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9D03C" w14:textId="77777777" w:rsidR="00DC7A91" w:rsidRPr="00F54002" w:rsidRDefault="00DC7A91" w:rsidP="0035732C">
      <w:pPr>
        <w:tabs>
          <w:tab w:val="center" w:pos="1843"/>
          <w:tab w:val="center" w:pos="6946"/>
        </w:tabs>
        <w:ind w:left="-426" w:right="-17"/>
        <w:rPr>
          <w:rFonts w:ascii="Times New Roman" w:hAnsi="Times New Roman" w:cs="Times New Roman"/>
          <w:b/>
          <w:sz w:val="26"/>
          <w:szCs w:val="26"/>
        </w:rPr>
      </w:pPr>
      <w:bookmarkStart w:id="0" w:name="bookmark0"/>
      <w:r w:rsidRPr="00F54002">
        <w:rPr>
          <w:rFonts w:ascii="Times New Roman" w:hAnsi="Times New Roman" w:cs="Times New Roman"/>
          <w:sz w:val="26"/>
          <w:szCs w:val="26"/>
        </w:rPr>
        <w:tab/>
        <w:t>UBND THÀNH PHỐ HỒ CHÍ MINH</w:t>
      </w:r>
      <w:r w:rsidRPr="00F54002">
        <w:rPr>
          <w:rFonts w:ascii="Times New Roman" w:hAnsi="Times New Roman" w:cs="Times New Roman"/>
          <w:sz w:val="26"/>
          <w:szCs w:val="26"/>
        </w:rPr>
        <w:tab/>
      </w:r>
      <w:r w:rsidRPr="00F54002">
        <w:rPr>
          <w:rFonts w:ascii="Times New Roman" w:hAnsi="Times New Roman" w:cs="Times New Roman"/>
          <w:b/>
          <w:sz w:val="26"/>
          <w:szCs w:val="26"/>
        </w:rPr>
        <w:t>CỘNG HÒA XÃ HỘI CHỦ NGHĨA VIỆT NAM</w:t>
      </w:r>
    </w:p>
    <w:p w14:paraId="46663FC6" w14:textId="77777777" w:rsidR="00DC7A91" w:rsidRPr="00F54002" w:rsidRDefault="00DC7A91" w:rsidP="0035732C">
      <w:pPr>
        <w:tabs>
          <w:tab w:val="center" w:pos="1843"/>
          <w:tab w:val="center" w:pos="6946"/>
        </w:tabs>
        <w:ind w:left="-426" w:right="-17"/>
        <w:rPr>
          <w:rFonts w:ascii="Times New Roman" w:hAnsi="Times New Roman" w:cs="Times New Roman"/>
          <w:b/>
          <w:sz w:val="28"/>
          <w:szCs w:val="28"/>
        </w:rPr>
      </w:pPr>
      <w:r w:rsidRPr="00F54002">
        <w:rPr>
          <w:rFonts w:ascii="Times New Roman" w:hAnsi="Times New Roman" w:cs="Times New Roman"/>
          <w:sz w:val="26"/>
          <w:szCs w:val="26"/>
        </w:rPr>
        <w:tab/>
      </w:r>
      <w:r w:rsidRPr="00F54002">
        <w:rPr>
          <w:rFonts w:ascii="Times New Roman" w:hAnsi="Times New Roman" w:cs="Times New Roman"/>
          <w:b/>
          <w:sz w:val="26"/>
          <w:szCs w:val="26"/>
        </w:rPr>
        <w:t>TRƯỜNG CAO ĐẲNG LÝ TỰ TRỌNG</w:t>
      </w:r>
      <w:r w:rsidRPr="00F54002">
        <w:rPr>
          <w:rFonts w:ascii="Times New Roman" w:hAnsi="Times New Roman" w:cs="Times New Roman"/>
          <w:sz w:val="26"/>
          <w:szCs w:val="26"/>
        </w:rPr>
        <w:tab/>
      </w:r>
      <w:r w:rsidRPr="00F54002">
        <w:rPr>
          <w:rFonts w:ascii="Times New Roman" w:hAnsi="Times New Roman" w:cs="Times New Roman"/>
          <w:b/>
          <w:sz w:val="28"/>
          <w:szCs w:val="28"/>
        </w:rPr>
        <w:t>Độc lập -Tự do - Hạnh phúc</w:t>
      </w:r>
    </w:p>
    <w:p w14:paraId="5BA96EB0" w14:textId="77777777" w:rsidR="00DC7A91" w:rsidRPr="00F54002" w:rsidRDefault="00DC7A91" w:rsidP="0035732C">
      <w:pPr>
        <w:tabs>
          <w:tab w:val="center" w:pos="1843"/>
          <w:tab w:val="center" w:pos="6946"/>
        </w:tabs>
        <w:ind w:left="-426" w:right="-17"/>
        <w:rPr>
          <w:rFonts w:ascii="Times New Roman" w:hAnsi="Times New Roman" w:cs="Times New Roman"/>
          <w:b/>
          <w:sz w:val="26"/>
          <w:szCs w:val="26"/>
        </w:rPr>
      </w:pPr>
      <w:r w:rsidRPr="00F54002">
        <w:rPr>
          <w:rFonts w:ascii="Times New Roman" w:hAnsi="Times New Roman" w:cs="Times New Roman"/>
          <w:b/>
          <w:noProof/>
          <w:sz w:val="26"/>
          <w:szCs w:val="26"/>
        </w:rPr>
        <mc:AlternateContent>
          <mc:Choice Requires="wps">
            <w:drawing>
              <wp:anchor distT="0" distB="0" distL="114300" distR="114300" simplePos="0" relativeHeight="251662336" behindDoc="0" locked="0" layoutInCell="1" allowOverlap="1" wp14:anchorId="349A24DD" wp14:editId="18850994">
                <wp:simplePos x="0" y="0"/>
                <wp:positionH relativeFrom="column">
                  <wp:posOffset>3374695</wp:posOffset>
                </wp:positionH>
                <wp:positionV relativeFrom="paragraph">
                  <wp:posOffset>16510</wp:posOffset>
                </wp:positionV>
                <wp:extent cx="2066798"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206679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D467C62" id="Straight Connector 2"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5.7pt,1.3pt" to="428.4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" strokecolor="black [3200]" strokeweight=".5pt">
                <v:stroke joinstyle="miter"/>
              </v:line>
            </w:pict>
          </mc:Fallback>
        </mc:AlternateContent>
      </w:r>
      <w:r w:rsidRPr="00F54002">
        <w:rPr>
          <w:rFonts w:ascii="Times New Roman" w:hAnsi="Times New Roman" w:cs="Times New Roman"/>
          <w:b/>
          <w:sz w:val="26"/>
          <w:szCs w:val="26"/>
        </w:rPr>
        <w:tab/>
        <w:t>THÀNH PHỐ HỒ CHÍ MINH</w:t>
      </w:r>
      <w:r w:rsidRPr="00F54002">
        <w:rPr>
          <w:rFonts w:ascii="Times New Roman" w:hAnsi="Times New Roman" w:cs="Times New Roman"/>
          <w:b/>
          <w:sz w:val="26"/>
          <w:szCs w:val="26"/>
        </w:rPr>
        <w:tab/>
      </w:r>
      <w:r w:rsidRPr="00F54002">
        <w:rPr>
          <w:rFonts w:ascii="Times New Roman" w:hAnsi="Times New Roman" w:cs="Times New Roman"/>
          <w:noProof/>
          <w:sz w:val="26"/>
          <w:szCs w:val="26"/>
        </w:rPr>
        <mc:AlternateContent>
          <mc:Choice Requires="wps">
            <w:drawing>
              <wp:anchor distT="0" distB="0" distL="114300" distR="114300" simplePos="0" relativeHeight="251659264" behindDoc="0" locked="0" layoutInCell="1" hidden="0" allowOverlap="1" wp14:anchorId="42CD3DB2" wp14:editId="56C4A1B7">
                <wp:simplePos x="0" y="0"/>
                <wp:positionH relativeFrom="column">
                  <wp:posOffset>3441700</wp:posOffset>
                </wp:positionH>
                <wp:positionV relativeFrom="paragraph">
                  <wp:posOffset>0</wp:posOffset>
                </wp:positionV>
                <wp:extent cx="0" cy="12700"/>
                <wp:effectExtent l="0" t="0" r="0" b="0"/>
                <wp:wrapNone/>
                <wp:docPr id="5" name="Straight Arrow Connector 5"/>
                <wp:cNvGraphicFramePr/>
                <a:graphic xmlns:a="http://schemas.openxmlformats.org/drawingml/2006/main">
                  <a:graphicData uri="http://schemas.microsoft.com/office/word/2010/wordprocessingShape">
                    <wps:wsp>
                      <wps:cNvCnPr/>
                      <wps:spPr>
                        <a:xfrm>
                          <a:off x="4383833" y="3780000"/>
                          <a:ext cx="1924334" cy="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w:pict>
              <v:shapetype w14:anchorId="53EC01E5" id="_x0000_t32" coordsize="21600,21600" o:spt="32" o:oned="t" path="m,l21600,21600e" filled="f">
                <v:path arrowok="t" fillok="f" o:connecttype="none"/>
                <o:lock v:ext="edit" shapetype="t"/>
              </v:shapetype>
              <v:shape id="Straight Arrow Connector 5" o:spid="_x0000_s1026" type="#_x0000_t32" style="position:absolute;margin-left:271pt;margin-top:0;width:0;height:1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" strokecolor="black [3200]">
                <v:stroke startarrowwidth="narrow" startarrowlength="short" endarrowwidth="narrow" endarrowlength="short"/>
              </v:shape>
            </w:pict>
          </mc:Fallback>
        </mc:AlternateContent>
      </w:r>
    </w:p>
    <w:p w14:paraId="0E083506" w14:textId="74C7E4A9" w:rsidR="00DC7A91" w:rsidRPr="00F54002" w:rsidRDefault="00CC2F7C" w:rsidP="0035732C">
      <w:pPr>
        <w:tabs>
          <w:tab w:val="center" w:pos="1843"/>
          <w:tab w:val="center" w:pos="6946"/>
        </w:tabs>
        <w:ind w:left="-426" w:right="-17"/>
        <w:rPr>
          <w:rFonts w:ascii="Times New Roman" w:hAnsi="Times New Roman" w:cs="Times New Roman"/>
          <w:sz w:val="26"/>
          <w:szCs w:val="26"/>
        </w:rPr>
      </w:pPr>
      <w:r w:rsidRPr="00F54002">
        <w:rPr>
          <w:rFonts w:ascii="Times New Roman" w:hAnsi="Times New Roman" w:cs="Times New Roman"/>
          <w:noProof/>
          <w:sz w:val="26"/>
          <w:szCs w:val="26"/>
        </w:rPr>
        <mc:AlternateContent>
          <mc:Choice Requires="wps">
            <w:drawing>
              <wp:anchor distT="0" distB="0" distL="114300" distR="114300" simplePos="0" relativeHeight="251661312" behindDoc="0" locked="0" layoutInCell="1" allowOverlap="1" wp14:anchorId="507CD155" wp14:editId="08F2A6F8">
                <wp:simplePos x="0" y="0"/>
                <wp:positionH relativeFrom="column">
                  <wp:posOffset>785190</wp:posOffset>
                </wp:positionH>
                <wp:positionV relativeFrom="paragraph">
                  <wp:posOffset>24765</wp:posOffset>
                </wp:positionV>
                <wp:extent cx="862885"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8628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91BC876"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61.85pt,1.95pt" to="129.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" strokecolor="black [3200]" strokeweight=".5pt">
                <v:stroke joinstyle="miter"/>
              </v:line>
            </w:pict>
          </mc:Fallback>
        </mc:AlternateContent>
      </w:r>
      <w:r w:rsidR="00DC7A91" w:rsidRPr="00F54002">
        <w:rPr>
          <w:rFonts w:ascii="Times New Roman" w:hAnsi="Times New Roman" w:cs="Times New Roman"/>
          <w:noProof/>
          <w:sz w:val="26"/>
          <w:szCs w:val="26"/>
        </w:rPr>
        <mc:AlternateContent>
          <mc:Choice Requires="wps">
            <w:drawing>
              <wp:anchor distT="0" distB="0" distL="0" distR="0" simplePos="0" relativeHeight="251660288" behindDoc="1" locked="0" layoutInCell="1" hidden="0" allowOverlap="1" wp14:anchorId="059ACBD1" wp14:editId="7A50A372">
                <wp:simplePos x="0" y="0"/>
                <wp:positionH relativeFrom="column">
                  <wp:posOffset>825500</wp:posOffset>
                </wp:positionH>
                <wp:positionV relativeFrom="paragraph">
                  <wp:posOffset>0</wp:posOffset>
                </wp:positionV>
                <wp:extent cx="0" cy="12700"/>
                <wp:effectExtent l="0" t="0" r="0" b="0"/>
                <wp:wrapNone/>
                <wp:docPr id="6" name="Straight Arrow Connector 6"/>
                <wp:cNvGraphicFramePr/>
                <a:graphic xmlns:a="http://schemas.openxmlformats.org/drawingml/2006/main">
                  <a:graphicData uri="http://schemas.microsoft.com/office/word/2010/wordprocessingShape">
                    <wps:wsp>
                      <wps:cNvCnPr/>
                      <wps:spPr>
                        <a:xfrm>
                          <a:off x="4873878" y="3780000"/>
                          <a:ext cx="944245"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w:pict>
              <v:shape w14:anchorId="7C71C34A" id="Straight Arrow Connector 6" o:spid="_x0000_s1026" type="#_x0000_t32" style="position:absolute;margin-left:65pt;margin-top:0;width:0;height:1pt;z-index:-251656192;visibility:visible;mso-wrap-style:square;mso-wrap-distance-left:0;mso-wrap-distance-top:0;mso-wrap-distance-right:0;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"/>
            </w:pict>
          </mc:Fallback>
        </mc:AlternateContent>
      </w:r>
    </w:p>
    <w:p w14:paraId="6BE6EDE9" w14:textId="47E29218" w:rsidR="00DC7A91" w:rsidRPr="00F54002" w:rsidRDefault="00DC7A91" w:rsidP="0035732C">
      <w:pPr>
        <w:tabs>
          <w:tab w:val="center" w:pos="1843"/>
          <w:tab w:val="center" w:pos="6946"/>
        </w:tabs>
        <w:ind w:left="-426" w:right="-17"/>
        <w:rPr>
          <w:rFonts w:ascii="Times New Roman" w:hAnsi="Times New Roman" w:cs="Times New Roman"/>
          <w:i/>
          <w:sz w:val="26"/>
          <w:szCs w:val="26"/>
        </w:rPr>
      </w:pPr>
      <w:r w:rsidRPr="00F54002">
        <w:rPr>
          <w:rFonts w:ascii="Times New Roman" w:hAnsi="Times New Roman" w:cs="Times New Roman"/>
          <w:sz w:val="26"/>
          <w:szCs w:val="26"/>
        </w:rPr>
        <w:tab/>
        <w:t>Số:           /BC-LTT</w:t>
      </w:r>
      <w:r w:rsidR="00761D48">
        <w:rPr>
          <w:rFonts w:ascii="Times New Roman" w:hAnsi="Times New Roman" w:cs="Times New Roman"/>
          <w:sz w:val="26"/>
          <w:szCs w:val="26"/>
          <w:lang w:val="en-US"/>
        </w:rPr>
        <w:t>-TTGD</w:t>
      </w:r>
      <w:r w:rsidRPr="00F54002">
        <w:rPr>
          <w:rFonts w:ascii="Times New Roman" w:hAnsi="Times New Roman" w:cs="Times New Roman"/>
          <w:sz w:val="26"/>
          <w:szCs w:val="26"/>
        </w:rPr>
        <w:tab/>
      </w:r>
      <w:r w:rsidRPr="00F54002">
        <w:rPr>
          <w:rFonts w:ascii="Times New Roman" w:hAnsi="Times New Roman" w:cs="Times New Roman"/>
          <w:i/>
          <w:sz w:val="26"/>
          <w:szCs w:val="26"/>
        </w:rPr>
        <w:t>Thành phố Hồ Chí Minh, ngày      tháng 6 năm 2025</w:t>
      </w:r>
    </w:p>
    <w:p w14:paraId="1541EF78" w14:textId="30129DBD" w:rsidR="00DC7A91" w:rsidRDefault="00DC7A91" w:rsidP="00DC7A91">
      <w:pPr>
        <w:pStyle w:val="Heading10"/>
        <w:keepNext/>
        <w:keepLines/>
        <w:shd w:val="clear" w:color="auto" w:fill="auto"/>
        <w:spacing w:before="0"/>
        <w:ind w:left="40"/>
      </w:pPr>
    </w:p>
    <w:p w14:paraId="1D8C90C2" w14:textId="727684E0" w:rsidR="00DC7A91" w:rsidRDefault="00DC7A91" w:rsidP="00DC7A91">
      <w:pPr>
        <w:pStyle w:val="Heading10"/>
        <w:keepNext/>
        <w:keepLines/>
        <w:shd w:val="clear" w:color="auto" w:fill="auto"/>
        <w:spacing w:before="0"/>
        <w:ind w:left="40"/>
        <w:jc w:val="center"/>
        <w:rPr>
          <w:sz w:val="28"/>
          <w:szCs w:val="28"/>
        </w:rPr>
      </w:pPr>
      <w:r w:rsidRPr="00761D48">
        <w:rPr>
          <w:sz w:val="28"/>
          <w:szCs w:val="28"/>
        </w:rPr>
        <w:t>BÁO CÁO</w:t>
      </w:r>
      <w:bookmarkEnd w:id="0"/>
    </w:p>
    <w:p w14:paraId="6C7E7F9B" w14:textId="303D1278" w:rsidR="00761D48" w:rsidRPr="00761D48" w:rsidRDefault="00997DF2" w:rsidP="00CC2F7C">
      <w:pPr>
        <w:pStyle w:val="Heading10"/>
        <w:keepNext/>
        <w:keepLines/>
        <w:shd w:val="clear" w:color="auto" w:fill="auto"/>
        <w:spacing w:before="120"/>
        <w:ind w:left="40"/>
        <w:jc w:val="center"/>
        <w:rPr>
          <w:sz w:val="28"/>
          <w:szCs w:val="28"/>
          <w:lang w:val="en-US"/>
        </w:rPr>
      </w:pPr>
      <w:proofErr w:type="spellStart"/>
      <w:r>
        <w:rPr>
          <w:sz w:val="28"/>
          <w:szCs w:val="28"/>
          <w:lang w:val="en-US"/>
        </w:rPr>
        <w:t>Kết</w:t>
      </w:r>
      <w:proofErr w:type="spellEnd"/>
      <w:r>
        <w:rPr>
          <w:sz w:val="28"/>
          <w:szCs w:val="28"/>
          <w:lang w:val="en-US"/>
        </w:rPr>
        <w:t xml:space="preserve"> </w:t>
      </w:r>
      <w:proofErr w:type="spellStart"/>
      <w:r w:rsidR="00761D48">
        <w:rPr>
          <w:sz w:val="28"/>
          <w:szCs w:val="28"/>
          <w:lang w:val="en-US"/>
        </w:rPr>
        <w:t>thực</w:t>
      </w:r>
      <w:proofErr w:type="spellEnd"/>
      <w:r w:rsidR="00761D48">
        <w:rPr>
          <w:sz w:val="28"/>
          <w:szCs w:val="28"/>
          <w:lang w:val="en-US"/>
        </w:rPr>
        <w:t xml:space="preserve"> </w:t>
      </w:r>
      <w:proofErr w:type="spellStart"/>
      <w:r w:rsidR="00761D48">
        <w:rPr>
          <w:sz w:val="28"/>
          <w:szCs w:val="28"/>
          <w:lang w:val="en-US"/>
        </w:rPr>
        <w:t>hiện</w:t>
      </w:r>
      <w:proofErr w:type="spellEnd"/>
      <w:r w:rsidR="00761D48">
        <w:rPr>
          <w:sz w:val="28"/>
          <w:szCs w:val="28"/>
          <w:lang w:val="en-US"/>
        </w:rPr>
        <w:t xml:space="preserve"> </w:t>
      </w:r>
      <w:proofErr w:type="spellStart"/>
      <w:r w:rsidR="00761D48">
        <w:rPr>
          <w:sz w:val="28"/>
          <w:szCs w:val="28"/>
          <w:lang w:val="en-US"/>
        </w:rPr>
        <w:t>nhiệm</w:t>
      </w:r>
      <w:proofErr w:type="spellEnd"/>
      <w:r w:rsidR="00761D48">
        <w:rPr>
          <w:sz w:val="28"/>
          <w:szCs w:val="28"/>
          <w:lang w:val="en-US"/>
        </w:rPr>
        <w:t xml:space="preserve"> </w:t>
      </w:r>
      <w:proofErr w:type="spellStart"/>
      <w:r w:rsidR="00761D48">
        <w:rPr>
          <w:sz w:val="28"/>
          <w:szCs w:val="28"/>
          <w:lang w:val="en-US"/>
        </w:rPr>
        <w:t>vụ</w:t>
      </w:r>
      <w:proofErr w:type="spellEnd"/>
      <w:r w:rsidR="00761D48">
        <w:rPr>
          <w:sz w:val="28"/>
          <w:szCs w:val="28"/>
          <w:lang w:val="en-US"/>
        </w:rPr>
        <w:t xml:space="preserve"> </w:t>
      </w:r>
      <w:proofErr w:type="spellStart"/>
      <w:r w:rsidR="00CC2F7C">
        <w:rPr>
          <w:sz w:val="28"/>
          <w:szCs w:val="28"/>
          <w:lang w:val="en-US"/>
        </w:rPr>
        <w:t>năm</w:t>
      </w:r>
      <w:proofErr w:type="spellEnd"/>
      <w:r w:rsidR="00CC2F7C">
        <w:rPr>
          <w:sz w:val="28"/>
          <w:szCs w:val="28"/>
          <w:lang w:val="en-US"/>
        </w:rPr>
        <w:t xml:space="preserve"> </w:t>
      </w:r>
      <w:proofErr w:type="spellStart"/>
      <w:r w:rsidR="00CC2F7C">
        <w:rPr>
          <w:sz w:val="28"/>
          <w:szCs w:val="28"/>
          <w:lang w:val="en-US"/>
        </w:rPr>
        <w:t>học</w:t>
      </w:r>
      <w:proofErr w:type="spellEnd"/>
      <w:r w:rsidR="00CC2F7C">
        <w:rPr>
          <w:sz w:val="28"/>
          <w:szCs w:val="28"/>
          <w:lang w:val="en-US"/>
        </w:rPr>
        <w:t xml:space="preserve"> 2024</w:t>
      </w:r>
      <w:r>
        <w:rPr>
          <w:sz w:val="28"/>
          <w:szCs w:val="28"/>
          <w:lang w:val="en-US"/>
        </w:rPr>
        <w:t>-</w:t>
      </w:r>
      <w:r w:rsidR="00CC2F7C">
        <w:rPr>
          <w:sz w:val="28"/>
          <w:szCs w:val="28"/>
          <w:lang w:val="en-US"/>
        </w:rPr>
        <w:t>2025</w:t>
      </w:r>
      <w:r w:rsidRPr="00997DF2">
        <w:rPr>
          <w:sz w:val="28"/>
          <w:szCs w:val="28"/>
          <w:lang w:val="en-US"/>
        </w:rPr>
        <w:t xml:space="preserve"> </w:t>
      </w:r>
      <w:proofErr w:type="spellStart"/>
      <w:r>
        <w:rPr>
          <w:sz w:val="28"/>
          <w:szCs w:val="28"/>
          <w:lang w:val="en-US"/>
        </w:rPr>
        <w:t>đối</w:t>
      </w:r>
      <w:proofErr w:type="spellEnd"/>
      <w:r>
        <w:rPr>
          <w:sz w:val="28"/>
          <w:szCs w:val="28"/>
          <w:lang w:val="en-US"/>
        </w:rPr>
        <w:t xml:space="preserve"> </w:t>
      </w:r>
      <w:proofErr w:type="spellStart"/>
      <w:r>
        <w:rPr>
          <w:sz w:val="28"/>
          <w:szCs w:val="28"/>
          <w:lang w:val="en-US"/>
        </w:rPr>
        <w:t>với</w:t>
      </w:r>
      <w:proofErr w:type="spellEnd"/>
      <w:r>
        <w:rPr>
          <w:sz w:val="28"/>
          <w:szCs w:val="28"/>
          <w:lang w:val="en-US"/>
        </w:rPr>
        <w:t xml:space="preserve"> </w:t>
      </w:r>
      <w:proofErr w:type="spellStart"/>
      <w:r>
        <w:rPr>
          <w:sz w:val="28"/>
          <w:szCs w:val="28"/>
          <w:lang w:val="en-US"/>
        </w:rPr>
        <w:t>công</w:t>
      </w:r>
      <w:proofErr w:type="spellEnd"/>
      <w:r>
        <w:rPr>
          <w:sz w:val="28"/>
          <w:szCs w:val="28"/>
          <w:lang w:val="en-US"/>
        </w:rPr>
        <w:t xml:space="preserve"> </w:t>
      </w:r>
      <w:proofErr w:type="spellStart"/>
      <w:r>
        <w:rPr>
          <w:sz w:val="28"/>
          <w:szCs w:val="28"/>
          <w:lang w:val="en-US"/>
        </w:rPr>
        <w:t>tác</w:t>
      </w:r>
      <w:proofErr w:type="spellEnd"/>
      <w:r>
        <w:rPr>
          <w:sz w:val="28"/>
          <w:szCs w:val="28"/>
          <w:lang w:val="en-US"/>
        </w:rPr>
        <w:t xml:space="preserve"> </w:t>
      </w:r>
      <w:proofErr w:type="spellStart"/>
      <w:r>
        <w:rPr>
          <w:sz w:val="28"/>
          <w:szCs w:val="28"/>
          <w:lang w:val="en-US"/>
        </w:rPr>
        <w:t>sinh</w:t>
      </w:r>
      <w:proofErr w:type="spellEnd"/>
      <w:r>
        <w:rPr>
          <w:sz w:val="28"/>
          <w:szCs w:val="28"/>
          <w:lang w:val="en-US"/>
        </w:rPr>
        <w:t xml:space="preserve"> </w:t>
      </w:r>
      <w:proofErr w:type="spellStart"/>
      <w:r>
        <w:rPr>
          <w:sz w:val="28"/>
          <w:szCs w:val="28"/>
          <w:lang w:val="en-US"/>
        </w:rPr>
        <w:t>viên</w:t>
      </w:r>
      <w:proofErr w:type="spellEnd"/>
    </w:p>
    <w:p w14:paraId="20614948" w14:textId="5A0B8A58" w:rsidR="00376878" w:rsidRPr="00761D48" w:rsidRDefault="00CC2F7C">
      <w:pPr>
        <w:pStyle w:val="Bodytext40"/>
        <w:shd w:val="clear" w:color="auto" w:fill="auto"/>
        <w:spacing w:after="470"/>
        <w:ind w:right="20"/>
        <w:jc w:val="center"/>
        <w:rPr>
          <w:b/>
          <w:bCs/>
          <w:i w:val="0"/>
          <w:iCs w:val="0"/>
          <w:sz w:val="28"/>
          <w:szCs w:val="28"/>
        </w:rPr>
      </w:pPr>
      <w:r w:rsidRPr="00F54002">
        <w:rPr>
          <w:noProof/>
        </w:rPr>
        <mc:AlternateContent>
          <mc:Choice Requires="wps">
            <w:drawing>
              <wp:anchor distT="0" distB="0" distL="114300" distR="114300" simplePos="0" relativeHeight="251664384" behindDoc="0" locked="0" layoutInCell="1" allowOverlap="1" wp14:anchorId="5A6D0811" wp14:editId="7D44272E">
                <wp:simplePos x="0" y="0"/>
                <wp:positionH relativeFrom="column">
                  <wp:posOffset>2156488</wp:posOffset>
                </wp:positionH>
                <wp:positionV relativeFrom="paragraph">
                  <wp:posOffset>62230</wp:posOffset>
                </wp:positionV>
                <wp:extent cx="1940626"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194062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9D0BB7"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8pt,4.9pt" to="322.6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" strokecolor="black [3200]" strokeweight=".5pt">
                <v:stroke joinstyle="miter"/>
              </v:line>
            </w:pict>
          </mc:Fallback>
        </mc:AlternateContent>
      </w:r>
    </w:p>
    <w:p w14:paraId="286B5108" w14:textId="0FBCC57B" w:rsidR="00376878" w:rsidRPr="00B653A0" w:rsidRDefault="00BB0144" w:rsidP="00CC2F7C">
      <w:pPr>
        <w:pStyle w:val="Heading10"/>
        <w:keepNext/>
        <w:keepLines/>
        <w:numPr>
          <w:ilvl w:val="0"/>
          <w:numId w:val="1"/>
        </w:numPr>
        <w:shd w:val="clear" w:color="auto" w:fill="auto"/>
        <w:tabs>
          <w:tab w:val="left" w:pos="851"/>
        </w:tabs>
        <w:spacing w:before="120" w:line="240" w:lineRule="auto"/>
        <w:ind w:firstLine="567"/>
        <w:rPr>
          <w:sz w:val="28"/>
          <w:szCs w:val="28"/>
        </w:rPr>
      </w:pPr>
      <w:bookmarkStart w:id="1" w:name="bookmark2"/>
      <w:r w:rsidRPr="00B653A0">
        <w:rPr>
          <w:sz w:val="28"/>
          <w:szCs w:val="28"/>
        </w:rPr>
        <w:t>Báo cáo công tác chỉ đạo, đi</w:t>
      </w:r>
      <w:r w:rsidR="00761D48">
        <w:rPr>
          <w:sz w:val="28"/>
          <w:szCs w:val="28"/>
          <w:lang w:val="en-US"/>
        </w:rPr>
        <w:t>ề</w:t>
      </w:r>
      <w:r w:rsidRPr="00B653A0">
        <w:rPr>
          <w:sz w:val="28"/>
          <w:szCs w:val="28"/>
        </w:rPr>
        <w:t>u hành</w:t>
      </w:r>
      <w:bookmarkEnd w:id="1"/>
    </w:p>
    <w:p w14:paraId="381059C0" w14:textId="665D3612" w:rsidR="00376878" w:rsidRDefault="00BB0144" w:rsidP="00CC2F7C">
      <w:pPr>
        <w:pStyle w:val="Bodytext20"/>
        <w:numPr>
          <w:ilvl w:val="1"/>
          <w:numId w:val="1"/>
        </w:numPr>
        <w:shd w:val="clear" w:color="auto" w:fill="auto"/>
        <w:tabs>
          <w:tab w:val="left" w:pos="1134"/>
          <w:tab w:val="left" w:pos="1251"/>
        </w:tabs>
        <w:spacing w:line="240" w:lineRule="auto"/>
        <w:ind w:firstLine="567"/>
        <w:rPr>
          <w:sz w:val="28"/>
          <w:szCs w:val="28"/>
        </w:rPr>
      </w:pPr>
      <w:r w:rsidRPr="00CC2F7C">
        <w:rPr>
          <w:b/>
          <w:bCs/>
          <w:sz w:val="28"/>
          <w:szCs w:val="28"/>
        </w:rPr>
        <w:t>Ban hành văn bản hướng d</w:t>
      </w:r>
      <w:r w:rsidR="00761D48" w:rsidRPr="00CC2F7C">
        <w:rPr>
          <w:b/>
          <w:bCs/>
          <w:sz w:val="28"/>
          <w:szCs w:val="28"/>
          <w:lang w:val="en-US"/>
        </w:rPr>
        <w:t>ẫ</w:t>
      </w:r>
      <w:r w:rsidRPr="00CC2F7C">
        <w:rPr>
          <w:b/>
          <w:bCs/>
          <w:sz w:val="28"/>
          <w:szCs w:val="28"/>
        </w:rPr>
        <w:t>n triển khai thực hiện nhiệm vụ giáo dục chính trị và công tác sinh viên; giáo dục thể chất, hoạt động thể thao và y t</w:t>
      </w:r>
      <w:r w:rsidR="00761D48" w:rsidRPr="00CC2F7C">
        <w:rPr>
          <w:b/>
          <w:bCs/>
          <w:sz w:val="28"/>
          <w:szCs w:val="28"/>
          <w:lang w:val="en-US"/>
        </w:rPr>
        <w:t>ế</w:t>
      </w:r>
      <w:r w:rsidRPr="00CC2F7C">
        <w:rPr>
          <w:b/>
          <w:bCs/>
          <w:sz w:val="28"/>
          <w:szCs w:val="28"/>
        </w:rPr>
        <w:t xml:space="preserve"> trường học năm học 2024-2025 theo quy định tại: Công văn số 4654/BGDĐT-GDCTHSSV ngày 23/8/2024 của Bộ Giáo dục và Đào tạo; Công văn số 4719/BGDĐT-GDTC ngày 27/8/2024 của Bộ </w:t>
      </w:r>
      <w:r w:rsidR="00FE6FA4" w:rsidRPr="00CC2F7C">
        <w:rPr>
          <w:b/>
          <w:bCs/>
          <w:sz w:val="28"/>
          <w:szCs w:val="28"/>
        </w:rPr>
        <w:t>Giáo dục và Đào tạo</w:t>
      </w:r>
      <w:r w:rsidRPr="00B653A0">
        <w:rPr>
          <w:sz w:val="28"/>
          <w:szCs w:val="28"/>
        </w:rPr>
        <w:t xml:space="preserve"> </w:t>
      </w:r>
      <w:r w:rsidR="00FE6FA4">
        <w:rPr>
          <w:sz w:val="28"/>
          <w:szCs w:val="28"/>
          <w:lang w:val="en-US"/>
        </w:rPr>
        <w:t>(</w:t>
      </w:r>
      <w:r w:rsidRPr="00B653A0">
        <w:rPr>
          <w:sz w:val="28"/>
          <w:szCs w:val="28"/>
        </w:rPr>
        <w:t>Ghi rõ số hiệu, trích yếu và ngày ban hành các văn bản minh chứng</w:t>
      </w:r>
      <w:r w:rsidR="00FE6FA4">
        <w:rPr>
          <w:sz w:val="28"/>
          <w:szCs w:val="28"/>
          <w:lang w:val="en-US"/>
        </w:rPr>
        <w:t>)</w:t>
      </w:r>
      <w:r w:rsidR="00EF39FA">
        <w:rPr>
          <w:sz w:val="28"/>
          <w:szCs w:val="28"/>
          <w:lang w:val="en-US"/>
        </w:rPr>
        <w:t xml:space="preserve"> </w:t>
      </w:r>
      <w:r w:rsidR="00EF39FA" w:rsidRPr="00EF39FA">
        <w:rPr>
          <w:color w:val="FF0000"/>
          <w:sz w:val="28"/>
          <w:szCs w:val="28"/>
          <w:lang w:val="en-US"/>
        </w:rPr>
        <w:sym w:font="Wingdings" w:char="F0E0"/>
      </w:r>
      <w:r w:rsidR="00EF39FA">
        <w:rPr>
          <w:color w:val="FF0000"/>
          <w:sz w:val="28"/>
          <w:szCs w:val="28"/>
          <w:lang w:val="en-US"/>
        </w:rPr>
        <w:t xml:space="preserve"> P.TTGD-QHDN</w:t>
      </w:r>
    </w:p>
    <w:p w14:paraId="2AFD5C3F" w14:textId="77777777" w:rsidR="00761D48" w:rsidRPr="00B653A0" w:rsidRDefault="00761D48" w:rsidP="00CC2F7C">
      <w:pPr>
        <w:pStyle w:val="Bodytext20"/>
        <w:shd w:val="clear" w:color="auto" w:fill="auto"/>
        <w:spacing w:line="240" w:lineRule="auto"/>
        <w:ind w:firstLine="567"/>
        <w:rPr>
          <w:sz w:val="28"/>
          <w:szCs w:val="28"/>
        </w:rPr>
      </w:pPr>
    </w:p>
    <w:p w14:paraId="664FFD47" w14:textId="0A987AE7" w:rsidR="00376878" w:rsidRPr="00B653A0" w:rsidRDefault="00BB0144" w:rsidP="00CC2F7C">
      <w:pPr>
        <w:pStyle w:val="Bodytext20"/>
        <w:numPr>
          <w:ilvl w:val="1"/>
          <w:numId w:val="1"/>
        </w:numPr>
        <w:shd w:val="clear" w:color="auto" w:fill="auto"/>
        <w:tabs>
          <w:tab w:val="left" w:pos="1134"/>
          <w:tab w:val="left" w:pos="1242"/>
        </w:tabs>
        <w:spacing w:line="240" w:lineRule="auto"/>
        <w:ind w:firstLine="567"/>
        <w:rPr>
          <w:sz w:val="28"/>
          <w:szCs w:val="28"/>
        </w:rPr>
      </w:pPr>
      <w:r w:rsidRPr="00CC2F7C">
        <w:rPr>
          <w:b/>
          <w:bCs/>
          <w:sz w:val="28"/>
          <w:szCs w:val="28"/>
        </w:rPr>
        <w:t>Công tác tổ chức quán triệt, triển khai các chỉ thị, nghị quyết, kết luận của Đảng; các văn bản quy phạm pháp luật, đề án, chư</w:t>
      </w:r>
      <w:r w:rsidR="00EF39FA">
        <w:rPr>
          <w:b/>
          <w:bCs/>
          <w:sz w:val="28"/>
          <w:szCs w:val="28"/>
          <w:lang w:val="en-US"/>
        </w:rPr>
        <w:t>ơ</w:t>
      </w:r>
      <w:r w:rsidRPr="00CC2F7C">
        <w:rPr>
          <w:b/>
          <w:bCs/>
          <w:sz w:val="28"/>
          <w:szCs w:val="28"/>
        </w:rPr>
        <w:t xml:space="preserve">ng trình của Chính phủ, Thủ tướng Chính phủ, Bộ </w:t>
      </w:r>
      <w:r w:rsidR="00FE6FA4" w:rsidRPr="00CC2F7C">
        <w:rPr>
          <w:b/>
          <w:bCs/>
          <w:sz w:val="28"/>
          <w:szCs w:val="28"/>
        </w:rPr>
        <w:t>Giáo dục và Đào tạo</w:t>
      </w:r>
      <w:r w:rsidRPr="00CC2F7C">
        <w:rPr>
          <w:b/>
          <w:bCs/>
          <w:sz w:val="28"/>
          <w:szCs w:val="28"/>
        </w:rPr>
        <w:t xml:space="preserve"> về nhiệm vụ của công tác </w:t>
      </w:r>
      <w:proofErr w:type="spellStart"/>
      <w:r w:rsidR="00B959A2">
        <w:rPr>
          <w:b/>
          <w:bCs/>
          <w:sz w:val="28"/>
          <w:szCs w:val="28"/>
          <w:lang w:val="en-US"/>
        </w:rPr>
        <w:t>sinh</w:t>
      </w:r>
      <w:proofErr w:type="spellEnd"/>
      <w:r w:rsidR="00B959A2">
        <w:rPr>
          <w:b/>
          <w:bCs/>
          <w:sz w:val="28"/>
          <w:szCs w:val="28"/>
          <w:lang w:val="en-US"/>
        </w:rPr>
        <w:t xml:space="preserve"> </w:t>
      </w:r>
      <w:proofErr w:type="spellStart"/>
      <w:r w:rsidR="00B959A2">
        <w:rPr>
          <w:b/>
          <w:bCs/>
          <w:sz w:val="28"/>
          <w:szCs w:val="28"/>
          <w:lang w:val="en-US"/>
        </w:rPr>
        <w:t>viên</w:t>
      </w:r>
      <w:proofErr w:type="spellEnd"/>
      <w:r w:rsidRPr="00CC2F7C">
        <w:rPr>
          <w:b/>
          <w:bCs/>
          <w:sz w:val="28"/>
          <w:szCs w:val="28"/>
        </w:rPr>
        <w:t>. Công tác tổ chức tổng kết, đánh giá các đề án, dự án, chư</w:t>
      </w:r>
      <w:r w:rsidR="00FE6FA4">
        <w:rPr>
          <w:b/>
          <w:bCs/>
          <w:sz w:val="28"/>
          <w:szCs w:val="28"/>
          <w:lang w:val="en-US"/>
        </w:rPr>
        <w:t>ơ</w:t>
      </w:r>
      <w:r w:rsidRPr="00CC2F7C">
        <w:rPr>
          <w:b/>
          <w:bCs/>
          <w:sz w:val="28"/>
          <w:szCs w:val="28"/>
        </w:rPr>
        <w:t xml:space="preserve">ng trình, nhiệm vụ về công tác </w:t>
      </w:r>
      <w:proofErr w:type="spellStart"/>
      <w:r w:rsidR="00FE6FA4">
        <w:rPr>
          <w:b/>
          <w:bCs/>
          <w:sz w:val="28"/>
          <w:szCs w:val="28"/>
          <w:lang w:val="en-US"/>
        </w:rPr>
        <w:t>sinh</w:t>
      </w:r>
      <w:proofErr w:type="spellEnd"/>
      <w:r w:rsidR="00FE6FA4">
        <w:rPr>
          <w:b/>
          <w:bCs/>
          <w:sz w:val="28"/>
          <w:szCs w:val="28"/>
          <w:lang w:val="en-US"/>
        </w:rPr>
        <w:t xml:space="preserve"> </w:t>
      </w:r>
      <w:proofErr w:type="spellStart"/>
      <w:r w:rsidR="00FE6FA4">
        <w:rPr>
          <w:b/>
          <w:bCs/>
          <w:sz w:val="28"/>
          <w:szCs w:val="28"/>
          <w:lang w:val="en-US"/>
        </w:rPr>
        <w:t>viên</w:t>
      </w:r>
      <w:proofErr w:type="spellEnd"/>
      <w:r w:rsidRPr="00CC2F7C">
        <w:rPr>
          <w:b/>
          <w:bCs/>
          <w:sz w:val="28"/>
          <w:szCs w:val="28"/>
        </w:rPr>
        <w:t xml:space="preserve"> trong giai đoạn 2021 </w:t>
      </w:r>
      <w:r w:rsidR="00FE6FA4">
        <w:rPr>
          <w:b/>
          <w:bCs/>
          <w:sz w:val="28"/>
          <w:szCs w:val="28"/>
        </w:rPr>
        <w:t>–</w:t>
      </w:r>
      <w:r w:rsidR="00FE6FA4">
        <w:rPr>
          <w:b/>
          <w:bCs/>
          <w:sz w:val="28"/>
          <w:szCs w:val="28"/>
          <w:lang w:val="en-US"/>
        </w:rPr>
        <w:t xml:space="preserve"> </w:t>
      </w:r>
      <w:r w:rsidRPr="00CC2F7C">
        <w:rPr>
          <w:b/>
          <w:bCs/>
          <w:sz w:val="28"/>
          <w:szCs w:val="28"/>
        </w:rPr>
        <w:t>2025</w:t>
      </w:r>
      <w:r w:rsidRPr="00B653A0">
        <w:rPr>
          <w:sz w:val="28"/>
          <w:szCs w:val="28"/>
        </w:rPr>
        <w:t xml:space="preserve"> </w:t>
      </w:r>
      <w:r w:rsidR="00FE6FA4">
        <w:rPr>
          <w:sz w:val="28"/>
          <w:szCs w:val="28"/>
          <w:lang w:val="en-US"/>
        </w:rPr>
        <w:t>(</w:t>
      </w:r>
      <w:r w:rsidRPr="00B653A0">
        <w:rPr>
          <w:sz w:val="28"/>
          <w:szCs w:val="28"/>
        </w:rPr>
        <w:t>Ghi rõ số hiệu, trích yếu và ngày ban hành các văn bản minh chứng</w:t>
      </w:r>
      <w:r w:rsidR="00FE6FA4">
        <w:rPr>
          <w:sz w:val="28"/>
          <w:szCs w:val="28"/>
          <w:lang w:val="en-US"/>
        </w:rPr>
        <w:t>)</w:t>
      </w:r>
      <w:r w:rsidR="00EF39FA">
        <w:rPr>
          <w:sz w:val="28"/>
          <w:szCs w:val="28"/>
          <w:lang w:val="en-US"/>
        </w:rPr>
        <w:t xml:space="preserve"> </w:t>
      </w:r>
      <w:r w:rsidR="00EF39FA" w:rsidRPr="00EF39FA">
        <w:rPr>
          <w:color w:val="FF0000"/>
          <w:sz w:val="28"/>
          <w:szCs w:val="28"/>
          <w:lang w:val="en-US"/>
        </w:rPr>
        <w:sym w:font="Wingdings" w:char="F0E0"/>
      </w:r>
      <w:r w:rsidR="00EF39FA">
        <w:rPr>
          <w:color w:val="FF0000"/>
          <w:sz w:val="28"/>
          <w:szCs w:val="28"/>
          <w:lang w:val="en-US"/>
        </w:rPr>
        <w:t xml:space="preserve"> P.TTGD-QHDN</w:t>
      </w:r>
    </w:p>
    <w:p w14:paraId="1E705453" w14:textId="77777777" w:rsidR="00CC2F7C" w:rsidRPr="00CC2F7C" w:rsidRDefault="00CC2F7C" w:rsidP="00CC2F7C">
      <w:pPr>
        <w:pStyle w:val="Bodytext20"/>
        <w:shd w:val="clear" w:color="auto" w:fill="auto"/>
        <w:spacing w:line="240" w:lineRule="auto"/>
        <w:ind w:firstLine="567"/>
        <w:rPr>
          <w:sz w:val="28"/>
          <w:szCs w:val="28"/>
        </w:rPr>
      </w:pPr>
    </w:p>
    <w:p w14:paraId="25B48787" w14:textId="28F49E80" w:rsidR="00376878" w:rsidRDefault="00BB0144" w:rsidP="00CC2F7C">
      <w:pPr>
        <w:pStyle w:val="Bodytext20"/>
        <w:numPr>
          <w:ilvl w:val="1"/>
          <w:numId w:val="1"/>
        </w:numPr>
        <w:shd w:val="clear" w:color="auto" w:fill="auto"/>
        <w:tabs>
          <w:tab w:val="left" w:pos="1134"/>
          <w:tab w:val="left" w:pos="1242"/>
        </w:tabs>
        <w:spacing w:line="240" w:lineRule="auto"/>
        <w:ind w:firstLine="567"/>
        <w:rPr>
          <w:sz w:val="28"/>
          <w:szCs w:val="28"/>
        </w:rPr>
      </w:pPr>
      <w:r w:rsidRPr="00CC2F7C">
        <w:rPr>
          <w:b/>
          <w:bCs/>
          <w:sz w:val="28"/>
          <w:szCs w:val="28"/>
        </w:rPr>
        <w:t>Công tác phối hợp giữa các cơ quan, đơn vị trong việc tổ chức tri</w:t>
      </w:r>
      <w:r w:rsidR="00EF39FA">
        <w:rPr>
          <w:b/>
          <w:bCs/>
          <w:sz w:val="28"/>
          <w:szCs w:val="28"/>
          <w:lang w:val="en-US"/>
        </w:rPr>
        <w:t>ể</w:t>
      </w:r>
      <w:r w:rsidRPr="00CC2F7C">
        <w:rPr>
          <w:b/>
          <w:bCs/>
          <w:sz w:val="28"/>
          <w:szCs w:val="28"/>
        </w:rPr>
        <w:t xml:space="preserve">n khai thực hiện các nhiệm vụ về công tác </w:t>
      </w:r>
      <w:proofErr w:type="spellStart"/>
      <w:r w:rsidR="00B959A2">
        <w:rPr>
          <w:b/>
          <w:bCs/>
          <w:sz w:val="28"/>
          <w:szCs w:val="28"/>
          <w:lang w:val="en-US"/>
        </w:rPr>
        <w:t>sinh</w:t>
      </w:r>
      <w:proofErr w:type="spellEnd"/>
      <w:r w:rsidR="00B959A2">
        <w:rPr>
          <w:b/>
          <w:bCs/>
          <w:sz w:val="28"/>
          <w:szCs w:val="28"/>
          <w:lang w:val="en-US"/>
        </w:rPr>
        <w:t xml:space="preserve"> </w:t>
      </w:r>
      <w:proofErr w:type="spellStart"/>
      <w:r w:rsidR="00B959A2">
        <w:rPr>
          <w:b/>
          <w:bCs/>
          <w:sz w:val="28"/>
          <w:szCs w:val="28"/>
          <w:lang w:val="en-US"/>
        </w:rPr>
        <w:t>viên</w:t>
      </w:r>
      <w:proofErr w:type="spellEnd"/>
      <w:r w:rsidRPr="00CC2F7C">
        <w:rPr>
          <w:b/>
          <w:bCs/>
          <w:sz w:val="28"/>
          <w:szCs w:val="28"/>
        </w:rPr>
        <w:t xml:space="preserve"> tại </w:t>
      </w:r>
      <w:proofErr w:type="spellStart"/>
      <w:r w:rsidR="00B959A2">
        <w:rPr>
          <w:b/>
          <w:bCs/>
          <w:sz w:val="28"/>
          <w:szCs w:val="28"/>
          <w:lang w:val="en-US"/>
        </w:rPr>
        <w:t>trường</w:t>
      </w:r>
      <w:proofErr w:type="spellEnd"/>
      <w:r w:rsidRPr="00B653A0">
        <w:rPr>
          <w:sz w:val="28"/>
          <w:szCs w:val="28"/>
        </w:rPr>
        <w:t xml:space="preserve"> </w:t>
      </w:r>
      <w:r w:rsidR="00B959A2">
        <w:rPr>
          <w:sz w:val="28"/>
          <w:szCs w:val="28"/>
          <w:lang w:val="en-US"/>
        </w:rPr>
        <w:t>(</w:t>
      </w:r>
      <w:r w:rsidRPr="00B653A0">
        <w:rPr>
          <w:sz w:val="28"/>
          <w:szCs w:val="28"/>
        </w:rPr>
        <w:t>Ghi r</w:t>
      </w:r>
      <w:r w:rsidR="00CC2F7C">
        <w:rPr>
          <w:sz w:val="28"/>
          <w:szCs w:val="28"/>
          <w:lang w:val="en-US"/>
        </w:rPr>
        <w:t>õ</w:t>
      </w:r>
      <w:r w:rsidRPr="00B653A0">
        <w:rPr>
          <w:sz w:val="28"/>
          <w:szCs w:val="28"/>
        </w:rPr>
        <w:t xml:space="preserve"> số hiệu, trích yếu và ngày ban hành các văn bản minh chứng</w:t>
      </w:r>
      <w:r w:rsidR="00B959A2">
        <w:rPr>
          <w:sz w:val="28"/>
          <w:szCs w:val="28"/>
          <w:lang w:val="en-US"/>
        </w:rPr>
        <w:t>)</w:t>
      </w:r>
      <w:r w:rsidR="00EF39FA">
        <w:rPr>
          <w:sz w:val="28"/>
          <w:szCs w:val="28"/>
          <w:lang w:val="en-US"/>
        </w:rPr>
        <w:t xml:space="preserve"> </w:t>
      </w:r>
      <w:r w:rsidR="00EF39FA" w:rsidRPr="00EF39FA">
        <w:rPr>
          <w:color w:val="FF0000"/>
          <w:sz w:val="28"/>
          <w:szCs w:val="28"/>
          <w:lang w:val="en-US"/>
        </w:rPr>
        <w:sym w:font="Wingdings" w:char="F0E0"/>
      </w:r>
      <w:r w:rsidR="00EF39FA">
        <w:rPr>
          <w:color w:val="FF0000"/>
          <w:sz w:val="28"/>
          <w:szCs w:val="28"/>
          <w:lang w:val="en-US"/>
        </w:rPr>
        <w:t xml:space="preserve"> P.TTGD-QHDN + </w:t>
      </w:r>
      <w:r w:rsidR="0099421C">
        <w:rPr>
          <w:color w:val="FF0000"/>
          <w:sz w:val="28"/>
          <w:szCs w:val="28"/>
          <w:lang w:val="en-US"/>
        </w:rPr>
        <w:t xml:space="preserve">P.TC-HC-TH + </w:t>
      </w:r>
      <w:r w:rsidR="00EF39FA">
        <w:rPr>
          <w:color w:val="FF0000"/>
          <w:sz w:val="28"/>
          <w:szCs w:val="28"/>
          <w:lang w:val="en-US"/>
        </w:rPr>
        <w:t>Y TẾ + ĐOÀN-HỘI</w:t>
      </w:r>
    </w:p>
    <w:p w14:paraId="5C227036" w14:textId="2C7B3748" w:rsidR="00726C51" w:rsidRPr="007B00CF" w:rsidRDefault="00726C51" w:rsidP="00726C51">
      <w:pPr>
        <w:tabs>
          <w:tab w:val="left" w:pos="851"/>
          <w:tab w:val="left" w:pos="900"/>
        </w:tabs>
        <w:spacing w:before="80" w:after="80"/>
        <w:ind w:firstLine="720"/>
        <w:jc w:val="both"/>
        <w:rPr>
          <w:rFonts w:ascii="Times New Roman" w:hAnsi="Times New Roman"/>
          <w:bCs/>
          <w:color w:val="00B0F0"/>
          <w:sz w:val="26"/>
          <w:szCs w:val="26"/>
        </w:rPr>
      </w:pPr>
      <w:r w:rsidRPr="007B00CF">
        <w:rPr>
          <w:rFonts w:ascii="Times New Roman" w:hAnsi="Times New Roman"/>
          <w:bCs/>
          <w:color w:val="00B0F0"/>
          <w:sz w:val="26"/>
          <w:szCs w:val="26"/>
          <w:lang w:val="en-US"/>
        </w:rPr>
        <w:t xml:space="preserve">- </w:t>
      </w:r>
      <w:proofErr w:type="spellStart"/>
      <w:r w:rsidR="0093333A" w:rsidRPr="007B00CF">
        <w:rPr>
          <w:rFonts w:ascii="Times New Roman" w:hAnsi="Times New Roman"/>
          <w:bCs/>
          <w:color w:val="00B0F0"/>
          <w:sz w:val="26"/>
          <w:szCs w:val="26"/>
          <w:lang w:val="en-US"/>
        </w:rPr>
        <w:t>Phối</w:t>
      </w:r>
      <w:proofErr w:type="spellEnd"/>
      <w:r w:rsidR="0093333A" w:rsidRPr="007B00CF">
        <w:rPr>
          <w:rFonts w:ascii="Times New Roman" w:hAnsi="Times New Roman"/>
          <w:bCs/>
          <w:color w:val="00B0F0"/>
          <w:sz w:val="26"/>
          <w:szCs w:val="26"/>
          <w:lang w:val="en-US"/>
        </w:rPr>
        <w:t xml:space="preserve"> </w:t>
      </w:r>
      <w:proofErr w:type="spellStart"/>
      <w:r w:rsidR="0093333A" w:rsidRPr="007B00CF">
        <w:rPr>
          <w:rFonts w:ascii="Times New Roman" w:hAnsi="Times New Roman"/>
          <w:bCs/>
          <w:color w:val="00B0F0"/>
          <w:sz w:val="26"/>
          <w:szCs w:val="26"/>
          <w:lang w:val="en-US"/>
        </w:rPr>
        <w:t>hợp</w:t>
      </w:r>
      <w:proofErr w:type="spellEnd"/>
      <w:r w:rsidR="0093333A" w:rsidRPr="007B00CF">
        <w:rPr>
          <w:rFonts w:ascii="Times New Roman" w:hAnsi="Times New Roman"/>
          <w:bCs/>
          <w:color w:val="00B0F0"/>
          <w:sz w:val="26"/>
          <w:szCs w:val="26"/>
          <w:lang w:val="en-US"/>
        </w:rPr>
        <w:t xml:space="preserve"> </w:t>
      </w:r>
      <w:proofErr w:type="spellStart"/>
      <w:r w:rsidR="0093333A" w:rsidRPr="007B00CF">
        <w:rPr>
          <w:rFonts w:ascii="Times New Roman" w:hAnsi="Times New Roman"/>
          <w:bCs/>
          <w:color w:val="00B0F0"/>
          <w:sz w:val="26"/>
          <w:szCs w:val="26"/>
          <w:lang w:val="en-US"/>
        </w:rPr>
        <w:t>cùng</w:t>
      </w:r>
      <w:proofErr w:type="spellEnd"/>
      <w:r w:rsidR="0093333A" w:rsidRPr="007B00CF">
        <w:rPr>
          <w:rFonts w:ascii="Times New Roman" w:hAnsi="Times New Roman"/>
          <w:bCs/>
          <w:color w:val="00B0F0"/>
          <w:sz w:val="26"/>
          <w:szCs w:val="26"/>
          <w:lang w:val="en-US"/>
        </w:rPr>
        <w:t xml:space="preserve"> </w:t>
      </w:r>
      <w:proofErr w:type="spellStart"/>
      <w:r w:rsidR="0093333A" w:rsidRPr="007B00CF">
        <w:rPr>
          <w:rFonts w:ascii="Times New Roman" w:hAnsi="Times New Roman"/>
          <w:bCs/>
          <w:color w:val="00B0F0"/>
          <w:sz w:val="26"/>
          <w:szCs w:val="26"/>
          <w:lang w:val="en-US"/>
        </w:rPr>
        <w:t>các</w:t>
      </w:r>
      <w:proofErr w:type="spellEnd"/>
      <w:r w:rsidR="0093333A" w:rsidRPr="007B00CF">
        <w:rPr>
          <w:rFonts w:ascii="Times New Roman" w:hAnsi="Times New Roman"/>
          <w:bCs/>
          <w:color w:val="00B0F0"/>
          <w:sz w:val="26"/>
          <w:szCs w:val="26"/>
          <w:lang w:val="en-US"/>
        </w:rPr>
        <w:t xml:space="preserve"> </w:t>
      </w:r>
      <w:proofErr w:type="spellStart"/>
      <w:r w:rsidR="0093333A" w:rsidRPr="007B00CF">
        <w:rPr>
          <w:rFonts w:ascii="Times New Roman" w:hAnsi="Times New Roman"/>
          <w:bCs/>
          <w:color w:val="00B0F0"/>
          <w:sz w:val="26"/>
          <w:szCs w:val="26"/>
          <w:lang w:val="en-US"/>
        </w:rPr>
        <w:t>đơn</w:t>
      </w:r>
      <w:proofErr w:type="spellEnd"/>
      <w:r w:rsidR="0093333A" w:rsidRPr="007B00CF">
        <w:rPr>
          <w:rFonts w:ascii="Times New Roman" w:hAnsi="Times New Roman"/>
          <w:bCs/>
          <w:color w:val="00B0F0"/>
          <w:sz w:val="26"/>
          <w:szCs w:val="26"/>
          <w:lang w:val="en-US"/>
        </w:rPr>
        <w:t xml:space="preserve"> </w:t>
      </w:r>
      <w:proofErr w:type="spellStart"/>
      <w:r w:rsidR="0093333A" w:rsidRPr="007B00CF">
        <w:rPr>
          <w:rFonts w:ascii="Times New Roman" w:hAnsi="Times New Roman"/>
          <w:bCs/>
          <w:color w:val="00B0F0"/>
          <w:sz w:val="26"/>
          <w:szCs w:val="26"/>
          <w:lang w:val="en-US"/>
        </w:rPr>
        <w:t>vị</w:t>
      </w:r>
      <w:proofErr w:type="spellEnd"/>
      <w:r w:rsidR="0093333A" w:rsidRPr="007B00CF">
        <w:rPr>
          <w:rFonts w:ascii="Times New Roman" w:hAnsi="Times New Roman"/>
          <w:bCs/>
          <w:color w:val="00B0F0"/>
          <w:sz w:val="26"/>
          <w:szCs w:val="26"/>
          <w:lang w:val="en-US"/>
        </w:rPr>
        <w:t xml:space="preserve"> t</w:t>
      </w:r>
      <w:r w:rsidRPr="007B00CF">
        <w:rPr>
          <w:rFonts w:ascii="Times New Roman" w:hAnsi="Times New Roman"/>
          <w:bCs/>
          <w:color w:val="00B0F0"/>
          <w:sz w:val="26"/>
          <w:szCs w:val="26"/>
        </w:rPr>
        <w:t>ổ chức buổi đối thoại giữa Đảng ủy – Ban Giám hiệu ĐBan Giám hiệu và cán bộ chủ chốt Ban cán sự lớp, Bí thư chi đoàn của 384 lớp vào ngày 12/03/2025</w:t>
      </w:r>
      <w:r w:rsidRPr="007B00CF">
        <w:rPr>
          <w:rFonts w:ascii="Times New Roman" w:hAnsi="Times New Roman"/>
          <w:color w:val="00B0F0"/>
          <w:sz w:val="26"/>
          <w:szCs w:val="26"/>
        </w:rPr>
        <w:t xml:space="preserve">; </w:t>
      </w:r>
      <w:r w:rsidRPr="007B00CF">
        <w:rPr>
          <w:rFonts w:ascii="Times New Roman" w:hAnsi="Times New Roman"/>
          <w:bCs/>
          <w:color w:val="00B0F0"/>
          <w:sz w:val="26"/>
          <w:szCs w:val="26"/>
        </w:rPr>
        <w:t>Tổ chức buổi đối thoại giữa Đảng ủy – Ban Giám hiệu và cán bộ chủ chốt nhà Trường với sinh viên nội trú ký túc xá năm 2025 vào ngày 27/02/2025.</w:t>
      </w:r>
    </w:p>
    <w:p w14:paraId="3037A19B" w14:textId="6E4C7992" w:rsidR="00726C51" w:rsidRPr="007B00CF" w:rsidRDefault="00726C51" w:rsidP="00726C51">
      <w:pPr>
        <w:tabs>
          <w:tab w:val="left" w:pos="851"/>
          <w:tab w:val="left" w:pos="900"/>
        </w:tabs>
        <w:spacing w:before="80" w:after="80"/>
        <w:ind w:firstLine="720"/>
        <w:jc w:val="both"/>
        <w:rPr>
          <w:rFonts w:ascii="Times New Roman" w:hAnsi="Times New Roman"/>
          <w:bCs/>
          <w:color w:val="00B0F0"/>
          <w:sz w:val="26"/>
          <w:szCs w:val="26"/>
        </w:rPr>
      </w:pPr>
      <w:r w:rsidRPr="007B00CF">
        <w:rPr>
          <w:rFonts w:ascii="Times New Roman" w:hAnsi="Times New Roman"/>
          <w:bCs/>
          <w:color w:val="00B0F0"/>
          <w:sz w:val="26"/>
          <w:szCs w:val="26"/>
          <w:lang w:val="en-US"/>
        </w:rPr>
        <w:t xml:space="preserve">- </w:t>
      </w:r>
      <w:r w:rsidRPr="007B00CF">
        <w:rPr>
          <w:rFonts w:ascii="Times New Roman" w:hAnsi="Times New Roman"/>
          <w:bCs/>
          <w:color w:val="00B0F0"/>
          <w:sz w:val="26"/>
          <w:szCs w:val="26"/>
        </w:rPr>
        <w:t>Phối hợp cùng Phòng TTGD - QHDN và Công an Quận Tân Bình tổ chức “Tuyên truyền vận động toàn dân giao nộp và đấu tranh với tội phạm, vi phạm pháp luật về vũ khí, vật liệu nổ, công cụ hỗ trợ và pháo; phòng chống bạo lực, ma tuý học đường, đảm bảo an toàn PCCC, đảm bảo trật tự an toàn giao thông tại trường Cao đẳng Lý Tự Trọng TP. Hồ Chí Minh”. Chương trình thu hút hơn 600 sinh viên tham gia; Phối hợp Đoàn Phường 4, Công an Phường 4, Quận Tân Bình ra quân cấp và cài đặt ứng dụng Công dân số Tp. Hồ Chí Minh và triển khai lấy ý kiến nhân dân về nội dung sửa đổi, bổ sung một số điều của Hiến pháp năm 2013 trên ứng dụng VNEID.</w:t>
      </w:r>
    </w:p>
    <w:p w14:paraId="75C5111A" w14:textId="77777777" w:rsidR="0093333A" w:rsidRPr="007B00CF" w:rsidRDefault="0093333A" w:rsidP="0093333A">
      <w:pPr>
        <w:tabs>
          <w:tab w:val="left" w:pos="851"/>
          <w:tab w:val="left" w:pos="900"/>
        </w:tabs>
        <w:spacing w:before="80" w:after="80"/>
        <w:ind w:firstLine="720"/>
        <w:jc w:val="both"/>
        <w:rPr>
          <w:rFonts w:ascii="Times New Roman" w:hAnsi="Times New Roman"/>
          <w:bCs/>
          <w:color w:val="00B0F0"/>
          <w:sz w:val="26"/>
          <w:szCs w:val="26"/>
        </w:rPr>
      </w:pPr>
      <w:r w:rsidRPr="007B00CF">
        <w:rPr>
          <w:rFonts w:ascii="Times New Roman" w:hAnsi="Times New Roman"/>
          <w:bCs/>
          <w:color w:val="00B0F0"/>
          <w:sz w:val="26"/>
          <w:szCs w:val="26"/>
        </w:rPr>
        <w:t xml:space="preserve">- Phối hợp Trung tâm Thư viện tổ chức tuần lễ hưởng ứng ngày Văn hóa Đọc năm 2025 triển lãm sách và tuyên truyền về thói quen đọc sách tại Thư Viện trường; triển lãm các tác </w:t>
      </w:r>
      <w:r w:rsidRPr="007B00CF">
        <w:rPr>
          <w:rFonts w:ascii="Times New Roman" w:hAnsi="Times New Roman"/>
          <w:bCs/>
          <w:color w:val="00B0F0"/>
          <w:sz w:val="26"/>
          <w:szCs w:val="26"/>
        </w:rPr>
        <w:lastRenderedPageBreak/>
        <w:t>phẩm nói về Chủ tịch Hồ Chí Minh; trao tặng và lắp đặt 50 bảng đồ hưởng ứng cuộc vận động “Tự hào một dải non song”.</w:t>
      </w:r>
    </w:p>
    <w:p w14:paraId="14ED6EE2" w14:textId="1941B61F" w:rsidR="0093333A" w:rsidRPr="007B00CF" w:rsidRDefault="0093333A" w:rsidP="0093333A">
      <w:pPr>
        <w:pStyle w:val="BodyTextIndent2"/>
        <w:tabs>
          <w:tab w:val="left" w:pos="720"/>
          <w:tab w:val="left" w:pos="900"/>
        </w:tabs>
        <w:spacing w:before="100" w:after="100" w:line="240" w:lineRule="auto"/>
        <w:ind w:left="0" w:firstLine="720"/>
        <w:jc w:val="both"/>
        <w:outlineLvl w:val="0"/>
        <w:rPr>
          <w:iCs/>
          <w:color w:val="00B0F0"/>
          <w:spacing w:val="3"/>
          <w:sz w:val="26"/>
          <w:szCs w:val="26"/>
        </w:rPr>
      </w:pPr>
      <w:r w:rsidRPr="007B00CF">
        <w:rPr>
          <w:iCs/>
          <w:color w:val="00B0F0"/>
          <w:sz w:val="26"/>
          <w:szCs w:val="26"/>
        </w:rPr>
        <w:t xml:space="preserve">- </w:t>
      </w:r>
      <w:proofErr w:type="spellStart"/>
      <w:r w:rsidRPr="007B00CF">
        <w:rPr>
          <w:iCs/>
          <w:color w:val="00B0F0"/>
          <w:sz w:val="26"/>
          <w:szCs w:val="26"/>
        </w:rPr>
        <w:t>Phối</w:t>
      </w:r>
      <w:proofErr w:type="spellEnd"/>
      <w:r w:rsidRPr="007B00CF">
        <w:rPr>
          <w:iCs/>
          <w:color w:val="00B0F0"/>
          <w:sz w:val="26"/>
          <w:szCs w:val="26"/>
        </w:rPr>
        <w:t xml:space="preserve"> </w:t>
      </w:r>
      <w:proofErr w:type="spellStart"/>
      <w:r w:rsidRPr="007B00CF">
        <w:rPr>
          <w:iCs/>
          <w:color w:val="00B0F0"/>
          <w:sz w:val="26"/>
          <w:szCs w:val="26"/>
        </w:rPr>
        <w:t>hợp</w:t>
      </w:r>
      <w:proofErr w:type="spellEnd"/>
      <w:r w:rsidRPr="007B00CF">
        <w:rPr>
          <w:iCs/>
          <w:color w:val="00B0F0"/>
          <w:sz w:val="26"/>
          <w:szCs w:val="26"/>
        </w:rPr>
        <w:t xml:space="preserve"> t</w:t>
      </w:r>
      <w:r w:rsidRPr="007B00CF">
        <w:rPr>
          <w:iCs/>
          <w:color w:val="00B0F0"/>
          <w:sz w:val="26"/>
          <w:szCs w:val="26"/>
          <w:lang w:val="vi-VN"/>
        </w:rPr>
        <w:t xml:space="preserve">ổ chức </w:t>
      </w:r>
      <w:proofErr w:type="spellStart"/>
      <w:r w:rsidRPr="007B00CF">
        <w:rPr>
          <w:iCs/>
          <w:color w:val="00B0F0"/>
          <w:spacing w:val="3"/>
          <w:sz w:val="26"/>
          <w:szCs w:val="26"/>
        </w:rPr>
        <w:t>hoạt</w:t>
      </w:r>
      <w:proofErr w:type="spellEnd"/>
      <w:r w:rsidRPr="007B00CF">
        <w:rPr>
          <w:iCs/>
          <w:color w:val="00B0F0"/>
          <w:spacing w:val="3"/>
          <w:sz w:val="26"/>
          <w:szCs w:val="26"/>
        </w:rPr>
        <w:t xml:space="preserve"> </w:t>
      </w:r>
      <w:proofErr w:type="spellStart"/>
      <w:r w:rsidRPr="007B00CF">
        <w:rPr>
          <w:iCs/>
          <w:color w:val="00B0F0"/>
          <w:spacing w:val="3"/>
          <w:sz w:val="26"/>
          <w:szCs w:val="26"/>
        </w:rPr>
        <w:t>động</w:t>
      </w:r>
      <w:proofErr w:type="spellEnd"/>
      <w:r w:rsidRPr="007B00CF">
        <w:rPr>
          <w:iCs/>
          <w:color w:val="00B0F0"/>
          <w:spacing w:val="3"/>
          <w:sz w:val="26"/>
          <w:szCs w:val="26"/>
        </w:rPr>
        <w:t xml:space="preserve"> </w:t>
      </w:r>
      <w:proofErr w:type="spellStart"/>
      <w:r w:rsidRPr="007B00CF">
        <w:rPr>
          <w:iCs/>
          <w:color w:val="00B0F0"/>
          <w:spacing w:val="3"/>
          <w:sz w:val="26"/>
          <w:szCs w:val="26"/>
        </w:rPr>
        <w:t>chào</w:t>
      </w:r>
      <w:proofErr w:type="spellEnd"/>
      <w:r w:rsidRPr="007B00CF">
        <w:rPr>
          <w:iCs/>
          <w:color w:val="00B0F0"/>
          <w:spacing w:val="3"/>
          <w:sz w:val="26"/>
          <w:szCs w:val="26"/>
        </w:rPr>
        <w:t xml:space="preserve"> </w:t>
      </w:r>
      <w:proofErr w:type="spellStart"/>
      <w:r w:rsidRPr="007B00CF">
        <w:rPr>
          <w:iCs/>
          <w:color w:val="00B0F0"/>
          <w:spacing w:val="3"/>
          <w:sz w:val="26"/>
          <w:szCs w:val="26"/>
        </w:rPr>
        <w:t>mừng</w:t>
      </w:r>
      <w:proofErr w:type="spellEnd"/>
      <w:r w:rsidRPr="007B00CF">
        <w:rPr>
          <w:iCs/>
          <w:color w:val="00B0F0"/>
          <w:spacing w:val="3"/>
          <w:sz w:val="26"/>
          <w:szCs w:val="26"/>
        </w:rPr>
        <w:t xml:space="preserve"> 50 </w:t>
      </w:r>
      <w:proofErr w:type="spellStart"/>
      <w:r w:rsidRPr="007B00CF">
        <w:rPr>
          <w:iCs/>
          <w:color w:val="00B0F0"/>
          <w:spacing w:val="3"/>
          <w:sz w:val="26"/>
          <w:szCs w:val="26"/>
        </w:rPr>
        <w:t>năm</w:t>
      </w:r>
      <w:proofErr w:type="spellEnd"/>
      <w:r w:rsidRPr="007B00CF">
        <w:rPr>
          <w:iCs/>
          <w:color w:val="00B0F0"/>
          <w:spacing w:val="3"/>
          <w:sz w:val="26"/>
          <w:szCs w:val="26"/>
        </w:rPr>
        <w:t xml:space="preserve"> </w:t>
      </w:r>
      <w:proofErr w:type="spellStart"/>
      <w:r w:rsidRPr="007B00CF">
        <w:rPr>
          <w:iCs/>
          <w:color w:val="00B0F0"/>
          <w:spacing w:val="3"/>
          <w:sz w:val="26"/>
          <w:szCs w:val="26"/>
        </w:rPr>
        <w:t>ngày</w:t>
      </w:r>
      <w:proofErr w:type="spellEnd"/>
      <w:r w:rsidRPr="007B00CF">
        <w:rPr>
          <w:iCs/>
          <w:color w:val="00B0F0"/>
          <w:spacing w:val="3"/>
          <w:sz w:val="26"/>
          <w:szCs w:val="26"/>
        </w:rPr>
        <w:t xml:space="preserve"> </w:t>
      </w:r>
      <w:proofErr w:type="spellStart"/>
      <w:r w:rsidRPr="007B00CF">
        <w:rPr>
          <w:iCs/>
          <w:color w:val="00B0F0"/>
          <w:spacing w:val="3"/>
          <w:sz w:val="26"/>
          <w:szCs w:val="26"/>
        </w:rPr>
        <w:t>giải</w:t>
      </w:r>
      <w:proofErr w:type="spellEnd"/>
      <w:r w:rsidRPr="007B00CF">
        <w:rPr>
          <w:iCs/>
          <w:color w:val="00B0F0"/>
          <w:spacing w:val="3"/>
          <w:sz w:val="26"/>
          <w:szCs w:val="26"/>
        </w:rPr>
        <w:t xml:space="preserve"> </w:t>
      </w:r>
      <w:proofErr w:type="spellStart"/>
      <w:r w:rsidRPr="007B00CF">
        <w:rPr>
          <w:iCs/>
          <w:color w:val="00B0F0"/>
          <w:spacing w:val="3"/>
          <w:sz w:val="26"/>
          <w:szCs w:val="26"/>
        </w:rPr>
        <w:t>phóng</w:t>
      </w:r>
      <w:proofErr w:type="spellEnd"/>
      <w:r w:rsidRPr="007B00CF">
        <w:rPr>
          <w:iCs/>
          <w:color w:val="00B0F0"/>
          <w:spacing w:val="3"/>
          <w:sz w:val="26"/>
          <w:szCs w:val="26"/>
        </w:rPr>
        <w:t xml:space="preserve"> </w:t>
      </w:r>
      <w:proofErr w:type="spellStart"/>
      <w:r w:rsidRPr="007B00CF">
        <w:rPr>
          <w:iCs/>
          <w:color w:val="00B0F0"/>
          <w:spacing w:val="3"/>
          <w:sz w:val="26"/>
          <w:szCs w:val="26"/>
        </w:rPr>
        <w:t>miền</w:t>
      </w:r>
      <w:proofErr w:type="spellEnd"/>
      <w:r w:rsidRPr="007B00CF">
        <w:rPr>
          <w:iCs/>
          <w:color w:val="00B0F0"/>
          <w:spacing w:val="3"/>
          <w:sz w:val="26"/>
          <w:szCs w:val="26"/>
        </w:rPr>
        <w:t xml:space="preserve"> Nam, </w:t>
      </w:r>
      <w:proofErr w:type="spellStart"/>
      <w:r w:rsidRPr="007B00CF">
        <w:rPr>
          <w:iCs/>
          <w:color w:val="00B0F0"/>
          <w:spacing w:val="3"/>
          <w:sz w:val="26"/>
          <w:szCs w:val="26"/>
        </w:rPr>
        <w:t>thống</w:t>
      </w:r>
      <w:proofErr w:type="spellEnd"/>
      <w:r w:rsidRPr="007B00CF">
        <w:rPr>
          <w:iCs/>
          <w:color w:val="00B0F0"/>
          <w:spacing w:val="3"/>
          <w:sz w:val="26"/>
          <w:szCs w:val="26"/>
        </w:rPr>
        <w:t xml:space="preserve"> </w:t>
      </w:r>
      <w:proofErr w:type="spellStart"/>
      <w:r w:rsidRPr="007B00CF">
        <w:rPr>
          <w:iCs/>
          <w:color w:val="00B0F0"/>
          <w:spacing w:val="3"/>
          <w:sz w:val="26"/>
          <w:szCs w:val="26"/>
        </w:rPr>
        <w:t>nhất</w:t>
      </w:r>
      <w:proofErr w:type="spellEnd"/>
      <w:r w:rsidRPr="007B00CF">
        <w:rPr>
          <w:iCs/>
          <w:color w:val="00B0F0"/>
          <w:spacing w:val="3"/>
          <w:sz w:val="26"/>
          <w:szCs w:val="26"/>
        </w:rPr>
        <w:t xml:space="preserve"> </w:t>
      </w:r>
      <w:proofErr w:type="spellStart"/>
      <w:r w:rsidRPr="007B00CF">
        <w:rPr>
          <w:iCs/>
          <w:color w:val="00B0F0"/>
          <w:spacing w:val="3"/>
          <w:sz w:val="26"/>
          <w:szCs w:val="26"/>
        </w:rPr>
        <w:t>Đất</w:t>
      </w:r>
      <w:proofErr w:type="spellEnd"/>
      <w:r w:rsidRPr="007B00CF">
        <w:rPr>
          <w:iCs/>
          <w:color w:val="00B0F0"/>
          <w:spacing w:val="3"/>
          <w:sz w:val="26"/>
          <w:szCs w:val="26"/>
        </w:rPr>
        <w:t xml:space="preserve"> </w:t>
      </w:r>
      <w:proofErr w:type="spellStart"/>
      <w:r w:rsidRPr="007B00CF">
        <w:rPr>
          <w:iCs/>
          <w:color w:val="00B0F0"/>
          <w:spacing w:val="3"/>
          <w:sz w:val="26"/>
          <w:szCs w:val="26"/>
        </w:rPr>
        <w:t>nước</w:t>
      </w:r>
      <w:proofErr w:type="spellEnd"/>
      <w:r w:rsidRPr="007B00CF">
        <w:rPr>
          <w:iCs/>
          <w:color w:val="00B0F0"/>
          <w:spacing w:val="3"/>
          <w:sz w:val="26"/>
          <w:szCs w:val="26"/>
        </w:rPr>
        <w:t xml:space="preserve"> (30/4/1975 - 30/4/2025): Tham </w:t>
      </w:r>
      <w:proofErr w:type="spellStart"/>
      <w:r w:rsidRPr="007B00CF">
        <w:rPr>
          <w:iCs/>
          <w:color w:val="00B0F0"/>
          <w:spacing w:val="3"/>
          <w:sz w:val="26"/>
          <w:szCs w:val="26"/>
        </w:rPr>
        <w:t>gia</w:t>
      </w:r>
      <w:proofErr w:type="spellEnd"/>
      <w:r w:rsidRPr="007B00CF">
        <w:rPr>
          <w:iCs/>
          <w:color w:val="00B0F0"/>
          <w:spacing w:val="3"/>
          <w:sz w:val="26"/>
          <w:szCs w:val="26"/>
        </w:rPr>
        <w:t xml:space="preserve"> </w:t>
      </w:r>
      <w:proofErr w:type="spellStart"/>
      <w:r w:rsidRPr="007B00CF">
        <w:rPr>
          <w:iCs/>
          <w:color w:val="00B0F0"/>
          <w:spacing w:val="3"/>
          <w:sz w:val="26"/>
          <w:szCs w:val="26"/>
        </w:rPr>
        <w:t>tổ</w:t>
      </w:r>
      <w:proofErr w:type="spellEnd"/>
      <w:r w:rsidRPr="007B00CF">
        <w:rPr>
          <w:iCs/>
          <w:color w:val="00B0F0"/>
          <w:spacing w:val="3"/>
          <w:sz w:val="26"/>
          <w:szCs w:val="26"/>
        </w:rPr>
        <w:t xml:space="preserve"> </w:t>
      </w:r>
      <w:proofErr w:type="spellStart"/>
      <w:r w:rsidRPr="007B00CF">
        <w:rPr>
          <w:iCs/>
          <w:color w:val="00B0F0"/>
          <w:spacing w:val="3"/>
          <w:sz w:val="26"/>
          <w:szCs w:val="26"/>
        </w:rPr>
        <w:t>chức</w:t>
      </w:r>
      <w:proofErr w:type="spellEnd"/>
      <w:r w:rsidRPr="007B00CF">
        <w:rPr>
          <w:iCs/>
          <w:color w:val="00B0F0"/>
          <w:spacing w:val="3"/>
          <w:sz w:val="26"/>
          <w:szCs w:val="26"/>
        </w:rPr>
        <w:t xml:space="preserve"> </w:t>
      </w:r>
      <w:proofErr w:type="spellStart"/>
      <w:r w:rsidRPr="007B00CF">
        <w:rPr>
          <w:iCs/>
          <w:color w:val="00B0F0"/>
          <w:spacing w:val="3"/>
          <w:sz w:val="26"/>
          <w:szCs w:val="26"/>
        </w:rPr>
        <w:t>Lễ</w:t>
      </w:r>
      <w:proofErr w:type="spellEnd"/>
      <w:r w:rsidRPr="007B00CF">
        <w:rPr>
          <w:iCs/>
          <w:color w:val="00B0F0"/>
          <w:spacing w:val="3"/>
          <w:sz w:val="26"/>
          <w:szCs w:val="26"/>
        </w:rPr>
        <w:t xml:space="preserve"> </w:t>
      </w:r>
      <w:proofErr w:type="spellStart"/>
      <w:r w:rsidRPr="007B00CF">
        <w:rPr>
          <w:iCs/>
          <w:color w:val="00B0F0"/>
          <w:spacing w:val="3"/>
          <w:sz w:val="26"/>
          <w:szCs w:val="26"/>
        </w:rPr>
        <w:t>chào</w:t>
      </w:r>
      <w:proofErr w:type="spellEnd"/>
      <w:r w:rsidRPr="007B00CF">
        <w:rPr>
          <w:iCs/>
          <w:color w:val="00B0F0"/>
          <w:spacing w:val="3"/>
          <w:sz w:val="26"/>
          <w:szCs w:val="26"/>
        </w:rPr>
        <w:t xml:space="preserve"> </w:t>
      </w:r>
      <w:proofErr w:type="spellStart"/>
      <w:r w:rsidRPr="007B00CF">
        <w:rPr>
          <w:iCs/>
          <w:color w:val="00B0F0"/>
          <w:spacing w:val="3"/>
          <w:sz w:val="26"/>
          <w:szCs w:val="26"/>
        </w:rPr>
        <w:t>cờ</w:t>
      </w:r>
      <w:proofErr w:type="spellEnd"/>
      <w:r w:rsidRPr="007B00CF">
        <w:rPr>
          <w:iCs/>
          <w:color w:val="00B0F0"/>
          <w:spacing w:val="3"/>
          <w:sz w:val="26"/>
          <w:szCs w:val="26"/>
        </w:rPr>
        <w:t xml:space="preserve"> “</w:t>
      </w:r>
      <w:proofErr w:type="spellStart"/>
      <w:r w:rsidRPr="007B00CF">
        <w:rPr>
          <w:iCs/>
          <w:color w:val="00B0F0"/>
          <w:spacing w:val="3"/>
          <w:sz w:val="26"/>
          <w:szCs w:val="26"/>
        </w:rPr>
        <w:t>Tôi</w:t>
      </w:r>
      <w:proofErr w:type="spellEnd"/>
      <w:r w:rsidRPr="007B00CF">
        <w:rPr>
          <w:iCs/>
          <w:color w:val="00B0F0"/>
          <w:spacing w:val="3"/>
          <w:sz w:val="26"/>
          <w:szCs w:val="26"/>
        </w:rPr>
        <w:t xml:space="preserve"> </w:t>
      </w:r>
      <w:proofErr w:type="spellStart"/>
      <w:r w:rsidRPr="007B00CF">
        <w:rPr>
          <w:iCs/>
          <w:color w:val="00B0F0"/>
          <w:spacing w:val="3"/>
          <w:sz w:val="26"/>
          <w:szCs w:val="26"/>
        </w:rPr>
        <w:t>yêu</w:t>
      </w:r>
      <w:proofErr w:type="spellEnd"/>
      <w:r w:rsidRPr="007B00CF">
        <w:rPr>
          <w:iCs/>
          <w:color w:val="00B0F0"/>
          <w:spacing w:val="3"/>
          <w:sz w:val="26"/>
          <w:szCs w:val="26"/>
        </w:rPr>
        <w:t xml:space="preserve"> </w:t>
      </w:r>
      <w:proofErr w:type="spellStart"/>
      <w:r w:rsidRPr="007B00CF">
        <w:rPr>
          <w:iCs/>
          <w:color w:val="00B0F0"/>
          <w:spacing w:val="3"/>
          <w:sz w:val="26"/>
          <w:szCs w:val="26"/>
        </w:rPr>
        <w:t>Tổ</w:t>
      </w:r>
      <w:proofErr w:type="spellEnd"/>
      <w:r w:rsidRPr="007B00CF">
        <w:rPr>
          <w:iCs/>
          <w:color w:val="00B0F0"/>
          <w:spacing w:val="3"/>
          <w:sz w:val="26"/>
          <w:szCs w:val="26"/>
        </w:rPr>
        <w:t xml:space="preserve"> </w:t>
      </w:r>
      <w:proofErr w:type="spellStart"/>
      <w:r w:rsidRPr="007B00CF">
        <w:rPr>
          <w:iCs/>
          <w:color w:val="00B0F0"/>
          <w:spacing w:val="3"/>
          <w:sz w:val="26"/>
          <w:szCs w:val="26"/>
        </w:rPr>
        <w:t>quốc</w:t>
      </w:r>
      <w:proofErr w:type="spellEnd"/>
      <w:r w:rsidRPr="007B00CF">
        <w:rPr>
          <w:iCs/>
          <w:color w:val="00B0F0"/>
          <w:spacing w:val="3"/>
          <w:sz w:val="26"/>
          <w:szCs w:val="26"/>
        </w:rPr>
        <w:t xml:space="preserve"> </w:t>
      </w:r>
      <w:proofErr w:type="spellStart"/>
      <w:r w:rsidRPr="007B00CF">
        <w:rPr>
          <w:iCs/>
          <w:color w:val="00B0F0"/>
          <w:spacing w:val="3"/>
          <w:sz w:val="26"/>
          <w:szCs w:val="26"/>
        </w:rPr>
        <w:t>tôi</w:t>
      </w:r>
      <w:proofErr w:type="spellEnd"/>
      <w:r w:rsidRPr="007B00CF">
        <w:rPr>
          <w:iCs/>
          <w:color w:val="00B0F0"/>
          <w:spacing w:val="3"/>
          <w:sz w:val="26"/>
          <w:szCs w:val="26"/>
        </w:rPr>
        <w:t xml:space="preserve"> </w:t>
      </w:r>
      <w:proofErr w:type="spellStart"/>
      <w:r w:rsidRPr="007B00CF">
        <w:rPr>
          <w:iCs/>
          <w:color w:val="00B0F0"/>
          <w:spacing w:val="3"/>
          <w:sz w:val="26"/>
          <w:szCs w:val="26"/>
        </w:rPr>
        <w:t>và</w:t>
      </w:r>
      <w:proofErr w:type="spellEnd"/>
      <w:r w:rsidRPr="007B00CF">
        <w:rPr>
          <w:iCs/>
          <w:color w:val="00B0F0"/>
          <w:spacing w:val="3"/>
          <w:sz w:val="26"/>
          <w:szCs w:val="26"/>
        </w:rPr>
        <w:t xml:space="preserve"> </w:t>
      </w:r>
      <w:proofErr w:type="spellStart"/>
      <w:r w:rsidRPr="007B00CF">
        <w:rPr>
          <w:iCs/>
          <w:color w:val="00B0F0"/>
          <w:spacing w:val="3"/>
          <w:sz w:val="26"/>
          <w:szCs w:val="26"/>
        </w:rPr>
        <w:t>chương</w:t>
      </w:r>
      <w:proofErr w:type="spellEnd"/>
      <w:r w:rsidRPr="007B00CF">
        <w:rPr>
          <w:iCs/>
          <w:color w:val="00B0F0"/>
          <w:spacing w:val="3"/>
          <w:sz w:val="26"/>
          <w:szCs w:val="26"/>
        </w:rPr>
        <w:t xml:space="preserve"> </w:t>
      </w:r>
      <w:proofErr w:type="spellStart"/>
      <w:r w:rsidRPr="007B00CF">
        <w:rPr>
          <w:iCs/>
          <w:color w:val="00B0F0"/>
          <w:spacing w:val="3"/>
          <w:sz w:val="26"/>
          <w:szCs w:val="26"/>
        </w:rPr>
        <w:t>trình</w:t>
      </w:r>
      <w:proofErr w:type="spellEnd"/>
      <w:r w:rsidRPr="007B00CF">
        <w:rPr>
          <w:iCs/>
          <w:color w:val="00B0F0"/>
          <w:spacing w:val="3"/>
          <w:sz w:val="26"/>
          <w:szCs w:val="26"/>
        </w:rPr>
        <w:t xml:space="preserve"> </w:t>
      </w:r>
      <w:proofErr w:type="spellStart"/>
      <w:r w:rsidRPr="007B00CF">
        <w:rPr>
          <w:iCs/>
          <w:color w:val="00B0F0"/>
          <w:spacing w:val="3"/>
          <w:sz w:val="26"/>
          <w:szCs w:val="26"/>
        </w:rPr>
        <w:t>hoà</w:t>
      </w:r>
      <w:proofErr w:type="spellEnd"/>
      <w:r w:rsidRPr="007B00CF">
        <w:rPr>
          <w:iCs/>
          <w:color w:val="00B0F0"/>
          <w:spacing w:val="3"/>
          <w:sz w:val="26"/>
          <w:szCs w:val="26"/>
        </w:rPr>
        <w:t xml:space="preserve"> ca “</w:t>
      </w:r>
      <w:proofErr w:type="spellStart"/>
      <w:r w:rsidRPr="007B00CF">
        <w:rPr>
          <w:iCs/>
          <w:color w:val="00B0F0"/>
          <w:spacing w:val="3"/>
          <w:sz w:val="26"/>
          <w:szCs w:val="26"/>
        </w:rPr>
        <w:t>Đất</w:t>
      </w:r>
      <w:proofErr w:type="spellEnd"/>
      <w:r w:rsidRPr="007B00CF">
        <w:rPr>
          <w:iCs/>
          <w:color w:val="00B0F0"/>
          <w:spacing w:val="3"/>
          <w:sz w:val="26"/>
          <w:szCs w:val="26"/>
        </w:rPr>
        <w:t xml:space="preserve"> </w:t>
      </w:r>
      <w:proofErr w:type="spellStart"/>
      <w:r w:rsidRPr="007B00CF">
        <w:rPr>
          <w:iCs/>
          <w:color w:val="00B0F0"/>
          <w:spacing w:val="3"/>
          <w:sz w:val="26"/>
          <w:szCs w:val="26"/>
        </w:rPr>
        <w:t>nước</w:t>
      </w:r>
      <w:proofErr w:type="spellEnd"/>
      <w:r w:rsidRPr="007B00CF">
        <w:rPr>
          <w:iCs/>
          <w:color w:val="00B0F0"/>
          <w:spacing w:val="3"/>
          <w:sz w:val="26"/>
          <w:szCs w:val="26"/>
        </w:rPr>
        <w:t xml:space="preserve"> </w:t>
      </w:r>
      <w:proofErr w:type="spellStart"/>
      <w:r w:rsidRPr="007B00CF">
        <w:rPr>
          <w:iCs/>
          <w:color w:val="00B0F0"/>
          <w:spacing w:val="3"/>
          <w:sz w:val="26"/>
          <w:szCs w:val="26"/>
        </w:rPr>
        <w:t>trọn</w:t>
      </w:r>
      <w:proofErr w:type="spellEnd"/>
      <w:r w:rsidRPr="007B00CF">
        <w:rPr>
          <w:iCs/>
          <w:color w:val="00B0F0"/>
          <w:spacing w:val="3"/>
          <w:sz w:val="26"/>
          <w:szCs w:val="26"/>
        </w:rPr>
        <w:t xml:space="preserve"> </w:t>
      </w:r>
      <w:proofErr w:type="spellStart"/>
      <w:r w:rsidRPr="007B00CF">
        <w:rPr>
          <w:iCs/>
          <w:color w:val="00B0F0"/>
          <w:spacing w:val="3"/>
          <w:sz w:val="26"/>
          <w:szCs w:val="26"/>
        </w:rPr>
        <w:t>niềm</w:t>
      </w:r>
      <w:proofErr w:type="spellEnd"/>
      <w:r w:rsidRPr="007B00CF">
        <w:rPr>
          <w:iCs/>
          <w:color w:val="00B0F0"/>
          <w:spacing w:val="3"/>
          <w:sz w:val="26"/>
          <w:szCs w:val="26"/>
        </w:rPr>
        <w:t xml:space="preserve"> </w:t>
      </w:r>
      <w:proofErr w:type="spellStart"/>
      <w:r w:rsidRPr="007B00CF">
        <w:rPr>
          <w:iCs/>
          <w:color w:val="00B0F0"/>
          <w:spacing w:val="3"/>
          <w:sz w:val="26"/>
          <w:szCs w:val="26"/>
        </w:rPr>
        <w:t>vui</w:t>
      </w:r>
      <w:proofErr w:type="spellEnd"/>
      <w:r w:rsidRPr="007B00CF">
        <w:rPr>
          <w:iCs/>
          <w:color w:val="00B0F0"/>
          <w:spacing w:val="3"/>
          <w:sz w:val="26"/>
          <w:szCs w:val="26"/>
        </w:rPr>
        <w:t xml:space="preserve">” </w:t>
      </w:r>
      <w:proofErr w:type="spellStart"/>
      <w:r w:rsidRPr="007B00CF">
        <w:rPr>
          <w:iCs/>
          <w:color w:val="00B0F0"/>
          <w:spacing w:val="3"/>
          <w:sz w:val="26"/>
          <w:szCs w:val="26"/>
        </w:rPr>
        <w:t>của</w:t>
      </w:r>
      <w:proofErr w:type="spellEnd"/>
      <w:r w:rsidRPr="007B00CF">
        <w:rPr>
          <w:iCs/>
          <w:color w:val="00B0F0"/>
          <w:spacing w:val="3"/>
          <w:sz w:val="26"/>
          <w:szCs w:val="26"/>
        </w:rPr>
        <w:t xml:space="preserve"> </w:t>
      </w:r>
      <w:proofErr w:type="spellStart"/>
      <w:r w:rsidRPr="007B00CF">
        <w:rPr>
          <w:iCs/>
          <w:color w:val="00B0F0"/>
          <w:spacing w:val="3"/>
          <w:sz w:val="26"/>
          <w:szCs w:val="26"/>
        </w:rPr>
        <w:t>cán</w:t>
      </w:r>
      <w:proofErr w:type="spellEnd"/>
      <w:r w:rsidRPr="007B00CF">
        <w:rPr>
          <w:iCs/>
          <w:color w:val="00B0F0"/>
          <w:spacing w:val="3"/>
          <w:sz w:val="26"/>
          <w:szCs w:val="26"/>
        </w:rPr>
        <w:t xml:space="preserve"> </w:t>
      </w:r>
      <w:proofErr w:type="spellStart"/>
      <w:r w:rsidRPr="007B00CF">
        <w:rPr>
          <w:iCs/>
          <w:color w:val="00B0F0"/>
          <w:spacing w:val="3"/>
          <w:sz w:val="26"/>
          <w:szCs w:val="26"/>
        </w:rPr>
        <w:t>bộ</w:t>
      </w:r>
      <w:proofErr w:type="spellEnd"/>
      <w:r w:rsidRPr="007B00CF">
        <w:rPr>
          <w:iCs/>
          <w:color w:val="00B0F0"/>
          <w:spacing w:val="3"/>
          <w:sz w:val="26"/>
          <w:szCs w:val="26"/>
        </w:rPr>
        <w:t xml:space="preserve"> </w:t>
      </w:r>
      <w:proofErr w:type="spellStart"/>
      <w:r w:rsidRPr="007B00CF">
        <w:rPr>
          <w:iCs/>
          <w:color w:val="00B0F0"/>
          <w:spacing w:val="3"/>
          <w:sz w:val="26"/>
          <w:szCs w:val="26"/>
        </w:rPr>
        <w:t>Hội</w:t>
      </w:r>
      <w:proofErr w:type="spellEnd"/>
      <w:r w:rsidRPr="007B00CF">
        <w:rPr>
          <w:iCs/>
          <w:color w:val="00B0F0"/>
          <w:spacing w:val="3"/>
          <w:sz w:val="26"/>
          <w:szCs w:val="26"/>
        </w:rPr>
        <w:t xml:space="preserve">, </w:t>
      </w:r>
      <w:proofErr w:type="spellStart"/>
      <w:r w:rsidRPr="007B00CF">
        <w:rPr>
          <w:iCs/>
          <w:color w:val="00B0F0"/>
          <w:spacing w:val="3"/>
          <w:sz w:val="26"/>
          <w:szCs w:val="26"/>
        </w:rPr>
        <w:t>hội</w:t>
      </w:r>
      <w:proofErr w:type="spellEnd"/>
      <w:r w:rsidRPr="007B00CF">
        <w:rPr>
          <w:iCs/>
          <w:color w:val="00B0F0"/>
          <w:spacing w:val="3"/>
          <w:sz w:val="26"/>
          <w:szCs w:val="26"/>
        </w:rPr>
        <w:t xml:space="preserve"> </w:t>
      </w:r>
      <w:proofErr w:type="spellStart"/>
      <w:r w:rsidRPr="007B00CF">
        <w:rPr>
          <w:iCs/>
          <w:color w:val="00B0F0"/>
          <w:spacing w:val="3"/>
          <w:sz w:val="26"/>
          <w:szCs w:val="26"/>
        </w:rPr>
        <w:t>viên</w:t>
      </w:r>
      <w:proofErr w:type="spellEnd"/>
      <w:r w:rsidRPr="007B00CF">
        <w:rPr>
          <w:iCs/>
          <w:color w:val="00B0F0"/>
          <w:spacing w:val="3"/>
          <w:sz w:val="26"/>
          <w:szCs w:val="26"/>
        </w:rPr>
        <w:t xml:space="preserve">, </w:t>
      </w:r>
      <w:proofErr w:type="spellStart"/>
      <w:r w:rsidRPr="007B00CF">
        <w:rPr>
          <w:iCs/>
          <w:color w:val="00B0F0"/>
          <w:spacing w:val="3"/>
          <w:sz w:val="26"/>
          <w:szCs w:val="26"/>
        </w:rPr>
        <w:t>sinh</w:t>
      </w:r>
      <w:proofErr w:type="spellEnd"/>
      <w:r w:rsidRPr="007B00CF">
        <w:rPr>
          <w:iCs/>
          <w:color w:val="00B0F0"/>
          <w:spacing w:val="3"/>
          <w:sz w:val="26"/>
          <w:szCs w:val="26"/>
        </w:rPr>
        <w:t xml:space="preserve"> </w:t>
      </w:r>
      <w:proofErr w:type="spellStart"/>
      <w:r w:rsidRPr="007B00CF">
        <w:rPr>
          <w:iCs/>
          <w:color w:val="00B0F0"/>
          <w:spacing w:val="3"/>
          <w:sz w:val="26"/>
          <w:szCs w:val="26"/>
        </w:rPr>
        <w:t>viên</w:t>
      </w:r>
      <w:proofErr w:type="spellEnd"/>
      <w:r w:rsidRPr="007B00CF">
        <w:rPr>
          <w:iCs/>
          <w:color w:val="00B0F0"/>
          <w:spacing w:val="3"/>
          <w:sz w:val="26"/>
          <w:szCs w:val="26"/>
        </w:rPr>
        <w:t xml:space="preserve"> Thành; </w:t>
      </w:r>
      <w:proofErr w:type="spellStart"/>
      <w:r w:rsidRPr="007B00CF">
        <w:rPr>
          <w:iCs/>
          <w:color w:val="00B0F0"/>
          <w:spacing w:val="3"/>
          <w:sz w:val="26"/>
          <w:szCs w:val="26"/>
        </w:rPr>
        <w:t>Phối</w:t>
      </w:r>
      <w:proofErr w:type="spellEnd"/>
      <w:r w:rsidRPr="007B00CF">
        <w:rPr>
          <w:iCs/>
          <w:color w:val="00B0F0"/>
          <w:spacing w:val="3"/>
          <w:sz w:val="26"/>
          <w:szCs w:val="26"/>
        </w:rPr>
        <w:t xml:space="preserve"> </w:t>
      </w:r>
      <w:proofErr w:type="spellStart"/>
      <w:r w:rsidRPr="007B00CF">
        <w:rPr>
          <w:iCs/>
          <w:color w:val="00B0F0"/>
          <w:spacing w:val="3"/>
          <w:sz w:val="26"/>
          <w:szCs w:val="26"/>
        </w:rPr>
        <w:t>hợp</w:t>
      </w:r>
      <w:proofErr w:type="spellEnd"/>
      <w:r w:rsidRPr="007B00CF">
        <w:rPr>
          <w:iCs/>
          <w:color w:val="00B0F0"/>
          <w:spacing w:val="3"/>
          <w:sz w:val="26"/>
          <w:szCs w:val="26"/>
        </w:rPr>
        <w:t xml:space="preserve"> Đoàn </w:t>
      </w:r>
      <w:proofErr w:type="spellStart"/>
      <w:r w:rsidRPr="007B00CF">
        <w:rPr>
          <w:iCs/>
          <w:color w:val="00B0F0"/>
          <w:spacing w:val="3"/>
          <w:sz w:val="26"/>
          <w:szCs w:val="26"/>
        </w:rPr>
        <w:t>Phường</w:t>
      </w:r>
      <w:proofErr w:type="spellEnd"/>
      <w:r w:rsidRPr="007B00CF">
        <w:rPr>
          <w:iCs/>
          <w:color w:val="00B0F0"/>
          <w:spacing w:val="3"/>
          <w:sz w:val="26"/>
          <w:szCs w:val="26"/>
        </w:rPr>
        <w:t xml:space="preserve"> 4 </w:t>
      </w:r>
      <w:proofErr w:type="spellStart"/>
      <w:r w:rsidRPr="007B00CF">
        <w:rPr>
          <w:iCs/>
          <w:color w:val="00B0F0"/>
          <w:spacing w:val="3"/>
          <w:sz w:val="26"/>
          <w:szCs w:val="26"/>
        </w:rPr>
        <w:t>tổ</w:t>
      </w:r>
      <w:proofErr w:type="spellEnd"/>
      <w:r w:rsidRPr="007B00CF">
        <w:rPr>
          <w:iCs/>
          <w:color w:val="00B0F0"/>
          <w:spacing w:val="3"/>
          <w:sz w:val="26"/>
          <w:szCs w:val="26"/>
        </w:rPr>
        <w:t xml:space="preserve"> </w:t>
      </w:r>
      <w:proofErr w:type="spellStart"/>
      <w:r w:rsidRPr="007B00CF">
        <w:rPr>
          <w:iCs/>
          <w:color w:val="00B0F0"/>
          <w:spacing w:val="3"/>
          <w:sz w:val="26"/>
          <w:szCs w:val="26"/>
        </w:rPr>
        <w:t>chức</w:t>
      </w:r>
      <w:proofErr w:type="spellEnd"/>
      <w:r w:rsidRPr="007B00CF">
        <w:rPr>
          <w:iCs/>
          <w:color w:val="00B0F0"/>
          <w:spacing w:val="3"/>
          <w:sz w:val="26"/>
          <w:szCs w:val="26"/>
        </w:rPr>
        <w:t xml:space="preserve"> </w:t>
      </w:r>
      <w:proofErr w:type="spellStart"/>
      <w:r w:rsidRPr="007B00CF">
        <w:rPr>
          <w:iCs/>
          <w:color w:val="00B0F0"/>
          <w:spacing w:val="3"/>
          <w:sz w:val="26"/>
          <w:szCs w:val="26"/>
        </w:rPr>
        <w:t>sinh</w:t>
      </w:r>
      <w:proofErr w:type="spellEnd"/>
      <w:r w:rsidRPr="007B00CF">
        <w:rPr>
          <w:iCs/>
          <w:color w:val="00B0F0"/>
          <w:spacing w:val="3"/>
          <w:sz w:val="26"/>
          <w:szCs w:val="26"/>
        </w:rPr>
        <w:t xml:space="preserve"> </w:t>
      </w:r>
      <w:proofErr w:type="spellStart"/>
      <w:r w:rsidRPr="007B00CF">
        <w:rPr>
          <w:iCs/>
          <w:color w:val="00B0F0"/>
          <w:spacing w:val="3"/>
          <w:sz w:val="26"/>
          <w:szCs w:val="26"/>
        </w:rPr>
        <w:t>hoạt</w:t>
      </w:r>
      <w:proofErr w:type="spellEnd"/>
      <w:r w:rsidRPr="007B00CF">
        <w:rPr>
          <w:iCs/>
          <w:color w:val="00B0F0"/>
          <w:spacing w:val="3"/>
          <w:sz w:val="26"/>
          <w:szCs w:val="26"/>
        </w:rPr>
        <w:t xml:space="preserve"> </w:t>
      </w:r>
      <w:proofErr w:type="spellStart"/>
      <w:r w:rsidRPr="007B00CF">
        <w:rPr>
          <w:iCs/>
          <w:color w:val="00B0F0"/>
          <w:spacing w:val="3"/>
          <w:sz w:val="26"/>
          <w:szCs w:val="26"/>
        </w:rPr>
        <w:t>chuyên</w:t>
      </w:r>
      <w:proofErr w:type="spellEnd"/>
      <w:r w:rsidRPr="007B00CF">
        <w:rPr>
          <w:iCs/>
          <w:color w:val="00B0F0"/>
          <w:spacing w:val="3"/>
          <w:sz w:val="26"/>
          <w:szCs w:val="26"/>
        </w:rPr>
        <w:t xml:space="preserve"> </w:t>
      </w:r>
      <w:proofErr w:type="spellStart"/>
      <w:r w:rsidRPr="007B00CF">
        <w:rPr>
          <w:iCs/>
          <w:color w:val="00B0F0"/>
          <w:spacing w:val="3"/>
          <w:sz w:val="26"/>
          <w:szCs w:val="26"/>
        </w:rPr>
        <w:t>đề</w:t>
      </w:r>
      <w:proofErr w:type="spellEnd"/>
      <w:r w:rsidRPr="007B00CF">
        <w:rPr>
          <w:iCs/>
          <w:color w:val="00B0F0"/>
          <w:spacing w:val="3"/>
          <w:sz w:val="26"/>
          <w:szCs w:val="26"/>
        </w:rPr>
        <w:t xml:space="preserve"> </w:t>
      </w:r>
      <w:proofErr w:type="spellStart"/>
      <w:r w:rsidRPr="007B00CF">
        <w:rPr>
          <w:iCs/>
          <w:color w:val="00B0F0"/>
          <w:spacing w:val="3"/>
          <w:sz w:val="26"/>
          <w:szCs w:val="26"/>
        </w:rPr>
        <w:t>và</w:t>
      </w:r>
      <w:proofErr w:type="spellEnd"/>
      <w:r w:rsidRPr="007B00CF">
        <w:rPr>
          <w:iCs/>
          <w:color w:val="00B0F0"/>
          <w:spacing w:val="3"/>
          <w:sz w:val="26"/>
          <w:szCs w:val="26"/>
        </w:rPr>
        <w:t xml:space="preserve"> </w:t>
      </w:r>
      <w:proofErr w:type="spellStart"/>
      <w:r w:rsidRPr="007B00CF">
        <w:rPr>
          <w:iCs/>
          <w:color w:val="00B0F0"/>
          <w:spacing w:val="3"/>
          <w:sz w:val="26"/>
          <w:szCs w:val="26"/>
        </w:rPr>
        <w:t>xem</w:t>
      </w:r>
      <w:proofErr w:type="spellEnd"/>
      <w:r w:rsidRPr="007B00CF">
        <w:rPr>
          <w:iCs/>
          <w:color w:val="00B0F0"/>
          <w:spacing w:val="3"/>
          <w:sz w:val="26"/>
          <w:szCs w:val="26"/>
        </w:rPr>
        <w:t xml:space="preserve"> </w:t>
      </w:r>
      <w:proofErr w:type="spellStart"/>
      <w:r w:rsidRPr="007B00CF">
        <w:rPr>
          <w:iCs/>
          <w:color w:val="00B0F0"/>
          <w:spacing w:val="3"/>
          <w:sz w:val="26"/>
          <w:szCs w:val="26"/>
        </w:rPr>
        <w:t>phim</w:t>
      </w:r>
      <w:proofErr w:type="spellEnd"/>
      <w:r w:rsidRPr="007B00CF">
        <w:rPr>
          <w:iCs/>
          <w:color w:val="00B0F0"/>
          <w:spacing w:val="3"/>
          <w:sz w:val="26"/>
          <w:szCs w:val="26"/>
        </w:rPr>
        <w:t xml:space="preserve"> </w:t>
      </w:r>
      <w:proofErr w:type="spellStart"/>
      <w:r w:rsidRPr="007B00CF">
        <w:rPr>
          <w:iCs/>
          <w:color w:val="00B0F0"/>
          <w:spacing w:val="3"/>
          <w:sz w:val="26"/>
          <w:szCs w:val="26"/>
        </w:rPr>
        <w:t>Địa</w:t>
      </w:r>
      <w:proofErr w:type="spellEnd"/>
      <w:r w:rsidRPr="007B00CF">
        <w:rPr>
          <w:iCs/>
          <w:color w:val="00B0F0"/>
          <w:spacing w:val="3"/>
          <w:sz w:val="26"/>
          <w:szCs w:val="26"/>
        </w:rPr>
        <w:t xml:space="preserve"> </w:t>
      </w:r>
      <w:proofErr w:type="spellStart"/>
      <w:r w:rsidRPr="007B00CF">
        <w:rPr>
          <w:iCs/>
          <w:color w:val="00B0F0"/>
          <w:spacing w:val="3"/>
          <w:sz w:val="26"/>
          <w:szCs w:val="26"/>
        </w:rPr>
        <w:t>Đạo</w:t>
      </w:r>
      <w:proofErr w:type="spellEnd"/>
      <w:r w:rsidRPr="007B00CF">
        <w:rPr>
          <w:iCs/>
          <w:color w:val="00B0F0"/>
          <w:spacing w:val="3"/>
          <w:sz w:val="26"/>
          <w:szCs w:val="26"/>
        </w:rPr>
        <w:t xml:space="preserve"> </w:t>
      </w:r>
      <w:proofErr w:type="spellStart"/>
      <w:r w:rsidRPr="007B00CF">
        <w:rPr>
          <w:iCs/>
          <w:color w:val="00B0F0"/>
          <w:spacing w:val="3"/>
          <w:sz w:val="26"/>
          <w:szCs w:val="26"/>
        </w:rPr>
        <w:t>của</w:t>
      </w:r>
      <w:proofErr w:type="spellEnd"/>
      <w:r w:rsidRPr="007B00CF">
        <w:rPr>
          <w:iCs/>
          <w:color w:val="00B0F0"/>
          <w:spacing w:val="3"/>
          <w:sz w:val="26"/>
          <w:szCs w:val="26"/>
        </w:rPr>
        <w:t xml:space="preserve"> </w:t>
      </w:r>
      <w:proofErr w:type="spellStart"/>
      <w:r w:rsidRPr="007B00CF">
        <w:rPr>
          <w:iCs/>
          <w:color w:val="00B0F0"/>
          <w:spacing w:val="3"/>
          <w:sz w:val="26"/>
          <w:szCs w:val="26"/>
        </w:rPr>
        <w:t>đạo</w:t>
      </w:r>
      <w:proofErr w:type="spellEnd"/>
      <w:r w:rsidRPr="007B00CF">
        <w:rPr>
          <w:iCs/>
          <w:color w:val="00B0F0"/>
          <w:spacing w:val="3"/>
          <w:sz w:val="26"/>
          <w:szCs w:val="26"/>
        </w:rPr>
        <w:t xml:space="preserve"> </w:t>
      </w:r>
      <w:proofErr w:type="spellStart"/>
      <w:r w:rsidRPr="007B00CF">
        <w:rPr>
          <w:iCs/>
          <w:color w:val="00B0F0"/>
          <w:spacing w:val="3"/>
          <w:sz w:val="26"/>
          <w:szCs w:val="26"/>
        </w:rPr>
        <w:t>diễn</w:t>
      </w:r>
      <w:proofErr w:type="spellEnd"/>
      <w:r w:rsidRPr="007B00CF">
        <w:rPr>
          <w:iCs/>
          <w:color w:val="00B0F0"/>
          <w:spacing w:val="3"/>
          <w:sz w:val="26"/>
          <w:szCs w:val="26"/>
        </w:rPr>
        <w:t xml:space="preserve"> Bùi </w:t>
      </w:r>
      <w:proofErr w:type="spellStart"/>
      <w:r w:rsidRPr="007B00CF">
        <w:rPr>
          <w:iCs/>
          <w:color w:val="00B0F0"/>
          <w:spacing w:val="3"/>
          <w:sz w:val="26"/>
          <w:szCs w:val="26"/>
        </w:rPr>
        <w:t>Thạc</w:t>
      </w:r>
      <w:proofErr w:type="spellEnd"/>
      <w:r w:rsidRPr="007B00CF">
        <w:rPr>
          <w:iCs/>
          <w:color w:val="00B0F0"/>
          <w:spacing w:val="3"/>
          <w:sz w:val="26"/>
          <w:szCs w:val="26"/>
        </w:rPr>
        <w:t xml:space="preserve"> Chuyên </w:t>
      </w:r>
      <w:proofErr w:type="spellStart"/>
      <w:r w:rsidRPr="007B00CF">
        <w:rPr>
          <w:iCs/>
          <w:color w:val="00B0F0"/>
          <w:spacing w:val="3"/>
          <w:sz w:val="26"/>
          <w:szCs w:val="26"/>
        </w:rPr>
        <w:t>và</w:t>
      </w:r>
      <w:proofErr w:type="spellEnd"/>
      <w:r w:rsidRPr="007B00CF">
        <w:rPr>
          <w:iCs/>
          <w:color w:val="00B0F0"/>
          <w:spacing w:val="3"/>
          <w:sz w:val="26"/>
          <w:szCs w:val="26"/>
        </w:rPr>
        <w:t xml:space="preserve"> </w:t>
      </w:r>
      <w:proofErr w:type="spellStart"/>
      <w:r w:rsidRPr="007B00CF">
        <w:rPr>
          <w:iCs/>
          <w:color w:val="00B0F0"/>
          <w:spacing w:val="3"/>
          <w:sz w:val="26"/>
          <w:szCs w:val="26"/>
        </w:rPr>
        <w:t>phối</w:t>
      </w:r>
      <w:proofErr w:type="spellEnd"/>
      <w:r w:rsidRPr="007B00CF">
        <w:rPr>
          <w:iCs/>
          <w:color w:val="00B0F0"/>
          <w:spacing w:val="3"/>
          <w:sz w:val="26"/>
          <w:szCs w:val="26"/>
        </w:rPr>
        <w:t xml:space="preserve"> </w:t>
      </w:r>
      <w:proofErr w:type="spellStart"/>
      <w:r w:rsidRPr="007B00CF">
        <w:rPr>
          <w:iCs/>
          <w:color w:val="00B0F0"/>
          <w:spacing w:val="3"/>
          <w:sz w:val="26"/>
          <w:szCs w:val="26"/>
        </w:rPr>
        <w:t>hợp</w:t>
      </w:r>
      <w:proofErr w:type="spellEnd"/>
      <w:r w:rsidRPr="007B00CF">
        <w:rPr>
          <w:iCs/>
          <w:color w:val="00B0F0"/>
          <w:spacing w:val="3"/>
          <w:sz w:val="26"/>
          <w:szCs w:val="26"/>
        </w:rPr>
        <w:t xml:space="preserve"> </w:t>
      </w:r>
      <w:proofErr w:type="spellStart"/>
      <w:r w:rsidRPr="007B00CF">
        <w:rPr>
          <w:iCs/>
          <w:color w:val="00B0F0"/>
          <w:spacing w:val="3"/>
          <w:sz w:val="26"/>
          <w:szCs w:val="26"/>
        </w:rPr>
        <w:t>tổ</w:t>
      </w:r>
      <w:proofErr w:type="spellEnd"/>
      <w:r w:rsidRPr="007B00CF">
        <w:rPr>
          <w:iCs/>
          <w:color w:val="00B0F0"/>
          <w:spacing w:val="3"/>
          <w:sz w:val="26"/>
          <w:szCs w:val="26"/>
        </w:rPr>
        <w:t xml:space="preserve"> </w:t>
      </w:r>
      <w:proofErr w:type="spellStart"/>
      <w:r w:rsidRPr="007B00CF">
        <w:rPr>
          <w:iCs/>
          <w:color w:val="00B0F0"/>
          <w:spacing w:val="3"/>
          <w:sz w:val="26"/>
          <w:szCs w:val="26"/>
        </w:rPr>
        <w:t>chức</w:t>
      </w:r>
      <w:proofErr w:type="spellEnd"/>
      <w:r w:rsidRPr="007B00CF">
        <w:rPr>
          <w:iCs/>
          <w:color w:val="00B0F0"/>
          <w:spacing w:val="3"/>
          <w:sz w:val="26"/>
          <w:szCs w:val="26"/>
        </w:rPr>
        <w:t xml:space="preserve"> </w:t>
      </w:r>
      <w:proofErr w:type="spellStart"/>
      <w:r w:rsidRPr="007B00CF">
        <w:rPr>
          <w:iCs/>
          <w:color w:val="00B0F0"/>
          <w:spacing w:val="3"/>
          <w:sz w:val="26"/>
          <w:szCs w:val="26"/>
        </w:rPr>
        <w:t>giải</w:t>
      </w:r>
      <w:proofErr w:type="spellEnd"/>
      <w:r w:rsidRPr="007B00CF">
        <w:rPr>
          <w:iCs/>
          <w:color w:val="00B0F0"/>
          <w:spacing w:val="3"/>
          <w:sz w:val="26"/>
          <w:szCs w:val="26"/>
        </w:rPr>
        <w:t xml:space="preserve"> </w:t>
      </w:r>
      <w:proofErr w:type="spellStart"/>
      <w:r w:rsidRPr="007B00CF">
        <w:rPr>
          <w:iCs/>
          <w:color w:val="00B0F0"/>
          <w:spacing w:val="3"/>
          <w:sz w:val="26"/>
          <w:szCs w:val="26"/>
        </w:rPr>
        <w:t>Bắn</w:t>
      </w:r>
      <w:proofErr w:type="spellEnd"/>
      <w:r w:rsidRPr="007B00CF">
        <w:rPr>
          <w:iCs/>
          <w:color w:val="00B0F0"/>
          <w:spacing w:val="3"/>
          <w:sz w:val="26"/>
          <w:szCs w:val="26"/>
        </w:rPr>
        <w:t xml:space="preserve"> </w:t>
      </w:r>
      <w:proofErr w:type="spellStart"/>
      <w:r w:rsidRPr="007B00CF">
        <w:rPr>
          <w:iCs/>
          <w:color w:val="00B0F0"/>
          <w:spacing w:val="3"/>
          <w:sz w:val="26"/>
          <w:szCs w:val="26"/>
        </w:rPr>
        <w:t>cung</w:t>
      </w:r>
      <w:proofErr w:type="spellEnd"/>
      <w:r w:rsidRPr="007B00CF">
        <w:rPr>
          <w:iCs/>
          <w:color w:val="00B0F0"/>
          <w:spacing w:val="3"/>
          <w:sz w:val="26"/>
          <w:szCs w:val="26"/>
        </w:rPr>
        <w:t xml:space="preserve"> </w:t>
      </w:r>
      <w:proofErr w:type="spellStart"/>
      <w:r w:rsidRPr="007B00CF">
        <w:rPr>
          <w:iCs/>
          <w:color w:val="00B0F0"/>
          <w:spacing w:val="3"/>
          <w:sz w:val="26"/>
          <w:szCs w:val="26"/>
        </w:rPr>
        <w:t>thể</w:t>
      </w:r>
      <w:proofErr w:type="spellEnd"/>
      <w:r w:rsidRPr="007B00CF">
        <w:rPr>
          <w:iCs/>
          <w:color w:val="00B0F0"/>
          <w:spacing w:val="3"/>
          <w:sz w:val="26"/>
          <w:szCs w:val="26"/>
        </w:rPr>
        <w:t xml:space="preserve"> </w:t>
      </w:r>
      <w:proofErr w:type="spellStart"/>
      <w:r w:rsidRPr="007B00CF">
        <w:rPr>
          <w:iCs/>
          <w:color w:val="00B0F0"/>
          <w:spacing w:val="3"/>
          <w:sz w:val="26"/>
          <w:szCs w:val="26"/>
        </w:rPr>
        <w:t>thao</w:t>
      </w:r>
      <w:proofErr w:type="spellEnd"/>
      <w:r w:rsidRPr="007B00CF">
        <w:rPr>
          <w:iCs/>
          <w:color w:val="00B0F0"/>
          <w:spacing w:val="3"/>
          <w:sz w:val="26"/>
          <w:szCs w:val="26"/>
        </w:rPr>
        <w:t xml:space="preserve">; </w:t>
      </w:r>
      <w:proofErr w:type="spellStart"/>
      <w:r w:rsidRPr="007B00CF">
        <w:rPr>
          <w:iCs/>
          <w:color w:val="00B0F0"/>
          <w:spacing w:val="3"/>
          <w:sz w:val="26"/>
          <w:szCs w:val="26"/>
        </w:rPr>
        <w:t>tổ</w:t>
      </w:r>
      <w:proofErr w:type="spellEnd"/>
      <w:r w:rsidRPr="007B00CF">
        <w:rPr>
          <w:iCs/>
          <w:color w:val="00B0F0"/>
          <w:spacing w:val="3"/>
          <w:sz w:val="26"/>
          <w:szCs w:val="26"/>
        </w:rPr>
        <w:t xml:space="preserve"> </w:t>
      </w:r>
      <w:proofErr w:type="spellStart"/>
      <w:r w:rsidRPr="007B00CF">
        <w:rPr>
          <w:iCs/>
          <w:color w:val="00B0F0"/>
          <w:spacing w:val="3"/>
          <w:sz w:val="26"/>
          <w:szCs w:val="26"/>
        </w:rPr>
        <w:t>chức</w:t>
      </w:r>
      <w:proofErr w:type="spellEnd"/>
      <w:r w:rsidRPr="007B00CF">
        <w:rPr>
          <w:iCs/>
          <w:color w:val="00B0F0"/>
          <w:spacing w:val="3"/>
          <w:sz w:val="26"/>
          <w:szCs w:val="26"/>
        </w:rPr>
        <w:t xml:space="preserve"> </w:t>
      </w:r>
      <w:proofErr w:type="spellStart"/>
      <w:r w:rsidRPr="007B00CF">
        <w:rPr>
          <w:iCs/>
          <w:color w:val="00B0F0"/>
          <w:spacing w:val="3"/>
          <w:sz w:val="26"/>
          <w:szCs w:val="26"/>
        </w:rPr>
        <w:t>treo</w:t>
      </w:r>
      <w:proofErr w:type="spellEnd"/>
      <w:r w:rsidRPr="007B00CF">
        <w:rPr>
          <w:iCs/>
          <w:color w:val="00B0F0"/>
          <w:spacing w:val="3"/>
          <w:sz w:val="26"/>
          <w:szCs w:val="26"/>
        </w:rPr>
        <w:t xml:space="preserve"> </w:t>
      </w:r>
      <w:proofErr w:type="spellStart"/>
      <w:r w:rsidRPr="007B00CF">
        <w:rPr>
          <w:iCs/>
          <w:color w:val="00B0F0"/>
          <w:spacing w:val="3"/>
          <w:sz w:val="26"/>
          <w:szCs w:val="26"/>
        </w:rPr>
        <w:t>cờ</w:t>
      </w:r>
      <w:proofErr w:type="spellEnd"/>
      <w:r w:rsidRPr="007B00CF">
        <w:rPr>
          <w:iCs/>
          <w:color w:val="00B0F0"/>
          <w:spacing w:val="3"/>
          <w:sz w:val="26"/>
          <w:szCs w:val="26"/>
        </w:rPr>
        <w:t xml:space="preserve"> </w:t>
      </w:r>
      <w:proofErr w:type="spellStart"/>
      <w:r w:rsidRPr="007B00CF">
        <w:rPr>
          <w:iCs/>
          <w:color w:val="00B0F0"/>
          <w:spacing w:val="3"/>
          <w:sz w:val="26"/>
          <w:szCs w:val="26"/>
        </w:rPr>
        <w:t>Tổ</w:t>
      </w:r>
      <w:proofErr w:type="spellEnd"/>
      <w:r w:rsidRPr="007B00CF">
        <w:rPr>
          <w:iCs/>
          <w:color w:val="00B0F0"/>
          <w:spacing w:val="3"/>
          <w:sz w:val="26"/>
          <w:szCs w:val="26"/>
        </w:rPr>
        <w:t xml:space="preserve"> </w:t>
      </w:r>
      <w:proofErr w:type="spellStart"/>
      <w:r w:rsidRPr="007B00CF">
        <w:rPr>
          <w:iCs/>
          <w:color w:val="00B0F0"/>
          <w:spacing w:val="3"/>
          <w:sz w:val="26"/>
          <w:szCs w:val="26"/>
        </w:rPr>
        <w:t>quốc</w:t>
      </w:r>
      <w:proofErr w:type="spellEnd"/>
      <w:r w:rsidRPr="007B00CF">
        <w:rPr>
          <w:iCs/>
          <w:color w:val="00B0F0"/>
          <w:spacing w:val="3"/>
          <w:sz w:val="26"/>
          <w:szCs w:val="26"/>
        </w:rPr>
        <w:t xml:space="preserve">, </w:t>
      </w:r>
      <w:proofErr w:type="spellStart"/>
      <w:r w:rsidRPr="007B00CF">
        <w:rPr>
          <w:iCs/>
          <w:color w:val="00B0F0"/>
          <w:spacing w:val="3"/>
          <w:sz w:val="26"/>
          <w:szCs w:val="26"/>
        </w:rPr>
        <w:t>cờ</w:t>
      </w:r>
      <w:proofErr w:type="spellEnd"/>
      <w:r w:rsidRPr="007B00CF">
        <w:rPr>
          <w:iCs/>
          <w:color w:val="00B0F0"/>
          <w:spacing w:val="3"/>
          <w:sz w:val="26"/>
          <w:szCs w:val="26"/>
        </w:rPr>
        <w:t xml:space="preserve"> </w:t>
      </w:r>
      <w:proofErr w:type="spellStart"/>
      <w:r w:rsidRPr="007B00CF">
        <w:rPr>
          <w:iCs/>
          <w:color w:val="00B0F0"/>
          <w:spacing w:val="3"/>
          <w:sz w:val="26"/>
          <w:szCs w:val="26"/>
        </w:rPr>
        <w:t>Đảng</w:t>
      </w:r>
      <w:proofErr w:type="spellEnd"/>
      <w:r w:rsidRPr="007B00CF">
        <w:rPr>
          <w:iCs/>
          <w:color w:val="00B0F0"/>
          <w:spacing w:val="3"/>
          <w:sz w:val="26"/>
          <w:szCs w:val="26"/>
        </w:rPr>
        <w:t xml:space="preserve"> </w:t>
      </w:r>
      <w:proofErr w:type="spellStart"/>
      <w:r w:rsidRPr="007B00CF">
        <w:rPr>
          <w:iCs/>
          <w:color w:val="00B0F0"/>
          <w:spacing w:val="3"/>
          <w:sz w:val="26"/>
          <w:szCs w:val="26"/>
        </w:rPr>
        <w:t>dọc</w:t>
      </w:r>
      <w:proofErr w:type="spellEnd"/>
      <w:r w:rsidRPr="007B00CF">
        <w:rPr>
          <w:iCs/>
          <w:color w:val="00B0F0"/>
          <w:spacing w:val="3"/>
          <w:sz w:val="26"/>
          <w:szCs w:val="26"/>
        </w:rPr>
        <w:t xml:space="preserve"> </w:t>
      </w:r>
      <w:proofErr w:type="spellStart"/>
      <w:r w:rsidRPr="007B00CF">
        <w:rPr>
          <w:iCs/>
          <w:color w:val="00B0F0"/>
          <w:spacing w:val="3"/>
          <w:sz w:val="26"/>
          <w:szCs w:val="26"/>
        </w:rPr>
        <w:t>lối</w:t>
      </w:r>
      <w:proofErr w:type="spellEnd"/>
      <w:r w:rsidRPr="007B00CF">
        <w:rPr>
          <w:iCs/>
          <w:color w:val="00B0F0"/>
          <w:spacing w:val="3"/>
          <w:sz w:val="26"/>
          <w:szCs w:val="26"/>
        </w:rPr>
        <w:t xml:space="preserve"> </w:t>
      </w:r>
      <w:proofErr w:type="spellStart"/>
      <w:r w:rsidRPr="007B00CF">
        <w:rPr>
          <w:iCs/>
          <w:color w:val="00B0F0"/>
          <w:spacing w:val="3"/>
          <w:sz w:val="26"/>
          <w:szCs w:val="26"/>
        </w:rPr>
        <w:t>đi</w:t>
      </w:r>
      <w:proofErr w:type="spellEnd"/>
      <w:r w:rsidRPr="007B00CF">
        <w:rPr>
          <w:iCs/>
          <w:color w:val="00B0F0"/>
          <w:spacing w:val="3"/>
          <w:sz w:val="26"/>
          <w:szCs w:val="26"/>
        </w:rPr>
        <w:t xml:space="preserve"> </w:t>
      </w:r>
      <w:proofErr w:type="spellStart"/>
      <w:r w:rsidRPr="007B00CF">
        <w:rPr>
          <w:iCs/>
          <w:color w:val="00B0F0"/>
          <w:spacing w:val="3"/>
          <w:sz w:val="26"/>
          <w:szCs w:val="26"/>
        </w:rPr>
        <w:t>chính</w:t>
      </w:r>
      <w:proofErr w:type="spellEnd"/>
      <w:r w:rsidRPr="007B00CF">
        <w:rPr>
          <w:iCs/>
          <w:color w:val="00B0F0"/>
          <w:spacing w:val="3"/>
          <w:sz w:val="26"/>
          <w:szCs w:val="26"/>
        </w:rPr>
        <w:t xml:space="preserve"> </w:t>
      </w:r>
      <w:proofErr w:type="spellStart"/>
      <w:r w:rsidRPr="007B00CF">
        <w:rPr>
          <w:iCs/>
          <w:color w:val="00B0F0"/>
          <w:spacing w:val="3"/>
          <w:sz w:val="26"/>
          <w:szCs w:val="26"/>
        </w:rPr>
        <w:t>của</w:t>
      </w:r>
      <w:proofErr w:type="spellEnd"/>
      <w:r w:rsidRPr="007B00CF">
        <w:rPr>
          <w:iCs/>
          <w:color w:val="00B0F0"/>
          <w:spacing w:val="3"/>
          <w:sz w:val="26"/>
          <w:szCs w:val="26"/>
        </w:rPr>
        <w:t xml:space="preserve"> Trường; </w:t>
      </w:r>
      <w:proofErr w:type="spellStart"/>
      <w:r w:rsidRPr="007B00CF">
        <w:rPr>
          <w:iCs/>
          <w:color w:val="00B0F0"/>
          <w:spacing w:val="3"/>
          <w:sz w:val="26"/>
          <w:szCs w:val="26"/>
        </w:rPr>
        <w:t>Phối</w:t>
      </w:r>
      <w:proofErr w:type="spellEnd"/>
      <w:r w:rsidRPr="007B00CF">
        <w:rPr>
          <w:iCs/>
          <w:color w:val="00B0F0"/>
          <w:spacing w:val="3"/>
          <w:sz w:val="26"/>
          <w:szCs w:val="26"/>
        </w:rPr>
        <w:t xml:space="preserve"> </w:t>
      </w:r>
      <w:proofErr w:type="spellStart"/>
      <w:r w:rsidRPr="007B00CF">
        <w:rPr>
          <w:iCs/>
          <w:color w:val="00B0F0"/>
          <w:spacing w:val="3"/>
          <w:sz w:val="26"/>
          <w:szCs w:val="26"/>
        </w:rPr>
        <w:t>hợp</w:t>
      </w:r>
      <w:proofErr w:type="spellEnd"/>
      <w:r w:rsidRPr="007B00CF">
        <w:rPr>
          <w:iCs/>
          <w:color w:val="00B0F0"/>
          <w:spacing w:val="3"/>
          <w:sz w:val="26"/>
          <w:szCs w:val="26"/>
        </w:rPr>
        <w:t xml:space="preserve"> khoa </w:t>
      </w:r>
      <w:proofErr w:type="spellStart"/>
      <w:r w:rsidRPr="007B00CF">
        <w:rPr>
          <w:iCs/>
          <w:color w:val="00B0F0"/>
          <w:spacing w:val="3"/>
          <w:sz w:val="26"/>
          <w:szCs w:val="26"/>
        </w:rPr>
        <w:t>Lý</w:t>
      </w:r>
      <w:proofErr w:type="spellEnd"/>
      <w:r w:rsidRPr="007B00CF">
        <w:rPr>
          <w:iCs/>
          <w:color w:val="00B0F0"/>
          <w:spacing w:val="3"/>
          <w:sz w:val="26"/>
          <w:szCs w:val="26"/>
        </w:rPr>
        <w:t xml:space="preserve"> </w:t>
      </w:r>
      <w:proofErr w:type="spellStart"/>
      <w:r w:rsidRPr="007B00CF">
        <w:rPr>
          <w:iCs/>
          <w:color w:val="00B0F0"/>
          <w:spacing w:val="3"/>
          <w:sz w:val="26"/>
          <w:szCs w:val="26"/>
        </w:rPr>
        <w:t>luận</w:t>
      </w:r>
      <w:proofErr w:type="spellEnd"/>
      <w:r w:rsidRPr="007B00CF">
        <w:rPr>
          <w:iCs/>
          <w:color w:val="00B0F0"/>
          <w:spacing w:val="3"/>
          <w:sz w:val="26"/>
          <w:szCs w:val="26"/>
        </w:rPr>
        <w:t xml:space="preserve"> </w:t>
      </w:r>
      <w:proofErr w:type="spellStart"/>
      <w:r w:rsidRPr="007B00CF">
        <w:rPr>
          <w:iCs/>
          <w:color w:val="00B0F0"/>
          <w:spacing w:val="3"/>
          <w:sz w:val="26"/>
          <w:szCs w:val="26"/>
        </w:rPr>
        <w:t>chính</w:t>
      </w:r>
      <w:proofErr w:type="spellEnd"/>
      <w:r w:rsidRPr="007B00CF">
        <w:rPr>
          <w:iCs/>
          <w:color w:val="00B0F0"/>
          <w:spacing w:val="3"/>
          <w:sz w:val="26"/>
          <w:szCs w:val="26"/>
        </w:rPr>
        <w:t xml:space="preserve"> </w:t>
      </w:r>
      <w:proofErr w:type="spellStart"/>
      <w:r w:rsidRPr="007B00CF">
        <w:rPr>
          <w:iCs/>
          <w:color w:val="00B0F0"/>
          <w:spacing w:val="3"/>
          <w:sz w:val="26"/>
          <w:szCs w:val="26"/>
        </w:rPr>
        <w:t>trị</w:t>
      </w:r>
      <w:proofErr w:type="spellEnd"/>
      <w:r w:rsidRPr="007B00CF">
        <w:rPr>
          <w:iCs/>
          <w:color w:val="00B0F0"/>
          <w:spacing w:val="3"/>
          <w:sz w:val="26"/>
          <w:szCs w:val="26"/>
        </w:rPr>
        <w:t xml:space="preserve"> </w:t>
      </w:r>
      <w:proofErr w:type="spellStart"/>
      <w:r w:rsidRPr="007B00CF">
        <w:rPr>
          <w:iCs/>
          <w:color w:val="00B0F0"/>
          <w:spacing w:val="3"/>
          <w:sz w:val="26"/>
          <w:szCs w:val="26"/>
        </w:rPr>
        <w:t>tổ</w:t>
      </w:r>
      <w:proofErr w:type="spellEnd"/>
      <w:r w:rsidRPr="007B00CF">
        <w:rPr>
          <w:iCs/>
          <w:color w:val="00B0F0"/>
          <w:spacing w:val="3"/>
          <w:sz w:val="26"/>
          <w:szCs w:val="26"/>
        </w:rPr>
        <w:t xml:space="preserve"> </w:t>
      </w:r>
      <w:proofErr w:type="spellStart"/>
      <w:r w:rsidRPr="007B00CF">
        <w:rPr>
          <w:iCs/>
          <w:color w:val="00B0F0"/>
          <w:spacing w:val="3"/>
          <w:sz w:val="26"/>
          <w:szCs w:val="26"/>
        </w:rPr>
        <w:t>chức</w:t>
      </w:r>
      <w:proofErr w:type="spellEnd"/>
      <w:r w:rsidRPr="007B00CF">
        <w:rPr>
          <w:iCs/>
          <w:color w:val="00B0F0"/>
          <w:spacing w:val="3"/>
          <w:sz w:val="26"/>
          <w:szCs w:val="26"/>
        </w:rPr>
        <w:t xml:space="preserve"> </w:t>
      </w:r>
      <w:proofErr w:type="spellStart"/>
      <w:r w:rsidRPr="007B00CF">
        <w:rPr>
          <w:iCs/>
          <w:color w:val="00B0F0"/>
          <w:spacing w:val="3"/>
          <w:sz w:val="26"/>
          <w:szCs w:val="26"/>
        </w:rPr>
        <w:t>chuỗi</w:t>
      </w:r>
      <w:proofErr w:type="spellEnd"/>
      <w:r w:rsidRPr="007B00CF">
        <w:rPr>
          <w:iCs/>
          <w:color w:val="00B0F0"/>
          <w:spacing w:val="3"/>
          <w:sz w:val="26"/>
          <w:szCs w:val="26"/>
        </w:rPr>
        <w:t xml:space="preserve"> </w:t>
      </w:r>
      <w:proofErr w:type="spellStart"/>
      <w:r w:rsidRPr="007B00CF">
        <w:rPr>
          <w:iCs/>
          <w:color w:val="00B0F0"/>
          <w:spacing w:val="3"/>
          <w:sz w:val="26"/>
          <w:szCs w:val="26"/>
        </w:rPr>
        <w:t>các</w:t>
      </w:r>
      <w:proofErr w:type="spellEnd"/>
      <w:r w:rsidRPr="007B00CF">
        <w:rPr>
          <w:iCs/>
          <w:color w:val="00B0F0"/>
          <w:spacing w:val="3"/>
          <w:sz w:val="26"/>
          <w:szCs w:val="26"/>
        </w:rPr>
        <w:t xml:space="preserve"> </w:t>
      </w:r>
      <w:proofErr w:type="spellStart"/>
      <w:r w:rsidRPr="007B00CF">
        <w:rPr>
          <w:iCs/>
          <w:color w:val="00B0F0"/>
          <w:spacing w:val="3"/>
          <w:sz w:val="26"/>
          <w:szCs w:val="26"/>
        </w:rPr>
        <w:t>hoạt</w:t>
      </w:r>
      <w:proofErr w:type="spellEnd"/>
      <w:r w:rsidRPr="007B00CF">
        <w:rPr>
          <w:iCs/>
          <w:color w:val="00B0F0"/>
          <w:spacing w:val="3"/>
          <w:sz w:val="26"/>
          <w:szCs w:val="26"/>
        </w:rPr>
        <w:t xml:space="preserve"> </w:t>
      </w:r>
      <w:proofErr w:type="spellStart"/>
      <w:r w:rsidRPr="007B00CF">
        <w:rPr>
          <w:iCs/>
          <w:color w:val="00B0F0"/>
          <w:spacing w:val="3"/>
          <w:sz w:val="26"/>
          <w:szCs w:val="26"/>
        </w:rPr>
        <w:t>động</w:t>
      </w:r>
      <w:proofErr w:type="spellEnd"/>
      <w:r w:rsidRPr="007B00CF">
        <w:rPr>
          <w:iCs/>
          <w:color w:val="00B0F0"/>
          <w:spacing w:val="3"/>
          <w:sz w:val="26"/>
          <w:szCs w:val="26"/>
        </w:rPr>
        <w:t xml:space="preserve">: </w:t>
      </w:r>
      <w:proofErr w:type="spellStart"/>
      <w:r w:rsidRPr="007B00CF">
        <w:rPr>
          <w:iCs/>
          <w:color w:val="00B0F0"/>
          <w:spacing w:val="3"/>
          <w:sz w:val="26"/>
          <w:szCs w:val="26"/>
        </w:rPr>
        <w:t>Cuộc</w:t>
      </w:r>
      <w:proofErr w:type="spellEnd"/>
      <w:r w:rsidRPr="007B00CF">
        <w:rPr>
          <w:iCs/>
          <w:color w:val="00B0F0"/>
          <w:spacing w:val="3"/>
          <w:sz w:val="26"/>
          <w:szCs w:val="26"/>
        </w:rPr>
        <w:t xml:space="preserve"> </w:t>
      </w:r>
      <w:proofErr w:type="spellStart"/>
      <w:r w:rsidRPr="007B00CF">
        <w:rPr>
          <w:iCs/>
          <w:color w:val="00B0F0"/>
          <w:spacing w:val="3"/>
          <w:sz w:val="26"/>
          <w:szCs w:val="26"/>
        </w:rPr>
        <w:t>thi</w:t>
      </w:r>
      <w:proofErr w:type="spellEnd"/>
      <w:r w:rsidRPr="007B00CF">
        <w:rPr>
          <w:iCs/>
          <w:color w:val="00B0F0"/>
          <w:spacing w:val="3"/>
          <w:sz w:val="26"/>
          <w:szCs w:val="26"/>
        </w:rPr>
        <w:t xml:space="preserve"> </w:t>
      </w:r>
      <w:proofErr w:type="spellStart"/>
      <w:r w:rsidRPr="007B00CF">
        <w:rPr>
          <w:iCs/>
          <w:color w:val="00B0F0"/>
          <w:spacing w:val="3"/>
          <w:sz w:val="26"/>
          <w:szCs w:val="26"/>
        </w:rPr>
        <w:t>trực</w:t>
      </w:r>
      <w:proofErr w:type="spellEnd"/>
      <w:r w:rsidRPr="007B00CF">
        <w:rPr>
          <w:iCs/>
          <w:color w:val="00B0F0"/>
          <w:spacing w:val="3"/>
          <w:sz w:val="26"/>
          <w:szCs w:val="26"/>
        </w:rPr>
        <w:t xml:space="preserve"> </w:t>
      </w:r>
      <w:proofErr w:type="spellStart"/>
      <w:r w:rsidRPr="007B00CF">
        <w:rPr>
          <w:iCs/>
          <w:color w:val="00B0F0"/>
          <w:spacing w:val="3"/>
          <w:sz w:val="26"/>
          <w:szCs w:val="26"/>
        </w:rPr>
        <w:t>tuyến</w:t>
      </w:r>
      <w:proofErr w:type="spellEnd"/>
      <w:r w:rsidRPr="007B00CF">
        <w:rPr>
          <w:iCs/>
          <w:color w:val="00B0F0"/>
          <w:spacing w:val="3"/>
          <w:sz w:val="26"/>
          <w:szCs w:val="26"/>
        </w:rPr>
        <w:t xml:space="preserve"> </w:t>
      </w:r>
      <w:proofErr w:type="spellStart"/>
      <w:r w:rsidRPr="007B00CF">
        <w:rPr>
          <w:iCs/>
          <w:color w:val="00B0F0"/>
          <w:spacing w:val="3"/>
          <w:sz w:val="26"/>
          <w:szCs w:val="26"/>
        </w:rPr>
        <w:t>tìm</w:t>
      </w:r>
      <w:proofErr w:type="spellEnd"/>
      <w:r w:rsidRPr="007B00CF">
        <w:rPr>
          <w:iCs/>
          <w:color w:val="00B0F0"/>
          <w:spacing w:val="3"/>
          <w:sz w:val="26"/>
          <w:szCs w:val="26"/>
        </w:rPr>
        <w:t xml:space="preserve"> </w:t>
      </w:r>
      <w:proofErr w:type="spellStart"/>
      <w:r w:rsidRPr="007B00CF">
        <w:rPr>
          <w:iCs/>
          <w:color w:val="00B0F0"/>
          <w:spacing w:val="3"/>
          <w:sz w:val="26"/>
          <w:szCs w:val="26"/>
        </w:rPr>
        <w:t>hiểu</w:t>
      </w:r>
      <w:proofErr w:type="spellEnd"/>
      <w:r w:rsidRPr="007B00CF">
        <w:rPr>
          <w:iCs/>
          <w:color w:val="00B0F0"/>
          <w:spacing w:val="3"/>
          <w:sz w:val="26"/>
          <w:szCs w:val="26"/>
        </w:rPr>
        <w:t xml:space="preserve"> 50 </w:t>
      </w:r>
      <w:proofErr w:type="spellStart"/>
      <w:r w:rsidRPr="007B00CF">
        <w:rPr>
          <w:iCs/>
          <w:color w:val="00B0F0"/>
          <w:spacing w:val="3"/>
          <w:sz w:val="26"/>
          <w:szCs w:val="26"/>
        </w:rPr>
        <w:t>năm</w:t>
      </w:r>
      <w:proofErr w:type="spellEnd"/>
      <w:r w:rsidRPr="007B00CF">
        <w:rPr>
          <w:iCs/>
          <w:color w:val="00B0F0"/>
          <w:spacing w:val="3"/>
          <w:sz w:val="26"/>
          <w:szCs w:val="26"/>
        </w:rPr>
        <w:t xml:space="preserve"> </w:t>
      </w:r>
      <w:proofErr w:type="spellStart"/>
      <w:r w:rsidRPr="007B00CF">
        <w:rPr>
          <w:iCs/>
          <w:color w:val="00B0F0"/>
          <w:spacing w:val="3"/>
          <w:sz w:val="26"/>
          <w:szCs w:val="26"/>
        </w:rPr>
        <w:t>Giải</w:t>
      </w:r>
      <w:proofErr w:type="spellEnd"/>
      <w:r w:rsidRPr="007B00CF">
        <w:rPr>
          <w:iCs/>
          <w:color w:val="00B0F0"/>
          <w:spacing w:val="3"/>
          <w:sz w:val="26"/>
          <w:szCs w:val="26"/>
        </w:rPr>
        <w:t xml:space="preserve"> </w:t>
      </w:r>
      <w:proofErr w:type="spellStart"/>
      <w:r w:rsidRPr="007B00CF">
        <w:rPr>
          <w:iCs/>
          <w:color w:val="00B0F0"/>
          <w:spacing w:val="3"/>
          <w:sz w:val="26"/>
          <w:szCs w:val="26"/>
        </w:rPr>
        <w:t>phóng</w:t>
      </w:r>
      <w:proofErr w:type="spellEnd"/>
      <w:r w:rsidRPr="007B00CF">
        <w:rPr>
          <w:iCs/>
          <w:color w:val="00B0F0"/>
          <w:spacing w:val="3"/>
          <w:sz w:val="26"/>
          <w:szCs w:val="26"/>
        </w:rPr>
        <w:t xml:space="preserve"> </w:t>
      </w:r>
      <w:proofErr w:type="spellStart"/>
      <w:r w:rsidRPr="007B00CF">
        <w:rPr>
          <w:iCs/>
          <w:color w:val="00B0F0"/>
          <w:spacing w:val="3"/>
          <w:sz w:val="26"/>
          <w:szCs w:val="26"/>
        </w:rPr>
        <w:t>miền</w:t>
      </w:r>
      <w:proofErr w:type="spellEnd"/>
      <w:r w:rsidRPr="007B00CF">
        <w:rPr>
          <w:iCs/>
          <w:color w:val="00B0F0"/>
          <w:spacing w:val="3"/>
          <w:sz w:val="26"/>
          <w:szCs w:val="26"/>
        </w:rPr>
        <w:t xml:space="preserve"> Nam, </w:t>
      </w:r>
      <w:proofErr w:type="spellStart"/>
      <w:r w:rsidRPr="007B00CF">
        <w:rPr>
          <w:iCs/>
          <w:color w:val="00B0F0"/>
          <w:spacing w:val="3"/>
          <w:sz w:val="26"/>
          <w:szCs w:val="26"/>
        </w:rPr>
        <w:t>Thống</w:t>
      </w:r>
      <w:proofErr w:type="spellEnd"/>
      <w:r w:rsidRPr="007B00CF">
        <w:rPr>
          <w:iCs/>
          <w:color w:val="00B0F0"/>
          <w:spacing w:val="3"/>
          <w:sz w:val="26"/>
          <w:szCs w:val="26"/>
        </w:rPr>
        <w:t xml:space="preserve"> </w:t>
      </w:r>
      <w:proofErr w:type="spellStart"/>
      <w:r w:rsidRPr="007B00CF">
        <w:rPr>
          <w:iCs/>
          <w:color w:val="00B0F0"/>
          <w:spacing w:val="3"/>
          <w:sz w:val="26"/>
          <w:szCs w:val="26"/>
        </w:rPr>
        <w:t>nhất</w:t>
      </w:r>
      <w:proofErr w:type="spellEnd"/>
      <w:r w:rsidRPr="007B00CF">
        <w:rPr>
          <w:iCs/>
          <w:color w:val="00B0F0"/>
          <w:spacing w:val="3"/>
          <w:sz w:val="26"/>
          <w:szCs w:val="26"/>
        </w:rPr>
        <w:t xml:space="preserve"> </w:t>
      </w:r>
      <w:proofErr w:type="spellStart"/>
      <w:r w:rsidRPr="007B00CF">
        <w:rPr>
          <w:iCs/>
          <w:color w:val="00B0F0"/>
          <w:spacing w:val="3"/>
          <w:sz w:val="26"/>
          <w:szCs w:val="26"/>
        </w:rPr>
        <w:t>đất</w:t>
      </w:r>
      <w:proofErr w:type="spellEnd"/>
      <w:r w:rsidRPr="007B00CF">
        <w:rPr>
          <w:iCs/>
          <w:color w:val="00B0F0"/>
          <w:spacing w:val="3"/>
          <w:sz w:val="26"/>
          <w:szCs w:val="26"/>
        </w:rPr>
        <w:t xml:space="preserve"> </w:t>
      </w:r>
      <w:proofErr w:type="spellStart"/>
      <w:r w:rsidRPr="007B00CF">
        <w:rPr>
          <w:iCs/>
          <w:color w:val="00B0F0"/>
          <w:spacing w:val="3"/>
          <w:sz w:val="26"/>
          <w:szCs w:val="26"/>
        </w:rPr>
        <w:t>nước</w:t>
      </w:r>
      <w:proofErr w:type="spellEnd"/>
      <w:r w:rsidRPr="007B00CF">
        <w:rPr>
          <w:iCs/>
          <w:color w:val="00B0F0"/>
          <w:spacing w:val="3"/>
          <w:sz w:val="26"/>
          <w:szCs w:val="26"/>
        </w:rPr>
        <w:t xml:space="preserve">; </w:t>
      </w:r>
      <w:proofErr w:type="spellStart"/>
      <w:r w:rsidRPr="007B00CF">
        <w:rPr>
          <w:iCs/>
          <w:color w:val="00B0F0"/>
          <w:spacing w:val="3"/>
          <w:sz w:val="26"/>
          <w:szCs w:val="26"/>
        </w:rPr>
        <w:t>cuộc</w:t>
      </w:r>
      <w:proofErr w:type="spellEnd"/>
      <w:r w:rsidRPr="007B00CF">
        <w:rPr>
          <w:iCs/>
          <w:color w:val="00B0F0"/>
          <w:spacing w:val="3"/>
          <w:sz w:val="26"/>
          <w:szCs w:val="26"/>
        </w:rPr>
        <w:t xml:space="preserve"> </w:t>
      </w:r>
      <w:proofErr w:type="spellStart"/>
      <w:r w:rsidRPr="007B00CF">
        <w:rPr>
          <w:iCs/>
          <w:color w:val="00B0F0"/>
          <w:spacing w:val="3"/>
          <w:sz w:val="26"/>
          <w:szCs w:val="26"/>
        </w:rPr>
        <w:t>thi</w:t>
      </w:r>
      <w:proofErr w:type="spellEnd"/>
      <w:r w:rsidRPr="007B00CF">
        <w:rPr>
          <w:iCs/>
          <w:color w:val="00B0F0"/>
          <w:spacing w:val="3"/>
          <w:sz w:val="26"/>
          <w:szCs w:val="26"/>
        </w:rPr>
        <w:t xml:space="preserve"> </w:t>
      </w:r>
      <w:proofErr w:type="spellStart"/>
      <w:r w:rsidRPr="007B00CF">
        <w:rPr>
          <w:iCs/>
          <w:color w:val="00B0F0"/>
          <w:spacing w:val="3"/>
          <w:sz w:val="26"/>
          <w:szCs w:val="26"/>
        </w:rPr>
        <w:t>thiết</w:t>
      </w:r>
      <w:proofErr w:type="spellEnd"/>
      <w:r w:rsidRPr="007B00CF">
        <w:rPr>
          <w:iCs/>
          <w:color w:val="00B0F0"/>
          <w:spacing w:val="3"/>
          <w:sz w:val="26"/>
          <w:szCs w:val="26"/>
        </w:rPr>
        <w:t xml:space="preserve"> </w:t>
      </w:r>
      <w:proofErr w:type="spellStart"/>
      <w:r w:rsidRPr="007B00CF">
        <w:rPr>
          <w:iCs/>
          <w:color w:val="00B0F0"/>
          <w:spacing w:val="3"/>
          <w:sz w:val="26"/>
          <w:szCs w:val="26"/>
        </w:rPr>
        <w:t>kế</w:t>
      </w:r>
      <w:proofErr w:type="spellEnd"/>
      <w:r w:rsidRPr="007B00CF">
        <w:rPr>
          <w:iCs/>
          <w:color w:val="00B0F0"/>
          <w:spacing w:val="3"/>
          <w:sz w:val="26"/>
          <w:szCs w:val="26"/>
        </w:rPr>
        <w:t xml:space="preserve"> </w:t>
      </w:r>
      <w:proofErr w:type="spellStart"/>
      <w:r w:rsidRPr="007B00CF">
        <w:rPr>
          <w:iCs/>
          <w:color w:val="00B0F0"/>
          <w:spacing w:val="3"/>
          <w:sz w:val="26"/>
          <w:szCs w:val="26"/>
        </w:rPr>
        <w:t>sản</w:t>
      </w:r>
      <w:proofErr w:type="spellEnd"/>
      <w:r w:rsidRPr="007B00CF">
        <w:rPr>
          <w:iCs/>
          <w:color w:val="00B0F0"/>
          <w:spacing w:val="3"/>
          <w:sz w:val="26"/>
          <w:szCs w:val="26"/>
        </w:rPr>
        <w:t xml:space="preserve"> </w:t>
      </w:r>
      <w:proofErr w:type="spellStart"/>
      <w:r w:rsidRPr="007B00CF">
        <w:rPr>
          <w:iCs/>
          <w:color w:val="00B0F0"/>
          <w:spacing w:val="3"/>
          <w:sz w:val="26"/>
          <w:szCs w:val="26"/>
        </w:rPr>
        <w:t>phẩm</w:t>
      </w:r>
      <w:proofErr w:type="spellEnd"/>
      <w:r w:rsidRPr="007B00CF">
        <w:rPr>
          <w:iCs/>
          <w:color w:val="00B0F0"/>
          <w:spacing w:val="3"/>
          <w:sz w:val="26"/>
          <w:szCs w:val="26"/>
        </w:rPr>
        <w:t xml:space="preserve"> </w:t>
      </w:r>
      <w:proofErr w:type="spellStart"/>
      <w:r w:rsidRPr="007B00CF">
        <w:rPr>
          <w:iCs/>
          <w:color w:val="00B0F0"/>
          <w:spacing w:val="3"/>
          <w:sz w:val="26"/>
          <w:szCs w:val="26"/>
        </w:rPr>
        <w:t>truyền</w:t>
      </w:r>
      <w:proofErr w:type="spellEnd"/>
      <w:r w:rsidRPr="007B00CF">
        <w:rPr>
          <w:iCs/>
          <w:color w:val="00B0F0"/>
          <w:spacing w:val="3"/>
          <w:sz w:val="26"/>
          <w:szCs w:val="26"/>
        </w:rPr>
        <w:t xml:space="preserve"> </w:t>
      </w:r>
      <w:proofErr w:type="spellStart"/>
      <w:r w:rsidRPr="007B00CF">
        <w:rPr>
          <w:iCs/>
          <w:color w:val="00B0F0"/>
          <w:spacing w:val="3"/>
          <w:sz w:val="26"/>
          <w:szCs w:val="26"/>
        </w:rPr>
        <w:t>thông</w:t>
      </w:r>
      <w:proofErr w:type="spellEnd"/>
      <w:r w:rsidRPr="007B00CF">
        <w:rPr>
          <w:iCs/>
          <w:color w:val="00B0F0"/>
          <w:spacing w:val="3"/>
          <w:sz w:val="26"/>
          <w:szCs w:val="26"/>
        </w:rPr>
        <w:t xml:space="preserve">; </w:t>
      </w:r>
      <w:proofErr w:type="spellStart"/>
      <w:r w:rsidRPr="007B00CF">
        <w:rPr>
          <w:iCs/>
          <w:color w:val="00B0F0"/>
          <w:spacing w:val="3"/>
          <w:sz w:val="26"/>
          <w:szCs w:val="26"/>
        </w:rPr>
        <w:t>hành</w:t>
      </w:r>
      <w:proofErr w:type="spellEnd"/>
      <w:r w:rsidRPr="007B00CF">
        <w:rPr>
          <w:iCs/>
          <w:color w:val="00B0F0"/>
          <w:spacing w:val="3"/>
          <w:sz w:val="26"/>
          <w:szCs w:val="26"/>
        </w:rPr>
        <w:t xml:space="preserve"> </w:t>
      </w:r>
      <w:proofErr w:type="spellStart"/>
      <w:r w:rsidRPr="007B00CF">
        <w:rPr>
          <w:iCs/>
          <w:color w:val="00B0F0"/>
          <w:spacing w:val="3"/>
          <w:sz w:val="26"/>
          <w:szCs w:val="26"/>
        </w:rPr>
        <w:t>trình</w:t>
      </w:r>
      <w:proofErr w:type="spellEnd"/>
      <w:r w:rsidRPr="007B00CF">
        <w:rPr>
          <w:iCs/>
          <w:color w:val="00B0F0"/>
          <w:spacing w:val="3"/>
          <w:sz w:val="26"/>
          <w:szCs w:val="26"/>
        </w:rPr>
        <w:t xml:space="preserve"> </w:t>
      </w:r>
      <w:proofErr w:type="spellStart"/>
      <w:r w:rsidRPr="007B00CF">
        <w:rPr>
          <w:iCs/>
          <w:color w:val="00B0F0"/>
          <w:spacing w:val="3"/>
          <w:sz w:val="26"/>
          <w:szCs w:val="26"/>
        </w:rPr>
        <w:t>về</w:t>
      </w:r>
      <w:proofErr w:type="spellEnd"/>
      <w:r w:rsidRPr="007B00CF">
        <w:rPr>
          <w:iCs/>
          <w:color w:val="00B0F0"/>
          <w:spacing w:val="3"/>
          <w:sz w:val="26"/>
          <w:szCs w:val="26"/>
        </w:rPr>
        <w:t xml:space="preserve"> </w:t>
      </w:r>
      <w:proofErr w:type="spellStart"/>
      <w:r w:rsidRPr="007B00CF">
        <w:rPr>
          <w:iCs/>
          <w:color w:val="00B0F0"/>
          <w:spacing w:val="3"/>
          <w:sz w:val="26"/>
          <w:szCs w:val="26"/>
        </w:rPr>
        <w:t>nguồn</w:t>
      </w:r>
      <w:proofErr w:type="spellEnd"/>
      <w:r w:rsidRPr="007B00CF">
        <w:rPr>
          <w:iCs/>
          <w:color w:val="00B0F0"/>
          <w:spacing w:val="3"/>
          <w:sz w:val="26"/>
          <w:szCs w:val="26"/>
        </w:rPr>
        <w:t xml:space="preserve"> </w:t>
      </w:r>
      <w:proofErr w:type="spellStart"/>
      <w:r w:rsidRPr="007B00CF">
        <w:rPr>
          <w:iCs/>
          <w:color w:val="00B0F0"/>
          <w:spacing w:val="3"/>
          <w:sz w:val="26"/>
          <w:szCs w:val="26"/>
        </w:rPr>
        <w:t>tại</w:t>
      </w:r>
      <w:proofErr w:type="spellEnd"/>
      <w:r w:rsidRPr="007B00CF">
        <w:rPr>
          <w:iCs/>
          <w:color w:val="00B0F0"/>
          <w:spacing w:val="3"/>
          <w:sz w:val="26"/>
          <w:szCs w:val="26"/>
        </w:rPr>
        <w:t xml:space="preserve"> </w:t>
      </w:r>
      <w:proofErr w:type="spellStart"/>
      <w:r w:rsidRPr="007B00CF">
        <w:rPr>
          <w:iCs/>
          <w:color w:val="00B0F0"/>
          <w:spacing w:val="3"/>
          <w:sz w:val="26"/>
          <w:szCs w:val="26"/>
        </w:rPr>
        <w:t>các</w:t>
      </w:r>
      <w:proofErr w:type="spellEnd"/>
      <w:r w:rsidRPr="007B00CF">
        <w:rPr>
          <w:iCs/>
          <w:color w:val="00B0F0"/>
          <w:spacing w:val="3"/>
          <w:sz w:val="26"/>
          <w:szCs w:val="26"/>
        </w:rPr>
        <w:t xml:space="preserve"> </w:t>
      </w:r>
      <w:proofErr w:type="spellStart"/>
      <w:r w:rsidRPr="007B00CF">
        <w:rPr>
          <w:iCs/>
          <w:color w:val="00B0F0"/>
          <w:spacing w:val="3"/>
          <w:sz w:val="26"/>
          <w:szCs w:val="26"/>
        </w:rPr>
        <w:t>địa</w:t>
      </w:r>
      <w:proofErr w:type="spellEnd"/>
      <w:r w:rsidRPr="007B00CF">
        <w:rPr>
          <w:iCs/>
          <w:color w:val="00B0F0"/>
          <w:spacing w:val="3"/>
          <w:sz w:val="26"/>
          <w:szCs w:val="26"/>
        </w:rPr>
        <w:t xml:space="preserve"> </w:t>
      </w:r>
      <w:proofErr w:type="spellStart"/>
      <w:r w:rsidRPr="007B00CF">
        <w:rPr>
          <w:iCs/>
          <w:color w:val="00B0F0"/>
          <w:spacing w:val="3"/>
          <w:sz w:val="26"/>
          <w:szCs w:val="26"/>
        </w:rPr>
        <w:t>chỉ</w:t>
      </w:r>
      <w:proofErr w:type="spellEnd"/>
      <w:r w:rsidRPr="007B00CF">
        <w:rPr>
          <w:iCs/>
          <w:color w:val="00B0F0"/>
          <w:spacing w:val="3"/>
          <w:sz w:val="26"/>
          <w:szCs w:val="26"/>
        </w:rPr>
        <w:t xml:space="preserve"> </w:t>
      </w:r>
      <w:proofErr w:type="spellStart"/>
      <w:r w:rsidRPr="007B00CF">
        <w:rPr>
          <w:iCs/>
          <w:color w:val="00B0F0"/>
          <w:spacing w:val="3"/>
          <w:sz w:val="26"/>
          <w:szCs w:val="26"/>
        </w:rPr>
        <w:t>đỏ</w:t>
      </w:r>
      <w:proofErr w:type="spellEnd"/>
      <w:r w:rsidRPr="007B00CF">
        <w:rPr>
          <w:iCs/>
          <w:color w:val="00B0F0"/>
          <w:spacing w:val="3"/>
          <w:sz w:val="26"/>
          <w:szCs w:val="26"/>
        </w:rPr>
        <w:t xml:space="preserve">: Bảo </w:t>
      </w:r>
      <w:proofErr w:type="spellStart"/>
      <w:r w:rsidRPr="007B00CF">
        <w:rPr>
          <w:iCs/>
          <w:color w:val="00B0F0"/>
          <w:spacing w:val="3"/>
          <w:sz w:val="26"/>
          <w:szCs w:val="26"/>
        </w:rPr>
        <w:t>tàng</w:t>
      </w:r>
      <w:proofErr w:type="spellEnd"/>
      <w:r w:rsidRPr="007B00CF">
        <w:rPr>
          <w:iCs/>
          <w:color w:val="00B0F0"/>
          <w:spacing w:val="3"/>
          <w:sz w:val="26"/>
          <w:szCs w:val="26"/>
        </w:rPr>
        <w:t xml:space="preserve"> </w:t>
      </w:r>
      <w:proofErr w:type="spellStart"/>
      <w:r w:rsidRPr="007B00CF">
        <w:rPr>
          <w:iCs/>
          <w:color w:val="00B0F0"/>
          <w:spacing w:val="3"/>
          <w:sz w:val="26"/>
          <w:szCs w:val="26"/>
        </w:rPr>
        <w:t>chứng</w:t>
      </w:r>
      <w:proofErr w:type="spellEnd"/>
      <w:r w:rsidRPr="007B00CF">
        <w:rPr>
          <w:iCs/>
          <w:color w:val="00B0F0"/>
          <w:spacing w:val="3"/>
          <w:sz w:val="26"/>
          <w:szCs w:val="26"/>
        </w:rPr>
        <w:t xml:space="preserve"> </w:t>
      </w:r>
      <w:proofErr w:type="spellStart"/>
      <w:r w:rsidRPr="007B00CF">
        <w:rPr>
          <w:iCs/>
          <w:color w:val="00B0F0"/>
          <w:spacing w:val="3"/>
          <w:sz w:val="26"/>
          <w:szCs w:val="26"/>
        </w:rPr>
        <w:t>tích</w:t>
      </w:r>
      <w:proofErr w:type="spellEnd"/>
      <w:r w:rsidRPr="007B00CF">
        <w:rPr>
          <w:iCs/>
          <w:color w:val="00B0F0"/>
          <w:spacing w:val="3"/>
          <w:sz w:val="26"/>
          <w:szCs w:val="26"/>
        </w:rPr>
        <w:t xml:space="preserve"> </w:t>
      </w:r>
      <w:proofErr w:type="spellStart"/>
      <w:r w:rsidRPr="007B00CF">
        <w:rPr>
          <w:iCs/>
          <w:color w:val="00B0F0"/>
          <w:spacing w:val="3"/>
          <w:sz w:val="26"/>
          <w:szCs w:val="26"/>
        </w:rPr>
        <w:t>chiến</w:t>
      </w:r>
      <w:proofErr w:type="spellEnd"/>
      <w:r w:rsidRPr="007B00CF">
        <w:rPr>
          <w:iCs/>
          <w:color w:val="00B0F0"/>
          <w:spacing w:val="3"/>
          <w:sz w:val="26"/>
          <w:szCs w:val="26"/>
        </w:rPr>
        <w:t xml:space="preserve"> </w:t>
      </w:r>
      <w:proofErr w:type="spellStart"/>
      <w:r w:rsidRPr="007B00CF">
        <w:rPr>
          <w:iCs/>
          <w:color w:val="00B0F0"/>
          <w:spacing w:val="3"/>
          <w:sz w:val="26"/>
          <w:szCs w:val="26"/>
        </w:rPr>
        <w:t>tranh</w:t>
      </w:r>
      <w:proofErr w:type="spellEnd"/>
      <w:r w:rsidRPr="007B00CF">
        <w:rPr>
          <w:iCs/>
          <w:color w:val="00B0F0"/>
          <w:spacing w:val="3"/>
          <w:sz w:val="26"/>
          <w:szCs w:val="26"/>
        </w:rPr>
        <w:t xml:space="preserve">, </w:t>
      </w:r>
      <w:proofErr w:type="spellStart"/>
      <w:r w:rsidRPr="007B00CF">
        <w:rPr>
          <w:iCs/>
          <w:color w:val="00B0F0"/>
          <w:spacing w:val="3"/>
          <w:sz w:val="26"/>
          <w:szCs w:val="26"/>
        </w:rPr>
        <w:t>Địa</w:t>
      </w:r>
      <w:proofErr w:type="spellEnd"/>
      <w:r w:rsidRPr="007B00CF">
        <w:rPr>
          <w:iCs/>
          <w:color w:val="00B0F0"/>
          <w:spacing w:val="3"/>
          <w:sz w:val="26"/>
          <w:szCs w:val="26"/>
        </w:rPr>
        <w:t xml:space="preserve"> </w:t>
      </w:r>
      <w:proofErr w:type="spellStart"/>
      <w:r w:rsidRPr="007B00CF">
        <w:rPr>
          <w:iCs/>
          <w:color w:val="00B0F0"/>
          <w:spacing w:val="3"/>
          <w:sz w:val="26"/>
          <w:szCs w:val="26"/>
        </w:rPr>
        <w:t>đạo</w:t>
      </w:r>
      <w:proofErr w:type="spellEnd"/>
      <w:r w:rsidRPr="007B00CF">
        <w:rPr>
          <w:iCs/>
          <w:color w:val="00B0F0"/>
          <w:spacing w:val="3"/>
          <w:sz w:val="26"/>
          <w:szCs w:val="26"/>
        </w:rPr>
        <w:t xml:space="preserve"> </w:t>
      </w:r>
      <w:proofErr w:type="spellStart"/>
      <w:r w:rsidRPr="007B00CF">
        <w:rPr>
          <w:iCs/>
          <w:color w:val="00B0F0"/>
          <w:spacing w:val="3"/>
          <w:sz w:val="26"/>
          <w:szCs w:val="26"/>
        </w:rPr>
        <w:t>Củ</w:t>
      </w:r>
      <w:proofErr w:type="spellEnd"/>
      <w:r w:rsidRPr="007B00CF">
        <w:rPr>
          <w:iCs/>
          <w:color w:val="00B0F0"/>
          <w:spacing w:val="3"/>
          <w:sz w:val="26"/>
          <w:szCs w:val="26"/>
        </w:rPr>
        <w:t xml:space="preserve"> Chi, </w:t>
      </w:r>
      <w:proofErr w:type="spellStart"/>
      <w:r w:rsidRPr="007B00CF">
        <w:rPr>
          <w:iCs/>
          <w:color w:val="00B0F0"/>
          <w:spacing w:val="3"/>
          <w:sz w:val="26"/>
          <w:szCs w:val="26"/>
        </w:rPr>
        <w:t>Chiến</w:t>
      </w:r>
      <w:proofErr w:type="spellEnd"/>
      <w:r w:rsidRPr="007B00CF">
        <w:rPr>
          <w:iCs/>
          <w:color w:val="00B0F0"/>
          <w:spacing w:val="3"/>
          <w:sz w:val="26"/>
          <w:szCs w:val="26"/>
        </w:rPr>
        <w:t xml:space="preserve"> </w:t>
      </w:r>
      <w:proofErr w:type="spellStart"/>
      <w:r w:rsidRPr="007B00CF">
        <w:rPr>
          <w:iCs/>
          <w:color w:val="00B0F0"/>
          <w:spacing w:val="3"/>
          <w:sz w:val="26"/>
          <w:szCs w:val="26"/>
        </w:rPr>
        <w:t>khu</w:t>
      </w:r>
      <w:proofErr w:type="spellEnd"/>
      <w:r w:rsidRPr="007B00CF">
        <w:rPr>
          <w:iCs/>
          <w:color w:val="00B0F0"/>
          <w:spacing w:val="3"/>
          <w:sz w:val="26"/>
          <w:szCs w:val="26"/>
        </w:rPr>
        <w:t xml:space="preserve"> </w:t>
      </w:r>
      <w:proofErr w:type="spellStart"/>
      <w:r w:rsidRPr="007B00CF">
        <w:rPr>
          <w:iCs/>
          <w:color w:val="00B0F0"/>
          <w:spacing w:val="3"/>
          <w:sz w:val="26"/>
          <w:szCs w:val="26"/>
        </w:rPr>
        <w:t>Rừng</w:t>
      </w:r>
      <w:proofErr w:type="spellEnd"/>
      <w:r w:rsidRPr="007B00CF">
        <w:rPr>
          <w:iCs/>
          <w:color w:val="00B0F0"/>
          <w:spacing w:val="3"/>
          <w:sz w:val="26"/>
          <w:szCs w:val="26"/>
        </w:rPr>
        <w:t xml:space="preserve"> </w:t>
      </w:r>
      <w:proofErr w:type="spellStart"/>
      <w:r w:rsidRPr="007B00CF">
        <w:rPr>
          <w:iCs/>
          <w:color w:val="00B0F0"/>
          <w:spacing w:val="3"/>
          <w:sz w:val="26"/>
          <w:szCs w:val="26"/>
        </w:rPr>
        <w:t>Sác</w:t>
      </w:r>
      <w:proofErr w:type="spellEnd"/>
      <w:r w:rsidRPr="007B00CF">
        <w:rPr>
          <w:iCs/>
          <w:color w:val="00B0F0"/>
          <w:spacing w:val="3"/>
          <w:sz w:val="26"/>
          <w:szCs w:val="26"/>
        </w:rPr>
        <w:t xml:space="preserve"> – </w:t>
      </w:r>
      <w:proofErr w:type="spellStart"/>
      <w:r w:rsidRPr="007B00CF">
        <w:rPr>
          <w:iCs/>
          <w:color w:val="00B0F0"/>
          <w:spacing w:val="3"/>
          <w:sz w:val="26"/>
          <w:szCs w:val="26"/>
        </w:rPr>
        <w:t>Cần</w:t>
      </w:r>
      <w:proofErr w:type="spellEnd"/>
      <w:r w:rsidRPr="007B00CF">
        <w:rPr>
          <w:iCs/>
          <w:color w:val="00B0F0"/>
          <w:spacing w:val="3"/>
          <w:sz w:val="26"/>
          <w:szCs w:val="26"/>
        </w:rPr>
        <w:t xml:space="preserve"> </w:t>
      </w:r>
      <w:proofErr w:type="spellStart"/>
      <w:r w:rsidRPr="007B00CF">
        <w:rPr>
          <w:iCs/>
          <w:color w:val="00B0F0"/>
          <w:spacing w:val="3"/>
          <w:sz w:val="26"/>
          <w:szCs w:val="26"/>
        </w:rPr>
        <w:t>Giờ</w:t>
      </w:r>
      <w:proofErr w:type="spellEnd"/>
      <w:r w:rsidRPr="007B00CF">
        <w:rPr>
          <w:iCs/>
          <w:color w:val="00B0F0"/>
          <w:spacing w:val="3"/>
          <w:sz w:val="26"/>
          <w:szCs w:val="26"/>
        </w:rPr>
        <w:t xml:space="preserve">, Trung </w:t>
      </w:r>
      <w:proofErr w:type="spellStart"/>
      <w:r w:rsidRPr="007B00CF">
        <w:rPr>
          <w:iCs/>
          <w:color w:val="00B0F0"/>
          <w:spacing w:val="3"/>
          <w:sz w:val="26"/>
          <w:szCs w:val="26"/>
        </w:rPr>
        <w:t>ương</w:t>
      </w:r>
      <w:proofErr w:type="spellEnd"/>
      <w:r w:rsidRPr="007B00CF">
        <w:rPr>
          <w:iCs/>
          <w:color w:val="00B0F0"/>
          <w:spacing w:val="3"/>
          <w:sz w:val="26"/>
          <w:szCs w:val="26"/>
        </w:rPr>
        <w:t xml:space="preserve"> </w:t>
      </w:r>
      <w:proofErr w:type="spellStart"/>
      <w:r w:rsidRPr="007B00CF">
        <w:rPr>
          <w:iCs/>
          <w:color w:val="00B0F0"/>
          <w:spacing w:val="3"/>
          <w:sz w:val="26"/>
          <w:szCs w:val="26"/>
        </w:rPr>
        <w:t>Cục</w:t>
      </w:r>
      <w:proofErr w:type="spellEnd"/>
      <w:r w:rsidRPr="007B00CF">
        <w:rPr>
          <w:iCs/>
          <w:color w:val="00B0F0"/>
          <w:spacing w:val="3"/>
          <w:sz w:val="26"/>
          <w:szCs w:val="26"/>
        </w:rPr>
        <w:t xml:space="preserve"> </w:t>
      </w:r>
      <w:proofErr w:type="spellStart"/>
      <w:r w:rsidRPr="007B00CF">
        <w:rPr>
          <w:iCs/>
          <w:color w:val="00B0F0"/>
          <w:spacing w:val="3"/>
          <w:sz w:val="26"/>
          <w:szCs w:val="26"/>
        </w:rPr>
        <w:t>Miền</w:t>
      </w:r>
      <w:proofErr w:type="spellEnd"/>
      <w:r w:rsidRPr="007B00CF">
        <w:rPr>
          <w:iCs/>
          <w:color w:val="00B0F0"/>
          <w:spacing w:val="3"/>
          <w:sz w:val="26"/>
          <w:szCs w:val="26"/>
        </w:rPr>
        <w:t xml:space="preserve"> Nam, </w:t>
      </w:r>
      <w:proofErr w:type="spellStart"/>
      <w:r w:rsidRPr="007B00CF">
        <w:rPr>
          <w:iCs/>
          <w:color w:val="00B0F0"/>
          <w:spacing w:val="3"/>
          <w:sz w:val="26"/>
          <w:szCs w:val="26"/>
        </w:rPr>
        <w:t>khu</w:t>
      </w:r>
      <w:proofErr w:type="spellEnd"/>
      <w:r w:rsidRPr="007B00CF">
        <w:rPr>
          <w:iCs/>
          <w:color w:val="00B0F0"/>
          <w:spacing w:val="3"/>
          <w:sz w:val="26"/>
          <w:szCs w:val="26"/>
        </w:rPr>
        <w:t xml:space="preserve"> Di </w:t>
      </w:r>
      <w:proofErr w:type="spellStart"/>
      <w:r w:rsidRPr="007B00CF">
        <w:rPr>
          <w:iCs/>
          <w:color w:val="00B0F0"/>
          <w:spacing w:val="3"/>
          <w:sz w:val="26"/>
          <w:szCs w:val="26"/>
        </w:rPr>
        <w:t>tích</w:t>
      </w:r>
      <w:proofErr w:type="spellEnd"/>
      <w:r w:rsidRPr="007B00CF">
        <w:rPr>
          <w:iCs/>
          <w:color w:val="00B0F0"/>
          <w:spacing w:val="3"/>
          <w:sz w:val="26"/>
          <w:szCs w:val="26"/>
        </w:rPr>
        <w:t xml:space="preserve"> Láng Le – </w:t>
      </w:r>
      <w:proofErr w:type="spellStart"/>
      <w:r w:rsidRPr="007B00CF">
        <w:rPr>
          <w:iCs/>
          <w:color w:val="00B0F0"/>
          <w:spacing w:val="3"/>
          <w:sz w:val="26"/>
          <w:szCs w:val="26"/>
        </w:rPr>
        <w:t>Bầu</w:t>
      </w:r>
      <w:proofErr w:type="spellEnd"/>
      <w:r w:rsidRPr="007B00CF">
        <w:rPr>
          <w:iCs/>
          <w:color w:val="00B0F0"/>
          <w:spacing w:val="3"/>
          <w:sz w:val="26"/>
          <w:szCs w:val="26"/>
        </w:rPr>
        <w:t xml:space="preserve"> </w:t>
      </w:r>
      <w:proofErr w:type="spellStart"/>
      <w:r w:rsidRPr="007B00CF">
        <w:rPr>
          <w:iCs/>
          <w:color w:val="00B0F0"/>
          <w:spacing w:val="3"/>
          <w:sz w:val="26"/>
          <w:szCs w:val="26"/>
        </w:rPr>
        <w:t>Cò</w:t>
      </w:r>
      <w:proofErr w:type="spellEnd"/>
      <w:r w:rsidRPr="007B00CF">
        <w:rPr>
          <w:iCs/>
          <w:color w:val="00B0F0"/>
          <w:spacing w:val="3"/>
          <w:sz w:val="26"/>
          <w:szCs w:val="26"/>
        </w:rPr>
        <w:t xml:space="preserve">; </w:t>
      </w:r>
      <w:proofErr w:type="spellStart"/>
      <w:r w:rsidRPr="007B00CF">
        <w:rPr>
          <w:iCs/>
          <w:color w:val="00B0F0"/>
          <w:spacing w:val="3"/>
          <w:sz w:val="26"/>
          <w:szCs w:val="26"/>
        </w:rPr>
        <w:t>Tổ</w:t>
      </w:r>
      <w:proofErr w:type="spellEnd"/>
      <w:r w:rsidRPr="007B00CF">
        <w:rPr>
          <w:iCs/>
          <w:color w:val="00B0F0"/>
          <w:spacing w:val="3"/>
          <w:sz w:val="26"/>
          <w:szCs w:val="26"/>
        </w:rPr>
        <w:t xml:space="preserve"> </w:t>
      </w:r>
      <w:proofErr w:type="spellStart"/>
      <w:r w:rsidRPr="007B00CF">
        <w:rPr>
          <w:iCs/>
          <w:color w:val="00B0F0"/>
          <w:spacing w:val="3"/>
          <w:sz w:val="26"/>
          <w:szCs w:val="26"/>
        </w:rPr>
        <w:t>chức</w:t>
      </w:r>
      <w:proofErr w:type="spellEnd"/>
      <w:r w:rsidRPr="007B00CF">
        <w:rPr>
          <w:iCs/>
          <w:color w:val="00B0F0"/>
          <w:spacing w:val="3"/>
          <w:sz w:val="26"/>
          <w:szCs w:val="26"/>
        </w:rPr>
        <w:t xml:space="preserve"> </w:t>
      </w:r>
      <w:proofErr w:type="spellStart"/>
      <w:r w:rsidRPr="007B00CF">
        <w:rPr>
          <w:iCs/>
          <w:color w:val="00B0F0"/>
          <w:spacing w:val="3"/>
          <w:sz w:val="26"/>
          <w:szCs w:val="26"/>
        </w:rPr>
        <w:t>các</w:t>
      </w:r>
      <w:proofErr w:type="spellEnd"/>
      <w:r w:rsidRPr="007B00CF">
        <w:rPr>
          <w:iCs/>
          <w:color w:val="00B0F0"/>
          <w:spacing w:val="3"/>
          <w:sz w:val="26"/>
          <w:szCs w:val="26"/>
        </w:rPr>
        <w:t xml:space="preserve"> </w:t>
      </w:r>
      <w:proofErr w:type="spellStart"/>
      <w:r w:rsidRPr="007B00CF">
        <w:rPr>
          <w:iCs/>
          <w:color w:val="00B0F0"/>
          <w:spacing w:val="3"/>
          <w:sz w:val="26"/>
          <w:szCs w:val="26"/>
        </w:rPr>
        <w:t>hoạt</w:t>
      </w:r>
      <w:proofErr w:type="spellEnd"/>
      <w:r w:rsidRPr="007B00CF">
        <w:rPr>
          <w:iCs/>
          <w:color w:val="00B0F0"/>
          <w:spacing w:val="3"/>
          <w:sz w:val="26"/>
          <w:szCs w:val="26"/>
        </w:rPr>
        <w:t xml:space="preserve"> </w:t>
      </w:r>
      <w:proofErr w:type="spellStart"/>
      <w:r w:rsidRPr="007B00CF">
        <w:rPr>
          <w:iCs/>
          <w:color w:val="00B0F0"/>
          <w:spacing w:val="3"/>
          <w:sz w:val="26"/>
          <w:szCs w:val="26"/>
        </w:rPr>
        <w:t>động</w:t>
      </w:r>
      <w:proofErr w:type="spellEnd"/>
      <w:r w:rsidRPr="007B00CF">
        <w:rPr>
          <w:iCs/>
          <w:color w:val="00B0F0"/>
          <w:spacing w:val="3"/>
          <w:sz w:val="26"/>
          <w:szCs w:val="26"/>
        </w:rPr>
        <w:t xml:space="preserve"> </w:t>
      </w:r>
      <w:proofErr w:type="spellStart"/>
      <w:r w:rsidRPr="007B00CF">
        <w:rPr>
          <w:iCs/>
          <w:color w:val="00B0F0"/>
          <w:spacing w:val="3"/>
          <w:sz w:val="26"/>
          <w:szCs w:val="26"/>
        </w:rPr>
        <w:t>kỷ</w:t>
      </w:r>
      <w:proofErr w:type="spellEnd"/>
      <w:r w:rsidRPr="007B00CF">
        <w:rPr>
          <w:iCs/>
          <w:color w:val="00B0F0"/>
          <w:spacing w:val="3"/>
          <w:sz w:val="26"/>
          <w:szCs w:val="26"/>
        </w:rPr>
        <w:t xml:space="preserve"> </w:t>
      </w:r>
      <w:proofErr w:type="spellStart"/>
      <w:r w:rsidRPr="007B00CF">
        <w:rPr>
          <w:iCs/>
          <w:color w:val="00B0F0"/>
          <w:spacing w:val="3"/>
          <w:sz w:val="26"/>
          <w:szCs w:val="26"/>
        </w:rPr>
        <w:t>niệm</w:t>
      </w:r>
      <w:proofErr w:type="spellEnd"/>
      <w:r w:rsidRPr="007B00CF">
        <w:rPr>
          <w:iCs/>
          <w:color w:val="00B0F0"/>
          <w:spacing w:val="3"/>
          <w:sz w:val="26"/>
          <w:szCs w:val="26"/>
        </w:rPr>
        <w:t xml:space="preserve"> 75 </w:t>
      </w:r>
      <w:proofErr w:type="spellStart"/>
      <w:r w:rsidRPr="007B00CF">
        <w:rPr>
          <w:iCs/>
          <w:color w:val="00B0F0"/>
          <w:spacing w:val="3"/>
          <w:sz w:val="26"/>
          <w:szCs w:val="26"/>
        </w:rPr>
        <w:t>năm</w:t>
      </w:r>
      <w:proofErr w:type="spellEnd"/>
      <w:r w:rsidRPr="007B00CF">
        <w:rPr>
          <w:iCs/>
          <w:color w:val="00B0F0"/>
          <w:spacing w:val="3"/>
          <w:sz w:val="26"/>
          <w:szCs w:val="26"/>
        </w:rPr>
        <w:t xml:space="preserve"> </w:t>
      </w:r>
      <w:proofErr w:type="spellStart"/>
      <w:r w:rsidRPr="007B00CF">
        <w:rPr>
          <w:iCs/>
          <w:color w:val="00B0F0"/>
          <w:spacing w:val="3"/>
          <w:sz w:val="26"/>
          <w:szCs w:val="26"/>
        </w:rPr>
        <w:t>ngày</w:t>
      </w:r>
      <w:proofErr w:type="spellEnd"/>
      <w:r w:rsidRPr="007B00CF">
        <w:rPr>
          <w:iCs/>
          <w:color w:val="00B0F0"/>
          <w:spacing w:val="3"/>
          <w:sz w:val="26"/>
          <w:szCs w:val="26"/>
        </w:rPr>
        <w:t xml:space="preserve"> </w:t>
      </w:r>
      <w:proofErr w:type="spellStart"/>
      <w:r w:rsidRPr="007B00CF">
        <w:rPr>
          <w:iCs/>
          <w:color w:val="00B0F0"/>
          <w:spacing w:val="3"/>
          <w:sz w:val="26"/>
          <w:szCs w:val="26"/>
        </w:rPr>
        <w:t>truyền</w:t>
      </w:r>
      <w:proofErr w:type="spellEnd"/>
      <w:r w:rsidRPr="007B00CF">
        <w:rPr>
          <w:iCs/>
          <w:color w:val="00B0F0"/>
          <w:spacing w:val="3"/>
          <w:sz w:val="26"/>
          <w:szCs w:val="26"/>
        </w:rPr>
        <w:t xml:space="preserve"> </w:t>
      </w:r>
      <w:proofErr w:type="spellStart"/>
      <w:r w:rsidRPr="007B00CF">
        <w:rPr>
          <w:iCs/>
          <w:color w:val="00B0F0"/>
          <w:spacing w:val="3"/>
          <w:sz w:val="26"/>
          <w:szCs w:val="26"/>
        </w:rPr>
        <w:t>thống</w:t>
      </w:r>
      <w:proofErr w:type="spellEnd"/>
      <w:r w:rsidRPr="007B00CF">
        <w:rPr>
          <w:iCs/>
          <w:color w:val="00B0F0"/>
          <w:spacing w:val="3"/>
          <w:sz w:val="26"/>
          <w:szCs w:val="26"/>
        </w:rPr>
        <w:t xml:space="preserve"> Học </w:t>
      </w:r>
      <w:proofErr w:type="spellStart"/>
      <w:r w:rsidRPr="007B00CF">
        <w:rPr>
          <w:iCs/>
          <w:color w:val="00B0F0"/>
          <w:spacing w:val="3"/>
          <w:sz w:val="26"/>
          <w:szCs w:val="26"/>
        </w:rPr>
        <w:t>sinh</w:t>
      </w:r>
      <w:proofErr w:type="spellEnd"/>
      <w:r w:rsidRPr="007B00CF">
        <w:rPr>
          <w:iCs/>
          <w:color w:val="00B0F0"/>
          <w:spacing w:val="3"/>
          <w:sz w:val="26"/>
          <w:szCs w:val="26"/>
        </w:rPr>
        <w:t xml:space="preserve">, </w:t>
      </w:r>
      <w:proofErr w:type="spellStart"/>
      <w:r w:rsidRPr="007B00CF">
        <w:rPr>
          <w:iCs/>
          <w:color w:val="00B0F0"/>
          <w:spacing w:val="3"/>
          <w:sz w:val="26"/>
          <w:szCs w:val="26"/>
        </w:rPr>
        <w:t>Sinh</w:t>
      </w:r>
      <w:proofErr w:type="spellEnd"/>
      <w:r w:rsidRPr="007B00CF">
        <w:rPr>
          <w:iCs/>
          <w:color w:val="00B0F0"/>
          <w:spacing w:val="3"/>
          <w:sz w:val="26"/>
          <w:szCs w:val="26"/>
        </w:rPr>
        <w:t xml:space="preserve"> </w:t>
      </w:r>
      <w:proofErr w:type="spellStart"/>
      <w:r w:rsidRPr="007B00CF">
        <w:rPr>
          <w:iCs/>
          <w:color w:val="00B0F0"/>
          <w:spacing w:val="3"/>
          <w:sz w:val="26"/>
          <w:szCs w:val="26"/>
        </w:rPr>
        <w:t>viên</w:t>
      </w:r>
      <w:proofErr w:type="spellEnd"/>
      <w:r w:rsidRPr="007B00CF">
        <w:rPr>
          <w:iCs/>
          <w:color w:val="00B0F0"/>
          <w:spacing w:val="3"/>
          <w:sz w:val="26"/>
          <w:szCs w:val="26"/>
        </w:rPr>
        <w:t xml:space="preserve"> Việt Nam (09/01/1950 - 09/01/2025); </w:t>
      </w:r>
      <w:proofErr w:type="spellStart"/>
      <w:r w:rsidRPr="007B00CF">
        <w:rPr>
          <w:iCs/>
          <w:color w:val="00B0F0"/>
          <w:spacing w:val="3"/>
          <w:sz w:val="26"/>
          <w:szCs w:val="26"/>
        </w:rPr>
        <w:t>Tổ</w:t>
      </w:r>
      <w:proofErr w:type="spellEnd"/>
      <w:r w:rsidRPr="007B00CF">
        <w:rPr>
          <w:iCs/>
          <w:color w:val="00B0F0"/>
          <w:spacing w:val="3"/>
          <w:sz w:val="26"/>
          <w:szCs w:val="26"/>
        </w:rPr>
        <w:t xml:space="preserve"> </w:t>
      </w:r>
      <w:proofErr w:type="spellStart"/>
      <w:r w:rsidRPr="007B00CF">
        <w:rPr>
          <w:iCs/>
          <w:color w:val="00B0F0"/>
          <w:spacing w:val="3"/>
          <w:sz w:val="26"/>
          <w:szCs w:val="26"/>
        </w:rPr>
        <w:t>chức</w:t>
      </w:r>
      <w:proofErr w:type="spellEnd"/>
      <w:r w:rsidRPr="007B00CF">
        <w:rPr>
          <w:iCs/>
          <w:color w:val="00B0F0"/>
          <w:spacing w:val="3"/>
          <w:sz w:val="26"/>
          <w:szCs w:val="26"/>
        </w:rPr>
        <w:t xml:space="preserve"> 02 </w:t>
      </w:r>
      <w:proofErr w:type="spellStart"/>
      <w:r w:rsidRPr="007B00CF">
        <w:rPr>
          <w:iCs/>
          <w:color w:val="00B0F0"/>
          <w:spacing w:val="3"/>
          <w:sz w:val="26"/>
          <w:szCs w:val="26"/>
        </w:rPr>
        <w:t>lớp</w:t>
      </w:r>
      <w:proofErr w:type="spellEnd"/>
      <w:r w:rsidRPr="007B00CF">
        <w:rPr>
          <w:iCs/>
          <w:color w:val="00B0F0"/>
          <w:spacing w:val="3"/>
          <w:sz w:val="26"/>
          <w:szCs w:val="26"/>
        </w:rPr>
        <w:t xml:space="preserve"> </w:t>
      </w:r>
      <w:proofErr w:type="spellStart"/>
      <w:r w:rsidRPr="007B00CF">
        <w:rPr>
          <w:iCs/>
          <w:color w:val="00B0F0"/>
          <w:spacing w:val="3"/>
          <w:sz w:val="26"/>
          <w:szCs w:val="26"/>
        </w:rPr>
        <w:t>đối</w:t>
      </w:r>
      <w:proofErr w:type="spellEnd"/>
      <w:r w:rsidRPr="007B00CF">
        <w:rPr>
          <w:iCs/>
          <w:color w:val="00B0F0"/>
          <w:spacing w:val="3"/>
          <w:sz w:val="26"/>
          <w:szCs w:val="26"/>
        </w:rPr>
        <w:t xml:space="preserve"> </w:t>
      </w:r>
      <w:proofErr w:type="spellStart"/>
      <w:r w:rsidRPr="007B00CF">
        <w:rPr>
          <w:iCs/>
          <w:color w:val="00B0F0"/>
          <w:spacing w:val="3"/>
          <w:sz w:val="26"/>
          <w:szCs w:val="26"/>
        </w:rPr>
        <w:t>tượng</w:t>
      </w:r>
      <w:proofErr w:type="spellEnd"/>
      <w:r w:rsidRPr="007B00CF">
        <w:rPr>
          <w:iCs/>
          <w:color w:val="00B0F0"/>
          <w:spacing w:val="3"/>
          <w:sz w:val="26"/>
          <w:szCs w:val="26"/>
        </w:rPr>
        <w:t xml:space="preserve"> </w:t>
      </w:r>
      <w:proofErr w:type="spellStart"/>
      <w:r w:rsidRPr="007B00CF">
        <w:rPr>
          <w:iCs/>
          <w:color w:val="00B0F0"/>
          <w:spacing w:val="3"/>
          <w:sz w:val="26"/>
          <w:szCs w:val="26"/>
        </w:rPr>
        <w:t>đoàn</w:t>
      </w:r>
      <w:proofErr w:type="spellEnd"/>
      <w:r w:rsidRPr="007B00CF">
        <w:rPr>
          <w:iCs/>
          <w:color w:val="00B0F0"/>
          <w:spacing w:val="3"/>
          <w:sz w:val="26"/>
          <w:szCs w:val="26"/>
        </w:rPr>
        <w:t xml:space="preserve"> </w:t>
      </w:r>
      <w:proofErr w:type="spellStart"/>
      <w:r w:rsidRPr="007B00CF">
        <w:rPr>
          <w:iCs/>
          <w:color w:val="00B0F0"/>
          <w:spacing w:val="3"/>
          <w:sz w:val="26"/>
          <w:szCs w:val="26"/>
        </w:rPr>
        <w:t>và</w:t>
      </w:r>
      <w:proofErr w:type="spellEnd"/>
      <w:r w:rsidRPr="007B00CF">
        <w:rPr>
          <w:iCs/>
          <w:color w:val="00B0F0"/>
          <w:spacing w:val="3"/>
          <w:sz w:val="26"/>
          <w:szCs w:val="26"/>
        </w:rPr>
        <w:t xml:space="preserve"> </w:t>
      </w:r>
      <w:proofErr w:type="spellStart"/>
      <w:r w:rsidRPr="007B00CF">
        <w:rPr>
          <w:iCs/>
          <w:color w:val="00B0F0"/>
          <w:spacing w:val="3"/>
          <w:sz w:val="26"/>
          <w:szCs w:val="26"/>
        </w:rPr>
        <w:t>kết</w:t>
      </w:r>
      <w:proofErr w:type="spellEnd"/>
      <w:r w:rsidRPr="007B00CF">
        <w:rPr>
          <w:iCs/>
          <w:color w:val="00B0F0"/>
          <w:spacing w:val="3"/>
          <w:sz w:val="26"/>
          <w:szCs w:val="26"/>
        </w:rPr>
        <w:t xml:space="preserve"> </w:t>
      </w:r>
      <w:proofErr w:type="spellStart"/>
      <w:r w:rsidRPr="007B00CF">
        <w:rPr>
          <w:iCs/>
          <w:color w:val="00B0F0"/>
          <w:spacing w:val="3"/>
          <w:sz w:val="26"/>
          <w:szCs w:val="26"/>
        </w:rPr>
        <w:t>nạp</w:t>
      </w:r>
      <w:proofErr w:type="spellEnd"/>
      <w:r w:rsidRPr="007B00CF">
        <w:rPr>
          <w:iCs/>
          <w:color w:val="00B0F0"/>
          <w:spacing w:val="3"/>
          <w:sz w:val="26"/>
          <w:szCs w:val="26"/>
        </w:rPr>
        <w:t xml:space="preserve"> 168 </w:t>
      </w:r>
      <w:proofErr w:type="spellStart"/>
      <w:r w:rsidRPr="007B00CF">
        <w:rPr>
          <w:iCs/>
          <w:color w:val="00B0F0"/>
          <w:spacing w:val="3"/>
          <w:sz w:val="26"/>
          <w:szCs w:val="26"/>
        </w:rPr>
        <w:t>đoàn</w:t>
      </w:r>
      <w:proofErr w:type="spellEnd"/>
      <w:r w:rsidRPr="007B00CF">
        <w:rPr>
          <w:iCs/>
          <w:color w:val="00B0F0"/>
          <w:spacing w:val="3"/>
          <w:sz w:val="26"/>
          <w:szCs w:val="26"/>
        </w:rPr>
        <w:t xml:space="preserve"> </w:t>
      </w:r>
      <w:proofErr w:type="spellStart"/>
      <w:r w:rsidRPr="007B00CF">
        <w:rPr>
          <w:iCs/>
          <w:color w:val="00B0F0"/>
          <w:spacing w:val="3"/>
          <w:sz w:val="26"/>
          <w:szCs w:val="26"/>
        </w:rPr>
        <w:t>viên</w:t>
      </w:r>
      <w:proofErr w:type="spellEnd"/>
      <w:r w:rsidRPr="007B00CF">
        <w:rPr>
          <w:iCs/>
          <w:color w:val="00B0F0"/>
          <w:spacing w:val="3"/>
          <w:sz w:val="26"/>
          <w:szCs w:val="26"/>
        </w:rPr>
        <w:t xml:space="preserve"> </w:t>
      </w:r>
      <w:proofErr w:type="spellStart"/>
      <w:r w:rsidRPr="007B00CF">
        <w:rPr>
          <w:iCs/>
          <w:color w:val="00B0F0"/>
          <w:spacing w:val="3"/>
          <w:sz w:val="26"/>
          <w:szCs w:val="26"/>
        </w:rPr>
        <w:t>mới</w:t>
      </w:r>
      <w:proofErr w:type="spellEnd"/>
      <w:r w:rsidRPr="007B00CF">
        <w:rPr>
          <w:iCs/>
          <w:color w:val="00B0F0"/>
          <w:spacing w:val="3"/>
          <w:sz w:val="26"/>
          <w:szCs w:val="26"/>
        </w:rPr>
        <w:t>.</w:t>
      </w:r>
    </w:p>
    <w:p w14:paraId="2ECAAF39" w14:textId="7FA1763C" w:rsidR="0093333A" w:rsidRPr="007B00CF" w:rsidRDefault="00FC6214" w:rsidP="0093333A">
      <w:pPr>
        <w:spacing w:before="80" w:after="80"/>
        <w:ind w:firstLine="720"/>
        <w:jc w:val="both"/>
        <w:rPr>
          <w:rFonts w:ascii="Times New Roman" w:hAnsi="Times New Roman"/>
          <w:color w:val="00B0F0"/>
          <w:sz w:val="26"/>
          <w:szCs w:val="26"/>
        </w:rPr>
      </w:pPr>
      <w:r w:rsidRPr="007B00CF">
        <w:rPr>
          <w:rFonts w:ascii="Times New Roman" w:hAnsi="Times New Roman"/>
          <w:color w:val="00B0F0"/>
          <w:sz w:val="26"/>
          <w:szCs w:val="26"/>
          <w:lang w:val="en-US"/>
        </w:rPr>
        <w:t xml:space="preserve">- </w:t>
      </w:r>
      <w:r w:rsidR="0093333A" w:rsidRPr="007B00CF">
        <w:rPr>
          <w:rFonts w:ascii="Times New Roman" w:hAnsi="Times New Roman"/>
          <w:color w:val="00B0F0"/>
          <w:sz w:val="26"/>
          <w:szCs w:val="26"/>
        </w:rPr>
        <w:t xml:space="preserve">Phối hợp các đơn vị các chương trình định hướng nghề nghiệp, như: Định hướng nghề nghiệp cho sinh viên hệ Cao đẳng khối ngành Logistics; chương trình Talk Show, tuyển dụng với Công ty Unilever Việt Nam; Phối hợp tổ chức chương trình Talkshow “Chinh phục Nhật Bản – Kết nối thành công”; Phối hợp Đoàn trường hỗ trợ buổi tập huấn “Chuỗi hoạt động nâng cao kỹ năng và xu hướng khởi nghiệp của sinh viên trong thời đại số”; </w:t>
      </w:r>
      <w:r w:rsidR="0093333A" w:rsidRPr="007B00CF">
        <w:rPr>
          <w:rFonts w:ascii="Times New Roman" w:hAnsi="Times New Roman"/>
          <w:color w:val="00B0F0"/>
          <w:sz w:val="26"/>
          <w:szCs w:val="26"/>
          <w:shd w:val="clear" w:color="auto" w:fill="FFFFFF"/>
        </w:rPr>
        <w:t xml:space="preserve">tổ chức Chương trình giao lưu văn hóa Anh-Hàn-Nhật; chương trình Talkshow với chủ đề “Tác phong chuyên nghiệp trong công tác”; chương trình workshop “Định hướng nghề nghiệp” cho sinh viên Khoa Ngoại ngữ; tổ chức cuộc thi Hùng biện tiếng Anh - Speak To Lead; </w:t>
      </w:r>
      <w:r w:rsidR="0093333A" w:rsidRPr="007B00CF">
        <w:rPr>
          <w:rFonts w:ascii="Times New Roman" w:hAnsi="Times New Roman"/>
          <w:color w:val="00B0F0"/>
          <w:sz w:val="26"/>
          <w:szCs w:val="26"/>
        </w:rPr>
        <w:t xml:space="preserve">Công ty Savills Việt Nam tổ chức chương trình giao lưu, tuyển dụng đối với SV bậc cao đẳng năm cuối của khoa Điện - Điện tử, khoa Cơ khí, khoa Kinh tế, khoa Ngoại ngữ và khoa Du lịch - Khác sạn; Tổ chức tập huấn chuyên đề An toàn lao động, an toàn điện cho 120 SV khóa 21T4 khoa Điện - Điện tử và định hướng phát triển nghề nghiệp sau khi tốt nghiệp; </w:t>
      </w:r>
      <w:r w:rsidR="0093333A" w:rsidRPr="007B00CF">
        <w:rPr>
          <w:rFonts w:ascii="Times New Roman" w:hAnsi="Times New Roman"/>
          <w:color w:val="00B0F0"/>
          <w:sz w:val="26"/>
          <w:szCs w:val="26"/>
          <w:shd w:val="clear" w:color="auto" w:fill="FFFFFF"/>
        </w:rPr>
        <w:t>chương trình Talkshow Tuyển dụng với công ty Unilever Việt Nam; chương trình định hướng nghề nghiệp sinh viên ngành Du lịch Khách sạn; chương trình định hướng nghề nghiệp của công ty TNHH OJT JANPAN; Tọa đàm Sinh viên ngành Logistics gặp gỡ doanh nghiệp; chương trình chia sẻ kinh nghiệm quản lý, vận hành hệ thống toà nhà chung cư của công ty TNHH CBRE Việt Nam. Với hơn 2000 sinh viên tham gia.</w:t>
      </w:r>
    </w:p>
    <w:p w14:paraId="208F24D2" w14:textId="591EE904" w:rsidR="00040C92" w:rsidRDefault="0093333A" w:rsidP="00040C92">
      <w:pPr>
        <w:spacing w:before="80" w:after="80"/>
        <w:ind w:firstLine="720"/>
        <w:jc w:val="both"/>
        <w:rPr>
          <w:rFonts w:ascii="Times New Roman" w:hAnsi="Times New Roman" w:cs="Times New Roman"/>
          <w:color w:val="00B0F0"/>
          <w:sz w:val="26"/>
          <w:szCs w:val="26"/>
        </w:rPr>
      </w:pPr>
      <w:r w:rsidRPr="007B00CF">
        <w:rPr>
          <w:rFonts w:ascii="Times New Roman" w:hAnsi="Times New Roman" w:cs="Times New Roman"/>
          <w:color w:val="00B0F0"/>
          <w:sz w:val="26"/>
          <w:szCs w:val="26"/>
        </w:rPr>
        <w:t>- Phối hợp các đơn vị các chương trình định hướng nghề nghiệp, như: Tổ chức Workshop Làm chủ Thương mại điện tử - Cánh cửa tương laic ho Gen Z sinh viên Trường”; Phối hợp Coca – Cola tổ chức chương trình Hướng dẫn kỹ năng viết SV và phỏng vấn tuyển dụng; phối hợp khoa Du lịch – Khách sạn tổ chức cuộc thi “Tôi là nhân viên nhà hàng – Khách sạn chuyên nghiệp”; phối hợp tổ chức Talkshow “Tác phong chuyên nghiệp nơi làm việc và quy định thực tập doanh nghiệp”.</w:t>
      </w:r>
    </w:p>
    <w:p w14:paraId="6913429E" w14:textId="1B59E9C9" w:rsidR="00E03D4B" w:rsidRPr="00E03D4B" w:rsidRDefault="00865D04" w:rsidP="00040C92">
      <w:pPr>
        <w:spacing w:before="80" w:after="80"/>
        <w:ind w:firstLine="720"/>
        <w:jc w:val="both"/>
        <w:rPr>
          <w:rFonts w:ascii="Times New Roman" w:hAnsi="Times New Roman" w:cs="Times New Roman"/>
          <w:color w:val="00B0F0"/>
          <w:sz w:val="26"/>
          <w:szCs w:val="26"/>
          <w:lang w:val="en-US"/>
        </w:rPr>
      </w:pPr>
      <w:r w:rsidRPr="00040C92">
        <w:rPr>
          <w:rFonts w:ascii="Times New Roman" w:hAnsi="Times New Roman" w:cs="Times New Roman"/>
          <w:color w:val="00B0F0"/>
          <w:sz w:val="26"/>
          <w:szCs w:val="26"/>
        </w:rPr>
        <w:t xml:space="preserve">- </w:t>
      </w:r>
      <w:proofErr w:type="spellStart"/>
      <w:r>
        <w:rPr>
          <w:rFonts w:ascii="Times New Roman" w:hAnsi="Times New Roman" w:cs="Times New Roman"/>
          <w:color w:val="00B0F0"/>
          <w:sz w:val="26"/>
          <w:szCs w:val="26"/>
          <w:lang w:val="en-US"/>
        </w:rPr>
        <w:t>Phối</w:t>
      </w:r>
      <w:proofErr w:type="spellEnd"/>
      <w:r>
        <w:rPr>
          <w:rFonts w:ascii="Times New Roman" w:hAnsi="Times New Roman" w:cs="Times New Roman"/>
          <w:color w:val="00B0F0"/>
          <w:sz w:val="26"/>
          <w:szCs w:val="26"/>
          <w:lang w:val="en-US"/>
        </w:rPr>
        <w:t xml:space="preserve"> </w:t>
      </w:r>
      <w:proofErr w:type="spellStart"/>
      <w:r>
        <w:rPr>
          <w:rFonts w:ascii="Times New Roman" w:hAnsi="Times New Roman" w:cs="Times New Roman"/>
          <w:color w:val="00B0F0"/>
          <w:sz w:val="26"/>
          <w:szCs w:val="26"/>
          <w:lang w:val="en-US"/>
        </w:rPr>
        <w:t>hợp</w:t>
      </w:r>
      <w:proofErr w:type="spellEnd"/>
      <w:r>
        <w:rPr>
          <w:rFonts w:ascii="Times New Roman" w:hAnsi="Times New Roman" w:cs="Times New Roman"/>
          <w:color w:val="00B0F0"/>
          <w:sz w:val="26"/>
          <w:szCs w:val="26"/>
          <w:lang w:val="en-US"/>
        </w:rPr>
        <w:t xml:space="preserve"> </w:t>
      </w:r>
      <w:proofErr w:type="spellStart"/>
      <w:r>
        <w:rPr>
          <w:rFonts w:ascii="Times New Roman" w:hAnsi="Times New Roman" w:cs="Times New Roman"/>
          <w:color w:val="00B0F0"/>
          <w:sz w:val="26"/>
          <w:szCs w:val="26"/>
          <w:lang w:val="en-US"/>
        </w:rPr>
        <w:t>với</w:t>
      </w:r>
      <w:proofErr w:type="spellEnd"/>
      <w:r>
        <w:rPr>
          <w:rFonts w:ascii="Times New Roman" w:hAnsi="Times New Roman" w:cs="Times New Roman"/>
          <w:color w:val="00B0F0"/>
          <w:sz w:val="26"/>
          <w:szCs w:val="26"/>
          <w:lang w:val="en-US"/>
        </w:rPr>
        <w:t xml:space="preserve"> khoa </w:t>
      </w:r>
      <w:proofErr w:type="spellStart"/>
      <w:r>
        <w:rPr>
          <w:rFonts w:ascii="Times New Roman" w:hAnsi="Times New Roman" w:cs="Times New Roman"/>
          <w:color w:val="00B0F0"/>
          <w:sz w:val="26"/>
          <w:szCs w:val="26"/>
          <w:lang w:val="en-US"/>
        </w:rPr>
        <w:t>Lý</w:t>
      </w:r>
      <w:proofErr w:type="spellEnd"/>
      <w:r>
        <w:rPr>
          <w:rFonts w:ascii="Times New Roman" w:hAnsi="Times New Roman" w:cs="Times New Roman"/>
          <w:color w:val="00B0F0"/>
          <w:sz w:val="26"/>
          <w:szCs w:val="26"/>
          <w:lang w:val="en-US"/>
        </w:rPr>
        <w:t xml:space="preserve"> </w:t>
      </w:r>
      <w:proofErr w:type="spellStart"/>
      <w:r>
        <w:rPr>
          <w:rFonts w:ascii="Times New Roman" w:hAnsi="Times New Roman" w:cs="Times New Roman"/>
          <w:color w:val="00B0F0"/>
          <w:sz w:val="26"/>
          <w:szCs w:val="26"/>
          <w:lang w:val="en-US"/>
        </w:rPr>
        <w:t>luận</w:t>
      </w:r>
      <w:proofErr w:type="spellEnd"/>
      <w:r>
        <w:rPr>
          <w:rFonts w:ascii="Times New Roman" w:hAnsi="Times New Roman" w:cs="Times New Roman"/>
          <w:color w:val="00B0F0"/>
          <w:sz w:val="26"/>
          <w:szCs w:val="26"/>
          <w:lang w:val="en-US"/>
        </w:rPr>
        <w:t xml:space="preserve"> </w:t>
      </w:r>
      <w:proofErr w:type="spellStart"/>
      <w:r>
        <w:rPr>
          <w:rFonts w:ascii="Times New Roman" w:hAnsi="Times New Roman" w:cs="Times New Roman"/>
          <w:color w:val="00B0F0"/>
          <w:sz w:val="26"/>
          <w:szCs w:val="26"/>
          <w:lang w:val="en-US"/>
        </w:rPr>
        <w:t>chính</w:t>
      </w:r>
      <w:proofErr w:type="spellEnd"/>
      <w:r>
        <w:rPr>
          <w:rFonts w:ascii="Times New Roman" w:hAnsi="Times New Roman" w:cs="Times New Roman"/>
          <w:color w:val="00B0F0"/>
          <w:sz w:val="26"/>
          <w:szCs w:val="26"/>
          <w:lang w:val="en-US"/>
        </w:rPr>
        <w:t xml:space="preserve"> </w:t>
      </w:r>
      <w:proofErr w:type="spellStart"/>
      <w:r>
        <w:rPr>
          <w:rFonts w:ascii="Times New Roman" w:hAnsi="Times New Roman" w:cs="Times New Roman"/>
          <w:color w:val="00B0F0"/>
          <w:sz w:val="26"/>
          <w:szCs w:val="26"/>
          <w:lang w:val="en-US"/>
        </w:rPr>
        <w:t>trị</w:t>
      </w:r>
      <w:proofErr w:type="spellEnd"/>
      <w:r>
        <w:rPr>
          <w:rFonts w:ascii="Times New Roman" w:hAnsi="Times New Roman" w:cs="Times New Roman"/>
          <w:color w:val="00B0F0"/>
          <w:sz w:val="26"/>
          <w:szCs w:val="26"/>
          <w:lang w:val="en-US"/>
        </w:rPr>
        <w:t xml:space="preserve">, Khoa </w:t>
      </w:r>
      <w:proofErr w:type="spellStart"/>
      <w:r>
        <w:rPr>
          <w:rFonts w:ascii="Times New Roman" w:hAnsi="Times New Roman" w:cs="Times New Roman"/>
          <w:color w:val="00B0F0"/>
          <w:sz w:val="26"/>
          <w:szCs w:val="26"/>
          <w:lang w:val="en-US"/>
        </w:rPr>
        <w:t>học</w:t>
      </w:r>
      <w:proofErr w:type="spellEnd"/>
      <w:r>
        <w:rPr>
          <w:rFonts w:ascii="Times New Roman" w:hAnsi="Times New Roman" w:cs="Times New Roman"/>
          <w:color w:val="00B0F0"/>
          <w:sz w:val="26"/>
          <w:szCs w:val="26"/>
          <w:lang w:val="en-US"/>
        </w:rPr>
        <w:t xml:space="preserve"> </w:t>
      </w:r>
      <w:proofErr w:type="spellStart"/>
      <w:r>
        <w:rPr>
          <w:rFonts w:ascii="Times New Roman" w:hAnsi="Times New Roman" w:cs="Times New Roman"/>
          <w:color w:val="00B0F0"/>
          <w:sz w:val="26"/>
          <w:szCs w:val="26"/>
          <w:lang w:val="en-US"/>
        </w:rPr>
        <w:t>Cơ</w:t>
      </w:r>
      <w:proofErr w:type="spellEnd"/>
      <w:r>
        <w:rPr>
          <w:rFonts w:ascii="Times New Roman" w:hAnsi="Times New Roman" w:cs="Times New Roman"/>
          <w:color w:val="00B0F0"/>
          <w:sz w:val="26"/>
          <w:szCs w:val="26"/>
          <w:lang w:val="en-US"/>
        </w:rPr>
        <w:t xml:space="preserve"> </w:t>
      </w:r>
      <w:proofErr w:type="spellStart"/>
      <w:r>
        <w:rPr>
          <w:rFonts w:ascii="Times New Roman" w:hAnsi="Times New Roman" w:cs="Times New Roman"/>
          <w:color w:val="00B0F0"/>
          <w:sz w:val="26"/>
          <w:szCs w:val="26"/>
          <w:lang w:val="en-US"/>
        </w:rPr>
        <w:t>bản</w:t>
      </w:r>
      <w:proofErr w:type="spellEnd"/>
      <w:r>
        <w:rPr>
          <w:rFonts w:ascii="Times New Roman" w:hAnsi="Times New Roman" w:cs="Times New Roman"/>
          <w:color w:val="00B0F0"/>
          <w:sz w:val="26"/>
          <w:szCs w:val="26"/>
          <w:lang w:val="en-US"/>
        </w:rPr>
        <w:t xml:space="preserve"> t</w:t>
      </w:r>
      <w:r w:rsidRPr="00040C92">
        <w:rPr>
          <w:rFonts w:ascii="Times New Roman" w:hAnsi="Times New Roman" w:cs="Times New Roman"/>
          <w:color w:val="00B0F0"/>
          <w:sz w:val="26"/>
          <w:szCs w:val="26"/>
        </w:rPr>
        <w:t xml:space="preserve">ổ chức chương trình văn nghệ “Vang mãi khúc ca tri ân”; </w:t>
      </w:r>
      <w:proofErr w:type="spellStart"/>
      <w:r w:rsidR="00F60A35">
        <w:rPr>
          <w:rFonts w:ascii="Times New Roman" w:hAnsi="Times New Roman" w:cs="Times New Roman"/>
          <w:color w:val="00B0F0"/>
          <w:sz w:val="26"/>
          <w:szCs w:val="26"/>
          <w:lang w:val="en-US"/>
        </w:rPr>
        <w:t>Phối</w:t>
      </w:r>
      <w:proofErr w:type="spellEnd"/>
      <w:r w:rsidR="00F60A35">
        <w:rPr>
          <w:rFonts w:ascii="Times New Roman" w:hAnsi="Times New Roman" w:cs="Times New Roman"/>
          <w:color w:val="00B0F0"/>
          <w:sz w:val="26"/>
          <w:szCs w:val="26"/>
          <w:lang w:val="en-US"/>
        </w:rPr>
        <w:t xml:space="preserve"> </w:t>
      </w:r>
      <w:proofErr w:type="spellStart"/>
      <w:r w:rsidR="00F60A35">
        <w:rPr>
          <w:rFonts w:ascii="Times New Roman" w:hAnsi="Times New Roman" w:cs="Times New Roman"/>
          <w:color w:val="00B0F0"/>
          <w:sz w:val="26"/>
          <w:szCs w:val="26"/>
          <w:lang w:val="en-US"/>
        </w:rPr>
        <w:t>hợp</w:t>
      </w:r>
      <w:proofErr w:type="spellEnd"/>
      <w:r w:rsidR="00F60A35">
        <w:rPr>
          <w:rFonts w:ascii="Times New Roman" w:hAnsi="Times New Roman" w:cs="Times New Roman"/>
          <w:color w:val="00B0F0"/>
          <w:sz w:val="26"/>
          <w:szCs w:val="26"/>
          <w:lang w:val="en-US"/>
        </w:rPr>
        <w:t xml:space="preserve"> </w:t>
      </w:r>
      <w:proofErr w:type="spellStart"/>
      <w:r w:rsidR="00F60A35">
        <w:rPr>
          <w:rFonts w:ascii="Times New Roman" w:hAnsi="Times New Roman" w:cs="Times New Roman"/>
          <w:color w:val="00B0F0"/>
          <w:sz w:val="26"/>
          <w:szCs w:val="26"/>
          <w:lang w:val="en-US"/>
        </w:rPr>
        <w:t>cũng</w:t>
      </w:r>
      <w:proofErr w:type="spellEnd"/>
      <w:r w:rsidR="00F60A35">
        <w:rPr>
          <w:rFonts w:ascii="Times New Roman" w:hAnsi="Times New Roman" w:cs="Times New Roman"/>
          <w:color w:val="00B0F0"/>
          <w:sz w:val="26"/>
          <w:szCs w:val="26"/>
          <w:lang w:val="en-US"/>
        </w:rPr>
        <w:t xml:space="preserve"> </w:t>
      </w:r>
      <w:proofErr w:type="spellStart"/>
      <w:r w:rsidR="00F60A35">
        <w:rPr>
          <w:rFonts w:ascii="Times New Roman" w:hAnsi="Times New Roman" w:cs="Times New Roman"/>
          <w:color w:val="00B0F0"/>
          <w:sz w:val="26"/>
          <w:szCs w:val="26"/>
          <w:lang w:val="en-US"/>
        </w:rPr>
        <w:t>các</w:t>
      </w:r>
      <w:proofErr w:type="spellEnd"/>
      <w:r w:rsidR="00F60A35">
        <w:rPr>
          <w:rFonts w:ascii="Times New Roman" w:hAnsi="Times New Roman" w:cs="Times New Roman"/>
          <w:color w:val="00B0F0"/>
          <w:sz w:val="26"/>
          <w:szCs w:val="26"/>
          <w:lang w:val="en-US"/>
        </w:rPr>
        <w:t xml:space="preserve"> </w:t>
      </w:r>
      <w:proofErr w:type="spellStart"/>
      <w:r w:rsidR="00F60A35">
        <w:rPr>
          <w:rFonts w:ascii="Times New Roman" w:hAnsi="Times New Roman" w:cs="Times New Roman"/>
          <w:color w:val="00B0F0"/>
          <w:sz w:val="26"/>
          <w:szCs w:val="26"/>
          <w:lang w:val="en-US"/>
        </w:rPr>
        <w:t>đơn</w:t>
      </w:r>
      <w:proofErr w:type="spellEnd"/>
      <w:r w:rsidR="00F60A35">
        <w:rPr>
          <w:rFonts w:ascii="Times New Roman" w:hAnsi="Times New Roman" w:cs="Times New Roman"/>
          <w:color w:val="00B0F0"/>
          <w:sz w:val="26"/>
          <w:szCs w:val="26"/>
          <w:lang w:val="en-US"/>
        </w:rPr>
        <w:t xml:space="preserve"> </w:t>
      </w:r>
      <w:proofErr w:type="spellStart"/>
      <w:r w:rsidR="00F60A35">
        <w:rPr>
          <w:rFonts w:ascii="Times New Roman" w:hAnsi="Times New Roman" w:cs="Times New Roman"/>
          <w:color w:val="00B0F0"/>
          <w:sz w:val="26"/>
          <w:szCs w:val="26"/>
          <w:lang w:val="en-US"/>
        </w:rPr>
        <w:t>vị</w:t>
      </w:r>
      <w:proofErr w:type="spellEnd"/>
      <w:r w:rsidR="00F60A35">
        <w:rPr>
          <w:rFonts w:ascii="Times New Roman" w:hAnsi="Times New Roman" w:cs="Times New Roman"/>
          <w:color w:val="00B0F0"/>
          <w:sz w:val="26"/>
          <w:szCs w:val="26"/>
          <w:lang w:val="en-US"/>
        </w:rPr>
        <w:t xml:space="preserve"> h</w:t>
      </w:r>
      <w:r w:rsidRPr="00040C92">
        <w:rPr>
          <w:rFonts w:ascii="Times New Roman" w:hAnsi="Times New Roman" w:cs="Times New Roman"/>
          <w:color w:val="00B0F0"/>
          <w:sz w:val="26"/>
          <w:szCs w:val="26"/>
        </w:rPr>
        <w:t>ỗ trợ Nhà trường tổ chức Lễ Kỷ niệm 42 năm Ngày Nhà giáo Việt Nam 20/11, lễ Kỷ niệm 53 năm hình thành và phát triển Trường; lễ khai giảng năm học 2024-2025.</w:t>
      </w:r>
      <w:r w:rsidR="00E03D4B">
        <w:rPr>
          <w:rFonts w:ascii="Times New Roman" w:hAnsi="Times New Roman" w:cs="Times New Roman"/>
          <w:color w:val="00B0F0"/>
          <w:sz w:val="26"/>
          <w:szCs w:val="26"/>
          <w:lang w:val="en-US"/>
        </w:rPr>
        <w:t xml:space="preserve"> </w:t>
      </w:r>
      <w:proofErr w:type="spellStart"/>
      <w:r w:rsidR="00E03D4B">
        <w:rPr>
          <w:rFonts w:ascii="Times New Roman" w:hAnsi="Times New Roman" w:cs="Times New Roman"/>
          <w:color w:val="00B0F0"/>
          <w:sz w:val="26"/>
          <w:szCs w:val="26"/>
          <w:lang w:val="en-US"/>
        </w:rPr>
        <w:t>Và</w:t>
      </w:r>
      <w:proofErr w:type="spellEnd"/>
      <w:r w:rsidR="00E03D4B">
        <w:rPr>
          <w:rFonts w:ascii="Times New Roman" w:hAnsi="Times New Roman" w:cs="Times New Roman"/>
          <w:color w:val="00B0F0"/>
          <w:sz w:val="26"/>
          <w:szCs w:val="26"/>
          <w:lang w:val="en-US"/>
        </w:rPr>
        <w:t xml:space="preserve"> t</w:t>
      </w:r>
      <w:r w:rsidR="00E03D4B" w:rsidRPr="00E03D4B">
        <w:rPr>
          <w:rFonts w:ascii="Times New Roman" w:hAnsi="Times New Roman" w:cs="Times New Roman"/>
          <w:color w:val="00B0F0"/>
          <w:sz w:val="26"/>
          <w:szCs w:val="26"/>
        </w:rPr>
        <w:t xml:space="preserve">ổ chức cuộc thi “Rung chuông vàng” kỷ niệm 12 năm Ngày pháp luật nước Cộng hòa xã hội chủ nghĩa Việt Nam (09/11/2012 – 09/11/2024) </w:t>
      </w:r>
      <w:r w:rsidR="00240668">
        <w:rPr>
          <w:rFonts w:ascii="Times New Roman" w:hAnsi="Times New Roman" w:cs="Times New Roman"/>
          <w:color w:val="00B0F0"/>
          <w:sz w:val="26"/>
          <w:szCs w:val="26"/>
          <w:lang w:val="en-US"/>
        </w:rPr>
        <w:t>v</w:t>
      </w:r>
      <w:r w:rsidR="00E03D4B" w:rsidRPr="00E03D4B">
        <w:rPr>
          <w:rFonts w:ascii="Times New Roman" w:hAnsi="Times New Roman" w:cs="Times New Roman"/>
          <w:color w:val="00B0F0"/>
          <w:sz w:val="26"/>
          <w:szCs w:val="26"/>
        </w:rPr>
        <w:t>ới sự tham gia của 1024 đoàn viên, thanh niên.</w:t>
      </w:r>
    </w:p>
    <w:p w14:paraId="7BA4DFD5" w14:textId="77777777" w:rsidR="00135E0E" w:rsidRPr="00211B4A" w:rsidRDefault="00135E0E" w:rsidP="00135E0E">
      <w:pPr>
        <w:widowControl/>
        <w:numPr>
          <w:ilvl w:val="0"/>
          <w:numId w:val="2"/>
        </w:numPr>
        <w:shd w:val="clear" w:color="auto" w:fill="FFFFFF" w:themeFill="background1"/>
        <w:tabs>
          <w:tab w:val="left" w:pos="0"/>
          <w:tab w:val="left" w:pos="900"/>
        </w:tabs>
        <w:spacing w:before="80" w:after="80"/>
        <w:ind w:left="0" w:firstLine="720"/>
        <w:jc w:val="both"/>
        <w:rPr>
          <w:rFonts w:ascii="Times New Roman" w:hAnsi="Times New Roman" w:cs="Times New Roman"/>
          <w:color w:val="00B0F0"/>
          <w:sz w:val="26"/>
          <w:szCs w:val="26"/>
        </w:rPr>
      </w:pPr>
      <w:r w:rsidRPr="00211B4A">
        <w:rPr>
          <w:rFonts w:ascii="Times New Roman" w:hAnsi="Times New Roman" w:cs="Times New Roman"/>
          <w:color w:val="00B0F0"/>
          <w:sz w:val="26"/>
          <w:szCs w:val="26"/>
        </w:rPr>
        <w:t>Đoàn</w:t>
      </w:r>
      <w:r w:rsidRPr="00211B4A">
        <w:rPr>
          <w:rFonts w:ascii="Times New Roman" w:hAnsi="Times New Roman" w:cs="Times New Roman"/>
          <w:color w:val="00B0F0"/>
          <w:sz w:val="26"/>
          <w:szCs w:val="26"/>
          <w:lang w:val="pt-BR"/>
        </w:rPr>
        <w:t xml:space="preserve"> trường phối hợp với trung tâm Y tế của Nhà trường tổ chức Chương trình Giáo dục giới tính - Tư vấn tâm lý sức khỏe sinh sản tuổi vị thành niên năm học 2024-2025 cho SV các lớp trung cấp khối T4 vào ngày 15/12/2024, thu hút gần 200 đoàn viên, thanh niên tham gia.</w:t>
      </w:r>
    </w:p>
    <w:p w14:paraId="19C00DC1" w14:textId="77777777" w:rsidR="00376878" w:rsidRPr="00B653A0" w:rsidRDefault="00BB0144" w:rsidP="00CC2F7C">
      <w:pPr>
        <w:pStyle w:val="Heading10"/>
        <w:keepNext/>
        <w:keepLines/>
        <w:numPr>
          <w:ilvl w:val="0"/>
          <w:numId w:val="1"/>
        </w:numPr>
        <w:shd w:val="clear" w:color="auto" w:fill="auto"/>
        <w:tabs>
          <w:tab w:val="left" w:pos="851"/>
        </w:tabs>
        <w:spacing w:before="120" w:line="240" w:lineRule="auto"/>
        <w:ind w:firstLine="567"/>
        <w:rPr>
          <w:sz w:val="28"/>
          <w:szCs w:val="28"/>
        </w:rPr>
      </w:pPr>
      <w:bookmarkStart w:id="2" w:name="bookmark3"/>
      <w:r w:rsidRPr="00B653A0">
        <w:rPr>
          <w:sz w:val="28"/>
          <w:szCs w:val="28"/>
        </w:rPr>
        <w:lastRenderedPageBreak/>
        <w:t>Kết quả thực hiện các nhiệm vụ, giải pháp</w:t>
      </w:r>
      <w:bookmarkEnd w:id="2"/>
    </w:p>
    <w:p w14:paraId="77DC5211" w14:textId="4465E168" w:rsidR="00376878" w:rsidRPr="00246858" w:rsidRDefault="00BB0144" w:rsidP="00CC2F7C">
      <w:pPr>
        <w:pStyle w:val="Bodytext20"/>
        <w:numPr>
          <w:ilvl w:val="1"/>
          <w:numId w:val="1"/>
        </w:numPr>
        <w:shd w:val="clear" w:color="auto" w:fill="auto"/>
        <w:tabs>
          <w:tab w:val="left" w:pos="1134"/>
          <w:tab w:val="left" w:pos="1250"/>
        </w:tabs>
        <w:spacing w:line="240" w:lineRule="auto"/>
        <w:ind w:firstLine="567"/>
        <w:rPr>
          <w:b/>
          <w:bCs/>
          <w:sz w:val="28"/>
          <w:szCs w:val="28"/>
        </w:rPr>
      </w:pPr>
      <w:r w:rsidRPr="00CC2F7C">
        <w:rPr>
          <w:b/>
          <w:bCs/>
          <w:sz w:val="28"/>
          <w:szCs w:val="28"/>
        </w:rPr>
        <w:t>Công tác chính trị tư tưởng, đạo đức, lối sống, văn hóa học đường</w:t>
      </w:r>
      <w:r w:rsidR="00EF39FA">
        <w:rPr>
          <w:b/>
          <w:bCs/>
          <w:sz w:val="28"/>
          <w:szCs w:val="28"/>
          <w:lang w:val="en-US"/>
        </w:rPr>
        <w:t xml:space="preserve"> </w:t>
      </w:r>
      <w:r w:rsidR="00EF39FA" w:rsidRPr="00EF39FA">
        <w:rPr>
          <w:color w:val="FF0000"/>
          <w:sz w:val="28"/>
          <w:szCs w:val="28"/>
          <w:lang w:val="en-US"/>
        </w:rPr>
        <w:sym w:font="Wingdings" w:char="F0E0"/>
      </w:r>
      <w:r w:rsidR="00EF39FA">
        <w:rPr>
          <w:color w:val="FF0000"/>
          <w:sz w:val="28"/>
          <w:szCs w:val="28"/>
          <w:lang w:val="en-US"/>
        </w:rPr>
        <w:t xml:space="preserve"> </w:t>
      </w:r>
      <w:r w:rsidR="00EF39FA" w:rsidRPr="00A47697">
        <w:rPr>
          <w:b/>
          <w:bCs/>
          <w:color w:val="FF0000"/>
          <w:sz w:val="28"/>
          <w:szCs w:val="28"/>
          <w:lang w:val="en-US"/>
        </w:rPr>
        <w:t>P.TTGD-QHDN</w:t>
      </w:r>
      <w:r w:rsidR="00A47697" w:rsidRPr="00A47697">
        <w:rPr>
          <w:b/>
          <w:bCs/>
          <w:color w:val="FF0000"/>
          <w:sz w:val="28"/>
          <w:szCs w:val="28"/>
          <w:lang w:val="en-US"/>
        </w:rPr>
        <w:t xml:space="preserve"> + ĐOÀN-HỘI</w:t>
      </w:r>
    </w:p>
    <w:p w14:paraId="6FDEDA22" w14:textId="7B1DACE3" w:rsidR="00246858" w:rsidRPr="00246858" w:rsidRDefault="00246858" w:rsidP="00246858">
      <w:pPr>
        <w:pStyle w:val="ListParagraph"/>
        <w:tabs>
          <w:tab w:val="left" w:pos="558"/>
        </w:tabs>
        <w:spacing w:before="80" w:after="80"/>
        <w:ind w:left="0"/>
        <w:contextualSpacing w:val="0"/>
        <w:jc w:val="both"/>
        <w:rPr>
          <w:rFonts w:ascii="Times New Roman" w:hAnsi="Times New Roman" w:cs="Times New Roman"/>
          <w:color w:val="00B0F0"/>
          <w:sz w:val="26"/>
          <w:szCs w:val="26"/>
        </w:rPr>
      </w:pPr>
      <w:r>
        <w:rPr>
          <w:rFonts w:ascii="Times New Roman" w:hAnsi="Times New Roman" w:cs="Times New Roman"/>
          <w:color w:val="00B0F0"/>
          <w:sz w:val="26"/>
          <w:szCs w:val="26"/>
        </w:rPr>
        <w:tab/>
      </w:r>
      <w:r>
        <w:rPr>
          <w:rFonts w:ascii="Times New Roman" w:hAnsi="Times New Roman" w:cs="Times New Roman"/>
          <w:color w:val="00B0F0"/>
          <w:sz w:val="26"/>
          <w:szCs w:val="26"/>
        </w:rPr>
        <w:tab/>
      </w:r>
      <w:r w:rsidRPr="00246858">
        <w:rPr>
          <w:rFonts w:ascii="Times New Roman" w:hAnsi="Times New Roman" w:cs="Times New Roman"/>
          <w:color w:val="00B0F0"/>
          <w:sz w:val="26"/>
          <w:szCs w:val="26"/>
        </w:rPr>
        <w:t>- Tổ chức các hoạt động chào mừng các sự kiện, ngày lễ lớn của đất nước, tổ chức Đoàn như: Tổ chức Lễ dâng hoa Anh hùng Lý Tự Trọng nhân kỷ niệm 110 năm ngày sinh Anh hùng Lý Tự Trọng (20/10/1914-20/10/2024); kỷ niệm 53 năm hình thành và phát triển trường, lễ khai giảng Năm học 2024-2025; 77 năm Ngày Thương binh - Liệt sĩ (27/7/1947 – 27/7/2024); kỷ niệm 80 năm Ngày Thành lập Quân đội Nhân dân Việt Nam (22/12/1944 - 22/12/2024); kỷ niệm 94 năm Thành lập Đoàn TNCS Hồ Chí Minh (26/3/1931 – 26/3/2025); giỗ tổ Hùng Vương 10/3; lễ Kỷ niệm 42 năm Ngày Nhà giáo Việt Nam 20/11; 50 năm Ngày Giải phóng miền Nam thống nhất Đất nước (30/4/1975 – 30/4/2025) và 80 năm Ngày Quốc Khánh nước CHXHCN Việt Nam (02/9/1945 – 02/9/2025).</w:t>
      </w:r>
    </w:p>
    <w:p w14:paraId="302B3C0B" w14:textId="71CDD2AC" w:rsidR="00CF4F65" w:rsidRPr="00040C92" w:rsidRDefault="00CF4F65" w:rsidP="00040C92">
      <w:pPr>
        <w:pStyle w:val="ListParagraph"/>
        <w:tabs>
          <w:tab w:val="left" w:pos="558"/>
        </w:tabs>
        <w:spacing w:before="80" w:after="80"/>
        <w:ind w:left="0"/>
        <w:contextualSpacing w:val="0"/>
        <w:jc w:val="both"/>
        <w:rPr>
          <w:rFonts w:ascii="Times New Roman" w:hAnsi="Times New Roman" w:cs="Times New Roman"/>
          <w:color w:val="00B0F0"/>
          <w:sz w:val="26"/>
          <w:szCs w:val="26"/>
        </w:rPr>
      </w:pPr>
      <w:r>
        <w:rPr>
          <w:rFonts w:ascii="Times New Roman" w:hAnsi="Times New Roman" w:cs="Times New Roman"/>
          <w:color w:val="000000" w:themeColor="text1"/>
          <w:sz w:val="28"/>
          <w:szCs w:val="28"/>
          <w:shd w:val="clear" w:color="auto" w:fill="FFFFFF"/>
        </w:rPr>
        <w:tab/>
      </w:r>
      <w:r w:rsidR="00040C92">
        <w:rPr>
          <w:rFonts w:ascii="Times New Roman" w:hAnsi="Times New Roman" w:cs="Times New Roman"/>
          <w:color w:val="000000" w:themeColor="text1"/>
          <w:sz w:val="28"/>
          <w:szCs w:val="28"/>
          <w:shd w:val="clear" w:color="auto" w:fill="FFFFFF"/>
        </w:rPr>
        <w:tab/>
      </w:r>
      <w:r w:rsidRPr="00040C92">
        <w:rPr>
          <w:rFonts w:ascii="Times New Roman" w:hAnsi="Times New Roman" w:cs="Times New Roman"/>
          <w:color w:val="00B0F0"/>
          <w:sz w:val="26"/>
          <w:szCs w:val="26"/>
        </w:rPr>
        <w:t>- Tổ chức thực hiện đẩy mạnh học tập và làm theo tư tưởng, đạo đức, phong cách Hồ Chí Minh năm 2025. Mỗi đoàn viên, thanh niên cam kết tu dưỡng học tập và làm theo tư tưởng, đạo đức, phong cách Hồ Chí Minh năm 2025. Hơn 2000 đoàn viên thực hiện viết cam kết tu dưỡng đạo đức.</w:t>
      </w:r>
    </w:p>
    <w:p w14:paraId="05AB4672" w14:textId="39932639" w:rsidR="00CF4F65" w:rsidRPr="00040C92" w:rsidRDefault="00CF4F65" w:rsidP="00040C92">
      <w:pPr>
        <w:spacing w:before="80" w:after="80"/>
        <w:ind w:firstLine="720"/>
        <w:jc w:val="both"/>
        <w:rPr>
          <w:rFonts w:ascii="Times New Roman" w:hAnsi="Times New Roman" w:cs="Times New Roman"/>
          <w:color w:val="00B0F0"/>
          <w:sz w:val="26"/>
          <w:szCs w:val="26"/>
        </w:rPr>
      </w:pPr>
      <w:r w:rsidRPr="00040C92">
        <w:rPr>
          <w:rFonts w:ascii="Times New Roman" w:hAnsi="Times New Roman" w:cs="Times New Roman"/>
          <w:color w:val="00B0F0"/>
          <w:sz w:val="26"/>
          <w:szCs w:val="26"/>
        </w:rPr>
        <w:t>- Tổ chức hành trình về nguồn, sinh hoạt chủ điểm, tập huấn cán bộ Đoàn - Hội chủ chốt tại Căn cứ Cách mạng Thành đoàn Núi Dinh, tỉnh Bà Rịa – Vũng Tàu; kết hợp tổ chức đợt sinh hoạt chi đoàn chủ điểm Tháng 3 năm 2025 với chủ đề "Tuổi trẻ Thành phố Hồ Chí Minh, tự hào, vững tin theo Đảng"; tổ chức hành trình về nguồn tại Chiến khu rừng Sác Cần Giờ chào mừng kỷ niệm 50 năm Ngày Giải phóng miền Nam thống nhất Đất nước (30/4/1975 – 30/4/2025) và 80 năm Ngày Quốc Khánh nước CHXHCN Việt Nam (02/9/1945 – 02/9/2025)</w:t>
      </w:r>
      <w:r w:rsidR="0016231B">
        <w:rPr>
          <w:rFonts w:ascii="Times New Roman" w:hAnsi="Times New Roman" w:cs="Times New Roman"/>
          <w:color w:val="00B0F0"/>
          <w:sz w:val="26"/>
          <w:szCs w:val="26"/>
          <w:lang w:val="en-US"/>
        </w:rPr>
        <w:t xml:space="preserve"> v</w:t>
      </w:r>
      <w:r w:rsidR="0016231B" w:rsidRPr="0016231B">
        <w:rPr>
          <w:rFonts w:ascii="Times New Roman" w:hAnsi="Times New Roman" w:cs="Times New Roman"/>
          <w:color w:val="00B0F0"/>
          <w:sz w:val="26"/>
          <w:szCs w:val="26"/>
        </w:rPr>
        <w:t>ới sự tham gia của 380 đoàn viên, thanh niên.</w:t>
      </w:r>
    </w:p>
    <w:p w14:paraId="7F2C4DC4" w14:textId="32FDA773" w:rsidR="00CF4F65" w:rsidRPr="00040C92" w:rsidRDefault="00CF4F65" w:rsidP="00040C92">
      <w:pPr>
        <w:spacing w:before="80" w:after="80"/>
        <w:ind w:firstLine="720"/>
        <w:jc w:val="both"/>
        <w:rPr>
          <w:rFonts w:ascii="Times New Roman" w:hAnsi="Times New Roman" w:cs="Times New Roman"/>
          <w:color w:val="00B0F0"/>
          <w:sz w:val="26"/>
          <w:szCs w:val="26"/>
        </w:rPr>
      </w:pPr>
      <w:r w:rsidRPr="00040C92">
        <w:rPr>
          <w:rFonts w:ascii="Times New Roman" w:hAnsi="Times New Roman" w:cs="Times New Roman"/>
          <w:color w:val="00B0F0"/>
          <w:sz w:val="26"/>
          <w:szCs w:val="26"/>
        </w:rPr>
        <w:t>- Tổ chức Lễ dâng hoa Anh hùng Lý Tự Trọng nhân kỷ niệm 94 năm Thành lập Đoàn TNCS Hồ Chí Minh (26/3/1931 – 26/3/2025) và kết nạp đoàn đợt 2 cho 77 Đoàn viên mới.</w:t>
      </w:r>
    </w:p>
    <w:p w14:paraId="2B8A188D" w14:textId="77777777" w:rsidR="00CF4F65" w:rsidRPr="00B43474" w:rsidRDefault="00CF4F65" w:rsidP="00040C92">
      <w:pPr>
        <w:spacing w:before="80" w:after="80"/>
        <w:ind w:firstLine="720"/>
        <w:jc w:val="both"/>
        <w:rPr>
          <w:rFonts w:ascii="Times New Roman" w:hAnsi="Times New Roman" w:cs="Times New Roman"/>
          <w:color w:val="00B0F0"/>
          <w:sz w:val="26"/>
          <w:szCs w:val="26"/>
        </w:rPr>
      </w:pPr>
      <w:r w:rsidRPr="00040C92">
        <w:rPr>
          <w:rFonts w:ascii="Times New Roman" w:hAnsi="Times New Roman" w:cs="Times New Roman"/>
          <w:color w:val="00B0F0"/>
          <w:sz w:val="26"/>
          <w:szCs w:val="26"/>
        </w:rPr>
        <w:t xml:space="preserve">- Phối hợp Đoàn Phường 4 Quận Tân Bình tổ chức Hội nghị tuyên truyền luật thanh niên năm 2020; Luật trật tự, an toàn giao thông đường bộ và Nghị quyết số 173/2024/QH15 </w:t>
      </w:r>
      <w:r w:rsidRPr="00B43474">
        <w:rPr>
          <w:rFonts w:ascii="Times New Roman" w:hAnsi="Times New Roman" w:cs="Times New Roman"/>
          <w:color w:val="00B0F0"/>
          <w:sz w:val="26"/>
          <w:szCs w:val="26"/>
        </w:rPr>
        <w:t>ngày 30/11/2024 của Quốc hội khoa XV về việc cấm sử dụng thuốc lá điện tử năm 2025.</w:t>
      </w:r>
    </w:p>
    <w:p w14:paraId="0DEBD654" w14:textId="7372241D" w:rsidR="00CF4F65" w:rsidRPr="00B43474" w:rsidRDefault="00246858" w:rsidP="00CF4F65">
      <w:pPr>
        <w:spacing w:before="80" w:after="80"/>
        <w:ind w:firstLine="720"/>
        <w:jc w:val="both"/>
        <w:rPr>
          <w:rFonts w:ascii="Times New Roman" w:hAnsi="Times New Roman" w:cs="Times New Roman"/>
          <w:color w:val="00B0F0"/>
          <w:sz w:val="26"/>
          <w:szCs w:val="26"/>
        </w:rPr>
      </w:pPr>
      <w:r w:rsidRPr="00B43474">
        <w:rPr>
          <w:rFonts w:ascii="Times New Roman" w:hAnsi="Times New Roman" w:cs="Times New Roman"/>
          <w:color w:val="00B0F0"/>
          <w:sz w:val="26"/>
          <w:szCs w:val="26"/>
        </w:rPr>
        <w:t xml:space="preserve">- </w:t>
      </w:r>
      <w:r w:rsidR="00770799">
        <w:rPr>
          <w:rFonts w:ascii="Times New Roman" w:hAnsi="Times New Roman" w:cs="Times New Roman"/>
          <w:color w:val="00B0F0"/>
          <w:sz w:val="26"/>
          <w:szCs w:val="26"/>
          <w:lang w:val="en-US"/>
        </w:rPr>
        <w:t>P</w:t>
      </w:r>
      <w:r w:rsidRPr="00B43474">
        <w:rPr>
          <w:rFonts w:ascii="Times New Roman" w:hAnsi="Times New Roman" w:cs="Times New Roman"/>
          <w:color w:val="00B0F0"/>
          <w:sz w:val="26"/>
          <w:szCs w:val="26"/>
        </w:rPr>
        <w:t>hối hợp công ty TNHH SX – TM – DV Tường Nguyên tổ chức chương trình “Ngày hội 4S - An toàn giao thông, trải nghiệm xe tiết kiệm nhiên liệu”, tập huấn kiến thức lái xe an toàn giao thông và kỹ năng lái xe an toàn năm học 2024-2025. Thực hiện các bandroll, banner tuyên truyền về văn hóa giao thông trong đoàn viên, thanh niên, sinh viên</w:t>
      </w:r>
      <w:r w:rsidRPr="00B43474">
        <w:rPr>
          <w:rFonts w:ascii="Times New Roman" w:hAnsi="Times New Roman" w:cs="Times New Roman"/>
          <w:color w:val="00B0F0"/>
          <w:sz w:val="26"/>
          <w:szCs w:val="26"/>
        </w:rPr>
        <w:t>.</w:t>
      </w:r>
    </w:p>
    <w:p w14:paraId="5A4555C7" w14:textId="5366648C" w:rsidR="00376878" w:rsidRDefault="00BB0144" w:rsidP="00CC2F7C">
      <w:pPr>
        <w:pStyle w:val="Bodytext20"/>
        <w:numPr>
          <w:ilvl w:val="1"/>
          <w:numId w:val="1"/>
        </w:numPr>
        <w:shd w:val="clear" w:color="auto" w:fill="auto"/>
        <w:tabs>
          <w:tab w:val="left" w:pos="1134"/>
          <w:tab w:val="left" w:pos="1260"/>
        </w:tabs>
        <w:spacing w:line="240" w:lineRule="auto"/>
        <w:ind w:firstLine="567"/>
        <w:rPr>
          <w:b/>
          <w:bCs/>
          <w:sz w:val="28"/>
          <w:szCs w:val="28"/>
        </w:rPr>
      </w:pPr>
      <w:r w:rsidRPr="00CC2F7C">
        <w:rPr>
          <w:b/>
          <w:bCs/>
          <w:sz w:val="28"/>
          <w:szCs w:val="28"/>
        </w:rPr>
        <w:t>Giáo dục kỹ năng, công tác xã hội, tư vấn tâm lý</w:t>
      </w:r>
      <w:r w:rsidR="00EF39FA">
        <w:rPr>
          <w:b/>
          <w:bCs/>
          <w:sz w:val="28"/>
          <w:szCs w:val="28"/>
          <w:lang w:val="en-US"/>
        </w:rPr>
        <w:t xml:space="preserve"> </w:t>
      </w:r>
      <w:r w:rsidR="00EF39FA" w:rsidRPr="00EF39FA">
        <w:rPr>
          <w:b/>
          <w:bCs/>
          <w:color w:val="FF0000"/>
          <w:sz w:val="28"/>
          <w:szCs w:val="28"/>
          <w:lang w:val="en-US"/>
        </w:rPr>
        <w:sym w:font="Wingdings" w:char="F0E0"/>
      </w:r>
      <w:r w:rsidR="00EF39FA" w:rsidRPr="00EF39FA">
        <w:rPr>
          <w:b/>
          <w:bCs/>
          <w:color w:val="FF0000"/>
          <w:sz w:val="28"/>
          <w:szCs w:val="28"/>
          <w:lang w:val="en-US"/>
        </w:rPr>
        <w:t xml:space="preserve"> </w:t>
      </w:r>
      <w:r w:rsidR="00EF39FA">
        <w:rPr>
          <w:b/>
          <w:bCs/>
          <w:color w:val="FF0000"/>
          <w:sz w:val="28"/>
          <w:szCs w:val="28"/>
          <w:lang w:val="en-US"/>
        </w:rPr>
        <w:t>P.TS-ĐT + ĐOÀN-HỘI + P.TTGD-QHDN</w:t>
      </w:r>
    </w:p>
    <w:p w14:paraId="00B0B702" w14:textId="5EF7BC78" w:rsidR="00CF4F65" w:rsidRPr="00DE4213" w:rsidRDefault="002134FE" w:rsidP="00CF4F65">
      <w:pPr>
        <w:tabs>
          <w:tab w:val="left" w:pos="851"/>
          <w:tab w:val="left" w:pos="900"/>
        </w:tabs>
        <w:spacing w:before="80" w:after="80"/>
        <w:ind w:firstLine="720"/>
        <w:jc w:val="both"/>
        <w:rPr>
          <w:rFonts w:ascii="Times New Roman" w:hAnsi="Times New Roman"/>
          <w:bCs/>
          <w:color w:val="00B0F0"/>
          <w:sz w:val="26"/>
          <w:szCs w:val="26"/>
        </w:rPr>
      </w:pPr>
      <w:r w:rsidRPr="00DE4213">
        <w:rPr>
          <w:rFonts w:ascii="Times New Roman" w:hAnsi="Times New Roman" w:cs="Times New Roman"/>
          <w:color w:val="00B0F0"/>
          <w:sz w:val="26"/>
          <w:szCs w:val="26"/>
          <w:lang w:val="en-US"/>
        </w:rPr>
        <w:t xml:space="preserve">- </w:t>
      </w:r>
      <w:r w:rsidR="00CF4F65" w:rsidRPr="00DE4213">
        <w:rPr>
          <w:rFonts w:ascii="Times New Roman" w:hAnsi="Times New Roman" w:cs="Times New Roman"/>
          <w:color w:val="00B0F0"/>
          <w:sz w:val="26"/>
          <w:szCs w:val="26"/>
        </w:rPr>
        <w:t>Tổ chức chiến dịch Xuân tình nguyện lần thứ 17 – năm 2025: phối hợp cùng với Đoàn trường</w:t>
      </w:r>
      <w:r w:rsidR="00CF4F65" w:rsidRPr="00DE4213">
        <w:rPr>
          <w:rFonts w:ascii="Times New Roman" w:hAnsi="Times New Roman"/>
          <w:bCs/>
          <w:color w:val="00B0F0"/>
          <w:sz w:val="26"/>
          <w:szCs w:val="26"/>
        </w:rPr>
        <w:t xml:space="preserve"> triển khai kế hoạch, </w:t>
      </w:r>
      <w:r w:rsidR="00CF4F65" w:rsidRPr="00DE4213">
        <w:rPr>
          <w:rFonts w:ascii="Times New Roman" w:hAnsi="Times New Roman"/>
          <w:color w:val="00B0F0"/>
          <w:sz w:val="26"/>
          <w:szCs w:val="26"/>
        </w:rPr>
        <w:t>vận động được hơn 450 triệu đồng tổ chức nhiều hoạt động, công trình, phần việc ý nghĩa:</w:t>
      </w:r>
    </w:p>
    <w:p w14:paraId="16698B78" w14:textId="44AD6071" w:rsidR="00CF4F65" w:rsidRPr="00DE4213" w:rsidRDefault="00CF4F65" w:rsidP="00CF4F65">
      <w:pPr>
        <w:pStyle w:val="BodyTextIndent2"/>
        <w:keepNext/>
        <w:tabs>
          <w:tab w:val="left" w:pos="851"/>
        </w:tabs>
        <w:spacing w:before="80" w:after="80" w:line="240" w:lineRule="auto"/>
        <w:ind w:left="0"/>
        <w:jc w:val="both"/>
        <w:outlineLvl w:val="0"/>
        <w:rPr>
          <w:bCs/>
          <w:color w:val="00B0F0"/>
          <w:sz w:val="26"/>
          <w:szCs w:val="26"/>
        </w:rPr>
      </w:pPr>
      <w:r w:rsidRPr="00DE4213">
        <w:rPr>
          <w:color w:val="00B0F0"/>
          <w:sz w:val="26"/>
          <w:szCs w:val="26"/>
        </w:rPr>
        <w:tab/>
      </w:r>
      <w:r w:rsidR="002134FE" w:rsidRPr="00DE4213">
        <w:rPr>
          <w:color w:val="00B0F0"/>
          <w:sz w:val="26"/>
          <w:szCs w:val="26"/>
        </w:rPr>
        <w:t>+</w:t>
      </w:r>
      <w:r w:rsidRPr="00DE4213">
        <w:rPr>
          <w:color w:val="00B0F0"/>
          <w:sz w:val="26"/>
          <w:szCs w:val="26"/>
        </w:rPr>
        <w:t xml:space="preserve"> </w:t>
      </w:r>
      <w:proofErr w:type="spellStart"/>
      <w:r w:rsidRPr="00DE4213">
        <w:rPr>
          <w:color w:val="00B0F0"/>
          <w:sz w:val="26"/>
          <w:szCs w:val="26"/>
        </w:rPr>
        <w:t>T</w:t>
      </w:r>
      <w:r w:rsidRPr="00DE4213">
        <w:rPr>
          <w:bCs/>
          <w:color w:val="00B0F0"/>
          <w:sz w:val="26"/>
          <w:szCs w:val="26"/>
        </w:rPr>
        <w:t>ổ</w:t>
      </w:r>
      <w:proofErr w:type="spellEnd"/>
      <w:r w:rsidRPr="00DE4213">
        <w:rPr>
          <w:bCs/>
          <w:color w:val="00B0F0"/>
          <w:sz w:val="26"/>
          <w:szCs w:val="26"/>
        </w:rPr>
        <w:t xml:space="preserve"> </w:t>
      </w:r>
      <w:proofErr w:type="spellStart"/>
      <w:r w:rsidRPr="00DE4213">
        <w:rPr>
          <w:bCs/>
          <w:color w:val="00B0F0"/>
          <w:sz w:val="26"/>
          <w:szCs w:val="26"/>
        </w:rPr>
        <w:t>chức</w:t>
      </w:r>
      <w:proofErr w:type="spellEnd"/>
      <w:r w:rsidRPr="00DE4213">
        <w:rPr>
          <w:bCs/>
          <w:color w:val="00B0F0"/>
          <w:sz w:val="26"/>
          <w:szCs w:val="26"/>
        </w:rPr>
        <w:t xml:space="preserve"> </w:t>
      </w:r>
      <w:proofErr w:type="spellStart"/>
      <w:r w:rsidRPr="00DE4213">
        <w:rPr>
          <w:bCs/>
          <w:color w:val="00B0F0"/>
          <w:sz w:val="26"/>
          <w:szCs w:val="26"/>
        </w:rPr>
        <w:t>chương</w:t>
      </w:r>
      <w:proofErr w:type="spellEnd"/>
      <w:r w:rsidRPr="00DE4213">
        <w:rPr>
          <w:bCs/>
          <w:color w:val="00B0F0"/>
          <w:sz w:val="26"/>
          <w:szCs w:val="26"/>
        </w:rPr>
        <w:t xml:space="preserve"> </w:t>
      </w:r>
      <w:proofErr w:type="spellStart"/>
      <w:r w:rsidRPr="00DE4213">
        <w:rPr>
          <w:bCs/>
          <w:color w:val="00B0F0"/>
          <w:sz w:val="26"/>
          <w:szCs w:val="26"/>
        </w:rPr>
        <w:t>trình</w:t>
      </w:r>
      <w:proofErr w:type="spellEnd"/>
      <w:r w:rsidRPr="00DE4213">
        <w:rPr>
          <w:bCs/>
          <w:color w:val="00B0F0"/>
          <w:sz w:val="26"/>
          <w:szCs w:val="26"/>
        </w:rPr>
        <w:t xml:space="preserve"> “</w:t>
      </w:r>
      <w:proofErr w:type="spellStart"/>
      <w:r w:rsidRPr="00DE4213">
        <w:rPr>
          <w:bCs/>
          <w:color w:val="00B0F0"/>
          <w:sz w:val="26"/>
          <w:szCs w:val="26"/>
        </w:rPr>
        <w:t>Tết</w:t>
      </w:r>
      <w:proofErr w:type="spellEnd"/>
      <w:r w:rsidRPr="00DE4213">
        <w:rPr>
          <w:bCs/>
          <w:color w:val="00B0F0"/>
          <w:sz w:val="26"/>
          <w:szCs w:val="26"/>
        </w:rPr>
        <w:t xml:space="preserve"> </w:t>
      </w:r>
      <w:proofErr w:type="spellStart"/>
      <w:r w:rsidRPr="00DE4213">
        <w:rPr>
          <w:bCs/>
          <w:color w:val="00B0F0"/>
          <w:sz w:val="26"/>
          <w:szCs w:val="26"/>
        </w:rPr>
        <w:t>đoàn</w:t>
      </w:r>
      <w:proofErr w:type="spellEnd"/>
      <w:r w:rsidRPr="00DE4213">
        <w:rPr>
          <w:bCs/>
          <w:color w:val="00B0F0"/>
          <w:sz w:val="26"/>
          <w:szCs w:val="26"/>
        </w:rPr>
        <w:t xml:space="preserve"> </w:t>
      </w:r>
      <w:proofErr w:type="spellStart"/>
      <w:r w:rsidRPr="00DE4213">
        <w:rPr>
          <w:bCs/>
          <w:color w:val="00B0F0"/>
          <w:sz w:val="26"/>
          <w:szCs w:val="26"/>
        </w:rPr>
        <w:t>tụ</w:t>
      </w:r>
      <w:proofErr w:type="spellEnd"/>
      <w:r w:rsidRPr="00DE4213">
        <w:rPr>
          <w:bCs/>
          <w:color w:val="00B0F0"/>
          <w:sz w:val="26"/>
          <w:szCs w:val="26"/>
        </w:rPr>
        <w:t xml:space="preserve"> </w:t>
      </w:r>
      <w:proofErr w:type="spellStart"/>
      <w:r w:rsidRPr="00DE4213">
        <w:rPr>
          <w:bCs/>
          <w:color w:val="00B0F0"/>
          <w:sz w:val="26"/>
          <w:szCs w:val="26"/>
        </w:rPr>
        <w:t>năm</w:t>
      </w:r>
      <w:proofErr w:type="spellEnd"/>
      <w:r w:rsidRPr="00DE4213">
        <w:rPr>
          <w:bCs/>
          <w:color w:val="00B0F0"/>
          <w:sz w:val="26"/>
          <w:szCs w:val="26"/>
        </w:rPr>
        <w:t xml:space="preserve"> 2025; </w:t>
      </w:r>
      <w:proofErr w:type="spellStart"/>
      <w:r w:rsidRPr="00DE4213">
        <w:rPr>
          <w:bCs/>
          <w:color w:val="00B0F0"/>
          <w:sz w:val="26"/>
          <w:szCs w:val="26"/>
        </w:rPr>
        <w:t>Lễ</w:t>
      </w:r>
      <w:proofErr w:type="spellEnd"/>
      <w:r w:rsidRPr="00DE4213">
        <w:rPr>
          <w:bCs/>
          <w:color w:val="00B0F0"/>
          <w:sz w:val="26"/>
          <w:szCs w:val="26"/>
        </w:rPr>
        <w:t xml:space="preserve"> </w:t>
      </w:r>
      <w:proofErr w:type="spellStart"/>
      <w:r w:rsidRPr="00DE4213">
        <w:rPr>
          <w:bCs/>
          <w:color w:val="00B0F0"/>
          <w:sz w:val="26"/>
          <w:szCs w:val="26"/>
        </w:rPr>
        <w:t>trao</w:t>
      </w:r>
      <w:proofErr w:type="spellEnd"/>
      <w:r w:rsidRPr="00DE4213">
        <w:rPr>
          <w:bCs/>
          <w:color w:val="00B0F0"/>
          <w:sz w:val="26"/>
          <w:szCs w:val="26"/>
        </w:rPr>
        <w:t xml:space="preserve"> </w:t>
      </w:r>
      <w:proofErr w:type="spellStart"/>
      <w:r w:rsidRPr="00DE4213">
        <w:rPr>
          <w:bCs/>
          <w:color w:val="00B0F0"/>
          <w:sz w:val="26"/>
          <w:szCs w:val="26"/>
        </w:rPr>
        <w:t>học</w:t>
      </w:r>
      <w:proofErr w:type="spellEnd"/>
      <w:r w:rsidRPr="00DE4213">
        <w:rPr>
          <w:bCs/>
          <w:color w:val="00B0F0"/>
          <w:sz w:val="26"/>
          <w:szCs w:val="26"/>
        </w:rPr>
        <w:t xml:space="preserve"> </w:t>
      </w:r>
      <w:proofErr w:type="spellStart"/>
      <w:r w:rsidRPr="00DE4213">
        <w:rPr>
          <w:bCs/>
          <w:color w:val="00B0F0"/>
          <w:sz w:val="26"/>
          <w:szCs w:val="26"/>
        </w:rPr>
        <w:t>bổng</w:t>
      </w:r>
      <w:proofErr w:type="spellEnd"/>
      <w:r w:rsidRPr="00DE4213">
        <w:rPr>
          <w:bCs/>
          <w:color w:val="00B0F0"/>
          <w:sz w:val="26"/>
          <w:szCs w:val="26"/>
        </w:rPr>
        <w:t xml:space="preserve"> </w:t>
      </w:r>
      <w:proofErr w:type="spellStart"/>
      <w:r w:rsidRPr="00DE4213">
        <w:rPr>
          <w:bCs/>
          <w:color w:val="00B0F0"/>
          <w:sz w:val="26"/>
          <w:szCs w:val="26"/>
        </w:rPr>
        <w:t>dành</w:t>
      </w:r>
      <w:proofErr w:type="spellEnd"/>
      <w:r w:rsidRPr="00DE4213">
        <w:rPr>
          <w:bCs/>
          <w:color w:val="00B0F0"/>
          <w:sz w:val="26"/>
          <w:szCs w:val="26"/>
        </w:rPr>
        <w:t xml:space="preserve"> </w:t>
      </w:r>
      <w:proofErr w:type="spellStart"/>
      <w:r w:rsidRPr="00DE4213">
        <w:rPr>
          <w:bCs/>
          <w:color w:val="00B0F0"/>
          <w:sz w:val="26"/>
          <w:szCs w:val="26"/>
        </w:rPr>
        <w:t>cho</w:t>
      </w:r>
      <w:proofErr w:type="spellEnd"/>
      <w:r w:rsidRPr="00DE4213">
        <w:rPr>
          <w:bCs/>
          <w:color w:val="00B0F0"/>
          <w:sz w:val="26"/>
          <w:szCs w:val="26"/>
        </w:rPr>
        <w:t xml:space="preserve"> </w:t>
      </w:r>
      <w:proofErr w:type="spellStart"/>
      <w:r w:rsidRPr="00DE4213">
        <w:rPr>
          <w:bCs/>
          <w:color w:val="00B0F0"/>
          <w:sz w:val="26"/>
          <w:szCs w:val="26"/>
        </w:rPr>
        <w:t>cán</w:t>
      </w:r>
      <w:proofErr w:type="spellEnd"/>
      <w:r w:rsidRPr="00DE4213">
        <w:rPr>
          <w:bCs/>
          <w:color w:val="00B0F0"/>
          <w:sz w:val="26"/>
          <w:szCs w:val="26"/>
        </w:rPr>
        <w:t xml:space="preserve"> </w:t>
      </w:r>
      <w:proofErr w:type="spellStart"/>
      <w:r w:rsidRPr="00DE4213">
        <w:rPr>
          <w:bCs/>
          <w:color w:val="00B0F0"/>
          <w:sz w:val="26"/>
          <w:szCs w:val="26"/>
        </w:rPr>
        <w:t>bộ</w:t>
      </w:r>
      <w:proofErr w:type="spellEnd"/>
      <w:r w:rsidRPr="00DE4213">
        <w:rPr>
          <w:bCs/>
          <w:color w:val="00B0F0"/>
          <w:sz w:val="26"/>
          <w:szCs w:val="26"/>
        </w:rPr>
        <w:t xml:space="preserve"> Đoàn, </w:t>
      </w:r>
      <w:proofErr w:type="spellStart"/>
      <w:r w:rsidRPr="00DE4213">
        <w:rPr>
          <w:bCs/>
          <w:color w:val="00B0F0"/>
          <w:sz w:val="26"/>
          <w:szCs w:val="26"/>
        </w:rPr>
        <w:t>Hội</w:t>
      </w:r>
      <w:proofErr w:type="spellEnd"/>
      <w:r w:rsidRPr="00DE4213">
        <w:rPr>
          <w:bCs/>
          <w:color w:val="00B0F0"/>
          <w:sz w:val="26"/>
          <w:szCs w:val="26"/>
        </w:rPr>
        <w:t xml:space="preserve"> </w:t>
      </w:r>
      <w:proofErr w:type="spellStart"/>
      <w:r w:rsidRPr="00DE4213">
        <w:rPr>
          <w:bCs/>
          <w:color w:val="00B0F0"/>
          <w:sz w:val="26"/>
          <w:szCs w:val="26"/>
        </w:rPr>
        <w:t>và</w:t>
      </w:r>
      <w:proofErr w:type="spellEnd"/>
      <w:r w:rsidRPr="00DE4213">
        <w:rPr>
          <w:bCs/>
          <w:color w:val="00B0F0"/>
          <w:sz w:val="26"/>
          <w:szCs w:val="26"/>
        </w:rPr>
        <w:t xml:space="preserve"> </w:t>
      </w:r>
      <w:proofErr w:type="spellStart"/>
      <w:r w:rsidRPr="00DE4213">
        <w:rPr>
          <w:bCs/>
          <w:color w:val="00B0F0"/>
          <w:sz w:val="26"/>
          <w:szCs w:val="26"/>
        </w:rPr>
        <w:t>sinh</w:t>
      </w:r>
      <w:proofErr w:type="spellEnd"/>
      <w:r w:rsidRPr="00DE4213">
        <w:rPr>
          <w:bCs/>
          <w:color w:val="00B0F0"/>
          <w:sz w:val="26"/>
          <w:szCs w:val="26"/>
        </w:rPr>
        <w:t xml:space="preserve"> </w:t>
      </w:r>
      <w:proofErr w:type="spellStart"/>
      <w:r w:rsidRPr="00DE4213">
        <w:rPr>
          <w:bCs/>
          <w:color w:val="00B0F0"/>
          <w:sz w:val="26"/>
          <w:szCs w:val="26"/>
        </w:rPr>
        <w:t>viên</w:t>
      </w:r>
      <w:proofErr w:type="spellEnd"/>
      <w:r w:rsidRPr="00DE4213">
        <w:rPr>
          <w:bCs/>
          <w:color w:val="00B0F0"/>
          <w:sz w:val="26"/>
          <w:szCs w:val="26"/>
        </w:rPr>
        <w:t xml:space="preserve"> </w:t>
      </w:r>
      <w:proofErr w:type="spellStart"/>
      <w:r w:rsidRPr="00DE4213">
        <w:rPr>
          <w:bCs/>
          <w:color w:val="00B0F0"/>
          <w:sz w:val="26"/>
          <w:szCs w:val="26"/>
        </w:rPr>
        <w:t>khó</w:t>
      </w:r>
      <w:proofErr w:type="spellEnd"/>
      <w:r w:rsidRPr="00DE4213">
        <w:rPr>
          <w:bCs/>
          <w:color w:val="00B0F0"/>
          <w:sz w:val="26"/>
          <w:szCs w:val="26"/>
        </w:rPr>
        <w:t xml:space="preserve"> </w:t>
      </w:r>
      <w:proofErr w:type="spellStart"/>
      <w:r w:rsidRPr="00DE4213">
        <w:rPr>
          <w:bCs/>
          <w:color w:val="00B0F0"/>
          <w:sz w:val="26"/>
          <w:szCs w:val="26"/>
        </w:rPr>
        <w:t>khăn</w:t>
      </w:r>
      <w:proofErr w:type="spellEnd"/>
      <w:r w:rsidRPr="00DE4213">
        <w:rPr>
          <w:bCs/>
          <w:color w:val="00B0F0"/>
          <w:sz w:val="26"/>
          <w:szCs w:val="26"/>
        </w:rPr>
        <w:t xml:space="preserve"> </w:t>
      </w:r>
      <w:proofErr w:type="spellStart"/>
      <w:r w:rsidRPr="00DE4213">
        <w:rPr>
          <w:bCs/>
          <w:color w:val="00B0F0"/>
          <w:sz w:val="26"/>
          <w:szCs w:val="26"/>
        </w:rPr>
        <w:t>gồm</w:t>
      </w:r>
      <w:proofErr w:type="spellEnd"/>
      <w:r w:rsidRPr="00DE4213">
        <w:rPr>
          <w:bCs/>
          <w:color w:val="00B0F0"/>
          <w:sz w:val="26"/>
          <w:szCs w:val="26"/>
        </w:rPr>
        <w:t xml:space="preserve">: </w:t>
      </w:r>
      <w:proofErr w:type="spellStart"/>
      <w:r w:rsidRPr="00DE4213">
        <w:rPr>
          <w:bCs/>
          <w:color w:val="00B0F0"/>
          <w:sz w:val="26"/>
          <w:szCs w:val="26"/>
        </w:rPr>
        <w:t>Hỗ</w:t>
      </w:r>
      <w:proofErr w:type="spellEnd"/>
      <w:r w:rsidRPr="00DE4213">
        <w:rPr>
          <w:bCs/>
          <w:color w:val="00B0F0"/>
          <w:sz w:val="26"/>
          <w:szCs w:val="26"/>
        </w:rPr>
        <w:t xml:space="preserve"> </w:t>
      </w:r>
      <w:proofErr w:type="spellStart"/>
      <w:r w:rsidRPr="00DE4213">
        <w:rPr>
          <w:bCs/>
          <w:color w:val="00B0F0"/>
          <w:sz w:val="26"/>
          <w:szCs w:val="26"/>
        </w:rPr>
        <w:t>trợ</w:t>
      </w:r>
      <w:proofErr w:type="spellEnd"/>
      <w:r w:rsidRPr="00DE4213">
        <w:rPr>
          <w:bCs/>
          <w:color w:val="00B0F0"/>
          <w:sz w:val="26"/>
          <w:szCs w:val="26"/>
        </w:rPr>
        <w:t xml:space="preserve"> 46 </w:t>
      </w:r>
      <w:proofErr w:type="spellStart"/>
      <w:r w:rsidRPr="00DE4213">
        <w:rPr>
          <w:bCs/>
          <w:color w:val="00B0F0"/>
          <w:sz w:val="26"/>
          <w:szCs w:val="26"/>
        </w:rPr>
        <w:t>vé</w:t>
      </w:r>
      <w:proofErr w:type="spellEnd"/>
      <w:r w:rsidRPr="00DE4213">
        <w:rPr>
          <w:bCs/>
          <w:color w:val="00B0F0"/>
          <w:sz w:val="26"/>
          <w:szCs w:val="26"/>
        </w:rPr>
        <w:t xml:space="preserve"> </w:t>
      </w:r>
      <w:proofErr w:type="spellStart"/>
      <w:r w:rsidRPr="00DE4213">
        <w:rPr>
          <w:bCs/>
          <w:color w:val="00B0F0"/>
          <w:sz w:val="26"/>
          <w:szCs w:val="26"/>
        </w:rPr>
        <w:t>xe</w:t>
      </w:r>
      <w:proofErr w:type="spellEnd"/>
      <w:r w:rsidRPr="00DE4213">
        <w:rPr>
          <w:bCs/>
          <w:color w:val="00B0F0"/>
          <w:sz w:val="26"/>
          <w:szCs w:val="26"/>
        </w:rPr>
        <w:t xml:space="preserve"> </w:t>
      </w:r>
      <w:proofErr w:type="spellStart"/>
      <w:r w:rsidRPr="00DE4213">
        <w:rPr>
          <w:bCs/>
          <w:color w:val="00B0F0"/>
          <w:sz w:val="26"/>
          <w:szCs w:val="26"/>
        </w:rPr>
        <w:t>dành</w:t>
      </w:r>
      <w:proofErr w:type="spellEnd"/>
      <w:r w:rsidRPr="00DE4213">
        <w:rPr>
          <w:bCs/>
          <w:color w:val="00B0F0"/>
          <w:sz w:val="26"/>
          <w:szCs w:val="26"/>
        </w:rPr>
        <w:t xml:space="preserve"> </w:t>
      </w:r>
      <w:proofErr w:type="spellStart"/>
      <w:r w:rsidRPr="00DE4213">
        <w:rPr>
          <w:bCs/>
          <w:color w:val="00B0F0"/>
          <w:sz w:val="26"/>
          <w:szCs w:val="26"/>
        </w:rPr>
        <w:t>cho</w:t>
      </w:r>
      <w:proofErr w:type="spellEnd"/>
      <w:r w:rsidRPr="00DE4213">
        <w:rPr>
          <w:bCs/>
          <w:color w:val="00B0F0"/>
          <w:sz w:val="26"/>
          <w:szCs w:val="26"/>
        </w:rPr>
        <w:t xml:space="preserve"> </w:t>
      </w:r>
      <w:proofErr w:type="spellStart"/>
      <w:r w:rsidRPr="00DE4213">
        <w:rPr>
          <w:bCs/>
          <w:color w:val="00B0F0"/>
          <w:sz w:val="26"/>
          <w:szCs w:val="26"/>
        </w:rPr>
        <w:t>sinh</w:t>
      </w:r>
      <w:proofErr w:type="spellEnd"/>
      <w:r w:rsidRPr="00DE4213">
        <w:rPr>
          <w:bCs/>
          <w:color w:val="00B0F0"/>
          <w:sz w:val="26"/>
          <w:szCs w:val="26"/>
        </w:rPr>
        <w:t xml:space="preserve"> </w:t>
      </w:r>
      <w:proofErr w:type="spellStart"/>
      <w:r w:rsidRPr="00DE4213">
        <w:rPr>
          <w:bCs/>
          <w:color w:val="00B0F0"/>
          <w:sz w:val="26"/>
          <w:szCs w:val="26"/>
        </w:rPr>
        <w:t>viên</w:t>
      </w:r>
      <w:proofErr w:type="spellEnd"/>
      <w:r w:rsidRPr="00DE4213">
        <w:rPr>
          <w:bCs/>
          <w:color w:val="00B0F0"/>
          <w:sz w:val="26"/>
          <w:szCs w:val="26"/>
        </w:rPr>
        <w:t xml:space="preserve"> </w:t>
      </w:r>
      <w:proofErr w:type="spellStart"/>
      <w:r w:rsidRPr="00DE4213">
        <w:rPr>
          <w:bCs/>
          <w:color w:val="00B0F0"/>
          <w:sz w:val="26"/>
          <w:szCs w:val="26"/>
        </w:rPr>
        <w:t>về</w:t>
      </w:r>
      <w:proofErr w:type="spellEnd"/>
      <w:r w:rsidRPr="00DE4213">
        <w:rPr>
          <w:bCs/>
          <w:color w:val="00B0F0"/>
          <w:sz w:val="26"/>
          <w:szCs w:val="26"/>
        </w:rPr>
        <w:t xml:space="preserve"> </w:t>
      </w:r>
      <w:proofErr w:type="spellStart"/>
      <w:r w:rsidRPr="00DE4213">
        <w:rPr>
          <w:bCs/>
          <w:color w:val="00B0F0"/>
          <w:sz w:val="26"/>
          <w:szCs w:val="26"/>
        </w:rPr>
        <w:t>quê</w:t>
      </w:r>
      <w:proofErr w:type="spellEnd"/>
      <w:r w:rsidRPr="00DE4213">
        <w:rPr>
          <w:bCs/>
          <w:color w:val="00B0F0"/>
          <w:sz w:val="26"/>
          <w:szCs w:val="26"/>
        </w:rPr>
        <w:t xml:space="preserve"> </w:t>
      </w:r>
      <w:proofErr w:type="spellStart"/>
      <w:r w:rsidRPr="00DE4213">
        <w:rPr>
          <w:bCs/>
          <w:color w:val="00B0F0"/>
          <w:sz w:val="26"/>
          <w:szCs w:val="26"/>
        </w:rPr>
        <w:t>đón</w:t>
      </w:r>
      <w:proofErr w:type="spellEnd"/>
      <w:r w:rsidRPr="00DE4213">
        <w:rPr>
          <w:bCs/>
          <w:color w:val="00B0F0"/>
          <w:sz w:val="26"/>
          <w:szCs w:val="26"/>
        </w:rPr>
        <w:t xml:space="preserve"> </w:t>
      </w:r>
      <w:proofErr w:type="spellStart"/>
      <w:r w:rsidRPr="00DE4213">
        <w:rPr>
          <w:bCs/>
          <w:color w:val="00B0F0"/>
          <w:sz w:val="26"/>
          <w:szCs w:val="26"/>
        </w:rPr>
        <w:t>Tết</w:t>
      </w:r>
      <w:proofErr w:type="spellEnd"/>
      <w:r w:rsidRPr="00DE4213">
        <w:rPr>
          <w:bCs/>
          <w:color w:val="00B0F0"/>
          <w:sz w:val="26"/>
          <w:szCs w:val="26"/>
        </w:rPr>
        <w:t xml:space="preserve"> Nguyên </w:t>
      </w:r>
      <w:proofErr w:type="spellStart"/>
      <w:r w:rsidRPr="00DE4213">
        <w:rPr>
          <w:bCs/>
          <w:color w:val="00B0F0"/>
          <w:sz w:val="26"/>
          <w:szCs w:val="26"/>
        </w:rPr>
        <w:t>đán</w:t>
      </w:r>
      <w:proofErr w:type="spellEnd"/>
      <w:r w:rsidRPr="00DE4213">
        <w:rPr>
          <w:bCs/>
          <w:color w:val="00B0F0"/>
          <w:sz w:val="26"/>
          <w:szCs w:val="26"/>
        </w:rPr>
        <w:t xml:space="preserve"> </w:t>
      </w:r>
      <w:proofErr w:type="spellStart"/>
      <w:r w:rsidRPr="00DE4213">
        <w:rPr>
          <w:bCs/>
          <w:color w:val="00B0F0"/>
          <w:sz w:val="26"/>
          <w:szCs w:val="26"/>
        </w:rPr>
        <w:t>Ất</w:t>
      </w:r>
      <w:proofErr w:type="spellEnd"/>
      <w:r w:rsidRPr="00DE4213">
        <w:rPr>
          <w:bCs/>
          <w:color w:val="00B0F0"/>
          <w:sz w:val="26"/>
          <w:szCs w:val="26"/>
        </w:rPr>
        <w:t xml:space="preserve"> </w:t>
      </w:r>
      <w:proofErr w:type="spellStart"/>
      <w:r w:rsidRPr="00DE4213">
        <w:rPr>
          <w:bCs/>
          <w:color w:val="00B0F0"/>
          <w:sz w:val="26"/>
          <w:szCs w:val="26"/>
        </w:rPr>
        <w:t>Tỵ</w:t>
      </w:r>
      <w:proofErr w:type="spellEnd"/>
      <w:r w:rsidRPr="00DE4213">
        <w:rPr>
          <w:bCs/>
          <w:color w:val="00B0F0"/>
          <w:sz w:val="26"/>
          <w:szCs w:val="26"/>
        </w:rPr>
        <w:t xml:space="preserve"> </w:t>
      </w:r>
      <w:proofErr w:type="spellStart"/>
      <w:r w:rsidRPr="00DE4213">
        <w:rPr>
          <w:bCs/>
          <w:color w:val="00B0F0"/>
          <w:sz w:val="26"/>
          <w:szCs w:val="26"/>
        </w:rPr>
        <w:t>năm</w:t>
      </w:r>
      <w:proofErr w:type="spellEnd"/>
      <w:r w:rsidRPr="00DE4213">
        <w:rPr>
          <w:bCs/>
          <w:color w:val="00B0F0"/>
          <w:sz w:val="26"/>
          <w:szCs w:val="26"/>
        </w:rPr>
        <w:t xml:space="preserve"> 2025 </w:t>
      </w:r>
      <w:proofErr w:type="spellStart"/>
      <w:r w:rsidRPr="00DE4213">
        <w:rPr>
          <w:bCs/>
          <w:color w:val="00B0F0"/>
          <w:sz w:val="26"/>
          <w:szCs w:val="26"/>
        </w:rPr>
        <w:t>với</w:t>
      </w:r>
      <w:proofErr w:type="spellEnd"/>
      <w:r w:rsidRPr="00DE4213">
        <w:rPr>
          <w:bCs/>
          <w:color w:val="00B0F0"/>
          <w:sz w:val="26"/>
          <w:szCs w:val="26"/>
        </w:rPr>
        <w:t xml:space="preserve"> </w:t>
      </w:r>
      <w:proofErr w:type="spellStart"/>
      <w:r w:rsidRPr="00DE4213">
        <w:rPr>
          <w:bCs/>
          <w:color w:val="00B0F0"/>
          <w:sz w:val="26"/>
          <w:szCs w:val="26"/>
        </w:rPr>
        <w:t>kinh</w:t>
      </w:r>
      <w:proofErr w:type="spellEnd"/>
      <w:r w:rsidRPr="00DE4213">
        <w:rPr>
          <w:bCs/>
          <w:color w:val="00B0F0"/>
          <w:sz w:val="26"/>
          <w:szCs w:val="26"/>
        </w:rPr>
        <w:t xml:space="preserve"> </w:t>
      </w:r>
      <w:proofErr w:type="spellStart"/>
      <w:r w:rsidRPr="00DE4213">
        <w:rPr>
          <w:bCs/>
          <w:color w:val="00B0F0"/>
          <w:sz w:val="26"/>
          <w:szCs w:val="26"/>
        </w:rPr>
        <w:t>phí</w:t>
      </w:r>
      <w:proofErr w:type="spellEnd"/>
      <w:r w:rsidRPr="00DE4213">
        <w:rPr>
          <w:bCs/>
          <w:color w:val="00B0F0"/>
          <w:sz w:val="26"/>
          <w:szCs w:val="26"/>
        </w:rPr>
        <w:t xml:space="preserve"> </w:t>
      </w:r>
      <w:proofErr w:type="spellStart"/>
      <w:r w:rsidRPr="00DE4213">
        <w:rPr>
          <w:bCs/>
          <w:color w:val="00B0F0"/>
          <w:sz w:val="26"/>
          <w:szCs w:val="26"/>
        </w:rPr>
        <w:t>gần</w:t>
      </w:r>
      <w:proofErr w:type="spellEnd"/>
      <w:r w:rsidRPr="00DE4213">
        <w:rPr>
          <w:bCs/>
          <w:color w:val="00B0F0"/>
          <w:sz w:val="26"/>
          <w:szCs w:val="26"/>
        </w:rPr>
        <w:t xml:space="preserve"> 40 </w:t>
      </w:r>
      <w:proofErr w:type="spellStart"/>
      <w:r w:rsidRPr="00DE4213">
        <w:rPr>
          <w:bCs/>
          <w:color w:val="00B0F0"/>
          <w:sz w:val="26"/>
          <w:szCs w:val="26"/>
        </w:rPr>
        <w:t>triệu</w:t>
      </w:r>
      <w:proofErr w:type="spellEnd"/>
      <w:r w:rsidRPr="00DE4213">
        <w:rPr>
          <w:bCs/>
          <w:color w:val="00B0F0"/>
          <w:sz w:val="26"/>
          <w:szCs w:val="26"/>
        </w:rPr>
        <w:t xml:space="preserve"> </w:t>
      </w:r>
      <w:proofErr w:type="spellStart"/>
      <w:r w:rsidRPr="00DE4213">
        <w:rPr>
          <w:bCs/>
          <w:color w:val="00B0F0"/>
          <w:sz w:val="26"/>
          <w:szCs w:val="26"/>
        </w:rPr>
        <w:t>đồng</w:t>
      </w:r>
      <w:proofErr w:type="spellEnd"/>
      <w:r w:rsidRPr="00DE4213">
        <w:rPr>
          <w:bCs/>
          <w:color w:val="00B0F0"/>
          <w:sz w:val="26"/>
          <w:szCs w:val="26"/>
        </w:rPr>
        <w:t xml:space="preserve">; </w:t>
      </w:r>
      <w:proofErr w:type="spellStart"/>
      <w:r w:rsidRPr="00DE4213">
        <w:rPr>
          <w:bCs/>
          <w:color w:val="00B0F0"/>
          <w:sz w:val="26"/>
          <w:szCs w:val="26"/>
        </w:rPr>
        <w:t>trao</w:t>
      </w:r>
      <w:proofErr w:type="spellEnd"/>
      <w:r w:rsidRPr="00DE4213">
        <w:rPr>
          <w:bCs/>
          <w:color w:val="00B0F0"/>
          <w:sz w:val="26"/>
          <w:szCs w:val="26"/>
        </w:rPr>
        <w:t xml:space="preserve"> </w:t>
      </w:r>
      <w:proofErr w:type="spellStart"/>
      <w:r w:rsidRPr="00DE4213">
        <w:rPr>
          <w:bCs/>
          <w:color w:val="00B0F0"/>
          <w:sz w:val="26"/>
          <w:szCs w:val="26"/>
        </w:rPr>
        <w:t>tặng</w:t>
      </w:r>
      <w:proofErr w:type="spellEnd"/>
      <w:r w:rsidRPr="00DE4213">
        <w:rPr>
          <w:bCs/>
          <w:color w:val="00B0F0"/>
          <w:sz w:val="26"/>
          <w:szCs w:val="26"/>
        </w:rPr>
        <w:t xml:space="preserve"> 35 </w:t>
      </w:r>
      <w:proofErr w:type="spellStart"/>
      <w:r w:rsidRPr="00DE4213">
        <w:rPr>
          <w:bCs/>
          <w:color w:val="00B0F0"/>
          <w:sz w:val="26"/>
          <w:szCs w:val="26"/>
        </w:rPr>
        <w:t>suất</w:t>
      </w:r>
      <w:proofErr w:type="spellEnd"/>
      <w:r w:rsidRPr="00DE4213">
        <w:rPr>
          <w:bCs/>
          <w:color w:val="00B0F0"/>
          <w:sz w:val="26"/>
          <w:szCs w:val="26"/>
        </w:rPr>
        <w:t xml:space="preserve"> </w:t>
      </w:r>
      <w:proofErr w:type="spellStart"/>
      <w:r w:rsidRPr="00DE4213">
        <w:rPr>
          <w:bCs/>
          <w:color w:val="00B0F0"/>
          <w:sz w:val="26"/>
          <w:szCs w:val="26"/>
        </w:rPr>
        <w:t>học</w:t>
      </w:r>
      <w:proofErr w:type="spellEnd"/>
      <w:r w:rsidRPr="00DE4213">
        <w:rPr>
          <w:bCs/>
          <w:color w:val="00B0F0"/>
          <w:sz w:val="26"/>
          <w:szCs w:val="26"/>
        </w:rPr>
        <w:t xml:space="preserve"> </w:t>
      </w:r>
      <w:proofErr w:type="spellStart"/>
      <w:r w:rsidRPr="00DE4213">
        <w:rPr>
          <w:bCs/>
          <w:color w:val="00B0F0"/>
          <w:sz w:val="26"/>
          <w:szCs w:val="26"/>
        </w:rPr>
        <w:t>bổng</w:t>
      </w:r>
      <w:proofErr w:type="spellEnd"/>
      <w:r w:rsidRPr="00DE4213">
        <w:rPr>
          <w:bCs/>
          <w:color w:val="00B0F0"/>
          <w:sz w:val="26"/>
          <w:szCs w:val="26"/>
        </w:rPr>
        <w:t xml:space="preserve"> </w:t>
      </w:r>
      <w:proofErr w:type="spellStart"/>
      <w:r w:rsidRPr="00DE4213">
        <w:rPr>
          <w:bCs/>
          <w:color w:val="00B0F0"/>
          <w:sz w:val="26"/>
          <w:szCs w:val="26"/>
        </w:rPr>
        <w:t>với</w:t>
      </w:r>
      <w:proofErr w:type="spellEnd"/>
      <w:r w:rsidRPr="00DE4213">
        <w:rPr>
          <w:bCs/>
          <w:color w:val="00B0F0"/>
          <w:sz w:val="26"/>
          <w:szCs w:val="26"/>
        </w:rPr>
        <w:t xml:space="preserve"> 2 </w:t>
      </w:r>
      <w:proofErr w:type="spellStart"/>
      <w:r w:rsidRPr="00DE4213">
        <w:rPr>
          <w:bCs/>
          <w:color w:val="00B0F0"/>
          <w:sz w:val="26"/>
          <w:szCs w:val="26"/>
        </w:rPr>
        <w:t>triệu</w:t>
      </w:r>
      <w:proofErr w:type="spellEnd"/>
      <w:r w:rsidRPr="00DE4213">
        <w:rPr>
          <w:bCs/>
          <w:color w:val="00B0F0"/>
          <w:sz w:val="26"/>
          <w:szCs w:val="26"/>
        </w:rPr>
        <w:t xml:space="preserve"> </w:t>
      </w:r>
      <w:proofErr w:type="spellStart"/>
      <w:r w:rsidRPr="00DE4213">
        <w:rPr>
          <w:bCs/>
          <w:color w:val="00B0F0"/>
          <w:sz w:val="26"/>
          <w:szCs w:val="26"/>
        </w:rPr>
        <w:t>đồng</w:t>
      </w:r>
      <w:proofErr w:type="spellEnd"/>
      <w:r w:rsidRPr="00DE4213">
        <w:rPr>
          <w:bCs/>
          <w:color w:val="00B0F0"/>
          <w:sz w:val="26"/>
          <w:szCs w:val="26"/>
        </w:rPr>
        <w:t>/</w:t>
      </w:r>
      <w:proofErr w:type="spellStart"/>
      <w:r w:rsidRPr="00DE4213">
        <w:rPr>
          <w:bCs/>
          <w:color w:val="00B0F0"/>
          <w:sz w:val="26"/>
          <w:szCs w:val="26"/>
        </w:rPr>
        <w:t>suất</w:t>
      </w:r>
      <w:proofErr w:type="spellEnd"/>
      <w:r w:rsidRPr="00DE4213">
        <w:rPr>
          <w:bCs/>
          <w:color w:val="00B0F0"/>
          <w:sz w:val="26"/>
          <w:szCs w:val="26"/>
        </w:rPr>
        <w:t xml:space="preserve"> </w:t>
      </w:r>
      <w:proofErr w:type="spellStart"/>
      <w:r w:rsidRPr="00DE4213">
        <w:rPr>
          <w:bCs/>
          <w:color w:val="00B0F0"/>
          <w:sz w:val="26"/>
          <w:szCs w:val="26"/>
        </w:rPr>
        <w:t>trị</w:t>
      </w:r>
      <w:proofErr w:type="spellEnd"/>
      <w:r w:rsidRPr="00DE4213">
        <w:rPr>
          <w:bCs/>
          <w:color w:val="00B0F0"/>
          <w:sz w:val="26"/>
          <w:szCs w:val="26"/>
        </w:rPr>
        <w:t xml:space="preserve"> </w:t>
      </w:r>
      <w:proofErr w:type="spellStart"/>
      <w:r w:rsidRPr="00DE4213">
        <w:rPr>
          <w:bCs/>
          <w:color w:val="00B0F0"/>
          <w:sz w:val="26"/>
          <w:szCs w:val="26"/>
        </w:rPr>
        <w:t>giá</w:t>
      </w:r>
      <w:proofErr w:type="spellEnd"/>
      <w:r w:rsidRPr="00DE4213">
        <w:rPr>
          <w:bCs/>
          <w:color w:val="00B0F0"/>
          <w:sz w:val="26"/>
          <w:szCs w:val="26"/>
        </w:rPr>
        <w:t xml:space="preserve"> 70 </w:t>
      </w:r>
      <w:proofErr w:type="spellStart"/>
      <w:r w:rsidRPr="00DE4213">
        <w:rPr>
          <w:bCs/>
          <w:color w:val="00B0F0"/>
          <w:sz w:val="26"/>
          <w:szCs w:val="26"/>
        </w:rPr>
        <w:t>triệu</w:t>
      </w:r>
      <w:proofErr w:type="spellEnd"/>
      <w:r w:rsidRPr="00DE4213">
        <w:rPr>
          <w:bCs/>
          <w:color w:val="00B0F0"/>
          <w:sz w:val="26"/>
          <w:szCs w:val="26"/>
        </w:rPr>
        <w:t xml:space="preserve"> </w:t>
      </w:r>
      <w:proofErr w:type="spellStart"/>
      <w:r w:rsidRPr="00DE4213">
        <w:rPr>
          <w:bCs/>
          <w:color w:val="00B0F0"/>
          <w:sz w:val="26"/>
          <w:szCs w:val="26"/>
        </w:rPr>
        <w:t>đồng</w:t>
      </w:r>
      <w:proofErr w:type="spellEnd"/>
      <w:r w:rsidRPr="00DE4213">
        <w:rPr>
          <w:bCs/>
          <w:color w:val="00B0F0"/>
          <w:sz w:val="26"/>
          <w:szCs w:val="26"/>
        </w:rPr>
        <w:t xml:space="preserve">. </w:t>
      </w:r>
      <w:proofErr w:type="spellStart"/>
      <w:r w:rsidRPr="00DE4213">
        <w:rPr>
          <w:bCs/>
          <w:color w:val="00B0F0"/>
          <w:sz w:val="26"/>
          <w:szCs w:val="26"/>
        </w:rPr>
        <w:t>Tổng</w:t>
      </w:r>
      <w:proofErr w:type="spellEnd"/>
      <w:r w:rsidRPr="00DE4213">
        <w:rPr>
          <w:bCs/>
          <w:color w:val="00B0F0"/>
          <w:sz w:val="26"/>
          <w:szCs w:val="26"/>
        </w:rPr>
        <w:t xml:space="preserve"> </w:t>
      </w:r>
      <w:proofErr w:type="spellStart"/>
      <w:r w:rsidRPr="00DE4213">
        <w:rPr>
          <w:bCs/>
          <w:color w:val="00B0F0"/>
          <w:sz w:val="26"/>
          <w:szCs w:val="26"/>
        </w:rPr>
        <w:t>kinh</w:t>
      </w:r>
      <w:proofErr w:type="spellEnd"/>
      <w:r w:rsidRPr="00DE4213">
        <w:rPr>
          <w:bCs/>
          <w:color w:val="00B0F0"/>
          <w:sz w:val="26"/>
          <w:szCs w:val="26"/>
        </w:rPr>
        <w:t xml:space="preserve"> </w:t>
      </w:r>
      <w:proofErr w:type="spellStart"/>
      <w:r w:rsidRPr="00DE4213">
        <w:rPr>
          <w:bCs/>
          <w:color w:val="00B0F0"/>
          <w:sz w:val="26"/>
          <w:szCs w:val="26"/>
        </w:rPr>
        <w:t>phí</w:t>
      </w:r>
      <w:proofErr w:type="spellEnd"/>
      <w:r w:rsidRPr="00DE4213">
        <w:rPr>
          <w:bCs/>
          <w:color w:val="00B0F0"/>
          <w:sz w:val="26"/>
          <w:szCs w:val="26"/>
        </w:rPr>
        <w:t xml:space="preserve"> </w:t>
      </w:r>
      <w:proofErr w:type="spellStart"/>
      <w:r w:rsidRPr="00DE4213">
        <w:rPr>
          <w:bCs/>
          <w:color w:val="00B0F0"/>
          <w:sz w:val="26"/>
          <w:szCs w:val="26"/>
        </w:rPr>
        <w:t>thực</w:t>
      </w:r>
      <w:proofErr w:type="spellEnd"/>
      <w:r w:rsidRPr="00DE4213">
        <w:rPr>
          <w:bCs/>
          <w:color w:val="00B0F0"/>
          <w:sz w:val="26"/>
          <w:szCs w:val="26"/>
        </w:rPr>
        <w:t xml:space="preserve"> </w:t>
      </w:r>
      <w:proofErr w:type="spellStart"/>
      <w:r w:rsidRPr="00DE4213">
        <w:rPr>
          <w:bCs/>
          <w:color w:val="00B0F0"/>
          <w:sz w:val="26"/>
          <w:szCs w:val="26"/>
        </w:rPr>
        <w:t>hiện</w:t>
      </w:r>
      <w:proofErr w:type="spellEnd"/>
      <w:r w:rsidRPr="00DE4213">
        <w:rPr>
          <w:bCs/>
          <w:color w:val="00B0F0"/>
          <w:sz w:val="26"/>
          <w:szCs w:val="26"/>
        </w:rPr>
        <w:t xml:space="preserve"> </w:t>
      </w:r>
      <w:proofErr w:type="spellStart"/>
      <w:r w:rsidRPr="00DE4213">
        <w:rPr>
          <w:bCs/>
          <w:color w:val="00B0F0"/>
          <w:sz w:val="26"/>
          <w:szCs w:val="26"/>
        </w:rPr>
        <w:t>hơn</w:t>
      </w:r>
      <w:proofErr w:type="spellEnd"/>
      <w:r w:rsidRPr="00DE4213">
        <w:rPr>
          <w:bCs/>
          <w:color w:val="00B0F0"/>
          <w:sz w:val="26"/>
          <w:szCs w:val="26"/>
        </w:rPr>
        <w:t xml:space="preserve"> 100 </w:t>
      </w:r>
      <w:proofErr w:type="spellStart"/>
      <w:r w:rsidRPr="00DE4213">
        <w:rPr>
          <w:bCs/>
          <w:color w:val="00B0F0"/>
          <w:sz w:val="26"/>
          <w:szCs w:val="26"/>
        </w:rPr>
        <w:t>triệu</w:t>
      </w:r>
      <w:proofErr w:type="spellEnd"/>
      <w:r w:rsidRPr="00DE4213">
        <w:rPr>
          <w:bCs/>
          <w:color w:val="00B0F0"/>
          <w:sz w:val="26"/>
          <w:szCs w:val="26"/>
        </w:rPr>
        <w:t xml:space="preserve"> </w:t>
      </w:r>
      <w:proofErr w:type="spellStart"/>
      <w:r w:rsidRPr="00DE4213">
        <w:rPr>
          <w:bCs/>
          <w:color w:val="00B0F0"/>
          <w:sz w:val="26"/>
          <w:szCs w:val="26"/>
        </w:rPr>
        <w:t>đồng</w:t>
      </w:r>
      <w:proofErr w:type="spellEnd"/>
      <w:r w:rsidRPr="00DE4213">
        <w:rPr>
          <w:bCs/>
          <w:color w:val="00B0F0"/>
          <w:sz w:val="26"/>
          <w:szCs w:val="26"/>
        </w:rPr>
        <w:t xml:space="preserve">; </w:t>
      </w:r>
      <w:proofErr w:type="spellStart"/>
      <w:r w:rsidRPr="00DE4213">
        <w:rPr>
          <w:bCs/>
          <w:color w:val="00B0F0"/>
          <w:sz w:val="26"/>
          <w:szCs w:val="26"/>
        </w:rPr>
        <w:t>Phối</w:t>
      </w:r>
      <w:proofErr w:type="spellEnd"/>
      <w:r w:rsidRPr="00DE4213">
        <w:rPr>
          <w:bCs/>
          <w:color w:val="00B0F0"/>
          <w:sz w:val="26"/>
          <w:szCs w:val="26"/>
        </w:rPr>
        <w:t xml:space="preserve"> </w:t>
      </w:r>
      <w:proofErr w:type="spellStart"/>
      <w:r w:rsidRPr="00DE4213">
        <w:rPr>
          <w:bCs/>
          <w:color w:val="00B0F0"/>
          <w:sz w:val="26"/>
          <w:szCs w:val="26"/>
        </w:rPr>
        <w:t>hợp</w:t>
      </w:r>
      <w:proofErr w:type="spellEnd"/>
      <w:r w:rsidRPr="00DE4213">
        <w:rPr>
          <w:bCs/>
          <w:color w:val="00B0F0"/>
          <w:sz w:val="26"/>
          <w:szCs w:val="26"/>
        </w:rPr>
        <w:t xml:space="preserve"> Đoàn </w:t>
      </w:r>
      <w:proofErr w:type="spellStart"/>
      <w:r w:rsidRPr="00DE4213">
        <w:rPr>
          <w:bCs/>
          <w:color w:val="00B0F0"/>
          <w:sz w:val="26"/>
          <w:szCs w:val="26"/>
        </w:rPr>
        <w:t>Phường</w:t>
      </w:r>
      <w:proofErr w:type="spellEnd"/>
      <w:r w:rsidRPr="00DE4213">
        <w:rPr>
          <w:bCs/>
          <w:color w:val="00B0F0"/>
          <w:sz w:val="26"/>
          <w:szCs w:val="26"/>
        </w:rPr>
        <w:t xml:space="preserve"> 4, </w:t>
      </w:r>
      <w:proofErr w:type="spellStart"/>
      <w:r w:rsidRPr="00DE4213">
        <w:rPr>
          <w:bCs/>
          <w:color w:val="00B0F0"/>
          <w:sz w:val="26"/>
          <w:szCs w:val="26"/>
        </w:rPr>
        <w:t>Quận</w:t>
      </w:r>
      <w:proofErr w:type="spellEnd"/>
      <w:r w:rsidRPr="00DE4213">
        <w:rPr>
          <w:bCs/>
          <w:color w:val="00B0F0"/>
          <w:sz w:val="26"/>
          <w:szCs w:val="26"/>
        </w:rPr>
        <w:t xml:space="preserve"> Tân Bình </w:t>
      </w:r>
      <w:proofErr w:type="spellStart"/>
      <w:r w:rsidRPr="00DE4213">
        <w:rPr>
          <w:bCs/>
          <w:color w:val="00B0F0"/>
          <w:sz w:val="26"/>
          <w:szCs w:val="26"/>
        </w:rPr>
        <w:t>tổ</w:t>
      </w:r>
      <w:proofErr w:type="spellEnd"/>
      <w:r w:rsidRPr="00DE4213">
        <w:rPr>
          <w:bCs/>
          <w:color w:val="00B0F0"/>
          <w:sz w:val="26"/>
          <w:szCs w:val="26"/>
        </w:rPr>
        <w:t xml:space="preserve"> </w:t>
      </w:r>
      <w:proofErr w:type="spellStart"/>
      <w:r w:rsidRPr="00DE4213">
        <w:rPr>
          <w:bCs/>
          <w:color w:val="00B0F0"/>
          <w:sz w:val="26"/>
          <w:szCs w:val="26"/>
        </w:rPr>
        <w:t>chức</w:t>
      </w:r>
      <w:proofErr w:type="spellEnd"/>
      <w:r w:rsidRPr="00DE4213">
        <w:rPr>
          <w:bCs/>
          <w:color w:val="00B0F0"/>
          <w:sz w:val="26"/>
          <w:szCs w:val="26"/>
        </w:rPr>
        <w:t xml:space="preserve"> </w:t>
      </w:r>
      <w:proofErr w:type="spellStart"/>
      <w:r w:rsidRPr="00DE4213">
        <w:rPr>
          <w:bCs/>
          <w:color w:val="00B0F0"/>
          <w:sz w:val="26"/>
          <w:szCs w:val="26"/>
        </w:rPr>
        <w:t>chương</w:t>
      </w:r>
      <w:proofErr w:type="spellEnd"/>
      <w:r w:rsidRPr="00DE4213">
        <w:rPr>
          <w:bCs/>
          <w:color w:val="00B0F0"/>
          <w:sz w:val="26"/>
          <w:szCs w:val="26"/>
        </w:rPr>
        <w:t xml:space="preserve"> </w:t>
      </w:r>
      <w:proofErr w:type="spellStart"/>
      <w:r w:rsidRPr="00DE4213">
        <w:rPr>
          <w:bCs/>
          <w:color w:val="00B0F0"/>
          <w:sz w:val="26"/>
          <w:szCs w:val="26"/>
        </w:rPr>
        <w:t>trình</w:t>
      </w:r>
      <w:proofErr w:type="spellEnd"/>
      <w:r w:rsidRPr="00DE4213">
        <w:rPr>
          <w:bCs/>
          <w:color w:val="00B0F0"/>
          <w:sz w:val="26"/>
          <w:szCs w:val="26"/>
        </w:rPr>
        <w:t xml:space="preserve"> "</w:t>
      </w:r>
      <w:proofErr w:type="spellStart"/>
      <w:r w:rsidRPr="00DE4213">
        <w:rPr>
          <w:bCs/>
          <w:color w:val="00B0F0"/>
          <w:sz w:val="26"/>
          <w:szCs w:val="26"/>
        </w:rPr>
        <w:t>Uống</w:t>
      </w:r>
      <w:proofErr w:type="spellEnd"/>
      <w:r w:rsidRPr="00DE4213">
        <w:rPr>
          <w:bCs/>
          <w:color w:val="00B0F0"/>
          <w:sz w:val="26"/>
          <w:szCs w:val="26"/>
        </w:rPr>
        <w:t xml:space="preserve"> </w:t>
      </w:r>
      <w:proofErr w:type="spellStart"/>
      <w:r w:rsidRPr="00DE4213">
        <w:rPr>
          <w:bCs/>
          <w:color w:val="00B0F0"/>
          <w:sz w:val="26"/>
          <w:szCs w:val="26"/>
        </w:rPr>
        <w:t>nước</w:t>
      </w:r>
      <w:proofErr w:type="spellEnd"/>
      <w:r w:rsidRPr="00DE4213">
        <w:rPr>
          <w:bCs/>
          <w:color w:val="00B0F0"/>
          <w:sz w:val="26"/>
          <w:szCs w:val="26"/>
        </w:rPr>
        <w:t xml:space="preserve"> </w:t>
      </w:r>
      <w:proofErr w:type="spellStart"/>
      <w:r w:rsidRPr="00DE4213">
        <w:rPr>
          <w:bCs/>
          <w:color w:val="00B0F0"/>
          <w:sz w:val="26"/>
          <w:szCs w:val="26"/>
        </w:rPr>
        <w:t>nhớ</w:t>
      </w:r>
      <w:proofErr w:type="spellEnd"/>
      <w:r w:rsidRPr="00DE4213">
        <w:rPr>
          <w:bCs/>
          <w:color w:val="00B0F0"/>
          <w:sz w:val="26"/>
          <w:szCs w:val="26"/>
        </w:rPr>
        <w:t xml:space="preserve"> </w:t>
      </w:r>
      <w:proofErr w:type="spellStart"/>
      <w:r w:rsidRPr="00DE4213">
        <w:rPr>
          <w:bCs/>
          <w:color w:val="00B0F0"/>
          <w:sz w:val="26"/>
          <w:szCs w:val="26"/>
        </w:rPr>
        <w:t>nguồn</w:t>
      </w:r>
      <w:proofErr w:type="spellEnd"/>
      <w:r w:rsidRPr="00DE4213">
        <w:rPr>
          <w:bCs/>
          <w:color w:val="00B0F0"/>
          <w:sz w:val="26"/>
          <w:szCs w:val="26"/>
        </w:rPr>
        <w:t xml:space="preserve"> - Xuân </w:t>
      </w:r>
      <w:proofErr w:type="spellStart"/>
      <w:r w:rsidRPr="00DE4213">
        <w:rPr>
          <w:bCs/>
          <w:color w:val="00B0F0"/>
          <w:sz w:val="26"/>
          <w:szCs w:val="26"/>
        </w:rPr>
        <w:t>sẻ</w:t>
      </w:r>
      <w:proofErr w:type="spellEnd"/>
      <w:r w:rsidRPr="00DE4213">
        <w:rPr>
          <w:bCs/>
          <w:color w:val="00B0F0"/>
          <w:sz w:val="26"/>
          <w:szCs w:val="26"/>
        </w:rPr>
        <w:t xml:space="preserve"> chia" </w:t>
      </w:r>
      <w:proofErr w:type="spellStart"/>
      <w:r w:rsidRPr="00DE4213">
        <w:rPr>
          <w:bCs/>
          <w:color w:val="00B0F0"/>
          <w:sz w:val="26"/>
          <w:szCs w:val="26"/>
        </w:rPr>
        <w:t>năm</w:t>
      </w:r>
      <w:proofErr w:type="spellEnd"/>
      <w:r w:rsidRPr="00DE4213">
        <w:rPr>
          <w:bCs/>
          <w:color w:val="00B0F0"/>
          <w:sz w:val="26"/>
          <w:szCs w:val="26"/>
        </w:rPr>
        <w:t xml:space="preserve"> 2025. Trao </w:t>
      </w:r>
      <w:proofErr w:type="spellStart"/>
      <w:r w:rsidRPr="00DE4213">
        <w:rPr>
          <w:bCs/>
          <w:color w:val="00B0F0"/>
          <w:sz w:val="26"/>
          <w:szCs w:val="26"/>
        </w:rPr>
        <w:t>tặng</w:t>
      </w:r>
      <w:proofErr w:type="spellEnd"/>
      <w:r w:rsidRPr="00DE4213">
        <w:rPr>
          <w:bCs/>
          <w:color w:val="00B0F0"/>
          <w:sz w:val="26"/>
          <w:szCs w:val="26"/>
        </w:rPr>
        <w:t xml:space="preserve"> </w:t>
      </w:r>
      <w:proofErr w:type="spellStart"/>
      <w:r w:rsidRPr="00DE4213">
        <w:rPr>
          <w:bCs/>
          <w:color w:val="00B0F0"/>
          <w:sz w:val="26"/>
          <w:szCs w:val="26"/>
        </w:rPr>
        <w:t>quà</w:t>
      </w:r>
      <w:proofErr w:type="spellEnd"/>
      <w:r w:rsidRPr="00DE4213">
        <w:rPr>
          <w:bCs/>
          <w:color w:val="00B0F0"/>
          <w:sz w:val="26"/>
          <w:szCs w:val="26"/>
        </w:rPr>
        <w:t xml:space="preserve"> </w:t>
      </w:r>
      <w:proofErr w:type="spellStart"/>
      <w:r w:rsidRPr="00DE4213">
        <w:rPr>
          <w:bCs/>
          <w:color w:val="00B0F0"/>
          <w:sz w:val="26"/>
          <w:szCs w:val="26"/>
        </w:rPr>
        <w:t>và</w:t>
      </w:r>
      <w:proofErr w:type="spellEnd"/>
      <w:r w:rsidRPr="00DE4213">
        <w:rPr>
          <w:bCs/>
          <w:color w:val="00B0F0"/>
          <w:sz w:val="26"/>
          <w:szCs w:val="26"/>
        </w:rPr>
        <w:t xml:space="preserve"> </w:t>
      </w:r>
      <w:proofErr w:type="spellStart"/>
      <w:r w:rsidRPr="00DE4213">
        <w:rPr>
          <w:bCs/>
          <w:color w:val="00B0F0"/>
          <w:sz w:val="26"/>
          <w:szCs w:val="26"/>
        </w:rPr>
        <w:t>tiền</w:t>
      </w:r>
      <w:proofErr w:type="spellEnd"/>
      <w:r w:rsidRPr="00DE4213">
        <w:rPr>
          <w:bCs/>
          <w:color w:val="00B0F0"/>
          <w:sz w:val="26"/>
          <w:szCs w:val="26"/>
        </w:rPr>
        <w:t xml:space="preserve"> </w:t>
      </w:r>
      <w:proofErr w:type="spellStart"/>
      <w:r w:rsidRPr="00DE4213">
        <w:rPr>
          <w:bCs/>
          <w:color w:val="00B0F0"/>
          <w:sz w:val="26"/>
          <w:szCs w:val="26"/>
        </w:rPr>
        <w:t>mặt</w:t>
      </w:r>
      <w:proofErr w:type="spellEnd"/>
      <w:r w:rsidRPr="00DE4213">
        <w:rPr>
          <w:bCs/>
          <w:color w:val="00B0F0"/>
          <w:sz w:val="26"/>
          <w:szCs w:val="26"/>
        </w:rPr>
        <w:t xml:space="preserve"> </w:t>
      </w:r>
      <w:proofErr w:type="spellStart"/>
      <w:r w:rsidRPr="00DE4213">
        <w:rPr>
          <w:bCs/>
          <w:color w:val="00B0F0"/>
          <w:sz w:val="26"/>
          <w:szCs w:val="26"/>
        </w:rPr>
        <w:t>cho</w:t>
      </w:r>
      <w:proofErr w:type="spellEnd"/>
      <w:r w:rsidRPr="00DE4213">
        <w:rPr>
          <w:bCs/>
          <w:color w:val="00B0F0"/>
          <w:sz w:val="26"/>
          <w:szCs w:val="26"/>
        </w:rPr>
        <w:t xml:space="preserve"> </w:t>
      </w:r>
      <w:proofErr w:type="spellStart"/>
      <w:r w:rsidRPr="00DE4213">
        <w:rPr>
          <w:bCs/>
          <w:color w:val="00B0F0"/>
          <w:sz w:val="26"/>
          <w:szCs w:val="26"/>
        </w:rPr>
        <w:t>hộ</w:t>
      </w:r>
      <w:proofErr w:type="spellEnd"/>
      <w:r w:rsidRPr="00DE4213">
        <w:rPr>
          <w:bCs/>
          <w:color w:val="00B0F0"/>
          <w:sz w:val="26"/>
          <w:szCs w:val="26"/>
        </w:rPr>
        <w:t xml:space="preserve"> </w:t>
      </w:r>
      <w:proofErr w:type="spellStart"/>
      <w:r w:rsidRPr="00DE4213">
        <w:rPr>
          <w:bCs/>
          <w:color w:val="00B0F0"/>
          <w:sz w:val="26"/>
          <w:szCs w:val="26"/>
        </w:rPr>
        <w:t>gia</w:t>
      </w:r>
      <w:proofErr w:type="spellEnd"/>
      <w:r w:rsidRPr="00DE4213">
        <w:rPr>
          <w:bCs/>
          <w:color w:val="00B0F0"/>
          <w:sz w:val="26"/>
          <w:szCs w:val="26"/>
        </w:rPr>
        <w:t xml:space="preserve"> </w:t>
      </w:r>
      <w:proofErr w:type="spellStart"/>
      <w:r w:rsidRPr="00DE4213">
        <w:rPr>
          <w:bCs/>
          <w:color w:val="00B0F0"/>
          <w:sz w:val="26"/>
          <w:szCs w:val="26"/>
        </w:rPr>
        <w:t>đình</w:t>
      </w:r>
      <w:proofErr w:type="spellEnd"/>
      <w:r w:rsidRPr="00DE4213">
        <w:rPr>
          <w:bCs/>
          <w:color w:val="00B0F0"/>
          <w:sz w:val="26"/>
          <w:szCs w:val="26"/>
        </w:rPr>
        <w:t xml:space="preserve"> </w:t>
      </w:r>
      <w:proofErr w:type="spellStart"/>
      <w:r w:rsidRPr="00DE4213">
        <w:rPr>
          <w:bCs/>
          <w:color w:val="00B0F0"/>
          <w:sz w:val="26"/>
          <w:szCs w:val="26"/>
        </w:rPr>
        <w:t>khó</w:t>
      </w:r>
      <w:proofErr w:type="spellEnd"/>
      <w:r w:rsidRPr="00DE4213">
        <w:rPr>
          <w:bCs/>
          <w:color w:val="00B0F0"/>
          <w:sz w:val="26"/>
          <w:szCs w:val="26"/>
        </w:rPr>
        <w:t xml:space="preserve"> </w:t>
      </w:r>
      <w:proofErr w:type="spellStart"/>
      <w:r w:rsidRPr="00DE4213">
        <w:rPr>
          <w:bCs/>
          <w:color w:val="00B0F0"/>
          <w:sz w:val="26"/>
          <w:szCs w:val="26"/>
        </w:rPr>
        <w:t>khăn</w:t>
      </w:r>
      <w:proofErr w:type="spellEnd"/>
      <w:r w:rsidRPr="00DE4213">
        <w:rPr>
          <w:bCs/>
          <w:color w:val="00B0F0"/>
          <w:sz w:val="26"/>
          <w:szCs w:val="26"/>
        </w:rPr>
        <w:t xml:space="preserve"> </w:t>
      </w:r>
      <w:proofErr w:type="spellStart"/>
      <w:r w:rsidRPr="00DE4213">
        <w:rPr>
          <w:bCs/>
          <w:color w:val="00B0F0"/>
          <w:sz w:val="26"/>
          <w:szCs w:val="26"/>
        </w:rPr>
        <w:t>và</w:t>
      </w:r>
      <w:proofErr w:type="spellEnd"/>
      <w:r w:rsidRPr="00DE4213">
        <w:rPr>
          <w:bCs/>
          <w:color w:val="00B0F0"/>
          <w:sz w:val="26"/>
          <w:szCs w:val="26"/>
        </w:rPr>
        <w:t xml:space="preserve"> </w:t>
      </w:r>
      <w:proofErr w:type="spellStart"/>
      <w:r w:rsidRPr="00DE4213">
        <w:rPr>
          <w:bCs/>
          <w:color w:val="00B0F0"/>
          <w:sz w:val="26"/>
          <w:szCs w:val="26"/>
        </w:rPr>
        <w:t>gia</w:t>
      </w:r>
      <w:proofErr w:type="spellEnd"/>
      <w:r w:rsidRPr="00DE4213">
        <w:rPr>
          <w:bCs/>
          <w:color w:val="00B0F0"/>
          <w:sz w:val="26"/>
          <w:szCs w:val="26"/>
        </w:rPr>
        <w:t xml:space="preserve"> </w:t>
      </w:r>
      <w:proofErr w:type="spellStart"/>
      <w:r w:rsidRPr="00DE4213">
        <w:rPr>
          <w:bCs/>
          <w:color w:val="00B0F0"/>
          <w:sz w:val="26"/>
          <w:szCs w:val="26"/>
        </w:rPr>
        <w:t>đình</w:t>
      </w:r>
      <w:proofErr w:type="spellEnd"/>
      <w:r w:rsidRPr="00DE4213">
        <w:rPr>
          <w:bCs/>
          <w:color w:val="00B0F0"/>
          <w:sz w:val="26"/>
          <w:szCs w:val="26"/>
        </w:rPr>
        <w:t xml:space="preserve"> </w:t>
      </w:r>
      <w:proofErr w:type="spellStart"/>
      <w:r w:rsidRPr="00DE4213">
        <w:rPr>
          <w:bCs/>
          <w:color w:val="00B0F0"/>
          <w:sz w:val="26"/>
          <w:szCs w:val="26"/>
        </w:rPr>
        <w:t>chính</w:t>
      </w:r>
      <w:proofErr w:type="spellEnd"/>
      <w:r w:rsidRPr="00DE4213">
        <w:rPr>
          <w:bCs/>
          <w:color w:val="00B0F0"/>
          <w:sz w:val="26"/>
          <w:szCs w:val="26"/>
        </w:rPr>
        <w:t xml:space="preserve"> </w:t>
      </w:r>
      <w:proofErr w:type="spellStart"/>
      <w:r w:rsidRPr="00DE4213">
        <w:rPr>
          <w:bCs/>
          <w:color w:val="00B0F0"/>
          <w:sz w:val="26"/>
          <w:szCs w:val="26"/>
        </w:rPr>
        <w:t>sách</w:t>
      </w:r>
      <w:proofErr w:type="spellEnd"/>
      <w:r w:rsidRPr="00DE4213">
        <w:rPr>
          <w:bCs/>
          <w:color w:val="00B0F0"/>
          <w:sz w:val="26"/>
          <w:szCs w:val="26"/>
        </w:rPr>
        <w:t xml:space="preserve"> </w:t>
      </w:r>
      <w:proofErr w:type="spellStart"/>
      <w:r w:rsidRPr="00DE4213">
        <w:rPr>
          <w:bCs/>
          <w:color w:val="00B0F0"/>
          <w:sz w:val="26"/>
          <w:szCs w:val="26"/>
        </w:rPr>
        <w:t>trên</w:t>
      </w:r>
      <w:proofErr w:type="spellEnd"/>
      <w:r w:rsidRPr="00DE4213">
        <w:rPr>
          <w:bCs/>
          <w:color w:val="00B0F0"/>
          <w:sz w:val="26"/>
          <w:szCs w:val="26"/>
        </w:rPr>
        <w:t xml:space="preserve"> </w:t>
      </w:r>
      <w:proofErr w:type="spellStart"/>
      <w:r w:rsidRPr="00DE4213">
        <w:rPr>
          <w:bCs/>
          <w:color w:val="00B0F0"/>
          <w:sz w:val="26"/>
          <w:szCs w:val="26"/>
        </w:rPr>
        <w:t>địa</w:t>
      </w:r>
      <w:proofErr w:type="spellEnd"/>
      <w:r w:rsidRPr="00DE4213">
        <w:rPr>
          <w:bCs/>
          <w:color w:val="00B0F0"/>
          <w:sz w:val="26"/>
          <w:szCs w:val="26"/>
        </w:rPr>
        <w:t xml:space="preserve"> </w:t>
      </w:r>
      <w:proofErr w:type="spellStart"/>
      <w:r w:rsidRPr="00DE4213">
        <w:rPr>
          <w:bCs/>
          <w:color w:val="00B0F0"/>
          <w:sz w:val="26"/>
          <w:szCs w:val="26"/>
        </w:rPr>
        <w:t>bàn</w:t>
      </w:r>
      <w:proofErr w:type="spellEnd"/>
      <w:r w:rsidRPr="00DE4213">
        <w:rPr>
          <w:bCs/>
          <w:color w:val="00B0F0"/>
          <w:sz w:val="26"/>
          <w:szCs w:val="26"/>
        </w:rPr>
        <w:t xml:space="preserve"> </w:t>
      </w:r>
      <w:proofErr w:type="spellStart"/>
      <w:r w:rsidRPr="00DE4213">
        <w:rPr>
          <w:bCs/>
          <w:color w:val="00B0F0"/>
          <w:sz w:val="26"/>
          <w:szCs w:val="26"/>
        </w:rPr>
        <w:t>Phường</w:t>
      </w:r>
      <w:proofErr w:type="spellEnd"/>
      <w:r w:rsidRPr="00DE4213">
        <w:rPr>
          <w:bCs/>
          <w:color w:val="00B0F0"/>
          <w:sz w:val="26"/>
          <w:szCs w:val="26"/>
        </w:rPr>
        <w:t xml:space="preserve"> 4, </w:t>
      </w:r>
      <w:proofErr w:type="spellStart"/>
      <w:r w:rsidRPr="00DE4213">
        <w:rPr>
          <w:bCs/>
          <w:color w:val="00B0F0"/>
          <w:sz w:val="26"/>
          <w:szCs w:val="26"/>
        </w:rPr>
        <w:t>Quận</w:t>
      </w:r>
      <w:proofErr w:type="spellEnd"/>
      <w:r w:rsidRPr="00DE4213">
        <w:rPr>
          <w:bCs/>
          <w:color w:val="00B0F0"/>
          <w:sz w:val="26"/>
          <w:szCs w:val="26"/>
        </w:rPr>
        <w:t xml:space="preserve"> Tân Bình, TP. HCM. </w:t>
      </w:r>
      <w:proofErr w:type="spellStart"/>
      <w:r w:rsidRPr="00DE4213">
        <w:rPr>
          <w:bCs/>
          <w:color w:val="00B0F0"/>
          <w:sz w:val="26"/>
          <w:szCs w:val="26"/>
        </w:rPr>
        <w:t>Tổng</w:t>
      </w:r>
      <w:proofErr w:type="spellEnd"/>
      <w:r w:rsidRPr="00DE4213">
        <w:rPr>
          <w:bCs/>
          <w:color w:val="00B0F0"/>
          <w:sz w:val="26"/>
          <w:szCs w:val="26"/>
        </w:rPr>
        <w:t xml:space="preserve"> </w:t>
      </w:r>
      <w:proofErr w:type="spellStart"/>
      <w:r w:rsidRPr="00DE4213">
        <w:rPr>
          <w:bCs/>
          <w:color w:val="00B0F0"/>
          <w:sz w:val="26"/>
          <w:szCs w:val="26"/>
        </w:rPr>
        <w:t>kinh</w:t>
      </w:r>
      <w:proofErr w:type="spellEnd"/>
      <w:r w:rsidRPr="00DE4213">
        <w:rPr>
          <w:bCs/>
          <w:color w:val="00B0F0"/>
          <w:sz w:val="26"/>
          <w:szCs w:val="26"/>
        </w:rPr>
        <w:t xml:space="preserve"> </w:t>
      </w:r>
      <w:proofErr w:type="spellStart"/>
      <w:r w:rsidRPr="00DE4213">
        <w:rPr>
          <w:bCs/>
          <w:color w:val="00B0F0"/>
          <w:sz w:val="26"/>
          <w:szCs w:val="26"/>
        </w:rPr>
        <w:t>phí</w:t>
      </w:r>
      <w:proofErr w:type="spellEnd"/>
      <w:r w:rsidRPr="00DE4213">
        <w:rPr>
          <w:bCs/>
          <w:color w:val="00B0F0"/>
          <w:sz w:val="26"/>
          <w:szCs w:val="26"/>
        </w:rPr>
        <w:t xml:space="preserve"> </w:t>
      </w:r>
      <w:proofErr w:type="spellStart"/>
      <w:r w:rsidRPr="00DE4213">
        <w:rPr>
          <w:bCs/>
          <w:color w:val="00B0F0"/>
          <w:sz w:val="26"/>
          <w:szCs w:val="26"/>
        </w:rPr>
        <w:t>thực</w:t>
      </w:r>
      <w:proofErr w:type="spellEnd"/>
      <w:r w:rsidRPr="00DE4213">
        <w:rPr>
          <w:bCs/>
          <w:color w:val="00B0F0"/>
          <w:sz w:val="26"/>
          <w:szCs w:val="26"/>
        </w:rPr>
        <w:t xml:space="preserve"> </w:t>
      </w:r>
      <w:proofErr w:type="spellStart"/>
      <w:r w:rsidRPr="00DE4213">
        <w:rPr>
          <w:bCs/>
          <w:color w:val="00B0F0"/>
          <w:sz w:val="26"/>
          <w:szCs w:val="26"/>
        </w:rPr>
        <w:t>hiện</w:t>
      </w:r>
      <w:proofErr w:type="spellEnd"/>
      <w:r w:rsidRPr="00DE4213">
        <w:rPr>
          <w:bCs/>
          <w:color w:val="00B0F0"/>
          <w:sz w:val="26"/>
          <w:szCs w:val="26"/>
        </w:rPr>
        <w:t xml:space="preserve"> </w:t>
      </w:r>
      <w:proofErr w:type="spellStart"/>
      <w:r w:rsidRPr="00DE4213">
        <w:rPr>
          <w:bCs/>
          <w:color w:val="00B0F0"/>
          <w:sz w:val="26"/>
          <w:szCs w:val="26"/>
        </w:rPr>
        <w:t>hơn</w:t>
      </w:r>
      <w:proofErr w:type="spellEnd"/>
      <w:r w:rsidRPr="00DE4213">
        <w:rPr>
          <w:bCs/>
          <w:color w:val="00B0F0"/>
          <w:sz w:val="26"/>
          <w:szCs w:val="26"/>
        </w:rPr>
        <w:t xml:space="preserve"> 30 </w:t>
      </w:r>
      <w:proofErr w:type="spellStart"/>
      <w:r w:rsidRPr="00DE4213">
        <w:rPr>
          <w:bCs/>
          <w:color w:val="00B0F0"/>
          <w:sz w:val="26"/>
          <w:szCs w:val="26"/>
        </w:rPr>
        <w:t>triệu</w:t>
      </w:r>
      <w:proofErr w:type="spellEnd"/>
      <w:r w:rsidRPr="00DE4213">
        <w:rPr>
          <w:bCs/>
          <w:color w:val="00B0F0"/>
          <w:sz w:val="26"/>
          <w:szCs w:val="26"/>
        </w:rPr>
        <w:t xml:space="preserve"> </w:t>
      </w:r>
      <w:proofErr w:type="spellStart"/>
      <w:r w:rsidRPr="00DE4213">
        <w:rPr>
          <w:bCs/>
          <w:color w:val="00B0F0"/>
          <w:sz w:val="26"/>
          <w:szCs w:val="26"/>
        </w:rPr>
        <w:t>đồng</w:t>
      </w:r>
      <w:proofErr w:type="spellEnd"/>
      <w:r w:rsidRPr="00DE4213">
        <w:rPr>
          <w:bCs/>
          <w:color w:val="00B0F0"/>
          <w:sz w:val="26"/>
          <w:szCs w:val="26"/>
        </w:rPr>
        <w:t xml:space="preserve">; </w:t>
      </w:r>
      <w:proofErr w:type="spellStart"/>
      <w:r w:rsidRPr="00DE4213">
        <w:rPr>
          <w:bCs/>
          <w:color w:val="00B0F0"/>
          <w:sz w:val="26"/>
          <w:szCs w:val="26"/>
        </w:rPr>
        <w:t>Tổ</w:t>
      </w:r>
      <w:proofErr w:type="spellEnd"/>
      <w:r w:rsidRPr="00DE4213">
        <w:rPr>
          <w:bCs/>
          <w:color w:val="00B0F0"/>
          <w:sz w:val="26"/>
          <w:szCs w:val="26"/>
        </w:rPr>
        <w:t xml:space="preserve"> </w:t>
      </w:r>
      <w:proofErr w:type="spellStart"/>
      <w:r w:rsidRPr="00DE4213">
        <w:rPr>
          <w:bCs/>
          <w:color w:val="00B0F0"/>
          <w:sz w:val="26"/>
          <w:szCs w:val="26"/>
        </w:rPr>
        <w:t>chức</w:t>
      </w:r>
      <w:proofErr w:type="spellEnd"/>
      <w:r w:rsidRPr="00DE4213">
        <w:rPr>
          <w:bCs/>
          <w:color w:val="00B0F0"/>
          <w:sz w:val="26"/>
          <w:szCs w:val="26"/>
        </w:rPr>
        <w:t xml:space="preserve"> </w:t>
      </w:r>
      <w:proofErr w:type="spellStart"/>
      <w:r w:rsidRPr="00DE4213">
        <w:rPr>
          <w:bCs/>
          <w:color w:val="00B0F0"/>
          <w:sz w:val="26"/>
          <w:szCs w:val="26"/>
        </w:rPr>
        <w:t>Chương</w:t>
      </w:r>
      <w:proofErr w:type="spellEnd"/>
      <w:r w:rsidRPr="00DE4213">
        <w:rPr>
          <w:bCs/>
          <w:color w:val="00B0F0"/>
          <w:sz w:val="26"/>
          <w:szCs w:val="26"/>
        </w:rPr>
        <w:t xml:space="preserve"> </w:t>
      </w:r>
      <w:proofErr w:type="spellStart"/>
      <w:r w:rsidRPr="00DE4213">
        <w:rPr>
          <w:bCs/>
          <w:color w:val="00B0F0"/>
          <w:sz w:val="26"/>
          <w:szCs w:val="26"/>
        </w:rPr>
        <w:t>trình</w:t>
      </w:r>
      <w:proofErr w:type="spellEnd"/>
      <w:r w:rsidRPr="00DE4213">
        <w:rPr>
          <w:bCs/>
          <w:color w:val="00B0F0"/>
          <w:sz w:val="26"/>
          <w:szCs w:val="26"/>
        </w:rPr>
        <w:t xml:space="preserve"> “</w:t>
      </w:r>
      <w:proofErr w:type="spellStart"/>
      <w:r w:rsidRPr="00DE4213">
        <w:rPr>
          <w:bCs/>
          <w:color w:val="00B0F0"/>
          <w:sz w:val="26"/>
          <w:szCs w:val="26"/>
        </w:rPr>
        <w:t>Tết</w:t>
      </w:r>
      <w:proofErr w:type="spellEnd"/>
      <w:r w:rsidRPr="00DE4213">
        <w:rPr>
          <w:bCs/>
          <w:color w:val="00B0F0"/>
          <w:sz w:val="26"/>
          <w:szCs w:val="26"/>
        </w:rPr>
        <w:t xml:space="preserve"> </w:t>
      </w:r>
      <w:proofErr w:type="spellStart"/>
      <w:r w:rsidRPr="00DE4213">
        <w:rPr>
          <w:bCs/>
          <w:color w:val="00B0F0"/>
          <w:sz w:val="26"/>
          <w:szCs w:val="26"/>
        </w:rPr>
        <w:t>ấm</w:t>
      </w:r>
      <w:proofErr w:type="spellEnd"/>
      <w:r w:rsidRPr="00DE4213">
        <w:rPr>
          <w:bCs/>
          <w:color w:val="00B0F0"/>
          <w:sz w:val="26"/>
          <w:szCs w:val="26"/>
        </w:rPr>
        <w:t xml:space="preserve"> </w:t>
      </w:r>
      <w:proofErr w:type="spellStart"/>
      <w:r w:rsidRPr="00DE4213">
        <w:rPr>
          <w:bCs/>
          <w:color w:val="00B0F0"/>
          <w:sz w:val="26"/>
          <w:szCs w:val="26"/>
        </w:rPr>
        <w:t>áp</w:t>
      </w:r>
      <w:proofErr w:type="spellEnd"/>
      <w:r w:rsidRPr="00DE4213">
        <w:rPr>
          <w:bCs/>
          <w:color w:val="00B0F0"/>
          <w:sz w:val="26"/>
          <w:szCs w:val="26"/>
        </w:rPr>
        <w:t xml:space="preserve"> </w:t>
      </w:r>
      <w:proofErr w:type="spellStart"/>
      <w:r w:rsidRPr="00DE4213">
        <w:rPr>
          <w:bCs/>
          <w:color w:val="00B0F0"/>
          <w:sz w:val="26"/>
          <w:szCs w:val="26"/>
        </w:rPr>
        <w:t>năm</w:t>
      </w:r>
      <w:proofErr w:type="spellEnd"/>
      <w:r w:rsidRPr="00DE4213">
        <w:rPr>
          <w:bCs/>
          <w:color w:val="00B0F0"/>
          <w:sz w:val="26"/>
          <w:szCs w:val="26"/>
        </w:rPr>
        <w:t xml:space="preserve"> 2025”, </w:t>
      </w:r>
      <w:proofErr w:type="spellStart"/>
      <w:r w:rsidRPr="00DE4213">
        <w:rPr>
          <w:bCs/>
          <w:color w:val="00B0F0"/>
          <w:sz w:val="26"/>
          <w:szCs w:val="26"/>
        </w:rPr>
        <w:t>tổ</w:t>
      </w:r>
      <w:proofErr w:type="spellEnd"/>
      <w:r w:rsidRPr="00DE4213">
        <w:rPr>
          <w:bCs/>
          <w:color w:val="00B0F0"/>
          <w:sz w:val="26"/>
          <w:szCs w:val="26"/>
        </w:rPr>
        <w:t xml:space="preserve"> </w:t>
      </w:r>
      <w:proofErr w:type="spellStart"/>
      <w:r w:rsidRPr="00DE4213">
        <w:rPr>
          <w:bCs/>
          <w:color w:val="00B0F0"/>
          <w:sz w:val="26"/>
          <w:szCs w:val="26"/>
        </w:rPr>
        <w:t>chức</w:t>
      </w:r>
      <w:proofErr w:type="spellEnd"/>
      <w:r w:rsidRPr="00DE4213">
        <w:rPr>
          <w:bCs/>
          <w:color w:val="00B0F0"/>
          <w:sz w:val="26"/>
          <w:szCs w:val="26"/>
        </w:rPr>
        <w:t xml:space="preserve"> </w:t>
      </w:r>
      <w:proofErr w:type="spellStart"/>
      <w:r w:rsidRPr="00DE4213">
        <w:rPr>
          <w:bCs/>
          <w:color w:val="00B0F0"/>
          <w:sz w:val="26"/>
          <w:szCs w:val="26"/>
        </w:rPr>
        <w:t>gói</w:t>
      </w:r>
      <w:proofErr w:type="spellEnd"/>
      <w:r w:rsidRPr="00DE4213">
        <w:rPr>
          <w:bCs/>
          <w:color w:val="00B0F0"/>
          <w:sz w:val="26"/>
          <w:szCs w:val="26"/>
        </w:rPr>
        <w:t xml:space="preserve"> 100 bánh </w:t>
      </w:r>
      <w:proofErr w:type="spellStart"/>
      <w:r w:rsidRPr="00DE4213">
        <w:rPr>
          <w:bCs/>
          <w:color w:val="00B0F0"/>
          <w:sz w:val="26"/>
          <w:szCs w:val="26"/>
        </w:rPr>
        <w:t>chưng</w:t>
      </w:r>
      <w:proofErr w:type="spellEnd"/>
      <w:r w:rsidRPr="00DE4213">
        <w:rPr>
          <w:bCs/>
          <w:color w:val="00B0F0"/>
          <w:sz w:val="26"/>
          <w:szCs w:val="26"/>
        </w:rPr>
        <w:t xml:space="preserve">, bánh </w:t>
      </w:r>
      <w:proofErr w:type="spellStart"/>
      <w:r w:rsidRPr="00DE4213">
        <w:rPr>
          <w:bCs/>
          <w:color w:val="00B0F0"/>
          <w:sz w:val="26"/>
          <w:szCs w:val="26"/>
        </w:rPr>
        <w:t>tét</w:t>
      </w:r>
      <w:proofErr w:type="spellEnd"/>
      <w:r w:rsidRPr="00DE4213">
        <w:rPr>
          <w:bCs/>
          <w:color w:val="00B0F0"/>
          <w:sz w:val="26"/>
          <w:szCs w:val="26"/>
        </w:rPr>
        <w:t xml:space="preserve">; </w:t>
      </w:r>
      <w:proofErr w:type="spellStart"/>
      <w:r w:rsidRPr="00DE4213">
        <w:rPr>
          <w:bCs/>
          <w:color w:val="00B0F0"/>
          <w:sz w:val="26"/>
          <w:szCs w:val="26"/>
        </w:rPr>
        <w:t>Lãnh</w:t>
      </w:r>
      <w:proofErr w:type="spellEnd"/>
      <w:r w:rsidRPr="00DE4213">
        <w:rPr>
          <w:bCs/>
          <w:color w:val="00B0F0"/>
          <w:sz w:val="26"/>
          <w:szCs w:val="26"/>
        </w:rPr>
        <w:t xml:space="preserve"> </w:t>
      </w:r>
      <w:proofErr w:type="spellStart"/>
      <w:r w:rsidRPr="00DE4213">
        <w:rPr>
          <w:bCs/>
          <w:color w:val="00B0F0"/>
          <w:sz w:val="26"/>
          <w:szCs w:val="26"/>
        </w:rPr>
        <w:t>đạo</w:t>
      </w:r>
      <w:proofErr w:type="spellEnd"/>
      <w:r w:rsidRPr="00DE4213">
        <w:rPr>
          <w:bCs/>
          <w:color w:val="00B0F0"/>
          <w:sz w:val="26"/>
          <w:szCs w:val="26"/>
        </w:rPr>
        <w:t xml:space="preserve"> </w:t>
      </w:r>
      <w:proofErr w:type="spellStart"/>
      <w:r w:rsidRPr="00DE4213">
        <w:rPr>
          <w:bCs/>
          <w:color w:val="00B0F0"/>
          <w:sz w:val="26"/>
          <w:szCs w:val="26"/>
        </w:rPr>
        <w:t>Nhà</w:t>
      </w:r>
      <w:proofErr w:type="spellEnd"/>
      <w:r w:rsidRPr="00DE4213">
        <w:rPr>
          <w:bCs/>
          <w:color w:val="00B0F0"/>
          <w:sz w:val="26"/>
          <w:szCs w:val="26"/>
        </w:rPr>
        <w:t xml:space="preserve"> </w:t>
      </w:r>
      <w:proofErr w:type="spellStart"/>
      <w:r w:rsidRPr="00DE4213">
        <w:rPr>
          <w:bCs/>
          <w:color w:val="00B0F0"/>
          <w:sz w:val="26"/>
          <w:szCs w:val="26"/>
        </w:rPr>
        <w:lastRenderedPageBreak/>
        <w:t>trường</w:t>
      </w:r>
      <w:proofErr w:type="spellEnd"/>
      <w:r w:rsidRPr="00DE4213">
        <w:rPr>
          <w:bCs/>
          <w:color w:val="00B0F0"/>
          <w:sz w:val="26"/>
          <w:szCs w:val="26"/>
        </w:rPr>
        <w:t xml:space="preserve"> </w:t>
      </w:r>
      <w:proofErr w:type="spellStart"/>
      <w:r w:rsidRPr="00DE4213">
        <w:rPr>
          <w:bCs/>
          <w:color w:val="00B0F0"/>
          <w:sz w:val="26"/>
          <w:szCs w:val="26"/>
        </w:rPr>
        <w:t>gặp</w:t>
      </w:r>
      <w:proofErr w:type="spellEnd"/>
      <w:r w:rsidRPr="00DE4213">
        <w:rPr>
          <w:bCs/>
          <w:color w:val="00B0F0"/>
          <w:sz w:val="26"/>
          <w:szCs w:val="26"/>
        </w:rPr>
        <w:t xml:space="preserve"> </w:t>
      </w:r>
      <w:proofErr w:type="spellStart"/>
      <w:r w:rsidRPr="00DE4213">
        <w:rPr>
          <w:bCs/>
          <w:color w:val="00B0F0"/>
          <w:sz w:val="26"/>
          <w:szCs w:val="26"/>
        </w:rPr>
        <w:t>gỡ</w:t>
      </w:r>
      <w:proofErr w:type="spellEnd"/>
      <w:r w:rsidRPr="00DE4213">
        <w:rPr>
          <w:bCs/>
          <w:color w:val="00B0F0"/>
          <w:sz w:val="26"/>
          <w:szCs w:val="26"/>
        </w:rPr>
        <w:t xml:space="preserve">, </w:t>
      </w:r>
      <w:proofErr w:type="spellStart"/>
      <w:r w:rsidRPr="00DE4213">
        <w:rPr>
          <w:bCs/>
          <w:color w:val="00B0F0"/>
          <w:sz w:val="26"/>
          <w:szCs w:val="26"/>
        </w:rPr>
        <w:t>thăm</w:t>
      </w:r>
      <w:proofErr w:type="spellEnd"/>
      <w:r w:rsidRPr="00DE4213">
        <w:rPr>
          <w:bCs/>
          <w:color w:val="00B0F0"/>
          <w:sz w:val="26"/>
          <w:szCs w:val="26"/>
        </w:rPr>
        <w:t xml:space="preserve"> </w:t>
      </w:r>
      <w:proofErr w:type="spellStart"/>
      <w:r w:rsidRPr="00DE4213">
        <w:rPr>
          <w:bCs/>
          <w:color w:val="00B0F0"/>
          <w:sz w:val="26"/>
          <w:szCs w:val="26"/>
        </w:rPr>
        <w:t>hỏi</w:t>
      </w:r>
      <w:proofErr w:type="spellEnd"/>
      <w:r w:rsidRPr="00DE4213">
        <w:rPr>
          <w:bCs/>
          <w:color w:val="00B0F0"/>
          <w:sz w:val="26"/>
          <w:szCs w:val="26"/>
        </w:rPr>
        <w:t xml:space="preserve"> </w:t>
      </w:r>
      <w:proofErr w:type="spellStart"/>
      <w:r w:rsidRPr="00DE4213">
        <w:rPr>
          <w:bCs/>
          <w:color w:val="00B0F0"/>
          <w:sz w:val="26"/>
          <w:szCs w:val="26"/>
        </w:rPr>
        <w:t>và</w:t>
      </w:r>
      <w:proofErr w:type="spellEnd"/>
      <w:r w:rsidRPr="00DE4213">
        <w:rPr>
          <w:bCs/>
          <w:color w:val="00B0F0"/>
          <w:sz w:val="26"/>
          <w:szCs w:val="26"/>
        </w:rPr>
        <w:t xml:space="preserve"> </w:t>
      </w:r>
      <w:proofErr w:type="spellStart"/>
      <w:r w:rsidRPr="00DE4213">
        <w:rPr>
          <w:bCs/>
          <w:color w:val="00B0F0"/>
          <w:sz w:val="26"/>
          <w:szCs w:val="26"/>
        </w:rPr>
        <w:t>tặng</w:t>
      </w:r>
      <w:proofErr w:type="spellEnd"/>
      <w:r w:rsidRPr="00DE4213">
        <w:rPr>
          <w:bCs/>
          <w:color w:val="00B0F0"/>
          <w:sz w:val="26"/>
          <w:szCs w:val="26"/>
        </w:rPr>
        <w:t xml:space="preserve"> </w:t>
      </w:r>
      <w:proofErr w:type="spellStart"/>
      <w:r w:rsidRPr="00DE4213">
        <w:rPr>
          <w:bCs/>
          <w:color w:val="00B0F0"/>
          <w:sz w:val="26"/>
          <w:szCs w:val="26"/>
        </w:rPr>
        <w:t>quà</w:t>
      </w:r>
      <w:proofErr w:type="spellEnd"/>
      <w:r w:rsidRPr="00DE4213">
        <w:rPr>
          <w:bCs/>
          <w:color w:val="00B0F0"/>
          <w:sz w:val="26"/>
          <w:szCs w:val="26"/>
        </w:rPr>
        <w:t xml:space="preserve"> </w:t>
      </w:r>
      <w:proofErr w:type="spellStart"/>
      <w:r w:rsidRPr="00DE4213">
        <w:rPr>
          <w:bCs/>
          <w:color w:val="00B0F0"/>
          <w:sz w:val="26"/>
          <w:szCs w:val="26"/>
        </w:rPr>
        <w:t>sinh</w:t>
      </w:r>
      <w:proofErr w:type="spellEnd"/>
      <w:r w:rsidRPr="00DE4213">
        <w:rPr>
          <w:bCs/>
          <w:color w:val="00B0F0"/>
          <w:sz w:val="26"/>
          <w:szCs w:val="26"/>
        </w:rPr>
        <w:t xml:space="preserve"> </w:t>
      </w:r>
      <w:proofErr w:type="spellStart"/>
      <w:r w:rsidRPr="00DE4213">
        <w:rPr>
          <w:bCs/>
          <w:color w:val="00B0F0"/>
          <w:sz w:val="26"/>
          <w:szCs w:val="26"/>
        </w:rPr>
        <w:t>viên</w:t>
      </w:r>
      <w:proofErr w:type="spellEnd"/>
      <w:r w:rsidRPr="00DE4213">
        <w:rPr>
          <w:bCs/>
          <w:color w:val="00B0F0"/>
          <w:sz w:val="26"/>
          <w:szCs w:val="26"/>
        </w:rPr>
        <w:t xml:space="preserve"> </w:t>
      </w:r>
      <w:proofErr w:type="spellStart"/>
      <w:r w:rsidRPr="00DE4213">
        <w:rPr>
          <w:bCs/>
          <w:color w:val="00B0F0"/>
          <w:sz w:val="26"/>
          <w:szCs w:val="26"/>
        </w:rPr>
        <w:t>nội</w:t>
      </w:r>
      <w:proofErr w:type="spellEnd"/>
      <w:r w:rsidRPr="00DE4213">
        <w:rPr>
          <w:bCs/>
          <w:color w:val="00B0F0"/>
          <w:sz w:val="26"/>
          <w:szCs w:val="26"/>
        </w:rPr>
        <w:t xml:space="preserve"> </w:t>
      </w:r>
      <w:proofErr w:type="spellStart"/>
      <w:r w:rsidRPr="00DE4213">
        <w:rPr>
          <w:bCs/>
          <w:color w:val="00B0F0"/>
          <w:sz w:val="26"/>
          <w:szCs w:val="26"/>
        </w:rPr>
        <w:t>trú</w:t>
      </w:r>
      <w:proofErr w:type="spellEnd"/>
      <w:r w:rsidRPr="00DE4213">
        <w:rPr>
          <w:bCs/>
          <w:color w:val="00B0F0"/>
          <w:sz w:val="26"/>
          <w:szCs w:val="26"/>
        </w:rPr>
        <w:t xml:space="preserve"> </w:t>
      </w:r>
      <w:proofErr w:type="spellStart"/>
      <w:r w:rsidRPr="00DE4213">
        <w:rPr>
          <w:bCs/>
          <w:color w:val="00B0F0"/>
          <w:sz w:val="26"/>
          <w:szCs w:val="26"/>
        </w:rPr>
        <w:t>ký</w:t>
      </w:r>
      <w:proofErr w:type="spellEnd"/>
      <w:r w:rsidRPr="00DE4213">
        <w:rPr>
          <w:bCs/>
          <w:color w:val="00B0F0"/>
          <w:sz w:val="26"/>
          <w:szCs w:val="26"/>
        </w:rPr>
        <w:t xml:space="preserve"> </w:t>
      </w:r>
      <w:proofErr w:type="spellStart"/>
      <w:r w:rsidRPr="00DE4213">
        <w:rPr>
          <w:bCs/>
          <w:color w:val="00B0F0"/>
          <w:sz w:val="26"/>
          <w:szCs w:val="26"/>
        </w:rPr>
        <w:t>túc</w:t>
      </w:r>
      <w:proofErr w:type="spellEnd"/>
      <w:r w:rsidRPr="00DE4213">
        <w:rPr>
          <w:bCs/>
          <w:color w:val="00B0F0"/>
          <w:sz w:val="26"/>
          <w:szCs w:val="26"/>
        </w:rPr>
        <w:t xml:space="preserve"> </w:t>
      </w:r>
      <w:proofErr w:type="spellStart"/>
      <w:r w:rsidRPr="00DE4213">
        <w:rPr>
          <w:bCs/>
          <w:color w:val="00B0F0"/>
          <w:sz w:val="26"/>
          <w:szCs w:val="26"/>
        </w:rPr>
        <w:t>xá</w:t>
      </w:r>
      <w:proofErr w:type="spellEnd"/>
      <w:r w:rsidRPr="00DE4213">
        <w:rPr>
          <w:bCs/>
          <w:color w:val="00B0F0"/>
          <w:sz w:val="26"/>
          <w:szCs w:val="26"/>
        </w:rPr>
        <w:t xml:space="preserve"> </w:t>
      </w:r>
      <w:proofErr w:type="spellStart"/>
      <w:r w:rsidRPr="00DE4213">
        <w:rPr>
          <w:bCs/>
          <w:color w:val="00B0F0"/>
          <w:sz w:val="26"/>
          <w:szCs w:val="26"/>
        </w:rPr>
        <w:t>khó</w:t>
      </w:r>
      <w:proofErr w:type="spellEnd"/>
      <w:r w:rsidRPr="00DE4213">
        <w:rPr>
          <w:bCs/>
          <w:color w:val="00B0F0"/>
          <w:sz w:val="26"/>
          <w:szCs w:val="26"/>
        </w:rPr>
        <w:t xml:space="preserve"> </w:t>
      </w:r>
      <w:proofErr w:type="spellStart"/>
      <w:r w:rsidRPr="00DE4213">
        <w:rPr>
          <w:bCs/>
          <w:color w:val="00B0F0"/>
          <w:sz w:val="26"/>
          <w:szCs w:val="26"/>
        </w:rPr>
        <w:t>khăn</w:t>
      </w:r>
      <w:proofErr w:type="spellEnd"/>
      <w:r w:rsidRPr="00DE4213">
        <w:rPr>
          <w:bCs/>
          <w:color w:val="00B0F0"/>
          <w:sz w:val="26"/>
          <w:szCs w:val="26"/>
        </w:rPr>
        <w:t xml:space="preserve">; </w:t>
      </w:r>
      <w:proofErr w:type="spellStart"/>
      <w:r w:rsidRPr="00DE4213">
        <w:rPr>
          <w:bCs/>
          <w:color w:val="00B0F0"/>
          <w:sz w:val="26"/>
          <w:szCs w:val="26"/>
        </w:rPr>
        <w:t>tổ</w:t>
      </w:r>
      <w:proofErr w:type="spellEnd"/>
      <w:r w:rsidRPr="00DE4213">
        <w:rPr>
          <w:bCs/>
          <w:color w:val="00B0F0"/>
          <w:sz w:val="26"/>
          <w:szCs w:val="26"/>
        </w:rPr>
        <w:t xml:space="preserve"> </w:t>
      </w:r>
      <w:proofErr w:type="spellStart"/>
      <w:r w:rsidRPr="00DE4213">
        <w:rPr>
          <w:bCs/>
          <w:color w:val="00B0F0"/>
          <w:sz w:val="26"/>
          <w:szCs w:val="26"/>
        </w:rPr>
        <w:t>chức</w:t>
      </w:r>
      <w:proofErr w:type="spellEnd"/>
      <w:r w:rsidRPr="00DE4213">
        <w:rPr>
          <w:bCs/>
          <w:color w:val="00B0F0"/>
          <w:sz w:val="26"/>
          <w:szCs w:val="26"/>
        </w:rPr>
        <w:t xml:space="preserve"> </w:t>
      </w:r>
      <w:proofErr w:type="spellStart"/>
      <w:r w:rsidRPr="00DE4213">
        <w:rPr>
          <w:bCs/>
          <w:color w:val="00B0F0"/>
          <w:sz w:val="26"/>
          <w:szCs w:val="26"/>
        </w:rPr>
        <w:t>các</w:t>
      </w:r>
      <w:proofErr w:type="spellEnd"/>
      <w:r w:rsidRPr="00DE4213">
        <w:rPr>
          <w:bCs/>
          <w:color w:val="00B0F0"/>
          <w:sz w:val="26"/>
          <w:szCs w:val="26"/>
        </w:rPr>
        <w:t xml:space="preserve"> </w:t>
      </w:r>
      <w:proofErr w:type="spellStart"/>
      <w:r w:rsidRPr="00DE4213">
        <w:rPr>
          <w:bCs/>
          <w:color w:val="00B0F0"/>
          <w:sz w:val="26"/>
          <w:szCs w:val="26"/>
        </w:rPr>
        <w:t>hoạt</w:t>
      </w:r>
      <w:proofErr w:type="spellEnd"/>
      <w:r w:rsidRPr="00DE4213">
        <w:rPr>
          <w:bCs/>
          <w:color w:val="00B0F0"/>
          <w:sz w:val="26"/>
          <w:szCs w:val="26"/>
        </w:rPr>
        <w:t xml:space="preserve"> </w:t>
      </w:r>
      <w:proofErr w:type="spellStart"/>
      <w:r w:rsidRPr="00DE4213">
        <w:rPr>
          <w:bCs/>
          <w:color w:val="00B0F0"/>
          <w:sz w:val="26"/>
          <w:szCs w:val="26"/>
        </w:rPr>
        <w:t>động</w:t>
      </w:r>
      <w:proofErr w:type="spellEnd"/>
      <w:r w:rsidRPr="00DE4213">
        <w:rPr>
          <w:bCs/>
          <w:color w:val="00B0F0"/>
          <w:sz w:val="26"/>
          <w:szCs w:val="26"/>
        </w:rPr>
        <w:t xml:space="preserve"> </w:t>
      </w:r>
      <w:proofErr w:type="spellStart"/>
      <w:r w:rsidRPr="00DE4213">
        <w:rPr>
          <w:bCs/>
          <w:color w:val="00B0F0"/>
          <w:sz w:val="26"/>
          <w:szCs w:val="26"/>
        </w:rPr>
        <w:t>giao</w:t>
      </w:r>
      <w:proofErr w:type="spellEnd"/>
      <w:r w:rsidRPr="00DE4213">
        <w:rPr>
          <w:bCs/>
          <w:color w:val="00B0F0"/>
          <w:sz w:val="26"/>
          <w:szCs w:val="26"/>
        </w:rPr>
        <w:t xml:space="preserve"> </w:t>
      </w:r>
      <w:proofErr w:type="spellStart"/>
      <w:r w:rsidRPr="00DE4213">
        <w:rPr>
          <w:bCs/>
          <w:color w:val="00B0F0"/>
          <w:sz w:val="26"/>
          <w:szCs w:val="26"/>
        </w:rPr>
        <w:t>lưu</w:t>
      </w:r>
      <w:proofErr w:type="spellEnd"/>
      <w:r w:rsidRPr="00DE4213">
        <w:rPr>
          <w:bCs/>
          <w:color w:val="00B0F0"/>
          <w:sz w:val="26"/>
          <w:szCs w:val="26"/>
        </w:rPr>
        <w:t xml:space="preserve"> </w:t>
      </w:r>
      <w:proofErr w:type="spellStart"/>
      <w:r w:rsidRPr="00DE4213">
        <w:rPr>
          <w:bCs/>
          <w:color w:val="00B0F0"/>
          <w:sz w:val="26"/>
          <w:szCs w:val="26"/>
        </w:rPr>
        <w:t>giữa</w:t>
      </w:r>
      <w:proofErr w:type="spellEnd"/>
      <w:r w:rsidRPr="00DE4213">
        <w:rPr>
          <w:bCs/>
          <w:color w:val="00B0F0"/>
          <w:sz w:val="26"/>
          <w:szCs w:val="26"/>
        </w:rPr>
        <w:t xml:space="preserve"> </w:t>
      </w:r>
      <w:proofErr w:type="spellStart"/>
      <w:r w:rsidRPr="00DE4213">
        <w:rPr>
          <w:bCs/>
          <w:color w:val="00B0F0"/>
          <w:sz w:val="26"/>
          <w:szCs w:val="26"/>
        </w:rPr>
        <w:t>các</w:t>
      </w:r>
      <w:proofErr w:type="spellEnd"/>
      <w:r w:rsidRPr="00DE4213">
        <w:rPr>
          <w:bCs/>
          <w:color w:val="00B0F0"/>
          <w:sz w:val="26"/>
          <w:szCs w:val="26"/>
        </w:rPr>
        <w:t xml:space="preserve"> </w:t>
      </w:r>
      <w:proofErr w:type="spellStart"/>
      <w:r w:rsidRPr="00DE4213">
        <w:rPr>
          <w:bCs/>
          <w:color w:val="00B0F0"/>
          <w:sz w:val="26"/>
          <w:szCs w:val="26"/>
        </w:rPr>
        <w:t>câu</w:t>
      </w:r>
      <w:proofErr w:type="spellEnd"/>
      <w:r w:rsidRPr="00DE4213">
        <w:rPr>
          <w:bCs/>
          <w:color w:val="00B0F0"/>
          <w:sz w:val="26"/>
          <w:szCs w:val="26"/>
        </w:rPr>
        <w:t xml:space="preserve"> </w:t>
      </w:r>
      <w:proofErr w:type="spellStart"/>
      <w:r w:rsidRPr="00DE4213">
        <w:rPr>
          <w:bCs/>
          <w:color w:val="00B0F0"/>
          <w:sz w:val="26"/>
          <w:szCs w:val="26"/>
        </w:rPr>
        <w:t>lạc</w:t>
      </w:r>
      <w:proofErr w:type="spellEnd"/>
      <w:r w:rsidRPr="00DE4213">
        <w:rPr>
          <w:bCs/>
          <w:color w:val="00B0F0"/>
          <w:sz w:val="26"/>
          <w:szCs w:val="26"/>
        </w:rPr>
        <w:t xml:space="preserve"> </w:t>
      </w:r>
      <w:proofErr w:type="spellStart"/>
      <w:r w:rsidRPr="00DE4213">
        <w:rPr>
          <w:bCs/>
          <w:color w:val="00B0F0"/>
          <w:sz w:val="26"/>
          <w:szCs w:val="26"/>
        </w:rPr>
        <w:t>bộ</w:t>
      </w:r>
      <w:proofErr w:type="spellEnd"/>
      <w:r w:rsidRPr="00DE4213">
        <w:rPr>
          <w:bCs/>
          <w:color w:val="00B0F0"/>
          <w:sz w:val="26"/>
          <w:szCs w:val="26"/>
        </w:rPr>
        <w:t xml:space="preserve"> </w:t>
      </w:r>
      <w:proofErr w:type="spellStart"/>
      <w:r w:rsidRPr="00DE4213">
        <w:rPr>
          <w:bCs/>
          <w:color w:val="00B0F0"/>
          <w:sz w:val="26"/>
          <w:szCs w:val="26"/>
        </w:rPr>
        <w:t>trong</w:t>
      </w:r>
      <w:proofErr w:type="spellEnd"/>
      <w:r w:rsidRPr="00DE4213">
        <w:rPr>
          <w:bCs/>
          <w:color w:val="00B0F0"/>
          <w:sz w:val="26"/>
          <w:szCs w:val="26"/>
        </w:rPr>
        <w:t xml:space="preserve"> </w:t>
      </w:r>
      <w:proofErr w:type="spellStart"/>
      <w:r w:rsidRPr="00DE4213">
        <w:rPr>
          <w:bCs/>
          <w:color w:val="00B0F0"/>
          <w:sz w:val="26"/>
          <w:szCs w:val="26"/>
        </w:rPr>
        <w:t>và</w:t>
      </w:r>
      <w:proofErr w:type="spellEnd"/>
      <w:r w:rsidRPr="00DE4213">
        <w:rPr>
          <w:bCs/>
          <w:color w:val="00B0F0"/>
          <w:sz w:val="26"/>
          <w:szCs w:val="26"/>
        </w:rPr>
        <w:t xml:space="preserve"> </w:t>
      </w:r>
      <w:proofErr w:type="spellStart"/>
      <w:r w:rsidRPr="00DE4213">
        <w:rPr>
          <w:bCs/>
          <w:color w:val="00B0F0"/>
          <w:sz w:val="26"/>
          <w:szCs w:val="26"/>
        </w:rPr>
        <w:t>ngoài</w:t>
      </w:r>
      <w:proofErr w:type="spellEnd"/>
      <w:r w:rsidRPr="00DE4213">
        <w:rPr>
          <w:bCs/>
          <w:color w:val="00B0F0"/>
          <w:sz w:val="26"/>
          <w:szCs w:val="26"/>
        </w:rPr>
        <w:t xml:space="preserve"> </w:t>
      </w:r>
      <w:proofErr w:type="spellStart"/>
      <w:r w:rsidRPr="00DE4213">
        <w:rPr>
          <w:bCs/>
          <w:color w:val="00B0F0"/>
          <w:sz w:val="26"/>
          <w:szCs w:val="26"/>
        </w:rPr>
        <w:t>trường</w:t>
      </w:r>
      <w:proofErr w:type="spellEnd"/>
      <w:r w:rsidRPr="00DE4213">
        <w:rPr>
          <w:bCs/>
          <w:color w:val="00B0F0"/>
          <w:sz w:val="26"/>
          <w:szCs w:val="26"/>
        </w:rPr>
        <w:t xml:space="preserve">. Trao </w:t>
      </w:r>
      <w:proofErr w:type="spellStart"/>
      <w:r w:rsidRPr="00DE4213">
        <w:rPr>
          <w:bCs/>
          <w:color w:val="00B0F0"/>
          <w:sz w:val="26"/>
          <w:szCs w:val="26"/>
        </w:rPr>
        <w:t>tặng</w:t>
      </w:r>
      <w:proofErr w:type="spellEnd"/>
      <w:r w:rsidRPr="00DE4213">
        <w:rPr>
          <w:bCs/>
          <w:color w:val="00B0F0"/>
          <w:sz w:val="26"/>
          <w:szCs w:val="26"/>
        </w:rPr>
        <w:t xml:space="preserve"> 30 </w:t>
      </w:r>
      <w:proofErr w:type="spellStart"/>
      <w:r w:rsidRPr="00DE4213">
        <w:rPr>
          <w:bCs/>
          <w:color w:val="00B0F0"/>
          <w:sz w:val="26"/>
          <w:szCs w:val="26"/>
        </w:rPr>
        <w:t>phần</w:t>
      </w:r>
      <w:proofErr w:type="spellEnd"/>
      <w:r w:rsidRPr="00DE4213">
        <w:rPr>
          <w:bCs/>
          <w:color w:val="00B0F0"/>
          <w:sz w:val="26"/>
          <w:szCs w:val="26"/>
        </w:rPr>
        <w:t xml:space="preserve"> </w:t>
      </w:r>
      <w:proofErr w:type="spellStart"/>
      <w:r w:rsidRPr="00DE4213">
        <w:rPr>
          <w:bCs/>
          <w:color w:val="00B0F0"/>
          <w:sz w:val="26"/>
          <w:szCs w:val="26"/>
        </w:rPr>
        <w:t>quà</w:t>
      </w:r>
      <w:proofErr w:type="spellEnd"/>
      <w:r w:rsidRPr="00DE4213">
        <w:rPr>
          <w:bCs/>
          <w:color w:val="00B0F0"/>
          <w:sz w:val="26"/>
          <w:szCs w:val="26"/>
        </w:rPr>
        <w:t xml:space="preserve"> </w:t>
      </w:r>
      <w:proofErr w:type="spellStart"/>
      <w:r w:rsidRPr="00DE4213">
        <w:rPr>
          <w:bCs/>
          <w:color w:val="00B0F0"/>
          <w:sz w:val="26"/>
          <w:szCs w:val="26"/>
        </w:rPr>
        <w:t>cho</w:t>
      </w:r>
      <w:proofErr w:type="spellEnd"/>
      <w:r w:rsidRPr="00DE4213">
        <w:rPr>
          <w:bCs/>
          <w:color w:val="00B0F0"/>
          <w:sz w:val="26"/>
          <w:szCs w:val="26"/>
        </w:rPr>
        <w:t xml:space="preserve"> </w:t>
      </w:r>
      <w:proofErr w:type="spellStart"/>
      <w:r w:rsidRPr="00DE4213">
        <w:rPr>
          <w:bCs/>
          <w:color w:val="00B0F0"/>
          <w:sz w:val="26"/>
          <w:szCs w:val="26"/>
        </w:rPr>
        <w:t>cán</w:t>
      </w:r>
      <w:proofErr w:type="spellEnd"/>
      <w:r w:rsidRPr="00DE4213">
        <w:rPr>
          <w:bCs/>
          <w:color w:val="00B0F0"/>
          <w:sz w:val="26"/>
          <w:szCs w:val="26"/>
        </w:rPr>
        <w:t xml:space="preserve"> </w:t>
      </w:r>
      <w:proofErr w:type="spellStart"/>
      <w:r w:rsidRPr="00DE4213">
        <w:rPr>
          <w:bCs/>
          <w:color w:val="00B0F0"/>
          <w:sz w:val="26"/>
          <w:szCs w:val="26"/>
        </w:rPr>
        <w:t>bộ</w:t>
      </w:r>
      <w:proofErr w:type="spellEnd"/>
      <w:r w:rsidRPr="00DE4213">
        <w:rPr>
          <w:bCs/>
          <w:color w:val="00B0F0"/>
          <w:sz w:val="26"/>
          <w:szCs w:val="26"/>
        </w:rPr>
        <w:t xml:space="preserve"> Đoàn, </w:t>
      </w:r>
      <w:proofErr w:type="spellStart"/>
      <w:r w:rsidRPr="00DE4213">
        <w:rPr>
          <w:bCs/>
          <w:color w:val="00B0F0"/>
          <w:sz w:val="26"/>
          <w:szCs w:val="26"/>
        </w:rPr>
        <w:t>Hội</w:t>
      </w:r>
      <w:proofErr w:type="spellEnd"/>
      <w:r w:rsidRPr="00DE4213">
        <w:rPr>
          <w:bCs/>
          <w:color w:val="00B0F0"/>
          <w:sz w:val="26"/>
          <w:szCs w:val="26"/>
        </w:rPr>
        <w:t xml:space="preserve">, </w:t>
      </w:r>
      <w:proofErr w:type="spellStart"/>
      <w:r w:rsidRPr="00DE4213">
        <w:rPr>
          <w:bCs/>
          <w:color w:val="00B0F0"/>
          <w:sz w:val="26"/>
          <w:szCs w:val="26"/>
        </w:rPr>
        <w:t>sinh</w:t>
      </w:r>
      <w:proofErr w:type="spellEnd"/>
      <w:r w:rsidRPr="00DE4213">
        <w:rPr>
          <w:bCs/>
          <w:color w:val="00B0F0"/>
          <w:sz w:val="26"/>
          <w:szCs w:val="26"/>
        </w:rPr>
        <w:t xml:space="preserve"> </w:t>
      </w:r>
      <w:proofErr w:type="spellStart"/>
      <w:r w:rsidRPr="00DE4213">
        <w:rPr>
          <w:bCs/>
          <w:color w:val="00B0F0"/>
          <w:sz w:val="26"/>
          <w:szCs w:val="26"/>
        </w:rPr>
        <w:t>viên</w:t>
      </w:r>
      <w:proofErr w:type="spellEnd"/>
      <w:r w:rsidRPr="00DE4213">
        <w:rPr>
          <w:bCs/>
          <w:color w:val="00B0F0"/>
          <w:sz w:val="26"/>
          <w:szCs w:val="26"/>
        </w:rPr>
        <w:t xml:space="preserve"> </w:t>
      </w:r>
      <w:proofErr w:type="spellStart"/>
      <w:r w:rsidRPr="00DE4213">
        <w:rPr>
          <w:bCs/>
          <w:color w:val="00B0F0"/>
          <w:sz w:val="26"/>
          <w:szCs w:val="26"/>
        </w:rPr>
        <w:t>nội</w:t>
      </w:r>
      <w:proofErr w:type="spellEnd"/>
      <w:r w:rsidRPr="00DE4213">
        <w:rPr>
          <w:bCs/>
          <w:color w:val="00B0F0"/>
          <w:sz w:val="26"/>
          <w:szCs w:val="26"/>
        </w:rPr>
        <w:t xml:space="preserve"> </w:t>
      </w:r>
      <w:proofErr w:type="spellStart"/>
      <w:r w:rsidRPr="00DE4213">
        <w:rPr>
          <w:bCs/>
          <w:color w:val="00B0F0"/>
          <w:sz w:val="26"/>
          <w:szCs w:val="26"/>
        </w:rPr>
        <w:t>trú</w:t>
      </w:r>
      <w:proofErr w:type="spellEnd"/>
      <w:r w:rsidRPr="00DE4213">
        <w:rPr>
          <w:bCs/>
          <w:color w:val="00B0F0"/>
          <w:sz w:val="26"/>
          <w:szCs w:val="26"/>
        </w:rPr>
        <w:t xml:space="preserve"> </w:t>
      </w:r>
      <w:proofErr w:type="spellStart"/>
      <w:r w:rsidRPr="00DE4213">
        <w:rPr>
          <w:bCs/>
          <w:color w:val="00B0F0"/>
          <w:sz w:val="26"/>
          <w:szCs w:val="26"/>
        </w:rPr>
        <w:t>ký</w:t>
      </w:r>
      <w:proofErr w:type="spellEnd"/>
      <w:r w:rsidRPr="00DE4213">
        <w:rPr>
          <w:bCs/>
          <w:color w:val="00B0F0"/>
          <w:sz w:val="26"/>
          <w:szCs w:val="26"/>
        </w:rPr>
        <w:t xml:space="preserve"> </w:t>
      </w:r>
      <w:proofErr w:type="spellStart"/>
      <w:r w:rsidRPr="00DE4213">
        <w:rPr>
          <w:bCs/>
          <w:color w:val="00B0F0"/>
          <w:sz w:val="26"/>
          <w:szCs w:val="26"/>
        </w:rPr>
        <w:t>túc</w:t>
      </w:r>
      <w:proofErr w:type="spellEnd"/>
      <w:r w:rsidRPr="00DE4213">
        <w:rPr>
          <w:bCs/>
          <w:color w:val="00B0F0"/>
          <w:sz w:val="26"/>
          <w:szCs w:val="26"/>
        </w:rPr>
        <w:t xml:space="preserve"> </w:t>
      </w:r>
      <w:proofErr w:type="spellStart"/>
      <w:r w:rsidRPr="00DE4213">
        <w:rPr>
          <w:bCs/>
          <w:color w:val="00B0F0"/>
          <w:sz w:val="26"/>
          <w:szCs w:val="26"/>
        </w:rPr>
        <w:t>xá</w:t>
      </w:r>
      <w:proofErr w:type="spellEnd"/>
      <w:r w:rsidRPr="00DE4213">
        <w:rPr>
          <w:bCs/>
          <w:color w:val="00B0F0"/>
          <w:sz w:val="26"/>
          <w:szCs w:val="26"/>
        </w:rPr>
        <w:t xml:space="preserve"> </w:t>
      </w:r>
      <w:proofErr w:type="spellStart"/>
      <w:r w:rsidRPr="00DE4213">
        <w:rPr>
          <w:bCs/>
          <w:color w:val="00B0F0"/>
          <w:sz w:val="26"/>
          <w:szCs w:val="26"/>
        </w:rPr>
        <w:t>có</w:t>
      </w:r>
      <w:proofErr w:type="spellEnd"/>
      <w:r w:rsidRPr="00DE4213">
        <w:rPr>
          <w:bCs/>
          <w:color w:val="00B0F0"/>
          <w:sz w:val="26"/>
          <w:szCs w:val="26"/>
        </w:rPr>
        <w:t xml:space="preserve"> </w:t>
      </w:r>
      <w:proofErr w:type="spellStart"/>
      <w:r w:rsidRPr="00DE4213">
        <w:rPr>
          <w:bCs/>
          <w:color w:val="00B0F0"/>
          <w:sz w:val="26"/>
          <w:szCs w:val="26"/>
        </w:rPr>
        <w:t>hoàn</w:t>
      </w:r>
      <w:proofErr w:type="spellEnd"/>
      <w:r w:rsidRPr="00DE4213">
        <w:rPr>
          <w:bCs/>
          <w:color w:val="00B0F0"/>
          <w:sz w:val="26"/>
          <w:szCs w:val="26"/>
        </w:rPr>
        <w:t xml:space="preserve"> </w:t>
      </w:r>
      <w:proofErr w:type="spellStart"/>
      <w:r w:rsidRPr="00DE4213">
        <w:rPr>
          <w:bCs/>
          <w:color w:val="00B0F0"/>
          <w:sz w:val="26"/>
          <w:szCs w:val="26"/>
        </w:rPr>
        <w:t>cảnh</w:t>
      </w:r>
      <w:proofErr w:type="spellEnd"/>
      <w:r w:rsidRPr="00DE4213">
        <w:rPr>
          <w:bCs/>
          <w:color w:val="00B0F0"/>
          <w:sz w:val="26"/>
          <w:szCs w:val="26"/>
        </w:rPr>
        <w:t xml:space="preserve"> </w:t>
      </w:r>
      <w:proofErr w:type="spellStart"/>
      <w:r w:rsidRPr="00DE4213">
        <w:rPr>
          <w:bCs/>
          <w:color w:val="00B0F0"/>
          <w:sz w:val="26"/>
          <w:szCs w:val="26"/>
        </w:rPr>
        <w:t>khó</w:t>
      </w:r>
      <w:proofErr w:type="spellEnd"/>
      <w:r w:rsidRPr="00DE4213">
        <w:rPr>
          <w:bCs/>
          <w:color w:val="00B0F0"/>
          <w:sz w:val="26"/>
          <w:szCs w:val="26"/>
        </w:rPr>
        <w:t xml:space="preserve"> </w:t>
      </w:r>
      <w:proofErr w:type="spellStart"/>
      <w:r w:rsidRPr="00DE4213">
        <w:rPr>
          <w:bCs/>
          <w:color w:val="00B0F0"/>
          <w:sz w:val="26"/>
          <w:szCs w:val="26"/>
        </w:rPr>
        <w:t>khăn</w:t>
      </w:r>
      <w:proofErr w:type="spellEnd"/>
      <w:r w:rsidRPr="00DE4213">
        <w:rPr>
          <w:bCs/>
          <w:color w:val="00B0F0"/>
          <w:sz w:val="26"/>
          <w:szCs w:val="26"/>
        </w:rPr>
        <w:t xml:space="preserve">. </w:t>
      </w:r>
      <w:proofErr w:type="spellStart"/>
      <w:r w:rsidRPr="00DE4213">
        <w:rPr>
          <w:bCs/>
          <w:color w:val="00B0F0"/>
          <w:sz w:val="26"/>
          <w:szCs w:val="26"/>
        </w:rPr>
        <w:t>Tổng</w:t>
      </w:r>
      <w:proofErr w:type="spellEnd"/>
      <w:r w:rsidRPr="00DE4213">
        <w:rPr>
          <w:bCs/>
          <w:color w:val="00B0F0"/>
          <w:sz w:val="26"/>
          <w:szCs w:val="26"/>
        </w:rPr>
        <w:t xml:space="preserve"> </w:t>
      </w:r>
      <w:proofErr w:type="spellStart"/>
      <w:r w:rsidRPr="00DE4213">
        <w:rPr>
          <w:bCs/>
          <w:color w:val="00B0F0"/>
          <w:sz w:val="26"/>
          <w:szCs w:val="26"/>
        </w:rPr>
        <w:t>kinh</w:t>
      </w:r>
      <w:proofErr w:type="spellEnd"/>
      <w:r w:rsidRPr="00DE4213">
        <w:rPr>
          <w:bCs/>
          <w:color w:val="00B0F0"/>
          <w:sz w:val="26"/>
          <w:szCs w:val="26"/>
        </w:rPr>
        <w:t xml:space="preserve"> </w:t>
      </w:r>
      <w:proofErr w:type="spellStart"/>
      <w:r w:rsidRPr="00DE4213">
        <w:rPr>
          <w:bCs/>
          <w:color w:val="00B0F0"/>
          <w:sz w:val="26"/>
          <w:szCs w:val="26"/>
        </w:rPr>
        <w:t>phí</w:t>
      </w:r>
      <w:proofErr w:type="spellEnd"/>
      <w:r w:rsidRPr="00DE4213">
        <w:rPr>
          <w:bCs/>
          <w:color w:val="00B0F0"/>
          <w:sz w:val="26"/>
          <w:szCs w:val="26"/>
        </w:rPr>
        <w:t xml:space="preserve"> </w:t>
      </w:r>
      <w:proofErr w:type="spellStart"/>
      <w:r w:rsidRPr="00DE4213">
        <w:rPr>
          <w:bCs/>
          <w:color w:val="00B0F0"/>
          <w:sz w:val="26"/>
          <w:szCs w:val="26"/>
        </w:rPr>
        <w:t>thực</w:t>
      </w:r>
      <w:proofErr w:type="spellEnd"/>
      <w:r w:rsidRPr="00DE4213">
        <w:rPr>
          <w:bCs/>
          <w:color w:val="00B0F0"/>
          <w:sz w:val="26"/>
          <w:szCs w:val="26"/>
        </w:rPr>
        <w:t xml:space="preserve"> </w:t>
      </w:r>
      <w:proofErr w:type="spellStart"/>
      <w:r w:rsidRPr="00DE4213">
        <w:rPr>
          <w:bCs/>
          <w:color w:val="00B0F0"/>
          <w:sz w:val="26"/>
          <w:szCs w:val="26"/>
        </w:rPr>
        <w:t>hiện</w:t>
      </w:r>
      <w:proofErr w:type="spellEnd"/>
      <w:r w:rsidRPr="00DE4213">
        <w:rPr>
          <w:bCs/>
          <w:color w:val="00B0F0"/>
          <w:sz w:val="26"/>
          <w:szCs w:val="26"/>
        </w:rPr>
        <w:t xml:space="preserve"> </w:t>
      </w:r>
      <w:proofErr w:type="spellStart"/>
      <w:r w:rsidRPr="00DE4213">
        <w:rPr>
          <w:bCs/>
          <w:color w:val="00B0F0"/>
          <w:sz w:val="26"/>
          <w:szCs w:val="26"/>
        </w:rPr>
        <w:t>hơn</w:t>
      </w:r>
      <w:proofErr w:type="spellEnd"/>
      <w:r w:rsidRPr="00DE4213">
        <w:rPr>
          <w:bCs/>
          <w:color w:val="00B0F0"/>
          <w:sz w:val="26"/>
          <w:szCs w:val="26"/>
        </w:rPr>
        <w:t xml:space="preserve"> 30 </w:t>
      </w:r>
      <w:proofErr w:type="spellStart"/>
      <w:r w:rsidRPr="00DE4213">
        <w:rPr>
          <w:bCs/>
          <w:color w:val="00B0F0"/>
          <w:sz w:val="26"/>
          <w:szCs w:val="26"/>
        </w:rPr>
        <w:t>triệu</w:t>
      </w:r>
      <w:proofErr w:type="spellEnd"/>
      <w:r w:rsidRPr="00DE4213">
        <w:rPr>
          <w:bCs/>
          <w:color w:val="00B0F0"/>
          <w:sz w:val="26"/>
          <w:szCs w:val="26"/>
        </w:rPr>
        <w:t xml:space="preserve"> </w:t>
      </w:r>
      <w:proofErr w:type="spellStart"/>
      <w:r w:rsidRPr="00DE4213">
        <w:rPr>
          <w:bCs/>
          <w:color w:val="00B0F0"/>
          <w:sz w:val="26"/>
          <w:szCs w:val="26"/>
        </w:rPr>
        <w:t>đồng</w:t>
      </w:r>
      <w:proofErr w:type="spellEnd"/>
      <w:r w:rsidRPr="00DE4213">
        <w:rPr>
          <w:bCs/>
          <w:color w:val="00B0F0"/>
          <w:sz w:val="26"/>
          <w:szCs w:val="26"/>
        </w:rPr>
        <w:t xml:space="preserve">; </w:t>
      </w:r>
      <w:proofErr w:type="spellStart"/>
      <w:r w:rsidRPr="00DE4213">
        <w:rPr>
          <w:bCs/>
          <w:color w:val="00B0F0"/>
          <w:sz w:val="26"/>
          <w:szCs w:val="26"/>
        </w:rPr>
        <w:t>Phối</w:t>
      </w:r>
      <w:proofErr w:type="spellEnd"/>
      <w:r w:rsidRPr="00DE4213">
        <w:rPr>
          <w:bCs/>
          <w:color w:val="00B0F0"/>
          <w:sz w:val="26"/>
          <w:szCs w:val="26"/>
        </w:rPr>
        <w:t xml:space="preserve"> </w:t>
      </w:r>
      <w:proofErr w:type="spellStart"/>
      <w:r w:rsidRPr="00DE4213">
        <w:rPr>
          <w:bCs/>
          <w:color w:val="00B0F0"/>
          <w:sz w:val="26"/>
          <w:szCs w:val="26"/>
        </w:rPr>
        <w:t>hợp</w:t>
      </w:r>
      <w:proofErr w:type="spellEnd"/>
      <w:r w:rsidRPr="00DE4213">
        <w:rPr>
          <w:bCs/>
          <w:color w:val="00B0F0"/>
          <w:sz w:val="26"/>
          <w:szCs w:val="26"/>
        </w:rPr>
        <w:t xml:space="preserve"> Đoàn </w:t>
      </w:r>
      <w:proofErr w:type="spellStart"/>
      <w:r w:rsidRPr="00DE4213">
        <w:rPr>
          <w:bCs/>
          <w:color w:val="00B0F0"/>
          <w:sz w:val="26"/>
          <w:szCs w:val="26"/>
        </w:rPr>
        <w:t>Xã</w:t>
      </w:r>
      <w:proofErr w:type="spellEnd"/>
      <w:r w:rsidRPr="00DE4213">
        <w:rPr>
          <w:bCs/>
          <w:color w:val="00B0F0"/>
          <w:sz w:val="26"/>
          <w:szCs w:val="26"/>
        </w:rPr>
        <w:t xml:space="preserve"> Đức </w:t>
      </w:r>
      <w:proofErr w:type="spellStart"/>
      <w:r w:rsidRPr="00DE4213">
        <w:rPr>
          <w:bCs/>
          <w:color w:val="00B0F0"/>
          <w:sz w:val="26"/>
          <w:szCs w:val="26"/>
        </w:rPr>
        <w:t>Xuyên</w:t>
      </w:r>
      <w:proofErr w:type="spellEnd"/>
      <w:r w:rsidRPr="00DE4213">
        <w:rPr>
          <w:bCs/>
          <w:color w:val="00B0F0"/>
          <w:sz w:val="26"/>
          <w:szCs w:val="26"/>
        </w:rPr>
        <w:t xml:space="preserve">, </w:t>
      </w:r>
      <w:proofErr w:type="spellStart"/>
      <w:r w:rsidRPr="00DE4213">
        <w:rPr>
          <w:bCs/>
          <w:color w:val="00B0F0"/>
          <w:sz w:val="26"/>
          <w:szCs w:val="26"/>
        </w:rPr>
        <w:t>Huyện</w:t>
      </w:r>
      <w:proofErr w:type="spellEnd"/>
      <w:r w:rsidRPr="00DE4213">
        <w:rPr>
          <w:bCs/>
          <w:color w:val="00B0F0"/>
          <w:sz w:val="26"/>
          <w:szCs w:val="26"/>
        </w:rPr>
        <w:t xml:space="preserve"> </w:t>
      </w:r>
      <w:proofErr w:type="spellStart"/>
      <w:r w:rsidRPr="00DE4213">
        <w:rPr>
          <w:bCs/>
          <w:color w:val="00B0F0"/>
          <w:sz w:val="26"/>
          <w:szCs w:val="26"/>
        </w:rPr>
        <w:t>Krông</w:t>
      </w:r>
      <w:proofErr w:type="spellEnd"/>
      <w:r w:rsidRPr="00DE4213">
        <w:rPr>
          <w:bCs/>
          <w:color w:val="00B0F0"/>
          <w:sz w:val="26"/>
          <w:szCs w:val="26"/>
        </w:rPr>
        <w:t xml:space="preserve"> </w:t>
      </w:r>
      <w:proofErr w:type="spellStart"/>
      <w:r w:rsidRPr="00DE4213">
        <w:rPr>
          <w:bCs/>
          <w:color w:val="00B0F0"/>
          <w:sz w:val="26"/>
          <w:szCs w:val="26"/>
        </w:rPr>
        <w:t>Nô</w:t>
      </w:r>
      <w:proofErr w:type="spellEnd"/>
      <w:r w:rsidRPr="00DE4213">
        <w:rPr>
          <w:bCs/>
          <w:color w:val="00B0F0"/>
          <w:sz w:val="26"/>
          <w:szCs w:val="26"/>
        </w:rPr>
        <w:t xml:space="preserve">, </w:t>
      </w:r>
      <w:proofErr w:type="spellStart"/>
      <w:r w:rsidRPr="00DE4213">
        <w:rPr>
          <w:bCs/>
          <w:color w:val="00B0F0"/>
          <w:sz w:val="26"/>
          <w:szCs w:val="26"/>
        </w:rPr>
        <w:t>Tỉnh</w:t>
      </w:r>
      <w:proofErr w:type="spellEnd"/>
      <w:r w:rsidRPr="00DE4213">
        <w:rPr>
          <w:bCs/>
          <w:color w:val="00B0F0"/>
          <w:sz w:val="26"/>
          <w:szCs w:val="26"/>
        </w:rPr>
        <w:t xml:space="preserve"> </w:t>
      </w:r>
      <w:proofErr w:type="spellStart"/>
      <w:r w:rsidRPr="00DE4213">
        <w:rPr>
          <w:bCs/>
          <w:color w:val="00B0F0"/>
          <w:sz w:val="26"/>
          <w:szCs w:val="26"/>
        </w:rPr>
        <w:t>Đắk</w:t>
      </w:r>
      <w:proofErr w:type="spellEnd"/>
      <w:r w:rsidRPr="00DE4213">
        <w:rPr>
          <w:bCs/>
          <w:color w:val="00B0F0"/>
          <w:sz w:val="26"/>
          <w:szCs w:val="26"/>
        </w:rPr>
        <w:t xml:space="preserve"> </w:t>
      </w:r>
      <w:proofErr w:type="spellStart"/>
      <w:r w:rsidRPr="00DE4213">
        <w:rPr>
          <w:bCs/>
          <w:color w:val="00B0F0"/>
          <w:sz w:val="26"/>
          <w:szCs w:val="26"/>
        </w:rPr>
        <w:t>Nông</w:t>
      </w:r>
      <w:proofErr w:type="spellEnd"/>
      <w:r w:rsidRPr="00DE4213">
        <w:rPr>
          <w:bCs/>
          <w:color w:val="00B0F0"/>
          <w:sz w:val="26"/>
          <w:szCs w:val="26"/>
        </w:rPr>
        <w:t xml:space="preserve">; </w:t>
      </w:r>
      <w:proofErr w:type="spellStart"/>
      <w:r w:rsidRPr="00DE4213">
        <w:rPr>
          <w:bCs/>
          <w:color w:val="00B0F0"/>
          <w:sz w:val="26"/>
          <w:szCs w:val="26"/>
        </w:rPr>
        <w:t>Quận</w:t>
      </w:r>
      <w:proofErr w:type="spellEnd"/>
      <w:r w:rsidRPr="00DE4213">
        <w:rPr>
          <w:bCs/>
          <w:color w:val="00B0F0"/>
          <w:sz w:val="26"/>
          <w:szCs w:val="26"/>
        </w:rPr>
        <w:t xml:space="preserve"> Đoàn Tân Bình, TP. HCM </w:t>
      </w:r>
      <w:proofErr w:type="spellStart"/>
      <w:r w:rsidRPr="00DE4213">
        <w:rPr>
          <w:bCs/>
          <w:color w:val="00B0F0"/>
          <w:sz w:val="26"/>
          <w:szCs w:val="26"/>
        </w:rPr>
        <w:t>tổ</w:t>
      </w:r>
      <w:proofErr w:type="spellEnd"/>
      <w:r w:rsidRPr="00DE4213">
        <w:rPr>
          <w:bCs/>
          <w:color w:val="00B0F0"/>
          <w:sz w:val="26"/>
          <w:szCs w:val="26"/>
        </w:rPr>
        <w:t xml:space="preserve"> </w:t>
      </w:r>
      <w:proofErr w:type="spellStart"/>
      <w:r w:rsidRPr="00DE4213">
        <w:rPr>
          <w:bCs/>
          <w:color w:val="00B0F0"/>
          <w:sz w:val="26"/>
          <w:szCs w:val="26"/>
        </w:rPr>
        <w:t>chức</w:t>
      </w:r>
      <w:proofErr w:type="spellEnd"/>
      <w:r w:rsidRPr="00DE4213">
        <w:rPr>
          <w:bCs/>
          <w:color w:val="00B0F0"/>
          <w:sz w:val="26"/>
          <w:szCs w:val="26"/>
        </w:rPr>
        <w:t xml:space="preserve"> </w:t>
      </w:r>
      <w:proofErr w:type="spellStart"/>
      <w:r w:rsidRPr="00DE4213">
        <w:rPr>
          <w:bCs/>
          <w:color w:val="00B0F0"/>
          <w:sz w:val="26"/>
          <w:szCs w:val="26"/>
        </w:rPr>
        <w:t>chương</w:t>
      </w:r>
      <w:proofErr w:type="spellEnd"/>
      <w:r w:rsidRPr="00DE4213">
        <w:rPr>
          <w:bCs/>
          <w:color w:val="00B0F0"/>
          <w:sz w:val="26"/>
          <w:szCs w:val="26"/>
        </w:rPr>
        <w:t xml:space="preserve"> </w:t>
      </w:r>
      <w:proofErr w:type="spellStart"/>
      <w:r w:rsidRPr="00DE4213">
        <w:rPr>
          <w:bCs/>
          <w:color w:val="00B0F0"/>
          <w:sz w:val="26"/>
          <w:szCs w:val="26"/>
        </w:rPr>
        <w:t>trình</w:t>
      </w:r>
      <w:proofErr w:type="spellEnd"/>
      <w:r w:rsidRPr="00DE4213">
        <w:rPr>
          <w:bCs/>
          <w:color w:val="00B0F0"/>
          <w:sz w:val="26"/>
          <w:szCs w:val="26"/>
        </w:rPr>
        <w:t xml:space="preserve"> “Xuân </w:t>
      </w:r>
      <w:proofErr w:type="spellStart"/>
      <w:r w:rsidRPr="00DE4213">
        <w:rPr>
          <w:bCs/>
          <w:color w:val="00B0F0"/>
          <w:sz w:val="26"/>
          <w:szCs w:val="26"/>
        </w:rPr>
        <w:t>yêu</w:t>
      </w:r>
      <w:proofErr w:type="spellEnd"/>
      <w:r w:rsidRPr="00DE4213">
        <w:rPr>
          <w:bCs/>
          <w:color w:val="00B0F0"/>
          <w:sz w:val="26"/>
          <w:szCs w:val="26"/>
        </w:rPr>
        <w:t xml:space="preserve"> </w:t>
      </w:r>
      <w:proofErr w:type="spellStart"/>
      <w:r w:rsidRPr="00DE4213">
        <w:rPr>
          <w:bCs/>
          <w:color w:val="00B0F0"/>
          <w:sz w:val="26"/>
          <w:szCs w:val="26"/>
        </w:rPr>
        <w:t>thương</w:t>
      </w:r>
      <w:proofErr w:type="spellEnd"/>
      <w:r w:rsidRPr="00DE4213">
        <w:rPr>
          <w:bCs/>
          <w:color w:val="00B0F0"/>
          <w:sz w:val="26"/>
          <w:szCs w:val="26"/>
        </w:rPr>
        <w:t xml:space="preserve">” </w:t>
      </w:r>
      <w:proofErr w:type="spellStart"/>
      <w:r w:rsidRPr="00DE4213">
        <w:rPr>
          <w:bCs/>
          <w:color w:val="00B0F0"/>
          <w:sz w:val="26"/>
          <w:szCs w:val="26"/>
        </w:rPr>
        <w:t>năm</w:t>
      </w:r>
      <w:proofErr w:type="spellEnd"/>
      <w:r w:rsidRPr="00DE4213">
        <w:rPr>
          <w:bCs/>
          <w:color w:val="00B0F0"/>
          <w:sz w:val="26"/>
          <w:szCs w:val="26"/>
        </w:rPr>
        <w:t xml:space="preserve"> 2025 </w:t>
      </w:r>
      <w:proofErr w:type="spellStart"/>
      <w:r w:rsidRPr="00DE4213">
        <w:rPr>
          <w:bCs/>
          <w:color w:val="00B0F0"/>
          <w:sz w:val="26"/>
          <w:szCs w:val="26"/>
        </w:rPr>
        <w:t>và</w:t>
      </w:r>
      <w:proofErr w:type="spellEnd"/>
      <w:r w:rsidRPr="00DE4213">
        <w:rPr>
          <w:bCs/>
          <w:color w:val="00B0F0"/>
          <w:sz w:val="26"/>
          <w:szCs w:val="26"/>
        </w:rPr>
        <w:t xml:space="preserve"> </w:t>
      </w:r>
      <w:proofErr w:type="spellStart"/>
      <w:r w:rsidRPr="00DE4213">
        <w:rPr>
          <w:bCs/>
          <w:color w:val="00B0F0"/>
          <w:sz w:val="26"/>
          <w:szCs w:val="26"/>
        </w:rPr>
        <w:t>giải</w:t>
      </w:r>
      <w:proofErr w:type="spellEnd"/>
      <w:r w:rsidRPr="00DE4213">
        <w:rPr>
          <w:bCs/>
          <w:color w:val="00B0F0"/>
          <w:sz w:val="26"/>
          <w:szCs w:val="26"/>
        </w:rPr>
        <w:t xml:space="preserve"> </w:t>
      </w:r>
      <w:proofErr w:type="spellStart"/>
      <w:r w:rsidRPr="00DE4213">
        <w:rPr>
          <w:bCs/>
          <w:color w:val="00B0F0"/>
          <w:sz w:val="26"/>
          <w:szCs w:val="26"/>
        </w:rPr>
        <w:t>bóng</w:t>
      </w:r>
      <w:proofErr w:type="spellEnd"/>
      <w:r w:rsidRPr="00DE4213">
        <w:rPr>
          <w:bCs/>
          <w:color w:val="00B0F0"/>
          <w:sz w:val="26"/>
          <w:szCs w:val="26"/>
        </w:rPr>
        <w:t xml:space="preserve"> </w:t>
      </w:r>
      <w:proofErr w:type="spellStart"/>
      <w:r w:rsidRPr="00DE4213">
        <w:rPr>
          <w:bCs/>
          <w:color w:val="00B0F0"/>
          <w:sz w:val="26"/>
          <w:szCs w:val="26"/>
        </w:rPr>
        <w:t>đá</w:t>
      </w:r>
      <w:proofErr w:type="spellEnd"/>
      <w:r w:rsidRPr="00DE4213">
        <w:rPr>
          <w:bCs/>
          <w:color w:val="00B0F0"/>
          <w:sz w:val="26"/>
          <w:szCs w:val="26"/>
        </w:rPr>
        <w:t xml:space="preserve"> “</w:t>
      </w:r>
      <w:proofErr w:type="spellStart"/>
      <w:r w:rsidRPr="00DE4213">
        <w:rPr>
          <w:bCs/>
          <w:color w:val="00B0F0"/>
          <w:sz w:val="26"/>
          <w:szCs w:val="26"/>
        </w:rPr>
        <w:t>Mừng</w:t>
      </w:r>
      <w:proofErr w:type="spellEnd"/>
      <w:r w:rsidRPr="00DE4213">
        <w:rPr>
          <w:bCs/>
          <w:color w:val="00B0F0"/>
          <w:sz w:val="26"/>
          <w:szCs w:val="26"/>
        </w:rPr>
        <w:t xml:space="preserve"> </w:t>
      </w:r>
      <w:proofErr w:type="spellStart"/>
      <w:r w:rsidRPr="00DE4213">
        <w:rPr>
          <w:bCs/>
          <w:color w:val="00B0F0"/>
          <w:sz w:val="26"/>
          <w:szCs w:val="26"/>
        </w:rPr>
        <w:t>Đảng</w:t>
      </w:r>
      <w:proofErr w:type="spellEnd"/>
      <w:r w:rsidRPr="00DE4213">
        <w:rPr>
          <w:bCs/>
          <w:color w:val="00B0F0"/>
          <w:sz w:val="26"/>
          <w:szCs w:val="26"/>
        </w:rPr>
        <w:t xml:space="preserve"> – </w:t>
      </w:r>
      <w:proofErr w:type="spellStart"/>
      <w:r w:rsidRPr="00DE4213">
        <w:rPr>
          <w:bCs/>
          <w:color w:val="00B0F0"/>
          <w:sz w:val="26"/>
          <w:szCs w:val="26"/>
        </w:rPr>
        <w:t>Mừng</w:t>
      </w:r>
      <w:proofErr w:type="spellEnd"/>
      <w:r w:rsidRPr="00DE4213">
        <w:rPr>
          <w:bCs/>
          <w:color w:val="00B0F0"/>
          <w:sz w:val="26"/>
          <w:szCs w:val="26"/>
        </w:rPr>
        <w:t xml:space="preserve"> </w:t>
      </w:r>
      <w:proofErr w:type="spellStart"/>
      <w:r w:rsidRPr="00DE4213">
        <w:rPr>
          <w:bCs/>
          <w:color w:val="00B0F0"/>
          <w:sz w:val="26"/>
          <w:szCs w:val="26"/>
        </w:rPr>
        <w:t>xuân</w:t>
      </w:r>
      <w:proofErr w:type="spellEnd"/>
      <w:r w:rsidRPr="00DE4213">
        <w:rPr>
          <w:bCs/>
          <w:color w:val="00B0F0"/>
          <w:sz w:val="26"/>
          <w:szCs w:val="26"/>
        </w:rPr>
        <w:t xml:space="preserve">” </w:t>
      </w:r>
      <w:proofErr w:type="spellStart"/>
      <w:r w:rsidRPr="00DE4213">
        <w:rPr>
          <w:bCs/>
          <w:color w:val="00B0F0"/>
          <w:sz w:val="26"/>
          <w:szCs w:val="26"/>
        </w:rPr>
        <w:t>Ất</w:t>
      </w:r>
      <w:proofErr w:type="spellEnd"/>
      <w:r w:rsidRPr="00DE4213">
        <w:rPr>
          <w:bCs/>
          <w:color w:val="00B0F0"/>
          <w:sz w:val="26"/>
          <w:szCs w:val="26"/>
        </w:rPr>
        <w:t xml:space="preserve"> </w:t>
      </w:r>
      <w:proofErr w:type="spellStart"/>
      <w:r w:rsidRPr="00DE4213">
        <w:rPr>
          <w:bCs/>
          <w:color w:val="00B0F0"/>
          <w:sz w:val="26"/>
          <w:szCs w:val="26"/>
        </w:rPr>
        <w:t>Tỵ</w:t>
      </w:r>
      <w:proofErr w:type="spellEnd"/>
      <w:r w:rsidRPr="00DE4213">
        <w:rPr>
          <w:bCs/>
          <w:color w:val="00B0F0"/>
          <w:sz w:val="26"/>
          <w:szCs w:val="26"/>
        </w:rPr>
        <w:t xml:space="preserve"> 2025. Trao </w:t>
      </w:r>
      <w:proofErr w:type="spellStart"/>
      <w:r w:rsidRPr="00DE4213">
        <w:rPr>
          <w:bCs/>
          <w:color w:val="00B0F0"/>
          <w:sz w:val="26"/>
          <w:szCs w:val="26"/>
        </w:rPr>
        <w:t>tặng</w:t>
      </w:r>
      <w:proofErr w:type="spellEnd"/>
      <w:r w:rsidRPr="00DE4213">
        <w:rPr>
          <w:bCs/>
          <w:color w:val="00B0F0"/>
          <w:sz w:val="26"/>
          <w:szCs w:val="26"/>
        </w:rPr>
        <w:t xml:space="preserve"> 100 </w:t>
      </w:r>
      <w:proofErr w:type="spellStart"/>
      <w:r w:rsidRPr="00DE4213">
        <w:rPr>
          <w:bCs/>
          <w:color w:val="00B0F0"/>
          <w:sz w:val="26"/>
          <w:szCs w:val="26"/>
        </w:rPr>
        <w:t>phần</w:t>
      </w:r>
      <w:proofErr w:type="spellEnd"/>
      <w:r w:rsidRPr="00DE4213">
        <w:rPr>
          <w:bCs/>
          <w:color w:val="00B0F0"/>
          <w:sz w:val="26"/>
          <w:szCs w:val="26"/>
        </w:rPr>
        <w:t xml:space="preserve"> </w:t>
      </w:r>
      <w:proofErr w:type="spellStart"/>
      <w:r w:rsidRPr="00DE4213">
        <w:rPr>
          <w:bCs/>
          <w:color w:val="00B0F0"/>
          <w:sz w:val="26"/>
          <w:szCs w:val="26"/>
        </w:rPr>
        <w:t>quà</w:t>
      </w:r>
      <w:proofErr w:type="spellEnd"/>
      <w:r w:rsidRPr="00DE4213">
        <w:rPr>
          <w:bCs/>
          <w:color w:val="00B0F0"/>
          <w:sz w:val="26"/>
          <w:szCs w:val="26"/>
        </w:rPr>
        <w:t xml:space="preserve"> </w:t>
      </w:r>
      <w:proofErr w:type="spellStart"/>
      <w:r w:rsidRPr="00DE4213">
        <w:rPr>
          <w:bCs/>
          <w:color w:val="00B0F0"/>
          <w:sz w:val="26"/>
          <w:szCs w:val="26"/>
        </w:rPr>
        <w:t>cho</w:t>
      </w:r>
      <w:proofErr w:type="spellEnd"/>
      <w:r w:rsidRPr="00DE4213">
        <w:rPr>
          <w:bCs/>
          <w:color w:val="00B0F0"/>
          <w:sz w:val="26"/>
          <w:szCs w:val="26"/>
        </w:rPr>
        <w:t xml:space="preserve"> </w:t>
      </w:r>
      <w:proofErr w:type="spellStart"/>
      <w:r w:rsidRPr="00DE4213">
        <w:rPr>
          <w:bCs/>
          <w:color w:val="00B0F0"/>
          <w:sz w:val="26"/>
          <w:szCs w:val="26"/>
        </w:rPr>
        <w:t>các</w:t>
      </w:r>
      <w:proofErr w:type="spellEnd"/>
      <w:r w:rsidRPr="00DE4213">
        <w:rPr>
          <w:bCs/>
          <w:color w:val="00B0F0"/>
          <w:sz w:val="26"/>
          <w:szCs w:val="26"/>
        </w:rPr>
        <w:t xml:space="preserve"> </w:t>
      </w:r>
      <w:proofErr w:type="spellStart"/>
      <w:r w:rsidRPr="00DE4213">
        <w:rPr>
          <w:bCs/>
          <w:color w:val="00B0F0"/>
          <w:sz w:val="26"/>
          <w:szCs w:val="26"/>
        </w:rPr>
        <w:t>em</w:t>
      </w:r>
      <w:proofErr w:type="spellEnd"/>
      <w:r w:rsidRPr="00DE4213">
        <w:rPr>
          <w:bCs/>
          <w:color w:val="00B0F0"/>
          <w:sz w:val="26"/>
          <w:szCs w:val="26"/>
        </w:rPr>
        <w:t xml:space="preserve"> </w:t>
      </w:r>
      <w:proofErr w:type="spellStart"/>
      <w:r w:rsidRPr="00DE4213">
        <w:rPr>
          <w:bCs/>
          <w:color w:val="00B0F0"/>
          <w:sz w:val="26"/>
          <w:szCs w:val="26"/>
        </w:rPr>
        <w:t>học</w:t>
      </w:r>
      <w:proofErr w:type="spellEnd"/>
      <w:r w:rsidRPr="00DE4213">
        <w:rPr>
          <w:bCs/>
          <w:color w:val="00B0F0"/>
          <w:sz w:val="26"/>
          <w:szCs w:val="26"/>
        </w:rPr>
        <w:t xml:space="preserve"> </w:t>
      </w:r>
      <w:proofErr w:type="spellStart"/>
      <w:r w:rsidRPr="00DE4213">
        <w:rPr>
          <w:bCs/>
          <w:color w:val="00B0F0"/>
          <w:sz w:val="26"/>
          <w:szCs w:val="26"/>
        </w:rPr>
        <w:t>sinh</w:t>
      </w:r>
      <w:proofErr w:type="spellEnd"/>
      <w:r w:rsidRPr="00DE4213">
        <w:rPr>
          <w:bCs/>
          <w:color w:val="00B0F0"/>
          <w:sz w:val="26"/>
          <w:szCs w:val="26"/>
        </w:rPr>
        <w:t xml:space="preserve">, </w:t>
      </w:r>
      <w:proofErr w:type="spellStart"/>
      <w:r w:rsidRPr="00DE4213">
        <w:rPr>
          <w:bCs/>
          <w:color w:val="00B0F0"/>
          <w:sz w:val="26"/>
          <w:szCs w:val="26"/>
        </w:rPr>
        <w:t>hộ</w:t>
      </w:r>
      <w:proofErr w:type="spellEnd"/>
      <w:r w:rsidRPr="00DE4213">
        <w:rPr>
          <w:bCs/>
          <w:color w:val="00B0F0"/>
          <w:sz w:val="26"/>
          <w:szCs w:val="26"/>
        </w:rPr>
        <w:t xml:space="preserve"> </w:t>
      </w:r>
      <w:proofErr w:type="spellStart"/>
      <w:r w:rsidRPr="00DE4213">
        <w:rPr>
          <w:bCs/>
          <w:color w:val="00B0F0"/>
          <w:sz w:val="26"/>
          <w:szCs w:val="26"/>
        </w:rPr>
        <w:t>gia</w:t>
      </w:r>
      <w:proofErr w:type="spellEnd"/>
      <w:r w:rsidRPr="00DE4213">
        <w:rPr>
          <w:bCs/>
          <w:color w:val="00B0F0"/>
          <w:sz w:val="26"/>
          <w:szCs w:val="26"/>
        </w:rPr>
        <w:t xml:space="preserve"> </w:t>
      </w:r>
      <w:proofErr w:type="spellStart"/>
      <w:r w:rsidRPr="00DE4213">
        <w:rPr>
          <w:bCs/>
          <w:color w:val="00B0F0"/>
          <w:sz w:val="26"/>
          <w:szCs w:val="26"/>
        </w:rPr>
        <w:t>đình</w:t>
      </w:r>
      <w:proofErr w:type="spellEnd"/>
      <w:r w:rsidRPr="00DE4213">
        <w:rPr>
          <w:bCs/>
          <w:color w:val="00B0F0"/>
          <w:sz w:val="26"/>
          <w:szCs w:val="26"/>
        </w:rPr>
        <w:t xml:space="preserve"> </w:t>
      </w:r>
      <w:proofErr w:type="spellStart"/>
      <w:r w:rsidRPr="00DE4213">
        <w:rPr>
          <w:bCs/>
          <w:color w:val="00B0F0"/>
          <w:sz w:val="26"/>
          <w:szCs w:val="26"/>
        </w:rPr>
        <w:t>có</w:t>
      </w:r>
      <w:proofErr w:type="spellEnd"/>
      <w:r w:rsidRPr="00DE4213">
        <w:rPr>
          <w:bCs/>
          <w:color w:val="00B0F0"/>
          <w:sz w:val="26"/>
          <w:szCs w:val="26"/>
        </w:rPr>
        <w:t xml:space="preserve"> </w:t>
      </w:r>
      <w:proofErr w:type="spellStart"/>
      <w:r w:rsidRPr="00DE4213">
        <w:rPr>
          <w:bCs/>
          <w:color w:val="00B0F0"/>
          <w:sz w:val="26"/>
          <w:szCs w:val="26"/>
        </w:rPr>
        <w:t>hoàn</w:t>
      </w:r>
      <w:proofErr w:type="spellEnd"/>
      <w:r w:rsidRPr="00DE4213">
        <w:rPr>
          <w:bCs/>
          <w:color w:val="00B0F0"/>
          <w:sz w:val="26"/>
          <w:szCs w:val="26"/>
        </w:rPr>
        <w:t xml:space="preserve"> </w:t>
      </w:r>
      <w:proofErr w:type="spellStart"/>
      <w:r w:rsidRPr="00DE4213">
        <w:rPr>
          <w:bCs/>
          <w:color w:val="00B0F0"/>
          <w:sz w:val="26"/>
          <w:szCs w:val="26"/>
        </w:rPr>
        <w:t>cảnh</w:t>
      </w:r>
      <w:proofErr w:type="spellEnd"/>
      <w:r w:rsidRPr="00DE4213">
        <w:rPr>
          <w:bCs/>
          <w:color w:val="00B0F0"/>
          <w:sz w:val="26"/>
          <w:szCs w:val="26"/>
        </w:rPr>
        <w:t xml:space="preserve"> </w:t>
      </w:r>
      <w:proofErr w:type="spellStart"/>
      <w:r w:rsidRPr="00DE4213">
        <w:rPr>
          <w:bCs/>
          <w:color w:val="00B0F0"/>
          <w:sz w:val="26"/>
          <w:szCs w:val="26"/>
        </w:rPr>
        <w:t>khó</w:t>
      </w:r>
      <w:proofErr w:type="spellEnd"/>
      <w:r w:rsidRPr="00DE4213">
        <w:rPr>
          <w:bCs/>
          <w:color w:val="00B0F0"/>
          <w:sz w:val="26"/>
          <w:szCs w:val="26"/>
        </w:rPr>
        <w:t xml:space="preserve"> </w:t>
      </w:r>
      <w:proofErr w:type="spellStart"/>
      <w:r w:rsidRPr="00DE4213">
        <w:rPr>
          <w:bCs/>
          <w:color w:val="00B0F0"/>
          <w:sz w:val="26"/>
          <w:szCs w:val="26"/>
        </w:rPr>
        <w:t>khăn</w:t>
      </w:r>
      <w:proofErr w:type="spellEnd"/>
      <w:r w:rsidRPr="00DE4213">
        <w:rPr>
          <w:bCs/>
          <w:color w:val="00B0F0"/>
          <w:sz w:val="26"/>
          <w:szCs w:val="26"/>
        </w:rPr>
        <w:t xml:space="preserve"> </w:t>
      </w:r>
      <w:proofErr w:type="spellStart"/>
      <w:r w:rsidRPr="00DE4213">
        <w:rPr>
          <w:bCs/>
          <w:color w:val="00B0F0"/>
          <w:sz w:val="26"/>
          <w:szCs w:val="26"/>
        </w:rPr>
        <w:t>và</w:t>
      </w:r>
      <w:proofErr w:type="spellEnd"/>
      <w:r w:rsidRPr="00DE4213">
        <w:rPr>
          <w:bCs/>
          <w:color w:val="00B0F0"/>
          <w:sz w:val="26"/>
          <w:szCs w:val="26"/>
        </w:rPr>
        <w:t xml:space="preserve"> </w:t>
      </w:r>
      <w:proofErr w:type="spellStart"/>
      <w:r w:rsidRPr="00DE4213">
        <w:rPr>
          <w:bCs/>
          <w:color w:val="00B0F0"/>
          <w:sz w:val="26"/>
          <w:szCs w:val="26"/>
        </w:rPr>
        <w:t>Mẹ</w:t>
      </w:r>
      <w:proofErr w:type="spellEnd"/>
      <w:r w:rsidRPr="00DE4213">
        <w:rPr>
          <w:bCs/>
          <w:color w:val="00B0F0"/>
          <w:sz w:val="26"/>
          <w:szCs w:val="26"/>
        </w:rPr>
        <w:t xml:space="preserve"> VNAH, </w:t>
      </w:r>
      <w:proofErr w:type="spellStart"/>
      <w:r w:rsidRPr="00DE4213">
        <w:rPr>
          <w:bCs/>
          <w:color w:val="00B0F0"/>
          <w:sz w:val="26"/>
          <w:szCs w:val="26"/>
        </w:rPr>
        <w:t>gia</w:t>
      </w:r>
      <w:proofErr w:type="spellEnd"/>
      <w:r w:rsidRPr="00DE4213">
        <w:rPr>
          <w:bCs/>
          <w:color w:val="00B0F0"/>
          <w:sz w:val="26"/>
          <w:szCs w:val="26"/>
        </w:rPr>
        <w:t xml:space="preserve"> </w:t>
      </w:r>
      <w:proofErr w:type="spellStart"/>
      <w:r w:rsidRPr="00DE4213">
        <w:rPr>
          <w:bCs/>
          <w:color w:val="00B0F0"/>
          <w:sz w:val="26"/>
          <w:szCs w:val="26"/>
        </w:rPr>
        <w:t>đình</w:t>
      </w:r>
      <w:proofErr w:type="spellEnd"/>
      <w:r w:rsidRPr="00DE4213">
        <w:rPr>
          <w:bCs/>
          <w:color w:val="00B0F0"/>
          <w:sz w:val="26"/>
          <w:szCs w:val="26"/>
        </w:rPr>
        <w:t xml:space="preserve"> </w:t>
      </w:r>
      <w:proofErr w:type="spellStart"/>
      <w:r w:rsidRPr="00DE4213">
        <w:rPr>
          <w:bCs/>
          <w:color w:val="00B0F0"/>
          <w:sz w:val="26"/>
          <w:szCs w:val="26"/>
        </w:rPr>
        <w:t>chính</w:t>
      </w:r>
      <w:proofErr w:type="spellEnd"/>
      <w:r w:rsidRPr="00DE4213">
        <w:rPr>
          <w:bCs/>
          <w:color w:val="00B0F0"/>
          <w:sz w:val="26"/>
          <w:szCs w:val="26"/>
        </w:rPr>
        <w:t xml:space="preserve"> </w:t>
      </w:r>
      <w:proofErr w:type="spellStart"/>
      <w:r w:rsidRPr="00DE4213">
        <w:rPr>
          <w:bCs/>
          <w:color w:val="00B0F0"/>
          <w:sz w:val="26"/>
          <w:szCs w:val="26"/>
        </w:rPr>
        <w:t>sách</w:t>
      </w:r>
      <w:proofErr w:type="spellEnd"/>
      <w:r w:rsidRPr="00DE4213">
        <w:rPr>
          <w:bCs/>
          <w:color w:val="00B0F0"/>
          <w:sz w:val="26"/>
          <w:szCs w:val="26"/>
        </w:rPr>
        <w:t xml:space="preserve">. </w:t>
      </w:r>
      <w:proofErr w:type="spellStart"/>
      <w:r w:rsidRPr="00DE4213">
        <w:rPr>
          <w:bCs/>
          <w:color w:val="00B0F0"/>
          <w:sz w:val="26"/>
          <w:szCs w:val="26"/>
        </w:rPr>
        <w:t>Tổng</w:t>
      </w:r>
      <w:proofErr w:type="spellEnd"/>
      <w:r w:rsidRPr="00DE4213">
        <w:rPr>
          <w:bCs/>
          <w:color w:val="00B0F0"/>
          <w:sz w:val="26"/>
          <w:szCs w:val="26"/>
        </w:rPr>
        <w:t xml:space="preserve"> </w:t>
      </w:r>
      <w:proofErr w:type="spellStart"/>
      <w:r w:rsidRPr="00DE4213">
        <w:rPr>
          <w:bCs/>
          <w:color w:val="00B0F0"/>
          <w:sz w:val="26"/>
          <w:szCs w:val="26"/>
        </w:rPr>
        <w:t>kinh</w:t>
      </w:r>
      <w:proofErr w:type="spellEnd"/>
      <w:r w:rsidRPr="00DE4213">
        <w:rPr>
          <w:bCs/>
          <w:color w:val="00B0F0"/>
          <w:sz w:val="26"/>
          <w:szCs w:val="26"/>
        </w:rPr>
        <w:t xml:space="preserve"> </w:t>
      </w:r>
      <w:proofErr w:type="spellStart"/>
      <w:r w:rsidRPr="00DE4213">
        <w:rPr>
          <w:bCs/>
          <w:color w:val="00B0F0"/>
          <w:sz w:val="26"/>
          <w:szCs w:val="26"/>
        </w:rPr>
        <w:t>phí</w:t>
      </w:r>
      <w:proofErr w:type="spellEnd"/>
      <w:r w:rsidRPr="00DE4213">
        <w:rPr>
          <w:bCs/>
          <w:color w:val="00B0F0"/>
          <w:sz w:val="26"/>
          <w:szCs w:val="26"/>
        </w:rPr>
        <w:t xml:space="preserve"> </w:t>
      </w:r>
      <w:proofErr w:type="spellStart"/>
      <w:r w:rsidRPr="00DE4213">
        <w:rPr>
          <w:bCs/>
          <w:color w:val="00B0F0"/>
          <w:sz w:val="26"/>
          <w:szCs w:val="26"/>
        </w:rPr>
        <w:t>hơn</w:t>
      </w:r>
      <w:proofErr w:type="spellEnd"/>
      <w:r w:rsidRPr="00DE4213">
        <w:rPr>
          <w:bCs/>
          <w:color w:val="00B0F0"/>
          <w:sz w:val="26"/>
          <w:szCs w:val="26"/>
        </w:rPr>
        <w:t xml:space="preserve"> 70 </w:t>
      </w:r>
      <w:proofErr w:type="spellStart"/>
      <w:r w:rsidRPr="00DE4213">
        <w:rPr>
          <w:bCs/>
          <w:color w:val="00B0F0"/>
          <w:sz w:val="26"/>
          <w:szCs w:val="26"/>
        </w:rPr>
        <w:t>triệu</w:t>
      </w:r>
      <w:proofErr w:type="spellEnd"/>
      <w:r w:rsidRPr="00DE4213">
        <w:rPr>
          <w:bCs/>
          <w:color w:val="00B0F0"/>
          <w:sz w:val="26"/>
          <w:szCs w:val="26"/>
        </w:rPr>
        <w:t xml:space="preserve"> </w:t>
      </w:r>
      <w:proofErr w:type="spellStart"/>
      <w:r w:rsidRPr="00DE4213">
        <w:rPr>
          <w:bCs/>
          <w:color w:val="00B0F0"/>
          <w:sz w:val="26"/>
          <w:szCs w:val="26"/>
        </w:rPr>
        <w:t>đồng</w:t>
      </w:r>
      <w:proofErr w:type="spellEnd"/>
      <w:r w:rsidRPr="00DE4213">
        <w:rPr>
          <w:bCs/>
          <w:color w:val="00B0F0"/>
          <w:sz w:val="26"/>
          <w:szCs w:val="26"/>
        </w:rPr>
        <w:t xml:space="preserve">; </w:t>
      </w:r>
    </w:p>
    <w:p w14:paraId="6A18267E" w14:textId="6E0FB4B8" w:rsidR="00CF4F65" w:rsidRPr="00DE4213" w:rsidRDefault="00CF4F65" w:rsidP="00CF4F65">
      <w:pPr>
        <w:pStyle w:val="BodyTextIndent2"/>
        <w:keepNext/>
        <w:tabs>
          <w:tab w:val="left" w:pos="851"/>
        </w:tabs>
        <w:spacing w:before="80" w:after="80" w:line="240" w:lineRule="auto"/>
        <w:ind w:left="0"/>
        <w:jc w:val="both"/>
        <w:outlineLvl w:val="0"/>
        <w:rPr>
          <w:bCs/>
          <w:color w:val="00B0F0"/>
          <w:sz w:val="26"/>
          <w:szCs w:val="26"/>
        </w:rPr>
      </w:pPr>
      <w:r w:rsidRPr="00DE4213">
        <w:rPr>
          <w:bCs/>
          <w:color w:val="00B0F0"/>
          <w:sz w:val="26"/>
          <w:szCs w:val="26"/>
        </w:rPr>
        <w:tab/>
      </w:r>
      <w:r w:rsidR="002134FE" w:rsidRPr="00DE4213">
        <w:rPr>
          <w:bCs/>
          <w:color w:val="00B0F0"/>
          <w:sz w:val="26"/>
          <w:szCs w:val="26"/>
        </w:rPr>
        <w:t>+</w:t>
      </w:r>
      <w:r w:rsidRPr="00DE4213">
        <w:rPr>
          <w:bCs/>
          <w:color w:val="00B0F0"/>
          <w:sz w:val="26"/>
          <w:szCs w:val="26"/>
        </w:rPr>
        <w:t xml:space="preserve"> </w:t>
      </w:r>
      <w:proofErr w:type="spellStart"/>
      <w:r w:rsidRPr="00DE4213">
        <w:rPr>
          <w:bCs/>
          <w:color w:val="00B0F0"/>
          <w:sz w:val="26"/>
          <w:szCs w:val="26"/>
        </w:rPr>
        <w:t>Phối</w:t>
      </w:r>
      <w:proofErr w:type="spellEnd"/>
      <w:r w:rsidRPr="00DE4213">
        <w:rPr>
          <w:bCs/>
          <w:color w:val="00B0F0"/>
          <w:sz w:val="26"/>
          <w:szCs w:val="26"/>
        </w:rPr>
        <w:t xml:space="preserve"> </w:t>
      </w:r>
      <w:proofErr w:type="spellStart"/>
      <w:r w:rsidRPr="00DE4213">
        <w:rPr>
          <w:bCs/>
          <w:color w:val="00B0F0"/>
          <w:sz w:val="26"/>
          <w:szCs w:val="26"/>
        </w:rPr>
        <w:t>hợp</w:t>
      </w:r>
      <w:proofErr w:type="spellEnd"/>
      <w:r w:rsidRPr="00DE4213">
        <w:rPr>
          <w:bCs/>
          <w:color w:val="00B0F0"/>
          <w:sz w:val="26"/>
          <w:szCs w:val="26"/>
        </w:rPr>
        <w:t xml:space="preserve"> </w:t>
      </w:r>
      <w:proofErr w:type="spellStart"/>
      <w:r w:rsidRPr="00DE4213">
        <w:rPr>
          <w:bCs/>
          <w:color w:val="00B0F0"/>
          <w:sz w:val="26"/>
          <w:szCs w:val="26"/>
        </w:rPr>
        <w:t>tổ</w:t>
      </w:r>
      <w:proofErr w:type="spellEnd"/>
      <w:r w:rsidRPr="00DE4213">
        <w:rPr>
          <w:bCs/>
          <w:color w:val="00B0F0"/>
          <w:sz w:val="26"/>
          <w:szCs w:val="26"/>
        </w:rPr>
        <w:t xml:space="preserve"> </w:t>
      </w:r>
      <w:proofErr w:type="spellStart"/>
      <w:r w:rsidRPr="00DE4213">
        <w:rPr>
          <w:bCs/>
          <w:color w:val="00B0F0"/>
          <w:sz w:val="26"/>
          <w:szCs w:val="26"/>
        </w:rPr>
        <w:t>chức</w:t>
      </w:r>
      <w:proofErr w:type="spellEnd"/>
      <w:r w:rsidRPr="00DE4213">
        <w:rPr>
          <w:bCs/>
          <w:color w:val="00B0F0"/>
          <w:sz w:val="26"/>
          <w:szCs w:val="26"/>
        </w:rPr>
        <w:t xml:space="preserve"> </w:t>
      </w:r>
      <w:proofErr w:type="spellStart"/>
      <w:r w:rsidRPr="00DE4213">
        <w:rPr>
          <w:bCs/>
          <w:color w:val="00B0F0"/>
          <w:sz w:val="26"/>
          <w:szCs w:val="26"/>
        </w:rPr>
        <w:t>chương</w:t>
      </w:r>
      <w:proofErr w:type="spellEnd"/>
      <w:r w:rsidRPr="00DE4213">
        <w:rPr>
          <w:bCs/>
          <w:color w:val="00B0F0"/>
          <w:sz w:val="26"/>
          <w:szCs w:val="26"/>
        </w:rPr>
        <w:t xml:space="preserve"> </w:t>
      </w:r>
      <w:proofErr w:type="spellStart"/>
      <w:r w:rsidRPr="00DE4213">
        <w:rPr>
          <w:bCs/>
          <w:color w:val="00B0F0"/>
          <w:sz w:val="26"/>
          <w:szCs w:val="26"/>
        </w:rPr>
        <w:t>trình</w:t>
      </w:r>
      <w:proofErr w:type="spellEnd"/>
      <w:r w:rsidRPr="00DE4213">
        <w:rPr>
          <w:bCs/>
          <w:color w:val="00B0F0"/>
          <w:sz w:val="26"/>
          <w:szCs w:val="26"/>
        </w:rPr>
        <w:t xml:space="preserve"> </w:t>
      </w:r>
      <w:proofErr w:type="spellStart"/>
      <w:r w:rsidRPr="00DE4213">
        <w:rPr>
          <w:bCs/>
          <w:color w:val="00B0F0"/>
          <w:sz w:val="26"/>
          <w:szCs w:val="26"/>
        </w:rPr>
        <w:t>thăm</w:t>
      </w:r>
      <w:proofErr w:type="spellEnd"/>
      <w:r w:rsidRPr="00DE4213">
        <w:rPr>
          <w:bCs/>
          <w:color w:val="00B0F0"/>
          <w:sz w:val="26"/>
          <w:szCs w:val="26"/>
        </w:rPr>
        <w:t xml:space="preserve"> </w:t>
      </w:r>
      <w:proofErr w:type="spellStart"/>
      <w:r w:rsidRPr="00DE4213">
        <w:rPr>
          <w:bCs/>
          <w:color w:val="00B0F0"/>
          <w:sz w:val="26"/>
          <w:szCs w:val="26"/>
        </w:rPr>
        <w:t>hỏi</w:t>
      </w:r>
      <w:proofErr w:type="spellEnd"/>
      <w:r w:rsidRPr="00DE4213">
        <w:rPr>
          <w:bCs/>
          <w:color w:val="00B0F0"/>
          <w:sz w:val="26"/>
          <w:szCs w:val="26"/>
        </w:rPr>
        <w:t xml:space="preserve"> </w:t>
      </w:r>
      <w:proofErr w:type="spellStart"/>
      <w:r w:rsidRPr="00DE4213">
        <w:rPr>
          <w:bCs/>
          <w:color w:val="00B0F0"/>
          <w:sz w:val="26"/>
          <w:szCs w:val="26"/>
        </w:rPr>
        <w:t>và</w:t>
      </w:r>
      <w:proofErr w:type="spellEnd"/>
      <w:r w:rsidRPr="00DE4213">
        <w:rPr>
          <w:bCs/>
          <w:color w:val="00B0F0"/>
          <w:sz w:val="26"/>
          <w:szCs w:val="26"/>
        </w:rPr>
        <w:t xml:space="preserve"> </w:t>
      </w:r>
      <w:proofErr w:type="spellStart"/>
      <w:r w:rsidRPr="00DE4213">
        <w:rPr>
          <w:bCs/>
          <w:color w:val="00B0F0"/>
          <w:sz w:val="26"/>
          <w:szCs w:val="26"/>
        </w:rPr>
        <w:t>tặng</w:t>
      </w:r>
      <w:proofErr w:type="spellEnd"/>
      <w:r w:rsidRPr="00DE4213">
        <w:rPr>
          <w:bCs/>
          <w:color w:val="00B0F0"/>
          <w:sz w:val="26"/>
          <w:szCs w:val="26"/>
        </w:rPr>
        <w:t xml:space="preserve"> </w:t>
      </w:r>
      <w:proofErr w:type="spellStart"/>
      <w:r w:rsidRPr="00DE4213">
        <w:rPr>
          <w:bCs/>
          <w:color w:val="00B0F0"/>
          <w:sz w:val="26"/>
          <w:szCs w:val="26"/>
        </w:rPr>
        <w:t>quà</w:t>
      </w:r>
      <w:proofErr w:type="spellEnd"/>
      <w:r w:rsidRPr="00DE4213">
        <w:rPr>
          <w:bCs/>
          <w:color w:val="00B0F0"/>
          <w:sz w:val="26"/>
          <w:szCs w:val="26"/>
        </w:rPr>
        <w:t xml:space="preserve"> </w:t>
      </w:r>
      <w:proofErr w:type="spellStart"/>
      <w:r w:rsidRPr="00DE4213">
        <w:rPr>
          <w:bCs/>
          <w:color w:val="00B0F0"/>
          <w:sz w:val="26"/>
          <w:szCs w:val="26"/>
        </w:rPr>
        <w:t>nhân</w:t>
      </w:r>
      <w:proofErr w:type="spellEnd"/>
      <w:r w:rsidRPr="00DE4213">
        <w:rPr>
          <w:bCs/>
          <w:color w:val="00B0F0"/>
          <w:sz w:val="26"/>
          <w:szCs w:val="26"/>
        </w:rPr>
        <w:t xml:space="preserve"> </w:t>
      </w:r>
      <w:proofErr w:type="spellStart"/>
      <w:r w:rsidRPr="00DE4213">
        <w:rPr>
          <w:bCs/>
          <w:color w:val="00B0F0"/>
          <w:sz w:val="26"/>
          <w:szCs w:val="26"/>
        </w:rPr>
        <w:t>dân</w:t>
      </w:r>
      <w:proofErr w:type="spellEnd"/>
      <w:r w:rsidRPr="00DE4213">
        <w:rPr>
          <w:bCs/>
          <w:color w:val="00B0F0"/>
          <w:sz w:val="26"/>
          <w:szCs w:val="26"/>
        </w:rPr>
        <w:t xml:space="preserve"> </w:t>
      </w:r>
      <w:proofErr w:type="spellStart"/>
      <w:r w:rsidRPr="00DE4213">
        <w:rPr>
          <w:bCs/>
          <w:color w:val="00B0F0"/>
          <w:sz w:val="26"/>
          <w:szCs w:val="26"/>
        </w:rPr>
        <w:t>vùng</w:t>
      </w:r>
      <w:proofErr w:type="spellEnd"/>
      <w:r w:rsidRPr="00DE4213">
        <w:rPr>
          <w:bCs/>
          <w:color w:val="00B0F0"/>
          <w:sz w:val="26"/>
          <w:szCs w:val="26"/>
        </w:rPr>
        <w:t xml:space="preserve"> </w:t>
      </w:r>
      <w:proofErr w:type="spellStart"/>
      <w:r w:rsidRPr="00DE4213">
        <w:rPr>
          <w:bCs/>
          <w:color w:val="00B0F0"/>
          <w:sz w:val="26"/>
          <w:szCs w:val="26"/>
        </w:rPr>
        <w:t>căn</w:t>
      </w:r>
      <w:proofErr w:type="spellEnd"/>
      <w:r w:rsidRPr="00DE4213">
        <w:rPr>
          <w:bCs/>
          <w:color w:val="00B0F0"/>
          <w:sz w:val="26"/>
          <w:szCs w:val="26"/>
        </w:rPr>
        <w:t xml:space="preserve"> </w:t>
      </w:r>
      <w:proofErr w:type="spellStart"/>
      <w:r w:rsidRPr="00DE4213">
        <w:rPr>
          <w:bCs/>
          <w:color w:val="00B0F0"/>
          <w:sz w:val="26"/>
          <w:szCs w:val="26"/>
        </w:rPr>
        <w:t>cứ</w:t>
      </w:r>
      <w:proofErr w:type="spellEnd"/>
      <w:r w:rsidRPr="00DE4213">
        <w:rPr>
          <w:bCs/>
          <w:color w:val="00B0F0"/>
          <w:sz w:val="26"/>
          <w:szCs w:val="26"/>
        </w:rPr>
        <w:t xml:space="preserve"> do Thành </w:t>
      </w:r>
      <w:proofErr w:type="spellStart"/>
      <w:r w:rsidRPr="00DE4213">
        <w:rPr>
          <w:bCs/>
          <w:color w:val="00B0F0"/>
          <w:sz w:val="26"/>
          <w:szCs w:val="26"/>
        </w:rPr>
        <w:t>đoàn</w:t>
      </w:r>
      <w:proofErr w:type="spellEnd"/>
      <w:r w:rsidRPr="00DE4213">
        <w:rPr>
          <w:bCs/>
          <w:color w:val="00B0F0"/>
          <w:sz w:val="26"/>
          <w:szCs w:val="26"/>
        </w:rPr>
        <w:t xml:space="preserve"> </w:t>
      </w:r>
      <w:proofErr w:type="spellStart"/>
      <w:r w:rsidRPr="00DE4213">
        <w:rPr>
          <w:bCs/>
          <w:color w:val="00B0F0"/>
          <w:sz w:val="26"/>
          <w:szCs w:val="26"/>
        </w:rPr>
        <w:t>tổ</w:t>
      </w:r>
      <w:proofErr w:type="spellEnd"/>
      <w:r w:rsidRPr="00DE4213">
        <w:rPr>
          <w:bCs/>
          <w:color w:val="00B0F0"/>
          <w:sz w:val="26"/>
          <w:szCs w:val="26"/>
        </w:rPr>
        <w:t xml:space="preserve"> </w:t>
      </w:r>
      <w:proofErr w:type="spellStart"/>
      <w:r w:rsidRPr="00DE4213">
        <w:rPr>
          <w:bCs/>
          <w:color w:val="00B0F0"/>
          <w:sz w:val="26"/>
          <w:szCs w:val="26"/>
        </w:rPr>
        <w:t>chức</w:t>
      </w:r>
      <w:proofErr w:type="spellEnd"/>
      <w:r w:rsidRPr="00DE4213">
        <w:rPr>
          <w:bCs/>
          <w:color w:val="00B0F0"/>
          <w:sz w:val="26"/>
          <w:szCs w:val="26"/>
        </w:rPr>
        <w:t xml:space="preserve">; </w:t>
      </w:r>
      <w:proofErr w:type="spellStart"/>
      <w:r w:rsidRPr="00DE4213">
        <w:rPr>
          <w:bCs/>
          <w:color w:val="00B0F0"/>
          <w:sz w:val="26"/>
          <w:szCs w:val="26"/>
        </w:rPr>
        <w:t>tham</w:t>
      </w:r>
      <w:proofErr w:type="spellEnd"/>
      <w:r w:rsidRPr="00DE4213">
        <w:rPr>
          <w:bCs/>
          <w:color w:val="00B0F0"/>
          <w:sz w:val="26"/>
          <w:szCs w:val="26"/>
        </w:rPr>
        <w:t xml:space="preserve"> </w:t>
      </w:r>
      <w:proofErr w:type="spellStart"/>
      <w:r w:rsidRPr="00DE4213">
        <w:rPr>
          <w:bCs/>
          <w:color w:val="00B0F0"/>
          <w:sz w:val="26"/>
          <w:szCs w:val="26"/>
        </w:rPr>
        <w:t>gia</w:t>
      </w:r>
      <w:proofErr w:type="spellEnd"/>
      <w:r w:rsidRPr="00DE4213">
        <w:rPr>
          <w:bCs/>
          <w:color w:val="00B0F0"/>
          <w:sz w:val="26"/>
          <w:szCs w:val="26"/>
        </w:rPr>
        <w:t xml:space="preserve"> </w:t>
      </w:r>
      <w:proofErr w:type="spellStart"/>
      <w:r w:rsidRPr="00DE4213">
        <w:rPr>
          <w:bCs/>
          <w:color w:val="00B0F0"/>
          <w:sz w:val="26"/>
          <w:szCs w:val="26"/>
        </w:rPr>
        <w:t>các</w:t>
      </w:r>
      <w:proofErr w:type="spellEnd"/>
      <w:r w:rsidRPr="00DE4213">
        <w:rPr>
          <w:bCs/>
          <w:color w:val="00B0F0"/>
          <w:sz w:val="26"/>
          <w:szCs w:val="26"/>
        </w:rPr>
        <w:t xml:space="preserve"> </w:t>
      </w:r>
      <w:proofErr w:type="spellStart"/>
      <w:r w:rsidRPr="00DE4213">
        <w:rPr>
          <w:bCs/>
          <w:color w:val="00B0F0"/>
          <w:sz w:val="26"/>
          <w:szCs w:val="26"/>
        </w:rPr>
        <w:t>hoạt</w:t>
      </w:r>
      <w:proofErr w:type="spellEnd"/>
      <w:r w:rsidRPr="00DE4213">
        <w:rPr>
          <w:bCs/>
          <w:color w:val="00B0F0"/>
          <w:sz w:val="26"/>
          <w:szCs w:val="26"/>
        </w:rPr>
        <w:t xml:space="preserve"> </w:t>
      </w:r>
      <w:proofErr w:type="spellStart"/>
      <w:r w:rsidRPr="00DE4213">
        <w:rPr>
          <w:bCs/>
          <w:color w:val="00B0F0"/>
          <w:sz w:val="26"/>
          <w:szCs w:val="26"/>
        </w:rPr>
        <w:t>động</w:t>
      </w:r>
      <w:proofErr w:type="spellEnd"/>
      <w:r w:rsidRPr="00DE4213">
        <w:rPr>
          <w:bCs/>
          <w:color w:val="00B0F0"/>
          <w:sz w:val="26"/>
          <w:szCs w:val="26"/>
        </w:rPr>
        <w:t xml:space="preserve"> </w:t>
      </w:r>
      <w:proofErr w:type="spellStart"/>
      <w:r w:rsidRPr="00DE4213">
        <w:rPr>
          <w:bCs/>
          <w:color w:val="00B0F0"/>
          <w:sz w:val="26"/>
          <w:szCs w:val="26"/>
        </w:rPr>
        <w:t>dâng</w:t>
      </w:r>
      <w:proofErr w:type="spellEnd"/>
      <w:r w:rsidRPr="00DE4213">
        <w:rPr>
          <w:bCs/>
          <w:color w:val="00B0F0"/>
          <w:sz w:val="26"/>
          <w:szCs w:val="26"/>
        </w:rPr>
        <w:t xml:space="preserve"> </w:t>
      </w:r>
      <w:proofErr w:type="spellStart"/>
      <w:r w:rsidRPr="00DE4213">
        <w:rPr>
          <w:bCs/>
          <w:color w:val="00B0F0"/>
          <w:sz w:val="26"/>
          <w:szCs w:val="26"/>
        </w:rPr>
        <w:t>hương</w:t>
      </w:r>
      <w:proofErr w:type="spellEnd"/>
      <w:r w:rsidRPr="00DE4213">
        <w:rPr>
          <w:bCs/>
          <w:color w:val="00B0F0"/>
          <w:sz w:val="26"/>
          <w:szCs w:val="26"/>
        </w:rPr>
        <w:t xml:space="preserve"> </w:t>
      </w:r>
      <w:proofErr w:type="spellStart"/>
      <w:r w:rsidRPr="00DE4213">
        <w:rPr>
          <w:bCs/>
          <w:color w:val="00B0F0"/>
          <w:sz w:val="26"/>
          <w:szCs w:val="26"/>
        </w:rPr>
        <w:t>tưởng</w:t>
      </w:r>
      <w:proofErr w:type="spellEnd"/>
      <w:r w:rsidRPr="00DE4213">
        <w:rPr>
          <w:bCs/>
          <w:color w:val="00B0F0"/>
          <w:sz w:val="26"/>
          <w:szCs w:val="26"/>
        </w:rPr>
        <w:t xml:space="preserve"> </w:t>
      </w:r>
      <w:proofErr w:type="spellStart"/>
      <w:r w:rsidRPr="00DE4213">
        <w:rPr>
          <w:bCs/>
          <w:color w:val="00B0F0"/>
          <w:sz w:val="26"/>
          <w:szCs w:val="26"/>
        </w:rPr>
        <w:t>niệm</w:t>
      </w:r>
      <w:proofErr w:type="spellEnd"/>
      <w:r w:rsidRPr="00DE4213">
        <w:rPr>
          <w:bCs/>
          <w:color w:val="00B0F0"/>
          <w:sz w:val="26"/>
          <w:szCs w:val="26"/>
        </w:rPr>
        <w:t xml:space="preserve"> </w:t>
      </w:r>
      <w:proofErr w:type="spellStart"/>
      <w:r w:rsidRPr="00DE4213">
        <w:rPr>
          <w:bCs/>
          <w:color w:val="00B0F0"/>
          <w:sz w:val="26"/>
          <w:szCs w:val="26"/>
        </w:rPr>
        <w:t>các</w:t>
      </w:r>
      <w:proofErr w:type="spellEnd"/>
      <w:r w:rsidRPr="00DE4213">
        <w:rPr>
          <w:bCs/>
          <w:color w:val="00B0F0"/>
          <w:sz w:val="26"/>
          <w:szCs w:val="26"/>
        </w:rPr>
        <w:t xml:space="preserve"> Anh </w:t>
      </w:r>
      <w:proofErr w:type="spellStart"/>
      <w:r w:rsidRPr="00DE4213">
        <w:rPr>
          <w:bCs/>
          <w:color w:val="00B0F0"/>
          <w:sz w:val="26"/>
          <w:szCs w:val="26"/>
        </w:rPr>
        <w:t>hùng</w:t>
      </w:r>
      <w:proofErr w:type="spellEnd"/>
      <w:r w:rsidRPr="00DE4213">
        <w:rPr>
          <w:bCs/>
          <w:color w:val="00B0F0"/>
          <w:sz w:val="26"/>
          <w:szCs w:val="26"/>
        </w:rPr>
        <w:t xml:space="preserve"> </w:t>
      </w:r>
      <w:proofErr w:type="spellStart"/>
      <w:r w:rsidRPr="00DE4213">
        <w:rPr>
          <w:bCs/>
          <w:color w:val="00B0F0"/>
          <w:sz w:val="26"/>
          <w:szCs w:val="26"/>
        </w:rPr>
        <w:t>liệt</w:t>
      </w:r>
      <w:proofErr w:type="spellEnd"/>
      <w:r w:rsidRPr="00DE4213">
        <w:rPr>
          <w:bCs/>
          <w:color w:val="00B0F0"/>
          <w:sz w:val="26"/>
          <w:szCs w:val="26"/>
        </w:rPr>
        <w:t xml:space="preserve"> </w:t>
      </w:r>
      <w:proofErr w:type="spellStart"/>
      <w:r w:rsidRPr="00DE4213">
        <w:rPr>
          <w:bCs/>
          <w:color w:val="00B0F0"/>
          <w:sz w:val="26"/>
          <w:szCs w:val="26"/>
        </w:rPr>
        <w:t>sĩ</w:t>
      </w:r>
      <w:proofErr w:type="spellEnd"/>
      <w:r w:rsidRPr="00DE4213">
        <w:rPr>
          <w:bCs/>
          <w:color w:val="00B0F0"/>
          <w:sz w:val="26"/>
          <w:szCs w:val="26"/>
        </w:rPr>
        <w:t xml:space="preserve">, </w:t>
      </w:r>
      <w:proofErr w:type="spellStart"/>
      <w:r w:rsidRPr="00DE4213">
        <w:rPr>
          <w:bCs/>
          <w:color w:val="00B0F0"/>
          <w:sz w:val="26"/>
          <w:szCs w:val="26"/>
        </w:rPr>
        <w:t>cùng</w:t>
      </w:r>
      <w:proofErr w:type="spellEnd"/>
      <w:r w:rsidRPr="00DE4213">
        <w:rPr>
          <w:bCs/>
          <w:color w:val="00B0F0"/>
          <w:sz w:val="26"/>
          <w:szCs w:val="26"/>
        </w:rPr>
        <w:t xml:space="preserve"> </w:t>
      </w:r>
      <w:proofErr w:type="spellStart"/>
      <w:r w:rsidRPr="00DE4213">
        <w:rPr>
          <w:bCs/>
          <w:color w:val="00B0F0"/>
          <w:sz w:val="26"/>
          <w:szCs w:val="26"/>
        </w:rPr>
        <w:t>ôn</w:t>
      </w:r>
      <w:proofErr w:type="spellEnd"/>
      <w:r w:rsidRPr="00DE4213">
        <w:rPr>
          <w:bCs/>
          <w:color w:val="00B0F0"/>
          <w:sz w:val="26"/>
          <w:szCs w:val="26"/>
        </w:rPr>
        <w:t xml:space="preserve"> </w:t>
      </w:r>
      <w:proofErr w:type="spellStart"/>
      <w:r w:rsidRPr="00DE4213">
        <w:rPr>
          <w:bCs/>
          <w:color w:val="00B0F0"/>
          <w:sz w:val="26"/>
          <w:szCs w:val="26"/>
        </w:rPr>
        <w:t>lại</w:t>
      </w:r>
      <w:proofErr w:type="spellEnd"/>
      <w:r w:rsidRPr="00DE4213">
        <w:rPr>
          <w:bCs/>
          <w:color w:val="00B0F0"/>
          <w:sz w:val="26"/>
          <w:szCs w:val="26"/>
        </w:rPr>
        <w:t xml:space="preserve"> </w:t>
      </w:r>
      <w:proofErr w:type="spellStart"/>
      <w:r w:rsidRPr="00DE4213">
        <w:rPr>
          <w:bCs/>
          <w:color w:val="00B0F0"/>
          <w:sz w:val="26"/>
          <w:szCs w:val="26"/>
        </w:rPr>
        <w:t>truyền</w:t>
      </w:r>
      <w:proofErr w:type="spellEnd"/>
      <w:r w:rsidRPr="00DE4213">
        <w:rPr>
          <w:bCs/>
          <w:color w:val="00B0F0"/>
          <w:sz w:val="26"/>
          <w:szCs w:val="26"/>
        </w:rPr>
        <w:t xml:space="preserve"> </w:t>
      </w:r>
      <w:proofErr w:type="spellStart"/>
      <w:r w:rsidRPr="00DE4213">
        <w:rPr>
          <w:bCs/>
          <w:color w:val="00B0F0"/>
          <w:sz w:val="26"/>
          <w:szCs w:val="26"/>
        </w:rPr>
        <w:t>thống</w:t>
      </w:r>
      <w:proofErr w:type="spellEnd"/>
      <w:r w:rsidRPr="00DE4213">
        <w:rPr>
          <w:bCs/>
          <w:color w:val="00B0F0"/>
          <w:sz w:val="26"/>
          <w:szCs w:val="26"/>
        </w:rPr>
        <w:t xml:space="preserve"> </w:t>
      </w:r>
      <w:proofErr w:type="spellStart"/>
      <w:r w:rsidRPr="00DE4213">
        <w:rPr>
          <w:bCs/>
          <w:color w:val="00B0F0"/>
          <w:sz w:val="26"/>
          <w:szCs w:val="26"/>
        </w:rPr>
        <w:t>cách</w:t>
      </w:r>
      <w:proofErr w:type="spellEnd"/>
      <w:r w:rsidRPr="00DE4213">
        <w:rPr>
          <w:bCs/>
          <w:color w:val="00B0F0"/>
          <w:sz w:val="26"/>
          <w:szCs w:val="26"/>
        </w:rPr>
        <w:t xml:space="preserve"> </w:t>
      </w:r>
      <w:proofErr w:type="spellStart"/>
      <w:r w:rsidRPr="00DE4213">
        <w:rPr>
          <w:bCs/>
          <w:color w:val="00B0F0"/>
          <w:sz w:val="26"/>
          <w:szCs w:val="26"/>
        </w:rPr>
        <w:t>mạng</w:t>
      </w:r>
      <w:proofErr w:type="spellEnd"/>
      <w:r w:rsidRPr="00DE4213">
        <w:rPr>
          <w:bCs/>
          <w:color w:val="00B0F0"/>
          <w:sz w:val="26"/>
          <w:szCs w:val="26"/>
        </w:rPr>
        <w:t xml:space="preserve"> </w:t>
      </w:r>
      <w:proofErr w:type="spellStart"/>
      <w:r w:rsidRPr="00DE4213">
        <w:rPr>
          <w:bCs/>
          <w:color w:val="00B0F0"/>
          <w:sz w:val="26"/>
          <w:szCs w:val="26"/>
        </w:rPr>
        <w:t>vẻ</w:t>
      </w:r>
      <w:proofErr w:type="spellEnd"/>
      <w:r w:rsidRPr="00DE4213">
        <w:rPr>
          <w:bCs/>
          <w:color w:val="00B0F0"/>
          <w:sz w:val="26"/>
          <w:szCs w:val="26"/>
        </w:rPr>
        <w:t xml:space="preserve"> vang, </w:t>
      </w:r>
      <w:proofErr w:type="spellStart"/>
      <w:r w:rsidRPr="00DE4213">
        <w:rPr>
          <w:bCs/>
          <w:color w:val="00B0F0"/>
          <w:sz w:val="26"/>
          <w:szCs w:val="26"/>
        </w:rPr>
        <w:t>đồng</w:t>
      </w:r>
      <w:proofErr w:type="spellEnd"/>
      <w:r w:rsidRPr="00DE4213">
        <w:rPr>
          <w:bCs/>
          <w:color w:val="00B0F0"/>
          <w:sz w:val="26"/>
          <w:szCs w:val="26"/>
        </w:rPr>
        <w:t xml:space="preserve"> </w:t>
      </w:r>
      <w:proofErr w:type="spellStart"/>
      <w:r w:rsidRPr="00DE4213">
        <w:rPr>
          <w:bCs/>
          <w:color w:val="00B0F0"/>
          <w:sz w:val="26"/>
          <w:szCs w:val="26"/>
        </w:rPr>
        <w:t>thời</w:t>
      </w:r>
      <w:proofErr w:type="spellEnd"/>
      <w:r w:rsidRPr="00DE4213">
        <w:rPr>
          <w:bCs/>
          <w:color w:val="00B0F0"/>
          <w:sz w:val="26"/>
          <w:szCs w:val="26"/>
        </w:rPr>
        <w:t xml:space="preserve"> tri </w:t>
      </w:r>
      <w:proofErr w:type="spellStart"/>
      <w:r w:rsidRPr="00DE4213">
        <w:rPr>
          <w:bCs/>
          <w:color w:val="00B0F0"/>
          <w:sz w:val="26"/>
          <w:szCs w:val="26"/>
        </w:rPr>
        <w:t>ân</w:t>
      </w:r>
      <w:proofErr w:type="spellEnd"/>
      <w:r w:rsidRPr="00DE4213">
        <w:rPr>
          <w:bCs/>
          <w:color w:val="00B0F0"/>
          <w:sz w:val="26"/>
          <w:szCs w:val="26"/>
        </w:rPr>
        <w:t xml:space="preserve">, </w:t>
      </w:r>
      <w:proofErr w:type="spellStart"/>
      <w:r w:rsidRPr="00DE4213">
        <w:rPr>
          <w:bCs/>
          <w:color w:val="00B0F0"/>
          <w:sz w:val="26"/>
          <w:szCs w:val="26"/>
        </w:rPr>
        <w:t>chăm</w:t>
      </w:r>
      <w:proofErr w:type="spellEnd"/>
      <w:r w:rsidRPr="00DE4213">
        <w:rPr>
          <w:bCs/>
          <w:color w:val="00B0F0"/>
          <w:sz w:val="26"/>
          <w:szCs w:val="26"/>
        </w:rPr>
        <w:t xml:space="preserve"> lo </w:t>
      </w:r>
      <w:proofErr w:type="spellStart"/>
      <w:r w:rsidRPr="00DE4213">
        <w:rPr>
          <w:bCs/>
          <w:color w:val="00B0F0"/>
          <w:sz w:val="26"/>
          <w:szCs w:val="26"/>
        </w:rPr>
        <w:t>cũng</w:t>
      </w:r>
      <w:proofErr w:type="spellEnd"/>
      <w:r w:rsidRPr="00DE4213">
        <w:rPr>
          <w:bCs/>
          <w:color w:val="00B0F0"/>
          <w:sz w:val="26"/>
          <w:szCs w:val="26"/>
        </w:rPr>
        <w:t xml:space="preserve"> </w:t>
      </w:r>
      <w:proofErr w:type="spellStart"/>
      <w:r w:rsidRPr="00DE4213">
        <w:rPr>
          <w:bCs/>
          <w:color w:val="00B0F0"/>
          <w:sz w:val="26"/>
          <w:szCs w:val="26"/>
        </w:rPr>
        <w:t>như</w:t>
      </w:r>
      <w:proofErr w:type="spellEnd"/>
      <w:r w:rsidRPr="00DE4213">
        <w:rPr>
          <w:bCs/>
          <w:color w:val="00B0F0"/>
          <w:sz w:val="26"/>
          <w:szCs w:val="26"/>
        </w:rPr>
        <w:t xml:space="preserve"> </w:t>
      </w:r>
      <w:proofErr w:type="spellStart"/>
      <w:r w:rsidRPr="00DE4213">
        <w:rPr>
          <w:bCs/>
          <w:color w:val="00B0F0"/>
          <w:sz w:val="26"/>
          <w:szCs w:val="26"/>
        </w:rPr>
        <w:t>giao</w:t>
      </w:r>
      <w:proofErr w:type="spellEnd"/>
      <w:r w:rsidRPr="00DE4213">
        <w:rPr>
          <w:bCs/>
          <w:color w:val="00B0F0"/>
          <w:sz w:val="26"/>
          <w:szCs w:val="26"/>
        </w:rPr>
        <w:t xml:space="preserve"> </w:t>
      </w:r>
      <w:proofErr w:type="spellStart"/>
      <w:r w:rsidRPr="00DE4213">
        <w:rPr>
          <w:bCs/>
          <w:color w:val="00B0F0"/>
          <w:sz w:val="26"/>
          <w:szCs w:val="26"/>
        </w:rPr>
        <w:t>lưu</w:t>
      </w:r>
      <w:proofErr w:type="spellEnd"/>
      <w:r w:rsidRPr="00DE4213">
        <w:rPr>
          <w:bCs/>
          <w:color w:val="00B0F0"/>
          <w:sz w:val="26"/>
          <w:szCs w:val="26"/>
        </w:rPr>
        <w:t xml:space="preserve"> </w:t>
      </w:r>
      <w:proofErr w:type="spellStart"/>
      <w:r w:rsidRPr="00DE4213">
        <w:rPr>
          <w:bCs/>
          <w:color w:val="00B0F0"/>
          <w:sz w:val="26"/>
          <w:szCs w:val="26"/>
        </w:rPr>
        <w:t>với</w:t>
      </w:r>
      <w:proofErr w:type="spellEnd"/>
      <w:r w:rsidRPr="00DE4213">
        <w:rPr>
          <w:bCs/>
          <w:color w:val="00B0F0"/>
          <w:sz w:val="26"/>
          <w:szCs w:val="26"/>
        </w:rPr>
        <w:t xml:space="preserve"> </w:t>
      </w:r>
      <w:proofErr w:type="spellStart"/>
      <w:r w:rsidRPr="00DE4213">
        <w:rPr>
          <w:bCs/>
          <w:color w:val="00B0F0"/>
          <w:sz w:val="26"/>
          <w:szCs w:val="26"/>
        </w:rPr>
        <w:t>các</w:t>
      </w:r>
      <w:proofErr w:type="spellEnd"/>
      <w:r w:rsidRPr="00DE4213">
        <w:rPr>
          <w:bCs/>
          <w:color w:val="00B0F0"/>
          <w:sz w:val="26"/>
          <w:szCs w:val="26"/>
        </w:rPr>
        <w:t xml:space="preserve"> </w:t>
      </w:r>
      <w:proofErr w:type="spellStart"/>
      <w:r w:rsidRPr="00DE4213">
        <w:rPr>
          <w:bCs/>
          <w:color w:val="00B0F0"/>
          <w:sz w:val="26"/>
          <w:szCs w:val="26"/>
        </w:rPr>
        <w:t>gia</w:t>
      </w:r>
      <w:proofErr w:type="spellEnd"/>
      <w:r w:rsidRPr="00DE4213">
        <w:rPr>
          <w:bCs/>
          <w:color w:val="00B0F0"/>
          <w:sz w:val="26"/>
          <w:szCs w:val="26"/>
        </w:rPr>
        <w:t xml:space="preserve"> </w:t>
      </w:r>
      <w:proofErr w:type="spellStart"/>
      <w:r w:rsidRPr="00DE4213">
        <w:rPr>
          <w:bCs/>
          <w:color w:val="00B0F0"/>
          <w:sz w:val="26"/>
          <w:szCs w:val="26"/>
        </w:rPr>
        <w:t>đình</w:t>
      </w:r>
      <w:proofErr w:type="spellEnd"/>
      <w:r w:rsidRPr="00DE4213">
        <w:rPr>
          <w:bCs/>
          <w:color w:val="00B0F0"/>
          <w:sz w:val="26"/>
          <w:szCs w:val="26"/>
        </w:rPr>
        <w:t xml:space="preserve"> </w:t>
      </w:r>
      <w:proofErr w:type="spellStart"/>
      <w:r w:rsidRPr="00DE4213">
        <w:rPr>
          <w:bCs/>
          <w:color w:val="00B0F0"/>
          <w:sz w:val="26"/>
          <w:szCs w:val="26"/>
        </w:rPr>
        <w:t>có</w:t>
      </w:r>
      <w:proofErr w:type="spellEnd"/>
      <w:r w:rsidRPr="00DE4213">
        <w:rPr>
          <w:bCs/>
          <w:color w:val="00B0F0"/>
          <w:sz w:val="26"/>
          <w:szCs w:val="26"/>
        </w:rPr>
        <w:t xml:space="preserve"> </w:t>
      </w:r>
      <w:proofErr w:type="spellStart"/>
      <w:r w:rsidRPr="00DE4213">
        <w:rPr>
          <w:bCs/>
          <w:color w:val="00B0F0"/>
          <w:sz w:val="26"/>
          <w:szCs w:val="26"/>
        </w:rPr>
        <w:t>công</w:t>
      </w:r>
      <w:proofErr w:type="spellEnd"/>
      <w:r w:rsidRPr="00DE4213">
        <w:rPr>
          <w:bCs/>
          <w:color w:val="00B0F0"/>
          <w:sz w:val="26"/>
          <w:szCs w:val="26"/>
        </w:rPr>
        <w:t xml:space="preserve"> </w:t>
      </w:r>
      <w:proofErr w:type="spellStart"/>
      <w:r w:rsidRPr="00DE4213">
        <w:rPr>
          <w:bCs/>
          <w:color w:val="00B0F0"/>
          <w:sz w:val="26"/>
          <w:szCs w:val="26"/>
        </w:rPr>
        <w:t>với</w:t>
      </w:r>
      <w:proofErr w:type="spellEnd"/>
      <w:r w:rsidRPr="00DE4213">
        <w:rPr>
          <w:bCs/>
          <w:color w:val="00B0F0"/>
          <w:sz w:val="26"/>
          <w:szCs w:val="26"/>
        </w:rPr>
        <w:t xml:space="preserve"> </w:t>
      </w:r>
      <w:proofErr w:type="spellStart"/>
      <w:r w:rsidRPr="00DE4213">
        <w:rPr>
          <w:bCs/>
          <w:color w:val="00B0F0"/>
          <w:sz w:val="26"/>
          <w:szCs w:val="26"/>
        </w:rPr>
        <w:t>Cách</w:t>
      </w:r>
      <w:proofErr w:type="spellEnd"/>
      <w:r w:rsidRPr="00DE4213">
        <w:rPr>
          <w:bCs/>
          <w:color w:val="00B0F0"/>
          <w:sz w:val="26"/>
          <w:szCs w:val="26"/>
        </w:rPr>
        <w:t xml:space="preserve"> Mạng </w:t>
      </w:r>
      <w:proofErr w:type="spellStart"/>
      <w:r w:rsidRPr="00DE4213">
        <w:rPr>
          <w:bCs/>
          <w:color w:val="00B0F0"/>
          <w:sz w:val="26"/>
          <w:szCs w:val="26"/>
        </w:rPr>
        <w:t>của</w:t>
      </w:r>
      <w:proofErr w:type="spellEnd"/>
      <w:r w:rsidRPr="00DE4213">
        <w:rPr>
          <w:bCs/>
          <w:color w:val="00B0F0"/>
          <w:sz w:val="26"/>
          <w:szCs w:val="26"/>
        </w:rPr>
        <w:t xml:space="preserve"> </w:t>
      </w:r>
      <w:proofErr w:type="spellStart"/>
      <w:r w:rsidRPr="00DE4213">
        <w:rPr>
          <w:bCs/>
          <w:color w:val="00B0F0"/>
          <w:sz w:val="26"/>
          <w:szCs w:val="26"/>
        </w:rPr>
        <w:t>huyện</w:t>
      </w:r>
      <w:proofErr w:type="spellEnd"/>
      <w:r w:rsidRPr="00DE4213">
        <w:rPr>
          <w:bCs/>
          <w:color w:val="00B0F0"/>
          <w:sz w:val="26"/>
          <w:szCs w:val="26"/>
        </w:rPr>
        <w:t xml:space="preserve"> </w:t>
      </w:r>
      <w:proofErr w:type="spellStart"/>
      <w:r w:rsidRPr="00DE4213">
        <w:rPr>
          <w:bCs/>
          <w:color w:val="00B0F0"/>
          <w:sz w:val="26"/>
          <w:szCs w:val="26"/>
        </w:rPr>
        <w:t>Củ</w:t>
      </w:r>
      <w:proofErr w:type="spellEnd"/>
      <w:r w:rsidRPr="00DE4213">
        <w:rPr>
          <w:bCs/>
          <w:color w:val="00B0F0"/>
          <w:sz w:val="26"/>
          <w:szCs w:val="26"/>
        </w:rPr>
        <w:t xml:space="preserve"> Chi, TP. </w:t>
      </w:r>
      <w:proofErr w:type="spellStart"/>
      <w:r w:rsidRPr="00DE4213">
        <w:rPr>
          <w:bCs/>
          <w:color w:val="00B0F0"/>
          <w:sz w:val="26"/>
          <w:szCs w:val="26"/>
        </w:rPr>
        <w:t>Hồ</w:t>
      </w:r>
      <w:proofErr w:type="spellEnd"/>
      <w:r w:rsidRPr="00DE4213">
        <w:rPr>
          <w:bCs/>
          <w:color w:val="00B0F0"/>
          <w:sz w:val="26"/>
          <w:szCs w:val="26"/>
        </w:rPr>
        <w:t xml:space="preserve"> Chí Minh. Kinh </w:t>
      </w:r>
      <w:proofErr w:type="spellStart"/>
      <w:r w:rsidRPr="00DE4213">
        <w:rPr>
          <w:bCs/>
          <w:color w:val="00B0F0"/>
          <w:sz w:val="26"/>
          <w:szCs w:val="26"/>
        </w:rPr>
        <w:t>phí</w:t>
      </w:r>
      <w:proofErr w:type="spellEnd"/>
      <w:r w:rsidRPr="00DE4213">
        <w:rPr>
          <w:bCs/>
          <w:color w:val="00B0F0"/>
          <w:sz w:val="26"/>
          <w:szCs w:val="26"/>
        </w:rPr>
        <w:t xml:space="preserve"> </w:t>
      </w:r>
      <w:proofErr w:type="spellStart"/>
      <w:r w:rsidRPr="00DE4213">
        <w:rPr>
          <w:bCs/>
          <w:color w:val="00B0F0"/>
          <w:sz w:val="26"/>
          <w:szCs w:val="26"/>
        </w:rPr>
        <w:t>tài</w:t>
      </w:r>
      <w:proofErr w:type="spellEnd"/>
      <w:r w:rsidRPr="00DE4213">
        <w:rPr>
          <w:bCs/>
          <w:color w:val="00B0F0"/>
          <w:sz w:val="26"/>
          <w:szCs w:val="26"/>
        </w:rPr>
        <w:t xml:space="preserve"> </w:t>
      </w:r>
      <w:proofErr w:type="spellStart"/>
      <w:r w:rsidRPr="00DE4213">
        <w:rPr>
          <w:bCs/>
          <w:color w:val="00B0F0"/>
          <w:sz w:val="26"/>
          <w:szCs w:val="26"/>
        </w:rPr>
        <w:t>trợ</w:t>
      </w:r>
      <w:proofErr w:type="spellEnd"/>
      <w:r w:rsidRPr="00DE4213">
        <w:rPr>
          <w:bCs/>
          <w:color w:val="00B0F0"/>
          <w:sz w:val="26"/>
          <w:szCs w:val="26"/>
        </w:rPr>
        <w:t xml:space="preserve"> 7 </w:t>
      </w:r>
      <w:proofErr w:type="spellStart"/>
      <w:r w:rsidRPr="00DE4213">
        <w:rPr>
          <w:bCs/>
          <w:color w:val="00B0F0"/>
          <w:sz w:val="26"/>
          <w:szCs w:val="26"/>
        </w:rPr>
        <w:t>triệu</w:t>
      </w:r>
      <w:proofErr w:type="spellEnd"/>
      <w:r w:rsidRPr="00DE4213">
        <w:rPr>
          <w:bCs/>
          <w:color w:val="00B0F0"/>
          <w:sz w:val="26"/>
          <w:szCs w:val="26"/>
        </w:rPr>
        <w:t xml:space="preserve"> </w:t>
      </w:r>
      <w:proofErr w:type="spellStart"/>
      <w:r w:rsidRPr="00DE4213">
        <w:rPr>
          <w:bCs/>
          <w:color w:val="00B0F0"/>
          <w:sz w:val="26"/>
          <w:szCs w:val="26"/>
        </w:rPr>
        <w:t>đồng</w:t>
      </w:r>
      <w:proofErr w:type="spellEnd"/>
      <w:r w:rsidRPr="00DE4213">
        <w:rPr>
          <w:bCs/>
          <w:color w:val="00B0F0"/>
          <w:sz w:val="26"/>
          <w:szCs w:val="26"/>
        </w:rPr>
        <w:t xml:space="preserve">; </w:t>
      </w:r>
      <w:proofErr w:type="spellStart"/>
      <w:r w:rsidRPr="00DE4213">
        <w:rPr>
          <w:bCs/>
          <w:color w:val="00B0F0"/>
          <w:sz w:val="26"/>
          <w:szCs w:val="26"/>
        </w:rPr>
        <w:t>tổ</w:t>
      </w:r>
      <w:proofErr w:type="spellEnd"/>
      <w:r w:rsidRPr="00DE4213">
        <w:rPr>
          <w:bCs/>
          <w:color w:val="00B0F0"/>
          <w:sz w:val="26"/>
          <w:szCs w:val="26"/>
        </w:rPr>
        <w:t xml:space="preserve"> </w:t>
      </w:r>
      <w:proofErr w:type="spellStart"/>
      <w:r w:rsidRPr="00DE4213">
        <w:rPr>
          <w:bCs/>
          <w:color w:val="00B0F0"/>
          <w:sz w:val="26"/>
          <w:szCs w:val="26"/>
        </w:rPr>
        <w:t>chức</w:t>
      </w:r>
      <w:proofErr w:type="spellEnd"/>
      <w:r w:rsidRPr="00DE4213">
        <w:rPr>
          <w:bCs/>
          <w:color w:val="00B0F0"/>
          <w:sz w:val="26"/>
          <w:szCs w:val="26"/>
        </w:rPr>
        <w:t xml:space="preserve"> </w:t>
      </w:r>
      <w:proofErr w:type="spellStart"/>
      <w:r w:rsidRPr="00DE4213">
        <w:rPr>
          <w:bCs/>
          <w:color w:val="00B0F0"/>
          <w:sz w:val="26"/>
          <w:szCs w:val="26"/>
        </w:rPr>
        <w:t>chương</w:t>
      </w:r>
      <w:proofErr w:type="spellEnd"/>
      <w:r w:rsidRPr="00DE4213">
        <w:rPr>
          <w:bCs/>
          <w:color w:val="00B0F0"/>
          <w:sz w:val="26"/>
          <w:szCs w:val="26"/>
        </w:rPr>
        <w:t xml:space="preserve"> </w:t>
      </w:r>
      <w:proofErr w:type="spellStart"/>
      <w:r w:rsidRPr="00DE4213">
        <w:rPr>
          <w:bCs/>
          <w:color w:val="00B0F0"/>
          <w:sz w:val="26"/>
          <w:szCs w:val="26"/>
        </w:rPr>
        <w:t>trình</w:t>
      </w:r>
      <w:proofErr w:type="spellEnd"/>
      <w:r w:rsidRPr="00DE4213">
        <w:rPr>
          <w:bCs/>
          <w:color w:val="00B0F0"/>
          <w:sz w:val="26"/>
          <w:szCs w:val="26"/>
        </w:rPr>
        <w:t xml:space="preserve"> </w:t>
      </w:r>
      <w:proofErr w:type="spellStart"/>
      <w:r w:rsidRPr="00DE4213">
        <w:rPr>
          <w:bCs/>
          <w:color w:val="00B0F0"/>
          <w:sz w:val="26"/>
          <w:szCs w:val="26"/>
        </w:rPr>
        <w:t>Chương</w:t>
      </w:r>
      <w:proofErr w:type="spellEnd"/>
      <w:r w:rsidRPr="00DE4213">
        <w:rPr>
          <w:bCs/>
          <w:color w:val="00B0F0"/>
          <w:sz w:val="26"/>
          <w:szCs w:val="26"/>
        </w:rPr>
        <w:t xml:space="preserve"> </w:t>
      </w:r>
      <w:proofErr w:type="spellStart"/>
      <w:r w:rsidRPr="00DE4213">
        <w:rPr>
          <w:bCs/>
          <w:color w:val="00B0F0"/>
          <w:sz w:val="26"/>
          <w:szCs w:val="26"/>
        </w:rPr>
        <w:t>trình</w:t>
      </w:r>
      <w:proofErr w:type="spellEnd"/>
      <w:r w:rsidRPr="00DE4213">
        <w:rPr>
          <w:bCs/>
          <w:color w:val="00B0F0"/>
          <w:sz w:val="26"/>
          <w:szCs w:val="26"/>
        </w:rPr>
        <w:t xml:space="preserve"> “</w:t>
      </w:r>
      <w:proofErr w:type="spellStart"/>
      <w:r w:rsidRPr="00DE4213">
        <w:rPr>
          <w:bCs/>
          <w:color w:val="00B0F0"/>
          <w:sz w:val="26"/>
          <w:szCs w:val="26"/>
        </w:rPr>
        <w:t>Niềm</w:t>
      </w:r>
      <w:proofErr w:type="spellEnd"/>
      <w:r w:rsidRPr="00DE4213">
        <w:rPr>
          <w:bCs/>
          <w:color w:val="00B0F0"/>
          <w:sz w:val="26"/>
          <w:szCs w:val="26"/>
        </w:rPr>
        <w:t xml:space="preserve"> </w:t>
      </w:r>
      <w:proofErr w:type="spellStart"/>
      <w:r w:rsidRPr="00DE4213">
        <w:rPr>
          <w:bCs/>
          <w:color w:val="00B0F0"/>
          <w:sz w:val="26"/>
          <w:szCs w:val="26"/>
        </w:rPr>
        <w:t>vui</w:t>
      </w:r>
      <w:proofErr w:type="spellEnd"/>
      <w:r w:rsidRPr="00DE4213">
        <w:rPr>
          <w:bCs/>
          <w:color w:val="00B0F0"/>
          <w:sz w:val="26"/>
          <w:szCs w:val="26"/>
        </w:rPr>
        <w:t xml:space="preserve"> </w:t>
      </w:r>
      <w:proofErr w:type="spellStart"/>
      <w:r w:rsidRPr="00DE4213">
        <w:rPr>
          <w:bCs/>
          <w:color w:val="00B0F0"/>
          <w:sz w:val="26"/>
          <w:szCs w:val="26"/>
        </w:rPr>
        <w:t>cuối</w:t>
      </w:r>
      <w:proofErr w:type="spellEnd"/>
      <w:r w:rsidRPr="00DE4213">
        <w:rPr>
          <w:bCs/>
          <w:color w:val="00B0F0"/>
          <w:sz w:val="26"/>
          <w:szCs w:val="26"/>
        </w:rPr>
        <w:t xml:space="preserve"> </w:t>
      </w:r>
      <w:proofErr w:type="spellStart"/>
      <w:r w:rsidRPr="00DE4213">
        <w:rPr>
          <w:bCs/>
          <w:color w:val="00B0F0"/>
          <w:sz w:val="26"/>
          <w:szCs w:val="26"/>
        </w:rPr>
        <w:t>năm</w:t>
      </w:r>
      <w:proofErr w:type="spellEnd"/>
      <w:r w:rsidRPr="00DE4213">
        <w:rPr>
          <w:bCs/>
          <w:color w:val="00B0F0"/>
          <w:sz w:val="26"/>
          <w:szCs w:val="26"/>
        </w:rPr>
        <w:t xml:space="preserve">”, </w:t>
      </w:r>
      <w:proofErr w:type="spellStart"/>
      <w:r w:rsidRPr="00DE4213">
        <w:rPr>
          <w:bCs/>
          <w:color w:val="00B0F0"/>
          <w:sz w:val="26"/>
          <w:szCs w:val="26"/>
        </w:rPr>
        <w:t>trao</w:t>
      </w:r>
      <w:proofErr w:type="spellEnd"/>
      <w:r w:rsidRPr="00DE4213">
        <w:rPr>
          <w:bCs/>
          <w:color w:val="00B0F0"/>
          <w:sz w:val="26"/>
          <w:szCs w:val="26"/>
        </w:rPr>
        <w:t xml:space="preserve"> </w:t>
      </w:r>
      <w:proofErr w:type="spellStart"/>
      <w:r w:rsidRPr="00DE4213">
        <w:rPr>
          <w:bCs/>
          <w:color w:val="00B0F0"/>
          <w:sz w:val="26"/>
          <w:szCs w:val="26"/>
        </w:rPr>
        <w:t>tặng</w:t>
      </w:r>
      <w:proofErr w:type="spellEnd"/>
      <w:r w:rsidRPr="00DE4213">
        <w:rPr>
          <w:bCs/>
          <w:color w:val="00B0F0"/>
          <w:sz w:val="26"/>
          <w:szCs w:val="26"/>
        </w:rPr>
        <w:t xml:space="preserve"> </w:t>
      </w:r>
      <w:proofErr w:type="spellStart"/>
      <w:r w:rsidRPr="00DE4213">
        <w:rPr>
          <w:bCs/>
          <w:color w:val="00B0F0"/>
          <w:sz w:val="26"/>
          <w:szCs w:val="26"/>
        </w:rPr>
        <w:t>quà</w:t>
      </w:r>
      <w:proofErr w:type="spellEnd"/>
      <w:r w:rsidRPr="00DE4213">
        <w:rPr>
          <w:bCs/>
          <w:color w:val="00B0F0"/>
          <w:sz w:val="26"/>
          <w:szCs w:val="26"/>
        </w:rPr>
        <w:t xml:space="preserve"> </w:t>
      </w:r>
      <w:proofErr w:type="spellStart"/>
      <w:r w:rsidRPr="00DE4213">
        <w:rPr>
          <w:bCs/>
          <w:color w:val="00B0F0"/>
          <w:sz w:val="26"/>
          <w:szCs w:val="26"/>
        </w:rPr>
        <w:t>dành</w:t>
      </w:r>
      <w:proofErr w:type="spellEnd"/>
      <w:r w:rsidRPr="00DE4213">
        <w:rPr>
          <w:bCs/>
          <w:color w:val="00B0F0"/>
          <w:sz w:val="26"/>
          <w:szCs w:val="26"/>
        </w:rPr>
        <w:t xml:space="preserve"> </w:t>
      </w:r>
      <w:proofErr w:type="spellStart"/>
      <w:r w:rsidRPr="00DE4213">
        <w:rPr>
          <w:bCs/>
          <w:color w:val="00B0F0"/>
          <w:sz w:val="26"/>
          <w:szCs w:val="26"/>
        </w:rPr>
        <w:t>cho</w:t>
      </w:r>
      <w:proofErr w:type="spellEnd"/>
      <w:r w:rsidRPr="00DE4213">
        <w:rPr>
          <w:bCs/>
          <w:color w:val="00B0F0"/>
          <w:sz w:val="26"/>
          <w:szCs w:val="26"/>
        </w:rPr>
        <w:t xml:space="preserve"> </w:t>
      </w:r>
      <w:proofErr w:type="spellStart"/>
      <w:r w:rsidRPr="00DE4213">
        <w:rPr>
          <w:bCs/>
          <w:color w:val="00B0F0"/>
          <w:sz w:val="26"/>
          <w:szCs w:val="26"/>
        </w:rPr>
        <w:t>dành</w:t>
      </w:r>
      <w:proofErr w:type="spellEnd"/>
      <w:r w:rsidRPr="00DE4213">
        <w:rPr>
          <w:bCs/>
          <w:color w:val="00B0F0"/>
          <w:sz w:val="26"/>
          <w:szCs w:val="26"/>
        </w:rPr>
        <w:t xml:space="preserve"> </w:t>
      </w:r>
      <w:proofErr w:type="spellStart"/>
      <w:r w:rsidRPr="00DE4213">
        <w:rPr>
          <w:bCs/>
          <w:color w:val="00B0F0"/>
          <w:sz w:val="26"/>
          <w:szCs w:val="26"/>
        </w:rPr>
        <w:t>cho</w:t>
      </w:r>
      <w:proofErr w:type="spellEnd"/>
      <w:r w:rsidRPr="00DE4213">
        <w:rPr>
          <w:bCs/>
          <w:color w:val="00B0F0"/>
          <w:sz w:val="26"/>
          <w:szCs w:val="26"/>
        </w:rPr>
        <w:t xml:space="preserve"> </w:t>
      </w:r>
      <w:proofErr w:type="spellStart"/>
      <w:r w:rsidRPr="00DE4213">
        <w:rPr>
          <w:bCs/>
          <w:color w:val="00B0F0"/>
          <w:sz w:val="26"/>
          <w:szCs w:val="26"/>
        </w:rPr>
        <w:t>học</w:t>
      </w:r>
      <w:proofErr w:type="spellEnd"/>
      <w:r w:rsidRPr="00DE4213">
        <w:rPr>
          <w:bCs/>
          <w:color w:val="00B0F0"/>
          <w:sz w:val="26"/>
          <w:szCs w:val="26"/>
        </w:rPr>
        <w:t xml:space="preserve"> </w:t>
      </w:r>
      <w:proofErr w:type="spellStart"/>
      <w:r w:rsidRPr="00DE4213">
        <w:rPr>
          <w:bCs/>
          <w:color w:val="00B0F0"/>
          <w:sz w:val="26"/>
          <w:szCs w:val="26"/>
        </w:rPr>
        <w:t>sinh</w:t>
      </w:r>
      <w:proofErr w:type="spellEnd"/>
      <w:r w:rsidRPr="00DE4213">
        <w:rPr>
          <w:bCs/>
          <w:color w:val="00B0F0"/>
          <w:sz w:val="26"/>
          <w:szCs w:val="26"/>
        </w:rPr>
        <w:t xml:space="preserve"> </w:t>
      </w:r>
      <w:proofErr w:type="spellStart"/>
      <w:r w:rsidRPr="00DE4213">
        <w:rPr>
          <w:bCs/>
          <w:color w:val="00B0F0"/>
          <w:sz w:val="26"/>
          <w:szCs w:val="26"/>
        </w:rPr>
        <w:t>trường</w:t>
      </w:r>
      <w:proofErr w:type="spellEnd"/>
      <w:r w:rsidRPr="00DE4213">
        <w:rPr>
          <w:bCs/>
          <w:color w:val="00B0F0"/>
          <w:sz w:val="26"/>
          <w:szCs w:val="26"/>
        </w:rPr>
        <w:t xml:space="preserve"> </w:t>
      </w:r>
      <w:proofErr w:type="spellStart"/>
      <w:r w:rsidRPr="00DE4213">
        <w:rPr>
          <w:bCs/>
          <w:color w:val="00B0F0"/>
          <w:sz w:val="26"/>
          <w:szCs w:val="26"/>
        </w:rPr>
        <w:t>Tiểu</w:t>
      </w:r>
      <w:proofErr w:type="spellEnd"/>
      <w:r w:rsidRPr="00DE4213">
        <w:rPr>
          <w:bCs/>
          <w:color w:val="00B0F0"/>
          <w:sz w:val="26"/>
          <w:szCs w:val="26"/>
        </w:rPr>
        <w:t xml:space="preserve"> </w:t>
      </w:r>
      <w:proofErr w:type="spellStart"/>
      <w:r w:rsidRPr="00DE4213">
        <w:rPr>
          <w:bCs/>
          <w:color w:val="00B0F0"/>
          <w:sz w:val="26"/>
          <w:szCs w:val="26"/>
        </w:rPr>
        <w:t>học</w:t>
      </w:r>
      <w:proofErr w:type="spellEnd"/>
      <w:r w:rsidRPr="00DE4213">
        <w:rPr>
          <w:bCs/>
          <w:color w:val="00B0F0"/>
          <w:sz w:val="26"/>
          <w:szCs w:val="26"/>
        </w:rPr>
        <w:t xml:space="preserve"> – Trung </w:t>
      </w:r>
      <w:proofErr w:type="spellStart"/>
      <w:r w:rsidRPr="00DE4213">
        <w:rPr>
          <w:bCs/>
          <w:color w:val="00B0F0"/>
          <w:sz w:val="26"/>
          <w:szCs w:val="26"/>
        </w:rPr>
        <w:t>học</w:t>
      </w:r>
      <w:proofErr w:type="spellEnd"/>
      <w:r w:rsidRPr="00DE4213">
        <w:rPr>
          <w:bCs/>
          <w:color w:val="00B0F0"/>
          <w:sz w:val="26"/>
          <w:szCs w:val="26"/>
        </w:rPr>
        <w:t xml:space="preserve"> </w:t>
      </w:r>
      <w:proofErr w:type="spellStart"/>
      <w:r w:rsidRPr="00DE4213">
        <w:rPr>
          <w:bCs/>
          <w:color w:val="00B0F0"/>
          <w:sz w:val="26"/>
          <w:szCs w:val="26"/>
        </w:rPr>
        <w:t>cơ</w:t>
      </w:r>
      <w:proofErr w:type="spellEnd"/>
      <w:r w:rsidRPr="00DE4213">
        <w:rPr>
          <w:bCs/>
          <w:color w:val="00B0F0"/>
          <w:sz w:val="26"/>
          <w:szCs w:val="26"/>
        </w:rPr>
        <w:t xml:space="preserve"> </w:t>
      </w:r>
      <w:proofErr w:type="spellStart"/>
      <w:r w:rsidRPr="00DE4213">
        <w:rPr>
          <w:bCs/>
          <w:color w:val="00B0F0"/>
          <w:sz w:val="26"/>
          <w:szCs w:val="26"/>
        </w:rPr>
        <w:t>sở</w:t>
      </w:r>
      <w:proofErr w:type="spellEnd"/>
      <w:r w:rsidRPr="00DE4213">
        <w:rPr>
          <w:bCs/>
          <w:color w:val="00B0F0"/>
          <w:sz w:val="26"/>
          <w:szCs w:val="26"/>
        </w:rPr>
        <w:t xml:space="preserve"> Tân </w:t>
      </w:r>
      <w:proofErr w:type="spellStart"/>
      <w:r w:rsidRPr="00DE4213">
        <w:rPr>
          <w:bCs/>
          <w:color w:val="00B0F0"/>
          <w:sz w:val="26"/>
          <w:szCs w:val="26"/>
        </w:rPr>
        <w:t>Bửu</w:t>
      </w:r>
      <w:proofErr w:type="spellEnd"/>
      <w:r w:rsidRPr="00DE4213">
        <w:rPr>
          <w:bCs/>
          <w:color w:val="00B0F0"/>
          <w:sz w:val="26"/>
          <w:szCs w:val="26"/>
        </w:rPr>
        <w:t xml:space="preserve">, </w:t>
      </w:r>
      <w:proofErr w:type="spellStart"/>
      <w:r w:rsidRPr="00DE4213">
        <w:rPr>
          <w:bCs/>
          <w:color w:val="00B0F0"/>
          <w:sz w:val="26"/>
          <w:szCs w:val="26"/>
        </w:rPr>
        <w:t>tỉnh</w:t>
      </w:r>
      <w:proofErr w:type="spellEnd"/>
      <w:r w:rsidRPr="00DE4213">
        <w:rPr>
          <w:bCs/>
          <w:color w:val="00B0F0"/>
          <w:sz w:val="26"/>
          <w:szCs w:val="26"/>
        </w:rPr>
        <w:t xml:space="preserve"> Long An. Kinh </w:t>
      </w:r>
      <w:proofErr w:type="spellStart"/>
      <w:r w:rsidRPr="00DE4213">
        <w:rPr>
          <w:bCs/>
          <w:color w:val="00B0F0"/>
          <w:sz w:val="26"/>
          <w:szCs w:val="26"/>
        </w:rPr>
        <w:t>phí</w:t>
      </w:r>
      <w:proofErr w:type="spellEnd"/>
      <w:r w:rsidRPr="00DE4213">
        <w:rPr>
          <w:bCs/>
          <w:color w:val="00B0F0"/>
          <w:sz w:val="26"/>
          <w:szCs w:val="26"/>
        </w:rPr>
        <w:t xml:space="preserve"> </w:t>
      </w:r>
      <w:proofErr w:type="spellStart"/>
      <w:r w:rsidRPr="00DE4213">
        <w:rPr>
          <w:bCs/>
          <w:color w:val="00B0F0"/>
          <w:sz w:val="26"/>
          <w:szCs w:val="26"/>
        </w:rPr>
        <w:t>thực</w:t>
      </w:r>
      <w:proofErr w:type="spellEnd"/>
      <w:r w:rsidRPr="00DE4213">
        <w:rPr>
          <w:bCs/>
          <w:color w:val="00B0F0"/>
          <w:sz w:val="26"/>
          <w:szCs w:val="26"/>
        </w:rPr>
        <w:t xml:space="preserve"> </w:t>
      </w:r>
      <w:proofErr w:type="spellStart"/>
      <w:r w:rsidRPr="00DE4213">
        <w:rPr>
          <w:bCs/>
          <w:color w:val="00B0F0"/>
          <w:sz w:val="26"/>
          <w:szCs w:val="26"/>
        </w:rPr>
        <w:t>hiện</w:t>
      </w:r>
      <w:proofErr w:type="spellEnd"/>
      <w:r w:rsidRPr="00DE4213">
        <w:rPr>
          <w:bCs/>
          <w:color w:val="00B0F0"/>
          <w:sz w:val="26"/>
          <w:szCs w:val="26"/>
        </w:rPr>
        <w:t xml:space="preserve"> </w:t>
      </w:r>
      <w:proofErr w:type="spellStart"/>
      <w:r w:rsidRPr="00DE4213">
        <w:rPr>
          <w:bCs/>
          <w:color w:val="00B0F0"/>
          <w:sz w:val="26"/>
          <w:szCs w:val="26"/>
        </w:rPr>
        <w:t>hơn</w:t>
      </w:r>
      <w:proofErr w:type="spellEnd"/>
      <w:r w:rsidRPr="00DE4213">
        <w:rPr>
          <w:bCs/>
          <w:color w:val="00B0F0"/>
          <w:sz w:val="26"/>
          <w:szCs w:val="26"/>
        </w:rPr>
        <w:t xml:space="preserve"> 10 </w:t>
      </w:r>
      <w:proofErr w:type="spellStart"/>
      <w:r w:rsidRPr="00DE4213">
        <w:rPr>
          <w:bCs/>
          <w:color w:val="00B0F0"/>
          <w:sz w:val="26"/>
          <w:szCs w:val="26"/>
        </w:rPr>
        <w:t>triệu</w:t>
      </w:r>
      <w:proofErr w:type="spellEnd"/>
      <w:r w:rsidRPr="00DE4213">
        <w:rPr>
          <w:bCs/>
          <w:color w:val="00B0F0"/>
          <w:sz w:val="26"/>
          <w:szCs w:val="26"/>
        </w:rPr>
        <w:t xml:space="preserve"> </w:t>
      </w:r>
      <w:proofErr w:type="spellStart"/>
      <w:r w:rsidRPr="00DE4213">
        <w:rPr>
          <w:bCs/>
          <w:color w:val="00B0F0"/>
          <w:sz w:val="26"/>
          <w:szCs w:val="26"/>
        </w:rPr>
        <w:t>đồng</w:t>
      </w:r>
      <w:proofErr w:type="spellEnd"/>
      <w:r w:rsidRPr="00DE4213">
        <w:rPr>
          <w:bCs/>
          <w:color w:val="00B0F0"/>
          <w:sz w:val="26"/>
          <w:szCs w:val="26"/>
        </w:rPr>
        <w:t xml:space="preserve">; </w:t>
      </w:r>
      <w:proofErr w:type="spellStart"/>
      <w:r w:rsidRPr="00DE4213">
        <w:rPr>
          <w:bCs/>
          <w:color w:val="00B0F0"/>
          <w:sz w:val="26"/>
          <w:szCs w:val="26"/>
        </w:rPr>
        <w:t>tổ</w:t>
      </w:r>
      <w:proofErr w:type="spellEnd"/>
      <w:r w:rsidRPr="00DE4213">
        <w:rPr>
          <w:bCs/>
          <w:color w:val="00B0F0"/>
          <w:sz w:val="26"/>
          <w:szCs w:val="26"/>
        </w:rPr>
        <w:t xml:space="preserve"> </w:t>
      </w:r>
      <w:proofErr w:type="spellStart"/>
      <w:r w:rsidRPr="00DE4213">
        <w:rPr>
          <w:bCs/>
          <w:color w:val="00B0F0"/>
          <w:sz w:val="26"/>
          <w:szCs w:val="26"/>
        </w:rPr>
        <w:t>chức</w:t>
      </w:r>
      <w:proofErr w:type="spellEnd"/>
      <w:r w:rsidRPr="00DE4213">
        <w:rPr>
          <w:bCs/>
          <w:color w:val="00B0F0"/>
          <w:sz w:val="26"/>
          <w:szCs w:val="26"/>
        </w:rPr>
        <w:t xml:space="preserve"> </w:t>
      </w:r>
      <w:proofErr w:type="spellStart"/>
      <w:r w:rsidRPr="00DE4213">
        <w:rPr>
          <w:bCs/>
          <w:color w:val="00B0F0"/>
          <w:sz w:val="26"/>
          <w:szCs w:val="26"/>
        </w:rPr>
        <w:t>chương</w:t>
      </w:r>
      <w:proofErr w:type="spellEnd"/>
      <w:r w:rsidRPr="00DE4213">
        <w:rPr>
          <w:bCs/>
          <w:color w:val="00B0F0"/>
          <w:sz w:val="26"/>
          <w:szCs w:val="26"/>
        </w:rPr>
        <w:t xml:space="preserve"> </w:t>
      </w:r>
      <w:proofErr w:type="spellStart"/>
      <w:r w:rsidRPr="00DE4213">
        <w:rPr>
          <w:bCs/>
          <w:color w:val="00B0F0"/>
          <w:sz w:val="26"/>
          <w:szCs w:val="26"/>
        </w:rPr>
        <w:t>trình</w:t>
      </w:r>
      <w:proofErr w:type="spellEnd"/>
      <w:r w:rsidRPr="00DE4213">
        <w:rPr>
          <w:bCs/>
          <w:color w:val="00B0F0"/>
          <w:sz w:val="26"/>
          <w:szCs w:val="26"/>
        </w:rPr>
        <w:t xml:space="preserve"> “</w:t>
      </w:r>
      <w:proofErr w:type="spellStart"/>
      <w:r w:rsidRPr="00DE4213">
        <w:rPr>
          <w:bCs/>
          <w:color w:val="00B0F0"/>
          <w:sz w:val="26"/>
          <w:szCs w:val="26"/>
        </w:rPr>
        <w:t>Tết</w:t>
      </w:r>
      <w:proofErr w:type="spellEnd"/>
      <w:r w:rsidRPr="00DE4213">
        <w:rPr>
          <w:bCs/>
          <w:color w:val="00B0F0"/>
          <w:sz w:val="26"/>
          <w:szCs w:val="26"/>
        </w:rPr>
        <w:t xml:space="preserve"> </w:t>
      </w:r>
      <w:proofErr w:type="spellStart"/>
      <w:r w:rsidRPr="00DE4213">
        <w:rPr>
          <w:bCs/>
          <w:color w:val="00B0F0"/>
          <w:sz w:val="26"/>
          <w:szCs w:val="26"/>
        </w:rPr>
        <w:t>sẻ</w:t>
      </w:r>
      <w:proofErr w:type="spellEnd"/>
      <w:r w:rsidRPr="00DE4213">
        <w:rPr>
          <w:bCs/>
          <w:color w:val="00B0F0"/>
          <w:sz w:val="26"/>
          <w:szCs w:val="26"/>
        </w:rPr>
        <w:t xml:space="preserve"> chia – </w:t>
      </w:r>
      <w:proofErr w:type="spellStart"/>
      <w:r w:rsidRPr="00DE4213">
        <w:rPr>
          <w:bCs/>
          <w:color w:val="00B0F0"/>
          <w:sz w:val="26"/>
          <w:szCs w:val="26"/>
        </w:rPr>
        <w:t>Tết</w:t>
      </w:r>
      <w:proofErr w:type="spellEnd"/>
      <w:r w:rsidRPr="00DE4213">
        <w:rPr>
          <w:bCs/>
          <w:color w:val="00B0F0"/>
          <w:sz w:val="26"/>
          <w:szCs w:val="26"/>
        </w:rPr>
        <w:t xml:space="preserve"> </w:t>
      </w:r>
      <w:proofErr w:type="spellStart"/>
      <w:r w:rsidRPr="00DE4213">
        <w:rPr>
          <w:bCs/>
          <w:color w:val="00B0F0"/>
          <w:sz w:val="26"/>
          <w:szCs w:val="26"/>
        </w:rPr>
        <w:t>thêm</w:t>
      </w:r>
      <w:proofErr w:type="spellEnd"/>
      <w:r w:rsidRPr="00DE4213">
        <w:rPr>
          <w:bCs/>
          <w:color w:val="00B0F0"/>
          <w:sz w:val="26"/>
          <w:szCs w:val="26"/>
        </w:rPr>
        <w:t xml:space="preserve"> </w:t>
      </w:r>
      <w:proofErr w:type="spellStart"/>
      <w:r w:rsidRPr="00DE4213">
        <w:rPr>
          <w:bCs/>
          <w:color w:val="00B0F0"/>
          <w:sz w:val="26"/>
          <w:szCs w:val="26"/>
        </w:rPr>
        <w:t>vui</w:t>
      </w:r>
      <w:proofErr w:type="spellEnd"/>
      <w:r w:rsidRPr="00DE4213">
        <w:rPr>
          <w:bCs/>
          <w:color w:val="00B0F0"/>
          <w:sz w:val="26"/>
          <w:szCs w:val="26"/>
        </w:rPr>
        <w:t xml:space="preserve">” </w:t>
      </w:r>
      <w:proofErr w:type="spellStart"/>
      <w:r w:rsidRPr="00DE4213">
        <w:rPr>
          <w:bCs/>
          <w:color w:val="00B0F0"/>
          <w:sz w:val="26"/>
          <w:szCs w:val="26"/>
        </w:rPr>
        <w:t>năm</w:t>
      </w:r>
      <w:proofErr w:type="spellEnd"/>
      <w:r w:rsidRPr="00DE4213">
        <w:rPr>
          <w:bCs/>
          <w:color w:val="00B0F0"/>
          <w:sz w:val="26"/>
          <w:szCs w:val="26"/>
        </w:rPr>
        <w:t xml:space="preserve"> 2025. Trao </w:t>
      </w:r>
      <w:proofErr w:type="spellStart"/>
      <w:r w:rsidRPr="00DE4213">
        <w:rPr>
          <w:bCs/>
          <w:color w:val="00B0F0"/>
          <w:sz w:val="26"/>
          <w:szCs w:val="26"/>
        </w:rPr>
        <w:t>tặng</w:t>
      </w:r>
      <w:proofErr w:type="spellEnd"/>
      <w:r w:rsidRPr="00DE4213">
        <w:rPr>
          <w:bCs/>
          <w:color w:val="00B0F0"/>
          <w:sz w:val="26"/>
          <w:szCs w:val="26"/>
        </w:rPr>
        <w:t xml:space="preserve"> 100 </w:t>
      </w:r>
      <w:proofErr w:type="spellStart"/>
      <w:r w:rsidRPr="00DE4213">
        <w:rPr>
          <w:bCs/>
          <w:color w:val="00B0F0"/>
          <w:sz w:val="26"/>
          <w:szCs w:val="26"/>
        </w:rPr>
        <w:t>phần</w:t>
      </w:r>
      <w:proofErr w:type="spellEnd"/>
      <w:r w:rsidRPr="00DE4213">
        <w:rPr>
          <w:bCs/>
          <w:color w:val="00B0F0"/>
          <w:sz w:val="26"/>
          <w:szCs w:val="26"/>
        </w:rPr>
        <w:t xml:space="preserve"> </w:t>
      </w:r>
      <w:proofErr w:type="spellStart"/>
      <w:r w:rsidRPr="00DE4213">
        <w:rPr>
          <w:bCs/>
          <w:color w:val="00B0F0"/>
          <w:sz w:val="26"/>
          <w:szCs w:val="26"/>
        </w:rPr>
        <w:t>quà</w:t>
      </w:r>
      <w:proofErr w:type="spellEnd"/>
      <w:r w:rsidRPr="00DE4213">
        <w:rPr>
          <w:bCs/>
          <w:color w:val="00B0F0"/>
          <w:sz w:val="26"/>
          <w:szCs w:val="26"/>
        </w:rPr>
        <w:t xml:space="preserve"> </w:t>
      </w:r>
      <w:proofErr w:type="spellStart"/>
      <w:r w:rsidRPr="00DE4213">
        <w:rPr>
          <w:bCs/>
          <w:color w:val="00B0F0"/>
          <w:sz w:val="26"/>
          <w:szCs w:val="26"/>
        </w:rPr>
        <w:t>với</w:t>
      </w:r>
      <w:proofErr w:type="spellEnd"/>
      <w:r w:rsidRPr="00DE4213">
        <w:rPr>
          <w:bCs/>
          <w:color w:val="00B0F0"/>
          <w:sz w:val="26"/>
          <w:szCs w:val="26"/>
        </w:rPr>
        <w:t xml:space="preserve"> 300.000đ/ </w:t>
      </w:r>
      <w:proofErr w:type="spellStart"/>
      <w:r w:rsidRPr="00DE4213">
        <w:rPr>
          <w:bCs/>
          <w:color w:val="00B0F0"/>
          <w:sz w:val="26"/>
          <w:szCs w:val="26"/>
        </w:rPr>
        <w:t>phần</w:t>
      </w:r>
      <w:proofErr w:type="spellEnd"/>
      <w:r w:rsidRPr="00DE4213">
        <w:rPr>
          <w:bCs/>
          <w:color w:val="00B0F0"/>
          <w:sz w:val="26"/>
          <w:szCs w:val="26"/>
        </w:rPr>
        <w:t xml:space="preserve"> </w:t>
      </w:r>
      <w:proofErr w:type="spellStart"/>
      <w:r w:rsidRPr="00DE4213">
        <w:rPr>
          <w:bCs/>
          <w:color w:val="00B0F0"/>
          <w:sz w:val="26"/>
          <w:szCs w:val="26"/>
        </w:rPr>
        <w:t>và</w:t>
      </w:r>
      <w:proofErr w:type="spellEnd"/>
      <w:r w:rsidRPr="00DE4213">
        <w:rPr>
          <w:bCs/>
          <w:color w:val="00B0F0"/>
          <w:sz w:val="26"/>
          <w:szCs w:val="26"/>
        </w:rPr>
        <w:t xml:space="preserve"> 94 </w:t>
      </w:r>
      <w:proofErr w:type="spellStart"/>
      <w:r w:rsidRPr="00DE4213">
        <w:rPr>
          <w:bCs/>
          <w:color w:val="00B0F0"/>
          <w:sz w:val="26"/>
          <w:szCs w:val="26"/>
        </w:rPr>
        <w:t>phần</w:t>
      </w:r>
      <w:proofErr w:type="spellEnd"/>
      <w:r w:rsidRPr="00DE4213">
        <w:rPr>
          <w:bCs/>
          <w:color w:val="00B0F0"/>
          <w:sz w:val="26"/>
          <w:szCs w:val="26"/>
        </w:rPr>
        <w:t xml:space="preserve"> </w:t>
      </w:r>
      <w:proofErr w:type="spellStart"/>
      <w:r w:rsidRPr="00DE4213">
        <w:rPr>
          <w:bCs/>
          <w:color w:val="00B0F0"/>
          <w:sz w:val="26"/>
          <w:szCs w:val="26"/>
        </w:rPr>
        <w:t>quà</w:t>
      </w:r>
      <w:proofErr w:type="spellEnd"/>
      <w:r w:rsidRPr="00DE4213">
        <w:rPr>
          <w:bCs/>
          <w:color w:val="00B0F0"/>
          <w:sz w:val="26"/>
          <w:szCs w:val="26"/>
        </w:rPr>
        <w:t xml:space="preserve"> </w:t>
      </w:r>
      <w:proofErr w:type="spellStart"/>
      <w:r w:rsidRPr="00DE4213">
        <w:rPr>
          <w:bCs/>
          <w:color w:val="00B0F0"/>
          <w:sz w:val="26"/>
          <w:szCs w:val="26"/>
        </w:rPr>
        <w:t>với</w:t>
      </w:r>
      <w:proofErr w:type="spellEnd"/>
      <w:r w:rsidRPr="00DE4213">
        <w:rPr>
          <w:bCs/>
          <w:color w:val="00B0F0"/>
          <w:sz w:val="26"/>
          <w:szCs w:val="26"/>
        </w:rPr>
        <w:t xml:space="preserve"> 200.000đ/ </w:t>
      </w:r>
      <w:proofErr w:type="spellStart"/>
      <w:r w:rsidRPr="00DE4213">
        <w:rPr>
          <w:bCs/>
          <w:color w:val="00B0F0"/>
          <w:sz w:val="26"/>
          <w:szCs w:val="26"/>
        </w:rPr>
        <w:t>phần</w:t>
      </w:r>
      <w:proofErr w:type="spellEnd"/>
      <w:r w:rsidRPr="00DE4213">
        <w:rPr>
          <w:bCs/>
          <w:color w:val="00B0F0"/>
          <w:sz w:val="26"/>
          <w:szCs w:val="26"/>
        </w:rPr>
        <w:t xml:space="preserve">. </w:t>
      </w:r>
      <w:proofErr w:type="spellStart"/>
      <w:r w:rsidRPr="00DE4213">
        <w:rPr>
          <w:bCs/>
          <w:color w:val="00B0F0"/>
          <w:sz w:val="26"/>
          <w:szCs w:val="26"/>
        </w:rPr>
        <w:t>Tổng</w:t>
      </w:r>
      <w:proofErr w:type="spellEnd"/>
      <w:r w:rsidRPr="00DE4213">
        <w:rPr>
          <w:bCs/>
          <w:color w:val="00B0F0"/>
          <w:sz w:val="26"/>
          <w:szCs w:val="26"/>
        </w:rPr>
        <w:t xml:space="preserve"> </w:t>
      </w:r>
      <w:proofErr w:type="spellStart"/>
      <w:r w:rsidRPr="00DE4213">
        <w:rPr>
          <w:bCs/>
          <w:color w:val="00B0F0"/>
          <w:sz w:val="26"/>
          <w:szCs w:val="26"/>
        </w:rPr>
        <w:t>kinh</w:t>
      </w:r>
      <w:proofErr w:type="spellEnd"/>
      <w:r w:rsidRPr="00DE4213">
        <w:rPr>
          <w:bCs/>
          <w:color w:val="00B0F0"/>
          <w:sz w:val="26"/>
          <w:szCs w:val="26"/>
        </w:rPr>
        <w:t xml:space="preserve"> </w:t>
      </w:r>
      <w:proofErr w:type="spellStart"/>
      <w:r w:rsidRPr="00DE4213">
        <w:rPr>
          <w:bCs/>
          <w:color w:val="00B0F0"/>
          <w:sz w:val="26"/>
          <w:szCs w:val="26"/>
        </w:rPr>
        <w:t>phí</w:t>
      </w:r>
      <w:proofErr w:type="spellEnd"/>
      <w:r w:rsidRPr="00DE4213">
        <w:rPr>
          <w:bCs/>
          <w:color w:val="00B0F0"/>
          <w:sz w:val="26"/>
          <w:szCs w:val="26"/>
        </w:rPr>
        <w:t xml:space="preserve"> </w:t>
      </w:r>
      <w:proofErr w:type="spellStart"/>
      <w:r w:rsidRPr="00DE4213">
        <w:rPr>
          <w:bCs/>
          <w:color w:val="00B0F0"/>
          <w:sz w:val="26"/>
          <w:szCs w:val="26"/>
        </w:rPr>
        <w:t>thực</w:t>
      </w:r>
      <w:proofErr w:type="spellEnd"/>
      <w:r w:rsidRPr="00DE4213">
        <w:rPr>
          <w:bCs/>
          <w:color w:val="00B0F0"/>
          <w:sz w:val="26"/>
          <w:szCs w:val="26"/>
        </w:rPr>
        <w:t xml:space="preserve"> </w:t>
      </w:r>
      <w:proofErr w:type="spellStart"/>
      <w:r w:rsidRPr="00DE4213">
        <w:rPr>
          <w:bCs/>
          <w:color w:val="00B0F0"/>
          <w:sz w:val="26"/>
          <w:szCs w:val="26"/>
        </w:rPr>
        <w:t>hiện</w:t>
      </w:r>
      <w:proofErr w:type="spellEnd"/>
      <w:r w:rsidRPr="00DE4213">
        <w:rPr>
          <w:bCs/>
          <w:color w:val="00B0F0"/>
          <w:sz w:val="26"/>
          <w:szCs w:val="26"/>
        </w:rPr>
        <w:t xml:space="preserve"> </w:t>
      </w:r>
      <w:proofErr w:type="spellStart"/>
      <w:r w:rsidRPr="00DE4213">
        <w:rPr>
          <w:bCs/>
          <w:color w:val="00B0F0"/>
          <w:sz w:val="26"/>
          <w:szCs w:val="26"/>
        </w:rPr>
        <w:t>hơn</w:t>
      </w:r>
      <w:proofErr w:type="spellEnd"/>
      <w:r w:rsidRPr="00DE4213">
        <w:rPr>
          <w:bCs/>
          <w:color w:val="00B0F0"/>
          <w:sz w:val="26"/>
          <w:szCs w:val="26"/>
        </w:rPr>
        <w:t xml:space="preserve"> 48 </w:t>
      </w:r>
      <w:proofErr w:type="spellStart"/>
      <w:r w:rsidRPr="00DE4213">
        <w:rPr>
          <w:bCs/>
          <w:color w:val="00B0F0"/>
          <w:sz w:val="26"/>
          <w:szCs w:val="26"/>
        </w:rPr>
        <w:t>triệu</w:t>
      </w:r>
      <w:proofErr w:type="spellEnd"/>
      <w:r w:rsidRPr="00DE4213">
        <w:rPr>
          <w:bCs/>
          <w:color w:val="00B0F0"/>
          <w:sz w:val="26"/>
          <w:szCs w:val="26"/>
        </w:rPr>
        <w:t xml:space="preserve"> </w:t>
      </w:r>
      <w:proofErr w:type="spellStart"/>
      <w:r w:rsidRPr="00DE4213">
        <w:rPr>
          <w:bCs/>
          <w:color w:val="00B0F0"/>
          <w:sz w:val="26"/>
          <w:szCs w:val="26"/>
        </w:rPr>
        <w:t>đồng</w:t>
      </w:r>
      <w:proofErr w:type="spellEnd"/>
      <w:r w:rsidRPr="00DE4213">
        <w:rPr>
          <w:bCs/>
          <w:color w:val="00B0F0"/>
          <w:sz w:val="26"/>
          <w:szCs w:val="26"/>
        </w:rPr>
        <w:t>.</w:t>
      </w:r>
    </w:p>
    <w:p w14:paraId="024C132F" w14:textId="77777777" w:rsidR="00CF4F65" w:rsidRPr="00DE4213" w:rsidRDefault="00CF4F65" w:rsidP="00CF4F65">
      <w:pPr>
        <w:tabs>
          <w:tab w:val="left" w:pos="990"/>
        </w:tabs>
        <w:spacing w:before="80" w:after="80"/>
        <w:ind w:firstLine="709"/>
        <w:jc w:val="both"/>
        <w:rPr>
          <w:rFonts w:ascii="Times New Roman" w:hAnsi="Times New Roman" w:cs="Times New Roman"/>
          <w:color w:val="00B0F0"/>
          <w:sz w:val="26"/>
          <w:szCs w:val="26"/>
        </w:rPr>
      </w:pPr>
      <w:r w:rsidRPr="00DE4213">
        <w:rPr>
          <w:rFonts w:ascii="Times New Roman" w:hAnsi="Times New Roman" w:cs="Times New Roman"/>
          <w:color w:val="00B0F0"/>
          <w:sz w:val="26"/>
          <w:szCs w:val="26"/>
        </w:rPr>
        <w:t>- Tổ chức các hoạt động trong chiến dịch tình nguyện Mùa hè xanh lần thứ 31, năm 2024: đã vận động được hơn 600 triệu đồng tổ chức các hoạt động, công trình ý nghĩa như:</w:t>
      </w:r>
    </w:p>
    <w:p w14:paraId="3B88B463" w14:textId="77777777" w:rsidR="00CF4F65" w:rsidRPr="00DE4213" w:rsidRDefault="00CF4F65" w:rsidP="00CF4F65">
      <w:pPr>
        <w:spacing w:before="80" w:after="80"/>
        <w:ind w:firstLine="450"/>
        <w:jc w:val="both"/>
        <w:rPr>
          <w:rFonts w:ascii="Times New Roman" w:hAnsi="Times New Roman" w:cs="Times New Roman"/>
          <w:b/>
          <w:color w:val="00B0F0"/>
          <w:sz w:val="26"/>
          <w:szCs w:val="26"/>
        </w:rPr>
      </w:pPr>
      <w:r w:rsidRPr="00DE4213">
        <w:rPr>
          <w:rFonts w:ascii="Times New Roman" w:hAnsi="Times New Roman" w:cs="Times New Roman"/>
          <w:bCs/>
          <w:color w:val="00B0F0"/>
          <w:sz w:val="26"/>
          <w:szCs w:val="26"/>
        </w:rPr>
        <w:tab/>
        <w:t xml:space="preserve">+ Mặt trận tỉnh Đắk Nông: </w:t>
      </w:r>
      <w:r w:rsidRPr="00DE4213">
        <w:rPr>
          <w:rFonts w:ascii="Times New Roman" w:hAnsi="Times New Roman" w:cs="Times New Roman"/>
          <w:color w:val="00B0F0"/>
          <w:sz w:val="26"/>
          <w:szCs w:val="26"/>
        </w:rPr>
        <w:t xml:space="preserve">Tổ chức hướng dẫn các em thiếu nhi sử dụng máy tính, học tiếng Anh và tổ chức các trò chơi dân gian; Thăm hỏi và tặng quà Mẹ Việt Nam Anh hùng, Ba má phong trào và gia đình chính sách; Trao tặng 30 ghế đá cộng đồng; trao tặng 1000 cuốn tập trắng; Bàn giao 02km công trình đường điện chiếu sáng đường giao thông nông thông bằng năng lượng mặt trời “Thắp sáng đường quê” tại xã Quảng Phú, huyện Krông Nô, tỉnh Đắk Nông với tổng kinh phí 240 triệu đồng; Tham gia Ngày cao điểm Chiến sĩ tình nguyện “Vì đàn em thân yêu” cấp tỉnh Đắk Nông. Đoàn trường đã trao tặng 1000 cuốn tập trắng, 03 chiếc xe đạp cho học sinh nghèo hiếu học và 02 máy lọc nước sạch. Kinh phí thực hiện 35 triệu đồng; Tài trợ xây dựng tặng 01 căn nhà tình bạn dành cho đoàn viên Triệu Mùi Mui có hoàn cảnh khó khăn về nhà ở tại Thông Đắk Na, xã Tân Thành, huyện Krông Nô, tỉnh Đăk Nông. Kinh phí tài trợ là </w:t>
      </w:r>
      <w:r w:rsidRPr="00770799">
        <w:rPr>
          <w:rFonts w:ascii="Times New Roman" w:hAnsi="Times New Roman" w:cs="Times New Roman"/>
          <w:bCs/>
          <w:color w:val="00B0F0"/>
          <w:sz w:val="26"/>
          <w:szCs w:val="26"/>
        </w:rPr>
        <w:t>50 triệu đồng.</w:t>
      </w:r>
    </w:p>
    <w:p w14:paraId="067D0A4B" w14:textId="77777777" w:rsidR="00CF4F65" w:rsidRPr="00DE4213" w:rsidRDefault="00CF4F65" w:rsidP="00CF4F65">
      <w:pPr>
        <w:pStyle w:val="ListParagraph"/>
        <w:tabs>
          <w:tab w:val="left" w:pos="558"/>
        </w:tabs>
        <w:spacing w:before="80" w:after="80"/>
        <w:ind w:left="0"/>
        <w:contextualSpacing w:val="0"/>
        <w:jc w:val="both"/>
        <w:rPr>
          <w:rFonts w:ascii="Times New Roman" w:hAnsi="Times New Roman" w:cs="Times New Roman"/>
          <w:color w:val="00B0F0"/>
          <w:sz w:val="26"/>
          <w:szCs w:val="26"/>
        </w:rPr>
      </w:pPr>
      <w:r w:rsidRPr="00DE4213">
        <w:rPr>
          <w:rFonts w:ascii="Times New Roman" w:hAnsi="Times New Roman" w:cs="Times New Roman"/>
          <w:b/>
          <w:color w:val="00B0F0"/>
          <w:sz w:val="26"/>
          <w:szCs w:val="26"/>
        </w:rPr>
        <w:tab/>
      </w:r>
      <w:r w:rsidRPr="00DE4213">
        <w:rPr>
          <w:rFonts w:ascii="Times New Roman" w:hAnsi="Times New Roman" w:cs="Times New Roman"/>
          <w:b/>
          <w:color w:val="00B0F0"/>
          <w:sz w:val="26"/>
          <w:szCs w:val="26"/>
        </w:rPr>
        <w:tab/>
      </w:r>
      <w:r w:rsidRPr="00DE4213">
        <w:rPr>
          <w:rFonts w:ascii="Times New Roman" w:hAnsi="Times New Roman" w:cs="Times New Roman"/>
          <w:bCs/>
          <w:color w:val="00B0F0"/>
          <w:sz w:val="26"/>
          <w:szCs w:val="26"/>
        </w:rPr>
        <w:t xml:space="preserve">+ Mặt trận Quận Tân Bình, TP. HCM: </w:t>
      </w:r>
      <w:r w:rsidRPr="00DE4213">
        <w:rPr>
          <w:rFonts w:ascii="Times New Roman" w:hAnsi="Times New Roman" w:cs="Times New Roman"/>
          <w:color w:val="00B0F0"/>
          <w:sz w:val="26"/>
          <w:szCs w:val="26"/>
        </w:rPr>
        <w:t xml:space="preserve">Thăm hỏi và tặng quà Mẹ Việt Nam Anh hùng trên địa bàn quận và gia đình chính sách có công với Cách Mạng; Trao tặng 1000 cuốn tập trắng cho học sinh khó khăn hiếu học; Hỗ trợ Nhà trường đón tiếp, hướng dẫn học sinh, phụ huynh học sinh đến trường đăng ký xét tuyển, nhập học năm 2024; Hưởng ứng ngày Chủ nhật Xanh lần thứ 156, năm 2024 của Thành Đoàn. Hội Sinh viên phối hợp Liên chi Đoàn các khoa đồng lọat tổ chức Ngày Chủ nhật Xanh tại trường. Hơn 245 đoàn viên, thanh niên tham gia; Tham gia hỗ trợ, tư vấn và hướng dẫn hơn 10.000 lượt phụ huynh, học sinh đến trường làm hồ sơ tuyển sinh năm 2024; Vận động và trao tặng 50 ghế đá cho các trường THCS, THPT. Kinh phí thực hiện hơn 30 triệu đồng; Trao 5 phần quà cho các hộ gia đình khó khăn, hướng dẫn người dân cài đặt App Công dân số Tp. Hồ Chí Minh trên thiết bị di động; Hỗ trợ Nhà trường thực hiện buổi lễ tốt nghiệp năm 2025; Trao tặng 05 bóng đèn năng lượng mặt trời và 05 triệu đồng đồng hành cùng chiến dịch tình nguyện hè Quận Tân Bình; </w:t>
      </w:r>
      <w:r w:rsidRPr="00DE4213">
        <w:rPr>
          <w:rFonts w:ascii="Times New Roman" w:hAnsi="Times New Roman" w:cs="Times New Roman"/>
          <w:color w:val="00B0F0"/>
          <w:sz w:val="26"/>
          <w:szCs w:val="26"/>
          <w:shd w:val="clear" w:color="auto" w:fill="FFFFFF"/>
        </w:rPr>
        <w:t>tham gia Cải tạo cảnh quan tuyến Rạch Gia, quận 12.</w:t>
      </w:r>
    </w:p>
    <w:p w14:paraId="06009EF0" w14:textId="50923968" w:rsidR="00CF4F65" w:rsidRDefault="00CF4F65" w:rsidP="00CF4F65">
      <w:pPr>
        <w:pStyle w:val="ListParagraph"/>
        <w:tabs>
          <w:tab w:val="left" w:pos="558"/>
        </w:tabs>
        <w:spacing w:before="80" w:after="80"/>
        <w:ind w:left="0"/>
        <w:contextualSpacing w:val="0"/>
        <w:jc w:val="both"/>
        <w:rPr>
          <w:rFonts w:ascii="Times New Roman" w:hAnsi="Times New Roman" w:cs="Times New Roman"/>
          <w:color w:val="00B0F0"/>
          <w:sz w:val="26"/>
          <w:szCs w:val="26"/>
        </w:rPr>
      </w:pPr>
      <w:r w:rsidRPr="00DE4213">
        <w:rPr>
          <w:rFonts w:ascii="Times New Roman" w:hAnsi="Times New Roman" w:cs="Times New Roman"/>
          <w:color w:val="00B0F0"/>
          <w:sz w:val="26"/>
          <w:szCs w:val="26"/>
        </w:rPr>
        <w:tab/>
      </w:r>
      <w:r w:rsidRPr="00DE4213">
        <w:rPr>
          <w:rFonts w:ascii="Times New Roman" w:hAnsi="Times New Roman" w:cs="Times New Roman"/>
          <w:color w:val="00B0F0"/>
          <w:sz w:val="26"/>
          <w:szCs w:val="26"/>
        </w:rPr>
        <w:tab/>
        <w:t>+ Cử Đồng chí Lâm Võ Hữu Duy, UV. BTV Đoàn trường, Phó Chủ tịch Hội sinh viên trường tham gia chiến dịch tình nguyện hè mặt trận Đảo Phú Quý, tỉnh Bình Thuận và Đồng chí Lê Thị Thu Hương, UV. BCH Đoàn trường tham gia chiến dịch tình nguyện hè mặt trận CHDCND Lào.</w:t>
      </w:r>
    </w:p>
    <w:p w14:paraId="6E65F06F" w14:textId="627F4D53" w:rsidR="00430E4C" w:rsidRPr="00430E4C" w:rsidRDefault="00430E4C" w:rsidP="00430E4C">
      <w:pPr>
        <w:spacing w:before="80" w:after="80"/>
        <w:ind w:firstLine="720"/>
        <w:jc w:val="both"/>
        <w:rPr>
          <w:rFonts w:ascii="Times New Roman" w:hAnsi="Times New Roman" w:cs="Times New Roman"/>
          <w:color w:val="00B0F0"/>
          <w:sz w:val="26"/>
          <w:szCs w:val="26"/>
        </w:rPr>
      </w:pPr>
      <w:r w:rsidRPr="00430E4C">
        <w:rPr>
          <w:rFonts w:ascii="Times New Roman" w:hAnsi="Times New Roman" w:cs="Times New Roman"/>
          <w:color w:val="00B0F0"/>
          <w:sz w:val="26"/>
          <w:szCs w:val="26"/>
        </w:rPr>
        <w:t xml:space="preserve">- </w:t>
      </w:r>
      <w:r>
        <w:rPr>
          <w:rFonts w:ascii="Times New Roman" w:hAnsi="Times New Roman" w:cs="Times New Roman"/>
          <w:color w:val="00B0F0"/>
          <w:sz w:val="26"/>
          <w:szCs w:val="26"/>
          <w:lang w:val="en-US"/>
        </w:rPr>
        <w:t>T</w:t>
      </w:r>
      <w:r w:rsidRPr="00430E4C">
        <w:rPr>
          <w:rFonts w:ascii="Times New Roman" w:hAnsi="Times New Roman" w:cs="Times New Roman"/>
          <w:color w:val="00B0F0"/>
          <w:sz w:val="26"/>
          <w:szCs w:val="26"/>
        </w:rPr>
        <w:t xml:space="preserve">ổ chức tham quan nhà máy, xí nghiệp: Tổ chức đưa GV, SV tham quan, tham gia trải </w:t>
      </w:r>
      <w:r w:rsidRPr="00430E4C">
        <w:rPr>
          <w:rFonts w:ascii="Times New Roman" w:hAnsi="Times New Roman" w:cs="Times New Roman"/>
          <w:color w:val="00B0F0"/>
          <w:sz w:val="26"/>
          <w:szCs w:val="26"/>
        </w:rPr>
        <w:lastRenderedPageBreak/>
        <w:t>nghiệm tại Nhà máy Jinyu Tire Việt Nam tại Tây Ninh; Công ty Cổ phần Cơ khí Xây dựng Thương mại Đại Dũng; Công ty TNHH Đạt Vĩnh Tiến; Công ty Porsche Việt Nam; Công ty TNHH CBRE Việt Nam; Trung tâm đào tạo KONE thuộc công ty TNHH KONE Việt Nam; Công ty Unilever Việt Nam hơn 300SV; Công ty P&amp;G Việt Nam; Công ty TNHH Savills Việt Nam. Với sự tham gia của gần 1000 sinh viên.</w:t>
      </w:r>
    </w:p>
    <w:p w14:paraId="57C5D00E" w14:textId="7E9C24BB" w:rsidR="00430E4C" w:rsidRPr="00430E4C" w:rsidRDefault="00430E4C" w:rsidP="00430E4C">
      <w:pPr>
        <w:spacing w:before="80" w:after="80"/>
        <w:ind w:firstLine="720"/>
        <w:jc w:val="both"/>
        <w:rPr>
          <w:rFonts w:ascii="Times New Roman" w:hAnsi="Times New Roman" w:cs="Times New Roman"/>
          <w:color w:val="00B0F0"/>
          <w:sz w:val="26"/>
          <w:szCs w:val="26"/>
        </w:rPr>
      </w:pPr>
      <w:r w:rsidRPr="00430E4C">
        <w:rPr>
          <w:rFonts w:ascii="Times New Roman" w:hAnsi="Times New Roman" w:cs="Times New Roman"/>
          <w:color w:val="00B0F0"/>
          <w:sz w:val="26"/>
          <w:szCs w:val="26"/>
          <w:lang w:val="en-US"/>
        </w:rPr>
        <w:t xml:space="preserve">- </w:t>
      </w:r>
      <w:proofErr w:type="spellStart"/>
      <w:r>
        <w:rPr>
          <w:rFonts w:ascii="Times New Roman" w:hAnsi="Times New Roman" w:cs="Times New Roman"/>
          <w:color w:val="00B0F0"/>
          <w:sz w:val="26"/>
          <w:szCs w:val="26"/>
          <w:lang w:val="en-US"/>
        </w:rPr>
        <w:t>Tổ</w:t>
      </w:r>
      <w:proofErr w:type="spellEnd"/>
      <w:r>
        <w:rPr>
          <w:rFonts w:ascii="Times New Roman" w:hAnsi="Times New Roman" w:cs="Times New Roman"/>
          <w:color w:val="00B0F0"/>
          <w:sz w:val="26"/>
          <w:szCs w:val="26"/>
          <w:lang w:val="en-US"/>
        </w:rPr>
        <w:t xml:space="preserve"> </w:t>
      </w:r>
      <w:proofErr w:type="spellStart"/>
      <w:r>
        <w:rPr>
          <w:rFonts w:ascii="Times New Roman" w:hAnsi="Times New Roman" w:cs="Times New Roman"/>
          <w:color w:val="00B0F0"/>
          <w:sz w:val="26"/>
          <w:szCs w:val="26"/>
          <w:lang w:val="en-US"/>
        </w:rPr>
        <w:t>chức</w:t>
      </w:r>
      <w:proofErr w:type="spellEnd"/>
      <w:r w:rsidRPr="00430E4C">
        <w:rPr>
          <w:rFonts w:ascii="Times New Roman" w:hAnsi="Times New Roman" w:cs="Times New Roman"/>
          <w:color w:val="00B0F0"/>
          <w:sz w:val="26"/>
          <w:szCs w:val="26"/>
        </w:rPr>
        <w:t xml:space="preserve"> chương trình định hướng nghề nghiệp, như: Định hướng nghề nghiệp cho sinh viên hệ Cao đẳng khối ngành Logistics; chương trình Talk Show, tuyển dụng với Công ty Unilever Việt Nam; Phối hợp tổ chức chương trình Talkshow “Chinh phục Nhật Bản – Kết nối thành công”; Phối hợp Đoàn trường hỗ trợ buổi tập huấn “Chuỗi hoạt động nâng cao kỹ năng và xu hướng khởi nghiệp của sinh viên trong thời đại số”; </w:t>
      </w:r>
      <w:r w:rsidRPr="00430E4C">
        <w:rPr>
          <w:rFonts w:ascii="Times New Roman" w:hAnsi="Times New Roman" w:cs="Times New Roman"/>
          <w:color w:val="00B0F0"/>
          <w:sz w:val="26"/>
          <w:szCs w:val="26"/>
          <w:shd w:val="clear" w:color="auto" w:fill="FFFFFF"/>
        </w:rPr>
        <w:t xml:space="preserve">tổ chức Chương trình giao lưu văn hóa Anh-Hàn-Nhật; chương trình Talkshow với chủ đề “Tác phong chuyên nghiệp trong công tác”; chương trình workshop “Định hướng nghề nghiệp” cho sinh viên Khoa Ngoại ngữ; tổ chức cuộc thi Hùng biện tiếng Anh - Speak To Lead; </w:t>
      </w:r>
      <w:r w:rsidRPr="00430E4C">
        <w:rPr>
          <w:rFonts w:ascii="Times New Roman" w:hAnsi="Times New Roman" w:cs="Times New Roman"/>
          <w:color w:val="00B0F0"/>
          <w:sz w:val="26"/>
          <w:szCs w:val="26"/>
        </w:rPr>
        <w:t xml:space="preserve">Công ty Savills Việt Nam tổ chức chương trình giao lưu, tuyển dụng đối với SV bậc cao đẳng năm cuối của khoa Điện - Điện tử, khoa Cơ khí, khoa Kinh tế, khoa Ngoại ngữ và khoa Du lịch - Khác sạn; Tổ chức tập huấn chuyên đề An toàn lao động, an toàn điện cho 120 SV khóa 21T4 khoa Điện - Điện tử và định hướng phát triển nghề nghiệp sau khi tốt nghiệp; </w:t>
      </w:r>
      <w:r w:rsidRPr="00430E4C">
        <w:rPr>
          <w:rFonts w:ascii="Times New Roman" w:hAnsi="Times New Roman" w:cs="Times New Roman"/>
          <w:color w:val="00B0F0"/>
          <w:sz w:val="26"/>
          <w:szCs w:val="26"/>
          <w:shd w:val="clear" w:color="auto" w:fill="FFFFFF"/>
        </w:rPr>
        <w:t>chương trình Talkshow Tuyển dụng với công ty Unilever Việt Nam; chương trình định hướng nghề nghiệp sinh viên ngành Du lịch Khách sạn; chương trình định hướng nghề nghiệp của công ty TNHH OJT JANPAN; Tọa đàm Sinh viên ngành Logistics gặp gỡ doanh nghiệp; chương trình chia sẻ kinh nghiệm quản lý, vận hành hệ thống toà nhà chung cư của công ty TNHH CBRE Việt Nam. Với hơn 2000 sinh viên tham gia.</w:t>
      </w:r>
    </w:p>
    <w:p w14:paraId="37ED0D78" w14:textId="77777777" w:rsidR="00135E0E" w:rsidRPr="00DE4213" w:rsidRDefault="00135E0E" w:rsidP="00135E0E">
      <w:pPr>
        <w:spacing w:before="80" w:after="80"/>
        <w:ind w:firstLine="720"/>
        <w:jc w:val="both"/>
        <w:rPr>
          <w:rFonts w:ascii="Times New Roman" w:hAnsi="Times New Roman"/>
          <w:color w:val="00B0F0"/>
          <w:sz w:val="26"/>
          <w:szCs w:val="26"/>
        </w:rPr>
      </w:pPr>
      <w:r w:rsidRPr="00DE4213">
        <w:rPr>
          <w:rFonts w:ascii="Times New Roman" w:hAnsi="Times New Roman"/>
          <w:bCs/>
          <w:color w:val="00B0F0"/>
          <w:sz w:val="26"/>
          <w:szCs w:val="26"/>
          <w:lang w:val="en-US"/>
        </w:rPr>
        <w:t xml:space="preserve">- </w:t>
      </w:r>
      <w:r w:rsidRPr="00DE4213">
        <w:rPr>
          <w:rFonts w:ascii="Times New Roman" w:hAnsi="Times New Roman"/>
          <w:bCs/>
          <w:color w:val="00B0F0"/>
          <w:sz w:val="26"/>
          <w:szCs w:val="26"/>
        </w:rPr>
        <w:t>Công</w:t>
      </w:r>
      <w:r w:rsidRPr="00DE4213">
        <w:rPr>
          <w:rFonts w:ascii="Times New Roman" w:hAnsi="Times New Roman"/>
          <w:color w:val="00B0F0"/>
          <w:sz w:val="26"/>
          <w:szCs w:val="26"/>
        </w:rPr>
        <w:t xml:space="preserve"> tác đồng hành cùng sinh viên trong học tập được Nhà trường, Đoàn trường đặc biệt quan tâm với phương châm không để sinh viên nào bỏ học khi có hoàn cảnh khó khăn.</w:t>
      </w:r>
      <w:r w:rsidRPr="00DE4213">
        <w:rPr>
          <w:rFonts w:ascii="Times New Roman" w:hAnsi="Times New Roman"/>
          <w:color w:val="00B0F0"/>
          <w:spacing w:val="4"/>
          <w:sz w:val="26"/>
          <w:szCs w:val="26"/>
        </w:rPr>
        <w:t xml:space="preserve"> Phối hợp tiếp tục triển khai </w:t>
      </w:r>
      <w:proofErr w:type="spellStart"/>
      <w:r w:rsidRPr="00DE4213">
        <w:rPr>
          <w:rFonts w:ascii="Times New Roman" w:hAnsi="Times New Roman"/>
          <w:bCs/>
          <w:color w:val="00B0F0"/>
          <w:sz w:val="26"/>
          <w:szCs w:val="26"/>
          <w:lang w:val="en-GB"/>
        </w:rPr>
        <w:t>Dự</w:t>
      </w:r>
      <w:proofErr w:type="spellEnd"/>
      <w:r w:rsidRPr="00DE4213">
        <w:rPr>
          <w:rFonts w:ascii="Times New Roman" w:hAnsi="Times New Roman"/>
          <w:bCs/>
          <w:color w:val="00B0F0"/>
          <w:sz w:val="26"/>
          <w:szCs w:val="26"/>
          <w:lang w:val="en-GB"/>
        </w:rPr>
        <w:t xml:space="preserve"> </w:t>
      </w:r>
      <w:proofErr w:type="spellStart"/>
      <w:r w:rsidRPr="00DE4213">
        <w:rPr>
          <w:rFonts w:ascii="Times New Roman" w:hAnsi="Times New Roman"/>
          <w:bCs/>
          <w:color w:val="00B0F0"/>
          <w:sz w:val="26"/>
          <w:szCs w:val="26"/>
          <w:lang w:val="en-GB"/>
        </w:rPr>
        <w:t>án</w:t>
      </w:r>
      <w:proofErr w:type="spellEnd"/>
      <w:r w:rsidRPr="00DE4213">
        <w:rPr>
          <w:rFonts w:ascii="Times New Roman" w:hAnsi="Times New Roman"/>
          <w:bCs/>
          <w:color w:val="00B0F0"/>
          <w:sz w:val="26"/>
          <w:szCs w:val="26"/>
          <w:lang w:val="en-GB"/>
        </w:rPr>
        <w:t xml:space="preserve"> “</w:t>
      </w:r>
      <w:r w:rsidRPr="00DE4213">
        <w:rPr>
          <w:rFonts w:ascii="Times New Roman" w:hAnsi="Times New Roman"/>
          <w:bCs/>
          <w:iCs/>
          <w:color w:val="00B0F0"/>
          <w:sz w:val="26"/>
          <w:szCs w:val="26"/>
        </w:rPr>
        <w:t xml:space="preserve">Nâng cao năng lực cho sinh viên có hoàn cảnh khó khăn đang theo học tại trường Cao đẳng Lý Tự Trọng Thành phố Hồ Chí Minh, giai đoạn 2024 </w:t>
      </w:r>
      <w:r w:rsidRPr="00DE4213">
        <w:rPr>
          <w:rFonts w:ascii="Times New Roman" w:hAnsi="Times New Roman"/>
          <w:color w:val="00B0F0"/>
          <w:spacing w:val="4"/>
          <w:sz w:val="26"/>
          <w:szCs w:val="26"/>
        </w:rPr>
        <w:t xml:space="preserve">– 2028 do Tổ chức SaiGon Children’s Charity CIO tài trợ. </w:t>
      </w:r>
      <w:proofErr w:type="spellStart"/>
      <w:r w:rsidRPr="00DE4213">
        <w:rPr>
          <w:rFonts w:ascii="Times New Roman" w:hAnsi="Times New Roman"/>
          <w:color w:val="00B0F0"/>
          <w:spacing w:val="4"/>
          <w:sz w:val="26"/>
          <w:szCs w:val="26"/>
          <w:lang w:val="en-US"/>
        </w:rPr>
        <w:t>Năm</w:t>
      </w:r>
      <w:proofErr w:type="spellEnd"/>
      <w:r w:rsidRPr="00DE4213">
        <w:rPr>
          <w:rFonts w:ascii="Times New Roman" w:hAnsi="Times New Roman"/>
          <w:color w:val="00B0F0"/>
          <w:spacing w:val="4"/>
          <w:sz w:val="26"/>
          <w:szCs w:val="26"/>
          <w:lang w:val="en-US"/>
        </w:rPr>
        <w:t xml:space="preserve"> </w:t>
      </w:r>
      <w:proofErr w:type="spellStart"/>
      <w:r w:rsidRPr="00DE4213">
        <w:rPr>
          <w:rFonts w:ascii="Times New Roman" w:hAnsi="Times New Roman"/>
          <w:color w:val="00B0F0"/>
          <w:spacing w:val="4"/>
          <w:sz w:val="26"/>
          <w:szCs w:val="26"/>
          <w:lang w:val="en-US"/>
        </w:rPr>
        <w:t>học</w:t>
      </w:r>
      <w:proofErr w:type="spellEnd"/>
      <w:r w:rsidRPr="00DE4213">
        <w:rPr>
          <w:rFonts w:ascii="Times New Roman" w:hAnsi="Times New Roman"/>
          <w:color w:val="00B0F0"/>
          <w:spacing w:val="4"/>
          <w:sz w:val="26"/>
          <w:szCs w:val="26"/>
          <w:lang w:val="en-US"/>
        </w:rPr>
        <w:t xml:space="preserve"> 2024 – 2025,</w:t>
      </w:r>
      <w:r w:rsidRPr="00DE4213">
        <w:rPr>
          <w:rFonts w:ascii="Times New Roman" w:hAnsi="Times New Roman"/>
          <w:color w:val="00B0F0"/>
          <w:spacing w:val="4"/>
          <w:sz w:val="26"/>
          <w:szCs w:val="26"/>
        </w:rPr>
        <w:t xml:space="preserve"> đã hỗ trợ </w:t>
      </w:r>
      <w:r w:rsidRPr="00DE4213">
        <w:rPr>
          <w:rFonts w:ascii="Times New Roman" w:hAnsi="Times New Roman"/>
          <w:color w:val="00B0F0"/>
          <w:spacing w:val="4"/>
          <w:sz w:val="26"/>
          <w:szCs w:val="26"/>
          <w:lang w:val="en-US"/>
        </w:rPr>
        <w:t xml:space="preserve">139 </w:t>
      </w:r>
      <w:proofErr w:type="spellStart"/>
      <w:r w:rsidRPr="00DE4213">
        <w:rPr>
          <w:rFonts w:ascii="Times New Roman" w:hAnsi="Times New Roman"/>
          <w:color w:val="00B0F0"/>
          <w:spacing w:val="4"/>
          <w:sz w:val="26"/>
          <w:szCs w:val="26"/>
          <w:lang w:val="en-US"/>
        </w:rPr>
        <w:t>sinh</w:t>
      </w:r>
      <w:proofErr w:type="spellEnd"/>
      <w:r w:rsidRPr="00DE4213">
        <w:rPr>
          <w:rFonts w:ascii="Times New Roman" w:hAnsi="Times New Roman"/>
          <w:color w:val="00B0F0"/>
          <w:spacing w:val="4"/>
          <w:sz w:val="26"/>
          <w:szCs w:val="26"/>
          <w:lang w:val="en-US"/>
        </w:rPr>
        <w:t xml:space="preserve"> </w:t>
      </w:r>
      <w:proofErr w:type="spellStart"/>
      <w:r w:rsidRPr="00DE4213">
        <w:rPr>
          <w:rFonts w:ascii="Times New Roman" w:hAnsi="Times New Roman"/>
          <w:color w:val="00B0F0"/>
          <w:spacing w:val="4"/>
          <w:sz w:val="26"/>
          <w:szCs w:val="26"/>
          <w:lang w:val="en-US"/>
        </w:rPr>
        <w:t>viên</w:t>
      </w:r>
      <w:proofErr w:type="spellEnd"/>
      <w:r w:rsidRPr="00DE4213">
        <w:rPr>
          <w:rFonts w:ascii="Times New Roman" w:hAnsi="Times New Roman"/>
          <w:color w:val="00B0F0"/>
          <w:spacing w:val="4"/>
          <w:sz w:val="26"/>
          <w:szCs w:val="26"/>
          <w:lang w:val="en-US"/>
        </w:rPr>
        <w:t xml:space="preserve"> v</w:t>
      </w:r>
      <w:r w:rsidRPr="00DE4213">
        <w:rPr>
          <w:rFonts w:ascii="Times New Roman" w:hAnsi="Times New Roman"/>
          <w:color w:val="00B0F0"/>
          <w:spacing w:val="4"/>
          <w:sz w:val="26"/>
          <w:szCs w:val="26"/>
        </w:rPr>
        <w:t xml:space="preserve">ới tổng kinh phí chi là </w:t>
      </w:r>
      <w:r w:rsidRPr="00DE4213">
        <w:rPr>
          <w:rFonts w:ascii="Times New Roman" w:hAnsi="Times New Roman"/>
          <w:color w:val="00B0F0"/>
          <w:spacing w:val="4"/>
          <w:sz w:val="26"/>
          <w:szCs w:val="26"/>
          <w:lang w:val="en-US"/>
        </w:rPr>
        <w:t>822</w:t>
      </w:r>
      <w:r w:rsidRPr="00DE4213">
        <w:rPr>
          <w:rFonts w:ascii="Times New Roman" w:hAnsi="Times New Roman"/>
          <w:color w:val="00B0F0"/>
          <w:spacing w:val="4"/>
          <w:sz w:val="26"/>
          <w:szCs w:val="26"/>
        </w:rPr>
        <w:t>.</w:t>
      </w:r>
      <w:r w:rsidRPr="00DE4213">
        <w:rPr>
          <w:rFonts w:ascii="Times New Roman" w:hAnsi="Times New Roman"/>
          <w:color w:val="00B0F0"/>
          <w:spacing w:val="4"/>
          <w:sz w:val="26"/>
          <w:szCs w:val="26"/>
          <w:lang w:val="en-US"/>
        </w:rPr>
        <w:t>676.814</w:t>
      </w:r>
      <w:r w:rsidRPr="00DE4213">
        <w:rPr>
          <w:rFonts w:ascii="Times New Roman" w:hAnsi="Times New Roman"/>
          <w:color w:val="00B0F0"/>
          <w:spacing w:val="4"/>
          <w:sz w:val="26"/>
          <w:szCs w:val="26"/>
        </w:rPr>
        <w:t xml:space="preserve"> đồng.</w:t>
      </w:r>
      <w:r w:rsidRPr="00DE4213">
        <w:rPr>
          <w:rFonts w:ascii="Times New Roman" w:hAnsi="Times New Roman"/>
          <w:color w:val="00B0F0"/>
          <w:sz w:val="26"/>
          <w:szCs w:val="26"/>
        </w:rPr>
        <w:t xml:space="preserve"> </w:t>
      </w:r>
    </w:p>
    <w:p w14:paraId="1C2A9926" w14:textId="517D9B97" w:rsidR="00135E0E" w:rsidRPr="00DE4213" w:rsidRDefault="00135E0E" w:rsidP="00135E0E">
      <w:pPr>
        <w:widowControl/>
        <w:numPr>
          <w:ilvl w:val="0"/>
          <w:numId w:val="2"/>
        </w:numPr>
        <w:shd w:val="clear" w:color="auto" w:fill="FFFFFF"/>
        <w:tabs>
          <w:tab w:val="left" w:pos="900"/>
        </w:tabs>
        <w:spacing w:before="80" w:after="80"/>
        <w:ind w:left="0" w:firstLine="720"/>
        <w:jc w:val="both"/>
        <w:rPr>
          <w:rFonts w:ascii="Times New Roman" w:hAnsi="Times New Roman" w:cs="Times New Roman"/>
          <w:color w:val="00B0F0"/>
          <w:sz w:val="26"/>
          <w:szCs w:val="26"/>
          <w:shd w:val="clear" w:color="auto" w:fill="FFFFFF"/>
        </w:rPr>
      </w:pPr>
      <w:r w:rsidRPr="00DE4213">
        <w:rPr>
          <w:rFonts w:ascii="Times New Roman" w:hAnsi="Times New Roman" w:cs="Times New Roman"/>
          <w:color w:val="00B0F0"/>
          <w:sz w:val="26"/>
          <w:szCs w:val="26"/>
        </w:rPr>
        <w:t xml:space="preserve">Nhà trường lồng ghép 2 tiết phổ biến kiến thức về “Bảo vệ môi trường, tiết kiệm năng lượng, xây dựng lối sống xanh” trong tuần giáo dục định hướng cho sinh viên các khóa tuyển mới; </w:t>
      </w:r>
      <w:r w:rsidRPr="00DE4213">
        <w:rPr>
          <w:rFonts w:ascii="Times New Roman" w:hAnsi="Times New Roman" w:cs="Times New Roman"/>
          <w:bCs/>
          <w:color w:val="00B0F0"/>
          <w:sz w:val="26"/>
          <w:szCs w:val="26"/>
        </w:rPr>
        <w:t>triển khai đồng loạt tổ chức ngày Thứ 7 tình nguyện, Chủ nhật Xanh dọn dẹp, vệ sinh các xưởng thực hành, phòng máy, khu tượng Anh hùng Lý Tự Trọng</w:t>
      </w:r>
      <w:r w:rsidR="00DE4213" w:rsidRPr="00DE4213">
        <w:rPr>
          <w:rFonts w:ascii="Times New Roman" w:hAnsi="Times New Roman" w:cs="Times New Roman"/>
          <w:bCs/>
          <w:color w:val="00B0F0"/>
          <w:sz w:val="26"/>
          <w:szCs w:val="26"/>
          <w:lang w:val="en-US"/>
        </w:rPr>
        <w:t xml:space="preserve">. </w:t>
      </w:r>
      <w:proofErr w:type="spellStart"/>
      <w:r w:rsidR="00DE4213" w:rsidRPr="00DE4213">
        <w:rPr>
          <w:rFonts w:ascii="Times New Roman" w:hAnsi="Times New Roman" w:cs="Times New Roman"/>
          <w:bCs/>
          <w:color w:val="00B0F0"/>
          <w:sz w:val="26"/>
          <w:szCs w:val="26"/>
          <w:lang w:val="en-US"/>
        </w:rPr>
        <w:t>Đã</w:t>
      </w:r>
      <w:proofErr w:type="spellEnd"/>
      <w:r w:rsidR="00DE4213" w:rsidRPr="00DE4213">
        <w:rPr>
          <w:rFonts w:ascii="Times New Roman" w:hAnsi="Times New Roman" w:cs="Times New Roman"/>
          <w:bCs/>
          <w:color w:val="00B0F0"/>
          <w:sz w:val="26"/>
          <w:szCs w:val="26"/>
          <w:lang w:val="en-US"/>
        </w:rPr>
        <w:t xml:space="preserve"> t</w:t>
      </w:r>
      <w:r w:rsidR="00DE4213" w:rsidRPr="00DE4213">
        <w:rPr>
          <w:rFonts w:ascii="Times New Roman" w:hAnsi="Times New Roman" w:cs="Times New Roman"/>
          <w:color w:val="00B0F0"/>
          <w:sz w:val="26"/>
          <w:szCs w:val="26"/>
        </w:rPr>
        <w:t>ổ chức 03 đợt, thu hút hơn 1000 sinh viên tham gia.</w:t>
      </w:r>
    </w:p>
    <w:p w14:paraId="30F89A05" w14:textId="4EA40CBD" w:rsidR="00376878" w:rsidRDefault="00BB0144" w:rsidP="00CC2F7C">
      <w:pPr>
        <w:pStyle w:val="Bodytext20"/>
        <w:numPr>
          <w:ilvl w:val="1"/>
          <w:numId w:val="1"/>
        </w:numPr>
        <w:shd w:val="clear" w:color="auto" w:fill="auto"/>
        <w:tabs>
          <w:tab w:val="left" w:pos="1134"/>
          <w:tab w:val="left" w:pos="1260"/>
        </w:tabs>
        <w:spacing w:line="240" w:lineRule="auto"/>
        <w:ind w:firstLine="567"/>
        <w:rPr>
          <w:b/>
          <w:bCs/>
          <w:sz w:val="28"/>
          <w:szCs w:val="28"/>
        </w:rPr>
      </w:pPr>
      <w:r w:rsidRPr="00CC2F7C">
        <w:rPr>
          <w:b/>
          <w:bCs/>
          <w:sz w:val="28"/>
          <w:szCs w:val="28"/>
        </w:rPr>
        <w:t>Quản lý và hỗ trợ người học</w:t>
      </w:r>
      <w:r w:rsidR="00EF39FA">
        <w:rPr>
          <w:b/>
          <w:bCs/>
          <w:sz w:val="28"/>
          <w:szCs w:val="28"/>
          <w:lang w:val="en-US"/>
        </w:rPr>
        <w:t xml:space="preserve"> </w:t>
      </w:r>
      <w:r w:rsidR="00EF39FA" w:rsidRPr="00A47697">
        <w:rPr>
          <w:b/>
          <w:bCs/>
          <w:color w:val="FF0000"/>
          <w:sz w:val="28"/>
          <w:szCs w:val="28"/>
          <w:lang w:val="en-US"/>
        </w:rPr>
        <w:sym w:font="Wingdings" w:char="F0E0"/>
      </w:r>
      <w:r w:rsidR="00EF39FA" w:rsidRPr="00A47697">
        <w:rPr>
          <w:b/>
          <w:bCs/>
          <w:color w:val="FF0000"/>
          <w:sz w:val="28"/>
          <w:szCs w:val="28"/>
          <w:lang w:val="en-US"/>
        </w:rPr>
        <w:t xml:space="preserve"> P.TTGD-QHDN</w:t>
      </w:r>
      <w:r w:rsidR="00A47697">
        <w:rPr>
          <w:b/>
          <w:bCs/>
          <w:color w:val="FF0000"/>
          <w:sz w:val="28"/>
          <w:szCs w:val="28"/>
          <w:lang w:val="en-US"/>
        </w:rPr>
        <w:t>+ P.TS-ĐT + P.TC-HC-TH (</w:t>
      </w:r>
      <w:proofErr w:type="spellStart"/>
      <w:r w:rsidR="00A47697" w:rsidRPr="00A47697">
        <w:rPr>
          <w:b/>
          <w:bCs/>
          <w:color w:val="FF0000"/>
          <w:sz w:val="28"/>
          <w:szCs w:val="28"/>
          <w:highlight w:val="yellow"/>
          <w:lang w:val="en-US"/>
        </w:rPr>
        <w:t>các</w:t>
      </w:r>
      <w:proofErr w:type="spellEnd"/>
      <w:r w:rsidR="00A47697" w:rsidRPr="00A47697">
        <w:rPr>
          <w:b/>
          <w:bCs/>
          <w:color w:val="FF0000"/>
          <w:sz w:val="28"/>
          <w:szCs w:val="28"/>
          <w:highlight w:val="yellow"/>
          <w:lang w:val="en-US"/>
        </w:rPr>
        <w:t xml:space="preserve"> </w:t>
      </w:r>
      <w:proofErr w:type="spellStart"/>
      <w:r w:rsidR="00A47697" w:rsidRPr="00A47697">
        <w:rPr>
          <w:b/>
          <w:bCs/>
          <w:color w:val="FF0000"/>
          <w:sz w:val="28"/>
          <w:szCs w:val="28"/>
          <w:highlight w:val="yellow"/>
          <w:lang w:val="en-US"/>
        </w:rPr>
        <w:t>đơn</w:t>
      </w:r>
      <w:proofErr w:type="spellEnd"/>
      <w:r w:rsidR="00A47697" w:rsidRPr="00A47697">
        <w:rPr>
          <w:b/>
          <w:bCs/>
          <w:color w:val="FF0000"/>
          <w:sz w:val="28"/>
          <w:szCs w:val="28"/>
          <w:highlight w:val="yellow"/>
          <w:lang w:val="en-US"/>
        </w:rPr>
        <w:t xml:space="preserve"> </w:t>
      </w:r>
      <w:proofErr w:type="spellStart"/>
      <w:r w:rsidR="00A47697" w:rsidRPr="00A47697">
        <w:rPr>
          <w:b/>
          <w:bCs/>
          <w:color w:val="FF0000"/>
          <w:sz w:val="28"/>
          <w:szCs w:val="28"/>
          <w:highlight w:val="yellow"/>
          <w:lang w:val="en-US"/>
        </w:rPr>
        <w:t>vị</w:t>
      </w:r>
      <w:proofErr w:type="spellEnd"/>
      <w:r w:rsidR="00A47697" w:rsidRPr="00A47697">
        <w:rPr>
          <w:b/>
          <w:bCs/>
          <w:color w:val="FF0000"/>
          <w:sz w:val="28"/>
          <w:szCs w:val="28"/>
          <w:highlight w:val="yellow"/>
          <w:lang w:val="en-US"/>
        </w:rPr>
        <w:t xml:space="preserve"> </w:t>
      </w:r>
      <w:proofErr w:type="spellStart"/>
      <w:r w:rsidR="00A47697" w:rsidRPr="00A47697">
        <w:rPr>
          <w:b/>
          <w:bCs/>
          <w:color w:val="FF0000"/>
          <w:sz w:val="28"/>
          <w:szCs w:val="28"/>
          <w:highlight w:val="yellow"/>
          <w:lang w:val="en-US"/>
        </w:rPr>
        <w:t>báo</w:t>
      </w:r>
      <w:proofErr w:type="spellEnd"/>
      <w:r w:rsidR="00A47697" w:rsidRPr="00A47697">
        <w:rPr>
          <w:b/>
          <w:bCs/>
          <w:color w:val="FF0000"/>
          <w:sz w:val="28"/>
          <w:szCs w:val="28"/>
          <w:highlight w:val="yellow"/>
          <w:lang w:val="en-US"/>
        </w:rPr>
        <w:t xml:space="preserve"> </w:t>
      </w:r>
      <w:proofErr w:type="spellStart"/>
      <w:r w:rsidR="00A47697" w:rsidRPr="00A47697">
        <w:rPr>
          <w:b/>
          <w:bCs/>
          <w:color w:val="FF0000"/>
          <w:sz w:val="28"/>
          <w:szCs w:val="28"/>
          <w:highlight w:val="yellow"/>
          <w:lang w:val="en-US"/>
        </w:rPr>
        <w:t>cáo</w:t>
      </w:r>
      <w:proofErr w:type="spellEnd"/>
      <w:r w:rsidR="00A47697" w:rsidRPr="00A47697">
        <w:rPr>
          <w:b/>
          <w:bCs/>
          <w:color w:val="FF0000"/>
          <w:sz w:val="28"/>
          <w:szCs w:val="28"/>
          <w:highlight w:val="yellow"/>
          <w:lang w:val="en-US"/>
        </w:rPr>
        <w:t xml:space="preserve"> </w:t>
      </w:r>
      <w:proofErr w:type="spellStart"/>
      <w:r w:rsidR="00A47697" w:rsidRPr="00A47697">
        <w:rPr>
          <w:b/>
          <w:bCs/>
          <w:color w:val="FF0000"/>
          <w:sz w:val="28"/>
          <w:szCs w:val="28"/>
          <w:highlight w:val="yellow"/>
          <w:lang w:val="en-US"/>
        </w:rPr>
        <w:t>về</w:t>
      </w:r>
      <w:proofErr w:type="spellEnd"/>
      <w:r w:rsidR="00A47697" w:rsidRPr="00A47697">
        <w:rPr>
          <w:b/>
          <w:bCs/>
          <w:color w:val="FF0000"/>
          <w:sz w:val="28"/>
          <w:szCs w:val="28"/>
          <w:highlight w:val="yellow"/>
          <w:lang w:val="en-US"/>
        </w:rPr>
        <w:t xml:space="preserve"> </w:t>
      </w:r>
      <w:proofErr w:type="spellStart"/>
      <w:r w:rsidR="00A47697" w:rsidRPr="00A47697">
        <w:rPr>
          <w:b/>
          <w:bCs/>
          <w:color w:val="FF0000"/>
          <w:sz w:val="28"/>
          <w:szCs w:val="28"/>
          <w:highlight w:val="yellow"/>
          <w:lang w:val="en-US"/>
        </w:rPr>
        <w:t>công</w:t>
      </w:r>
      <w:proofErr w:type="spellEnd"/>
      <w:r w:rsidR="00A47697" w:rsidRPr="00A47697">
        <w:rPr>
          <w:b/>
          <w:bCs/>
          <w:color w:val="FF0000"/>
          <w:sz w:val="28"/>
          <w:szCs w:val="28"/>
          <w:highlight w:val="yellow"/>
          <w:lang w:val="en-US"/>
        </w:rPr>
        <w:t xml:space="preserve"> </w:t>
      </w:r>
      <w:proofErr w:type="spellStart"/>
      <w:r w:rsidR="00A47697" w:rsidRPr="00A47697">
        <w:rPr>
          <w:b/>
          <w:bCs/>
          <w:color w:val="FF0000"/>
          <w:sz w:val="28"/>
          <w:szCs w:val="28"/>
          <w:highlight w:val="yellow"/>
          <w:lang w:val="en-US"/>
        </w:rPr>
        <w:t>tác</w:t>
      </w:r>
      <w:proofErr w:type="spellEnd"/>
      <w:r w:rsidR="00A47697" w:rsidRPr="00A47697">
        <w:rPr>
          <w:b/>
          <w:bCs/>
          <w:color w:val="FF0000"/>
          <w:sz w:val="28"/>
          <w:szCs w:val="28"/>
          <w:highlight w:val="yellow"/>
          <w:lang w:val="en-US"/>
        </w:rPr>
        <w:t xml:space="preserve"> </w:t>
      </w:r>
      <w:proofErr w:type="spellStart"/>
      <w:r w:rsidR="00A47697" w:rsidRPr="00A47697">
        <w:rPr>
          <w:b/>
          <w:bCs/>
          <w:color w:val="FF0000"/>
          <w:sz w:val="28"/>
          <w:szCs w:val="28"/>
          <w:highlight w:val="yellow"/>
          <w:lang w:val="en-US"/>
        </w:rPr>
        <w:t>hỗ</w:t>
      </w:r>
      <w:proofErr w:type="spellEnd"/>
      <w:r w:rsidR="00A47697" w:rsidRPr="00A47697">
        <w:rPr>
          <w:b/>
          <w:bCs/>
          <w:color w:val="FF0000"/>
          <w:sz w:val="28"/>
          <w:szCs w:val="28"/>
          <w:highlight w:val="yellow"/>
          <w:lang w:val="en-US"/>
        </w:rPr>
        <w:t xml:space="preserve"> </w:t>
      </w:r>
      <w:proofErr w:type="spellStart"/>
      <w:r w:rsidR="00A47697" w:rsidRPr="00A47697">
        <w:rPr>
          <w:b/>
          <w:bCs/>
          <w:color w:val="FF0000"/>
          <w:sz w:val="28"/>
          <w:szCs w:val="28"/>
          <w:highlight w:val="yellow"/>
          <w:lang w:val="en-US"/>
        </w:rPr>
        <w:t>trợ</w:t>
      </w:r>
      <w:proofErr w:type="spellEnd"/>
      <w:r w:rsidR="00A47697" w:rsidRPr="00A47697">
        <w:rPr>
          <w:b/>
          <w:bCs/>
          <w:color w:val="FF0000"/>
          <w:sz w:val="28"/>
          <w:szCs w:val="28"/>
          <w:highlight w:val="yellow"/>
          <w:lang w:val="en-US"/>
        </w:rPr>
        <w:t xml:space="preserve"> </w:t>
      </w:r>
      <w:proofErr w:type="spellStart"/>
      <w:r w:rsidR="00A47697" w:rsidRPr="00A47697">
        <w:rPr>
          <w:b/>
          <w:bCs/>
          <w:color w:val="FF0000"/>
          <w:sz w:val="28"/>
          <w:szCs w:val="28"/>
          <w:highlight w:val="yellow"/>
          <w:lang w:val="en-US"/>
        </w:rPr>
        <w:t>khởi</w:t>
      </w:r>
      <w:proofErr w:type="spellEnd"/>
      <w:r w:rsidR="00A47697" w:rsidRPr="00A47697">
        <w:rPr>
          <w:b/>
          <w:bCs/>
          <w:color w:val="FF0000"/>
          <w:sz w:val="28"/>
          <w:szCs w:val="28"/>
          <w:highlight w:val="yellow"/>
          <w:lang w:val="en-US"/>
        </w:rPr>
        <w:t xml:space="preserve"> </w:t>
      </w:r>
      <w:proofErr w:type="spellStart"/>
      <w:r w:rsidR="00A47697" w:rsidRPr="00A47697">
        <w:rPr>
          <w:b/>
          <w:bCs/>
          <w:color w:val="FF0000"/>
          <w:sz w:val="28"/>
          <w:szCs w:val="28"/>
          <w:highlight w:val="yellow"/>
          <w:lang w:val="en-US"/>
        </w:rPr>
        <w:t>nghiệp</w:t>
      </w:r>
      <w:proofErr w:type="spellEnd"/>
      <w:r w:rsidR="00A47697" w:rsidRPr="00A47697">
        <w:rPr>
          <w:b/>
          <w:bCs/>
          <w:color w:val="FF0000"/>
          <w:sz w:val="28"/>
          <w:szCs w:val="28"/>
          <w:highlight w:val="yellow"/>
          <w:lang w:val="en-US"/>
        </w:rPr>
        <w:t xml:space="preserve"> </w:t>
      </w:r>
      <w:proofErr w:type="spellStart"/>
      <w:r w:rsidR="00A47697" w:rsidRPr="00A47697">
        <w:rPr>
          <w:b/>
          <w:bCs/>
          <w:color w:val="FF0000"/>
          <w:sz w:val="28"/>
          <w:szCs w:val="28"/>
          <w:highlight w:val="yellow"/>
          <w:lang w:val="en-US"/>
        </w:rPr>
        <w:t>theo</w:t>
      </w:r>
      <w:proofErr w:type="spellEnd"/>
      <w:r w:rsidR="00A47697" w:rsidRPr="00A47697">
        <w:rPr>
          <w:b/>
          <w:bCs/>
          <w:color w:val="FF0000"/>
          <w:sz w:val="28"/>
          <w:szCs w:val="28"/>
          <w:highlight w:val="yellow"/>
          <w:lang w:val="en-US"/>
        </w:rPr>
        <w:t xml:space="preserve"> </w:t>
      </w:r>
      <w:proofErr w:type="spellStart"/>
      <w:r w:rsidR="00A47697" w:rsidRPr="00A47697">
        <w:rPr>
          <w:b/>
          <w:bCs/>
          <w:color w:val="FF0000"/>
          <w:sz w:val="28"/>
          <w:szCs w:val="28"/>
          <w:highlight w:val="yellow"/>
          <w:lang w:val="en-US"/>
        </w:rPr>
        <w:t>số</w:t>
      </w:r>
      <w:proofErr w:type="spellEnd"/>
      <w:r w:rsidR="00A47697" w:rsidRPr="00A47697">
        <w:rPr>
          <w:b/>
          <w:bCs/>
          <w:color w:val="FF0000"/>
          <w:sz w:val="28"/>
          <w:szCs w:val="28"/>
          <w:highlight w:val="yellow"/>
          <w:lang w:val="en-US"/>
        </w:rPr>
        <w:t xml:space="preserve"> </w:t>
      </w:r>
      <w:proofErr w:type="spellStart"/>
      <w:r w:rsidR="00A47697" w:rsidRPr="00A47697">
        <w:rPr>
          <w:b/>
          <w:bCs/>
          <w:color w:val="FF0000"/>
          <w:sz w:val="28"/>
          <w:szCs w:val="28"/>
          <w:highlight w:val="yellow"/>
          <w:lang w:val="en-US"/>
        </w:rPr>
        <w:t>liệu</w:t>
      </w:r>
      <w:proofErr w:type="spellEnd"/>
      <w:r w:rsidR="00A47697" w:rsidRPr="00A47697">
        <w:rPr>
          <w:b/>
          <w:bCs/>
          <w:color w:val="FF0000"/>
          <w:sz w:val="28"/>
          <w:szCs w:val="28"/>
          <w:highlight w:val="yellow"/>
          <w:lang w:val="en-US"/>
        </w:rPr>
        <w:t xml:space="preserve"> ở </w:t>
      </w:r>
      <w:proofErr w:type="spellStart"/>
      <w:r w:rsidR="00A47697" w:rsidRPr="00A47697">
        <w:rPr>
          <w:b/>
          <w:bCs/>
          <w:color w:val="FF0000"/>
          <w:sz w:val="28"/>
          <w:szCs w:val="28"/>
          <w:highlight w:val="yellow"/>
          <w:lang w:val="en-US"/>
        </w:rPr>
        <w:t>Bảng</w:t>
      </w:r>
      <w:proofErr w:type="spellEnd"/>
      <w:r w:rsidR="00A47697" w:rsidRPr="00A47697">
        <w:rPr>
          <w:b/>
          <w:bCs/>
          <w:color w:val="FF0000"/>
          <w:sz w:val="28"/>
          <w:szCs w:val="28"/>
          <w:highlight w:val="yellow"/>
          <w:lang w:val="en-US"/>
        </w:rPr>
        <w:t xml:space="preserve"> 3</w:t>
      </w:r>
      <w:r w:rsidR="00A47697">
        <w:rPr>
          <w:b/>
          <w:bCs/>
          <w:color w:val="FF0000"/>
          <w:sz w:val="28"/>
          <w:szCs w:val="28"/>
          <w:lang w:val="en-US"/>
        </w:rPr>
        <w:t>)</w:t>
      </w:r>
    </w:p>
    <w:p w14:paraId="0FCDB352" w14:textId="107FF052" w:rsidR="00211B4A" w:rsidRPr="00430E4C" w:rsidRDefault="00211B4A" w:rsidP="00211B4A">
      <w:pPr>
        <w:tabs>
          <w:tab w:val="left" w:pos="1080"/>
        </w:tabs>
        <w:spacing w:before="80" w:after="80"/>
        <w:ind w:firstLine="567"/>
        <w:jc w:val="both"/>
        <w:rPr>
          <w:rFonts w:ascii="Times New Roman" w:hAnsi="Times New Roman" w:cs="Times New Roman"/>
          <w:color w:val="00B0F0"/>
          <w:sz w:val="26"/>
          <w:szCs w:val="26"/>
        </w:rPr>
      </w:pPr>
      <w:r w:rsidRPr="00430E4C">
        <w:rPr>
          <w:rFonts w:ascii="Times New Roman" w:hAnsi="Times New Roman" w:cs="Times New Roman"/>
          <w:color w:val="00B0F0"/>
          <w:sz w:val="26"/>
          <w:szCs w:val="26"/>
          <w:lang w:val="it-IT"/>
        </w:rPr>
        <w:t xml:space="preserve">- </w:t>
      </w:r>
      <w:r w:rsidRPr="00430E4C">
        <w:rPr>
          <w:rFonts w:ascii="Times New Roman" w:hAnsi="Times New Roman" w:cs="Times New Roman"/>
          <w:color w:val="00B0F0"/>
          <w:sz w:val="26"/>
          <w:szCs w:val="26"/>
          <w:lang w:val="it-IT"/>
        </w:rPr>
        <w:t xml:space="preserve">Tập trung giải pháp khắc phục, giải quyết những tồn tại, hạn chế; Tiếp tục tham mưu Đảng ủy, Ban Giám hiệu Nhà trường thực hiện hỗ trợ hoạt động phí theo Quyết định số 13/2013/QĐ-TTg của Thủ tướng Chính phủ về chế độ, chính sách với cán bộ Đoàn, Hội trong trường học là sinh viên thuộc Liên chi Đoàn các khoa. </w:t>
      </w:r>
    </w:p>
    <w:p w14:paraId="4F9FF3F5" w14:textId="4625D889" w:rsidR="00211B4A" w:rsidRDefault="00211B4A" w:rsidP="00211B4A">
      <w:pPr>
        <w:spacing w:before="80" w:after="80"/>
        <w:ind w:firstLine="720"/>
        <w:jc w:val="both"/>
        <w:rPr>
          <w:rFonts w:ascii="Times New Roman" w:hAnsi="Times New Roman"/>
          <w:color w:val="00B0F0"/>
          <w:sz w:val="26"/>
          <w:szCs w:val="26"/>
        </w:rPr>
      </w:pPr>
      <w:r w:rsidRPr="00430E4C">
        <w:rPr>
          <w:rFonts w:ascii="Times New Roman" w:hAnsi="Times New Roman" w:cs="Times New Roman"/>
          <w:color w:val="00B0F0"/>
          <w:sz w:val="26"/>
          <w:szCs w:val="26"/>
          <w:lang w:val="en-US"/>
        </w:rPr>
        <w:t xml:space="preserve">- </w:t>
      </w:r>
      <w:r w:rsidRPr="00430E4C">
        <w:rPr>
          <w:rFonts w:ascii="Times New Roman" w:hAnsi="Times New Roman" w:cs="Times New Roman"/>
          <w:color w:val="00B0F0"/>
          <w:sz w:val="26"/>
          <w:szCs w:val="26"/>
        </w:rPr>
        <w:t>Tiếp tục triển khai hiệu quả dự án tài trợ học bổng cho sinh viên khó khăn giai đoạn 2024 - 2028 của Tổ chức SaiGon Children’s theo QĐ 1838/QĐ-UBND, ngày 27/5/2024 của Chủ tịch UBND Thành phố Hồ Chí Minh trị giá gần 4 tỷ</w:t>
      </w:r>
      <w:r w:rsidRPr="00430E4C">
        <w:rPr>
          <w:rFonts w:ascii="Times New Roman" w:hAnsi="Times New Roman"/>
          <w:color w:val="00B0F0"/>
          <w:sz w:val="26"/>
          <w:szCs w:val="26"/>
        </w:rPr>
        <w:t>.</w:t>
      </w:r>
      <w:r w:rsidRPr="00430E4C">
        <w:rPr>
          <w:rFonts w:ascii="Times New Roman" w:hAnsi="Times New Roman"/>
          <w:color w:val="00B0F0"/>
          <w:sz w:val="26"/>
          <w:szCs w:val="26"/>
          <w:lang w:val="en-US"/>
        </w:rPr>
        <w:t xml:space="preserve"> </w:t>
      </w:r>
      <w:proofErr w:type="spellStart"/>
      <w:r w:rsidRPr="00430E4C">
        <w:rPr>
          <w:rFonts w:ascii="Times New Roman" w:hAnsi="Times New Roman"/>
          <w:color w:val="00B0F0"/>
          <w:sz w:val="26"/>
          <w:szCs w:val="26"/>
          <w:lang w:val="en-US"/>
        </w:rPr>
        <w:t>Năm</w:t>
      </w:r>
      <w:proofErr w:type="spellEnd"/>
      <w:r w:rsidRPr="00430E4C">
        <w:rPr>
          <w:rFonts w:ascii="Times New Roman" w:hAnsi="Times New Roman"/>
          <w:color w:val="00B0F0"/>
          <w:sz w:val="26"/>
          <w:szCs w:val="26"/>
          <w:lang w:val="en-US"/>
        </w:rPr>
        <w:t xml:space="preserve"> </w:t>
      </w:r>
      <w:proofErr w:type="spellStart"/>
      <w:r w:rsidRPr="00430E4C">
        <w:rPr>
          <w:rFonts w:ascii="Times New Roman" w:hAnsi="Times New Roman"/>
          <w:color w:val="00B0F0"/>
          <w:sz w:val="26"/>
          <w:szCs w:val="26"/>
          <w:lang w:val="en-US"/>
        </w:rPr>
        <w:t>học</w:t>
      </w:r>
      <w:proofErr w:type="spellEnd"/>
      <w:r w:rsidRPr="00430E4C">
        <w:rPr>
          <w:rFonts w:ascii="Times New Roman" w:hAnsi="Times New Roman"/>
          <w:color w:val="00B0F0"/>
          <w:sz w:val="26"/>
          <w:szCs w:val="26"/>
          <w:lang w:val="en-US"/>
        </w:rPr>
        <w:t xml:space="preserve"> 2024 – 2025</w:t>
      </w:r>
      <w:r w:rsidRPr="00430E4C">
        <w:rPr>
          <w:rFonts w:ascii="Times New Roman" w:hAnsi="Times New Roman"/>
          <w:color w:val="00B0F0"/>
          <w:spacing w:val="4"/>
          <w:sz w:val="26"/>
          <w:szCs w:val="26"/>
        </w:rPr>
        <w:t>. Từ tháng tháng 1/2025 đến tháng 5/2025 đã hỗ trợ 92 sinh viên mới và 47 sinh viên cũ. Với tổng kinh phí chi là 551.657.480 đồng.</w:t>
      </w:r>
      <w:r w:rsidRPr="00430E4C">
        <w:rPr>
          <w:rFonts w:ascii="Times New Roman" w:hAnsi="Times New Roman"/>
          <w:color w:val="00B0F0"/>
          <w:sz w:val="26"/>
          <w:szCs w:val="26"/>
        </w:rPr>
        <w:t xml:space="preserve"> </w:t>
      </w:r>
    </w:p>
    <w:p w14:paraId="196589FD" w14:textId="2AAB971C" w:rsidR="00D5642D" w:rsidRPr="00D5642D" w:rsidRDefault="00D5642D" w:rsidP="00D5642D">
      <w:pPr>
        <w:spacing w:before="80" w:after="80"/>
        <w:ind w:firstLine="720"/>
        <w:jc w:val="both"/>
        <w:rPr>
          <w:rFonts w:ascii="Times New Roman" w:hAnsi="Times New Roman" w:cs="Times New Roman"/>
          <w:color w:val="00B0F0"/>
          <w:sz w:val="26"/>
          <w:szCs w:val="26"/>
          <w:lang w:val="en-US"/>
        </w:rPr>
      </w:pPr>
      <w:r w:rsidRPr="00D5642D">
        <w:rPr>
          <w:rFonts w:ascii="Times New Roman" w:hAnsi="Times New Roman" w:cs="Times New Roman"/>
          <w:color w:val="00B0F0"/>
          <w:sz w:val="26"/>
          <w:szCs w:val="26"/>
          <w:lang w:val="en-US"/>
        </w:rPr>
        <w:t xml:space="preserve">- Đăng cai tổ chức Hội thi “Học sinh, sinh viên giỏi nghề” Cấp Thành năm 2024 với 01, nghề Hàn. Thành lập 02 đội thi ngành Hàn và ngành Cơ điện tử tham gia hội </w:t>
      </w:r>
      <w:proofErr w:type="spellStart"/>
      <w:r w:rsidRPr="00D80266">
        <w:rPr>
          <w:rFonts w:ascii="Times New Roman" w:hAnsi="Times New Roman" w:cs="Times New Roman"/>
          <w:color w:val="00B0F0"/>
          <w:sz w:val="26"/>
          <w:szCs w:val="26"/>
          <w:lang w:val="en-US"/>
        </w:rPr>
        <w:t>thi</w:t>
      </w:r>
      <w:proofErr w:type="spellEnd"/>
      <w:r w:rsidRPr="00D80266">
        <w:rPr>
          <w:rFonts w:ascii="Times New Roman" w:hAnsi="Times New Roman" w:cs="Times New Roman"/>
          <w:color w:val="00B0F0"/>
          <w:sz w:val="26"/>
          <w:szCs w:val="26"/>
          <w:lang w:val="en-US"/>
        </w:rPr>
        <w:t xml:space="preserve">. </w:t>
      </w:r>
      <w:r w:rsidR="00D80266" w:rsidRPr="00D80266">
        <w:rPr>
          <w:rFonts w:ascii="Times New Roman" w:hAnsi="Times New Roman" w:cs="Times New Roman"/>
          <w:color w:val="00B0F0"/>
          <w:sz w:val="26"/>
          <w:szCs w:val="26"/>
          <w:lang w:val="en-US"/>
        </w:rPr>
        <w:t>T</w:t>
      </w:r>
      <w:r w:rsidR="00D80266" w:rsidRPr="00D80266">
        <w:rPr>
          <w:rFonts w:ascii="Times New Roman" w:hAnsi="Times New Roman" w:cs="Times New Roman"/>
          <w:color w:val="00B0F0"/>
          <w:sz w:val="26"/>
          <w:szCs w:val="26"/>
        </w:rPr>
        <w:t xml:space="preserve">rường vinh dự đạt: 01 giải Nhì và 01 giải khuyến khích ngành Hàn; 02 giải Khuyến khích ngành Cơ điện </w:t>
      </w:r>
      <w:r w:rsidR="00D80266" w:rsidRPr="00D80266">
        <w:rPr>
          <w:rFonts w:ascii="Times New Roman" w:hAnsi="Times New Roman" w:cs="Times New Roman"/>
          <w:color w:val="00B0F0"/>
          <w:sz w:val="26"/>
          <w:szCs w:val="26"/>
        </w:rPr>
        <w:lastRenderedPageBreak/>
        <w:t>tử.</w:t>
      </w:r>
    </w:p>
    <w:p w14:paraId="676B7989" w14:textId="77777777" w:rsidR="00D5642D" w:rsidRPr="00D5642D" w:rsidRDefault="00D5642D" w:rsidP="00D5642D">
      <w:pPr>
        <w:spacing w:before="80" w:after="80"/>
        <w:ind w:firstLine="720"/>
        <w:jc w:val="both"/>
        <w:rPr>
          <w:rFonts w:ascii="Times New Roman" w:hAnsi="Times New Roman" w:cs="Times New Roman"/>
          <w:color w:val="00B0F0"/>
          <w:sz w:val="26"/>
          <w:szCs w:val="26"/>
          <w:lang w:val="en-US"/>
        </w:rPr>
      </w:pPr>
      <w:r w:rsidRPr="00D5642D">
        <w:rPr>
          <w:rFonts w:ascii="Times New Roman" w:hAnsi="Times New Roman" w:cs="Times New Roman"/>
          <w:color w:val="00B0F0"/>
          <w:sz w:val="26"/>
          <w:szCs w:val="26"/>
          <w:lang w:val="en-US"/>
        </w:rPr>
        <w:t>- Có 02 đề tài tham dự Cuộc thi “Học sinh, sinh viên với ý tưởng khởi nghiệp” lần VII, năm 2025, trong đó: 01 đề tài đạt giải nhất “Chế tạo thiết bị tận dụng nhiệt khói thải từ xe gắn máy để giữ ấm thực phẩm” và 01 đề tài đạt giải khuyến khích “Jean tái chế”.</w:t>
      </w:r>
    </w:p>
    <w:p w14:paraId="212279AD" w14:textId="77777777" w:rsidR="00D5642D" w:rsidRPr="00D5642D" w:rsidRDefault="00D5642D" w:rsidP="00D5642D">
      <w:pPr>
        <w:spacing w:before="80" w:after="80"/>
        <w:ind w:firstLine="720"/>
        <w:jc w:val="both"/>
        <w:rPr>
          <w:rFonts w:ascii="Times New Roman" w:hAnsi="Times New Roman" w:cs="Times New Roman"/>
          <w:color w:val="00B0F0"/>
          <w:sz w:val="26"/>
          <w:szCs w:val="26"/>
          <w:lang w:val="en-US"/>
        </w:rPr>
      </w:pPr>
      <w:r w:rsidRPr="00D5642D">
        <w:rPr>
          <w:rFonts w:ascii="Times New Roman" w:hAnsi="Times New Roman" w:cs="Times New Roman"/>
          <w:color w:val="00B0F0"/>
          <w:sz w:val="26"/>
          <w:szCs w:val="26"/>
          <w:lang w:val="en-US"/>
        </w:rPr>
        <w:t>- Phối hợp tổ chức Hội thi “Thử thách trí tuệ” với sự tham gia của hơn 300 đoàn viên, thanh niên.</w:t>
      </w:r>
    </w:p>
    <w:p w14:paraId="4C398CC7" w14:textId="47A91441" w:rsidR="00376878" w:rsidRPr="00F2771A" w:rsidRDefault="00BB0144" w:rsidP="00CC2F7C">
      <w:pPr>
        <w:pStyle w:val="Bodytext20"/>
        <w:numPr>
          <w:ilvl w:val="1"/>
          <w:numId w:val="1"/>
        </w:numPr>
        <w:shd w:val="clear" w:color="auto" w:fill="auto"/>
        <w:tabs>
          <w:tab w:val="left" w:pos="1134"/>
          <w:tab w:val="left" w:pos="1260"/>
        </w:tabs>
        <w:spacing w:line="240" w:lineRule="auto"/>
        <w:ind w:firstLine="567"/>
        <w:rPr>
          <w:b/>
          <w:bCs/>
          <w:sz w:val="28"/>
          <w:szCs w:val="28"/>
        </w:rPr>
      </w:pPr>
      <w:r w:rsidRPr="00CC2F7C">
        <w:rPr>
          <w:b/>
          <w:bCs/>
          <w:sz w:val="28"/>
          <w:szCs w:val="28"/>
        </w:rPr>
        <w:t>Bảo đảm an toàn trư</w:t>
      </w:r>
      <w:r w:rsidR="00761D48" w:rsidRPr="00CC2F7C">
        <w:rPr>
          <w:b/>
          <w:bCs/>
          <w:sz w:val="28"/>
          <w:szCs w:val="28"/>
          <w:lang w:val="en-US"/>
        </w:rPr>
        <w:t>ờ</w:t>
      </w:r>
      <w:r w:rsidRPr="00CC2F7C">
        <w:rPr>
          <w:b/>
          <w:bCs/>
          <w:sz w:val="28"/>
          <w:szCs w:val="28"/>
        </w:rPr>
        <w:t>ng họ</w:t>
      </w:r>
      <w:r w:rsidR="00F2771A">
        <w:rPr>
          <w:b/>
          <w:bCs/>
          <w:sz w:val="28"/>
          <w:szCs w:val="28"/>
          <w:lang w:val="en-US"/>
        </w:rPr>
        <w:t>c</w:t>
      </w:r>
      <w:r w:rsidR="00EF39FA">
        <w:rPr>
          <w:b/>
          <w:bCs/>
          <w:sz w:val="28"/>
          <w:szCs w:val="28"/>
          <w:lang w:val="en-US"/>
        </w:rPr>
        <w:t xml:space="preserve"> </w:t>
      </w:r>
      <w:r w:rsidR="00EF39FA" w:rsidRPr="00EF39FA">
        <w:rPr>
          <w:color w:val="FF0000"/>
          <w:sz w:val="28"/>
          <w:szCs w:val="28"/>
          <w:lang w:val="en-US"/>
        </w:rPr>
        <w:sym w:font="Wingdings" w:char="F0E0"/>
      </w:r>
      <w:r w:rsidR="00EF39FA">
        <w:rPr>
          <w:color w:val="FF0000"/>
          <w:sz w:val="28"/>
          <w:szCs w:val="28"/>
          <w:lang w:val="en-US"/>
        </w:rPr>
        <w:t xml:space="preserve"> P.TTGD-QHDN</w:t>
      </w:r>
      <w:r w:rsidR="00CE4C7E">
        <w:rPr>
          <w:color w:val="FF0000"/>
          <w:sz w:val="28"/>
          <w:szCs w:val="28"/>
          <w:lang w:val="en-US"/>
        </w:rPr>
        <w:t xml:space="preserve"> + P.TC-HC-TH (</w:t>
      </w:r>
      <w:proofErr w:type="spellStart"/>
      <w:r w:rsidR="00CE4C7E">
        <w:rPr>
          <w:color w:val="FF0000"/>
          <w:sz w:val="28"/>
          <w:szCs w:val="28"/>
          <w:lang w:val="en-US"/>
        </w:rPr>
        <w:t>báo</w:t>
      </w:r>
      <w:proofErr w:type="spellEnd"/>
      <w:r w:rsidR="00CE4C7E">
        <w:rPr>
          <w:color w:val="FF0000"/>
          <w:sz w:val="28"/>
          <w:szCs w:val="28"/>
          <w:lang w:val="en-US"/>
        </w:rPr>
        <w:t xml:space="preserve"> </w:t>
      </w:r>
      <w:proofErr w:type="spellStart"/>
      <w:r w:rsidR="00CE4C7E">
        <w:rPr>
          <w:color w:val="FF0000"/>
          <w:sz w:val="28"/>
          <w:szCs w:val="28"/>
          <w:lang w:val="en-US"/>
        </w:rPr>
        <w:t>cáo</w:t>
      </w:r>
      <w:proofErr w:type="spellEnd"/>
      <w:r w:rsidR="00CE4C7E">
        <w:rPr>
          <w:color w:val="FF0000"/>
          <w:sz w:val="28"/>
          <w:szCs w:val="28"/>
          <w:lang w:val="en-US"/>
        </w:rPr>
        <w:t xml:space="preserve"> </w:t>
      </w:r>
      <w:proofErr w:type="spellStart"/>
      <w:r w:rsidR="00CE4C7E">
        <w:rPr>
          <w:color w:val="FF0000"/>
          <w:sz w:val="28"/>
          <w:szCs w:val="28"/>
          <w:lang w:val="en-US"/>
        </w:rPr>
        <w:t>theo</w:t>
      </w:r>
      <w:proofErr w:type="spellEnd"/>
      <w:r w:rsidR="00CE4C7E">
        <w:rPr>
          <w:color w:val="FF0000"/>
          <w:sz w:val="28"/>
          <w:szCs w:val="28"/>
          <w:lang w:val="en-US"/>
        </w:rPr>
        <w:t xml:space="preserve"> </w:t>
      </w:r>
      <w:proofErr w:type="spellStart"/>
      <w:r w:rsidR="00CE4C7E">
        <w:rPr>
          <w:color w:val="FF0000"/>
          <w:sz w:val="28"/>
          <w:szCs w:val="28"/>
          <w:lang w:val="en-US"/>
        </w:rPr>
        <w:t>số</w:t>
      </w:r>
      <w:proofErr w:type="spellEnd"/>
      <w:r w:rsidR="00CE4C7E">
        <w:rPr>
          <w:color w:val="FF0000"/>
          <w:sz w:val="28"/>
          <w:szCs w:val="28"/>
          <w:lang w:val="en-US"/>
        </w:rPr>
        <w:t xml:space="preserve"> </w:t>
      </w:r>
      <w:proofErr w:type="spellStart"/>
      <w:r w:rsidR="00CE4C7E">
        <w:rPr>
          <w:color w:val="FF0000"/>
          <w:sz w:val="28"/>
          <w:szCs w:val="28"/>
          <w:lang w:val="en-US"/>
        </w:rPr>
        <w:t>liệu</w:t>
      </w:r>
      <w:proofErr w:type="spellEnd"/>
      <w:r w:rsidR="00CE4C7E">
        <w:rPr>
          <w:color w:val="FF0000"/>
          <w:sz w:val="28"/>
          <w:szCs w:val="28"/>
          <w:lang w:val="en-US"/>
        </w:rPr>
        <w:t xml:space="preserve"> </w:t>
      </w:r>
      <w:proofErr w:type="spellStart"/>
      <w:r w:rsidR="00CE4C7E">
        <w:rPr>
          <w:color w:val="FF0000"/>
          <w:sz w:val="28"/>
          <w:szCs w:val="28"/>
          <w:lang w:val="en-US"/>
        </w:rPr>
        <w:t>cung</w:t>
      </w:r>
      <w:proofErr w:type="spellEnd"/>
      <w:r w:rsidR="00CE4C7E">
        <w:rPr>
          <w:color w:val="FF0000"/>
          <w:sz w:val="28"/>
          <w:szCs w:val="28"/>
          <w:lang w:val="en-US"/>
        </w:rPr>
        <w:t xml:space="preserve"> </w:t>
      </w:r>
      <w:proofErr w:type="spellStart"/>
      <w:r w:rsidR="00CE4C7E">
        <w:rPr>
          <w:color w:val="FF0000"/>
          <w:sz w:val="28"/>
          <w:szCs w:val="28"/>
          <w:lang w:val="en-US"/>
        </w:rPr>
        <w:t>cấp</w:t>
      </w:r>
      <w:proofErr w:type="spellEnd"/>
      <w:r w:rsidR="00CE4C7E">
        <w:rPr>
          <w:color w:val="FF0000"/>
          <w:sz w:val="28"/>
          <w:szCs w:val="28"/>
          <w:lang w:val="en-US"/>
        </w:rPr>
        <w:t xml:space="preserve"> ở </w:t>
      </w:r>
      <w:proofErr w:type="spellStart"/>
      <w:r w:rsidR="00CE4C7E">
        <w:rPr>
          <w:color w:val="FF0000"/>
          <w:sz w:val="28"/>
          <w:szCs w:val="28"/>
          <w:lang w:val="en-US"/>
        </w:rPr>
        <w:t>Bảng</w:t>
      </w:r>
      <w:proofErr w:type="spellEnd"/>
      <w:r w:rsidR="00CE4C7E">
        <w:rPr>
          <w:color w:val="FF0000"/>
          <w:sz w:val="28"/>
          <w:szCs w:val="28"/>
          <w:lang w:val="en-US"/>
        </w:rPr>
        <w:t xml:space="preserve"> 4)</w:t>
      </w:r>
    </w:p>
    <w:p w14:paraId="64253EC6" w14:textId="77777777" w:rsidR="00F2771A" w:rsidRPr="00CC2F7C" w:rsidRDefault="00F2771A" w:rsidP="00F2771A">
      <w:pPr>
        <w:pStyle w:val="Bodytext20"/>
        <w:shd w:val="clear" w:color="auto" w:fill="auto"/>
        <w:spacing w:line="240" w:lineRule="auto"/>
        <w:ind w:firstLine="567"/>
        <w:rPr>
          <w:b/>
          <w:bCs/>
          <w:sz w:val="28"/>
          <w:szCs w:val="28"/>
        </w:rPr>
      </w:pPr>
    </w:p>
    <w:p w14:paraId="56DA9BC3" w14:textId="3C057245" w:rsidR="00376878" w:rsidRDefault="00BB0144" w:rsidP="00CC2F7C">
      <w:pPr>
        <w:pStyle w:val="Bodytext20"/>
        <w:numPr>
          <w:ilvl w:val="1"/>
          <w:numId w:val="1"/>
        </w:numPr>
        <w:shd w:val="clear" w:color="auto" w:fill="auto"/>
        <w:tabs>
          <w:tab w:val="left" w:pos="1134"/>
          <w:tab w:val="left" w:pos="1260"/>
        </w:tabs>
        <w:spacing w:line="240" w:lineRule="auto"/>
        <w:ind w:firstLine="567"/>
        <w:rPr>
          <w:b/>
          <w:bCs/>
          <w:sz w:val="28"/>
          <w:szCs w:val="28"/>
        </w:rPr>
      </w:pPr>
      <w:r w:rsidRPr="00CC2F7C">
        <w:rPr>
          <w:b/>
          <w:bCs/>
          <w:sz w:val="28"/>
          <w:szCs w:val="28"/>
        </w:rPr>
        <w:t>Công tác giáo dục thể chất</w:t>
      </w:r>
      <w:r w:rsidR="00EF39FA">
        <w:rPr>
          <w:b/>
          <w:bCs/>
          <w:sz w:val="28"/>
          <w:szCs w:val="28"/>
          <w:lang w:val="en-US"/>
        </w:rPr>
        <w:t xml:space="preserve"> </w:t>
      </w:r>
      <w:r w:rsidR="00EF39FA" w:rsidRPr="00EF39FA">
        <w:rPr>
          <w:b/>
          <w:bCs/>
          <w:color w:val="FF0000"/>
          <w:sz w:val="28"/>
          <w:szCs w:val="28"/>
          <w:lang w:val="en-US"/>
        </w:rPr>
        <w:sym w:font="Wingdings" w:char="F0E0"/>
      </w:r>
      <w:r w:rsidR="00EF39FA">
        <w:rPr>
          <w:b/>
          <w:bCs/>
          <w:color w:val="FF0000"/>
          <w:sz w:val="28"/>
          <w:szCs w:val="28"/>
          <w:lang w:val="en-US"/>
        </w:rPr>
        <w:t xml:space="preserve"> P.TS-ĐT</w:t>
      </w:r>
    </w:p>
    <w:p w14:paraId="5A9DB0B6" w14:textId="77777777" w:rsidR="00F2771A" w:rsidRPr="008154D3" w:rsidRDefault="00F2771A" w:rsidP="00F2771A">
      <w:pPr>
        <w:pStyle w:val="Bodytext20"/>
        <w:shd w:val="clear" w:color="auto" w:fill="auto"/>
        <w:spacing w:line="240" w:lineRule="auto"/>
        <w:ind w:firstLine="567"/>
        <w:rPr>
          <w:sz w:val="28"/>
          <w:szCs w:val="28"/>
        </w:rPr>
      </w:pPr>
    </w:p>
    <w:p w14:paraId="1B967024" w14:textId="14DD84D4" w:rsidR="00376878" w:rsidRDefault="00BB0144" w:rsidP="00CC2F7C">
      <w:pPr>
        <w:pStyle w:val="Bodytext20"/>
        <w:numPr>
          <w:ilvl w:val="1"/>
          <w:numId w:val="1"/>
        </w:numPr>
        <w:shd w:val="clear" w:color="auto" w:fill="auto"/>
        <w:tabs>
          <w:tab w:val="left" w:pos="1134"/>
          <w:tab w:val="left" w:pos="1260"/>
        </w:tabs>
        <w:spacing w:line="240" w:lineRule="auto"/>
        <w:ind w:firstLine="567"/>
        <w:rPr>
          <w:b/>
          <w:bCs/>
          <w:sz w:val="28"/>
          <w:szCs w:val="28"/>
        </w:rPr>
      </w:pPr>
      <w:r w:rsidRPr="00CC2F7C">
        <w:rPr>
          <w:b/>
          <w:bCs/>
          <w:sz w:val="28"/>
          <w:szCs w:val="28"/>
        </w:rPr>
        <w:t>Hoạt động thể thao trường học</w:t>
      </w:r>
      <w:r w:rsidR="00EF39FA">
        <w:rPr>
          <w:b/>
          <w:bCs/>
          <w:sz w:val="28"/>
          <w:szCs w:val="28"/>
          <w:lang w:val="en-US"/>
        </w:rPr>
        <w:t xml:space="preserve"> </w:t>
      </w:r>
      <w:r w:rsidR="00EF39FA" w:rsidRPr="00EF39FA">
        <w:rPr>
          <w:b/>
          <w:bCs/>
          <w:color w:val="FF0000"/>
          <w:sz w:val="28"/>
          <w:szCs w:val="28"/>
          <w:lang w:val="en-US"/>
        </w:rPr>
        <w:sym w:font="Wingdings" w:char="F0E0"/>
      </w:r>
      <w:r w:rsidR="00EF39FA">
        <w:rPr>
          <w:b/>
          <w:bCs/>
          <w:color w:val="FF0000"/>
          <w:sz w:val="28"/>
          <w:szCs w:val="28"/>
          <w:lang w:val="en-US"/>
        </w:rPr>
        <w:t xml:space="preserve"> ĐOÀN – HỘI</w:t>
      </w:r>
    </w:p>
    <w:p w14:paraId="2EF64AFD" w14:textId="0C15F934" w:rsidR="00211B4A" w:rsidRPr="00211B4A" w:rsidRDefault="00211B4A" w:rsidP="00211B4A">
      <w:pPr>
        <w:spacing w:before="80" w:after="80"/>
        <w:ind w:firstLine="720"/>
        <w:jc w:val="both"/>
        <w:rPr>
          <w:rFonts w:ascii="Times New Roman" w:hAnsi="Times New Roman" w:cs="Times New Roman"/>
          <w:bCs/>
          <w:color w:val="00B0F0"/>
          <w:sz w:val="26"/>
          <w:szCs w:val="26"/>
        </w:rPr>
      </w:pPr>
      <w:r w:rsidRPr="00211B4A">
        <w:rPr>
          <w:rFonts w:ascii="Times New Roman" w:hAnsi="Times New Roman" w:cs="Times New Roman"/>
          <w:bCs/>
          <w:color w:val="00B0F0"/>
          <w:sz w:val="26"/>
          <w:szCs w:val="26"/>
        </w:rPr>
        <w:t xml:space="preserve">- Duy trì tổ chức Hội Thao Sinh viên với các nội dung sau: Giải bóng đá nam sinh viên ký túc xá, </w:t>
      </w:r>
      <w:r w:rsidRPr="00211B4A">
        <w:rPr>
          <w:rFonts w:ascii="Times New Roman" w:hAnsi="Times New Roman" w:cs="Times New Roman"/>
          <w:color w:val="00B0F0"/>
          <w:spacing w:val="4"/>
          <w:sz w:val="26"/>
          <w:szCs w:val="26"/>
        </w:rPr>
        <w:t xml:space="preserve">tổ chức hoạt động cao điểm thể dục, thể thao, </w:t>
      </w:r>
      <w:r w:rsidRPr="00211B4A">
        <w:rPr>
          <w:rFonts w:ascii="Times New Roman" w:hAnsi="Times New Roman" w:cs="Times New Roman"/>
          <w:bCs/>
          <w:color w:val="00B0F0"/>
          <w:sz w:val="26"/>
          <w:szCs w:val="26"/>
        </w:rPr>
        <w:t>Ngày Hội Thanh niên khỏe</w:t>
      </w:r>
      <w:r w:rsidR="00730E3D">
        <w:rPr>
          <w:rFonts w:ascii="Times New Roman" w:hAnsi="Times New Roman" w:cs="Times New Roman"/>
          <w:bCs/>
          <w:color w:val="00B0F0"/>
          <w:sz w:val="26"/>
          <w:szCs w:val="26"/>
          <w:lang w:val="en-US"/>
        </w:rPr>
        <w:t xml:space="preserve"> </w:t>
      </w:r>
      <w:proofErr w:type="spellStart"/>
      <w:r w:rsidR="00730E3D">
        <w:rPr>
          <w:rFonts w:ascii="Times New Roman" w:hAnsi="Times New Roman" w:cs="Times New Roman"/>
          <w:bCs/>
          <w:color w:val="00B0F0"/>
          <w:sz w:val="26"/>
          <w:szCs w:val="26"/>
          <w:lang w:val="en-US"/>
        </w:rPr>
        <w:t>thu</w:t>
      </w:r>
      <w:proofErr w:type="spellEnd"/>
      <w:r w:rsidR="00730E3D">
        <w:rPr>
          <w:rFonts w:ascii="Times New Roman" w:hAnsi="Times New Roman" w:cs="Times New Roman"/>
          <w:bCs/>
          <w:color w:val="00B0F0"/>
          <w:sz w:val="26"/>
          <w:szCs w:val="26"/>
          <w:lang w:val="en-US"/>
        </w:rPr>
        <w:t xml:space="preserve"> </w:t>
      </w:r>
      <w:proofErr w:type="spellStart"/>
      <w:r w:rsidR="00730E3D">
        <w:rPr>
          <w:rFonts w:ascii="Times New Roman" w:hAnsi="Times New Roman" w:cs="Times New Roman"/>
          <w:bCs/>
          <w:color w:val="00B0F0"/>
          <w:sz w:val="26"/>
          <w:szCs w:val="26"/>
          <w:lang w:val="en-US"/>
        </w:rPr>
        <w:t>hút</w:t>
      </w:r>
      <w:proofErr w:type="spellEnd"/>
      <w:r w:rsidR="00730E3D">
        <w:rPr>
          <w:rFonts w:ascii="Times New Roman" w:hAnsi="Times New Roman" w:cs="Times New Roman"/>
          <w:bCs/>
          <w:color w:val="00B0F0"/>
          <w:sz w:val="26"/>
          <w:szCs w:val="26"/>
          <w:lang w:val="en-US"/>
        </w:rPr>
        <w:t xml:space="preserve"> </w:t>
      </w:r>
      <w:proofErr w:type="spellStart"/>
      <w:r w:rsidR="00730E3D">
        <w:rPr>
          <w:rFonts w:ascii="Times New Roman" w:hAnsi="Times New Roman" w:cs="Times New Roman"/>
          <w:bCs/>
          <w:color w:val="00B0F0"/>
          <w:sz w:val="26"/>
          <w:szCs w:val="26"/>
          <w:lang w:val="en-US"/>
        </w:rPr>
        <w:t>hơn</w:t>
      </w:r>
      <w:proofErr w:type="spellEnd"/>
      <w:r w:rsidR="00730E3D">
        <w:rPr>
          <w:rFonts w:ascii="Times New Roman" w:hAnsi="Times New Roman" w:cs="Times New Roman"/>
          <w:bCs/>
          <w:color w:val="00B0F0"/>
          <w:sz w:val="26"/>
          <w:szCs w:val="26"/>
          <w:lang w:val="en-US"/>
        </w:rPr>
        <w:t xml:space="preserve"> 3000 </w:t>
      </w:r>
      <w:proofErr w:type="spellStart"/>
      <w:r w:rsidR="00730E3D">
        <w:rPr>
          <w:rFonts w:ascii="Times New Roman" w:hAnsi="Times New Roman" w:cs="Times New Roman"/>
          <w:bCs/>
          <w:color w:val="00B0F0"/>
          <w:sz w:val="26"/>
          <w:szCs w:val="26"/>
          <w:lang w:val="en-US"/>
        </w:rPr>
        <w:t>sinh</w:t>
      </w:r>
      <w:proofErr w:type="spellEnd"/>
      <w:r w:rsidR="00730E3D">
        <w:rPr>
          <w:rFonts w:ascii="Times New Roman" w:hAnsi="Times New Roman" w:cs="Times New Roman"/>
          <w:bCs/>
          <w:color w:val="00B0F0"/>
          <w:sz w:val="26"/>
          <w:szCs w:val="26"/>
          <w:lang w:val="en-US"/>
        </w:rPr>
        <w:t xml:space="preserve"> </w:t>
      </w:r>
      <w:proofErr w:type="spellStart"/>
      <w:r w:rsidR="00730E3D">
        <w:rPr>
          <w:rFonts w:ascii="Times New Roman" w:hAnsi="Times New Roman" w:cs="Times New Roman"/>
          <w:bCs/>
          <w:color w:val="00B0F0"/>
          <w:sz w:val="26"/>
          <w:szCs w:val="26"/>
          <w:lang w:val="en-US"/>
        </w:rPr>
        <w:t>viên</w:t>
      </w:r>
      <w:proofErr w:type="spellEnd"/>
      <w:r w:rsidR="00730E3D">
        <w:rPr>
          <w:rFonts w:ascii="Times New Roman" w:hAnsi="Times New Roman" w:cs="Times New Roman"/>
          <w:bCs/>
          <w:color w:val="00B0F0"/>
          <w:sz w:val="26"/>
          <w:szCs w:val="26"/>
          <w:lang w:val="en-US"/>
        </w:rPr>
        <w:t xml:space="preserve"> </w:t>
      </w:r>
      <w:proofErr w:type="spellStart"/>
      <w:r w:rsidR="00730E3D">
        <w:rPr>
          <w:rFonts w:ascii="Times New Roman" w:hAnsi="Times New Roman" w:cs="Times New Roman"/>
          <w:bCs/>
          <w:color w:val="00B0F0"/>
          <w:sz w:val="26"/>
          <w:szCs w:val="26"/>
          <w:lang w:val="en-US"/>
        </w:rPr>
        <w:t>tham</w:t>
      </w:r>
      <w:proofErr w:type="spellEnd"/>
      <w:r w:rsidR="00730E3D">
        <w:rPr>
          <w:rFonts w:ascii="Times New Roman" w:hAnsi="Times New Roman" w:cs="Times New Roman"/>
          <w:bCs/>
          <w:color w:val="00B0F0"/>
          <w:sz w:val="26"/>
          <w:szCs w:val="26"/>
          <w:lang w:val="en-US"/>
        </w:rPr>
        <w:t xml:space="preserve"> </w:t>
      </w:r>
      <w:proofErr w:type="spellStart"/>
      <w:r w:rsidR="00730E3D">
        <w:rPr>
          <w:rFonts w:ascii="Times New Roman" w:hAnsi="Times New Roman" w:cs="Times New Roman"/>
          <w:bCs/>
          <w:color w:val="00B0F0"/>
          <w:sz w:val="26"/>
          <w:szCs w:val="26"/>
          <w:lang w:val="en-US"/>
        </w:rPr>
        <w:t>gia</w:t>
      </w:r>
      <w:proofErr w:type="spellEnd"/>
      <w:r w:rsidR="00730E3D">
        <w:rPr>
          <w:rStyle w:val="FootnoteReference"/>
          <w:rFonts w:ascii="Times New Roman" w:hAnsi="Times New Roman" w:cs="Times New Roman"/>
          <w:bCs/>
          <w:color w:val="00B0F0"/>
          <w:lang w:val="en-US"/>
        </w:rPr>
        <w:t xml:space="preserve"> </w:t>
      </w:r>
      <w:r w:rsidRPr="00211B4A">
        <w:rPr>
          <w:rFonts w:ascii="Times New Roman" w:hAnsi="Times New Roman" w:cs="Times New Roman"/>
          <w:bCs/>
          <w:color w:val="00B0F0"/>
          <w:sz w:val="26"/>
          <w:szCs w:val="26"/>
        </w:rPr>
        <w:t>; giải bóng chuyền nam nữ sinh viên ký túc xá, tổ chức các trò chơi liên hoàn, trò chơi vận động với sự tham gia của hơn 500 vận động viên và hơn 2000 cổ động viên; tổ chức Giải bóng đá Truyền thống Cúp Lý Tự Trọng</w:t>
      </w:r>
      <w:r w:rsidR="001964C4" w:rsidRPr="001964C4">
        <w:rPr>
          <w:rFonts w:ascii="Times New Roman" w:hAnsi="Times New Roman" w:cs="Times New Roman"/>
          <w:bCs/>
          <w:color w:val="00B0F0"/>
          <w:sz w:val="26"/>
          <w:szCs w:val="26"/>
          <w:lang w:val="en-US"/>
        </w:rPr>
        <w:t xml:space="preserve"> </w:t>
      </w:r>
      <w:proofErr w:type="spellStart"/>
      <w:r w:rsidR="001964C4" w:rsidRPr="001964C4">
        <w:rPr>
          <w:rFonts w:ascii="Times New Roman" w:hAnsi="Times New Roman" w:cs="Times New Roman"/>
          <w:color w:val="00B0F0"/>
          <w:spacing w:val="4"/>
          <w:sz w:val="26"/>
          <w:szCs w:val="26"/>
          <w:lang w:val="en-US"/>
        </w:rPr>
        <w:t>với</w:t>
      </w:r>
      <w:proofErr w:type="spellEnd"/>
      <w:r w:rsidR="001964C4" w:rsidRPr="001964C4">
        <w:rPr>
          <w:rFonts w:ascii="Times New Roman" w:hAnsi="Times New Roman" w:cs="Times New Roman"/>
          <w:color w:val="00B0F0"/>
          <w:spacing w:val="4"/>
          <w:sz w:val="26"/>
          <w:szCs w:val="26"/>
        </w:rPr>
        <w:t xml:space="preserve"> 11 đội bóng, với 132 VĐV, và hơn 500 cổ động viên</w:t>
      </w:r>
      <w:r w:rsidRPr="001964C4">
        <w:rPr>
          <w:rFonts w:ascii="Times New Roman" w:hAnsi="Times New Roman" w:cs="Times New Roman"/>
          <w:bCs/>
          <w:color w:val="00B0F0"/>
          <w:sz w:val="26"/>
          <w:szCs w:val="26"/>
        </w:rPr>
        <w:t xml:space="preserve">. </w:t>
      </w:r>
      <w:r w:rsidRPr="00211B4A">
        <w:rPr>
          <w:rFonts w:ascii="Times New Roman" w:hAnsi="Times New Roman" w:cs="Times New Roman"/>
          <w:bCs/>
          <w:color w:val="00B0F0"/>
          <w:sz w:val="26"/>
          <w:szCs w:val="26"/>
        </w:rPr>
        <w:t xml:space="preserve">Các đội bóng đến từ các khoa tham gia thi đấu, với hơn 120 vận động viên và hơn 4000 cổ động viên; </w:t>
      </w:r>
      <w:r w:rsidRPr="00211B4A">
        <w:rPr>
          <w:rFonts w:ascii="Times New Roman" w:hAnsi="Times New Roman" w:cs="Times New Roman"/>
          <w:color w:val="00B0F0"/>
          <w:sz w:val="26"/>
          <w:szCs w:val="26"/>
        </w:rPr>
        <w:t>tổ</w:t>
      </w:r>
      <w:r w:rsidRPr="00211B4A">
        <w:rPr>
          <w:rFonts w:ascii="Times New Roman" w:hAnsi="Times New Roman" w:cs="Times New Roman"/>
          <w:color w:val="00B0F0"/>
          <w:sz w:val="26"/>
          <w:szCs w:val="26"/>
          <w:shd w:val="clear" w:color="auto" w:fill="FFFFFF"/>
        </w:rPr>
        <w:t xml:space="preserve"> chức Giải bóng đá Sinh viên Trung cấp 9+ với sự tham gia hơn 300 vận động viên và hơn 2000 cổ động viên; các khoa tổ chức giải bóng đá truyền thống cấp khoa với sự tham gia của đông đủ của các đội bóng đến từ các chi đoàn trực thuộc.</w:t>
      </w:r>
    </w:p>
    <w:p w14:paraId="39A791F8" w14:textId="77777777" w:rsidR="00211B4A" w:rsidRPr="00211B4A" w:rsidRDefault="00211B4A" w:rsidP="00211B4A">
      <w:pPr>
        <w:spacing w:before="80" w:after="80"/>
        <w:ind w:firstLine="720"/>
        <w:jc w:val="both"/>
        <w:rPr>
          <w:rFonts w:ascii="Times New Roman" w:hAnsi="Times New Roman" w:cs="Times New Roman"/>
          <w:bCs/>
          <w:color w:val="00B0F0"/>
          <w:sz w:val="26"/>
          <w:szCs w:val="26"/>
        </w:rPr>
      </w:pPr>
      <w:r w:rsidRPr="00211B4A">
        <w:rPr>
          <w:rFonts w:ascii="Times New Roman" w:hAnsi="Times New Roman" w:cs="Times New Roman"/>
          <w:color w:val="00B0F0"/>
          <w:sz w:val="26"/>
          <w:szCs w:val="26"/>
        </w:rPr>
        <w:t xml:space="preserve">- </w:t>
      </w:r>
      <w:r w:rsidRPr="00211B4A">
        <w:rPr>
          <w:rFonts w:ascii="Times New Roman" w:hAnsi="Times New Roman" w:cs="Times New Roman"/>
          <w:bCs/>
          <w:color w:val="00B0F0"/>
          <w:sz w:val="26"/>
          <w:szCs w:val="26"/>
        </w:rPr>
        <w:t>Đ</w:t>
      </w:r>
      <w:r w:rsidRPr="00211B4A">
        <w:rPr>
          <w:rFonts w:ascii="Times New Roman" w:hAnsi="Times New Roman" w:cs="Times New Roman"/>
          <w:bCs/>
          <w:color w:val="00B0F0"/>
          <w:sz w:val="26"/>
          <w:szCs w:val="26"/>
          <w:shd w:val="clear" w:color="auto" w:fill="FFFFFF"/>
        </w:rPr>
        <w:t>ăng</w:t>
      </w:r>
      <w:r w:rsidRPr="00211B4A">
        <w:rPr>
          <w:rFonts w:ascii="Times New Roman" w:hAnsi="Times New Roman" w:cs="Times New Roman"/>
          <w:color w:val="00B0F0"/>
          <w:sz w:val="26"/>
          <w:szCs w:val="26"/>
          <w:shd w:val="clear" w:color="auto" w:fill="FFFFFF"/>
        </w:rPr>
        <w:t xml:space="preserve"> cai tổ chức Giải bóng đá sinh viên Thành phố Hồ Chí Minh năm 2023 do Cụm liên kết hoạt động số 4 – Hội Sinh viên Thành phố; </w:t>
      </w:r>
      <w:r w:rsidRPr="00211B4A">
        <w:rPr>
          <w:rFonts w:ascii="Times New Roman" w:hAnsi="Times New Roman" w:cs="Times New Roman"/>
          <w:bCs/>
          <w:color w:val="00B0F0"/>
          <w:sz w:val="26"/>
          <w:szCs w:val="26"/>
        </w:rPr>
        <w:t>đăng cai tổ chức Giải Bóng đá HSSV Cao đẳng, Trung cấp TP.HCM Năm 2025 với sự tham gia của 18 đội bóng, hơn 230 vận động viên đến từ các Trường Cao đẳng, Trung cấp trên địa bàn Thành phố.</w:t>
      </w:r>
    </w:p>
    <w:p w14:paraId="6C97AA90" w14:textId="77777777" w:rsidR="00211B4A" w:rsidRPr="00211B4A" w:rsidRDefault="00211B4A" w:rsidP="00211B4A">
      <w:pPr>
        <w:pStyle w:val="ListParagraph"/>
        <w:numPr>
          <w:ilvl w:val="0"/>
          <w:numId w:val="3"/>
        </w:numPr>
        <w:tabs>
          <w:tab w:val="left" w:pos="900"/>
          <w:tab w:val="left" w:pos="993"/>
          <w:tab w:val="left" w:pos="4320"/>
        </w:tabs>
        <w:spacing w:before="80" w:after="80"/>
        <w:ind w:left="0" w:right="84" w:firstLine="720"/>
        <w:contextualSpacing w:val="0"/>
        <w:jc w:val="both"/>
        <w:rPr>
          <w:rFonts w:ascii="Times New Roman" w:hAnsi="Times New Roman" w:cs="Times New Roman"/>
          <w:bCs/>
          <w:color w:val="00B0F0"/>
          <w:sz w:val="26"/>
          <w:szCs w:val="26"/>
        </w:rPr>
      </w:pPr>
      <w:r w:rsidRPr="00211B4A">
        <w:rPr>
          <w:rFonts w:ascii="Times New Roman" w:hAnsi="Times New Roman" w:cs="Times New Roman"/>
          <w:bCs/>
          <w:color w:val="00B0F0"/>
          <w:sz w:val="26"/>
          <w:szCs w:val="26"/>
        </w:rPr>
        <w:t xml:space="preserve">Đoàn trường phối hợp Đoàn Phường 4, Hội LHTN Phường 4 Quận Tân Bình tổ chức Giải Bóng đá Giao hữu truyền thống Lần thứ 1 - năm 2025 với sự tham gia của 5 đội bóng đến từ các đội trên địa bàn Phường 4, quận Tân Bình; Vận động 100 bạn Đoàn viên, Hội viên, Sinh viên tham gia đồng diễn Hưởng ứng Kỷ niệm 50 năm Giải phóng miền Nam, Thống nhất Đất nước; </w:t>
      </w:r>
      <w:r w:rsidRPr="00211B4A">
        <w:rPr>
          <w:rFonts w:ascii="Times New Roman" w:hAnsi="Times New Roman" w:cs="Times New Roman"/>
          <w:color w:val="00B0F0"/>
          <w:sz w:val="26"/>
          <w:szCs w:val="26"/>
        </w:rPr>
        <w:t>Tổ chức Giao Lưu Bóng Đá Đoàn phường 4 – Nhà máy A41 – Viện kiểm sát Nhân dân quận Tân Bình</w:t>
      </w:r>
      <w:r w:rsidRPr="00211B4A">
        <w:rPr>
          <w:rFonts w:ascii="Times New Roman" w:hAnsi="Times New Roman" w:cs="Times New Roman"/>
          <w:bCs/>
          <w:color w:val="00B0F0"/>
          <w:sz w:val="26"/>
          <w:szCs w:val="26"/>
        </w:rPr>
        <w:t xml:space="preserve"> </w:t>
      </w:r>
      <w:r w:rsidRPr="00211B4A">
        <w:rPr>
          <w:rFonts w:ascii="Times New Roman" w:hAnsi="Times New Roman" w:cs="Times New Roman"/>
          <w:color w:val="00B0F0"/>
          <w:sz w:val="26"/>
          <w:szCs w:val="26"/>
        </w:rPr>
        <w:t xml:space="preserve">kỷ niệm 50 năm Ngày giải phóng miền Nam thống nhất Đất nước (30/04/1975 - 30/04/2025), 139 năm Ngày Quốc tế lao động (01/5/1886 - 01/5/2025); </w:t>
      </w:r>
      <w:r w:rsidRPr="00211B4A">
        <w:rPr>
          <w:rFonts w:ascii="Times New Roman" w:hAnsi="Times New Roman" w:cs="Times New Roman"/>
          <w:color w:val="00B0F0"/>
          <w:sz w:val="26"/>
          <w:szCs w:val="26"/>
          <w:shd w:val="clear" w:color="auto" w:fill="FFFFFF"/>
        </w:rPr>
        <w:t>Tổ chức Giao Lưu Bóng Đá Doanh Nghiệp Mừng Xuân 2025; Giải bóng đá Kết nối Doanh nghiệp Ngành Cơ điện năm 2025; p</w:t>
      </w:r>
      <w:r w:rsidRPr="00211B4A">
        <w:rPr>
          <w:rFonts w:ascii="Times New Roman" w:hAnsi="Times New Roman" w:cs="Times New Roman"/>
          <w:color w:val="00B0F0"/>
          <w:sz w:val="26"/>
          <w:szCs w:val="26"/>
        </w:rPr>
        <w:t>hối hợp tổ chức giải bóng đá “CEMEP’S CUP 2025”.</w:t>
      </w:r>
    </w:p>
    <w:p w14:paraId="11773D7E" w14:textId="0ACE79E6" w:rsidR="00211B4A" w:rsidRPr="00211B4A" w:rsidRDefault="00211B4A" w:rsidP="001A3651">
      <w:pPr>
        <w:pStyle w:val="ListParagraph"/>
        <w:numPr>
          <w:ilvl w:val="0"/>
          <w:numId w:val="3"/>
        </w:numPr>
        <w:tabs>
          <w:tab w:val="left" w:pos="900"/>
          <w:tab w:val="left" w:pos="993"/>
          <w:tab w:val="left" w:pos="4320"/>
        </w:tabs>
        <w:spacing w:before="80" w:after="80"/>
        <w:ind w:left="0" w:right="84" w:firstLine="720"/>
        <w:contextualSpacing w:val="0"/>
        <w:jc w:val="both"/>
        <w:rPr>
          <w:rFonts w:ascii="Times New Roman" w:hAnsi="Times New Roman" w:cs="Times New Roman"/>
          <w:bCs/>
          <w:color w:val="00B0F0"/>
          <w:sz w:val="26"/>
          <w:szCs w:val="26"/>
        </w:rPr>
      </w:pPr>
      <w:r w:rsidRPr="00211B4A">
        <w:rPr>
          <w:rFonts w:ascii="Times New Roman" w:hAnsi="Times New Roman" w:cs="Times New Roman"/>
          <w:bCs/>
          <w:color w:val="00B0F0"/>
          <w:sz w:val="26"/>
          <w:szCs w:val="26"/>
        </w:rPr>
        <w:t>Hiện tại trường đang duy trì 9 câu lạc bộ thể dục thể thao, như: CLB Guitar, CLB Văn nghệ, CLB Võ Thuật, CLB Dance, CLB Võ thuật, CLB Bóng đá, CLB Bóng chuyền, CLB Cầu lông, CLB ảo thuật, CLB bóng rỗ với sự tham gia của hơn 500 thành viên là đoàn viên, thanh niên Trường.</w:t>
      </w:r>
    </w:p>
    <w:p w14:paraId="7558E8EC" w14:textId="139A6847" w:rsidR="00376878" w:rsidRDefault="00BB0144" w:rsidP="00CC2F7C">
      <w:pPr>
        <w:pStyle w:val="Bodytext20"/>
        <w:numPr>
          <w:ilvl w:val="1"/>
          <w:numId w:val="1"/>
        </w:numPr>
        <w:shd w:val="clear" w:color="auto" w:fill="auto"/>
        <w:tabs>
          <w:tab w:val="left" w:pos="1134"/>
          <w:tab w:val="left" w:pos="1260"/>
        </w:tabs>
        <w:spacing w:line="240" w:lineRule="auto"/>
        <w:ind w:firstLine="567"/>
        <w:rPr>
          <w:b/>
          <w:bCs/>
          <w:sz w:val="28"/>
          <w:szCs w:val="28"/>
        </w:rPr>
      </w:pPr>
      <w:r w:rsidRPr="00CC2F7C">
        <w:rPr>
          <w:b/>
          <w:bCs/>
          <w:sz w:val="28"/>
          <w:szCs w:val="28"/>
        </w:rPr>
        <w:t>Công tác y tế trường học</w:t>
      </w:r>
      <w:r w:rsidR="00EF39FA">
        <w:rPr>
          <w:b/>
          <w:bCs/>
          <w:sz w:val="28"/>
          <w:szCs w:val="28"/>
          <w:lang w:val="en-US"/>
        </w:rPr>
        <w:t xml:space="preserve"> </w:t>
      </w:r>
      <w:r w:rsidR="00EF39FA" w:rsidRPr="00EF39FA">
        <w:rPr>
          <w:b/>
          <w:bCs/>
          <w:color w:val="FF0000"/>
          <w:sz w:val="28"/>
          <w:szCs w:val="28"/>
          <w:lang w:val="en-US"/>
        </w:rPr>
        <w:sym w:font="Wingdings" w:char="F0E0"/>
      </w:r>
      <w:r w:rsidR="00EF39FA">
        <w:rPr>
          <w:b/>
          <w:bCs/>
          <w:color w:val="FF0000"/>
          <w:sz w:val="28"/>
          <w:szCs w:val="28"/>
          <w:lang w:val="en-US"/>
        </w:rPr>
        <w:t xml:space="preserve"> Y TẾ</w:t>
      </w:r>
    </w:p>
    <w:p w14:paraId="186DD78D" w14:textId="77777777" w:rsidR="00F2771A" w:rsidRPr="008154D3" w:rsidRDefault="00F2771A" w:rsidP="00F2771A">
      <w:pPr>
        <w:pStyle w:val="Bodytext20"/>
        <w:shd w:val="clear" w:color="auto" w:fill="auto"/>
        <w:spacing w:line="240" w:lineRule="auto"/>
        <w:ind w:firstLine="567"/>
        <w:rPr>
          <w:sz w:val="28"/>
          <w:szCs w:val="28"/>
        </w:rPr>
      </w:pPr>
    </w:p>
    <w:p w14:paraId="6EEC8963" w14:textId="37062402" w:rsidR="00376878" w:rsidRPr="00B653A0" w:rsidRDefault="00BB0144" w:rsidP="00CC2F7C">
      <w:pPr>
        <w:pStyle w:val="Heading10"/>
        <w:keepNext/>
        <w:keepLines/>
        <w:numPr>
          <w:ilvl w:val="0"/>
          <w:numId w:val="1"/>
        </w:numPr>
        <w:shd w:val="clear" w:color="auto" w:fill="auto"/>
        <w:tabs>
          <w:tab w:val="left" w:pos="851"/>
        </w:tabs>
        <w:spacing w:before="120" w:line="240" w:lineRule="auto"/>
        <w:ind w:firstLine="567"/>
        <w:rPr>
          <w:sz w:val="28"/>
          <w:szCs w:val="28"/>
        </w:rPr>
      </w:pPr>
      <w:bookmarkStart w:id="3" w:name="bookmark4"/>
      <w:r w:rsidRPr="00B653A0">
        <w:rPr>
          <w:sz w:val="28"/>
          <w:szCs w:val="28"/>
        </w:rPr>
        <w:lastRenderedPageBreak/>
        <w:t>Đánh giá chung</w:t>
      </w:r>
      <w:bookmarkEnd w:id="3"/>
      <w:r w:rsidR="00EF39FA">
        <w:rPr>
          <w:sz w:val="28"/>
          <w:szCs w:val="28"/>
          <w:lang w:val="en-US"/>
        </w:rPr>
        <w:t xml:space="preserve"> </w:t>
      </w:r>
      <w:r w:rsidR="00EF39FA" w:rsidRPr="00EF39FA">
        <w:rPr>
          <w:color w:val="FF0000"/>
          <w:sz w:val="28"/>
          <w:szCs w:val="28"/>
          <w:lang w:val="en-US"/>
        </w:rPr>
        <w:sym w:font="Wingdings" w:char="F0E0"/>
      </w:r>
      <w:r w:rsidR="00EF39FA">
        <w:rPr>
          <w:color w:val="FF0000"/>
          <w:sz w:val="28"/>
          <w:szCs w:val="28"/>
          <w:lang w:val="en-US"/>
        </w:rPr>
        <w:t xml:space="preserve">  P.TTGD-QHDN + P.TS-ĐT </w:t>
      </w:r>
      <w:r w:rsidR="00C0458E">
        <w:rPr>
          <w:color w:val="FF0000"/>
          <w:sz w:val="28"/>
          <w:szCs w:val="28"/>
          <w:lang w:val="en-US"/>
        </w:rPr>
        <w:t xml:space="preserve">+ P.TC-HC-TH </w:t>
      </w:r>
      <w:r w:rsidR="00EF39FA">
        <w:rPr>
          <w:color w:val="FF0000"/>
          <w:sz w:val="28"/>
          <w:szCs w:val="28"/>
          <w:lang w:val="en-US"/>
        </w:rPr>
        <w:t>+ Y TẾ + ĐOÀN-HỘI</w:t>
      </w:r>
    </w:p>
    <w:p w14:paraId="035F8B49" w14:textId="6A44CACF" w:rsidR="00376878" w:rsidRDefault="00BB0144" w:rsidP="00CC2F7C">
      <w:pPr>
        <w:pStyle w:val="Bodytext20"/>
        <w:numPr>
          <w:ilvl w:val="1"/>
          <w:numId w:val="1"/>
        </w:numPr>
        <w:shd w:val="clear" w:color="auto" w:fill="auto"/>
        <w:tabs>
          <w:tab w:val="left" w:pos="1134"/>
          <w:tab w:val="left" w:pos="1255"/>
        </w:tabs>
        <w:spacing w:line="240" w:lineRule="auto"/>
        <w:ind w:firstLine="567"/>
        <w:rPr>
          <w:b/>
          <w:bCs/>
          <w:sz w:val="28"/>
          <w:szCs w:val="28"/>
        </w:rPr>
      </w:pPr>
      <w:r w:rsidRPr="00CC2F7C">
        <w:rPr>
          <w:b/>
          <w:bCs/>
          <w:sz w:val="28"/>
          <w:szCs w:val="28"/>
        </w:rPr>
        <w:t>Ưu điểm, kết quả nổi bật</w:t>
      </w:r>
    </w:p>
    <w:p w14:paraId="30660F1E" w14:textId="77777777" w:rsidR="00436747" w:rsidRPr="00436747" w:rsidRDefault="00436747" w:rsidP="00436747">
      <w:pPr>
        <w:widowControl/>
        <w:numPr>
          <w:ilvl w:val="0"/>
          <w:numId w:val="2"/>
        </w:numPr>
        <w:tabs>
          <w:tab w:val="left" w:pos="0"/>
          <w:tab w:val="left" w:pos="720"/>
        </w:tabs>
        <w:spacing w:before="80" w:after="80"/>
        <w:ind w:left="0" w:firstLine="540"/>
        <w:jc w:val="both"/>
        <w:rPr>
          <w:rFonts w:ascii="Times New Roman" w:hAnsi="Times New Roman" w:cs="Times New Roman"/>
          <w:color w:val="00B0F0"/>
          <w:sz w:val="26"/>
          <w:szCs w:val="26"/>
        </w:rPr>
      </w:pPr>
      <w:r w:rsidRPr="00436747">
        <w:rPr>
          <w:rFonts w:ascii="Times New Roman" w:hAnsi="Times New Roman" w:cs="Times New Roman"/>
          <w:color w:val="00B0F0"/>
          <w:sz w:val="26"/>
          <w:szCs w:val="26"/>
        </w:rPr>
        <w:t>Nhận được sự chỉ đạo sâu sắc của Thành Đoàn, Đảng Ủy, Ban Giám Hiệu nhà trường và sự gắn kết với Hội Sinh viên Trường trong công tác tổ chức và thực hiện, dẫn đến sự phát triển của hoạt động ngày càng đi vào chiều sâu, gắn với lợi ích và mong muốn của đoàn viên, thanh niên nâng cao được chất lượng, phong cách cán bộ Đoàn để đồng hành cùng Đoàn viên, thanh niên như những người bạn và đổi mới một số hình thức tổ chức tạo nên sự thu hút đông đảo Đoàn viên, thanh niên tham gia.</w:t>
      </w:r>
    </w:p>
    <w:p w14:paraId="565ECE22" w14:textId="77777777" w:rsidR="00436747" w:rsidRPr="00436747" w:rsidRDefault="00436747" w:rsidP="00436747">
      <w:pPr>
        <w:widowControl/>
        <w:numPr>
          <w:ilvl w:val="0"/>
          <w:numId w:val="2"/>
        </w:numPr>
        <w:tabs>
          <w:tab w:val="left" w:pos="0"/>
          <w:tab w:val="left" w:pos="720"/>
        </w:tabs>
        <w:spacing w:before="80" w:after="80"/>
        <w:ind w:left="0" w:firstLine="540"/>
        <w:jc w:val="both"/>
        <w:rPr>
          <w:rFonts w:ascii="Times New Roman" w:hAnsi="Times New Roman" w:cs="Times New Roman"/>
          <w:color w:val="00B0F0"/>
          <w:sz w:val="26"/>
          <w:szCs w:val="26"/>
        </w:rPr>
      </w:pPr>
      <w:r w:rsidRPr="00436747">
        <w:rPr>
          <w:rFonts w:ascii="Times New Roman" w:hAnsi="Times New Roman" w:cs="Times New Roman"/>
          <w:color w:val="00B0F0"/>
          <w:sz w:val="26"/>
          <w:szCs w:val="26"/>
        </w:rPr>
        <w:t xml:space="preserve">Giữ vai trò tham mưu cho Đảng ủy, BGH nhà trường về tổ chức các chương hoạt động dành cho đoàn viên, thanh niên trường. </w:t>
      </w:r>
    </w:p>
    <w:p w14:paraId="0E16DF32" w14:textId="5BE50A6A" w:rsidR="00436747" w:rsidRPr="00436747" w:rsidRDefault="00D24ADB" w:rsidP="00436747">
      <w:pPr>
        <w:widowControl/>
        <w:numPr>
          <w:ilvl w:val="0"/>
          <w:numId w:val="2"/>
        </w:numPr>
        <w:tabs>
          <w:tab w:val="left" w:pos="0"/>
          <w:tab w:val="left" w:pos="720"/>
        </w:tabs>
        <w:spacing w:before="80" w:after="80"/>
        <w:ind w:left="0" w:firstLine="540"/>
        <w:jc w:val="both"/>
        <w:rPr>
          <w:rFonts w:ascii="Times New Roman" w:hAnsi="Times New Roman" w:cs="Times New Roman"/>
          <w:color w:val="00B0F0"/>
          <w:sz w:val="26"/>
          <w:szCs w:val="26"/>
        </w:rPr>
      </w:pPr>
      <w:r>
        <w:rPr>
          <w:rFonts w:ascii="Times New Roman" w:hAnsi="Times New Roman" w:cs="Times New Roman"/>
          <w:color w:val="00B0F0"/>
          <w:sz w:val="26"/>
          <w:szCs w:val="26"/>
          <w:lang w:val="en-US"/>
        </w:rPr>
        <w:t>P</w:t>
      </w:r>
      <w:r w:rsidR="00436747" w:rsidRPr="00436747">
        <w:rPr>
          <w:rFonts w:ascii="Times New Roman" w:hAnsi="Times New Roman" w:cs="Times New Roman"/>
          <w:color w:val="00B0F0"/>
          <w:sz w:val="26"/>
          <w:szCs w:val="26"/>
        </w:rPr>
        <w:t xml:space="preserve">hát huy tốt vai trò kết nối với các Doanh nghiệp, Công ty và mạnh thường quân trong hoạt động của Đoàn Thanh niên trường. </w:t>
      </w:r>
    </w:p>
    <w:p w14:paraId="1E7D49C6" w14:textId="77777777" w:rsidR="00436747" w:rsidRPr="00436747" w:rsidRDefault="00436747" w:rsidP="00436747">
      <w:pPr>
        <w:widowControl/>
        <w:numPr>
          <w:ilvl w:val="0"/>
          <w:numId w:val="2"/>
        </w:numPr>
        <w:tabs>
          <w:tab w:val="left" w:pos="0"/>
          <w:tab w:val="left" w:pos="720"/>
        </w:tabs>
        <w:spacing w:before="80" w:after="80"/>
        <w:ind w:left="0" w:firstLine="540"/>
        <w:jc w:val="both"/>
        <w:rPr>
          <w:rFonts w:ascii="Times New Roman" w:hAnsi="Times New Roman" w:cs="Times New Roman"/>
          <w:color w:val="00B0F0"/>
          <w:sz w:val="26"/>
          <w:szCs w:val="26"/>
        </w:rPr>
      </w:pPr>
      <w:r w:rsidRPr="00436747">
        <w:rPr>
          <w:rFonts w:ascii="Times New Roman" w:hAnsi="Times New Roman" w:cs="Times New Roman"/>
          <w:color w:val="00B0F0"/>
          <w:sz w:val="26"/>
          <w:szCs w:val="26"/>
        </w:rPr>
        <w:t xml:space="preserve">Các câu lạc bộ, Đội – Nhóm trực thuộc phát huy tốt vai trò xung kích, các hoạt động luôn được đổi mới, sáng tạo, đi đầu trong các hoạt động và thu hút đông đảo Đoàn viên, Sinh viên tham gia. </w:t>
      </w:r>
    </w:p>
    <w:p w14:paraId="4783E4C8" w14:textId="77777777" w:rsidR="00436747" w:rsidRPr="00432FEF" w:rsidRDefault="00436747" w:rsidP="00436747">
      <w:pPr>
        <w:widowControl/>
        <w:numPr>
          <w:ilvl w:val="0"/>
          <w:numId w:val="2"/>
        </w:numPr>
        <w:tabs>
          <w:tab w:val="left" w:pos="0"/>
          <w:tab w:val="left" w:pos="720"/>
        </w:tabs>
        <w:spacing w:before="80" w:after="80"/>
        <w:ind w:left="0" w:firstLine="540"/>
        <w:jc w:val="both"/>
        <w:rPr>
          <w:color w:val="000000" w:themeColor="text1"/>
          <w:sz w:val="26"/>
          <w:szCs w:val="26"/>
        </w:rPr>
      </w:pPr>
      <w:r w:rsidRPr="00436747">
        <w:rPr>
          <w:rFonts w:ascii="Times New Roman" w:hAnsi="Times New Roman" w:cs="Times New Roman"/>
          <w:color w:val="00B0F0"/>
          <w:sz w:val="26"/>
          <w:szCs w:val="26"/>
        </w:rPr>
        <w:t>Phong trào, hoạt động Đoàn gắn với chuyên môn nghiệp vụ, được Đảng ủy, Ban Giám hiệu hỗ trợ để phát triển, nhận được sự quan tâm của đoàn viên, thanh niên</w:t>
      </w:r>
      <w:r w:rsidRPr="00432FEF">
        <w:rPr>
          <w:color w:val="000000" w:themeColor="text1"/>
          <w:sz w:val="26"/>
          <w:szCs w:val="26"/>
        </w:rPr>
        <w:t>.</w:t>
      </w:r>
    </w:p>
    <w:p w14:paraId="036F2DCA" w14:textId="04B68125" w:rsidR="00376878" w:rsidRDefault="00BB0144" w:rsidP="00CC2F7C">
      <w:pPr>
        <w:pStyle w:val="Bodytext20"/>
        <w:numPr>
          <w:ilvl w:val="1"/>
          <w:numId w:val="1"/>
        </w:numPr>
        <w:shd w:val="clear" w:color="auto" w:fill="auto"/>
        <w:tabs>
          <w:tab w:val="left" w:pos="1134"/>
          <w:tab w:val="left" w:pos="1255"/>
        </w:tabs>
        <w:spacing w:line="240" w:lineRule="auto"/>
        <w:ind w:firstLine="567"/>
        <w:rPr>
          <w:b/>
          <w:bCs/>
          <w:sz w:val="28"/>
          <w:szCs w:val="28"/>
        </w:rPr>
      </w:pPr>
      <w:r w:rsidRPr="00CC2F7C">
        <w:rPr>
          <w:b/>
          <w:bCs/>
          <w:sz w:val="28"/>
          <w:szCs w:val="28"/>
        </w:rPr>
        <w:t>Những khó khăn, hạn chế trong quá trình thực hiện</w:t>
      </w:r>
    </w:p>
    <w:p w14:paraId="2E703E91" w14:textId="77777777" w:rsidR="00436747" w:rsidRPr="00436747" w:rsidRDefault="00436747" w:rsidP="00436747">
      <w:pPr>
        <w:widowControl/>
        <w:numPr>
          <w:ilvl w:val="0"/>
          <w:numId w:val="2"/>
        </w:numPr>
        <w:tabs>
          <w:tab w:val="left" w:pos="0"/>
          <w:tab w:val="left" w:pos="720"/>
        </w:tabs>
        <w:spacing w:before="80" w:after="80"/>
        <w:ind w:left="0" w:firstLine="540"/>
        <w:jc w:val="both"/>
        <w:rPr>
          <w:rFonts w:ascii="Times New Roman" w:hAnsi="Times New Roman" w:cs="Times New Roman"/>
          <w:color w:val="00B0F0"/>
          <w:sz w:val="26"/>
          <w:szCs w:val="26"/>
        </w:rPr>
      </w:pPr>
      <w:r w:rsidRPr="00436747">
        <w:rPr>
          <w:rFonts w:ascii="Times New Roman" w:hAnsi="Times New Roman" w:cs="Times New Roman"/>
          <w:color w:val="00B0F0"/>
          <w:sz w:val="26"/>
          <w:szCs w:val="26"/>
        </w:rPr>
        <w:t>Đa phần cán bộ chủ chốt là cán bộ kiêm nhiệm, cùng lúc đảm nhiệm nhiều công tác nên ít nhiều ảnh hưởng đến công tác quản lý, điều hành hoạt động của Đoàn Thanh niên, Hội Sinh viên.</w:t>
      </w:r>
    </w:p>
    <w:p w14:paraId="159D2AAB" w14:textId="77777777" w:rsidR="00436747" w:rsidRPr="00436747" w:rsidRDefault="00436747" w:rsidP="00436747">
      <w:pPr>
        <w:widowControl/>
        <w:numPr>
          <w:ilvl w:val="0"/>
          <w:numId w:val="2"/>
        </w:numPr>
        <w:tabs>
          <w:tab w:val="left" w:pos="0"/>
          <w:tab w:val="left" w:pos="720"/>
        </w:tabs>
        <w:spacing w:before="80" w:after="80"/>
        <w:ind w:left="0" w:firstLine="540"/>
        <w:jc w:val="both"/>
        <w:rPr>
          <w:rFonts w:ascii="Times New Roman" w:hAnsi="Times New Roman" w:cs="Times New Roman"/>
          <w:color w:val="00B0F0"/>
          <w:sz w:val="26"/>
          <w:szCs w:val="26"/>
        </w:rPr>
      </w:pPr>
      <w:r w:rsidRPr="00436747">
        <w:rPr>
          <w:rFonts w:ascii="Times New Roman" w:hAnsi="Times New Roman" w:cs="Times New Roman"/>
          <w:color w:val="00B0F0"/>
          <w:sz w:val="26"/>
          <w:szCs w:val="26"/>
        </w:rPr>
        <w:t>Môi trường xã hội ngày một phức tạp: các thông tin trên phương tiện thông tin đại chúng, đặc biệt là Internet thiếu tính xác thực nên đã ít nhiều tác động đến tư tưởng của sinh viên.</w:t>
      </w:r>
    </w:p>
    <w:p w14:paraId="497AA15C" w14:textId="77777777" w:rsidR="00436747" w:rsidRPr="00436747" w:rsidRDefault="00436747" w:rsidP="00436747">
      <w:pPr>
        <w:widowControl/>
        <w:numPr>
          <w:ilvl w:val="0"/>
          <w:numId w:val="2"/>
        </w:numPr>
        <w:tabs>
          <w:tab w:val="left" w:pos="0"/>
          <w:tab w:val="left" w:pos="720"/>
        </w:tabs>
        <w:spacing w:before="80" w:after="80"/>
        <w:ind w:left="0" w:firstLine="540"/>
        <w:jc w:val="both"/>
        <w:rPr>
          <w:rFonts w:ascii="Times New Roman" w:hAnsi="Times New Roman" w:cs="Times New Roman"/>
          <w:color w:val="00B0F0"/>
          <w:sz w:val="26"/>
          <w:szCs w:val="26"/>
        </w:rPr>
      </w:pPr>
      <w:r w:rsidRPr="00436747">
        <w:rPr>
          <w:rFonts w:ascii="Times New Roman" w:hAnsi="Times New Roman" w:cs="Times New Roman"/>
          <w:color w:val="00B0F0"/>
          <w:sz w:val="26"/>
          <w:szCs w:val="26"/>
        </w:rPr>
        <w:t>Chương trình học khá dày phần nào hạn chế hoạt động của các chi Đoàn và tinh thần tham gia của các đoàn viên, thanh niên.</w:t>
      </w:r>
    </w:p>
    <w:p w14:paraId="008D2BF4" w14:textId="77777777" w:rsidR="00436747" w:rsidRPr="00436747" w:rsidRDefault="00436747" w:rsidP="00436747">
      <w:pPr>
        <w:widowControl/>
        <w:numPr>
          <w:ilvl w:val="0"/>
          <w:numId w:val="2"/>
        </w:numPr>
        <w:tabs>
          <w:tab w:val="left" w:pos="0"/>
          <w:tab w:val="left" w:pos="720"/>
        </w:tabs>
        <w:spacing w:before="80" w:after="80"/>
        <w:ind w:left="0" w:firstLine="540"/>
        <w:jc w:val="both"/>
        <w:rPr>
          <w:rFonts w:ascii="Times New Roman" w:hAnsi="Times New Roman" w:cs="Times New Roman"/>
          <w:color w:val="00B0F0"/>
          <w:sz w:val="26"/>
          <w:szCs w:val="26"/>
        </w:rPr>
      </w:pPr>
      <w:r w:rsidRPr="00436747">
        <w:rPr>
          <w:rFonts w:ascii="Times New Roman" w:hAnsi="Times New Roman" w:cs="Times New Roman"/>
          <w:color w:val="00B0F0"/>
          <w:sz w:val="26"/>
          <w:szCs w:val="26"/>
        </w:rPr>
        <w:t>Tình hình sinh hoạt và học tập của một số đoàn viên, thanh niên có gia đình ở ngoại tỉnh còn nhiều khó khăn nên sinh viên phải làm thêm để trang trải cuộc sống, học tập.</w:t>
      </w:r>
    </w:p>
    <w:p w14:paraId="5B3C4FAF" w14:textId="447CBD7D" w:rsidR="00376878" w:rsidRPr="00436747" w:rsidRDefault="00BB0144" w:rsidP="00CC2F7C">
      <w:pPr>
        <w:pStyle w:val="Bodytext20"/>
        <w:numPr>
          <w:ilvl w:val="1"/>
          <w:numId w:val="1"/>
        </w:numPr>
        <w:shd w:val="clear" w:color="auto" w:fill="auto"/>
        <w:tabs>
          <w:tab w:val="left" w:pos="1134"/>
          <w:tab w:val="left" w:pos="1255"/>
        </w:tabs>
        <w:spacing w:line="240" w:lineRule="auto"/>
        <w:ind w:firstLine="567"/>
        <w:rPr>
          <w:b/>
          <w:bCs/>
          <w:sz w:val="28"/>
          <w:szCs w:val="28"/>
        </w:rPr>
      </w:pPr>
      <w:r w:rsidRPr="00436747">
        <w:rPr>
          <w:b/>
          <w:bCs/>
          <w:sz w:val="28"/>
          <w:szCs w:val="28"/>
        </w:rPr>
        <w:t>Nguyên nhân của các tồn tại, hạn chế</w:t>
      </w:r>
    </w:p>
    <w:p w14:paraId="065D0611" w14:textId="6E6447D8" w:rsidR="00436747" w:rsidRDefault="00436747" w:rsidP="00436747">
      <w:pPr>
        <w:widowControl/>
        <w:numPr>
          <w:ilvl w:val="0"/>
          <w:numId w:val="2"/>
        </w:numPr>
        <w:tabs>
          <w:tab w:val="left" w:pos="0"/>
          <w:tab w:val="left" w:pos="720"/>
        </w:tabs>
        <w:spacing w:before="80" w:after="80"/>
        <w:ind w:left="0" w:firstLine="540"/>
        <w:jc w:val="both"/>
        <w:rPr>
          <w:rFonts w:ascii="Times New Roman" w:hAnsi="Times New Roman" w:cs="Times New Roman"/>
          <w:color w:val="00B0F0"/>
          <w:sz w:val="26"/>
          <w:szCs w:val="26"/>
        </w:rPr>
      </w:pPr>
      <w:r w:rsidRPr="00436747">
        <w:rPr>
          <w:rFonts w:ascii="Times New Roman" w:hAnsi="Times New Roman" w:cs="Times New Roman"/>
          <w:color w:val="00B0F0"/>
          <w:sz w:val="26"/>
          <w:szCs w:val="26"/>
        </w:rPr>
        <w:t xml:space="preserve">Đoàn khoa chủ yếu là tham gia, hưởng ứng các cuộc vận động từ Đoàn trường, chưa chủ động tổ chức các hoạt động đổi mới, mang tính sáng tạo, phù hợp với đặc thù của đoàn viên, thanh niên tại Khoa, nhất là các hoạt động mảng công tác giáo dục, nghiên cứu khoa học dành cho sinh viên phù hợp với chuyên môn của Khoa. </w:t>
      </w:r>
    </w:p>
    <w:p w14:paraId="6232E8D8" w14:textId="77777777" w:rsidR="00F064F9" w:rsidRPr="00436747" w:rsidRDefault="00F064F9" w:rsidP="00F064F9">
      <w:pPr>
        <w:widowControl/>
        <w:numPr>
          <w:ilvl w:val="0"/>
          <w:numId w:val="2"/>
        </w:numPr>
        <w:tabs>
          <w:tab w:val="left" w:pos="0"/>
          <w:tab w:val="left" w:pos="720"/>
        </w:tabs>
        <w:spacing w:before="80" w:after="80"/>
        <w:ind w:left="0" w:firstLine="540"/>
        <w:jc w:val="both"/>
        <w:rPr>
          <w:rFonts w:ascii="Times New Roman" w:hAnsi="Times New Roman" w:cs="Times New Roman"/>
          <w:color w:val="00B0F0"/>
          <w:sz w:val="26"/>
          <w:szCs w:val="26"/>
        </w:rPr>
      </w:pPr>
      <w:r w:rsidRPr="00436747">
        <w:rPr>
          <w:rFonts w:ascii="Times New Roman" w:hAnsi="Times New Roman" w:cs="Times New Roman"/>
          <w:color w:val="00B0F0"/>
          <w:sz w:val="26"/>
          <w:szCs w:val="26"/>
        </w:rPr>
        <w:t>Chương trình học khá dày phần nào hạn chế hoạt động của các chi Đoàn và tinh thần tham gia của các đoàn viên, thanh niên.</w:t>
      </w:r>
    </w:p>
    <w:p w14:paraId="33C9DA58" w14:textId="112CE3BC" w:rsidR="00376878" w:rsidRPr="00EF39FA" w:rsidRDefault="00BB0144" w:rsidP="00EF39FA">
      <w:pPr>
        <w:pStyle w:val="Heading10"/>
        <w:keepNext/>
        <w:keepLines/>
        <w:numPr>
          <w:ilvl w:val="0"/>
          <w:numId w:val="1"/>
        </w:numPr>
        <w:shd w:val="clear" w:color="auto" w:fill="auto"/>
        <w:tabs>
          <w:tab w:val="left" w:pos="851"/>
        </w:tabs>
        <w:spacing w:before="120" w:line="240" w:lineRule="auto"/>
        <w:ind w:firstLine="567"/>
        <w:rPr>
          <w:sz w:val="28"/>
          <w:szCs w:val="28"/>
        </w:rPr>
      </w:pPr>
      <w:bookmarkStart w:id="4" w:name="bookmark5"/>
      <w:r w:rsidRPr="00B653A0">
        <w:rPr>
          <w:sz w:val="28"/>
          <w:szCs w:val="28"/>
        </w:rPr>
        <w:t>Kiến nghị - Đề xuất giải pháp</w:t>
      </w:r>
      <w:bookmarkEnd w:id="4"/>
      <w:r w:rsidR="00EF39FA">
        <w:rPr>
          <w:sz w:val="28"/>
          <w:szCs w:val="28"/>
          <w:lang w:val="en-US"/>
        </w:rPr>
        <w:t xml:space="preserve"> </w:t>
      </w:r>
      <w:r w:rsidR="00EF39FA" w:rsidRPr="00EF39FA">
        <w:rPr>
          <w:color w:val="FF0000"/>
          <w:sz w:val="28"/>
          <w:szCs w:val="28"/>
          <w:lang w:val="en-US"/>
        </w:rPr>
        <w:sym w:font="Wingdings" w:char="F0E0"/>
      </w:r>
      <w:r w:rsidR="00EF39FA">
        <w:rPr>
          <w:color w:val="FF0000"/>
          <w:sz w:val="28"/>
          <w:szCs w:val="28"/>
          <w:lang w:val="en-US"/>
        </w:rPr>
        <w:t xml:space="preserve">  P.TTGD-QHDN + P.TS-ĐT </w:t>
      </w:r>
      <w:r w:rsidR="00C0458E">
        <w:rPr>
          <w:color w:val="FF0000"/>
          <w:sz w:val="28"/>
          <w:szCs w:val="28"/>
          <w:lang w:val="en-US"/>
        </w:rPr>
        <w:t xml:space="preserve">+ P.TC-HC-TH </w:t>
      </w:r>
      <w:r w:rsidR="00EF39FA">
        <w:rPr>
          <w:color w:val="FF0000"/>
          <w:sz w:val="28"/>
          <w:szCs w:val="28"/>
          <w:lang w:val="en-US"/>
        </w:rPr>
        <w:t>+ Y TẾ + ĐOÀN-HỘI</w:t>
      </w:r>
    </w:p>
    <w:p w14:paraId="61CA3FC7" w14:textId="06ABCF1A" w:rsidR="00376878" w:rsidRDefault="00BB0144" w:rsidP="00CC2F7C">
      <w:pPr>
        <w:pStyle w:val="Bodytext20"/>
        <w:numPr>
          <w:ilvl w:val="1"/>
          <w:numId w:val="1"/>
        </w:numPr>
        <w:shd w:val="clear" w:color="auto" w:fill="auto"/>
        <w:tabs>
          <w:tab w:val="left" w:pos="1134"/>
          <w:tab w:val="left" w:pos="1265"/>
        </w:tabs>
        <w:spacing w:line="240" w:lineRule="auto"/>
        <w:ind w:firstLine="567"/>
        <w:rPr>
          <w:b/>
          <w:bCs/>
          <w:sz w:val="28"/>
          <w:szCs w:val="28"/>
        </w:rPr>
      </w:pPr>
      <w:r w:rsidRPr="00CC2F7C">
        <w:rPr>
          <w:b/>
          <w:bCs/>
          <w:sz w:val="28"/>
          <w:szCs w:val="28"/>
        </w:rPr>
        <w:t>Kiến nghị về cơ chế, chính sách, công tác chỉ đạo điều hành</w:t>
      </w:r>
    </w:p>
    <w:p w14:paraId="0834D06C" w14:textId="77777777" w:rsidR="00F2771A" w:rsidRPr="008154D3" w:rsidRDefault="00F2771A" w:rsidP="00F2771A">
      <w:pPr>
        <w:pStyle w:val="Bodytext20"/>
        <w:shd w:val="clear" w:color="auto" w:fill="auto"/>
        <w:spacing w:line="240" w:lineRule="auto"/>
        <w:ind w:firstLine="567"/>
        <w:rPr>
          <w:sz w:val="28"/>
          <w:szCs w:val="28"/>
        </w:rPr>
      </w:pPr>
    </w:p>
    <w:p w14:paraId="26FD9F05" w14:textId="2DEDBBEE" w:rsidR="00376878" w:rsidRDefault="00BB0144" w:rsidP="00CC2F7C">
      <w:pPr>
        <w:pStyle w:val="Bodytext20"/>
        <w:numPr>
          <w:ilvl w:val="1"/>
          <w:numId w:val="1"/>
        </w:numPr>
        <w:shd w:val="clear" w:color="auto" w:fill="auto"/>
        <w:tabs>
          <w:tab w:val="left" w:pos="1134"/>
          <w:tab w:val="left" w:pos="1265"/>
        </w:tabs>
        <w:spacing w:line="240" w:lineRule="auto"/>
        <w:ind w:firstLine="567"/>
        <w:rPr>
          <w:b/>
          <w:bCs/>
          <w:sz w:val="28"/>
          <w:szCs w:val="28"/>
        </w:rPr>
      </w:pPr>
      <w:r w:rsidRPr="00CC2F7C">
        <w:rPr>
          <w:b/>
          <w:bCs/>
          <w:sz w:val="28"/>
          <w:szCs w:val="28"/>
        </w:rPr>
        <w:t>Kiến nghị về công tác tổ chức thực hiện</w:t>
      </w:r>
    </w:p>
    <w:p w14:paraId="144F66F1" w14:textId="34F258CF" w:rsidR="00F2771A" w:rsidRPr="00CC2F7C" w:rsidRDefault="00A13468" w:rsidP="008154D3">
      <w:pPr>
        <w:pStyle w:val="Bodytext20"/>
        <w:shd w:val="clear" w:color="auto" w:fill="auto"/>
        <w:spacing w:line="240" w:lineRule="auto"/>
        <w:ind w:firstLine="567"/>
        <w:rPr>
          <w:b/>
          <w:bCs/>
          <w:sz w:val="28"/>
          <w:szCs w:val="28"/>
        </w:rPr>
      </w:pPr>
      <w:r>
        <w:rPr>
          <w:b/>
          <w:bCs/>
          <w:sz w:val="28"/>
          <w:szCs w:val="28"/>
        </w:rPr>
        <w:tab/>
      </w:r>
    </w:p>
    <w:p w14:paraId="6ACA419B" w14:textId="4D9CD675" w:rsidR="00376878" w:rsidRDefault="00BB0144" w:rsidP="00CC2F7C">
      <w:pPr>
        <w:pStyle w:val="Bodytext20"/>
        <w:numPr>
          <w:ilvl w:val="1"/>
          <w:numId w:val="1"/>
        </w:numPr>
        <w:shd w:val="clear" w:color="auto" w:fill="auto"/>
        <w:tabs>
          <w:tab w:val="left" w:pos="1134"/>
          <w:tab w:val="left" w:pos="1265"/>
        </w:tabs>
        <w:spacing w:line="240" w:lineRule="auto"/>
        <w:ind w:firstLine="567"/>
        <w:rPr>
          <w:b/>
          <w:bCs/>
          <w:sz w:val="28"/>
          <w:szCs w:val="28"/>
        </w:rPr>
      </w:pPr>
      <w:r w:rsidRPr="00CC2F7C">
        <w:rPr>
          <w:b/>
          <w:bCs/>
          <w:sz w:val="28"/>
          <w:szCs w:val="28"/>
        </w:rPr>
        <w:lastRenderedPageBreak/>
        <w:t>Đề xuất cơ chế, chính sách, giải pháp tổ chức triển khai thực hiện</w:t>
      </w:r>
    </w:p>
    <w:p w14:paraId="5C310EB6" w14:textId="77777777" w:rsidR="00F064F9" w:rsidRPr="00662C29" w:rsidRDefault="00F064F9" w:rsidP="00F064F9">
      <w:pPr>
        <w:widowControl/>
        <w:numPr>
          <w:ilvl w:val="0"/>
          <w:numId w:val="2"/>
        </w:numPr>
        <w:tabs>
          <w:tab w:val="left" w:pos="0"/>
          <w:tab w:val="left" w:pos="900"/>
        </w:tabs>
        <w:spacing w:before="80" w:after="80"/>
        <w:ind w:left="0" w:firstLine="720"/>
        <w:jc w:val="both"/>
        <w:rPr>
          <w:rFonts w:ascii="Times New Roman" w:hAnsi="Times New Roman" w:cs="Times New Roman"/>
          <w:color w:val="00B0F0"/>
          <w:sz w:val="26"/>
          <w:szCs w:val="26"/>
        </w:rPr>
      </w:pPr>
      <w:r w:rsidRPr="00662C29">
        <w:rPr>
          <w:rFonts w:ascii="Times New Roman" w:hAnsi="Times New Roman" w:cs="Times New Roman"/>
          <w:color w:val="00B0F0"/>
          <w:sz w:val="26"/>
          <w:szCs w:val="26"/>
        </w:rPr>
        <w:t>Tiếp tục đổi mới nội dung và phương thức tổ chức thực hiện phát huy tinh thần xung kích, tình nguyện, sáng tạo của thanh thiếu nhi trên tất cả các lĩnh vực đoàn viên, thanh niên Nhà trường, tập trung đổi mới, nâng cao chất lượng và đảm bảo tính rộng khắp, tính định hướng, tính dẫn dắt, tính thiết thực, tính bền vững của phong trào thanh niên tình nguyện; thực hiện tốt vai trò đồng hành với sinh viên về mọi mặt.</w:t>
      </w:r>
    </w:p>
    <w:p w14:paraId="610E4EAE" w14:textId="5762B7D2" w:rsidR="00F064F9" w:rsidRPr="00662C29" w:rsidRDefault="003571D8" w:rsidP="00F064F9">
      <w:pPr>
        <w:widowControl/>
        <w:numPr>
          <w:ilvl w:val="0"/>
          <w:numId w:val="2"/>
        </w:numPr>
        <w:tabs>
          <w:tab w:val="left" w:pos="0"/>
          <w:tab w:val="left" w:pos="900"/>
        </w:tabs>
        <w:spacing w:before="80" w:after="80"/>
        <w:ind w:left="0" w:firstLine="720"/>
        <w:jc w:val="both"/>
        <w:rPr>
          <w:rFonts w:ascii="Times New Roman" w:hAnsi="Times New Roman" w:cs="Times New Roman"/>
          <w:color w:val="00B0F0"/>
          <w:sz w:val="26"/>
          <w:szCs w:val="26"/>
        </w:rPr>
      </w:pPr>
      <w:r w:rsidRPr="00662C29">
        <w:rPr>
          <w:rFonts w:ascii="Times New Roman" w:hAnsi="Times New Roman" w:cs="Times New Roman"/>
          <w:color w:val="00B0F0"/>
          <w:sz w:val="26"/>
          <w:szCs w:val="26"/>
          <w:lang w:val="it-IT"/>
        </w:rPr>
        <w:t>Tập trung giải pháp khắc phục, giải quyết những tồn tại, hạn chế; Tiếp tục tham mưu Đảng ủy, Ban Giám hiệu Nhà trường thực hiện hỗ trợ hoạt động phí theo Quyết định số 13/2013/QĐ-TTg của Thủ tướng Chính phủ về chế độ, chính sách với cán bộ Đoàn, Hội trong trường học là sinh viên thuộc Liên chi Đoàn các khoa. Và tham mưu công tác cán bộ vị trí tương đương đối với cán bộ đoàn chủ chốt là cán bộ, giảng viên, nhân viên</w:t>
      </w:r>
      <w:r w:rsidR="008246E2" w:rsidRPr="00662C29">
        <w:rPr>
          <w:rFonts w:ascii="Times New Roman" w:hAnsi="Times New Roman" w:cs="Times New Roman"/>
          <w:color w:val="00B0F0"/>
          <w:sz w:val="26"/>
          <w:szCs w:val="26"/>
          <w:lang w:val="it-IT"/>
        </w:rPr>
        <w:t xml:space="preserve"> hoàn thành tốt nhiệm vụ.</w:t>
      </w:r>
    </w:p>
    <w:p w14:paraId="79F07307" w14:textId="07C1A727" w:rsidR="00F064F9" w:rsidRPr="00662C29" w:rsidRDefault="00F064F9" w:rsidP="00F064F9">
      <w:pPr>
        <w:widowControl/>
        <w:numPr>
          <w:ilvl w:val="0"/>
          <w:numId w:val="2"/>
        </w:numPr>
        <w:tabs>
          <w:tab w:val="left" w:pos="0"/>
          <w:tab w:val="left" w:pos="900"/>
        </w:tabs>
        <w:spacing w:before="80" w:after="80"/>
        <w:ind w:left="0" w:firstLine="720"/>
        <w:jc w:val="both"/>
        <w:rPr>
          <w:rFonts w:ascii="Times New Roman" w:hAnsi="Times New Roman" w:cs="Times New Roman"/>
          <w:color w:val="00B0F0"/>
          <w:sz w:val="26"/>
          <w:szCs w:val="26"/>
        </w:rPr>
      </w:pPr>
      <w:r w:rsidRPr="00662C29">
        <w:rPr>
          <w:rFonts w:ascii="Times New Roman" w:hAnsi="Times New Roman" w:cs="Times New Roman"/>
          <w:color w:val="00B0F0"/>
          <w:sz w:val="26"/>
          <w:szCs w:val="26"/>
        </w:rPr>
        <w:t>Tiếp tục thực hiện chủ trương trọng tâm hoạt động tại cơ sở, giảm hoạt động cấp trường. Thường xuyên nhận thông tin trực tiếp; hỗ trợ các đơn vị khó khăn; xác định rõ cơ chế, nội dung, trách nhiệm phối hợp, nâng cao chất lượng công tác phối hợp giữa Ban Thường vụ Đoàn trường với đồng chí Bí thư liên chi Đoàn các khoa cũng như BCH Liên chi Đoàn khoa.</w:t>
      </w:r>
    </w:p>
    <w:p w14:paraId="4A9E410F" w14:textId="332211EC" w:rsidR="00F2771A" w:rsidRDefault="00F2771A" w:rsidP="00F2771A">
      <w:pPr>
        <w:pStyle w:val="Bodytext20"/>
        <w:shd w:val="clear" w:color="auto" w:fill="auto"/>
        <w:spacing w:line="240" w:lineRule="auto"/>
        <w:rPr>
          <w:b/>
          <w:bCs/>
          <w:sz w:val="28"/>
          <w:szCs w:val="28"/>
        </w:rPr>
      </w:pPr>
    </w:p>
    <w:tbl>
      <w:tblPr>
        <w:tblW w:w="9311" w:type="dxa"/>
        <w:tblInd w:w="-115" w:type="dxa"/>
        <w:tblLayout w:type="fixed"/>
        <w:tblLook w:val="0400" w:firstRow="0" w:lastRow="0" w:firstColumn="0" w:lastColumn="0" w:noHBand="0" w:noVBand="1"/>
      </w:tblPr>
      <w:tblGrid>
        <w:gridCol w:w="4800"/>
        <w:gridCol w:w="4511"/>
      </w:tblGrid>
      <w:tr w:rsidR="00126F61" w:rsidRPr="003A4F3D" w14:paraId="3B99EC85" w14:textId="77777777" w:rsidTr="001D6907">
        <w:trPr>
          <w:trHeight w:val="1246"/>
        </w:trPr>
        <w:tc>
          <w:tcPr>
            <w:tcW w:w="4800" w:type="dxa"/>
            <w:shd w:val="clear" w:color="auto" w:fill="auto"/>
          </w:tcPr>
          <w:p w14:paraId="5B6A4385" w14:textId="77777777" w:rsidR="00126F61" w:rsidRPr="003A4F3D" w:rsidRDefault="00126F61" w:rsidP="001D6907">
            <w:pPr>
              <w:shd w:val="clear" w:color="auto" w:fill="FFFFFF"/>
              <w:ind w:left="100"/>
              <w:rPr>
                <w:rFonts w:ascii="Times New Roman" w:hAnsi="Times New Roman" w:cs="Times New Roman"/>
                <w:b/>
                <w:i/>
              </w:rPr>
            </w:pPr>
            <w:r w:rsidRPr="003A4F3D">
              <w:rPr>
                <w:rFonts w:ascii="Times New Roman" w:hAnsi="Times New Roman" w:cs="Times New Roman"/>
                <w:b/>
                <w:i/>
              </w:rPr>
              <w:t>Nơi nhận:</w:t>
            </w:r>
          </w:p>
          <w:p w14:paraId="16AD30B1" w14:textId="77777777" w:rsidR="00126F61" w:rsidRPr="003A4F3D" w:rsidRDefault="00126F61" w:rsidP="001D6907">
            <w:pPr>
              <w:widowControl/>
              <w:shd w:val="clear" w:color="auto" w:fill="FFFFFF"/>
              <w:tabs>
                <w:tab w:val="left" w:pos="284"/>
              </w:tabs>
              <w:ind w:left="11" w:hanging="11"/>
              <w:rPr>
                <w:rFonts w:ascii="Times New Roman" w:hAnsi="Times New Roman" w:cs="Times New Roman"/>
                <w:sz w:val="22"/>
                <w:szCs w:val="22"/>
              </w:rPr>
            </w:pPr>
            <w:r>
              <w:rPr>
                <w:rFonts w:ascii="Times New Roman" w:hAnsi="Times New Roman" w:cs="Times New Roman"/>
                <w:sz w:val="22"/>
                <w:szCs w:val="22"/>
                <w:lang w:val="en-US"/>
              </w:rPr>
              <w:t xml:space="preserve">- </w:t>
            </w:r>
            <w:r w:rsidRPr="003A4F3D">
              <w:rPr>
                <w:rFonts w:ascii="Times New Roman" w:hAnsi="Times New Roman" w:cs="Times New Roman"/>
                <w:sz w:val="22"/>
                <w:szCs w:val="22"/>
              </w:rPr>
              <w:t>Vụ HSSV - Bộ GD&amp;ĐT;</w:t>
            </w:r>
          </w:p>
          <w:p w14:paraId="0D31B4F2" w14:textId="77777777" w:rsidR="00126F61" w:rsidRPr="003A4F3D" w:rsidRDefault="00126F61" w:rsidP="001D6907">
            <w:pPr>
              <w:widowControl/>
              <w:shd w:val="clear" w:color="auto" w:fill="FFFFFF"/>
              <w:ind w:left="11" w:hanging="11"/>
              <w:rPr>
                <w:rFonts w:ascii="Times New Roman" w:hAnsi="Times New Roman" w:cs="Times New Roman"/>
              </w:rPr>
            </w:pPr>
            <w:r>
              <w:rPr>
                <w:rFonts w:ascii="Times New Roman" w:hAnsi="Times New Roman" w:cs="Times New Roman"/>
                <w:sz w:val="22"/>
                <w:szCs w:val="22"/>
                <w:lang w:val="en-US"/>
              </w:rPr>
              <w:t xml:space="preserve">- </w:t>
            </w:r>
            <w:r w:rsidRPr="003A4F3D">
              <w:rPr>
                <w:rFonts w:ascii="Times New Roman" w:hAnsi="Times New Roman" w:cs="Times New Roman"/>
                <w:sz w:val="22"/>
                <w:szCs w:val="22"/>
              </w:rPr>
              <w:t xml:space="preserve">Lưu: VT, </w:t>
            </w:r>
            <w:proofErr w:type="gramStart"/>
            <w:r w:rsidRPr="003A4F3D">
              <w:rPr>
                <w:rFonts w:ascii="Times New Roman" w:hAnsi="Times New Roman" w:cs="Times New Roman"/>
                <w:sz w:val="22"/>
                <w:szCs w:val="22"/>
              </w:rPr>
              <w:t>P.TTGD</w:t>
            </w:r>
            <w:proofErr w:type="gramEnd"/>
            <w:r w:rsidRPr="003A4F3D">
              <w:rPr>
                <w:rFonts w:ascii="Times New Roman" w:hAnsi="Times New Roman" w:cs="Times New Roman"/>
                <w:sz w:val="22"/>
                <w:szCs w:val="22"/>
              </w:rPr>
              <w:t>.</w:t>
            </w:r>
          </w:p>
        </w:tc>
        <w:tc>
          <w:tcPr>
            <w:tcW w:w="4511" w:type="dxa"/>
            <w:shd w:val="clear" w:color="auto" w:fill="auto"/>
          </w:tcPr>
          <w:p w14:paraId="46F755B2" w14:textId="77777777" w:rsidR="00126F61" w:rsidRPr="003A4F3D" w:rsidRDefault="00126F61" w:rsidP="001D6907">
            <w:pPr>
              <w:shd w:val="clear" w:color="auto" w:fill="FFFFFF"/>
              <w:jc w:val="center"/>
              <w:rPr>
                <w:rFonts w:ascii="Times New Roman" w:hAnsi="Times New Roman" w:cs="Times New Roman"/>
                <w:b/>
                <w:sz w:val="26"/>
                <w:szCs w:val="26"/>
              </w:rPr>
            </w:pPr>
            <w:r w:rsidRPr="003A4F3D">
              <w:rPr>
                <w:rFonts w:ascii="Times New Roman" w:hAnsi="Times New Roman" w:cs="Times New Roman"/>
                <w:b/>
                <w:sz w:val="26"/>
                <w:szCs w:val="26"/>
              </w:rPr>
              <w:t>KT. HIỆU TRƯỞNG</w:t>
            </w:r>
          </w:p>
          <w:p w14:paraId="199F66D5" w14:textId="77777777" w:rsidR="00126F61" w:rsidRPr="003A4F3D" w:rsidRDefault="00126F61" w:rsidP="001D6907">
            <w:pPr>
              <w:shd w:val="clear" w:color="auto" w:fill="FFFFFF"/>
              <w:jc w:val="center"/>
              <w:rPr>
                <w:rFonts w:ascii="Times New Roman" w:hAnsi="Times New Roman" w:cs="Times New Roman"/>
                <w:b/>
                <w:sz w:val="26"/>
                <w:szCs w:val="26"/>
              </w:rPr>
            </w:pPr>
            <w:r w:rsidRPr="003A4F3D">
              <w:rPr>
                <w:rFonts w:ascii="Times New Roman" w:hAnsi="Times New Roman" w:cs="Times New Roman"/>
                <w:b/>
                <w:sz w:val="26"/>
                <w:szCs w:val="26"/>
              </w:rPr>
              <w:t>PHÓ HIỆU TRƯỞNG</w:t>
            </w:r>
          </w:p>
          <w:p w14:paraId="1338B2B4" w14:textId="77777777" w:rsidR="00126F61" w:rsidRPr="003A4F3D" w:rsidRDefault="00126F61" w:rsidP="001D6907">
            <w:pPr>
              <w:shd w:val="clear" w:color="auto" w:fill="FFFFFF"/>
              <w:jc w:val="center"/>
              <w:rPr>
                <w:rFonts w:ascii="Times New Roman" w:hAnsi="Times New Roman" w:cs="Times New Roman"/>
                <w:b/>
                <w:sz w:val="26"/>
                <w:szCs w:val="26"/>
              </w:rPr>
            </w:pPr>
          </w:p>
          <w:p w14:paraId="012C5526" w14:textId="77777777" w:rsidR="00126F61" w:rsidRPr="003A4F3D" w:rsidRDefault="00126F61" w:rsidP="001D6907">
            <w:pPr>
              <w:shd w:val="clear" w:color="auto" w:fill="FFFFFF"/>
              <w:jc w:val="center"/>
              <w:rPr>
                <w:rFonts w:ascii="Times New Roman" w:hAnsi="Times New Roman" w:cs="Times New Roman"/>
                <w:b/>
                <w:sz w:val="26"/>
                <w:szCs w:val="26"/>
              </w:rPr>
            </w:pPr>
          </w:p>
          <w:p w14:paraId="1CCB374C" w14:textId="77777777" w:rsidR="00126F61" w:rsidRPr="003A4F3D" w:rsidRDefault="00126F61" w:rsidP="001D6907">
            <w:pPr>
              <w:shd w:val="clear" w:color="auto" w:fill="FFFFFF"/>
              <w:jc w:val="center"/>
              <w:rPr>
                <w:rFonts w:ascii="Times New Roman" w:hAnsi="Times New Roman" w:cs="Times New Roman"/>
                <w:b/>
                <w:sz w:val="26"/>
                <w:szCs w:val="26"/>
              </w:rPr>
            </w:pPr>
          </w:p>
          <w:p w14:paraId="3B1523B2" w14:textId="77777777" w:rsidR="00126F61" w:rsidRPr="003A4F3D" w:rsidRDefault="00126F61" w:rsidP="001D6907">
            <w:pPr>
              <w:shd w:val="clear" w:color="auto" w:fill="FFFFFF"/>
              <w:jc w:val="center"/>
              <w:rPr>
                <w:rFonts w:ascii="Times New Roman" w:hAnsi="Times New Roman" w:cs="Times New Roman"/>
                <w:b/>
                <w:sz w:val="26"/>
                <w:szCs w:val="26"/>
              </w:rPr>
            </w:pPr>
          </w:p>
          <w:p w14:paraId="350734C6" w14:textId="77777777" w:rsidR="00126F61" w:rsidRPr="003A4F3D" w:rsidRDefault="00126F61" w:rsidP="001D6907">
            <w:pPr>
              <w:shd w:val="clear" w:color="auto" w:fill="FFFFFF"/>
              <w:rPr>
                <w:rFonts w:ascii="Times New Roman" w:hAnsi="Times New Roman" w:cs="Times New Roman"/>
                <w:b/>
                <w:sz w:val="26"/>
                <w:szCs w:val="26"/>
              </w:rPr>
            </w:pPr>
          </w:p>
          <w:p w14:paraId="70806EA3" w14:textId="77777777" w:rsidR="00126F61" w:rsidRPr="003A4F3D" w:rsidRDefault="00126F61" w:rsidP="001D6907">
            <w:pPr>
              <w:shd w:val="clear" w:color="auto" w:fill="FFFFFF"/>
              <w:jc w:val="center"/>
              <w:rPr>
                <w:rFonts w:ascii="Times New Roman" w:hAnsi="Times New Roman" w:cs="Times New Roman"/>
                <w:b/>
                <w:sz w:val="26"/>
                <w:szCs w:val="26"/>
              </w:rPr>
            </w:pPr>
          </w:p>
          <w:p w14:paraId="0A2153D6" w14:textId="3F731ADB" w:rsidR="00126F61" w:rsidRPr="00126F61" w:rsidRDefault="00863BA7" w:rsidP="001D6907">
            <w:pPr>
              <w:shd w:val="clear" w:color="auto" w:fill="FFFFFF"/>
              <w:jc w:val="center"/>
              <w:rPr>
                <w:rFonts w:ascii="Times New Roman" w:hAnsi="Times New Roman" w:cs="Times New Roman"/>
                <w:b/>
                <w:lang w:val="en-US"/>
              </w:rPr>
            </w:pPr>
            <w:r>
              <w:rPr>
                <w:rFonts w:ascii="Times New Roman" w:hAnsi="Times New Roman" w:cs="Times New Roman"/>
                <w:b/>
                <w:sz w:val="26"/>
                <w:szCs w:val="26"/>
                <w:lang w:val="en-US"/>
              </w:rPr>
              <w:t xml:space="preserve">TS. </w:t>
            </w:r>
            <w:r w:rsidR="00313C20">
              <w:rPr>
                <w:rFonts w:ascii="Times New Roman" w:hAnsi="Times New Roman" w:cs="Times New Roman"/>
                <w:b/>
                <w:sz w:val="26"/>
                <w:szCs w:val="26"/>
                <w:lang w:val="en-US"/>
              </w:rPr>
              <w:t xml:space="preserve">Đinh </w:t>
            </w:r>
            <w:r>
              <w:rPr>
                <w:rFonts w:ascii="Times New Roman" w:hAnsi="Times New Roman" w:cs="Times New Roman"/>
                <w:b/>
                <w:sz w:val="26"/>
                <w:szCs w:val="26"/>
                <w:lang w:val="en-US"/>
              </w:rPr>
              <w:t xml:space="preserve">Văn </w:t>
            </w:r>
            <w:proofErr w:type="spellStart"/>
            <w:r>
              <w:rPr>
                <w:rFonts w:ascii="Times New Roman" w:hAnsi="Times New Roman" w:cs="Times New Roman"/>
                <w:b/>
                <w:sz w:val="26"/>
                <w:szCs w:val="26"/>
                <w:lang w:val="en-US"/>
              </w:rPr>
              <w:t>Đệ</w:t>
            </w:r>
            <w:proofErr w:type="spellEnd"/>
          </w:p>
        </w:tc>
      </w:tr>
    </w:tbl>
    <w:p w14:paraId="3D166B51" w14:textId="77777777" w:rsidR="00F2771A" w:rsidRPr="00CC2F7C" w:rsidRDefault="00F2771A" w:rsidP="00F2771A">
      <w:pPr>
        <w:pStyle w:val="Bodytext20"/>
        <w:shd w:val="clear" w:color="auto" w:fill="auto"/>
        <w:spacing w:line="240" w:lineRule="auto"/>
        <w:rPr>
          <w:b/>
          <w:bCs/>
          <w:sz w:val="28"/>
          <w:szCs w:val="28"/>
        </w:rPr>
      </w:pPr>
    </w:p>
    <w:p w14:paraId="1BB39A5B" w14:textId="77777777" w:rsidR="002D5F19" w:rsidRPr="00B653A0" w:rsidRDefault="002D5F19">
      <w:pPr>
        <w:rPr>
          <w:rFonts w:ascii="Times New Roman" w:eastAsia="Times New Roman" w:hAnsi="Times New Roman" w:cs="Times New Roman"/>
          <w:b/>
          <w:bCs/>
          <w:sz w:val="28"/>
          <w:szCs w:val="28"/>
        </w:rPr>
      </w:pPr>
      <w:r w:rsidRPr="00B653A0">
        <w:rPr>
          <w:rFonts w:ascii="Times New Roman" w:hAnsi="Times New Roman" w:cs="Times New Roman"/>
          <w:sz w:val="28"/>
          <w:szCs w:val="28"/>
        </w:rPr>
        <w:br w:type="page"/>
      </w:r>
    </w:p>
    <w:p w14:paraId="1BE608A9" w14:textId="77777777" w:rsidR="002D5F19" w:rsidRPr="00B653A0" w:rsidRDefault="002D5F19">
      <w:pPr>
        <w:pStyle w:val="Bodytext30"/>
        <w:shd w:val="clear" w:color="auto" w:fill="auto"/>
        <w:spacing w:after="31" w:line="240" w:lineRule="exact"/>
        <w:ind w:left="720"/>
        <w:rPr>
          <w:sz w:val="28"/>
          <w:szCs w:val="28"/>
        </w:rPr>
        <w:sectPr w:rsidR="002D5F19" w:rsidRPr="00B653A0" w:rsidSect="00CE4C7E">
          <w:pgSz w:w="11900" w:h="16840"/>
          <w:pgMar w:top="1135" w:right="701" w:bottom="1135" w:left="1418" w:header="0" w:footer="3" w:gutter="0"/>
          <w:cols w:space="720"/>
          <w:noEndnote/>
          <w:titlePg/>
          <w:docGrid w:linePitch="360"/>
        </w:sectPr>
      </w:pPr>
    </w:p>
    <w:p w14:paraId="6C43B963" w14:textId="20BC76DA" w:rsidR="00376878" w:rsidRPr="00B653A0" w:rsidRDefault="00BB0144" w:rsidP="000A6DD3">
      <w:pPr>
        <w:pStyle w:val="Bodytext30"/>
        <w:shd w:val="clear" w:color="auto" w:fill="auto"/>
        <w:spacing w:after="31" w:line="240" w:lineRule="exact"/>
        <w:rPr>
          <w:sz w:val="28"/>
          <w:szCs w:val="28"/>
        </w:rPr>
      </w:pPr>
      <w:r w:rsidRPr="00B653A0">
        <w:rPr>
          <w:sz w:val="28"/>
          <w:szCs w:val="28"/>
        </w:rPr>
        <w:lastRenderedPageBreak/>
        <w:t>PHẦN II: BÁO CÁO SỐ LIỆU</w:t>
      </w:r>
    </w:p>
    <w:p w14:paraId="7928492E" w14:textId="198C6E90" w:rsidR="00C72E44" w:rsidRPr="00B653A0" w:rsidRDefault="00C72E44" w:rsidP="00C72E44">
      <w:pPr>
        <w:pStyle w:val="Bodytext30"/>
        <w:shd w:val="clear" w:color="auto" w:fill="auto"/>
        <w:spacing w:before="120" w:after="0" w:line="240" w:lineRule="auto"/>
        <w:rPr>
          <w:sz w:val="28"/>
          <w:szCs w:val="28"/>
        </w:rPr>
      </w:pPr>
      <w:r w:rsidRPr="002D5F19">
        <w:rPr>
          <w:color w:val="auto"/>
          <w:sz w:val="28"/>
          <w:szCs w:val="28"/>
          <w:lang w:val="en-US" w:eastAsia="en-US" w:bidi="ar-SA"/>
        </w:rPr>
        <w:t>BẢNG 1. CÔNG TÁC GIÁO DỤC CHÍNH TRỊ, TƯ TƯỞNG</w:t>
      </w:r>
    </w:p>
    <w:p w14:paraId="7D2C0252" w14:textId="30A6569F" w:rsidR="00376878" w:rsidRPr="00B653A0" w:rsidRDefault="00376878">
      <w:pPr>
        <w:pStyle w:val="Bodytext20"/>
        <w:shd w:val="clear" w:color="auto" w:fill="auto"/>
        <w:spacing w:before="0" w:line="240" w:lineRule="exact"/>
        <w:ind w:left="720"/>
        <w:jc w:val="left"/>
        <w:rPr>
          <w:sz w:val="28"/>
          <w:szCs w:val="28"/>
        </w:rPr>
      </w:pPr>
    </w:p>
    <w:tbl>
      <w:tblPr>
        <w:tblW w:w="26913" w:type="dxa"/>
        <w:tblInd w:w="-10" w:type="dxa"/>
        <w:tblLook w:val="04A0" w:firstRow="1" w:lastRow="0" w:firstColumn="1" w:lastColumn="0" w:noHBand="0" w:noVBand="1"/>
      </w:tblPr>
      <w:tblGrid>
        <w:gridCol w:w="1701"/>
        <w:gridCol w:w="1988"/>
        <w:gridCol w:w="2264"/>
        <w:gridCol w:w="1844"/>
        <w:gridCol w:w="1842"/>
        <w:gridCol w:w="1571"/>
        <w:gridCol w:w="7"/>
        <w:gridCol w:w="1622"/>
        <w:gridCol w:w="1305"/>
        <w:gridCol w:w="1889"/>
        <w:gridCol w:w="2088"/>
        <w:gridCol w:w="1889"/>
        <w:gridCol w:w="1770"/>
        <w:gridCol w:w="1054"/>
        <w:gridCol w:w="835"/>
        <w:gridCol w:w="1054"/>
        <w:gridCol w:w="935"/>
        <w:gridCol w:w="1255"/>
      </w:tblGrid>
      <w:tr w:rsidR="000A6DD3" w:rsidRPr="00B653A0" w14:paraId="247A47BC" w14:textId="77777777" w:rsidTr="00B653A0">
        <w:trPr>
          <w:trHeight w:val="255"/>
        </w:trPr>
        <w:tc>
          <w:tcPr>
            <w:tcW w:w="3689"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49CEA17" w14:textId="77777777" w:rsidR="002D5F19" w:rsidRPr="002D5F19" w:rsidRDefault="002D5F19" w:rsidP="002D5F19">
            <w:pPr>
              <w:widowControl/>
              <w:jc w:val="center"/>
              <w:rPr>
                <w:rFonts w:ascii="Times New Roman" w:eastAsia="Times New Roman" w:hAnsi="Times New Roman" w:cs="Times New Roman"/>
                <w:color w:val="auto"/>
                <w:sz w:val="28"/>
                <w:szCs w:val="28"/>
                <w:lang w:val="en-US" w:eastAsia="en-US" w:bidi="ar-SA"/>
              </w:rPr>
            </w:pPr>
            <w:r w:rsidRPr="002D5F19">
              <w:rPr>
                <w:rFonts w:ascii="Times New Roman" w:eastAsia="Times New Roman" w:hAnsi="Times New Roman" w:cs="Times New Roman"/>
                <w:b/>
                <w:bCs/>
                <w:color w:val="auto"/>
                <w:sz w:val="28"/>
                <w:szCs w:val="28"/>
                <w:lang w:val="en-US" w:eastAsia="en-US" w:bidi="ar-SA"/>
              </w:rPr>
              <w:t xml:space="preserve">Công </w:t>
            </w:r>
            <w:proofErr w:type="spellStart"/>
            <w:r w:rsidRPr="002D5F19">
              <w:rPr>
                <w:rFonts w:ascii="Times New Roman" w:eastAsia="Times New Roman" w:hAnsi="Times New Roman" w:cs="Times New Roman"/>
                <w:b/>
                <w:bCs/>
                <w:color w:val="auto"/>
                <w:sz w:val="28"/>
                <w:szCs w:val="28"/>
                <w:lang w:val="en-US" w:eastAsia="en-US" w:bidi="ar-SA"/>
              </w:rPr>
              <w:t>tác</w:t>
            </w:r>
            <w:proofErr w:type="spellEnd"/>
            <w:r w:rsidRPr="002D5F19">
              <w:rPr>
                <w:rFonts w:ascii="Times New Roman" w:eastAsia="Times New Roman" w:hAnsi="Times New Roman" w:cs="Times New Roman"/>
                <w:b/>
                <w:bCs/>
                <w:color w:val="auto"/>
                <w:sz w:val="28"/>
                <w:szCs w:val="28"/>
                <w:lang w:val="en-US" w:eastAsia="en-US" w:bidi="ar-SA"/>
              </w:rPr>
              <w:t xml:space="preserve"> </w:t>
            </w:r>
            <w:proofErr w:type="spellStart"/>
            <w:r w:rsidRPr="002D5F19">
              <w:rPr>
                <w:rFonts w:ascii="Times New Roman" w:eastAsia="Times New Roman" w:hAnsi="Times New Roman" w:cs="Times New Roman"/>
                <w:b/>
                <w:bCs/>
                <w:color w:val="auto"/>
                <w:sz w:val="28"/>
                <w:szCs w:val="28"/>
                <w:lang w:val="en-US" w:eastAsia="en-US" w:bidi="ar-SA"/>
              </w:rPr>
              <w:t>giáo</w:t>
            </w:r>
            <w:proofErr w:type="spellEnd"/>
            <w:r w:rsidRPr="002D5F19">
              <w:rPr>
                <w:rFonts w:ascii="Times New Roman" w:eastAsia="Times New Roman" w:hAnsi="Times New Roman" w:cs="Times New Roman"/>
                <w:b/>
                <w:bCs/>
                <w:color w:val="auto"/>
                <w:sz w:val="28"/>
                <w:szCs w:val="28"/>
                <w:lang w:val="en-US" w:eastAsia="en-US" w:bidi="ar-SA"/>
              </w:rPr>
              <w:t xml:space="preserve"> </w:t>
            </w:r>
            <w:proofErr w:type="spellStart"/>
            <w:r w:rsidRPr="002D5F19">
              <w:rPr>
                <w:rFonts w:ascii="Times New Roman" w:eastAsia="Times New Roman" w:hAnsi="Times New Roman" w:cs="Times New Roman"/>
                <w:b/>
                <w:bCs/>
                <w:color w:val="auto"/>
                <w:sz w:val="28"/>
                <w:szCs w:val="28"/>
                <w:lang w:val="en-US" w:eastAsia="en-US" w:bidi="ar-SA"/>
              </w:rPr>
              <w:t>dục</w:t>
            </w:r>
            <w:proofErr w:type="spellEnd"/>
            <w:r w:rsidRPr="002D5F19">
              <w:rPr>
                <w:rFonts w:ascii="Times New Roman" w:eastAsia="Times New Roman" w:hAnsi="Times New Roman" w:cs="Times New Roman"/>
                <w:b/>
                <w:bCs/>
                <w:color w:val="auto"/>
                <w:sz w:val="28"/>
                <w:szCs w:val="28"/>
                <w:lang w:val="en-US" w:eastAsia="en-US" w:bidi="ar-SA"/>
              </w:rPr>
              <w:t xml:space="preserve"> </w:t>
            </w:r>
            <w:proofErr w:type="spellStart"/>
            <w:r w:rsidRPr="002D5F19">
              <w:rPr>
                <w:rFonts w:ascii="Times New Roman" w:eastAsia="Times New Roman" w:hAnsi="Times New Roman" w:cs="Times New Roman"/>
                <w:b/>
                <w:bCs/>
                <w:color w:val="auto"/>
                <w:sz w:val="28"/>
                <w:szCs w:val="28"/>
                <w:lang w:val="en-US" w:eastAsia="en-US" w:bidi="ar-SA"/>
              </w:rPr>
              <w:t>chính</w:t>
            </w:r>
            <w:proofErr w:type="spellEnd"/>
            <w:r w:rsidRPr="002D5F19">
              <w:rPr>
                <w:rFonts w:ascii="Times New Roman" w:eastAsia="Times New Roman" w:hAnsi="Times New Roman" w:cs="Times New Roman"/>
                <w:b/>
                <w:bCs/>
                <w:color w:val="auto"/>
                <w:sz w:val="28"/>
                <w:szCs w:val="28"/>
                <w:lang w:val="en-US" w:eastAsia="en-US" w:bidi="ar-SA"/>
              </w:rPr>
              <w:t xml:space="preserve"> </w:t>
            </w:r>
            <w:proofErr w:type="spellStart"/>
            <w:r w:rsidRPr="002D5F19">
              <w:rPr>
                <w:rFonts w:ascii="Times New Roman" w:eastAsia="Times New Roman" w:hAnsi="Times New Roman" w:cs="Times New Roman"/>
                <w:b/>
                <w:bCs/>
                <w:color w:val="auto"/>
                <w:sz w:val="28"/>
                <w:szCs w:val="28"/>
                <w:lang w:val="en-US" w:eastAsia="en-US" w:bidi="ar-SA"/>
              </w:rPr>
              <w:t>trị</w:t>
            </w:r>
            <w:proofErr w:type="spellEnd"/>
            <w:r w:rsidRPr="002D5F19">
              <w:rPr>
                <w:rFonts w:ascii="Times New Roman" w:eastAsia="Times New Roman" w:hAnsi="Times New Roman" w:cs="Times New Roman"/>
                <w:b/>
                <w:bCs/>
                <w:color w:val="auto"/>
                <w:sz w:val="28"/>
                <w:szCs w:val="28"/>
                <w:lang w:val="en-US" w:eastAsia="en-US" w:bidi="ar-SA"/>
              </w:rPr>
              <w:t xml:space="preserve">, </w:t>
            </w:r>
            <w:proofErr w:type="spellStart"/>
            <w:r w:rsidRPr="002D5F19">
              <w:rPr>
                <w:rFonts w:ascii="Times New Roman" w:eastAsia="Times New Roman" w:hAnsi="Times New Roman" w:cs="Times New Roman"/>
                <w:b/>
                <w:bCs/>
                <w:color w:val="auto"/>
                <w:sz w:val="28"/>
                <w:szCs w:val="28"/>
                <w:lang w:val="en-US" w:eastAsia="en-US" w:bidi="ar-SA"/>
              </w:rPr>
              <w:t>tư</w:t>
            </w:r>
            <w:proofErr w:type="spellEnd"/>
            <w:r w:rsidRPr="002D5F19">
              <w:rPr>
                <w:rFonts w:ascii="Times New Roman" w:eastAsia="Times New Roman" w:hAnsi="Times New Roman" w:cs="Times New Roman"/>
                <w:b/>
                <w:bCs/>
                <w:color w:val="auto"/>
                <w:sz w:val="28"/>
                <w:szCs w:val="28"/>
                <w:lang w:val="en-US" w:eastAsia="en-US" w:bidi="ar-SA"/>
              </w:rPr>
              <w:t xml:space="preserve"> </w:t>
            </w:r>
            <w:proofErr w:type="spellStart"/>
            <w:r w:rsidRPr="002D5F19">
              <w:rPr>
                <w:rFonts w:ascii="Times New Roman" w:eastAsia="Times New Roman" w:hAnsi="Times New Roman" w:cs="Times New Roman"/>
                <w:b/>
                <w:bCs/>
                <w:color w:val="auto"/>
                <w:sz w:val="28"/>
                <w:szCs w:val="28"/>
                <w:lang w:val="en-US" w:eastAsia="en-US" w:bidi="ar-SA"/>
              </w:rPr>
              <w:t>tưởng</w:t>
            </w:r>
            <w:proofErr w:type="spellEnd"/>
          </w:p>
        </w:tc>
        <w:tc>
          <w:tcPr>
            <w:tcW w:w="4108" w:type="dxa"/>
            <w:gridSpan w:val="2"/>
            <w:tcBorders>
              <w:top w:val="single" w:sz="8" w:space="0" w:color="auto"/>
              <w:left w:val="nil"/>
              <w:bottom w:val="single" w:sz="8" w:space="0" w:color="auto"/>
              <w:right w:val="single" w:sz="8" w:space="0" w:color="000000"/>
            </w:tcBorders>
            <w:shd w:val="clear" w:color="auto" w:fill="auto"/>
            <w:vAlign w:val="bottom"/>
            <w:hideMark/>
          </w:tcPr>
          <w:p w14:paraId="72CD6D96" w14:textId="77777777" w:rsidR="002D5F19" w:rsidRPr="002D5F19" w:rsidRDefault="002D5F19" w:rsidP="002D5F19">
            <w:pPr>
              <w:widowControl/>
              <w:jc w:val="center"/>
              <w:rPr>
                <w:rFonts w:ascii="Times New Roman" w:eastAsia="Times New Roman" w:hAnsi="Times New Roman" w:cs="Times New Roman"/>
                <w:color w:val="auto"/>
                <w:sz w:val="28"/>
                <w:szCs w:val="28"/>
                <w:lang w:val="en-US" w:eastAsia="en-US" w:bidi="ar-SA"/>
              </w:rPr>
            </w:pPr>
            <w:proofErr w:type="spellStart"/>
            <w:r w:rsidRPr="002D5F19">
              <w:rPr>
                <w:rFonts w:ascii="Times New Roman" w:eastAsia="Times New Roman" w:hAnsi="Times New Roman" w:cs="Times New Roman"/>
                <w:b/>
                <w:bCs/>
                <w:color w:val="auto"/>
                <w:sz w:val="28"/>
                <w:szCs w:val="28"/>
                <w:lang w:val="en-US" w:eastAsia="en-US" w:bidi="ar-SA"/>
              </w:rPr>
              <w:t>Hoạt</w:t>
            </w:r>
            <w:proofErr w:type="spellEnd"/>
            <w:r w:rsidRPr="002D5F19">
              <w:rPr>
                <w:rFonts w:ascii="Times New Roman" w:eastAsia="Times New Roman" w:hAnsi="Times New Roman" w:cs="Times New Roman"/>
                <w:b/>
                <w:bCs/>
                <w:color w:val="auto"/>
                <w:sz w:val="28"/>
                <w:szCs w:val="28"/>
                <w:lang w:val="en-US" w:eastAsia="en-US" w:bidi="ar-SA"/>
              </w:rPr>
              <w:t xml:space="preserve"> </w:t>
            </w:r>
            <w:proofErr w:type="spellStart"/>
            <w:r w:rsidRPr="002D5F19">
              <w:rPr>
                <w:rFonts w:ascii="Times New Roman" w:eastAsia="Times New Roman" w:hAnsi="Times New Roman" w:cs="Times New Roman"/>
                <w:b/>
                <w:bCs/>
                <w:color w:val="auto"/>
                <w:sz w:val="28"/>
                <w:szCs w:val="28"/>
                <w:lang w:val="en-US" w:eastAsia="en-US" w:bidi="ar-SA"/>
              </w:rPr>
              <w:t>động</w:t>
            </w:r>
            <w:proofErr w:type="spellEnd"/>
            <w:r w:rsidRPr="002D5F19">
              <w:rPr>
                <w:rFonts w:ascii="Times New Roman" w:eastAsia="Times New Roman" w:hAnsi="Times New Roman" w:cs="Times New Roman"/>
                <w:b/>
                <w:bCs/>
                <w:color w:val="auto"/>
                <w:sz w:val="28"/>
                <w:szCs w:val="28"/>
                <w:lang w:val="en-US" w:eastAsia="en-US" w:bidi="ar-SA"/>
              </w:rPr>
              <w:t xml:space="preserve"> “Học </w:t>
            </w:r>
            <w:proofErr w:type="spellStart"/>
            <w:r w:rsidRPr="002D5F19">
              <w:rPr>
                <w:rFonts w:ascii="Times New Roman" w:eastAsia="Times New Roman" w:hAnsi="Times New Roman" w:cs="Times New Roman"/>
                <w:b/>
                <w:bCs/>
                <w:color w:val="auto"/>
                <w:sz w:val="28"/>
                <w:szCs w:val="28"/>
                <w:lang w:val="en-US" w:eastAsia="en-US" w:bidi="ar-SA"/>
              </w:rPr>
              <w:t>tập</w:t>
            </w:r>
            <w:proofErr w:type="spellEnd"/>
            <w:r w:rsidRPr="002D5F19">
              <w:rPr>
                <w:rFonts w:ascii="Times New Roman" w:eastAsia="Times New Roman" w:hAnsi="Times New Roman" w:cs="Times New Roman"/>
                <w:b/>
                <w:bCs/>
                <w:color w:val="auto"/>
                <w:sz w:val="28"/>
                <w:szCs w:val="28"/>
                <w:lang w:val="en-US" w:eastAsia="en-US" w:bidi="ar-SA"/>
              </w:rPr>
              <w:t xml:space="preserve"> </w:t>
            </w:r>
            <w:proofErr w:type="spellStart"/>
            <w:r w:rsidRPr="002D5F19">
              <w:rPr>
                <w:rFonts w:ascii="Times New Roman" w:eastAsia="Times New Roman" w:hAnsi="Times New Roman" w:cs="Times New Roman"/>
                <w:b/>
                <w:bCs/>
                <w:color w:val="auto"/>
                <w:sz w:val="28"/>
                <w:szCs w:val="28"/>
                <w:lang w:val="en-US" w:eastAsia="en-US" w:bidi="ar-SA"/>
              </w:rPr>
              <w:t>và</w:t>
            </w:r>
            <w:proofErr w:type="spellEnd"/>
            <w:r w:rsidRPr="002D5F19">
              <w:rPr>
                <w:rFonts w:ascii="Times New Roman" w:eastAsia="Times New Roman" w:hAnsi="Times New Roman" w:cs="Times New Roman"/>
                <w:b/>
                <w:bCs/>
                <w:color w:val="auto"/>
                <w:sz w:val="28"/>
                <w:szCs w:val="28"/>
                <w:lang w:val="en-US" w:eastAsia="en-US" w:bidi="ar-SA"/>
              </w:rPr>
              <w:t xml:space="preserve"> </w:t>
            </w:r>
            <w:proofErr w:type="spellStart"/>
            <w:r w:rsidRPr="002D5F19">
              <w:rPr>
                <w:rFonts w:ascii="Times New Roman" w:eastAsia="Times New Roman" w:hAnsi="Times New Roman" w:cs="Times New Roman"/>
                <w:b/>
                <w:bCs/>
                <w:color w:val="auto"/>
                <w:sz w:val="28"/>
                <w:szCs w:val="28"/>
                <w:lang w:val="en-US" w:eastAsia="en-US" w:bidi="ar-SA"/>
              </w:rPr>
              <w:t>làm</w:t>
            </w:r>
            <w:proofErr w:type="spellEnd"/>
            <w:r w:rsidRPr="002D5F19">
              <w:rPr>
                <w:rFonts w:ascii="Times New Roman" w:eastAsia="Times New Roman" w:hAnsi="Times New Roman" w:cs="Times New Roman"/>
                <w:b/>
                <w:bCs/>
                <w:color w:val="auto"/>
                <w:sz w:val="28"/>
                <w:szCs w:val="28"/>
                <w:lang w:val="en-US" w:eastAsia="en-US" w:bidi="ar-SA"/>
              </w:rPr>
              <w:t xml:space="preserve"> </w:t>
            </w:r>
            <w:proofErr w:type="spellStart"/>
            <w:r w:rsidRPr="002D5F19">
              <w:rPr>
                <w:rFonts w:ascii="Times New Roman" w:eastAsia="Times New Roman" w:hAnsi="Times New Roman" w:cs="Times New Roman"/>
                <w:b/>
                <w:bCs/>
                <w:color w:val="auto"/>
                <w:sz w:val="28"/>
                <w:szCs w:val="28"/>
                <w:lang w:val="en-US" w:eastAsia="en-US" w:bidi="ar-SA"/>
              </w:rPr>
              <w:t>theo</w:t>
            </w:r>
            <w:proofErr w:type="spellEnd"/>
            <w:r w:rsidRPr="002D5F19">
              <w:rPr>
                <w:rFonts w:ascii="Times New Roman" w:eastAsia="Times New Roman" w:hAnsi="Times New Roman" w:cs="Times New Roman"/>
                <w:b/>
                <w:bCs/>
                <w:color w:val="auto"/>
                <w:sz w:val="28"/>
                <w:szCs w:val="28"/>
                <w:lang w:val="en-US" w:eastAsia="en-US" w:bidi="ar-SA"/>
              </w:rPr>
              <w:t xml:space="preserve"> </w:t>
            </w:r>
            <w:proofErr w:type="spellStart"/>
            <w:r w:rsidRPr="002D5F19">
              <w:rPr>
                <w:rFonts w:ascii="Times New Roman" w:eastAsia="Times New Roman" w:hAnsi="Times New Roman" w:cs="Times New Roman"/>
                <w:b/>
                <w:bCs/>
                <w:color w:val="auto"/>
                <w:sz w:val="28"/>
                <w:szCs w:val="28"/>
                <w:lang w:val="en-US" w:eastAsia="en-US" w:bidi="ar-SA"/>
              </w:rPr>
              <w:t>tư</w:t>
            </w:r>
            <w:proofErr w:type="spellEnd"/>
            <w:r w:rsidRPr="002D5F19">
              <w:rPr>
                <w:rFonts w:ascii="Times New Roman" w:eastAsia="Times New Roman" w:hAnsi="Times New Roman" w:cs="Times New Roman"/>
                <w:b/>
                <w:bCs/>
                <w:color w:val="auto"/>
                <w:sz w:val="28"/>
                <w:szCs w:val="28"/>
                <w:lang w:val="en-US" w:eastAsia="en-US" w:bidi="ar-SA"/>
              </w:rPr>
              <w:t xml:space="preserve"> </w:t>
            </w:r>
            <w:proofErr w:type="spellStart"/>
            <w:r w:rsidRPr="002D5F19">
              <w:rPr>
                <w:rFonts w:ascii="Times New Roman" w:eastAsia="Times New Roman" w:hAnsi="Times New Roman" w:cs="Times New Roman"/>
                <w:b/>
                <w:bCs/>
                <w:color w:val="auto"/>
                <w:sz w:val="28"/>
                <w:szCs w:val="28"/>
                <w:lang w:val="en-US" w:eastAsia="en-US" w:bidi="ar-SA"/>
              </w:rPr>
              <w:t>tưởng</w:t>
            </w:r>
            <w:proofErr w:type="spellEnd"/>
            <w:r w:rsidRPr="002D5F19">
              <w:rPr>
                <w:rFonts w:ascii="Times New Roman" w:eastAsia="Times New Roman" w:hAnsi="Times New Roman" w:cs="Times New Roman"/>
                <w:b/>
                <w:bCs/>
                <w:color w:val="auto"/>
                <w:sz w:val="28"/>
                <w:szCs w:val="28"/>
                <w:lang w:val="en-US" w:eastAsia="en-US" w:bidi="ar-SA"/>
              </w:rPr>
              <w:t xml:space="preserve">, </w:t>
            </w:r>
            <w:proofErr w:type="spellStart"/>
            <w:r w:rsidRPr="002D5F19">
              <w:rPr>
                <w:rFonts w:ascii="Times New Roman" w:eastAsia="Times New Roman" w:hAnsi="Times New Roman" w:cs="Times New Roman"/>
                <w:b/>
                <w:bCs/>
                <w:color w:val="auto"/>
                <w:sz w:val="28"/>
                <w:szCs w:val="28"/>
                <w:lang w:val="en-US" w:eastAsia="en-US" w:bidi="ar-SA"/>
              </w:rPr>
              <w:t>đạo</w:t>
            </w:r>
            <w:proofErr w:type="spellEnd"/>
            <w:r w:rsidRPr="002D5F19">
              <w:rPr>
                <w:rFonts w:ascii="Times New Roman" w:eastAsia="Times New Roman" w:hAnsi="Times New Roman" w:cs="Times New Roman"/>
                <w:b/>
                <w:bCs/>
                <w:color w:val="auto"/>
                <w:sz w:val="28"/>
                <w:szCs w:val="28"/>
                <w:lang w:val="en-US" w:eastAsia="en-US" w:bidi="ar-SA"/>
              </w:rPr>
              <w:t xml:space="preserve"> </w:t>
            </w:r>
            <w:proofErr w:type="spellStart"/>
            <w:r w:rsidRPr="002D5F19">
              <w:rPr>
                <w:rFonts w:ascii="Times New Roman" w:eastAsia="Times New Roman" w:hAnsi="Times New Roman" w:cs="Times New Roman"/>
                <w:b/>
                <w:bCs/>
                <w:color w:val="auto"/>
                <w:sz w:val="28"/>
                <w:szCs w:val="28"/>
                <w:lang w:val="en-US" w:eastAsia="en-US" w:bidi="ar-SA"/>
              </w:rPr>
              <w:t>đức</w:t>
            </w:r>
            <w:proofErr w:type="spellEnd"/>
            <w:r w:rsidRPr="002D5F19">
              <w:rPr>
                <w:rFonts w:ascii="Times New Roman" w:eastAsia="Times New Roman" w:hAnsi="Times New Roman" w:cs="Times New Roman"/>
                <w:b/>
                <w:bCs/>
                <w:color w:val="auto"/>
                <w:sz w:val="28"/>
                <w:szCs w:val="28"/>
                <w:lang w:val="en-US" w:eastAsia="en-US" w:bidi="ar-SA"/>
              </w:rPr>
              <w:t xml:space="preserve">, </w:t>
            </w:r>
            <w:proofErr w:type="spellStart"/>
            <w:r w:rsidRPr="002D5F19">
              <w:rPr>
                <w:rFonts w:ascii="Times New Roman" w:eastAsia="Times New Roman" w:hAnsi="Times New Roman" w:cs="Times New Roman"/>
                <w:b/>
                <w:bCs/>
                <w:color w:val="auto"/>
                <w:sz w:val="28"/>
                <w:szCs w:val="28"/>
                <w:lang w:val="en-US" w:eastAsia="en-US" w:bidi="ar-SA"/>
              </w:rPr>
              <w:t>phong</w:t>
            </w:r>
            <w:proofErr w:type="spellEnd"/>
            <w:r w:rsidRPr="002D5F19">
              <w:rPr>
                <w:rFonts w:ascii="Times New Roman" w:eastAsia="Times New Roman" w:hAnsi="Times New Roman" w:cs="Times New Roman"/>
                <w:b/>
                <w:bCs/>
                <w:color w:val="auto"/>
                <w:sz w:val="28"/>
                <w:szCs w:val="28"/>
                <w:lang w:val="en-US" w:eastAsia="en-US" w:bidi="ar-SA"/>
              </w:rPr>
              <w:t xml:space="preserve"> </w:t>
            </w:r>
            <w:proofErr w:type="spellStart"/>
            <w:r w:rsidRPr="002D5F19">
              <w:rPr>
                <w:rFonts w:ascii="Times New Roman" w:eastAsia="Times New Roman" w:hAnsi="Times New Roman" w:cs="Times New Roman"/>
                <w:b/>
                <w:bCs/>
                <w:color w:val="auto"/>
                <w:sz w:val="28"/>
                <w:szCs w:val="28"/>
                <w:lang w:val="en-US" w:eastAsia="en-US" w:bidi="ar-SA"/>
              </w:rPr>
              <w:t>cách</w:t>
            </w:r>
            <w:proofErr w:type="spellEnd"/>
            <w:r w:rsidRPr="002D5F19">
              <w:rPr>
                <w:rFonts w:ascii="Times New Roman" w:eastAsia="Times New Roman" w:hAnsi="Times New Roman" w:cs="Times New Roman"/>
                <w:b/>
                <w:bCs/>
                <w:color w:val="auto"/>
                <w:sz w:val="28"/>
                <w:szCs w:val="28"/>
                <w:lang w:val="en-US" w:eastAsia="en-US" w:bidi="ar-SA"/>
              </w:rPr>
              <w:t xml:space="preserve"> </w:t>
            </w:r>
            <w:proofErr w:type="spellStart"/>
            <w:r w:rsidRPr="002D5F19">
              <w:rPr>
                <w:rFonts w:ascii="Times New Roman" w:eastAsia="Times New Roman" w:hAnsi="Times New Roman" w:cs="Times New Roman"/>
                <w:b/>
                <w:bCs/>
                <w:color w:val="auto"/>
                <w:sz w:val="28"/>
                <w:szCs w:val="28"/>
                <w:lang w:val="en-US" w:eastAsia="en-US" w:bidi="ar-SA"/>
              </w:rPr>
              <w:t>Hồ</w:t>
            </w:r>
            <w:proofErr w:type="spellEnd"/>
            <w:r w:rsidRPr="002D5F19">
              <w:rPr>
                <w:rFonts w:ascii="Times New Roman" w:eastAsia="Times New Roman" w:hAnsi="Times New Roman" w:cs="Times New Roman"/>
                <w:b/>
                <w:bCs/>
                <w:color w:val="auto"/>
                <w:sz w:val="28"/>
                <w:szCs w:val="28"/>
                <w:lang w:val="en-US" w:eastAsia="en-US" w:bidi="ar-SA"/>
              </w:rPr>
              <w:t xml:space="preserve"> Chí Minh”</w:t>
            </w:r>
          </w:p>
        </w:tc>
        <w:tc>
          <w:tcPr>
            <w:tcW w:w="3420" w:type="dxa"/>
            <w:gridSpan w:val="3"/>
            <w:tcBorders>
              <w:top w:val="single" w:sz="8" w:space="0" w:color="auto"/>
              <w:left w:val="nil"/>
              <w:bottom w:val="single" w:sz="8" w:space="0" w:color="auto"/>
              <w:right w:val="single" w:sz="8" w:space="0" w:color="000000"/>
            </w:tcBorders>
            <w:shd w:val="clear" w:color="auto" w:fill="auto"/>
            <w:vAlign w:val="center"/>
            <w:hideMark/>
          </w:tcPr>
          <w:p w14:paraId="4DF20FA6" w14:textId="77777777" w:rsidR="002D5F19" w:rsidRPr="002D5F19" w:rsidRDefault="002D5F19" w:rsidP="002D5F19">
            <w:pPr>
              <w:widowControl/>
              <w:jc w:val="center"/>
              <w:rPr>
                <w:rFonts w:ascii="Times New Roman" w:eastAsia="Times New Roman" w:hAnsi="Times New Roman" w:cs="Times New Roman"/>
                <w:color w:val="auto"/>
                <w:sz w:val="28"/>
                <w:szCs w:val="28"/>
                <w:lang w:val="en-US" w:eastAsia="en-US" w:bidi="ar-SA"/>
              </w:rPr>
            </w:pPr>
            <w:proofErr w:type="spellStart"/>
            <w:r w:rsidRPr="002D5F19">
              <w:rPr>
                <w:rFonts w:ascii="Times New Roman" w:eastAsia="Times New Roman" w:hAnsi="Times New Roman" w:cs="Times New Roman"/>
                <w:b/>
                <w:bCs/>
                <w:color w:val="auto"/>
                <w:sz w:val="28"/>
                <w:szCs w:val="28"/>
                <w:lang w:val="en-US" w:eastAsia="en-US" w:bidi="ar-SA"/>
              </w:rPr>
              <w:t>Phát</w:t>
            </w:r>
            <w:proofErr w:type="spellEnd"/>
            <w:r w:rsidRPr="002D5F19">
              <w:rPr>
                <w:rFonts w:ascii="Times New Roman" w:eastAsia="Times New Roman" w:hAnsi="Times New Roman" w:cs="Times New Roman"/>
                <w:b/>
                <w:bCs/>
                <w:color w:val="auto"/>
                <w:sz w:val="28"/>
                <w:szCs w:val="28"/>
                <w:lang w:val="en-US" w:eastAsia="en-US" w:bidi="ar-SA"/>
              </w:rPr>
              <w:t xml:space="preserve"> </w:t>
            </w:r>
            <w:proofErr w:type="spellStart"/>
            <w:r w:rsidRPr="002D5F19">
              <w:rPr>
                <w:rFonts w:ascii="Times New Roman" w:eastAsia="Times New Roman" w:hAnsi="Times New Roman" w:cs="Times New Roman"/>
                <w:b/>
                <w:bCs/>
                <w:color w:val="auto"/>
                <w:sz w:val="28"/>
                <w:szCs w:val="28"/>
                <w:lang w:val="en-US" w:eastAsia="en-US" w:bidi="ar-SA"/>
              </w:rPr>
              <w:t>triển</w:t>
            </w:r>
            <w:proofErr w:type="spellEnd"/>
            <w:r w:rsidRPr="002D5F19">
              <w:rPr>
                <w:rFonts w:ascii="Times New Roman" w:eastAsia="Times New Roman" w:hAnsi="Times New Roman" w:cs="Times New Roman"/>
                <w:b/>
                <w:bCs/>
                <w:color w:val="auto"/>
                <w:sz w:val="28"/>
                <w:szCs w:val="28"/>
                <w:lang w:val="en-US" w:eastAsia="en-US" w:bidi="ar-SA"/>
              </w:rPr>
              <w:t xml:space="preserve"> </w:t>
            </w:r>
            <w:proofErr w:type="spellStart"/>
            <w:r w:rsidRPr="002D5F19">
              <w:rPr>
                <w:rFonts w:ascii="Times New Roman" w:eastAsia="Times New Roman" w:hAnsi="Times New Roman" w:cs="Times New Roman"/>
                <w:b/>
                <w:bCs/>
                <w:color w:val="auto"/>
                <w:sz w:val="28"/>
                <w:szCs w:val="28"/>
                <w:lang w:val="en-US" w:eastAsia="en-US" w:bidi="ar-SA"/>
              </w:rPr>
              <w:t>Đảng</w:t>
            </w:r>
            <w:proofErr w:type="spellEnd"/>
            <w:r w:rsidRPr="002D5F19">
              <w:rPr>
                <w:rFonts w:ascii="Times New Roman" w:eastAsia="Times New Roman" w:hAnsi="Times New Roman" w:cs="Times New Roman"/>
                <w:b/>
                <w:bCs/>
                <w:color w:val="auto"/>
                <w:sz w:val="28"/>
                <w:szCs w:val="28"/>
                <w:lang w:val="en-US" w:eastAsia="en-US" w:bidi="ar-SA"/>
              </w:rPr>
              <w:t xml:space="preserve"> </w:t>
            </w:r>
            <w:proofErr w:type="spellStart"/>
            <w:r w:rsidRPr="002D5F19">
              <w:rPr>
                <w:rFonts w:ascii="Times New Roman" w:eastAsia="Times New Roman" w:hAnsi="Times New Roman" w:cs="Times New Roman"/>
                <w:b/>
                <w:bCs/>
                <w:color w:val="auto"/>
                <w:sz w:val="28"/>
                <w:szCs w:val="28"/>
                <w:lang w:val="en-US" w:eastAsia="en-US" w:bidi="ar-SA"/>
              </w:rPr>
              <w:t>trong</w:t>
            </w:r>
            <w:proofErr w:type="spellEnd"/>
            <w:r w:rsidRPr="002D5F19">
              <w:rPr>
                <w:rFonts w:ascii="Times New Roman" w:eastAsia="Times New Roman" w:hAnsi="Times New Roman" w:cs="Times New Roman"/>
                <w:b/>
                <w:bCs/>
                <w:color w:val="auto"/>
                <w:sz w:val="28"/>
                <w:szCs w:val="28"/>
                <w:lang w:val="en-US" w:eastAsia="en-US" w:bidi="ar-SA"/>
              </w:rPr>
              <w:t xml:space="preserve"> HSSV</w:t>
            </w:r>
          </w:p>
        </w:tc>
        <w:tc>
          <w:tcPr>
            <w:tcW w:w="2924" w:type="dxa"/>
            <w:gridSpan w:val="2"/>
            <w:tcBorders>
              <w:top w:val="single" w:sz="8" w:space="0" w:color="auto"/>
              <w:left w:val="nil"/>
              <w:bottom w:val="single" w:sz="8" w:space="0" w:color="auto"/>
              <w:right w:val="single" w:sz="8" w:space="0" w:color="000000"/>
            </w:tcBorders>
            <w:shd w:val="clear" w:color="auto" w:fill="auto"/>
            <w:vAlign w:val="center"/>
            <w:hideMark/>
          </w:tcPr>
          <w:p w14:paraId="5A4F2C65" w14:textId="77777777" w:rsidR="002D5F19" w:rsidRPr="002D5F19" w:rsidRDefault="002D5F19" w:rsidP="002D5F19">
            <w:pPr>
              <w:widowControl/>
              <w:jc w:val="center"/>
              <w:rPr>
                <w:rFonts w:ascii="Times New Roman" w:eastAsia="Times New Roman" w:hAnsi="Times New Roman" w:cs="Times New Roman"/>
                <w:color w:val="auto"/>
                <w:sz w:val="28"/>
                <w:szCs w:val="28"/>
                <w:lang w:val="en-US" w:eastAsia="en-US" w:bidi="ar-SA"/>
              </w:rPr>
            </w:pPr>
            <w:proofErr w:type="spellStart"/>
            <w:r w:rsidRPr="002D5F19">
              <w:rPr>
                <w:rFonts w:ascii="Times New Roman" w:eastAsia="Times New Roman" w:hAnsi="Times New Roman" w:cs="Times New Roman"/>
                <w:b/>
                <w:bCs/>
                <w:color w:val="auto"/>
                <w:sz w:val="28"/>
                <w:szCs w:val="28"/>
                <w:lang w:val="en-US" w:eastAsia="en-US" w:bidi="ar-SA"/>
              </w:rPr>
              <w:t>Tập</w:t>
            </w:r>
            <w:proofErr w:type="spellEnd"/>
            <w:r w:rsidRPr="002D5F19">
              <w:rPr>
                <w:rFonts w:ascii="Times New Roman" w:eastAsia="Times New Roman" w:hAnsi="Times New Roman" w:cs="Times New Roman"/>
                <w:b/>
                <w:bCs/>
                <w:color w:val="auto"/>
                <w:sz w:val="28"/>
                <w:szCs w:val="28"/>
                <w:lang w:val="en-US" w:eastAsia="en-US" w:bidi="ar-SA"/>
              </w:rPr>
              <w:t xml:space="preserve"> </w:t>
            </w:r>
            <w:proofErr w:type="spellStart"/>
            <w:r w:rsidRPr="002D5F19">
              <w:rPr>
                <w:rFonts w:ascii="Times New Roman" w:eastAsia="Times New Roman" w:hAnsi="Times New Roman" w:cs="Times New Roman"/>
                <w:b/>
                <w:bCs/>
                <w:color w:val="auto"/>
                <w:sz w:val="28"/>
                <w:szCs w:val="28"/>
                <w:lang w:val="en-US" w:eastAsia="en-US" w:bidi="ar-SA"/>
              </w:rPr>
              <w:t>huấn</w:t>
            </w:r>
            <w:proofErr w:type="spellEnd"/>
            <w:r w:rsidRPr="002D5F19">
              <w:rPr>
                <w:rFonts w:ascii="Times New Roman" w:eastAsia="Times New Roman" w:hAnsi="Times New Roman" w:cs="Times New Roman"/>
                <w:b/>
                <w:bCs/>
                <w:color w:val="auto"/>
                <w:sz w:val="28"/>
                <w:szCs w:val="28"/>
                <w:lang w:val="en-US" w:eastAsia="en-US" w:bidi="ar-SA"/>
              </w:rPr>
              <w:t>/</w:t>
            </w:r>
            <w:proofErr w:type="spellStart"/>
            <w:r w:rsidRPr="002D5F19">
              <w:rPr>
                <w:rFonts w:ascii="Times New Roman" w:eastAsia="Times New Roman" w:hAnsi="Times New Roman" w:cs="Times New Roman"/>
                <w:b/>
                <w:bCs/>
                <w:color w:val="auto"/>
                <w:sz w:val="28"/>
                <w:szCs w:val="28"/>
                <w:lang w:val="en-US" w:eastAsia="en-US" w:bidi="ar-SA"/>
              </w:rPr>
              <w:t>bồi</w:t>
            </w:r>
            <w:proofErr w:type="spellEnd"/>
            <w:r w:rsidRPr="002D5F19">
              <w:rPr>
                <w:rFonts w:ascii="Times New Roman" w:eastAsia="Times New Roman" w:hAnsi="Times New Roman" w:cs="Times New Roman"/>
                <w:b/>
                <w:bCs/>
                <w:color w:val="auto"/>
                <w:sz w:val="28"/>
                <w:szCs w:val="28"/>
                <w:lang w:val="en-US" w:eastAsia="en-US" w:bidi="ar-SA"/>
              </w:rPr>
              <w:t xml:space="preserve"> </w:t>
            </w:r>
            <w:proofErr w:type="spellStart"/>
            <w:r w:rsidRPr="002D5F19">
              <w:rPr>
                <w:rFonts w:ascii="Times New Roman" w:eastAsia="Times New Roman" w:hAnsi="Times New Roman" w:cs="Times New Roman"/>
                <w:b/>
                <w:bCs/>
                <w:color w:val="auto"/>
                <w:sz w:val="28"/>
                <w:szCs w:val="28"/>
                <w:lang w:val="en-US" w:eastAsia="en-US" w:bidi="ar-SA"/>
              </w:rPr>
              <w:t>dưỡng</w:t>
            </w:r>
            <w:proofErr w:type="spellEnd"/>
            <w:r w:rsidRPr="002D5F19">
              <w:rPr>
                <w:rFonts w:ascii="Times New Roman" w:eastAsia="Times New Roman" w:hAnsi="Times New Roman" w:cs="Times New Roman"/>
                <w:b/>
                <w:bCs/>
                <w:color w:val="auto"/>
                <w:sz w:val="28"/>
                <w:szCs w:val="28"/>
                <w:lang w:val="en-US" w:eastAsia="en-US" w:bidi="ar-SA"/>
              </w:rPr>
              <w:t xml:space="preserve"> </w:t>
            </w:r>
            <w:proofErr w:type="spellStart"/>
            <w:r w:rsidRPr="002D5F19">
              <w:rPr>
                <w:rFonts w:ascii="Times New Roman" w:eastAsia="Times New Roman" w:hAnsi="Times New Roman" w:cs="Times New Roman"/>
                <w:b/>
                <w:bCs/>
                <w:color w:val="auto"/>
                <w:sz w:val="28"/>
                <w:szCs w:val="28"/>
                <w:lang w:val="en-US" w:eastAsia="en-US" w:bidi="ar-SA"/>
              </w:rPr>
              <w:t>đội</w:t>
            </w:r>
            <w:proofErr w:type="spellEnd"/>
            <w:r w:rsidRPr="002D5F19">
              <w:rPr>
                <w:rFonts w:ascii="Times New Roman" w:eastAsia="Times New Roman" w:hAnsi="Times New Roman" w:cs="Times New Roman"/>
                <w:b/>
                <w:bCs/>
                <w:color w:val="auto"/>
                <w:sz w:val="28"/>
                <w:szCs w:val="28"/>
                <w:lang w:val="en-US" w:eastAsia="en-US" w:bidi="ar-SA"/>
              </w:rPr>
              <w:t xml:space="preserve"> </w:t>
            </w:r>
            <w:proofErr w:type="spellStart"/>
            <w:r w:rsidRPr="002D5F19">
              <w:rPr>
                <w:rFonts w:ascii="Times New Roman" w:eastAsia="Times New Roman" w:hAnsi="Times New Roman" w:cs="Times New Roman"/>
                <w:b/>
                <w:bCs/>
                <w:color w:val="auto"/>
                <w:sz w:val="28"/>
                <w:szCs w:val="28"/>
                <w:lang w:val="en-US" w:eastAsia="en-US" w:bidi="ar-SA"/>
              </w:rPr>
              <w:t>ngũ</w:t>
            </w:r>
            <w:proofErr w:type="spellEnd"/>
          </w:p>
        </w:tc>
        <w:tc>
          <w:tcPr>
            <w:tcW w:w="1889" w:type="dxa"/>
            <w:tcBorders>
              <w:top w:val="nil"/>
              <w:left w:val="nil"/>
              <w:bottom w:val="nil"/>
              <w:right w:val="nil"/>
            </w:tcBorders>
            <w:shd w:val="clear" w:color="auto" w:fill="auto"/>
            <w:noWrap/>
            <w:vAlign w:val="bottom"/>
            <w:hideMark/>
          </w:tcPr>
          <w:p w14:paraId="2A66F768" w14:textId="77777777" w:rsidR="002D5F19" w:rsidRPr="002D5F19" w:rsidRDefault="002D5F19" w:rsidP="002D5F19">
            <w:pPr>
              <w:widowControl/>
              <w:jc w:val="center"/>
              <w:rPr>
                <w:rFonts w:ascii="Times New Roman" w:eastAsia="Times New Roman" w:hAnsi="Times New Roman" w:cs="Times New Roman"/>
                <w:color w:val="auto"/>
                <w:sz w:val="28"/>
                <w:szCs w:val="28"/>
                <w:lang w:val="en-US" w:eastAsia="en-US" w:bidi="ar-SA"/>
              </w:rPr>
            </w:pPr>
          </w:p>
        </w:tc>
        <w:tc>
          <w:tcPr>
            <w:tcW w:w="2088" w:type="dxa"/>
            <w:tcBorders>
              <w:top w:val="nil"/>
              <w:left w:val="nil"/>
              <w:bottom w:val="nil"/>
              <w:right w:val="nil"/>
            </w:tcBorders>
            <w:shd w:val="clear" w:color="auto" w:fill="auto"/>
            <w:noWrap/>
            <w:vAlign w:val="bottom"/>
            <w:hideMark/>
          </w:tcPr>
          <w:p w14:paraId="4B2E2D05" w14:textId="77777777" w:rsidR="002D5F19" w:rsidRPr="002D5F19" w:rsidRDefault="002D5F19" w:rsidP="002D5F19">
            <w:pPr>
              <w:widowControl/>
              <w:rPr>
                <w:rFonts w:ascii="Times New Roman" w:eastAsia="Times New Roman" w:hAnsi="Times New Roman" w:cs="Times New Roman"/>
                <w:color w:val="auto"/>
                <w:sz w:val="28"/>
                <w:szCs w:val="28"/>
                <w:lang w:val="en-US" w:eastAsia="en-US" w:bidi="ar-SA"/>
              </w:rPr>
            </w:pPr>
          </w:p>
        </w:tc>
        <w:tc>
          <w:tcPr>
            <w:tcW w:w="1889" w:type="dxa"/>
            <w:tcBorders>
              <w:top w:val="nil"/>
              <w:left w:val="nil"/>
              <w:bottom w:val="nil"/>
              <w:right w:val="nil"/>
            </w:tcBorders>
            <w:shd w:val="clear" w:color="auto" w:fill="auto"/>
            <w:noWrap/>
            <w:vAlign w:val="bottom"/>
            <w:hideMark/>
          </w:tcPr>
          <w:p w14:paraId="4581E34C" w14:textId="77777777" w:rsidR="002D5F19" w:rsidRPr="002D5F19" w:rsidRDefault="002D5F19" w:rsidP="002D5F19">
            <w:pPr>
              <w:widowControl/>
              <w:rPr>
                <w:rFonts w:ascii="Times New Roman" w:eastAsia="Times New Roman" w:hAnsi="Times New Roman" w:cs="Times New Roman"/>
                <w:color w:val="auto"/>
                <w:sz w:val="28"/>
                <w:szCs w:val="28"/>
                <w:lang w:val="en-US" w:eastAsia="en-US" w:bidi="ar-SA"/>
              </w:rPr>
            </w:pPr>
          </w:p>
        </w:tc>
        <w:tc>
          <w:tcPr>
            <w:tcW w:w="1770" w:type="dxa"/>
            <w:tcBorders>
              <w:top w:val="nil"/>
              <w:left w:val="nil"/>
              <w:bottom w:val="nil"/>
              <w:right w:val="nil"/>
            </w:tcBorders>
            <w:shd w:val="clear" w:color="auto" w:fill="auto"/>
            <w:noWrap/>
            <w:vAlign w:val="bottom"/>
            <w:hideMark/>
          </w:tcPr>
          <w:p w14:paraId="22F9A338" w14:textId="77777777" w:rsidR="002D5F19" w:rsidRPr="002D5F19" w:rsidRDefault="002D5F19" w:rsidP="002D5F19">
            <w:pPr>
              <w:widowControl/>
              <w:rPr>
                <w:rFonts w:ascii="Times New Roman" w:eastAsia="Times New Roman" w:hAnsi="Times New Roman" w:cs="Times New Roman"/>
                <w:color w:val="auto"/>
                <w:sz w:val="28"/>
                <w:szCs w:val="28"/>
                <w:lang w:val="en-US" w:eastAsia="en-US" w:bidi="ar-SA"/>
              </w:rPr>
            </w:pPr>
          </w:p>
        </w:tc>
        <w:tc>
          <w:tcPr>
            <w:tcW w:w="1054" w:type="dxa"/>
            <w:tcBorders>
              <w:top w:val="nil"/>
              <w:left w:val="nil"/>
              <w:bottom w:val="nil"/>
              <w:right w:val="nil"/>
            </w:tcBorders>
            <w:shd w:val="clear" w:color="auto" w:fill="auto"/>
            <w:noWrap/>
            <w:vAlign w:val="bottom"/>
            <w:hideMark/>
          </w:tcPr>
          <w:p w14:paraId="5DF74F31" w14:textId="77777777" w:rsidR="002D5F19" w:rsidRPr="002D5F19" w:rsidRDefault="002D5F19" w:rsidP="002D5F19">
            <w:pPr>
              <w:widowControl/>
              <w:rPr>
                <w:rFonts w:ascii="Times New Roman" w:eastAsia="Times New Roman" w:hAnsi="Times New Roman" w:cs="Times New Roman"/>
                <w:color w:val="auto"/>
                <w:sz w:val="28"/>
                <w:szCs w:val="28"/>
                <w:lang w:val="en-US" w:eastAsia="en-US" w:bidi="ar-SA"/>
              </w:rPr>
            </w:pPr>
          </w:p>
        </w:tc>
        <w:tc>
          <w:tcPr>
            <w:tcW w:w="835" w:type="dxa"/>
            <w:tcBorders>
              <w:top w:val="nil"/>
              <w:left w:val="nil"/>
              <w:bottom w:val="nil"/>
              <w:right w:val="nil"/>
            </w:tcBorders>
            <w:shd w:val="clear" w:color="auto" w:fill="auto"/>
            <w:noWrap/>
            <w:vAlign w:val="bottom"/>
            <w:hideMark/>
          </w:tcPr>
          <w:p w14:paraId="73A5FF50" w14:textId="77777777" w:rsidR="002D5F19" w:rsidRPr="002D5F19" w:rsidRDefault="002D5F19" w:rsidP="002D5F19">
            <w:pPr>
              <w:widowControl/>
              <w:rPr>
                <w:rFonts w:ascii="Times New Roman" w:eastAsia="Times New Roman" w:hAnsi="Times New Roman" w:cs="Times New Roman"/>
                <w:color w:val="auto"/>
                <w:sz w:val="28"/>
                <w:szCs w:val="28"/>
                <w:lang w:val="en-US" w:eastAsia="en-US" w:bidi="ar-SA"/>
              </w:rPr>
            </w:pPr>
          </w:p>
        </w:tc>
        <w:tc>
          <w:tcPr>
            <w:tcW w:w="1054" w:type="dxa"/>
            <w:tcBorders>
              <w:top w:val="nil"/>
              <w:left w:val="nil"/>
              <w:bottom w:val="nil"/>
              <w:right w:val="nil"/>
            </w:tcBorders>
            <w:shd w:val="clear" w:color="auto" w:fill="auto"/>
            <w:noWrap/>
            <w:vAlign w:val="bottom"/>
            <w:hideMark/>
          </w:tcPr>
          <w:p w14:paraId="42408B36" w14:textId="77777777" w:rsidR="002D5F19" w:rsidRPr="002D5F19" w:rsidRDefault="002D5F19" w:rsidP="002D5F19">
            <w:pPr>
              <w:widowControl/>
              <w:rPr>
                <w:rFonts w:ascii="Times New Roman" w:eastAsia="Times New Roman" w:hAnsi="Times New Roman" w:cs="Times New Roman"/>
                <w:color w:val="auto"/>
                <w:sz w:val="28"/>
                <w:szCs w:val="28"/>
                <w:lang w:val="en-US" w:eastAsia="en-US" w:bidi="ar-SA"/>
              </w:rPr>
            </w:pPr>
          </w:p>
        </w:tc>
        <w:tc>
          <w:tcPr>
            <w:tcW w:w="935" w:type="dxa"/>
            <w:tcBorders>
              <w:top w:val="nil"/>
              <w:left w:val="nil"/>
              <w:bottom w:val="nil"/>
              <w:right w:val="nil"/>
            </w:tcBorders>
            <w:shd w:val="clear" w:color="auto" w:fill="auto"/>
            <w:noWrap/>
            <w:vAlign w:val="bottom"/>
            <w:hideMark/>
          </w:tcPr>
          <w:p w14:paraId="412966DE" w14:textId="77777777" w:rsidR="002D5F19" w:rsidRPr="002D5F19" w:rsidRDefault="002D5F19" w:rsidP="002D5F19">
            <w:pPr>
              <w:widowControl/>
              <w:rPr>
                <w:rFonts w:ascii="Times New Roman" w:eastAsia="Times New Roman" w:hAnsi="Times New Roman" w:cs="Times New Roman"/>
                <w:color w:val="auto"/>
                <w:sz w:val="28"/>
                <w:szCs w:val="28"/>
                <w:lang w:val="en-US" w:eastAsia="en-US" w:bidi="ar-SA"/>
              </w:rPr>
            </w:pPr>
          </w:p>
        </w:tc>
        <w:tc>
          <w:tcPr>
            <w:tcW w:w="1255" w:type="dxa"/>
            <w:tcBorders>
              <w:top w:val="nil"/>
              <w:left w:val="nil"/>
              <w:bottom w:val="nil"/>
              <w:right w:val="nil"/>
            </w:tcBorders>
            <w:shd w:val="clear" w:color="auto" w:fill="auto"/>
            <w:noWrap/>
            <w:vAlign w:val="bottom"/>
            <w:hideMark/>
          </w:tcPr>
          <w:p w14:paraId="6C5C1ABA" w14:textId="77777777" w:rsidR="002D5F19" w:rsidRPr="002D5F19" w:rsidRDefault="002D5F19" w:rsidP="002D5F19">
            <w:pPr>
              <w:widowControl/>
              <w:rPr>
                <w:rFonts w:ascii="Times New Roman" w:eastAsia="Times New Roman" w:hAnsi="Times New Roman" w:cs="Times New Roman"/>
                <w:color w:val="auto"/>
                <w:sz w:val="28"/>
                <w:szCs w:val="28"/>
                <w:lang w:val="en-US" w:eastAsia="en-US" w:bidi="ar-SA"/>
              </w:rPr>
            </w:pPr>
          </w:p>
        </w:tc>
      </w:tr>
      <w:tr w:rsidR="002D5F19" w:rsidRPr="00B653A0" w14:paraId="6CFA2E9E" w14:textId="77777777" w:rsidTr="00B653A0">
        <w:trPr>
          <w:trHeight w:val="915"/>
        </w:trPr>
        <w:tc>
          <w:tcPr>
            <w:tcW w:w="1701" w:type="dxa"/>
            <w:tcBorders>
              <w:top w:val="nil"/>
              <w:left w:val="single" w:sz="8" w:space="0" w:color="auto"/>
              <w:bottom w:val="single" w:sz="8" w:space="0" w:color="auto"/>
              <w:right w:val="single" w:sz="8" w:space="0" w:color="auto"/>
            </w:tcBorders>
            <w:shd w:val="clear" w:color="auto" w:fill="auto"/>
            <w:hideMark/>
          </w:tcPr>
          <w:p w14:paraId="021EBC03" w14:textId="2C8CC9E1" w:rsidR="002D5F19" w:rsidRPr="002D5F19" w:rsidRDefault="002D5F19" w:rsidP="002D5F19">
            <w:pPr>
              <w:widowControl/>
              <w:jc w:val="center"/>
              <w:rPr>
                <w:rFonts w:ascii="Times New Roman" w:eastAsia="Times New Roman" w:hAnsi="Times New Roman" w:cs="Times New Roman"/>
                <w:color w:val="auto"/>
                <w:sz w:val="28"/>
                <w:szCs w:val="28"/>
                <w:lang w:val="en-US" w:eastAsia="en-US" w:bidi="ar-SA"/>
              </w:rPr>
            </w:pPr>
            <w:proofErr w:type="spellStart"/>
            <w:r w:rsidRPr="002D5F19">
              <w:rPr>
                <w:rFonts w:ascii="Times New Roman" w:eastAsia="Times New Roman" w:hAnsi="Times New Roman" w:cs="Times New Roman"/>
                <w:color w:val="auto"/>
                <w:sz w:val="28"/>
                <w:szCs w:val="28"/>
                <w:lang w:val="en-US" w:eastAsia="en-US" w:bidi="ar-SA"/>
              </w:rPr>
              <w:t>Tỷ</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lệ</w:t>
            </w:r>
            <w:proofErr w:type="spellEnd"/>
            <w:r w:rsidRPr="002D5F19">
              <w:rPr>
                <w:rFonts w:ascii="Times New Roman" w:eastAsia="Times New Roman" w:hAnsi="Times New Roman" w:cs="Times New Roman"/>
                <w:color w:val="auto"/>
                <w:sz w:val="28"/>
                <w:szCs w:val="28"/>
                <w:lang w:val="en-US" w:eastAsia="en-US" w:bidi="ar-SA"/>
              </w:rPr>
              <w:t xml:space="preserve"> </w:t>
            </w:r>
            <w:r w:rsidR="00B653A0">
              <w:rPr>
                <w:rFonts w:ascii="Times New Roman" w:eastAsia="Times New Roman" w:hAnsi="Times New Roman" w:cs="Times New Roman"/>
                <w:color w:val="auto"/>
                <w:sz w:val="28"/>
                <w:szCs w:val="28"/>
                <w:lang w:val="en-US" w:eastAsia="en-US" w:bidi="ar-SA"/>
              </w:rPr>
              <w:t xml:space="preserve">SV </w:t>
            </w:r>
            <w:proofErr w:type="spellStart"/>
            <w:r w:rsidRPr="002D5F19">
              <w:rPr>
                <w:rFonts w:ascii="Times New Roman" w:eastAsia="Times New Roman" w:hAnsi="Times New Roman" w:cs="Times New Roman"/>
                <w:color w:val="auto"/>
                <w:sz w:val="28"/>
                <w:szCs w:val="28"/>
                <w:lang w:val="en-US" w:eastAsia="en-US" w:bidi="ar-SA"/>
              </w:rPr>
              <w:t>tham</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gia</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00B653A0">
              <w:rPr>
                <w:rFonts w:ascii="Times New Roman" w:eastAsia="Times New Roman" w:hAnsi="Times New Roman" w:cs="Times New Roman"/>
                <w:color w:val="auto"/>
                <w:sz w:val="28"/>
                <w:szCs w:val="28"/>
                <w:lang w:val="en-US" w:eastAsia="en-US" w:bidi="ar-SA"/>
              </w:rPr>
              <w:t>đợ</w:t>
            </w:r>
            <w:r w:rsidRPr="002D5F19">
              <w:rPr>
                <w:rFonts w:ascii="Times New Roman" w:eastAsia="Times New Roman" w:hAnsi="Times New Roman" w:cs="Times New Roman"/>
                <w:color w:val="auto"/>
                <w:sz w:val="28"/>
                <w:szCs w:val="28"/>
                <w:lang w:val="en-US" w:eastAsia="en-US" w:bidi="ar-SA"/>
              </w:rPr>
              <w:t>t</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sinh</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hoạt</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chính</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trị</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đầu</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khoá</w:t>
            </w:r>
            <w:proofErr w:type="spellEnd"/>
            <w:r w:rsidRPr="002D5F19">
              <w:rPr>
                <w:rFonts w:ascii="Times New Roman" w:eastAsia="Times New Roman" w:hAnsi="Times New Roman" w:cs="Times New Roman"/>
                <w:color w:val="auto"/>
                <w:sz w:val="28"/>
                <w:szCs w:val="28"/>
                <w:lang w:val="en-US" w:eastAsia="en-US" w:bidi="ar-SA"/>
              </w:rPr>
              <w:t>/</w:t>
            </w:r>
            <w:proofErr w:type="spellStart"/>
            <w:r w:rsidRPr="002D5F19">
              <w:rPr>
                <w:rFonts w:ascii="Times New Roman" w:eastAsia="Times New Roman" w:hAnsi="Times New Roman" w:cs="Times New Roman"/>
                <w:color w:val="auto"/>
                <w:sz w:val="28"/>
                <w:szCs w:val="28"/>
                <w:lang w:val="en-US" w:eastAsia="en-US" w:bidi="ar-SA"/>
              </w:rPr>
              <w:t>cuối</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khoá</w:t>
            </w:r>
            <w:proofErr w:type="spellEnd"/>
          </w:p>
        </w:tc>
        <w:tc>
          <w:tcPr>
            <w:tcW w:w="1988" w:type="dxa"/>
            <w:tcBorders>
              <w:top w:val="nil"/>
              <w:left w:val="nil"/>
              <w:bottom w:val="single" w:sz="8" w:space="0" w:color="auto"/>
              <w:right w:val="single" w:sz="8" w:space="0" w:color="auto"/>
            </w:tcBorders>
            <w:shd w:val="clear" w:color="auto" w:fill="auto"/>
            <w:hideMark/>
          </w:tcPr>
          <w:p w14:paraId="701F61DB" w14:textId="77777777" w:rsidR="002D5F19" w:rsidRPr="002D5F19" w:rsidRDefault="002D5F19" w:rsidP="002D5F19">
            <w:pPr>
              <w:widowControl/>
              <w:jc w:val="center"/>
              <w:rPr>
                <w:rFonts w:ascii="Times New Roman" w:eastAsia="Times New Roman" w:hAnsi="Times New Roman" w:cs="Times New Roman"/>
                <w:color w:val="auto"/>
                <w:sz w:val="28"/>
                <w:szCs w:val="28"/>
                <w:lang w:val="en-US" w:eastAsia="en-US" w:bidi="ar-SA"/>
              </w:rPr>
            </w:pPr>
            <w:proofErr w:type="spellStart"/>
            <w:r w:rsidRPr="002D5F19">
              <w:rPr>
                <w:rFonts w:ascii="Times New Roman" w:eastAsia="Times New Roman" w:hAnsi="Times New Roman" w:cs="Times New Roman"/>
                <w:color w:val="auto"/>
                <w:sz w:val="28"/>
                <w:szCs w:val="28"/>
                <w:lang w:val="en-US" w:eastAsia="en-US" w:bidi="ar-SA"/>
              </w:rPr>
              <w:t>Số</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lượng</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các</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chuyên</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đề</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về</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giáo</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dục</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chính</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trị</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sv</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đuợc</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tuyên</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truyền</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quán</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triệt</w:t>
            </w:r>
            <w:proofErr w:type="spellEnd"/>
          </w:p>
        </w:tc>
        <w:tc>
          <w:tcPr>
            <w:tcW w:w="2264" w:type="dxa"/>
            <w:tcBorders>
              <w:top w:val="nil"/>
              <w:left w:val="nil"/>
              <w:bottom w:val="single" w:sz="8" w:space="0" w:color="auto"/>
              <w:right w:val="single" w:sz="8" w:space="0" w:color="auto"/>
            </w:tcBorders>
            <w:shd w:val="clear" w:color="auto" w:fill="auto"/>
            <w:hideMark/>
          </w:tcPr>
          <w:p w14:paraId="7EF9F330" w14:textId="77777777" w:rsidR="002D5F19" w:rsidRPr="002D5F19" w:rsidRDefault="002D5F19" w:rsidP="002D5F19">
            <w:pPr>
              <w:widowControl/>
              <w:jc w:val="center"/>
              <w:rPr>
                <w:rFonts w:ascii="Times New Roman" w:eastAsia="Times New Roman" w:hAnsi="Times New Roman" w:cs="Times New Roman"/>
                <w:color w:val="auto"/>
                <w:sz w:val="28"/>
                <w:szCs w:val="28"/>
                <w:lang w:val="en-US" w:eastAsia="en-US" w:bidi="ar-SA"/>
              </w:rPr>
            </w:pPr>
            <w:proofErr w:type="spellStart"/>
            <w:r w:rsidRPr="002D5F19">
              <w:rPr>
                <w:rFonts w:ascii="Times New Roman" w:eastAsia="Times New Roman" w:hAnsi="Times New Roman" w:cs="Times New Roman"/>
                <w:color w:val="auto"/>
                <w:sz w:val="28"/>
                <w:szCs w:val="28"/>
                <w:lang w:val="en-US" w:eastAsia="en-US" w:bidi="ar-SA"/>
              </w:rPr>
              <w:t>Số</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lượng</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các</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hoạt</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động</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học</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tập</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và</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làm</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theo</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tư</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tưởng</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đạo</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đức</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phong</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cách</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Hồ</w:t>
            </w:r>
            <w:proofErr w:type="spellEnd"/>
            <w:r w:rsidRPr="002D5F19">
              <w:rPr>
                <w:rFonts w:ascii="Times New Roman" w:eastAsia="Times New Roman" w:hAnsi="Times New Roman" w:cs="Times New Roman"/>
                <w:color w:val="auto"/>
                <w:sz w:val="28"/>
                <w:szCs w:val="28"/>
                <w:lang w:val="en-US" w:eastAsia="en-US" w:bidi="ar-SA"/>
              </w:rPr>
              <w:t xml:space="preserve"> Chí Minh</w:t>
            </w:r>
          </w:p>
        </w:tc>
        <w:tc>
          <w:tcPr>
            <w:tcW w:w="1844" w:type="dxa"/>
            <w:tcBorders>
              <w:top w:val="nil"/>
              <w:left w:val="nil"/>
              <w:bottom w:val="single" w:sz="8" w:space="0" w:color="auto"/>
              <w:right w:val="single" w:sz="8" w:space="0" w:color="auto"/>
            </w:tcBorders>
            <w:shd w:val="clear" w:color="auto" w:fill="auto"/>
            <w:hideMark/>
          </w:tcPr>
          <w:p w14:paraId="55F3671B" w14:textId="77777777" w:rsidR="002D5F19" w:rsidRPr="002D5F19" w:rsidRDefault="002D5F19" w:rsidP="002D5F19">
            <w:pPr>
              <w:widowControl/>
              <w:jc w:val="center"/>
              <w:rPr>
                <w:rFonts w:ascii="Times New Roman" w:eastAsia="Times New Roman" w:hAnsi="Times New Roman" w:cs="Times New Roman"/>
                <w:color w:val="auto"/>
                <w:sz w:val="28"/>
                <w:szCs w:val="28"/>
                <w:lang w:val="en-US" w:eastAsia="en-US" w:bidi="ar-SA"/>
              </w:rPr>
            </w:pPr>
            <w:proofErr w:type="spellStart"/>
            <w:r w:rsidRPr="002D5F19">
              <w:rPr>
                <w:rFonts w:ascii="Times New Roman" w:eastAsia="Times New Roman" w:hAnsi="Times New Roman" w:cs="Times New Roman"/>
                <w:color w:val="auto"/>
                <w:sz w:val="28"/>
                <w:szCs w:val="28"/>
                <w:lang w:val="en-US" w:eastAsia="en-US" w:bidi="ar-SA"/>
              </w:rPr>
              <w:t>Số</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cá</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nhân</w:t>
            </w:r>
            <w:proofErr w:type="spellEnd"/>
            <w:r w:rsidRPr="002D5F19">
              <w:rPr>
                <w:rFonts w:ascii="Times New Roman" w:eastAsia="Times New Roman" w:hAnsi="Times New Roman" w:cs="Times New Roman"/>
                <w:color w:val="auto"/>
                <w:sz w:val="28"/>
                <w:szCs w:val="28"/>
                <w:lang w:val="en-US" w:eastAsia="en-US" w:bidi="ar-SA"/>
              </w:rPr>
              <w:t>/</w:t>
            </w:r>
            <w:proofErr w:type="spellStart"/>
            <w:r w:rsidRPr="002D5F19">
              <w:rPr>
                <w:rFonts w:ascii="Times New Roman" w:eastAsia="Times New Roman" w:hAnsi="Times New Roman" w:cs="Times New Roman"/>
                <w:color w:val="auto"/>
                <w:sz w:val="28"/>
                <w:szCs w:val="28"/>
                <w:lang w:val="en-US" w:eastAsia="en-US" w:bidi="ar-SA"/>
              </w:rPr>
              <w:t>tập</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thể</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điển</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hình</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tiêu</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biểu</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được</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tuyên</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dương</w:t>
            </w:r>
            <w:proofErr w:type="spellEnd"/>
          </w:p>
        </w:tc>
        <w:tc>
          <w:tcPr>
            <w:tcW w:w="1842" w:type="dxa"/>
            <w:tcBorders>
              <w:top w:val="nil"/>
              <w:left w:val="nil"/>
              <w:bottom w:val="single" w:sz="8" w:space="0" w:color="auto"/>
              <w:right w:val="single" w:sz="8" w:space="0" w:color="auto"/>
            </w:tcBorders>
            <w:shd w:val="clear" w:color="auto" w:fill="auto"/>
            <w:hideMark/>
          </w:tcPr>
          <w:p w14:paraId="75C75B96" w14:textId="77777777" w:rsidR="002D5F19" w:rsidRPr="002D5F19" w:rsidRDefault="002D5F19" w:rsidP="002D5F19">
            <w:pPr>
              <w:widowControl/>
              <w:jc w:val="center"/>
              <w:rPr>
                <w:rFonts w:ascii="Times New Roman" w:eastAsia="Times New Roman" w:hAnsi="Times New Roman" w:cs="Times New Roman"/>
                <w:color w:val="auto"/>
                <w:sz w:val="28"/>
                <w:szCs w:val="28"/>
                <w:lang w:val="en-US" w:eastAsia="en-US" w:bidi="ar-SA"/>
              </w:rPr>
            </w:pPr>
            <w:proofErr w:type="spellStart"/>
            <w:r w:rsidRPr="002D5F19">
              <w:rPr>
                <w:rFonts w:ascii="Times New Roman" w:eastAsia="Times New Roman" w:hAnsi="Times New Roman" w:cs="Times New Roman"/>
                <w:color w:val="auto"/>
                <w:sz w:val="28"/>
                <w:szCs w:val="28"/>
                <w:lang w:val="en-US" w:eastAsia="en-US" w:bidi="ar-SA"/>
              </w:rPr>
              <w:t>Số</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đoàn</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viên</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ưu</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tú</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được</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bồi</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dưỡng</w:t>
            </w:r>
            <w:proofErr w:type="spellEnd"/>
          </w:p>
        </w:tc>
        <w:tc>
          <w:tcPr>
            <w:tcW w:w="1571" w:type="dxa"/>
            <w:tcBorders>
              <w:top w:val="nil"/>
              <w:left w:val="nil"/>
              <w:bottom w:val="single" w:sz="8" w:space="0" w:color="auto"/>
              <w:right w:val="single" w:sz="8" w:space="0" w:color="auto"/>
            </w:tcBorders>
            <w:shd w:val="clear" w:color="auto" w:fill="auto"/>
            <w:hideMark/>
          </w:tcPr>
          <w:p w14:paraId="7C116F17" w14:textId="77777777" w:rsidR="002D5F19" w:rsidRPr="002D5F19" w:rsidRDefault="002D5F19" w:rsidP="002D5F19">
            <w:pPr>
              <w:widowControl/>
              <w:jc w:val="center"/>
              <w:rPr>
                <w:rFonts w:ascii="Times New Roman" w:eastAsia="Times New Roman" w:hAnsi="Times New Roman" w:cs="Times New Roman"/>
                <w:color w:val="auto"/>
                <w:sz w:val="28"/>
                <w:szCs w:val="28"/>
                <w:lang w:val="en-US" w:eastAsia="en-US" w:bidi="ar-SA"/>
              </w:rPr>
            </w:pPr>
            <w:proofErr w:type="spellStart"/>
            <w:r w:rsidRPr="002D5F19">
              <w:rPr>
                <w:rFonts w:ascii="Times New Roman" w:eastAsia="Times New Roman" w:hAnsi="Times New Roman" w:cs="Times New Roman"/>
                <w:color w:val="auto"/>
                <w:sz w:val="28"/>
                <w:szCs w:val="28"/>
                <w:lang w:val="en-US" w:eastAsia="en-US" w:bidi="ar-SA"/>
              </w:rPr>
              <w:t>Số</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sinh</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viên</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đươc</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kết</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nạp</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Đảng</w:t>
            </w:r>
            <w:proofErr w:type="spellEnd"/>
          </w:p>
        </w:tc>
        <w:tc>
          <w:tcPr>
            <w:tcW w:w="1629" w:type="dxa"/>
            <w:gridSpan w:val="2"/>
            <w:tcBorders>
              <w:top w:val="nil"/>
              <w:left w:val="nil"/>
              <w:bottom w:val="single" w:sz="8" w:space="0" w:color="auto"/>
              <w:right w:val="single" w:sz="8" w:space="0" w:color="auto"/>
            </w:tcBorders>
            <w:shd w:val="clear" w:color="auto" w:fill="auto"/>
            <w:hideMark/>
          </w:tcPr>
          <w:p w14:paraId="43DFD13F" w14:textId="2E4F72A4" w:rsidR="002D5F19" w:rsidRPr="002D5F19" w:rsidRDefault="002D5F19" w:rsidP="002D5F19">
            <w:pPr>
              <w:widowControl/>
              <w:jc w:val="center"/>
              <w:rPr>
                <w:rFonts w:ascii="Times New Roman" w:eastAsia="Times New Roman" w:hAnsi="Times New Roman" w:cs="Times New Roman"/>
                <w:color w:val="auto"/>
                <w:sz w:val="28"/>
                <w:szCs w:val="28"/>
                <w:lang w:val="en-US" w:eastAsia="en-US" w:bidi="ar-SA"/>
              </w:rPr>
            </w:pPr>
            <w:proofErr w:type="spellStart"/>
            <w:r w:rsidRPr="002D5F19">
              <w:rPr>
                <w:rFonts w:ascii="Times New Roman" w:eastAsia="Times New Roman" w:hAnsi="Times New Roman" w:cs="Times New Roman"/>
                <w:color w:val="auto"/>
                <w:sz w:val="28"/>
                <w:szCs w:val="28"/>
                <w:lang w:val="en-US" w:eastAsia="en-US" w:bidi="ar-SA"/>
              </w:rPr>
              <w:t>Số</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cán</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bộ</w:t>
            </w:r>
            <w:proofErr w:type="spellEnd"/>
            <w:r w:rsidRPr="002D5F19">
              <w:rPr>
                <w:rFonts w:ascii="Times New Roman" w:eastAsia="Times New Roman" w:hAnsi="Times New Roman" w:cs="Times New Roman"/>
                <w:color w:val="auto"/>
                <w:sz w:val="28"/>
                <w:szCs w:val="28"/>
                <w:lang w:val="en-US" w:eastAsia="en-US" w:bidi="ar-SA"/>
              </w:rPr>
              <w:t>, G</w:t>
            </w:r>
            <w:r w:rsidR="00B653A0">
              <w:rPr>
                <w:rFonts w:ascii="Times New Roman" w:eastAsia="Times New Roman" w:hAnsi="Times New Roman" w:cs="Times New Roman"/>
                <w:color w:val="auto"/>
                <w:sz w:val="28"/>
                <w:szCs w:val="28"/>
                <w:lang w:val="en-US" w:eastAsia="en-US" w:bidi="ar-SA"/>
              </w:rPr>
              <w:t>V</w:t>
            </w:r>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tham</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gia</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tập</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huấn</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trung</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ư</w:t>
            </w:r>
            <w:r w:rsidR="00B653A0">
              <w:rPr>
                <w:rFonts w:ascii="Times New Roman" w:eastAsia="Times New Roman" w:hAnsi="Times New Roman" w:cs="Times New Roman"/>
                <w:color w:val="auto"/>
                <w:sz w:val="28"/>
                <w:szCs w:val="28"/>
                <w:lang w:val="en-US" w:eastAsia="en-US" w:bidi="ar-SA"/>
              </w:rPr>
              <w:t>ơ</w:t>
            </w:r>
            <w:r w:rsidRPr="002D5F19">
              <w:rPr>
                <w:rFonts w:ascii="Times New Roman" w:eastAsia="Times New Roman" w:hAnsi="Times New Roman" w:cs="Times New Roman"/>
                <w:color w:val="auto"/>
                <w:sz w:val="28"/>
                <w:szCs w:val="28"/>
                <w:lang w:val="en-US" w:eastAsia="en-US" w:bidi="ar-SA"/>
              </w:rPr>
              <w:t>ng</w:t>
            </w:r>
            <w:proofErr w:type="spellEnd"/>
            <w:r w:rsidRPr="002D5F19">
              <w:rPr>
                <w:rFonts w:ascii="Times New Roman" w:eastAsia="Times New Roman" w:hAnsi="Times New Roman" w:cs="Times New Roman"/>
                <w:color w:val="auto"/>
                <w:sz w:val="28"/>
                <w:szCs w:val="28"/>
                <w:lang w:val="en-US" w:eastAsia="en-US" w:bidi="ar-SA"/>
              </w:rPr>
              <w:t>/</w:t>
            </w:r>
            <w:proofErr w:type="spellStart"/>
            <w:r w:rsidRPr="002D5F19">
              <w:rPr>
                <w:rFonts w:ascii="Times New Roman" w:eastAsia="Times New Roman" w:hAnsi="Times New Roman" w:cs="Times New Roman"/>
                <w:color w:val="auto"/>
                <w:sz w:val="28"/>
                <w:szCs w:val="28"/>
                <w:lang w:val="en-US" w:eastAsia="en-US" w:bidi="ar-SA"/>
              </w:rPr>
              <w:t>địa</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phương</w:t>
            </w:r>
            <w:proofErr w:type="spellEnd"/>
          </w:p>
        </w:tc>
        <w:tc>
          <w:tcPr>
            <w:tcW w:w="1305" w:type="dxa"/>
            <w:tcBorders>
              <w:top w:val="nil"/>
              <w:left w:val="nil"/>
              <w:bottom w:val="single" w:sz="8" w:space="0" w:color="auto"/>
              <w:right w:val="single" w:sz="8" w:space="0" w:color="auto"/>
            </w:tcBorders>
            <w:shd w:val="clear" w:color="auto" w:fill="auto"/>
            <w:hideMark/>
          </w:tcPr>
          <w:p w14:paraId="7C6B3C85" w14:textId="141A8CDC" w:rsidR="002D5F19" w:rsidRPr="002D5F19" w:rsidRDefault="002D5F19" w:rsidP="00B653A0">
            <w:pPr>
              <w:widowControl/>
              <w:jc w:val="center"/>
              <w:rPr>
                <w:rFonts w:ascii="Times New Roman" w:eastAsia="Times New Roman" w:hAnsi="Times New Roman" w:cs="Times New Roman"/>
                <w:color w:val="auto"/>
                <w:sz w:val="28"/>
                <w:szCs w:val="28"/>
                <w:lang w:val="en-US" w:eastAsia="en-US" w:bidi="ar-SA"/>
              </w:rPr>
            </w:pPr>
            <w:proofErr w:type="spellStart"/>
            <w:r w:rsidRPr="002D5F19">
              <w:rPr>
                <w:rFonts w:ascii="Times New Roman" w:eastAsia="Times New Roman" w:hAnsi="Times New Roman" w:cs="Times New Roman"/>
                <w:color w:val="auto"/>
                <w:sz w:val="28"/>
                <w:szCs w:val="28"/>
                <w:lang w:val="en-US" w:eastAsia="en-US" w:bidi="ar-SA"/>
              </w:rPr>
              <w:t>Số</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00B653A0">
              <w:rPr>
                <w:rFonts w:ascii="Times New Roman" w:eastAsia="Times New Roman" w:hAnsi="Times New Roman" w:cs="Times New Roman"/>
                <w:color w:val="auto"/>
                <w:sz w:val="28"/>
                <w:szCs w:val="28"/>
                <w:lang w:val="en-US" w:eastAsia="en-US" w:bidi="ar-SA"/>
              </w:rPr>
              <w:t>c</w:t>
            </w:r>
            <w:r w:rsidRPr="002D5F19">
              <w:rPr>
                <w:rFonts w:ascii="Times New Roman" w:eastAsia="Times New Roman" w:hAnsi="Times New Roman" w:cs="Times New Roman"/>
                <w:color w:val="auto"/>
                <w:sz w:val="28"/>
                <w:szCs w:val="28"/>
                <w:lang w:val="en-US" w:eastAsia="en-US" w:bidi="ar-SA"/>
              </w:rPr>
              <w:t>uộc</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tập</w:t>
            </w:r>
            <w:proofErr w:type="spellEnd"/>
            <w:r w:rsidRPr="002D5F19">
              <w:rPr>
                <w:rFonts w:ascii="Times New Roman" w:eastAsia="Times New Roman" w:hAnsi="Times New Roman" w:cs="Times New Roman"/>
                <w:color w:val="auto"/>
                <w:sz w:val="28"/>
                <w:szCs w:val="28"/>
                <w:lang w:val="en-US" w:eastAsia="en-US" w:bidi="ar-SA"/>
              </w:rPr>
              <w:t xml:space="preserve"> </w:t>
            </w:r>
            <w:proofErr w:type="spellStart"/>
            <w:r w:rsidRPr="002D5F19">
              <w:rPr>
                <w:rFonts w:ascii="Times New Roman" w:eastAsia="Times New Roman" w:hAnsi="Times New Roman" w:cs="Times New Roman"/>
                <w:color w:val="auto"/>
                <w:sz w:val="28"/>
                <w:szCs w:val="28"/>
                <w:lang w:val="en-US" w:eastAsia="en-US" w:bidi="ar-SA"/>
              </w:rPr>
              <w:t>huấn</w:t>
            </w:r>
            <w:proofErr w:type="spellEnd"/>
          </w:p>
        </w:tc>
        <w:tc>
          <w:tcPr>
            <w:tcW w:w="1889" w:type="dxa"/>
            <w:tcBorders>
              <w:top w:val="nil"/>
              <w:left w:val="nil"/>
              <w:bottom w:val="nil"/>
              <w:right w:val="nil"/>
            </w:tcBorders>
            <w:shd w:val="clear" w:color="auto" w:fill="auto"/>
            <w:noWrap/>
            <w:vAlign w:val="bottom"/>
            <w:hideMark/>
          </w:tcPr>
          <w:p w14:paraId="38FDA3F7" w14:textId="77777777" w:rsidR="002D5F19" w:rsidRPr="002D5F19" w:rsidRDefault="002D5F19" w:rsidP="002D5F19">
            <w:pPr>
              <w:widowControl/>
              <w:jc w:val="both"/>
              <w:rPr>
                <w:rFonts w:ascii="Times New Roman" w:eastAsia="Times New Roman" w:hAnsi="Times New Roman" w:cs="Times New Roman"/>
                <w:color w:val="auto"/>
                <w:sz w:val="28"/>
                <w:szCs w:val="28"/>
                <w:lang w:val="en-US" w:eastAsia="en-US" w:bidi="ar-SA"/>
              </w:rPr>
            </w:pPr>
          </w:p>
        </w:tc>
        <w:tc>
          <w:tcPr>
            <w:tcW w:w="2088" w:type="dxa"/>
            <w:tcBorders>
              <w:top w:val="nil"/>
              <w:left w:val="nil"/>
              <w:bottom w:val="nil"/>
              <w:right w:val="nil"/>
            </w:tcBorders>
            <w:shd w:val="clear" w:color="auto" w:fill="auto"/>
            <w:noWrap/>
            <w:vAlign w:val="bottom"/>
            <w:hideMark/>
          </w:tcPr>
          <w:p w14:paraId="75881910" w14:textId="77777777" w:rsidR="002D5F19" w:rsidRPr="002D5F19" w:rsidRDefault="002D5F19" w:rsidP="002D5F19">
            <w:pPr>
              <w:widowControl/>
              <w:rPr>
                <w:rFonts w:ascii="Times New Roman" w:eastAsia="Times New Roman" w:hAnsi="Times New Roman" w:cs="Times New Roman"/>
                <w:color w:val="auto"/>
                <w:sz w:val="28"/>
                <w:szCs w:val="28"/>
                <w:lang w:val="en-US" w:eastAsia="en-US" w:bidi="ar-SA"/>
              </w:rPr>
            </w:pPr>
          </w:p>
        </w:tc>
        <w:tc>
          <w:tcPr>
            <w:tcW w:w="1889" w:type="dxa"/>
            <w:tcBorders>
              <w:top w:val="nil"/>
              <w:left w:val="nil"/>
              <w:bottom w:val="nil"/>
              <w:right w:val="nil"/>
            </w:tcBorders>
            <w:shd w:val="clear" w:color="auto" w:fill="auto"/>
            <w:noWrap/>
            <w:vAlign w:val="bottom"/>
            <w:hideMark/>
          </w:tcPr>
          <w:p w14:paraId="01366EF5" w14:textId="77777777" w:rsidR="002D5F19" w:rsidRPr="002D5F19" w:rsidRDefault="002D5F19" w:rsidP="002D5F19">
            <w:pPr>
              <w:widowControl/>
              <w:rPr>
                <w:rFonts w:ascii="Times New Roman" w:eastAsia="Times New Roman" w:hAnsi="Times New Roman" w:cs="Times New Roman"/>
                <w:color w:val="auto"/>
                <w:sz w:val="28"/>
                <w:szCs w:val="28"/>
                <w:lang w:val="en-US" w:eastAsia="en-US" w:bidi="ar-SA"/>
              </w:rPr>
            </w:pPr>
          </w:p>
        </w:tc>
        <w:tc>
          <w:tcPr>
            <w:tcW w:w="1770" w:type="dxa"/>
            <w:tcBorders>
              <w:top w:val="nil"/>
              <w:left w:val="nil"/>
              <w:bottom w:val="nil"/>
              <w:right w:val="nil"/>
            </w:tcBorders>
            <w:shd w:val="clear" w:color="auto" w:fill="auto"/>
            <w:noWrap/>
            <w:vAlign w:val="bottom"/>
            <w:hideMark/>
          </w:tcPr>
          <w:p w14:paraId="204B4F19" w14:textId="77777777" w:rsidR="002D5F19" w:rsidRPr="002D5F19" w:rsidRDefault="002D5F19" w:rsidP="002D5F19">
            <w:pPr>
              <w:widowControl/>
              <w:rPr>
                <w:rFonts w:ascii="Times New Roman" w:eastAsia="Times New Roman" w:hAnsi="Times New Roman" w:cs="Times New Roman"/>
                <w:color w:val="auto"/>
                <w:sz w:val="28"/>
                <w:szCs w:val="28"/>
                <w:lang w:val="en-US" w:eastAsia="en-US" w:bidi="ar-SA"/>
              </w:rPr>
            </w:pPr>
          </w:p>
        </w:tc>
        <w:tc>
          <w:tcPr>
            <w:tcW w:w="1054" w:type="dxa"/>
            <w:tcBorders>
              <w:top w:val="nil"/>
              <w:left w:val="nil"/>
              <w:bottom w:val="nil"/>
              <w:right w:val="nil"/>
            </w:tcBorders>
            <w:shd w:val="clear" w:color="auto" w:fill="auto"/>
            <w:noWrap/>
            <w:vAlign w:val="bottom"/>
            <w:hideMark/>
          </w:tcPr>
          <w:p w14:paraId="04263E5D" w14:textId="77777777" w:rsidR="002D5F19" w:rsidRPr="002D5F19" w:rsidRDefault="002D5F19" w:rsidP="002D5F19">
            <w:pPr>
              <w:widowControl/>
              <w:rPr>
                <w:rFonts w:ascii="Times New Roman" w:eastAsia="Times New Roman" w:hAnsi="Times New Roman" w:cs="Times New Roman"/>
                <w:color w:val="auto"/>
                <w:sz w:val="28"/>
                <w:szCs w:val="28"/>
                <w:lang w:val="en-US" w:eastAsia="en-US" w:bidi="ar-SA"/>
              </w:rPr>
            </w:pPr>
          </w:p>
        </w:tc>
        <w:tc>
          <w:tcPr>
            <w:tcW w:w="835" w:type="dxa"/>
            <w:tcBorders>
              <w:top w:val="nil"/>
              <w:left w:val="nil"/>
              <w:bottom w:val="nil"/>
              <w:right w:val="nil"/>
            </w:tcBorders>
            <w:shd w:val="clear" w:color="auto" w:fill="auto"/>
            <w:noWrap/>
            <w:vAlign w:val="bottom"/>
            <w:hideMark/>
          </w:tcPr>
          <w:p w14:paraId="4A333151" w14:textId="77777777" w:rsidR="002D5F19" w:rsidRPr="002D5F19" w:rsidRDefault="002D5F19" w:rsidP="002D5F19">
            <w:pPr>
              <w:widowControl/>
              <w:rPr>
                <w:rFonts w:ascii="Times New Roman" w:eastAsia="Times New Roman" w:hAnsi="Times New Roman" w:cs="Times New Roman"/>
                <w:color w:val="auto"/>
                <w:sz w:val="28"/>
                <w:szCs w:val="28"/>
                <w:lang w:val="en-US" w:eastAsia="en-US" w:bidi="ar-SA"/>
              </w:rPr>
            </w:pPr>
          </w:p>
        </w:tc>
        <w:tc>
          <w:tcPr>
            <w:tcW w:w="1054" w:type="dxa"/>
            <w:tcBorders>
              <w:top w:val="nil"/>
              <w:left w:val="nil"/>
              <w:bottom w:val="nil"/>
              <w:right w:val="nil"/>
            </w:tcBorders>
            <w:shd w:val="clear" w:color="auto" w:fill="auto"/>
            <w:noWrap/>
            <w:vAlign w:val="bottom"/>
            <w:hideMark/>
          </w:tcPr>
          <w:p w14:paraId="28F7C31C" w14:textId="77777777" w:rsidR="002D5F19" w:rsidRPr="002D5F19" w:rsidRDefault="002D5F19" w:rsidP="002D5F19">
            <w:pPr>
              <w:widowControl/>
              <w:rPr>
                <w:rFonts w:ascii="Times New Roman" w:eastAsia="Times New Roman" w:hAnsi="Times New Roman" w:cs="Times New Roman"/>
                <w:color w:val="auto"/>
                <w:sz w:val="28"/>
                <w:szCs w:val="28"/>
                <w:lang w:val="en-US" w:eastAsia="en-US" w:bidi="ar-SA"/>
              </w:rPr>
            </w:pPr>
          </w:p>
        </w:tc>
        <w:tc>
          <w:tcPr>
            <w:tcW w:w="935" w:type="dxa"/>
            <w:tcBorders>
              <w:top w:val="nil"/>
              <w:left w:val="nil"/>
              <w:bottom w:val="nil"/>
              <w:right w:val="nil"/>
            </w:tcBorders>
            <w:shd w:val="clear" w:color="auto" w:fill="auto"/>
            <w:noWrap/>
            <w:vAlign w:val="bottom"/>
            <w:hideMark/>
          </w:tcPr>
          <w:p w14:paraId="4404E0B0" w14:textId="77777777" w:rsidR="002D5F19" w:rsidRPr="002D5F19" w:rsidRDefault="002D5F19" w:rsidP="002D5F19">
            <w:pPr>
              <w:widowControl/>
              <w:rPr>
                <w:rFonts w:ascii="Times New Roman" w:eastAsia="Times New Roman" w:hAnsi="Times New Roman" w:cs="Times New Roman"/>
                <w:color w:val="auto"/>
                <w:sz w:val="28"/>
                <w:szCs w:val="28"/>
                <w:lang w:val="en-US" w:eastAsia="en-US" w:bidi="ar-SA"/>
              </w:rPr>
            </w:pPr>
          </w:p>
        </w:tc>
        <w:tc>
          <w:tcPr>
            <w:tcW w:w="1255" w:type="dxa"/>
            <w:tcBorders>
              <w:top w:val="nil"/>
              <w:left w:val="nil"/>
              <w:bottom w:val="nil"/>
              <w:right w:val="nil"/>
            </w:tcBorders>
            <w:shd w:val="clear" w:color="auto" w:fill="auto"/>
            <w:noWrap/>
            <w:vAlign w:val="bottom"/>
            <w:hideMark/>
          </w:tcPr>
          <w:p w14:paraId="0A2C9FC6" w14:textId="77777777" w:rsidR="002D5F19" w:rsidRPr="002D5F19" w:rsidRDefault="002D5F19" w:rsidP="002D5F19">
            <w:pPr>
              <w:widowControl/>
              <w:rPr>
                <w:rFonts w:ascii="Times New Roman" w:eastAsia="Times New Roman" w:hAnsi="Times New Roman" w:cs="Times New Roman"/>
                <w:color w:val="auto"/>
                <w:sz w:val="28"/>
                <w:szCs w:val="28"/>
                <w:lang w:val="en-US" w:eastAsia="en-US" w:bidi="ar-SA"/>
              </w:rPr>
            </w:pPr>
          </w:p>
        </w:tc>
      </w:tr>
      <w:tr w:rsidR="002D5F19" w:rsidRPr="00B653A0" w14:paraId="16990BFA" w14:textId="77777777" w:rsidTr="00B653A0">
        <w:trPr>
          <w:trHeight w:val="255"/>
        </w:trPr>
        <w:tc>
          <w:tcPr>
            <w:tcW w:w="1701" w:type="dxa"/>
            <w:tcBorders>
              <w:top w:val="nil"/>
              <w:left w:val="single" w:sz="8" w:space="0" w:color="auto"/>
              <w:bottom w:val="single" w:sz="8" w:space="0" w:color="auto"/>
              <w:right w:val="single" w:sz="8" w:space="0" w:color="auto"/>
            </w:tcBorders>
            <w:shd w:val="clear" w:color="auto" w:fill="auto"/>
            <w:noWrap/>
            <w:hideMark/>
          </w:tcPr>
          <w:p w14:paraId="54DB4C5F" w14:textId="77777777" w:rsidR="002D5F19" w:rsidRPr="002D5F19" w:rsidRDefault="002D5F19" w:rsidP="002D5F19">
            <w:pPr>
              <w:widowControl/>
              <w:ind w:firstLineChars="100" w:firstLine="280"/>
              <w:rPr>
                <w:rFonts w:ascii="Times New Roman" w:eastAsia="Times New Roman" w:hAnsi="Times New Roman" w:cs="Times New Roman"/>
                <w:color w:val="auto"/>
                <w:sz w:val="28"/>
                <w:szCs w:val="28"/>
                <w:lang w:val="en-US" w:eastAsia="en-US" w:bidi="ar-SA"/>
              </w:rPr>
            </w:pPr>
            <w:r w:rsidRPr="002D5F19">
              <w:rPr>
                <w:rFonts w:ascii="Times New Roman" w:eastAsia="Times New Roman" w:hAnsi="Times New Roman" w:cs="Times New Roman"/>
                <w:color w:val="auto"/>
                <w:sz w:val="28"/>
                <w:szCs w:val="28"/>
                <w:lang w:val="en-US" w:eastAsia="en-US" w:bidi="ar-SA"/>
              </w:rPr>
              <w:t> </w:t>
            </w:r>
          </w:p>
        </w:tc>
        <w:tc>
          <w:tcPr>
            <w:tcW w:w="1988" w:type="dxa"/>
            <w:tcBorders>
              <w:top w:val="nil"/>
              <w:left w:val="nil"/>
              <w:bottom w:val="single" w:sz="8" w:space="0" w:color="auto"/>
              <w:right w:val="single" w:sz="8" w:space="0" w:color="auto"/>
            </w:tcBorders>
            <w:shd w:val="clear" w:color="auto" w:fill="auto"/>
            <w:noWrap/>
            <w:hideMark/>
          </w:tcPr>
          <w:p w14:paraId="7C0DC4C8" w14:textId="77777777" w:rsidR="002D5F19" w:rsidRPr="002D5F19" w:rsidRDefault="002D5F19" w:rsidP="002D5F19">
            <w:pPr>
              <w:widowControl/>
              <w:ind w:firstLineChars="100" w:firstLine="280"/>
              <w:rPr>
                <w:rFonts w:ascii="Times New Roman" w:eastAsia="Times New Roman" w:hAnsi="Times New Roman" w:cs="Times New Roman"/>
                <w:color w:val="auto"/>
                <w:sz w:val="28"/>
                <w:szCs w:val="28"/>
                <w:lang w:val="en-US" w:eastAsia="en-US" w:bidi="ar-SA"/>
              </w:rPr>
            </w:pPr>
            <w:r w:rsidRPr="002D5F19">
              <w:rPr>
                <w:rFonts w:ascii="Times New Roman" w:eastAsia="Times New Roman" w:hAnsi="Times New Roman" w:cs="Times New Roman"/>
                <w:color w:val="auto"/>
                <w:sz w:val="28"/>
                <w:szCs w:val="28"/>
                <w:lang w:val="en-US" w:eastAsia="en-US" w:bidi="ar-SA"/>
              </w:rPr>
              <w:t> </w:t>
            </w:r>
          </w:p>
        </w:tc>
        <w:tc>
          <w:tcPr>
            <w:tcW w:w="2264" w:type="dxa"/>
            <w:tcBorders>
              <w:top w:val="nil"/>
              <w:left w:val="nil"/>
              <w:bottom w:val="single" w:sz="8" w:space="0" w:color="auto"/>
              <w:right w:val="single" w:sz="8" w:space="0" w:color="auto"/>
            </w:tcBorders>
            <w:shd w:val="clear" w:color="auto" w:fill="auto"/>
            <w:noWrap/>
            <w:hideMark/>
          </w:tcPr>
          <w:p w14:paraId="3743188E" w14:textId="77777777" w:rsidR="002D5F19" w:rsidRPr="002D5F19" w:rsidRDefault="002D5F19" w:rsidP="002D5F19">
            <w:pPr>
              <w:widowControl/>
              <w:rPr>
                <w:rFonts w:ascii="Times New Roman" w:eastAsia="Times New Roman" w:hAnsi="Times New Roman" w:cs="Times New Roman"/>
                <w:color w:val="auto"/>
                <w:sz w:val="28"/>
                <w:szCs w:val="28"/>
                <w:lang w:val="en-US" w:eastAsia="en-US" w:bidi="ar-SA"/>
              </w:rPr>
            </w:pPr>
            <w:r w:rsidRPr="002D5F19">
              <w:rPr>
                <w:rFonts w:ascii="Times New Roman" w:eastAsia="Times New Roman" w:hAnsi="Times New Roman" w:cs="Times New Roman"/>
                <w:color w:val="auto"/>
                <w:sz w:val="28"/>
                <w:szCs w:val="28"/>
                <w:lang w:val="en-US" w:eastAsia="en-US" w:bidi="ar-SA"/>
              </w:rPr>
              <w:t> </w:t>
            </w:r>
          </w:p>
        </w:tc>
        <w:tc>
          <w:tcPr>
            <w:tcW w:w="1844" w:type="dxa"/>
            <w:tcBorders>
              <w:top w:val="nil"/>
              <w:left w:val="nil"/>
              <w:bottom w:val="single" w:sz="8" w:space="0" w:color="auto"/>
              <w:right w:val="single" w:sz="8" w:space="0" w:color="auto"/>
            </w:tcBorders>
            <w:shd w:val="clear" w:color="auto" w:fill="auto"/>
            <w:noWrap/>
            <w:hideMark/>
          </w:tcPr>
          <w:p w14:paraId="2411C8A5" w14:textId="77777777" w:rsidR="002D5F19" w:rsidRPr="002D5F19" w:rsidRDefault="002D5F19" w:rsidP="002D5F19">
            <w:pPr>
              <w:widowControl/>
              <w:ind w:firstLineChars="100" w:firstLine="280"/>
              <w:rPr>
                <w:rFonts w:ascii="Times New Roman" w:eastAsia="Times New Roman" w:hAnsi="Times New Roman" w:cs="Times New Roman"/>
                <w:color w:val="auto"/>
                <w:sz w:val="28"/>
                <w:szCs w:val="28"/>
                <w:lang w:val="en-US" w:eastAsia="en-US" w:bidi="ar-SA"/>
              </w:rPr>
            </w:pPr>
            <w:r w:rsidRPr="002D5F19">
              <w:rPr>
                <w:rFonts w:ascii="Times New Roman" w:eastAsia="Times New Roman" w:hAnsi="Times New Roman" w:cs="Times New Roman"/>
                <w:color w:val="auto"/>
                <w:sz w:val="28"/>
                <w:szCs w:val="28"/>
                <w:lang w:val="en-US" w:eastAsia="en-US" w:bidi="ar-SA"/>
              </w:rPr>
              <w:t> </w:t>
            </w:r>
          </w:p>
        </w:tc>
        <w:tc>
          <w:tcPr>
            <w:tcW w:w="1842" w:type="dxa"/>
            <w:tcBorders>
              <w:top w:val="nil"/>
              <w:left w:val="nil"/>
              <w:bottom w:val="single" w:sz="8" w:space="0" w:color="auto"/>
              <w:right w:val="single" w:sz="8" w:space="0" w:color="auto"/>
            </w:tcBorders>
            <w:shd w:val="clear" w:color="auto" w:fill="auto"/>
            <w:noWrap/>
            <w:hideMark/>
          </w:tcPr>
          <w:p w14:paraId="594B193D" w14:textId="77777777" w:rsidR="002D5F19" w:rsidRPr="002D5F19" w:rsidRDefault="002D5F19" w:rsidP="002D5F19">
            <w:pPr>
              <w:widowControl/>
              <w:ind w:firstLineChars="100" w:firstLine="280"/>
              <w:rPr>
                <w:rFonts w:ascii="Times New Roman" w:eastAsia="Times New Roman" w:hAnsi="Times New Roman" w:cs="Times New Roman"/>
                <w:color w:val="auto"/>
                <w:sz w:val="28"/>
                <w:szCs w:val="28"/>
                <w:lang w:val="en-US" w:eastAsia="en-US" w:bidi="ar-SA"/>
              </w:rPr>
            </w:pPr>
            <w:r w:rsidRPr="002D5F19">
              <w:rPr>
                <w:rFonts w:ascii="Times New Roman" w:eastAsia="Times New Roman" w:hAnsi="Times New Roman" w:cs="Times New Roman"/>
                <w:color w:val="auto"/>
                <w:sz w:val="28"/>
                <w:szCs w:val="28"/>
                <w:lang w:val="en-US" w:eastAsia="en-US" w:bidi="ar-SA"/>
              </w:rPr>
              <w:t> </w:t>
            </w:r>
          </w:p>
        </w:tc>
        <w:tc>
          <w:tcPr>
            <w:tcW w:w="1571" w:type="dxa"/>
            <w:tcBorders>
              <w:top w:val="nil"/>
              <w:left w:val="nil"/>
              <w:bottom w:val="single" w:sz="8" w:space="0" w:color="auto"/>
              <w:right w:val="single" w:sz="8" w:space="0" w:color="auto"/>
            </w:tcBorders>
            <w:shd w:val="clear" w:color="auto" w:fill="auto"/>
            <w:noWrap/>
            <w:hideMark/>
          </w:tcPr>
          <w:p w14:paraId="311414F3" w14:textId="77777777" w:rsidR="002D5F19" w:rsidRPr="002D5F19" w:rsidRDefault="002D5F19" w:rsidP="002D5F19">
            <w:pPr>
              <w:widowControl/>
              <w:rPr>
                <w:rFonts w:ascii="Times New Roman" w:eastAsia="Times New Roman" w:hAnsi="Times New Roman" w:cs="Times New Roman"/>
                <w:color w:val="auto"/>
                <w:sz w:val="28"/>
                <w:szCs w:val="28"/>
                <w:lang w:val="en-US" w:eastAsia="en-US" w:bidi="ar-SA"/>
              </w:rPr>
            </w:pPr>
            <w:r w:rsidRPr="002D5F19">
              <w:rPr>
                <w:rFonts w:ascii="Times New Roman" w:eastAsia="Times New Roman" w:hAnsi="Times New Roman" w:cs="Times New Roman"/>
                <w:color w:val="auto"/>
                <w:sz w:val="28"/>
                <w:szCs w:val="28"/>
                <w:lang w:val="en-US" w:eastAsia="en-US" w:bidi="ar-SA"/>
              </w:rPr>
              <w:t> </w:t>
            </w:r>
          </w:p>
        </w:tc>
        <w:tc>
          <w:tcPr>
            <w:tcW w:w="1629" w:type="dxa"/>
            <w:gridSpan w:val="2"/>
            <w:tcBorders>
              <w:top w:val="nil"/>
              <w:left w:val="nil"/>
              <w:bottom w:val="single" w:sz="8" w:space="0" w:color="auto"/>
              <w:right w:val="single" w:sz="8" w:space="0" w:color="auto"/>
            </w:tcBorders>
            <w:shd w:val="clear" w:color="auto" w:fill="auto"/>
            <w:noWrap/>
            <w:hideMark/>
          </w:tcPr>
          <w:p w14:paraId="6A74754F" w14:textId="77777777" w:rsidR="002D5F19" w:rsidRPr="002D5F19" w:rsidRDefault="002D5F19" w:rsidP="002D5F19">
            <w:pPr>
              <w:widowControl/>
              <w:rPr>
                <w:rFonts w:ascii="Times New Roman" w:eastAsia="Times New Roman" w:hAnsi="Times New Roman" w:cs="Times New Roman"/>
                <w:color w:val="auto"/>
                <w:sz w:val="28"/>
                <w:szCs w:val="28"/>
                <w:lang w:val="en-US" w:eastAsia="en-US" w:bidi="ar-SA"/>
              </w:rPr>
            </w:pPr>
            <w:r w:rsidRPr="002D5F19">
              <w:rPr>
                <w:rFonts w:ascii="Times New Roman" w:eastAsia="Times New Roman" w:hAnsi="Times New Roman" w:cs="Times New Roman"/>
                <w:color w:val="auto"/>
                <w:sz w:val="28"/>
                <w:szCs w:val="28"/>
                <w:lang w:val="en-US" w:eastAsia="en-US" w:bidi="ar-SA"/>
              </w:rPr>
              <w:t> </w:t>
            </w:r>
          </w:p>
        </w:tc>
        <w:tc>
          <w:tcPr>
            <w:tcW w:w="1305" w:type="dxa"/>
            <w:tcBorders>
              <w:top w:val="nil"/>
              <w:left w:val="nil"/>
              <w:bottom w:val="single" w:sz="8" w:space="0" w:color="auto"/>
              <w:right w:val="single" w:sz="8" w:space="0" w:color="auto"/>
            </w:tcBorders>
            <w:shd w:val="clear" w:color="auto" w:fill="auto"/>
            <w:noWrap/>
            <w:hideMark/>
          </w:tcPr>
          <w:p w14:paraId="10C53909" w14:textId="77777777" w:rsidR="002D5F19" w:rsidRPr="002D5F19" w:rsidRDefault="002D5F19" w:rsidP="002D5F19">
            <w:pPr>
              <w:widowControl/>
              <w:rPr>
                <w:rFonts w:ascii="Times New Roman" w:eastAsia="Times New Roman" w:hAnsi="Times New Roman" w:cs="Times New Roman"/>
                <w:color w:val="auto"/>
                <w:sz w:val="28"/>
                <w:szCs w:val="28"/>
                <w:lang w:val="en-US" w:eastAsia="en-US" w:bidi="ar-SA"/>
              </w:rPr>
            </w:pPr>
            <w:r w:rsidRPr="002D5F19">
              <w:rPr>
                <w:rFonts w:ascii="Times New Roman" w:eastAsia="Times New Roman" w:hAnsi="Times New Roman" w:cs="Times New Roman"/>
                <w:color w:val="auto"/>
                <w:sz w:val="28"/>
                <w:szCs w:val="28"/>
                <w:lang w:val="en-US" w:eastAsia="en-US" w:bidi="ar-SA"/>
              </w:rPr>
              <w:t> </w:t>
            </w:r>
          </w:p>
        </w:tc>
        <w:tc>
          <w:tcPr>
            <w:tcW w:w="1889" w:type="dxa"/>
            <w:tcBorders>
              <w:top w:val="nil"/>
              <w:left w:val="nil"/>
              <w:bottom w:val="nil"/>
              <w:right w:val="nil"/>
            </w:tcBorders>
            <w:shd w:val="clear" w:color="auto" w:fill="auto"/>
            <w:noWrap/>
            <w:vAlign w:val="bottom"/>
            <w:hideMark/>
          </w:tcPr>
          <w:p w14:paraId="7929BFDE" w14:textId="77777777" w:rsidR="002D5F19" w:rsidRPr="002D5F19" w:rsidRDefault="002D5F19" w:rsidP="002D5F19">
            <w:pPr>
              <w:widowControl/>
              <w:rPr>
                <w:rFonts w:ascii="Times New Roman" w:eastAsia="Times New Roman" w:hAnsi="Times New Roman" w:cs="Times New Roman"/>
                <w:color w:val="auto"/>
                <w:sz w:val="28"/>
                <w:szCs w:val="28"/>
                <w:lang w:val="en-US" w:eastAsia="en-US" w:bidi="ar-SA"/>
              </w:rPr>
            </w:pPr>
          </w:p>
        </w:tc>
        <w:tc>
          <w:tcPr>
            <w:tcW w:w="2088" w:type="dxa"/>
            <w:tcBorders>
              <w:top w:val="nil"/>
              <w:left w:val="nil"/>
              <w:bottom w:val="nil"/>
              <w:right w:val="nil"/>
            </w:tcBorders>
            <w:shd w:val="clear" w:color="auto" w:fill="auto"/>
            <w:noWrap/>
            <w:vAlign w:val="bottom"/>
            <w:hideMark/>
          </w:tcPr>
          <w:p w14:paraId="51B2B14A" w14:textId="77777777" w:rsidR="002D5F19" w:rsidRPr="002D5F19" w:rsidRDefault="002D5F19" w:rsidP="002D5F19">
            <w:pPr>
              <w:widowControl/>
              <w:rPr>
                <w:rFonts w:ascii="Times New Roman" w:eastAsia="Times New Roman" w:hAnsi="Times New Roman" w:cs="Times New Roman"/>
                <w:color w:val="auto"/>
                <w:sz w:val="28"/>
                <w:szCs w:val="28"/>
                <w:lang w:val="en-US" w:eastAsia="en-US" w:bidi="ar-SA"/>
              </w:rPr>
            </w:pPr>
          </w:p>
        </w:tc>
        <w:tc>
          <w:tcPr>
            <w:tcW w:w="1889" w:type="dxa"/>
            <w:tcBorders>
              <w:top w:val="nil"/>
              <w:left w:val="nil"/>
              <w:bottom w:val="nil"/>
              <w:right w:val="nil"/>
            </w:tcBorders>
            <w:shd w:val="clear" w:color="auto" w:fill="auto"/>
            <w:noWrap/>
            <w:vAlign w:val="bottom"/>
            <w:hideMark/>
          </w:tcPr>
          <w:p w14:paraId="4F4857A5" w14:textId="77777777" w:rsidR="002D5F19" w:rsidRPr="002D5F19" w:rsidRDefault="002D5F19" w:rsidP="002D5F19">
            <w:pPr>
              <w:widowControl/>
              <w:rPr>
                <w:rFonts w:ascii="Times New Roman" w:eastAsia="Times New Roman" w:hAnsi="Times New Roman" w:cs="Times New Roman"/>
                <w:color w:val="auto"/>
                <w:sz w:val="28"/>
                <w:szCs w:val="28"/>
                <w:lang w:val="en-US" w:eastAsia="en-US" w:bidi="ar-SA"/>
              </w:rPr>
            </w:pPr>
          </w:p>
        </w:tc>
        <w:tc>
          <w:tcPr>
            <w:tcW w:w="1770" w:type="dxa"/>
            <w:tcBorders>
              <w:top w:val="nil"/>
              <w:left w:val="nil"/>
              <w:bottom w:val="nil"/>
              <w:right w:val="nil"/>
            </w:tcBorders>
            <w:shd w:val="clear" w:color="auto" w:fill="auto"/>
            <w:noWrap/>
            <w:vAlign w:val="bottom"/>
            <w:hideMark/>
          </w:tcPr>
          <w:p w14:paraId="25574722" w14:textId="77777777" w:rsidR="002D5F19" w:rsidRPr="002D5F19" w:rsidRDefault="002D5F19" w:rsidP="002D5F19">
            <w:pPr>
              <w:widowControl/>
              <w:rPr>
                <w:rFonts w:ascii="Times New Roman" w:eastAsia="Times New Roman" w:hAnsi="Times New Roman" w:cs="Times New Roman"/>
                <w:color w:val="auto"/>
                <w:sz w:val="28"/>
                <w:szCs w:val="28"/>
                <w:lang w:val="en-US" w:eastAsia="en-US" w:bidi="ar-SA"/>
              </w:rPr>
            </w:pPr>
          </w:p>
        </w:tc>
        <w:tc>
          <w:tcPr>
            <w:tcW w:w="1054" w:type="dxa"/>
            <w:tcBorders>
              <w:top w:val="nil"/>
              <w:left w:val="nil"/>
              <w:bottom w:val="nil"/>
              <w:right w:val="nil"/>
            </w:tcBorders>
            <w:shd w:val="clear" w:color="auto" w:fill="auto"/>
            <w:noWrap/>
            <w:vAlign w:val="bottom"/>
            <w:hideMark/>
          </w:tcPr>
          <w:p w14:paraId="2050B64D" w14:textId="77777777" w:rsidR="002D5F19" w:rsidRPr="002D5F19" w:rsidRDefault="002D5F19" w:rsidP="002D5F19">
            <w:pPr>
              <w:widowControl/>
              <w:rPr>
                <w:rFonts w:ascii="Times New Roman" w:eastAsia="Times New Roman" w:hAnsi="Times New Roman" w:cs="Times New Roman"/>
                <w:color w:val="auto"/>
                <w:sz w:val="28"/>
                <w:szCs w:val="28"/>
                <w:lang w:val="en-US" w:eastAsia="en-US" w:bidi="ar-SA"/>
              </w:rPr>
            </w:pPr>
          </w:p>
        </w:tc>
        <w:tc>
          <w:tcPr>
            <w:tcW w:w="835" w:type="dxa"/>
            <w:tcBorders>
              <w:top w:val="nil"/>
              <w:left w:val="nil"/>
              <w:bottom w:val="nil"/>
              <w:right w:val="nil"/>
            </w:tcBorders>
            <w:shd w:val="clear" w:color="auto" w:fill="auto"/>
            <w:noWrap/>
            <w:vAlign w:val="bottom"/>
            <w:hideMark/>
          </w:tcPr>
          <w:p w14:paraId="536E5E5F" w14:textId="77777777" w:rsidR="002D5F19" w:rsidRPr="002D5F19" w:rsidRDefault="002D5F19" w:rsidP="002D5F19">
            <w:pPr>
              <w:widowControl/>
              <w:rPr>
                <w:rFonts w:ascii="Times New Roman" w:eastAsia="Times New Roman" w:hAnsi="Times New Roman" w:cs="Times New Roman"/>
                <w:color w:val="auto"/>
                <w:sz w:val="28"/>
                <w:szCs w:val="28"/>
                <w:lang w:val="en-US" w:eastAsia="en-US" w:bidi="ar-SA"/>
              </w:rPr>
            </w:pPr>
          </w:p>
        </w:tc>
        <w:tc>
          <w:tcPr>
            <w:tcW w:w="1054" w:type="dxa"/>
            <w:tcBorders>
              <w:top w:val="nil"/>
              <w:left w:val="nil"/>
              <w:bottom w:val="nil"/>
              <w:right w:val="nil"/>
            </w:tcBorders>
            <w:shd w:val="clear" w:color="auto" w:fill="auto"/>
            <w:noWrap/>
            <w:vAlign w:val="bottom"/>
            <w:hideMark/>
          </w:tcPr>
          <w:p w14:paraId="4C273768" w14:textId="77777777" w:rsidR="002D5F19" w:rsidRPr="002D5F19" w:rsidRDefault="002D5F19" w:rsidP="002D5F19">
            <w:pPr>
              <w:widowControl/>
              <w:rPr>
                <w:rFonts w:ascii="Times New Roman" w:eastAsia="Times New Roman" w:hAnsi="Times New Roman" w:cs="Times New Roman"/>
                <w:color w:val="auto"/>
                <w:sz w:val="28"/>
                <w:szCs w:val="28"/>
                <w:lang w:val="en-US" w:eastAsia="en-US" w:bidi="ar-SA"/>
              </w:rPr>
            </w:pPr>
          </w:p>
        </w:tc>
        <w:tc>
          <w:tcPr>
            <w:tcW w:w="935" w:type="dxa"/>
            <w:tcBorders>
              <w:top w:val="nil"/>
              <w:left w:val="nil"/>
              <w:bottom w:val="nil"/>
              <w:right w:val="nil"/>
            </w:tcBorders>
            <w:shd w:val="clear" w:color="auto" w:fill="auto"/>
            <w:noWrap/>
            <w:vAlign w:val="bottom"/>
            <w:hideMark/>
          </w:tcPr>
          <w:p w14:paraId="178562E8" w14:textId="77777777" w:rsidR="002D5F19" w:rsidRPr="002D5F19" w:rsidRDefault="002D5F19" w:rsidP="002D5F19">
            <w:pPr>
              <w:widowControl/>
              <w:rPr>
                <w:rFonts w:ascii="Times New Roman" w:eastAsia="Times New Roman" w:hAnsi="Times New Roman" w:cs="Times New Roman"/>
                <w:color w:val="auto"/>
                <w:sz w:val="28"/>
                <w:szCs w:val="28"/>
                <w:lang w:val="en-US" w:eastAsia="en-US" w:bidi="ar-SA"/>
              </w:rPr>
            </w:pPr>
          </w:p>
        </w:tc>
        <w:tc>
          <w:tcPr>
            <w:tcW w:w="1255" w:type="dxa"/>
            <w:tcBorders>
              <w:top w:val="nil"/>
              <w:left w:val="nil"/>
              <w:bottom w:val="nil"/>
              <w:right w:val="nil"/>
            </w:tcBorders>
            <w:shd w:val="clear" w:color="auto" w:fill="auto"/>
            <w:noWrap/>
            <w:vAlign w:val="bottom"/>
            <w:hideMark/>
          </w:tcPr>
          <w:p w14:paraId="733014C0" w14:textId="77777777" w:rsidR="002D5F19" w:rsidRPr="002D5F19" w:rsidRDefault="002D5F19" w:rsidP="002D5F19">
            <w:pPr>
              <w:widowControl/>
              <w:rPr>
                <w:rFonts w:ascii="Times New Roman" w:eastAsia="Times New Roman" w:hAnsi="Times New Roman" w:cs="Times New Roman"/>
                <w:color w:val="auto"/>
                <w:sz w:val="28"/>
                <w:szCs w:val="28"/>
                <w:lang w:val="en-US" w:eastAsia="en-US" w:bidi="ar-SA"/>
              </w:rPr>
            </w:pPr>
          </w:p>
        </w:tc>
      </w:tr>
    </w:tbl>
    <w:p w14:paraId="4FBA3A71" w14:textId="77777777" w:rsidR="002D5F19" w:rsidRPr="00B653A0" w:rsidRDefault="002D5F19">
      <w:pPr>
        <w:pStyle w:val="Bodytext20"/>
        <w:shd w:val="clear" w:color="auto" w:fill="auto"/>
        <w:spacing w:before="0" w:line="317" w:lineRule="exact"/>
        <w:ind w:firstLine="720"/>
        <w:jc w:val="left"/>
        <w:rPr>
          <w:sz w:val="28"/>
          <w:szCs w:val="28"/>
        </w:rPr>
      </w:pPr>
    </w:p>
    <w:p w14:paraId="087A75A7" w14:textId="10275C47" w:rsidR="000A6DD3" w:rsidRPr="00B653A0" w:rsidRDefault="000A6DD3" w:rsidP="000A6DD3">
      <w:pPr>
        <w:pStyle w:val="Bodytext20"/>
        <w:shd w:val="clear" w:color="auto" w:fill="auto"/>
        <w:spacing w:before="0" w:line="317" w:lineRule="exact"/>
        <w:ind w:firstLine="720"/>
        <w:jc w:val="left"/>
        <w:rPr>
          <w:b/>
          <w:bCs/>
          <w:sz w:val="28"/>
          <w:szCs w:val="28"/>
          <w:lang w:val="en-US"/>
        </w:rPr>
      </w:pPr>
      <w:r w:rsidRPr="00B653A0">
        <w:rPr>
          <w:b/>
          <w:bCs/>
          <w:sz w:val="28"/>
          <w:szCs w:val="28"/>
        </w:rPr>
        <w:t xml:space="preserve">BẢNG 2. CÔNG TÁC GIÁO DỤC ĐẠO ĐỨC, LỐI SỐNG, KỸ NĂNG SỐNG </w:t>
      </w:r>
      <w:r w:rsidRPr="00B653A0">
        <w:rPr>
          <w:rStyle w:val="Bodytext21"/>
          <w:b/>
          <w:bCs/>
          <w:sz w:val="28"/>
          <w:szCs w:val="28"/>
        </w:rPr>
        <w:t xml:space="preserve">- </w:t>
      </w:r>
      <w:r w:rsidRPr="00B653A0">
        <w:rPr>
          <w:b/>
          <w:bCs/>
          <w:sz w:val="28"/>
          <w:szCs w:val="28"/>
        </w:rPr>
        <w:t>XÂY DỰNG VĂN HÓA HỌC ĐƯỜNG</w:t>
      </w:r>
    </w:p>
    <w:tbl>
      <w:tblPr>
        <w:tblW w:w="31670" w:type="dxa"/>
        <w:tblLook w:val="04A0" w:firstRow="1" w:lastRow="0" w:firstColumn="1" w:lastColumn="0" w:noHBand="0" w:noVBand="1"/>
      </w:tblPr>
      <w:tblGrid>
        <w:gridCol w:w="2620"/>
        <w:gridCol w:w="2840"/>
        <w:gridCol w:w="2940"/>
        <w:gridCol w:w="2374"/>
        <w:gridCol w:w="2160"/>
        <w:gridCol w:w="1555"/>
        <w:gridCol w:w="2275"/>
        <w:gridCol w:w="2100"/>
        <w:gridCol w:w="1900"/>
        <w:gridCol w:w="2066"/>
        <w:gridCol w:w="1900"/>
        <w:gridCol w:w="1780"/>
        <w:gridCol w:w="1060"/>
        <w:gridCol w:w="840"/>
        <w:gridCol w:w="1060"/>
        <w:gridCol w:w="940"/>
        <w:gridCol w:w="1260"/>
      </w:tblGrid>
      <w:tr w:rsidR="000A6DD3" w:rsidRPr="000A6DD3" w14:paraId="04626440" w14:textId="77777777" w:rsidTr="000A6DD3">
        <w:trPr>
          <w:trHeight w:val="585"/>
        </w:trPr>
        <w:tc>
          <w:tcPr>
            <w:tcW w:w="8400" w:type="dxa"/>
            <w:gridSpan w:val="3"/>
            <w:tcBorders>
              <w:top w:val="single" w:sz="8" w:space="0" w:color="auto"/>
              <w:left w:val="single" w:sz="8" w:space="0" w:color="auto"/>
              <w:bottom w:val="single" w:sz="8" w:space="0" w:color="auto"/>
              <w:right w:val="single" w:sz="8" w:space="0" w:color="000000"/>
            </w:tcBorders>
            <w:shd w:val="clear" w:color="auto" w:fill="auto"/>
            <w:noWrap/>
            <w:hideMark/>
          </w:tcPr>
          <w:p w14:paraId="3A76EEEA"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b/>
                <w:bCs/>
                <w:color w:val="auto"/>
                <w:sz w:val="28"/>
                <w:szCs w:val="28"/>
                <w:lang w:val="en-US" w:eastAsia="en-US" w:bidi="ar-SA"/>
              </w:rPr>
              <w:t>Hoạt</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động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giáo</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dục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đạo</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đức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ỉổi</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sống</w:t>
            </w:r>
            <w:proofErr w:type="spellEnd"/>
          </w:p>
        </w:tc>
        <w:tc>
          <w:tcPr>
            <w:tcW w:w="6089" w:type="dxa"/>
            <w:gridSpan w:val="3"/>
            <w:tcBorders>
              <w:top w:val="single" w:sz="8" w:space="0" w:color="auto"/>
              <w:left w:val="nil"/>
              <w:bottom w:val="single" w:sz="8" w:space="0" w:color="auto"/>
              <w:right w:val="single" w:sz="8" w:space="0" w:color="000000"/>
            </w:tcBorders>
            <w:shd w:val="clear" w:color="auto" w:fill="auto"/>
            <w:vAlign w:val="bottom"/>
            <w:hideMark/>
          </w:tcPr>
          <w:p w14:paraId="7FB85109"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b/>
                <w:bCs/>
                <w:color w:val="auto"/>
                <w:sz w:val="28"/>
                <w:szCs w:val="28"/>
                <w:lang w:val="en-US" w:eastAsia="en-US" w:bidi="ar-SA"/>
              </w:rPr>
              <w:t>Triến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khai</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công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tác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xây</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dựng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văn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hỏa</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học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đường</w:t>
            </w:r>
            <w:proofErr w:type="spellEnd"/>
          </w:p>
        </w:tc>
        <w:tc>
          <w:tcPr>
            <w:tcW w:w="2275" w:type="dxa"/>
            <w:tcBorders>
              <w:top w:val="single" w:sz="8" w:space="0" w:color="auto"/>
              <w:left w:val="nil"/>
              <w:bottom w:val="single" w:sz="8" w:space="0" w:color="auto"/>
              <w:right w:val="single" w:sz="8" w:space="0" w:color="auto"/>
            </w:tcBorders>
            <w:shd w:val="clear" w:color="auto" w:fill="auto"/>
            <w:vAlign w:val="bottom"/>
            <w:hideMark/>
          </w:tcPr>
          <w:p w14:paraId="5D09B1CA"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b/>
                <w:bCs/>
                <w:color w:val="auto"/>
                <w:sz w:val="28"/>
                <w:szCs w:val="28"/>
                <w:lang w:val="en-US" w:eastAsia="en-US" w:bidi="ar-SA"/>
              </w:rPr>
              <w:t>Tư</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vấn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tâm</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lý</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công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tác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xã</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hội</w:t>
            </w:r>
            <w:proofErr w:type="spellEnd"/>
          </w:p>
        </w:tc>
        <w:tc>
          <w:tcPr>
            <w:tcW w:w="4000" w:type="dxa"/>
            <w:gridSpan w:val="2"/>
            <w:tcBorders>
              <w:top w:val="single" w:sz="8" w:space="0" w:color="auto"/>
              <w:left w:val="nil"/>
              <w:bottom w:val="single" w:sz="8" w:space="0" w:color="auto"/>
              <w:right w:val="single" w:sz="8" w:space="0" w:color="000000"/>
            </w:tcBorders>
            <w:shd w:val="clear" w:color="auto" w:fill="auto"/>
            <w:noWrap/>
            <w:hideMark/>
          </w:tcPr>
          <w:p w14:paraId="57F68566"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Kỹ</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năng</w:t>
            </w:r>
            <w:proofErr w:type="spellEnd"/>
          </w:p>
        </w:tc>
        <w:tc>
          <w:tcPr>
            <w:tcW w:w="2066" w:type="dxa"/>
            <w:tcBorders>
              <w:top w:val="single" w:sz="8" w:space="0" w:color="auto"/>
              <w:left w:val="nil"/>
              <w:bottom w:val="single" w:sz="8" w:space="0" w:color="auto"/>
              <w:right w:val="single" w:sz="8" w:space="0" w:color="auto"/>
            </w:tcBorders>
            <w:shd w:val="clear" w:color="auto" w:fill="auto"/>
            <w:vAlign w:val="bottom"/>
            <w:hideMark/>
          </w:tcPr>
          <w:p w14:paraId="27686CED"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b/>
                <w:bCs/>
                <w:color w:val="auto"/>
                <w:sz w:val="28"/>
                <w:szCs w:val="28"/>
                <w:lang w:val="en-US" w:eastAsia="en-US" w:bidi="ar-SA"/>
              </w:rPr>
              <w:t>Truyền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thông</w:t>
            </w:r>
            <w:proofErr w:type="spellEnd"/>
          </w:p>
        </w:tc>
        <w:tc>
          <w:tcPr>
            <w:tcW w:w="1900" w:type="dxa"/>
            <w:tcBorders>
              <w:top w:val="nil"/>
              <w:left w:val="nil"/>
              <w:bottom w:val="nil"/>
              <w:right w:val="nil"/>
            </w:tcBorders>
            <w:shd w:val="clear" w:color="auto" w:fill="auto"/>
            <w:noWrap/>
            <w:vAlign w:val="bottom"/>
            <w:hideMark/>
          </w:tcPr>
          <w:p w14:paraId="6C2795E3"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
        </w:tc>
        <w:tc>
          <w:tcPr>
            <w:tcW w:w="1780" w:type="dxa"/>
            <w:tcBorders>
              <w:top w:val="nil"/>
              <w:left w:val="nil"/>
              <w:bottom w:val="nil"/>
              <w:right w:val="nil"/>
            </w:tcBorders>
            <w:shd w:val="clear" w:color="auto" w:fill="auto"/>
            <w:noWrap/>
            <w:vAlign w:val="bottom"/>
            <w:hideMark/>
          </w:tcPr>
          <w:p w14:paraId="45AE24D8"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1060" w:type="dxa"/>
            <w:tcBorders>
              <w:top w:val="nil"/>
              <w:left w:val="nil"/>
              <w:bottom w:val="nil"/>
              <w:right w:val="nil"/>
            </w:tcBorders>
            <w:shd w:val="clear" w:color="auto" w:fill="auto"/>
            <w:noWrap/>
            <w:vAlign w:val="bottom"/>
            <w:hideMark/>
          </w:tcPr>
          <w:p w14:paraId="44C84437"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840" w:type="dxa"/>
            <w:tcBorders>
              <w:top w:val="nil"/>
              <w:left w:val="nil"/>
              <w:bottom w:val="nil"/>
              <w:right w:val="nil"/>
            </w:tcBorders>
            <w:shd w:val="clear" w:color="auto" w:fill="auto"/>
            <w:noWrap/>
            <w:vAlign w:val="bottom"/>
            <w:hideMark/>
          </w:tcPr>
          <w:p w14:paraId="51EDD256"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1060" w:type="dxa"/>
            <w:tcBorders>
              <w:top w:val="nil"/>
              <w:left w:val="nil"/>
              <w:bottom w:val="nil"/>
              <w:right w:val="nil"/>
            </w:tcBorders>
            <w:shd w:val="clear" w:color="auto" w:fill="auto"/>
            <w:noWrap/>
            <w:vAlign w:val="bottom"/>
            <w:hideMark/>
          </w:tcPr>
          <w:p w14:paraId="2BAB1DB6"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940" w:type="dxa"/>
            <w:tcBorders>
              <w:top w:val="nil"/>
              <w:left w:val="nil"/>
              <w:bottom w:val="nil"/>
              <w:right w:val="nil"/>
            </w:tcBorders>
            <w:shd w:val="clear" w:color="auto" w:fill="auto"/>
            <w:noWrap/>
            <w:vAlign w:val="bottom"/>
            <w:hideMark/>
          </w:tcPr>
          <w:p w14:paraId="5E9F9B3E"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1260" w:type="dxa"/>
            <w:tcBorders>
              <w:top w:val="nil"/>
              <w:left w:val="nil"/>
              <w:bottom w:val="nil"/>
              <w:right w:val="nil"/>
            </w:tcBorders>
            <w:shd w:val="clear" w:color="auto" w:fill="auto"/>
            <w:noWrap/>
            <w:vAlign w:val="bottom"/>
            <w:hideMark/>
          </w:tcPr>
          <w:p w14:paraId="2C138858"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r>
      <w:tr w:rsidR="000A6DD3" w:rsidRPr="00B653A0" w14:paraId="6F7B179E" w14:textId="77777777" w:rsidTr="000A6DD3">
        <w:trPr>
          <w:trHeight w:val="1095"/>
        </w:trPr>
        <w:tc>
          <w:tcPr>
            <w:tcW w:w="2620" w:type="dxa"/>
            <w:tcBorders>
              <w:top w:val="nil"/>
              <w:left w:val="single" w:sz="8" w:space="0" w:color="auto"/>
              <w:bottom w:val="single" w:sz="8" w:space="0" w:color="auto"/>
              <w:right w:val="single" w:sz="8" w:space="0" w:color="auto"/>
            </w:tcBorders>
            <w:shd w:val="clear" w:color="auto" w:fill="auto"/>
            <w:hideMark/>
          </w:tcPr>
          <w:p w14:paraId="4DAC9B47" w14:textId="77777777" w:rsidR="000A6DD3" w:rsidRPr="000A6DD3" w:rsidRDefault="000A6DD3" w:rsidP="000A6DD3">
            <w:pPr>
              <w:widowControl/>
              <w:jc w:val="both"/>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Số</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lượng</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hoạt</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động</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giáo</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dục</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đạo</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đức</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lối</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sống</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chosv</w:t>
            </w:r>
            <w:proofErr w:type="spellEnd"/>
          </w:p>
        </w:tc>
        <w:tc>
          <w:tcPr>
            <w:tcW w:w="2840" w:type="dxa"/>
            <w:tcBorders>
              <w:top w:val="nil"/>
              <w:left w:val="nil"/>
              <w:bottom w:val="single" w:sz="8" w:space="0" w:color="auto"/>
              <w:right w:val="single" w:sz="8" w:space="0" w:color="auto"/>
            </w:tcBorders>
            <w:shd w:val="clear" w:color="auto" w:fill="auto"/>
            <w:hideMark/>
          </w:tcPr>
          <w:p w14:paraId="71CDDD30"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Số</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sv</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tham</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gia</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các</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hoạt</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động</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các</w:t>
            </w:r>
            <w:proofErr w:type="spellEnd"/>
            <w:r w:rsidRPr="000A6DD3">
              <w:rPr>
                <w:rFonts w:ascii="Times New Roman" w:eastAsia="Times New Roman" w:hAnsi="Times New Roman" w:cs="Times New Roman"/>
                <w:color w:val="auto"/>
                <w:sz w:val="28"/>
                <w:szCs w:val="28"/>
                <w:lang w:val="en-US" w:eastAsia="en-US" w:bidi="ar-SA"/>
              </w:rPr>
              <w:t xml:space="preserve"> HĐ </w:t>
            </w:r>
            <w:proofErr w:type="spellStart"/>
            <w:r w:rsidRPr="000A6DD3">
              <w:rPr>
                <w:rFonts w:ascii="Times New Roman" w:eastAsia="Times New Roman" w:hAnsi="Times New Roman" w:cs="Times New Roman"/>
                <w:color w:val="auto"/>
                <w:sz w:val="28"/>
                <w:szCs w:val="28"/>
                <w:lang w:val="en-US" w:eastAsia="en-US" w:bidi="ar-SA"/>
              </w:rPr>
              <w:t>xung</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kích</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tình</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nguyện</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hoạt</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động</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xã</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hội</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giữ</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gìn</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trật</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tự</w:t>
            </w:r>
            <w:proofErr w:type="spellEnd"/>
            <w:r w:rsidRPr="000A6DD3">
              <w:rPr>
                <w:rFonts w:ascii="Times New Roman" w:eastAsia="Times New Roman" w:hAnsi="Times New Roman" w:cs="Times New Roman"/>
                <w:color w:val="auto"/>
                <w:sz w:val="28"/>
                <w:szCs w:val="28"/>
                <w:lang w:val="en-US" w:eastAsia="en-US" w:bidi="ar-SA"/>
              </w:rPr>
              <w:t xml:space="preserve">, </w:t>
            </w:r>
            <w:proofErr w:type="gramStart"/>
            <w:r w:rsidRPr="000A6DD3">
              <w:rPr>
                <w:rFonts w:ascii="Times New Roman" w:eastAsia="Times New Roman" w:hAnsi="Times New Roman" w:cs="Times New Roman"/>
                <w:color w:val="auto"/>
                <w:sz w:val="28"/>
                <w:szCs w:val="28"/>
                <w:lang w:val="en-US" w:eastAsia="en-US" w:bidi="ar-SA"/>
              </w:rPr>
              <w:t>an</w:t>
            </w:r>
            <w:proofErr w:type="gram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toàn</w:t>
            </w:r>
            <w:proofErr w:type="spellEnd"/>
            <w:r w:rsidRPr="000A6DD3">
              <w:rPr>
                <w:rFonts w:ascii="Times New Roman" w:eastAsia="Times New Roman" w:hAnsi="Times New Roman" w:cs="Times New Roman"/>
                <w:color w:val="auto"/>
                <w:sz w:val="28"/>
                <w:szCs w:val="28"/>
                <w:lang w:val="en-US" w:eastAsia="en-US" w:bidi="ar-SA"/>
              </w:rPr>
              <w:t xml:space="preserve"> XH, </w:t>
            </w:r>
            <w:proofErr w:type="spellStart"/>
            <w:r w:rsidRPr="000A6DD3">
              <w:rPr>
                <w:rFonts w:ascii="Times New Roman" w:eastAsia="Times New Roman" w:hAnsi="Times New Roman" w:cs="Times New Roman"/>
                <w:color w:val="auto"/>
                <w:sz w:val="28"/>
                <w:szCs w:val="28"/>
                <w:lang w:val="en-US" w:eastAsia="en-US" w:bidi="ar-SA"/>
              </w:rPr>
              <w:t>bảo</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vệ</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môi</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trường</w:t>
            </w:r>
            <w:proofErr w:type="spellEnd"/>
          </w:p>
        </w:tc>
        <w:tc>
          <w:tcPr>
            <w:tcW w:w="2940" w:type="dxa"/>
            <w:tcBorders>
              <w:top w:val="nil"/>
              <w:left w:val="nil"/>
              <w:bottom w:val="single" w:sz="8" w:space="0" w:color="auto"/>
              <w:right w:val="single" w:sz="8" w:space="0" w:color="auto"/>
            </w:tcBorders>
            <w:shd w:val="clear" w:color="auto" w:fill="auto"/>
            <w:hideMark/>
          </w:tcPr>
          <w:p w14:paraId="01AB77F2"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Số</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cán</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bộ</w:t>
            </w:r>
            <w:proofErr w:type="spellEnd"/>
            <w:r w:rsidRPr="000A6DD3">
              <w:rPr>
                <w:rFonts w:ascii="Times New Roman" w:eastAsia="Times New Roman" w:hAnsi="Times New Roman" w:cs="Times New Roman"/>
                <w:color w:val="auto"/>
                <w:sz w:val="28"/>
                <w:szCs w:val="28"/>
                <w:lang w:val="en-US" w:eastAsia="en-US" w:bidi="ar-SA"/>
              </w:rPr>
              <w:t xml:space="preserve">, GV </w:t>
            </w:r>
            <w:proofErr w:type="spellStart"/>
            <w:r w:rsidRPr="000A6DD3">
              <w:rPr>
                <w:rFonts w:ascii="Times New Roman" w:eastAsia="Times New Roman" w:hAnsi="Times New Roman" w:cs="Times New Roman"/>
                <w:color w:val="auto"/>
                <w:sz w:val="28"/>
                <w:szCs w:val="28"/>
                <w:lang w:val="en-US" w:eastAsia="en-US" w:bidi="ar-SA"/>
              </w:rPr>
              <w:t>tham</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gia</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tập</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huấn</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bồi</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dưỡng</w:t>
            </w:r>
            <w:proofErr w:type="spellEnd"/>
          </w:p>
        </w:tc>
        <w:tc>
          <w:tcPr>
            <w:tcW w:w="2374" w:type="dxa"/>
            <w:tcBorders>
              <w:top w:val="nil"/>
              <w:left w:val="nil"/>
              <w:bottom w:val="single" w:sz="8" w:space="0" w:color="auto"/>
              <w:right w:val="single" w:sz="8" w:space="0" w:color="auto"/>
            </w:tcBorders>
            <w:shd w:val="clear" w:color="auto" w:fill="auto"/>
            <w:hideMark/>
          </w:tcPr>
          <w:p w14:paraId="2A253BFB" w14:textId="77777777" w:rsidR="000A6DD3" w:rsidRPr="000A6DD3" w:rsidRDefault="000A6DD3" w:rsidP="000A6DD3">
            <w:pPr>
              <w:widowControl/>
              <w:jc w:val="both"/>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Sô</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lượng</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các</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hoạt</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động</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văn</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hóa</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văn</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nghệ</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được</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tổ</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chức</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cho</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sinh</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viên</w:t>
            </w:r>
            <w:proofErr w:type="spellEnd"/>
          </w:p>
        </w:tc>
        <w:tc>
          <w:tcPr>
            <w:tcW w:w="2160" w:type="dxa"/>
            <w:tcBorders>
              <w:top w:val="nil"/>
              <w:left w:val="nil"/>
              <w:bottom w:val="single" w:sz="8" w:space="0" w:color="auto"/>
              <w:right w:val="single" w:sz="8" w:space="0" w:color="auto"/>
            </w:tcBorders>
            <w:shd w:val="clear" w:color="auto" w:fill="auto"/>
            <w:hideMark/>
          </w:tcPr>
          <w:p w14:paraId="717AE772"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Số</w:t>
            </w:r>
            <w:proofErr w:type="spellEnd"/>
            <w:r w:rsidRPr="000A6DD3">
              <w:rPr>
                <w:rFonts w:ascii="Times New Roman" w:eastAsia="Times New Roman" w:hAnsi="Times New Roman" w:cs="Times New Roman"/>
                <w:color w:val="auto"/>
                <w:sz w:val="28"/>
                <w:szCs w:val="28"/>
                <w:lang w:val="en-US" w:eastAsia="en-US" w:bidi="ar-SA"/>
              </w:rPr>
              <w:t xml:space="preserve"> CLB </w:t>
            </w:r>
            <w:proofErr w:type="spellStart"/>
            <w:r w:rsidRPr="000A6DD3">
              <w:rPr>
                <w:rFonts w:ascii="Times New Roman" w:eastAsia="Times New Roman" w:hAnsi="Times New Roman" w:cs="Times New Roman"/>
                <w:color w:val="auto"/>
                <w:sz w:val="28"/>
                <w:szCs w:val="28"/>
                <w:lang w:val="en-US" w:eastAsia="en-US" w:bidi="ar-SA"/>
              </w:rPr>
              <w:t>văn</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hóa</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nghệ</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thuật</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trong</w:t>
            </w:r>
            <w:proofErr w:type="spellEnd"/>
            <w:r w:rsidRPr="000A6DD3">
              <w:rPr>
                <w:rFonts w:ascii="Times New Roman" w:eastAsia="Times New Roman" w:hAnsi="Times New Roman" w:cs="Times New Roman"/>
                <w:color w:val="auto"/>
                <w:sz w:val="28"/>
                <w:szCs w:val="28"/>
                <w:lang w:val="en-US" w:eastAsia="en-US" w:bidi="ar-SA"/>
              </w:rPr>
              <w:t xml:space="preserve"> CSĐT</w:t>
            </w:r>
          </w:p>
        </w:tc>
        <w:tc>
          <w:tcPr>
            <w:tcW w:w="1555" w:type="dxa"/>
            <w:tcBorders>
              <w:top w:val="nil"/>
              <w:left w:val="nil"/>
              <w:bottom w:val="single" w:sz="8" w:space="0" w:color="auto"/>
              <w:right w:val="single" w:sz="8" w:space="0" w:color="auto"/>
            </w:tcBorders>
            <w:shd w:val="clear" w:color="auto" w:fill="auto"/>
            <w:hideMark/>
          </w:tcPr>
          <w:p w14:paraId="130DFA66"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Sổ</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sv</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tham</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gia</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các</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hoạt</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động</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văn</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hóa</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học</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đường</w:t>
            </w:r>
            <w:proofErr w:type="spellEnd"/>
          </w:p>
        </w:tc>
        <w:tc>
          <w:tcPr>
            <w:tcW w:w="2275" w:type="dxa"/>
            <w:tcBorders>
              <w:top w:val="nil"/>
              <w:left w:val="nil"/>
              <w:bottom w:val="single" w:sz="8" w:space="0" w:color="auto"/>
              <w:right w:val="single" w:sz="8" w:space="0" w:color="auto"/>
            </w:tcBorders>
            <w:shd w:val="clear" w:color="auto" w:fill="auto"/>
            <w:hideMark/>
          </w:tcPr>
          <w:p w14:paraId="1A4BE9CF"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số</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sv</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được</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tư</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vấn</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tâm</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lý</w:t>
            </w:r>
            <w:proofErr w:type="spellEnd"/>
          </w:p>
        </w:tc>
        <w:tc>
          <w:tcPr>
            <w:tcW w:w="2100" w:type="dxa"/>
            <w:tcBorders>
              <w:top w:val="nil"/>
              <w:left w:val="nil"/>
              <w:bottom w:val="single" w:sz="8" w:space="0" w:color="auto"/>
              <w:right w:val="single" w:sz="8" w:space="0" w:color="auto"/>
            </w:tcBorders>
            <w:shd w:val="clear" w:color="auto" w:fill="auto"/>
            <w:hideMark/>
          </w:tcPr>
          <w:p w14:paraId="6D555A00"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số</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lớp</w:t>
            </w:r>
            <w:proofErr w:type="spellEnd"/>
            <w:r w:rsidRPr="000A6DD3">
              <w:rPr>
                <w:rFonts w:ascii="Times New Roman" w:eastAsia="Times New Roman" w:hAnsi="Times New Roman" w:cs="Times New Roman"/>
                <w:color w:val="auto"/>
                <w:sz w:val="28"/>
                <w:szCs w:val="28"/>
                <w:lang w:val="en-US" w:eastAsia="en-US" w:bidi="ar-SA"/>
              </w:rPr>
              <w:t>/</w:t>
            </w:r>
            <w:proofErr w:type="spellStart"/>
            <w:r w:rsidRPr="000A6DD3">
              <w:rPr>
                <w:rFonts w:ascii="Times New Roman" w:eastAsia="Times New Roman" w:hAnsi="Times New Roman" w:cs="Times New Roman"/>
                <w:color w:val="auto"/>
                <w:sz w:val="28"/>
                <w:szCs w:val="28"/>
                <w:lang w:val="en-US" w:eastAsia="en-US" w:bidi="ar-SA"/>
              </w:rPr>
              <w:t>khoá</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học</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kỹ</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năng</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mềm</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được</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tô</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chức</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cho</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sv</w:t>
            </w:r>
            <w:proofErr w:type="spellEnd"/>
          </w:p>
        </w:tc>
        <w:tc>
          <w:tcPr>
            <w:tcW w:w="1900" w:type="dxa"/>
            <w:tcBorders>
              <w:top w:val="nil"/>
              <w:left w:val="nil"/>
              <w:bottom w:val="single" w:sz="8" w:space="0" w:color="auto"/>
              <w:right w:val="single" w:sz="8" w:space="0" w:color="auto"/>
            </w:tcBorders>
            <w:shd w:val="clear" w:color="auto" w:fill="auto"/>
            <w:hideMark/>
          </w:tcPr>
          <w:p w14:paraId="7E6AADDA"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số</w:t>
            </w:r>
            <w:proofErr w:type="spellEnd"/>
            <w:r w:rsidRPr="000A6DD3">
              <w:rPr>
                <w:rFonts w:ascii="Times New Roman" w:eastAsia="Times New Roman" w:hAnsi="Times New Roman" w:cs="Times New Roman"/>
                <w:color w:val="auto"/>
                <w:sz w:val="28"/>
                <w:szCs w:val="28"/>
                <w:lang w:val="en-US" w:eastAsia="en-US" w:bidi="ar-SA"/>
              </w:rPr>
              <w:t xml:space="preserve"> CLB </w:t>
            </w:r>
            <w:proofErr w:type="spellStart"/>
            <w:r w:rsidRPr="000A6DD3">
              <w:rPr>
                <w:rFonts w:ascii="Times New Roman" w:eastAsia="Times New Roman" w:hAnsi="Times New Roman" w:cs="Times New Roman"/>
                <w:color w:val="auto"/>
                <w:sz w:val="28"/>
                <w:szCs w:val="28"/>
                <w:lang w:val="en-US" w:eastAsia="en-US" w:bidi="ar-SA"/>
              </w:rPr>
              <w:t>sở</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thích</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tài</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năng</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trong</w:t>
            </w:r>
            <w:proofErr w:type="spellEnd"/>
            <w:r w:rsidRPr="000A6DD3">
              <w:rPr>
                <w:rFonts w:ascii="Times New Roman" w:eastAsia="Times New Roman" w:hAnsi="Times New Roman" w:cs="Times New Roman"/>
                <w:color w:val="auto"/>
                <w:sz w:val="28"/>
                <w:szCs w:val="28"/>
                <w:lang w:val="en-US" w:eastAsia="en-US" w:bidi="ar-SA"/>
              </w:rPr>
              <w:t xml:space="preserve"> CSGD</w:t>
            </w:r>
          </w:p>
        </w:tc>
        <w:tc>
          <w:tcPr>
            <w:tcW w:w="2066" w:type="dxa"/>
            <w:tcBorders>
              <w:top w:val="nil"/>
              <w:left w:val="nil"/>
              <w:bottom w:val="single" w:sz="8" w:space="0" w:color="auto"/>
              <w:right w:val="single" w:sz="8" w:space="0" w:color="auto"/>
            </w:tcBorders>
            <w:shd w:val="clear" w:color="auto" w:fill="auto"/>
            <w:hideMark/>
          </w:tcPr>
          <w:p w14:paraId="5D9C8E23"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số</w:t>
            </w:r>
            <w:proofErr w:type="spellEnd"/>
            <w:r w:rsidRPr="000A6DD3">
              <w:rPr>
                <w:rFonts w:ascii="Times New Roman" w:eastAsia="Times New Roman" w:hAnsi="Times New Roman" w:cs="Times New Roman"/>
                <w:color w:val="auto"/>
                <w:sz w:val="28"/>
                <w:szCs w:val="28"/>
                <w:lang w:val="en-US" w:eastAsia="en-US" w:bidi="ar-SA"/>
              </w:rPr>
              <w:t xml:space="preserve"> tin/</w:t>
            </w:r>
            <w:proofErr w:type="spellStart"/>
            <w:r w:rsidRPr="000A6DD3">
              <w:rPr>
                <w:rFonts w:ascii="Times New Roman" w:eastAsia="Times New Roman" w:hAnsi="Times New Roman" w:cs="Times New Roman"/>
                <w:color w:val="auto"/>
                <w:sz w:val="28"/>
                <w:szCs w:val="28"/>
                <w:lang w:val="en-US" w:eastAsia="en-US" w:bidi="ar-SA"/>
              </w:rPr>
              <w:t>bàỉ</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truyền</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thông</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về</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nhiệm</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vụ</w:t>
            </w:r>
            <w:proofErr w:type="spellEnd"/>
            <w:r w:rsidRPr="000A6DD3">
              <w:rPr>
                <w:rFonts w:ascii="Times New Roman" w:eastAsia="Times New Roman" w:hAnsi="Times New Roman" w:cs="Times New Roman"/>
                <w:color w:val="auto"/>
                <w:sz w:val="28"/>
                <w:szCs w:val="28"/>
                <w:lang w:val="en-US" w:eastAsia="en-US" w:bidi="ar-SA"/>
              </w:rPr>
              <w:t xml:space="preserve"> HSSV</w:t>
            </w:r>
          </w:p>
        </w:tc>
        <w:tc>
          <w:tcPr>
            <w:tcW w:w="1900" w:type="dxa"/>
            <w:tcBorders>
              <w:top w:val="nil"/>
              <w:left w:val="nil"/>
              <w:bottom w:val="nil"/>
              <w:right w:val="nil"/>
            </w:tcBorders>
            <w:shd w:val="clear" w:color="auto" w:fill="auto"/>
            <w:noWrap/>
            <w:vAlign w:val="bottom"/>
            <w:hideMark/>
          </w:tcPr>
          <w:p w14:paraId="5A05BDFD"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
        </w:tc>
        <w:tc>
          <w:tcPr>
            <w:tcW w:w="1780" w:type="dxa"/>
            <w:tcBorders>
              <w:top w:val="nil"/>
              <w:left w:val="nil"/>
              <w:bottom w:val="nil"/>
              <w:right w:val="nil"/>
            </w:tcBorders>
            <w:shd w:val="clear" w:color="auto" w:fill="auto"/>
            <w:noWrap/>
            <w:vAlign w:val="bottom"/>
            <w:hideMark/>
          </w:tcPr>
          <w:p w14:paraId="2956749E"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1060" w:type="dxa"/>
            <w:tcBorders>
              <w:top w:val="nil"/>
              <w:left w:val="nil"/>
              <w:bottom w:val="nil"/>
              <w:right w:val="nil"/>
            </w:tcBorders>
            <w:shd w:val="clear" w:color="auto" w:fill="auto"/>
            <w:noWrap/>
            <w:vAlign w:val="bottom"/>
            <w:hideMark/>
          </w:tcPr>
          <w:p w14:paraId="74C4A5D7"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840" w:type="dxa"/>
            <w:tcBorders>
              <w:top w:val="nil"/>
              <w:left w:val="nil"/>
              <w:bottom w:val="nil"/>
              <w:right w:val="nil"/>
            </w:tcBorders>
            <w:shd w:val="clear" w:color="auto" w:fill="auto"/>
            <w:noWrap/>
            <w:vAlign w:val="bottom"/>
            <w:hideMark/>
          </w:tcPr>
          <w:p w14:paraId="371B1E25"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1060" w:type="dxa"/>
            <w:tcBorders>
              <w:top w:val="nil"/>
              <w:left w:val="nil"/>
              <w:bottom w:val="nil"/>
              <w:right w:val="nil"/>
            </w:tcBorders>
            <w:shd w:val="clear" w:color="auto" w:fill="auto"/>
            <w:noWrap/>
            <w:vAlign w:val="bottom"/>
            <w:hideMark/>
          </w:tcPr>
          <w:p w14:paraId="266040CB"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940" w:type="dxa"/>
            <w:tcBorders>
              <w:top w:val="nil"/>
              <w:left w:val="nil"/>
              <w:bottom w:val="nil"/>
              <w:right w:val="nil"/>
            </w:tcBorders>
            <w:shd w:val="clear" w:color="auto" w:fill="auto"/>
            <w:noWrap/>
            <w:vAlign w:val="bottom"/>
            <w:hideMark/>
          </w:tcPr>
          <w:p w14:paraId="55A26CEF"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1260" w:type="dxa"/>
            <w:tcBorders>
              <w:top w:val="nil"/>
              <w:left w:val="nil"/>
              <w:bottom w:val="nil"/>
              <w:right w:val="nil"/>
            </w:tcBorders>
            <w:shd w:val="clear" w:color="auto" w:fill="auto"/>
            <w:noWrap/>
            <w:vAlign w:val="bottom"/>
            <w:hideMark/>
          </w:tcPr>
          <w:p w14:paraId="5339E7B6"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r>
      <w:tr w:rsidR="000A6DD3" w:rsidRPr="000A6DD3" w14:paraId="6D254424" w14:textId="77777777" w:rsidTr="000A6DD3">
        <w:trPr>
          <w:trHeight w:val="255"/>
        </w:trPr>
        <w:tc>
          <w:tcPr>
            <w:tcW w:w="2620" w:type="dxa"/>
            <w:tcBorders>
              <w:top w:val="nil"/>
              <w:left w:val="single" w:sz="8" w:space="0" w:color="auto"/>
              <w:bottom w:val="single" w:sz="8" w:space="0" w:color="auto"/>
              <w:right w:val="single" w:sz="8" w:space="0" w:color="auto"/>
            </w:tcBorders>
            <w:shd w:val="clear" w:color="auto" w:fill="auto"/>
            <w:noWrap/>
            <w:hideMark/>
          </w:tcPr>
          <w:p w14:paraId="6045F4D1" w14:textId="77777777" w:rsidR="000A6DD3" w:rsidRPr="000A6DD3" w:rsidRDefault="000A6DD3" w:rsidP="000A6DD3">
            <w:pPr>
              <w:widowControl/>
              <w:ind w:firstLineChars="100" w:firstLine="280"/>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840" w:type="dxa"/>
            <w:tcBorders>
              <w:top w:val="nil"/>
              <w:left w:val="nil"/>
              <w:bottom w:val="single" w:sz="8" w:space="0" w:color="auto"/>
              <w:right w:val="single" w:sz="8" w:space="0" w:color="auto"/>
            </w:tcBorders>
            <w:shd w:val="clear" w:color="auto" w:fill="auto"/>
            <w:noWrap/>
            <w:hideMark/>
          </w:tcPr>
          <w:p w14:paraId="76CDEFD5"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940" w:type="dxa"/>
            <w:tcBorders>
              <w:top w:val="nil"/>
              <w:left w:val="nil"/>
              <w:bottom w:val="single" w:sz="8" w:space="0" w:color="auto"/>
              <w:right w:val="single" w:sz="8" w:space="0" w:color="auto"/>
            </w:tcBorders>
            <w:shd w:val="clear" w:color="auto" w:fill="auto"/>
            <w:noWrap/>
            <w:hideMark/>
          </w:tcPr>
          <w:p w14:paraId="5576AC86" w14:textId="77777777" w:rsidR="000A6DD3" w:rsidRPr="000A6DD3" w:rsidRDefault="000A6DD3" w:rsidP="000A6DD3">
            <w:pPr>
              <w:widowControl/>
              <w:ind w:firstLineChars="100" w:firstLine="280"/>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374" w:type="dxa"/>
            <w:tcBorders>
              <w:top w:val="nil"/>
              <w:left w:val="nil"/>
              <w:bottom w:val="single" w:sz="8" w:space="0" w:color="auto"/>
              <w:right w:val="single" w:sz="8" w:space="0" w:color="auto"/>
            </w:tcBorders>
            <w:shd w:val="clear" w:color="auto" w:fill="auto"/>
            <w:noWrap/>
            <w:hideMark/>
          </w:tcPr>
          <w:p w14:paraId="44C56B1E"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160" w:type="dxa"/>
            <w:tcBorders>
              <w:top w:val="nil"/>
              <w:left w:val="nil"/>
              <w:bottom w:val="single" w:sz="8" w:space="0" w:color="auto"/>
              <w:right w:val="single" w:sz="8" w:space="0" w:color="auto"/>
            </w:tcBorders>
            <w:shd w:val="clear" w:color="auto" w:fill="auto"/>
            <w:noWrap/>
            <w:hideMark/>
          </w:tcPr>
          <w:p w14:paraId="64AB40F4"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555" w:type="dxa"/>
            <w:tcBorders>
              <w:top w:val="nil"/>
              <w:left w:val="nil"/>
              <w:bottom w:val="single" w:sz="8" w:space="0" w:color="auto"/>
              <w:right w:val="single" w:sz="8" w:space="0" w:color="auto"/>
            </w:tcBorders>
            <w:shd w:val="clear" w:color="auto" w:fill="auto"/>
            <w:noWrap/>
            <w:hideMark/>
          </w:tcPr>
          <w:p w14:paraId="18E7AF6D" w14:textId="77777777" w:rsidR="000A6DD3" w:rsidRPr="000A6DD3" w:rsidRDefault="000A6DD3" w:rsidP="000A6DD3">
            <w:pPr>
              <w:widowControl/>
              <w:ind w:firstLineChars="100" w:firstLine="280"/>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275" w:type="dxa"/>
            <w:tcBorders>
              <w:top w:val="nil"/>
              <w:left w:val="nil"/>
              <w:bottom w:val="single" w:sz="8" w:space="0" w:color="auto"/>
              <w:right w:val="single" w:sz="8" w:space="0" w:color="auto"/>
            </w:tcBorders>
            <w:shd w:val="clear" w:color="auto" w:fill="auto"/>
            <w:noWrap/>
            <w:hideMark/>
          </w:tcPr>
          <w:p w14:paraId="0B41B9D3" w14:textId="77777777" w:rsidR="000A6DD3" w:rsidRPr="000A6DD3" w:rsidRDefault="000A6DD3" w:rsidP="000A6DD3">
            <w:pPr>
              <w:widowControl/>
              <w:ind w:firstLineChars="100" w:firstLine="280"/>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100" w:type="dxa"/>
            <w:tcBorders>
              <w:top w:val="nil"/>
              <w:left w:val="nil"/>
              <w:bottom w:val="single" w:sz="8" w:space="0" w:color="auto"/>
              <w:right w:val="single" w:sz="8" w:space="0" w:color="auto"/>
            </w:tcBorders>
            <w:shd w:val="clear" w:color="auto" w:fill="auto"/>
            <w:noWrap/>
            <w:hideMark/>
          </w:tcPr>
          <w:p w14:paraId="7382833B" w14:textId="77777777" w:rsidR="000A6DD3" w:rsidRPr="000A6DD3" w:rsidRDefault="000A6DD3" w:rsidP="000A6DD3">
            <w:pPr>
              <w:widowControl/>
              <w:ind w:firstLineChars="100" w:firstLine="280"/>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900" w:type="dxa"/>
            <w:tcBorders>
              <w:top w:val="nil"/>
              <w:left w:val="nil"/>
              <w:bottom w:val="single" w:sz="8" w:space="0" w:color="auto"/>
              <w:right w:val="single" w:sz="8" w:space="0" w:color="auto"/>
            </w:tcBorders>
            <w:shd w:val="clear" w:color="auto" w:fill="auto"/>
            <w:noWrap/>
            <w:hideMark/>
          </w:tcPr>
          <w:p w14:paraId="70F15562" w14:textId="77777777" w:rsidR="000A6DD3" w:rsidRPr="000A6DD3" w:rsidRDefault="000A6DD3" w:rsidP="000A6DD3">
            <w:pPr>
              <w:widowControl/>
              <w:ind w:firstLineChars="100" w:firstLine="280"/>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066" w:type="dxa"/>
            <w:tcBorders>
              <w:top w:val="nil"/>
              <w:left w:val="nil"/>
              <w:bottom w:val="single" w:sz="8" w:space="0" w:color="auto"/>
              <w:right w:val="single" w:sz="8" w:space="0" w:color="auto"/>
            </w:tcBorders>
            <w:shd w:val="clear" w:color="auto" w:fill="auto"/>
            <w:noWrap/>
            <w:hideMark/>
          </w:tcPr>
          <w:p w14:paraId="7565809E"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900" w:type="dxa"/>
            <w:tcBorders>
              <w:top w:val="nil"/>
              <w:left w:val="nil"/>
              <w:bottom w:val="nil"/>
              <w:right w:val="nil"/>
            </w:tcBorders>
            <w:shd w:val="clear" w:color="auto" w:fill="auto"/>
            <w:noWrap/>
            <w:vAlign w:val="bottom"/>
            <w:hideMark/>
          </w:tcPr>
          <w:p w14:paraId="52041C84"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1780" w:type="dxa"/>
            <w:tcBorders>
              <w:top w:val="nil"/>
              <w:left w:val="nil"/>
              <w:bottom w:val="nil"/>
              <w:right w:val="nil"/>
            </w:tcBorders>
            <w:shd w:val="clear" w:color="auto" w:fill="auto"/>
            <w:noWrap/>
            <w:vAlign w:val="bottom"/>
            <w:hideMark/>
          </w:tcPr>
          <w:p w14:paraId="02C6DC2F"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1060" w:type="dxa"/>
            <w:tcBorders>
              <w:top w:val="nil"/>
              <w:left w:val="nil"/>
              <w:bottom w:val="nil"/>
              <w:right w:val="nil"/>
            </w:tcBorders>
            <w:shd w:val="clear" w:color="auto" w:fill="auto"/>
            <w:noWrap/>
            <w:vAlign w:val="bottom"/>
            <w:hideMark/>
          </w:tcPr>
          <w:p w14:paraId="21F99D97"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840" w:type="dxa"/>
            <w:tcBorders>
              <w:top w:val="nil"/>
              <w:left w:val="nil"/>
              <w:bottom w:val="nil"/>
              <w:right w:val="nil"/>
            </w:tcBorders>
            <w:shd w:val="clear" w:color="auto" w:fill="auto"/>
            <w:noWrap/>
            <w:vAlign w:val="bottom"/>
            <w:hideMark/>
          </w:tcPr>
          <w:p w14:paraId="001F6B46"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1060" w:type="dxa"/>
            <w:tcBorders>
              <w:top w:val="nil"/>
              <w:left w:val="nil"/>
              <w:bottom w:val="nil"/>
              <w:right w:val="nil"/>
            </w:tcBorders>
            <w:shd w:val="clear" w:color="auto" w:fill="auto"/>
            <w:noWrap/>
            <w:vAlign w:val="bottom"/>
            <w:hideMark/>
          </w:tcPr>
          <w:p w14:paraId="50631680"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940" w:type="dxa"/>
            <w:tcBorders>
              <w:top w:val="nil"/>
              <w:left w:val="nil"/>
              <w:bottom w:val="nil"/>
              <w:right w:val="nil"/>
            </w:tcBorders>
            <w:shd w:val="clear" w:color="auto" w:fill="auto"/>
            <w:noWrap/>
            <w:vAlign w:val="bottom"/>
            <w:hideMark/>
          </w:tcPr>
          <w:p w14:paraId="0462FD94"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1260" w:type="dxa"/>
            <w:tcBorders>
              <w:top w:val="nil"/>
              <w:left w:val="nil"/>
              <w:bottom w:val="nil"/>
              <w:right w:val="nil"/>
            </w:tcBorders>
            <w:shd w:val="clear" w:color="auto" w:fill="auto"/>
            <w:noWrap/>
            <w:vAlign w:val="bottom"/>
            <w:hideMark/>
          </w:tcPr>
          <w:p w14:paraId="64A6C6CB"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r>
    </w:tbl>
    <w:p w14:paraId="6D6E0629" w14:textId="77777777" w:rsidR="000A6DD3" w:rsidRPr="00B653A0" w:rsidRDefault="000A6DD3" w:rsidP="000A6DD3">
      <w:pPr>
        <w:pStyle w:val="Bodytext20"/>
        <w:shd w:val="clear" w:color="auto" w:fill="auto"/>
        <w:spacing w:before="0" w:line="317" w:lineRule="exact"/>
        <w:ind w:firstLine="720"/>
        <w:jc w:val="left"/>
        <w:rPr>
          <w:sz w:val="28"/>
          <w:szCs w:val="28"/>
        </w:rPr>
      </w:pPr>
    </w:p>
    <w:p w14:paraId="77C73213" w14:textId="352D80D1" w:rsidR="000A6DD3" w:rsidRPr="00B653A0" w:rsidRDefault="000A6DD3" w:rsidP="000A6DD3">
      <w:pPr>
        <w:pStyle w:val="Bodytext20"/>
        <w:shd w:val="clear" w:color="auto" w:fill="auto"/>
        <w:spacing w:before="0" w:line="317" w:lineRule="exact"/>
        <w:ind w:firstLine="720"/>
        <w:jc w:val="left"/>
        <w:rPr>
          <w:b/>
          <w:bCs/>
          <w:sz w:val="28"/>
          <w:szCs w:val="28"/>
        </w:rPr>
      </w:pPr>
      <w:r w:rsidRPr="00B653A0">
        <w:rPr>
          <w:b/>
          <w:bCs/>
          <w:sz w:val="28"/>
          <w:szCs w:val="28"/>
        </w:rPr>
        <w:t xml:space="preserve">BẢNG 3. QUẢN LÝ VÀ HỖ TRỢ NGƯỜI HỌC </w:t>
      </w:r>
    </w:p>
    <w:tbl>
      <w:tblPr>
        <w:tblW w:w="31670" w:type="dxa"/>
        <w:tblLook w:val="04A0" w:firstRow="1" w:lastRow="0" w:firstColumn="1" w:lastColumn="0" w:noHBand="0" w:noVBand="1"/>
      </w:tblPr>
      <w:tblGrid>
        <w:gridCol w:w="2604"/>
        <w:gridCol w:w="2823"/>
        <w:gridCol w:w="2923"/>
        <w:gridCol w:w="2406"/>
        <w:gridCol w:w="2188"/>
        <w:gridCol w:w="1570"/>
        <w:gridCol w:w="2306"/>
        <w:gridCol w:w="2087"/>
        <w:gridCol w:w="1888"/>
        <w:gridCol w:w="2088"/>
        <w:gridCol w:w="1888"/>
        <w:gridCol w:w="1770"/>
        <w:gridCol w:w="1054"/>
        <w:gridCol w:w="835"/>
        <w:gridCol w:w="1054"/>
        <w:gridCol w:w="934"/>
        <w:gridCol w:w="1252"/>
      </w:tblGrid>
      <w:tr w:rsidR="000A6DD3" w:rsidRPr="000A6DD3" w14:paraId="40B353E3" w14:textId="77777777" w:rsidTr="000A6DD3">
        <w:trPr>
          <w:trHeight w:val="255"/>
        </w:trPr>
        <w:tc>
          <w:tcPr>
            <w:tcW w:w="14514"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617020FF"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b/>
                <w:bCs/>
                <w:color w:val="auto"/>
                <w:sz w:val="28"/>
                <w:szCs w:val="28"/>
                <w:lang w:val="en-US" w:eastAsia="en-US" w:bidi="ar-SA"/>
              </w:rPr>
              <w:t>Hỗ</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trợ</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học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sinh</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sinh</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viên</w:t>
            </w:r>
            <w:proofErr w:type="spellEnd"/>
          </w:p>
        </w:tc>
        <w:tc>
          <w:tcPr>
            <w:tcW w:w="12027" w:type="dxa"/>
            <w:gridSpan w:val="6"/>
            <w:tcBorders>
              <w:top w:val="single" w:sz="8" w:space="0" w:color="auto"/>
              <w:left w:val="nil"/>
              <w:bottom w:val="single" w:sz="8" w:space="0" w:color="auto"/>
              <w:right w:val="single" w:sz="8" w:space="0" w:color="000000"/>
            </w:tcBorders>
            <w:shd w:val="clear" w:color="auto" w:fill="auto"/>
            <w:noWrap/>
            <w:vAlign w:val="bottom"/>
            <w:hideMark/>
          </w:tcPr>
          <w:p w14:paraId="25AEC7A1"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b/>
                <w:bCs/>
                <w:color w:val="auto"/>
                <w:sz w:val="28"/>
                <w:szCs w:val="28"/>
                <w:lang w:val="en-US" w:eastAsia="en-US" w:bidi="ar-SA"/>
              </w:rPr>
              <w:t xml:space="preserve">Công </w:t>
            </w:r>
            <w:proofErr w:type="spellStart"/>
            <w:r w:rsidRPr="000A6DD3">
              <w:rPr>
                <w:rFonts w:ascii="Times New Roman" w:eastAsia="Times New Roman" w:hAnsi="Times New Roman" w:cs="Times New Roman"/>
                <w:b/>
                <w:bCs/>
                <w:color w:val="auto"/>
                <w:sz w:val="28"/>
                <w:szCs w:val="28"/>
                <w:lang w:val="en-US" w:eastAsia="en-US" w:bidi="ar-SA"/>
              </w:rPr>
              <w:t>tác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hỗ</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trợ</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khởi</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nghiệp</w:t>
            </w:r>
            <w:proofErr w:type="spellEnd"/>
          </w:p>
        </w:tc>
        <w:tc>
          <w:tcPr>
            <w:tcW w:w="1054" w:type="dxa"/>
            <w:tcBorders>
              <w:top w:val="nil"/>
              <w:left w:val="nil"/>
              <w:bottom w:val="nil"/>
              <w:right w:val="nil"/>
            </w:tcBorders>
            <w:shd w:val="clear" w:color="auto" w:fill="auto"/>
            <w:noWrap/>
            <w:vAlign w:val="bottom"/>
            <w:hideMark/>
          </w:tcPr>
          <w:p w14:paraId="3D2D4208"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
        </w:tc>
        <w:tc>
          <w:tcPr>
            <w:tcW w:w="835" w:type="dxa"/>
            <w:tcBorders>
              <w:top w:val="nil"/>
              <w:left w:val="nil"/>
              <w:bottom w:val="nil"/>
              <w:right w:val="nil"/>
            </w:tcBorders>
            <w:shd w:val="clear" w:color="auto" w:fill="auto"/>
            <w:noWrap/>
            <w:vAlign w:val="bottom"/>
            <w:hideMark/>
          </w:tcPr>
          <w:p w14:paraId="0C4AFEE2"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1054" w:type="dxa"/>
            <w:tcBorders>
              <w:top w:val="nil"/>
              <w:left w:val="nil"/>
              <w:bottom w:val="nil"/>
              <w:right w:val="nil"/>
            </w:tcBorders>
            <w:shd w:val="clear" w:color="auto" w:fill="auto"/>
            <w:noWrap/>
            <w:vAlign w:val="bottom"/>
            <w:hideMark/>
          </w:tcPr>
          <w:p w14:paraId="3420CCA4"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934" w:type="dxa"/>
            <w:tcBorders>
              <w:top w:val="nil"/>
              <w:left w:val="nil"/>
              <w:bottom w:val="nil"/>
              <w:right w:val="nil"/>
            </w:tcBorders>
            <w:shd w:val="clear" w:color="auto" w:fill="auto"/>
            <w:noWrap/>
            <w:vAlign w:val="bottom"/>
            <w:hideMark/>
          </w:tcPr>
          <w:p w14:paraId="69576D51"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1252" w:type="dxa"/>
            <w:tcBorders>
              <w:top w:val="nil"/>
              <w:left w:val="nil"/>
              <w:bottom w:val="nil"/>
              <w:right w:val="nil"/>
            </w:tcBorders>
            <w:shd w:val="clear" w:color="auto" w:fill="auto"/>
            <w:noWrap/>
            <w:vAlign w:val="bottom"/>
            <w:hideMark/>
          </w:tcPr>
          <w:p w14:paraId="5A09B00A"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r>
      <w:tr w:rsidR="000A6DD3" w:rsidRPr="00B653A0" w14:paraId="4E2899C7" w14:textId="77777777" w:rsidTr="000A6DD3">
        <w:trPr>
          <w:trHeight w:val="1350"/>
        </w:trPr>
        <w:tc>
          <w:tcPr>
            <w:tcW w:w="2604" w:type="dxa"/>
            <w:tcBorders>
              <w:top w:val="nil"/>
              <w:left w:val="single" w:sz="8" w:space="0" w:color="auto"/>
              <w:bottom w:val="single" w:sz="8" w:space="0" w:color="auto"/>
              <w:right w:val="single" w:sz="8" w:space="0" w:color="auto"/>
            </w:tcBorders>
            <w:shd w:val="clear" w:color="auto" w:fill="auto"/>
            <w:hideMark/>
          </w:tcPr>
          <w:p w14:paraId="3AA606A7"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lastRenderedPageBreak/>
              <w:t>Số</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sv</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được</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hưởng</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học</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bổng</w:t>
            </w:r>
            <w:proofErr w:type="spellEnd"/>
            <w:r w:rsidRPr="000A6DD3">
              <w:rPr>
                <w:rFonts w:ascii="Times New Roman" w:eastAsia="Times New Roman" w:hAnsi="Times New Roman" w:cs="Times New Roman"/>
                <w:color w:val="auto"/>
                <w:sz w:val="28"/>
                <w:szCs w:val="28"/>
                <w:lang w:val="en-US" w:eastAsia="en-US" w:bidi="ar-SA"/>
              </w:rPr>
              <w:t xml:space="preserve"> KKHT</w:t>
            </w:r>
          </w:p>
        </w:tc>
        <w:tc>
          <w:tcPr>
            <w:tcW w:w="2823" w:type="dxa"/>
            <w:tcBorders>
              <w:top w:val="nil"/>
              <w:left w:val="nil"/>
              <w:bottom w:val="single" w:sz="8" w:space="0" w:color="auto"/>
              <w:right w:val="single" w:sz="8" w:space="0" w:color="auto"/>
            </w:tcBorders>
            <w:shd w:val="clear" w:color="auto" w:fill="auto"/>
            <w:hideMark/>
          </w:tcPr>
          <w:p w14:paraId="0E5A10AF"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Số</w:t>
            </w:r>
            <w:proofErr w:type="spellEnd"/>
            <w:r w:rsidRPr="000A6DD3">
              <w:rPr>
                <w:rFonts w:ascii="Times New Roman" w:eastAsia="Times New Roman" w:hAnsi="Times New Roman" w:cs="Times New Roman"/>
                <w:color w:val="auto"/>
                <w:sz w:val="28"/>
                <w:szCs w:val="28"/>
                <w:lang w:val="en-US" w:eastAsia="en-US" w:bidi="ar-SA"/>
              </w:rPr>
              <w:t xml:space="preserve"> SV </w:t>
            </w:r>
            <w:proofErr w:type="spellStart"/>
            <w:r w:rsidRPr="000A6DD3">
              <w:rPr>
                <w:rFonts w:ascii="Times New Roman" w:eastAsia="Times New Roman" w:hAnsi="Times New Roman" w:cs="Times New Roman"/>
                <w:color w:val="auto"/>
                <w:sz w:val="28"/>
                <w:szCs w:val="28"/>
                <w:lang w:val="en-US" w:eastAsia="en-US" w:bidi="ar-SA"/>
              </w:rPr>
              <w:t>được</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trợ</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cấp</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xã</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hội</w:t>
            </w:r>
            <w:proofErr w:type="spellEnd"/>
          </w:p>
        </w:tc>
        <w:tc>
          <w:tcPr>
            <w:tcW w:w="2923" w:type="dxa"/>
            <w:tcBorders>
              <w:top w:val="nil"/>
              <w:left w:val="nil"/>
              <w:bottom w:val="single" w:sz="8" w:space="0" w:color="auto"/>
              <w:right w:val="single" w:sz="8" w:space="0" w:color="auto"/>
            </w:tcBorders>
            <w:shd w:val="clear" w:color="auto" w:fill="auto"/>
            <w:hideMark/>
          </w:tcPr>
          <w:p w14:paraId="303EBF26"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Số</w:t>
            </w:r>
            <w:proofErr w:type="spellEnd"/>
            <w:r w:rsidRPr="000A6DD3">
              <w:rPr>
                <w:rFonts w:ascii="Times New Roman" w:eastAsia="Times New Roman" w:hAnsi="Times New Roman" w:cs="Times New Roman"/>
                <w:color w:val="auto"/>
                <w:sz w:val="28"/>
                <w:szCs w:val="28"/>
                <w:lang w:val="en-US" w:eastAsia="en-US" w:bidi="ar-SA"/>
              </w:rPr>
              <w:t xml:space="preserve"> SV </w:t>
            </w:r>
            <w:proofErr w:type="spellStart"/>
            <w:r w:rsidRPr="000A6DD3">
              <w:rPr>
                <w:rFonts w:ascii="Times New Roman" w:eastAsia="Times New Roman" w:hAnsi="Times New Roman" w:cs="Times New Roman"/>
                <w:color w:val="auto"/>
                <w:sz w:val="28"/>
                <w:szCs w:val="28"/>
                <w:lang w:val="en-US" w:eastAsia="en-US" w:bidi="ar-SA"/>
              </w:rPr>
              <w:t>được</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hỗ</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trọ</w:t>
            </w:r>
            <w:proofErr w:type="spellEnd"/>
            <w:r w:rsidRPr="000A6DD3">
              <w:rPr>
                <w:rFonts w:ascii="Times New Roman" w:eastAsia="Times New Roman" w:hAnsi="Times New Roman" w:cs="Times New Roman"/>
                <w:color w:val="auto"/>
                <w:sz w:val="28"/>
                <w:szCs w:val="28"/>
                <w:lang w:val="en-US" w:eastAsia="en-US" w:bidi="ar-SA"/>
              </w:rPr>
              <w:t>' CPHT</w:t>
            </w:r>
          </w:p>
        </w:tc>
        <w:tc>
          <w:tcPr>
            <w:tcW w:w="2406" w:type="dxa"/>
            <w:tcBorders>
              <w:top w:val="nil"/>
              <w:left w:val="nil"/>
              <w:bottom w:val="single" w:sz="8" w:space="0" w:color="auto"/>
              <w:right w:val="single" w:sz="8" w:space="0" w:color="auto"/>
            </w:tcBorders>
            <w:shd w:val="clear" w:color="auto" w:fill="auto"/>
            <w:hideMark/>
          </w:tcPr>
          <w:p w14:paraId="7237E9C5" w14:textId="77777777" w:rsidR="000A6DD3" w:rsidRPr="000A6DD3" w:rsidRDefault="000A6DD3" w:rsidP="000A6DD3">
            <w:pPr>
              <w:widowControl/>
              <w:ind w:firstLineChars="100" w:firstLine="280"/>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Số</w:t>
            </w:r>
            <w:proofErr w:type="spellEnd"/>
            <w:r w:rsidRPr="000A6DD3">
              <w:rPr>
                <w:rFonts w:ascii="Times New Roman" w:eastAsia="Times New Roman" w:hAnsi="Times New Roman" w:cs="Times New Roman"/>
                <w:color w:val="auto"/>
                <w:sz w:val="28"/>
                <w:szCs w:val="28"/>
                <w:lang w:val="en-US" w:eastAsia="en-US" w:bidi="ar-SA"/>
              </w:rPr>
              <w:t xml:space="preserve"> SV </w:t>
            </w:r>
            <w:proofErr w:type="spellStart"/>
            <w:r w:rsidRPr="000A6DD3">
              <w:rPr>
                <w:rFonts w:ascii="Times New Roman" w:eastAsia="Times New Roman" w:hAnsi="Times New Roman" w:cs="Times New Roman"/>
                <w:color w:val="auto"/>
                <w:sz w:val="28"/>
                <w:szCs w:val="28"/>
                <w:lang w:val="en-US" w:eastAsia="en-US" w:bidi="ar-SA"/>
              </w:rPr>
              <w:t>đưọc</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miễn</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giảm</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học</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phí</w:t>
            </w:r>
            <w:proofErr w:type="spellEnd"/>
          </w:p>
        </w:tc>
        <w:tc>
          <w:tcPr>
            <w:tcW w:w="2188" w:type="dxa"/>
            <w:tcBorders>
              <w:top w:val="nil"/>
              <w:left w:val="nil"/>
              <w:bottom w:val="single" w:sz="8" w:space="0" w:color="auto"/>
              <w:right w:val="single" w:sz="8" w:space="0" w:color="auto"/>
            </w:tcBorders>
            <w:shd w:val="clear" w:color="auto" w:fill="auto"/>
            <w:hideMark/>
          </w:tcPr>
          <w:p w14:paraId="66102A04" w14:textId="77777777" w:rsidR="000A6DD3" w:rsidRPr="000A6DD3" w:rsidRDefault="000A6DD3" w:rsidP="000A6DD3">
            <w:pPr>
              <w:widowControl/>
              <w:jc w:val="both"/>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Số</w:t>
            </w:r>
            <w:proofErr w:type="spellEnd"/>
            <w:r w:rsidRPr="000A6DD3">
              <w:rPr>
                <w:rFonts w:ascii="Times New Roman" w:eastAsia="Times New Roman" w:hAnsi="Times New Roman" w:cs="Times New Roman"/>
                <w:color w:val="auto"/>
                <w:sz w:val="28"/>
                <w:szCs w:val="28"/>
                <w:lang w:val="en-US" w:eastAsia="en-US" w:bidi="ar-SA"/>
              </w:rPr>
              <w:t xml:space="preserve"> SV </w:t>
            </w:r>
            <w:proofErr w:type="spellStart"/>
            <w:r w:rsidRPr="000A6DD3">
              <w:rPr>
                <w:rFonts w:ascii="Times New Roman" w:eastAsia="Times New Roman" w:hAnsi="Times New Roman" w:cs="Times New Roman"/>
                <w:color w:val="auto"/>
                <w:sz w:val="28"/>
                <w:szCs w:val="28"/>
                <w:lang w:val="en-US" w:eastAsia="en-US" w:bidi="ar-SA"/>
              </w:rPr>
              <w:t>khuyết</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tật</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được</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hưởng</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chính</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sách</w:t>
            </w:r>
            <w:proofErr w:type="spellEnd"/>
          </w:p>
        </w:tc>
        <w:tc>
          <w:tcPr>
            <w:tcW w:w="1570" w:type="dxa"/>
            <w:tcBorders>
              <w:top w:val="nil"/>
              <w:left w:val="nil"/>
              <w:bottom w:val="single" w:sz="8" w:space="0" w:color="auto"/>
              <w:right w:val="single" w:sz="8" w:space="0" w:color="auto"/>
            </w:tcBorders>
            <w:shd w:val="clear" w:color="auto" w:fill="auto"/>
            <w:hideMark/>
          </w:tcPr>
          <w:p w14:paraId="1528DA9C"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Số</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sv</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dân</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tộc</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thiểu</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số</w:t>
            </w:r>
            <w:proofErr w:type="spellEnd"/>
          </w:p>
        </w:tc>
        <w:tc>
          <w:tcPr>
            <w:tcW w:w="2306" w:type="dxa"/>
            <w:tcBorders>
              <w:top w:val="nil"/>
              <w:left w:val="nil"/>
              <w:bottom w:val="single" w:sz="8" w:space="0" w:color="auto"/>
              <w:right w:val="single" w:sz="8" w:space="0" w:color="auto"/>
            </w:tcBorders>
            <w:shd w:val="clear" w:color="auto" w:fill="auto"/>
            <w:hideMark/>
          </w:tcPr>
          <w:p w14:paraId="5B574F83"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số</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lượng</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các</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hoạt</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động</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truyền</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cảm</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hứng</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khởi</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nghiệp</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cho</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sv</w:t>
            </w:r>
            <w:proofErr w:type="spellEnd"/>
          </w:p>
        </w:tc>
        <w:tc>
          <w:tcPr>
            <w:tcW w:w="2087" w:type="dxa"/>
            <w:tcBorders>
              <w:top w:val="nil"/>
              <w:left w:val="nil"/>
              <w:bottom w:val="single" w:sz="8" w:space="0" w:color="auto"/>
              <w:right w:val="single" w:sz="8" w:space="0" w:color="auto"/>
            </w:tcBorders>
            <w:shd w:val="clear" w:color="auto" w:fill="auto"/>
            <w:hideMark/>
          </w:tcPr>
          <w:p w14:paraId="3F924150"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số</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chuyên</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đề</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khởi</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nghiệp</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được</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cung</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cấp</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cho</w:t>
            </w:r>
            <w:proofErr w:type="spellEnd"/>
            <w:r w:rsidRPr="000A6DD3">
              <w:rPr>
                <w:rFonts w:ascii="Times New Roman" w:eastAsia="Times New Roman" w:hAnsi="Times New Roman" w:cs="Times New Roman"/>
                <w:color w:val="auto"/>
                <w:sz w:val="28"/>
                <w:szCs w:val="28"/>
                <w:lang w:val="en-US" w:eastAsia="en-US" w:bidi="ar-SA"/>
              </w:rPr>
              <w:t xml:space="preserve"> SV</w:t>
            </w:r>
          </w:p>
        </w:tc>
        <w:tc>
          <w:tcPr>
            <w:tcW w:w="1888" w:type="dxa"/>
            <w:tcBorders>
              <w:top w:val="nil"/>
              <w:left w:val="nil"/>
              <w:bottom w:val="single" w:sz="8" w:space="0" w:color="auto"/>
              <w:right w:val="single" w:sz="8" w:space="0" w:color="auto"/>
            </w:tcBorders>
            <w:shd w:val="clear" w:color="auto" w:fill="auto"/>
            <w:hideMark/>
          </w:tcPr>
          <w:p w14:paraId="68E0630A" w14:textId="77777777" w:rsidR="000A6DD3" w:rsidRPr="000A6DD3" w:rsidRDefault="000A6DD3" w:rsidP="000A6DD3">
            <w:pPr>
              <w:widowControl/>
              <w:jc w:val="both"/>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Số</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sv</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được</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bồi</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dưỡng</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tập</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huấn</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kiễn</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thức</w:t>
            </w:r>
            <w:proofErr w:type="spellEnd"/>
            <w:r w:rsidRPr="000A6DD3">
              <w:rPr>
                <w:rFonts w:ascii="Times New Roman" w:eastAsia="Times New Roman" w:hAnsi="Times New Roman" w:cs="Times New Roman"/>
                <w:color w:val="auto"/>
                <w:sz w:val="28"/>
                <w:szCs w:val="28"/>
                <w:lang w:val="en-US" w:eastAsia="en-US" w:bidi="ar-SA"/>
              </w:rPr>
              <w:t>/</w:t>
            </w:r>
            <w:proofErr w:type="spellStart"/>
            <w:r w:rsidRPr="000A6DD3">
              <w:rPr>
                <w:rFonts w:ascii="Times New Roman" w:eastAsia="Times New Roman" w:hAnsi="Times New Roman" w:cs="Times New Roman"/>
                <w:color w:val="auto"/>
                <w:sz w:val="28"/>
                <w:szCs w:val="28"/>
                <w:lang w:val="en-US" w:eastAsia="en-US" w:bidi="ar-SA"/>
              </w:rPr>
              <w:t>kỹ</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năng</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về</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khỏ</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i</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nghiệp</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trong</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năm</w:t>
            </w:r>
            <w:proofErr w:type="spellEnd"/>
          </w:p>
        </w:tc>
        <w:tc>
          <w:tcPr>
            <w:tcW w:w="2088" w:type="dxa"/>
            <w:tcBorders>
              <w:top w:val="nil"/>
              <w:left w:val="nil"/>
              <w:bottom w:val="single" w:sz="8" w:space="0" w:color="auto"/>
              <w:right w:val="single" w:sz="8" w:space="0" w:color="auto"/>
            </w:tcBorders>
            <w:shd w:val="clear" w:color="auto" w:fill="auto"/>
            <w:hideMark/>
          </w:tcPr>
          <w:p w14:paraId="034473B1"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số</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lóp</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tập</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huấn</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kiễn</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thức</w:t>
            </w:r>
            <w:proofErr w:type="spellEnd"/>
            <w:r w:rsidRPr="000A6DD3">
              <w:rPr>
                <w:rFonts w:ascii="Times New Roman" w:eastAsia="Times New Roman" w:hAnsi="Times New Roman" w:cs="Times New Roman"/>
                <w:color w:val="auto"/>
                <w:sz w:val="28"/>
                <w:szCs w:val="28"/>
                <w:lang w:val="en-US" w:eastAsia="en-US" w:bidi="ar-SA"/>
              </w:rPr>
              <w:t>/</w:t>
            </w:r>
            <w:proofErr w:type="spellStart"/>
            <w:r w:rsidRPr="000A6DD3">
              <w:rPr>
                <w:rFonts w:ascii="Times New Roman" w:eastAsia="Times New Roman" w:hAnsi="Times New Roman" w:cs="Times New Roman"/>
                <w:color w:val="auto"/>
                <w:sz w:val="28"/>
                <w:szCs w:val="28"/>
                <w:lang w:val="en-US" w:eastAsia="en-US" w:bidi="ar-SA"/>
              </w:rPr>
              <w:t>kỹ</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năng</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về</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khởi</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nghiệp</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cho</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cán</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bộ</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giáo</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viên</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được</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tổ</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chức</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trong</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năm</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học</w:t>
            </w:r>
            <w:proofErr w:type="spellEnd"/>
          </w:p>
        </w:tc>
        <w:tc>
          <w:tcPr>
            <w:tcW w:w="1888" w:type="dxa"/>
            <w:tcBorders>
              <w:top w:val="nil"/>
              <w:left w:val="nil"/>
              <w:bottom w:val="single" w:sz="8" w:space="0" w:color="auto"/>
              <w:right w:val="single" w:sz="8" w:space="0" w:color="auto"/>
            </w:tcBorders>
            <w:shd w:val="clear" w:color="auto" w:fill="auto"/>
            <w:hideMark/>
          </w:tcPr>
          <w:p w14:paraId="741706D8"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số</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cán</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bộ</w:t>
            </w:r>
            <w:proofErr w:type="spellEnd"/>
            <w:r w:rsidRPr="000A6DD3">
              <w:rPr>
                <w:rFonts w:ascii="Times New Roman" w:eastAsia="Times New Roman" w:hAnsi="Times New Roman" w:cs="Times New Roman"/>
                <w:color w:val="auto"/>
                <w:sz w:val="28"/>
                <w:szCs w:val="28"/>
                <w:lang w:val="en-US" w:eastAsia="en-US" w:bidi="ar-SA"/>
              </w:rPr>
              <w:t>/</w:t>
            </w:r>
            <w:proofErr w:type="spellStart"/>
            <w:r w:rsidRPr="000A6DD3">
              <w:rPr>
                <w:rFonts w:ascii="Times New Roman" w:eastAsia="Times New Roman" w:hAnsi="Times New Roman" w:cs="Times New Roman"/>
                <w:color w:val="auto"/>
                <w:sz w:val="28"/>
                <w:szCs w:val="28"/>
                <w:lang w:val="en-US" w:eastAsia="en-US" w:bidi="ar-SA"/>
              </w:rPr>
              <w:t>giáo</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viên</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được</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tập</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huấn</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kiễn</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thức</w:t>
            </w:r>
            <w:proofErr w:type="spellEnd"/>
            <w:r w:rsidRPr="000A6DD3">
              <w:rPr>
                <w:rFonts w:ascii="Times New Roman" w:eastAsia="Times New Roman" w:hAnsi="Times New Roman" w:cs="Times New Roman"/>
                <w:color w:val="auto"/>
                <w:sz w:val="28"/>
                <w:szCs w:val="28"/>
                <w:lang w:val="en-US" w:eastAsia="en-US" w:bidi="ar-SA"/>
              </w:rPr>
              <w:t>/</w:t>
            </w:r>
            <w:proofErr w:type="spellStart"/>
            <w:r w:rsidRPr="000A6DD3">
              <w:rPr>
                <w:rFonts w:ascii="Times New Roman" w:eastAsia="Times New Roman" w:hAnsi="Times New Roman" w:cs="Times New Roman"/>
                <w:color w:val="auto"/>
                <w:sz w:val="28"/>
                <w:szCs w:val="28"/>
                <w:lang w:val="en-US" w:eastAsia="en-US" w:bidi="ar-SA"/>
              </w:rPr>
              <w:t>kỹ</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năng</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về</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khỏi</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nghiệp</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trong</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năm</w:t>
            </w:r>
            <w:proofErr w:type="spellEnd"/>
          </w:p>
        </w:tc>
        <w:tc>
          <w:tcPr>
            <w:tcW w:w="1770" w:type="dxa"/>
            <w:tcBorders>
              <w:top w:val="nil"/>
              <w:left w:val="nil"/>
              <w:bottom w:val="single" w:sz="8" w:space="0" w:color="auto"/>
              <w:right w:val="single" w:sz="8" w:space="0" w:color="auto"/>
            </w:tcBorders>
            <w:shd w:val="clear" w:color="auto" w:fill="auto"/>
            <w:hideMark/>
          </w:tcPr>
          <w:p w14:paraId="326E797E"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Số</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lượng</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dự</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án</w:t>
            </w:r>
            <w:proofErr w:type="spellEnd"/>
            <w:r w:rsidRPr="000A6DD3">
              <w:rPr>
                <w:rFonts w:ascii="Times New Roman" w:eastAsia="Times New Roman" w:hAnsi="Times New Roman" w:cs="Times New Roman"/>
                <w:color w:val="auto"/>
                <w:sz w:val="28"/>
                <w:szCs w:val="28"/>
                <w:lang w:val="en-US" w:eastAsia="en-US" w:bidi="ar-SA"/>
              </w:rPr>
              <w:t xml:space="preserve">/ý </w:t>
            </w:r>
            <w:proofErr w:type="spellStart"/>
            <w:r w:rsidRPr="000A6DD3">
              <w:rPr>
                <w:rFonts w:ascii="Times New Roman" w:eastAsia="Times New Roman" w:hAnsi="Times New Roman" w:cs="Times New Roman"/>
                <w:color w:val="auto"/>
                <w:sz w:val="28"/>
                <w:szCs w:val="28"/>
                <w:lang w:val="en-US" w:eastAsia="en-US" w:bidi="ar-SA"/>
              </w:rPr>
              <w:t>tưỏng</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khỏi</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nghiệp</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của</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sv</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được</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hình</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thành</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trong</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năm</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học</w:t>
            </w:r>
            <w:proofErr w:type="spellEnd"/>
          </w:p>
        </w:tc>
        <w:tc>
          <w:tcPr>
            <w:tcW w:w="1054" w:type="dxa"/>
            <w:tcBorders>
              <w:top w:val="nil"/>
              <w:left w:val="nil"/>
              <w:bottom w:val="nil"/>
              <w:right w:val="nil"/>
            </w:tcBorders>
            <w:shd w:val="clear" w:color="auto" w:fill="auto"/>
            <w:noWrap/>
            <w:vAlign w:val="bottom"/>
            <w:hideMark/>
          </w:tcPr>
          <w:p w14:paraId="5337AC44"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
        </w:tc>
        <w:tc>
          <w:tcPr>
            <w:tcW w:w="835" w:type="dxa"/>
            <w:tcBorders>
              <w:top w:val="nil"/>
              <w:left w:val="nil"/>
              <w:bottom w:val="nil"/>
              <w:right w:val="nil"/>
            </w:tcBorders>
            <w:shd w:val="clear" w:color="auto" w:fill="auto"/>
            <w:noWrap/>
            <w:vAlign w:val="bottom"/>
            <w:hideMark/>
          </w:tcPr>
          <w:p w14:paraId="19D89036"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1054" w:type="dxa"/>
            <w:tcBorders>
              <w:top w:val="nil"/>
              <w:left w:val="nil"/>
              <w:bottom w:val="nil"/>
              <w:right w:val="nil"/>
            </w:tcBorders>
            <w:shd w:val="clear" w:color="auto" w:fill="auto"/>
            <w:noWrap/>
            <w:vAlign w:val="bottom"/>
            <w:hideMark/>
          </w:tcPr>
          <w:p w14:paraId="2421237D"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934" w:type="dxa"/>
            <w:tcBorders>
              <w:top w:val="nil"/>
              <w:left w:val="nil"/>
              <w:bottom w:val="nil"/>
              <w:right w:val="nil"/>
            </w:tcBorders>
            <w:shd w:val="clear" w:color="auto" w:fill="auto"/>
            <w:noWrap/>
            <w:vAlign w:val="bottom"/>
            <w:hideMark/>
          </w:tcPr>
          <w:p w14:paraId="265B2AE8"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1252" w:type="dxa"/>
            <w:tcBorders>
              <w:top w:val="nil"/>
              <w:left w:val="nil"/>
              <w:bottom w:val="nil"/>
              <w:right w:val="nil"/>
            </w:tcBorders>
            <w:shd w:val="clear" w:color="auto" w:fill="auto"/>
            <w:noWrap/>
            <w:vAlign w:val="bottom"/>
            <w:hideMark/>
          </w:tcPr>
          <w:p w14:paraId="1289DE7A"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r>
      <w:tr w:rsidR="000A6DD3" w:rsidRPr="00B653A0" w14:paraId="6DE9CB1B" w14:textId="77777777" w:rsidTr="000A6DD3">
        <w:trPr>
          <w:trHeight w:val="255"/>
        </w:trPr>
        <w:tc>
          <w:tcPr>
            <w:tcW w:w="2604" w:type="dxa"/>
            <w:tcBorders>
              <w:top w:val="nil"/>
              <w:left w:val="single" w:sz="8" w:space="0" w:color="auto"/>
              <w:bottom w:val="single" w:sz="8" w:space="0" w:color="auto"/>
              <w:right w:val="single" w:sz="8" w:space="0" w:color="auto"/>
            </w:tcBorders>
            <w:shd w:val="clear" w:color="auto" w:fill="auto"/>
            <w:noWrap/>
            <w:hideMark/>
          </w:tcPr>
          <w:p w14:paraId="06A04E9F"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823" w:type="dxa"/>
            <w:tcBorders>
              <w:top w:val="nil"/>
              <w:left w:val="nil"/>
              <w:bottom w:val="single" w:sz="8" w:space="0" w:color="auto"/>
              <w:right w:val="single" w:sz="8" w:space="0" w:color="auto"/>
            </w:tcBorders>
            <w:shd w:val="clear" w:color="auto" w:fill="auto"/>
            <w:noWrap/>
            <w:hideMark/>
          </w:tcPr>
          <w:p w14:paraId="4EF4EFBF"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923" w:type="dxa"/>
            <w:tcBorders>
              <w:top w:val="nil"/>
              <w:left w:val="nil"/>
              <w:bottom w:val="single" w:sz="8" w:space="0" w:color="auto"/>
              <w:right w:val="single" w:sz="8" w:space="0" w:color="auto"/>
            </w:tcBorders>
            <w:shd w:val="clear" w:color="auto" w:fill="auto"/>
            <w:noWrap/>
            <w:hideMark/>
          </w:tcPr>
          <w:p w14:paraId="259E3EE4" w14:textId="77777777" w:rsidR="000A6DD3" w:rsidRPr="000A6DD3" w:rsidRDefault="000A6DD3" w:rsidP="000A6DD3">
            <w:pPr>
              <w:widowControl/>
              <w:ind w:firstLineChars="100" w:firstLine="280"/>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406" w:type="dxa"/>
            <w:tcBorders>
              <w:top w:val="nil"/>
              <w:left w:val="nil"/>
              <w:bottom w:val="single" w:sz="8" w:space="0" w:color="auto"/>
              <w:right w:val="single" w:sz="8" w:space="0" w:color="auto"/>
            </w:tcBorders>
            <w:shd w:val="clear" w:color="auto" w:fill="auto"/>
            <w:noWrap/>
            <w:hideMark/>
          </w:tcPr>
          <w:p w14:paraId="42DF75C3" w14:textId="77777777" w:rsidR="000A6DD3" w:rsidRPr="000A6DD3" w:rsidRDefault="000A6DD3" w:rsidP="000A6DD3">
            <w:pPr>
              <w:widowControl/>
              <w:ind w:firstLineChars="100" w:firstLine="280"/>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188" w:type="dxa"/>
            <w:tcBorders>
              <w:top w:val="nil"/>
              <w:left w:val="nil"/>
              <w:bottom w:val="single" w:sz="8" w:space="0" w:color="auto"/>
              <w:right w:val="single" w:sz="8" w:space="0" w:color="auto"/>
            </w:tcBorders>
            <w:shd w:val="clear" w:color="auto" w:fill="auto"/>
            <w:noWrap/>
            <w:hideMark/>
          </w:tcPr>
          <w:p w14:paraId="11B597E1" w14:textId="77777777" w:rsidR="000A6DD3" w:rsidRPr="000A6DD3" w:rsidRDefault="000A6DD3" w:rsidP="000A6DD3">
            <w:pPr>
              <w:widowControl/>
              <w:ind w:firstLineChars="100" w:firstLine="280"/>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570" w:type="dxa"/>
            <w:tcBorders>
              <w:top w:val="nil"/>
              <w:left w:val="nil"/>
              <w:bottom w:val="single" w:sz="8" w:space="0" w:color="auto"/>
              <w:right w:val="single" w:sz="8" w:space="0" w:color="auto"/>
            </w:tcBorders>
            <w:shd w:val="clear" w:color="auto" w:fill="auto"/>
            <w:noWrap/>
            <w:hideMark/>
          </w:tcPr>
          <w:p w14:paraId="7E9044A3"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306" w:type="dxa"/>
            <w:tcBorders>
              <w:top w:val="nil"/>
              <w:left w:val="nil"/>
              <w:bottom w:val="single" w:sz="8" w:space="0" w:color="auto"/>
              <w:right w:val="single" w:sz="8" w:space="0" w:color="auto"/>
            </w:tcBorders>
            <w:shd w:val="clear" w:color="auto" w:fill="auto"/>
            <w:noWrap/>
            <w:hideMark/>
          </w:tcPr>
          <w:p w14:paraId="7FA6205D"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087" w:type="dxa"/>
            <w:tcBorders>
              <w:top w:val="nil"/>
              <w:left w:val="nil"/>
              <w:bottom w:val="single" w:sz="8" w:space="0" w:color="auto"/>
              <w:right w:val="single" w:sz="8" w:space="0" w:color="auto"/>
            </w:tcBorders>
            <w:shd w:val="clear" w:color="auto" w:fill="auto"/>
            <w:noWrap/>
            <w:hideMark/>
          </w:tcPr>
          <w:p w14:paraId="2334996E"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888" w:type="dxa"/>
            <w:tcBorders>
              <w:top w:val="nil"/>
              <w:left w:val="nil"/>
              <w:bottom w:val="single" w:sz="8" w:space="0" w:color="auto"/>
              <w:right w:val="single" w:sz="8" w:space="0" w:color="auto"/>
            </w:tcBorders>
            <w:shd w:val="clear" w:color="auto" w:fill="auto"/>
            <w:noWrap/>
            <w:hideMark/>
          </w:tcPr>
          <w:p w14:paraId="33EEDE5D"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088" w:type="dxa"/>
            <w:tcBorders>
              <w:top w:val="nil"/>
              <w:left w:val="nil"/>
              <w:bottom w:val="single" w:sz="8" w:space="0" w:color="auto"/>
              <w:right w:val="single" w:sz="8" w:space="0" w:color="auto"/>
            </w:tcBorders>
            <w:shd w:val="clear" w:color="auto" w:fill="auto"/>
            <w:noWrap/>
            <w:hideMark/>
          </w:tcPr>
          <w:p w14:paraId="6DD5619C" w14:textId="77777777" w:rsidR="000A6DD3" w:rsidRPr="000A6DD3" w:rsidRDefault="000A6DD3" w:rsidP="000A6DD3">
            <w:pPr>
              <w:widowControl/>
              <w:ind w:firstLineChars="100" w:firstLine="280"/>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888" w:type="dxa"/>
            <w:tcBorders>
              <w:top w:val="nil"/>
              <w:left w:val="nil"/>
              <w:bottom w:val="single" w:sz="8" w:space="0" w:color="auto"/>
              <w:right w:val="single" w:sz="8" w:space="0" w:color="auto"/>
            </w:tcBorders>
            <w:shd w:val="clear" w:color="auto" w:fill="auto"/>
            <w:noWrap/>
            <w:hideMark/>
          </w:tcPr>
          <w:p w14:paraId="2E0E96FB"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770" w:type="dxa"/>
            <w:tcBorders>
              <w:top w:val="nil"/>
              <w:left w:val="nil"/>
              <w:bottom w:val="single" w:sz="8" w:space="0" w:color="auto"/>
              <w:right w:val="single" w:sz="8" w:space="0" w:color="auto"/>
            </w:tcBorders>
            <w:shd w:val="clear" w:color="auto" w:fill="auto"/>
            <w:noWrap/>
            <w:hideMark/>
          </w:tcPr>
          <w:p w14:paraId="00C2F806" w14:textId="77777777" w:rsidR="000A6DD3" w:rsidRPr="000A6DD3" w:rsidRDefault="000A6DD3" w:rsidP="000A6DD3">
            <w:pPr>
              <w:widowControl/>
              <w:ind w:firstLineChars="100" w:firstLine="280"/>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054" w:type="dxa"/>
            <w:tcBorders>
              <w:top w:val="nil"/>
              <w:left w:val="nil"/>
              <w:bottom w:val="nil"/>
              <w:right w:val="nil"/>
            </w:tcBorders>
            <w:shd w:val="clear" w:color="auto" w:fill="auto"/>
            <w:noWrap/>
            <w:vAlign w:val="bottom"/>
            <w:hideMark/>
          </w:tcPr>
          <w:p w14:paraId="52B1B3AD" w14:textId="77777777" w:rsidR="000A6DD3" w:rsidRPr="000A6DD3" w:rsidRDefault="000A6DD3" w:rsidP="000A6DD3">
            <w:pPr>
              <w:widowControl/>
              <w:ind w:firstLineChars="100" w:firstLine="280"/>
              <w:rPr>
                <w:rFonts w:ascii="Times New Roman" w:eastAsia="Times New Roman" w:hAnsi="Times New Roman" w:cs="Times New Roman"/>
                <w:color w:val="auto"/>
                <w:sz w:val="28"/>
                <w:szCs w:val="28"/>
                <w:lang w:val="en-US" w:eastAsia="en-US" w:bidi="ar-SA"/>
              </w:rPr>
            </w:pPr>
          </w:p>
        </w:tc>
        <w:tc>
          <w:tcPr>
            <w:tcW w:w="835" w:type="dxa"/>
            <w:tcBorders>
              <w:top w:val="nil"/>
              <w:left w:val="nil"/>
              <w:bottom w:val="nil"/>
              <w:right w:val="nil"/>
            </w:tcBorders>
            <w:shd w:val="clear" w:color="auto" w:fill="auto"/>
            <w:noWrap/>
            <w:vAlign w:val="bottom"/>
            <w:hideMark/>
          </w:tcPr>
          <w:p w14:paraId="0646E837"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1054" w:type="dxa"/>
            <w:tcBorders>
              <w:top w:val="nil"/>
              <w:left w:val="nil"/>
              <w:bottom w:val="nil"/>
              <w:right w:val="nil"/>
            </w:tcBorders>
            <w:shd w:val="clear" w:color="auto" w:fill="auto"/>
            <w:noWrap/>
            <w:vAlign w:val="bottom"/>
            <w:hideMark/>
          </w:tcPr>
          <w:p w14:paraId="6947484A"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934" w:type="dxa"/>
            <w:tcBorders>
              <w:top w:val="nil"/>
              <w:left w:val="nil"/>
              <w:bottom w:val="nil"/>
              <w:right w:val="nil"/>
            </w:tcBorders>
            <w:shd w:val="clear" w:color="auto" w:fill="auto"/>
            <w:noWrap/>
            <w:vAlign w:val="bottom"/>
            <w:hideMark/>
          </w:tcPr>
          <w:p w14:paraId="6EAD3591"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1252" w:type="dxa"/>
            <w:tcBorders>
              <w:top w:val="nil"/>
              <w:left w:val="nil"/>
              <w:bottom w:val="nil"/>
              <w:right w:val="nil"/>
            </w:tcBorders>
            <w:shd w:val="clear" w:color="auto" w:fill="auto"/>
            <w:noWrap/>
            <w:vAlign w:val="bottom"/>
            <w:hideMark/>
          </w:tcPr>
          <w:p w14:paraId="05ECF118"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r>
    </w:tbl>
    <w:p w14:paraId="2DB392BD" w14:textId="77777777" w:rsidR="000A6DD3" w:rsidRPr="00B653A0" w:rsidRDefault="000A6DD3" w:rsidP="000A6DD3">
      <w:pPr>
        <w:pStyle w:val="Bodytext20"/>
        <w:shd w:val="clear" w:color="auto" w:fill="auto"/>
        <w:spacing w:before="0" w:line="317" w:lineRule="exact"/>
        <w:ind w:firstLine="720"/>
        <w:jc w:val="left"/>
        <w:rPr>
          <w:b/>
          <w:bCs/>
          <w:sz w:val="28"/>
          <w:szCs w:val="28"/>
        </w:rPr>
      </w:pPr>
    </w:p>
    <w:p w14:paraId="31EEC4DA" w14:textId="6F8E645E" w:rsidR="000A6DD3" w:rsidRPr="00B653A0" w:rsidRDefault="000A6DD3" w:rsidP="000A6DD3">
      <w:pPr>
        <w:pStyle w:val="Bodytext20"/>
        <w:shd w:val="clear" w:color="auto" w:fill="auto"/>
        <w:spacing w:before="0" w:line="317" w:lineRule="exact"/>
        <w:ind w:firstLine="720"/>
        <w:jc w:val="left"/>
        <w:rPr>
          <w:b/>
          <w:bCs/>
          <w:sz w:val="28"/>
          <w:szCs w:val="28"/>
        </w:rPr>
      </w:pPr>
      <w:r w:rsidRPr="00B653A0">
        <w:rPr>
          <w:b/>
          <w:bCs/>
          <w:sz w:val="28"/>
          <w:szCs w:val="28"/>
        </w:rPr>
        <w:t xml:space="preserve">BẢNG 4. BẢO ĐẢM AN TOÀN TRƯỜNG HỌC </w:t>
      </w:r>
    </w:p>
    <w:tbl>
      <w:tblPr>
        <w:tblW w:w="31670" w:type="dxa"/>
        <w:tblLook w:val="04A0" w:firstRow="1" w:lastRow="0" w:firstColumn="1" w:lastColumn="0" w:noHBand="0" w:noVBand="1"/>
      </w:tblPr>
      <w:tblGrid>
        <w:gridCol w:w="2538"/>
        <w:gridCol w:w="2829"/>
        <w:gridCol w:w="2928"/>
        <w:gridCol w:w="2410"/>
        <w:gridCol w:w="2191"/>
        <w:gridCol w:w="1574"/>
        <w:gridCol w:w="2311"/>
        <w:gridCol w:w="2029"/>
        <w:gridCol w:w="1838"/>
        <w:gridCol w:w="2092"/>
        <w:gridCol w:w="1893"/>
        <w:gridCol w:w="1773"/>
        <w:gridCol w:w="1056"/>
        <w:gridCol w:w="960"/>
        <w:gridCol w:w="1056"/>
        <w:gridCol w:w="937"/>
        <w:gridCol w:w="1255"/>
      </w:tblGrid>
      <w:tr w:rsidR="000A6DD3" w:rsidRPr="000A6DD3" w14:paraId="69DF6596" w14:textId="77777777" w:rsidTr="000A6DD3">
        <w:trPr>
          <w:trHeight w:val="255"/>
        </w:trPr>
        <w:tc>
          <w:tcPr>
            <w:tcW w:w="2548" w:type="dxa"/>
            <w:vMerge w:val="restart"/>
            <w:tcBorders>
              <w:top w:val="single" w:sz="8" w:space="0" w:color="auto"/>
              <w:left w:val="single" w:sz="8" w:space="0" w:color="auto"/>
              <w:bottom w:val="single" w:sz="8" w:space="0" w:color="000000"/>
              <w:right w:val="single" w:sz="8" w:space="0" w:color="auto"/>
            </w:tcBorders>
            <w:shd w:val="clear" w:color="auto" w:fill="auto"/>
            <w:hideMark/>
          </w:tcPr>
          <w:p w14:paraId="4D4B8828"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b/>
                <w:bCs/>
                <w:color w:val="auto"/>
                <w:sz w:val="28"/>
                <w:szCs w:val="28"/>
                <w:lang w:val="en-US" w:eastAsia="en-US" w:bidi="ar-SA"/>
              </w:rPr>
              <w:t>Kế</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hoạch</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triển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khai</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công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tác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bão</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đám</w:t>
            </w:r>
            <w:proofErr w:type="spellEnd"/>
            <w:r w:rsidRPr="000A6DD3">
              <w:rPr>
                <w:rFonts w:ascii="Times New Roman" w:eastAsia="Times New Roman" w:hAnsi="Times New Roman" w:cs="Times New Roman"/>
                <w:b/>
                <w:bCs/>
                <w:color w:val="auto"/>
                <w:sz w:val="28"/>
                <w:szCs w:val="28"/>
                <w:lang w:val="en-US" w:eastAsia="en-US" w:bidi="ar-SA"/>
              </w:rPr>
              <w:t xml:space="preserve"> an </w:t>
            </w:r>
            <w:proofErr w:type="spellStart"/>
            <w:r w:rsidRPr="000A6DD3">
              <w:rPr>
                <w:rFonts w:ascii="Times New Roman" w:eastAsia="Times New Roman" w:hAnsi="Times New Roman" w:cs="Times New Roman"/>
                <w:b/>
                <w:bCs/>
                <w:color w:val="auto"/>
                <w:sz w:val="28"/>
                <w:szCs w:val="28"/>
                <w:lang w:val="en-US" w:eastAsia="en-US" w:bidi="ar-SA"/>
              </w:rPr>
              <w:t>toàn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trưòng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học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năm</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học</w:t>
            </w:r>
            <w:proofErr w:type="spellEnd"/>
            <w:r w:rsidRPr="000A6DD3">
              <w:rPr>
                <w:rFonts w:ascii="Times New Roman" w:eastAsia="Times New Roman" w:hAnsi="Times New Roman" w:cs="Times New Roman"/>
                <w:b/>
                <w:bCs/>
                <w:color w:val="auto"/>
                <w:sz w:val="28"/>
                <w:szCs w:val="28"/>
                <w:lang w:val="en-US" w:eastAsia="en-US" w:bidi="ar-SA"/>
              </w:rPr>
              <w:t xml:space="preserve"> 20242025 </w:t>
            </w:r>
            <w:r w:rsidRPr="000A6DD3">
              <w:rPr>
                <w:rFonts w:ascii="Times New Roman" w:eastAsia="Times New Roman" w:hAnsi="Times New Roman" w:cs="Times New Roman"/>
                <w:i/>
                <w:iCs/>
                <w:color w:val="auto"/>
                <w:sz w:val="28"/>
                <w:szCs w:val="28"/>
                <w:lang w:val="en-US" w:eastAsia="en-US" w:bidi="ar-SA"/>
              </w:rPr>
              <w:t>(</w:t>
            </w:r>
            <w:proofErr w:type="spellStart"/>
            <w:r w:rsidRPr="000A6DD3">
              <w:rPr>
                <w:rFonts w:ascii="Times New Roman" w:eastAsia="Times New Roman" w:hAnsi="Times New Roman" w:cs="Times New Roman"/>
                <w:i/>
                <w:iCs/>
                <w:color w:val="auto"/>
                <w:sz w:val="28"/>
                <w:szCs w:val="28"/>
                <w:lang w:val="en-US" w:eastAsia="en-US" w:bidi="ar-SA"/>
              </w:rPr>
              <w:t>cỏ</w:t>
            </w:r>
            <w:proofErr w:type="spellEnd"/>
            <w:r w:rsidRPr="000A6DD3">
              <w:rPr>
                <w:rFonts w:ascii="Times New Roman" w:eastAsia="Times New Roman" w:hAnsi="Times New Roman" w:cs="Times New Roman"/>
                <w:i/>
                <w:iCs/>
                <w:color w:val="auto"/>
                <w:sz w:val="28"/>
                <w:szCs w:val="28"/>
                <w:lang w:val="en-US" w:eastAsia="en-US" w:bidi="ar-SA"/>
              </w:rPr>
              <w:t xml:space="preserve"> </w:t>
            </w:r>
            <w:proofErr w:type="spellStart"/>
            <w:r w:rsidRPr="000A6DD3">
              <w:rPr>
                <w:rFonts w:ascii="Times New Roman" w:eastAsia="Times New Roman" w:hAnsi="Times New Roman" w:cs="Times New Roman"/>
                <w:i/>
                <w:iCs/>
                <w:color w:val="auto"/>
                <w:sz w:val="28"/>
                <w:szCs w:val="28"/>
                <w:lang w:val="en-US" w:eastAsia="en-US" w:bidi="ar-SA"/>
              </w:rPr>
              <w:t>đánh</w:t>
            </w:r>
            <w:proofErr w:type="spellEnd"/>
            <w:r w:rsidRPr="000A6DD3">
              <w:rPr>
                <w:rFonts w:ascii="Times New Roman" w:eastAsia="Times New Roman" w:hAnsi="Times New Roman" w:cs="Times New Roman"/>
                <w:i/>
                <w:iCs/>
                <w:color w:val="auto"/>
                <w:sz w:val="28"/>
                <w:szCs w:val="28"/>
                <w:lang w:val="en-US" w:eastAsia="en-US" w:bidi="ar-SA"/>
              </w:rPr>
              <w:t xml:space="preserve"> </w:t>
            </w:r>
            <w:proofErr w:type="spellStart"/>
            <w:r w:rsidRPr="000A6DD3">
              <w:rPr>
                <w:rFonts w:ascii="Times New Roman" w:eastAsia="Times New Roman" w:hAnsi="Times New Roman" w:cs="Times New Roman"/>
                <w:i/>
                <w:iCs/>
                <w:color w:val="auto"/>
                <w:sz w:val="28"/>
                <w:szCs w:val="28"/>
                <w:lang w:val="en-US" w:eastAsia="en-US" w:bidi="ar-SA"/>
              </w:rPr>
              <w:t>đấu</w:t>
            </w:r>
            <w:proofErr w:type="spellEnd"/>
            <w:r w:rsidRPr="000A6DD3">
              <w:rPr>
                <w:rFonts w:ascii="Times New Roman" w:eastAsia="Times New Roman" w:hAnsi="Times New Roman" w:cs="Times New Roman"/>
                <w:i/>
                <w:iCs/>
                <w:color w:val="auto"/>
                <w:sz w:val="28"/>
                <w:szCs w:val="28"/>
                <w:lang w:val="en-US" w:eastAsia="en-US" w:bidi="ar-SA"/>
              </w:rPr>
              <w:t xml:space="preserve"> X; </w:t>
            </w:r>
            <w:proofErr w:type="spellStart"/>
            <w:r w:rsidRPr="000A6DD3">
              <w:rPr>
                <w:rFonts w:ascii="Times New Roman" w:eastAsia="Times New Roman" w:hAnsi="Times New Roman" w:cs="Times New Roman"/>
                <w:i/>
                <w:iCs/>
                <w:color w:val="auto"/>
                <w:sz w:val="28"/>
                <w:szCs w:val="28"/>
                <w:lang w:val="en-US" w:eastAsia="en-US" w:bidi="ar-SA"/>
              </w:rPr>
              <w:t>không</w:t>
            </w:r>
            <w:proofErr w:type="spellEnd"/>
            <w:r w:rsidRPr="000A6DD3">
              <w:rPr>
                <w:rFonts w:ascii="Times New Roman" w:eastAsia="Times New Roman" w:hAnsi="Times New Roman" w:cs="Times New Roman"/>
                <w:i/>
                <w:iCs/>
                <w:color w:val="auto"/>
                <w:sz w:val="28"/>
                <w:szCs w:val="28"/>
                <w:lang w:val="en-US" w:eastAsia="en-US" w:bidi="ar-SA"/>
              </w:rPr>
              <w:t xml:space="preserve"> </w:t>
            </w:r>
            <w:proofErr w:type="spellStart"/>
            <w:r w:rsidRPr="000A6DD3">
              <w:rPr>
                <w:rFonts w:ascii="Times New Roman" w:eastAsia="Times New Roman" w:hAnsi="Times New Roman" w:cs="Times New Roman"/>
                <w:i/>
                <w:iCs/>
                <w:color w:val="auto"/>
                <w:sz w:val="28"/>
                <w:szCs w:val="28"/>
                <w:lang w:val="en-US" w:eastAsia="en-US" w:bidi="ar-SA"/>
              </w:rPr>
              <w:t>cỏ</w:t>
            </w:r>
            <w:proofErr w:type="spellEnd"/>
            <w:r w:rsidRPr="000A6DD3">
              <w:rPr>
                <w:rFonts w:ascii="Times New Roman" w:eastAsia="Times New Roman" w:hAnsi="Times New Roman" w:cs="Times New Roman"/>
                <w:i/>
                <w:iCs/>
                <w:color w:val="auto"/>
                <w:sz w:val="28"/>
                <w:szCs w:val="28"/>
                <w:lang w:val="en-US" w:eastAsia="en-US" w:bidi="ar-SA"/>
              </w:rPr>
              <w:t xml:space="preserve"> </w:t>
            </w:r>
            <w:proofErr w:type="spellStart"/>
            <w:r w:rsidRPr="000A6DD3">
              <w:rPr>
                <w:rFonts w:ascii="Times New Roman" w:eastAsia="Times New Roman" w:hAnsi="Times New Roman" w:cs="Times New Roman"/>
                <w:i/>
                <w:iCs/>
                <w:color w:val="auto"/>
                <w:sz w:val="28"/>
                <w:szCs w:val="28"/>
                <w:lang w:val="en-US" w:eastAsia="en-US" w:bidi="ar-SA"/>
              </w:rPr>
              <w:t>bỏ</w:t>
            </w:r>
            <w:proofErr w:type="spellEnd"/>
            <w:r w:rsidRPr="000A6DD3">
              <w:rPr>
                <w:rFonts w:ascii="Times New Roman" w:eastAsia="Times New Roman" w:hAnsi="Times New Roman" w:cs="Times New Roman"/>
                <w:i/>
                <w:iCs/>
                <w:color w:val="auto"/>
                <w:sz w:val="28"/>
                <w:szCs w:val="28"/>
                <w:lang w:val="en-US" w:eastAsia="en-US" w:bidi="ar-SA"/>
              </w:rPr>
              <w:t xml:space="preserve"> </w:t>
            </w:r>
            <w:proofErr w:type="spellStart"/>
            <w:r w:rsidRPr="000A6DD3">
              <w:rPr>
                <w:rFonts w:ascii="Times New Roman" w:eastAsia="Times New Roman" w:hAnsi="Times New Roman" w:cs="Times New Roman"/>
                <w:i/>
                <w:iCs/>
                <w:color w:val="auto"/>
                <w:sz w:val="28"/>
                <w:szCs w:val="28"/>
                <w:lang w:val="en-US" w:eastAsia="en-US" w:bidi="ar-SA"/>
              </w:rPr>
              <w:t>trong</w:t>
            </w:r>
            <w:proofErr w:type="spellEnd"/>
            <w:r w:rsidRPr="000A6DD3">
              <w:rPr>
                <w:rFonts w:ascii="Times New Roman" w:eastAsia="Times New Roman" w:hAnsi="Times New Roman" w:cs="Times New Roman"/>
                <w:i/>
                <w:iCs/>
                <w:color w:val="auto"/>
                <w:sz w:val="28"/>
                <w:szCs w:val="28"/>
                <w:lang w:val="en-US" w:eastAsia="en-US" w:bidi="ar-SA"/>
              </w:rPr>
              <w:t>)</w:t>
            </w:r>
          </w:p>
        </w:tc>
        <w:tc>
          <w:tcPr>
            <w:tcW w:w="8200"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hideMark/>
          </w:tcPr>
          <w:p w14:paraId="65B351D4"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b/>
                <w:bCs/>
                <w:color w:val="auto"/>
                <w:sz w:val="28"/>
                <w:szCs w:val="28"/>
                <w:lang w:val="en-US" w:eastAsia="en-US" w:bidi="ar-SA"/>
              </w:rPr>
              <w:t xml:space="preserve">Công </w:t>
            </w:r>
            <w:proofErr w:type="spellStart"/>
            <w:r w:rsidRPr="000A6DD3">
              <w:rPr>
                <w:rFonts w:ascii="Times New Roman" w:eastAsia="Times New Roman" w:hAnsi="Times New Roman" w:cs="Times New Roman"/>
                <w:b/>
                <w:bCs/>
                <w:color w:val="auto"/>
                <w:sz w:val="28"/>
                <w:szCs w:val="28"/>
                <w:lang w:val="en-US" w:eastAsia="en-US" w:bidi="ar-SA"/>
              </w:rPr>
              <w:t>tác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giáo</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dục</w:t>
            </w:r>
            <w:proofErr w:type="spellEnd"/>
            <w:r w:rsidRPr="000A6DD3">
              <w:rPr>
                <w:rFonts w:ascii="Times New Roman" w:eastAsia="Times New Roman" w:hAnsi="Times New Roman" w:cs="Times New Roman"/>
                <w:b/>
                <w:bCs/>
                <w:color w:val="auto"/>
                <w:sz w:val="28"/>
                <w:szCs w:val="28"/>
                <w:lang w:val="en-US" w:eastAsia="en-US" w:bidi="ar-SA"/>
              </w:rPr>
              <w:t xml:space="preserve"> ATGT</w:t>
            </w:r>
          </w:p>
        </w:tc>
        <w:tc>
          <w:tcPr>
            <w:tcW w:w="6100"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hideMark/>
          </w:tcPr>
          <w:p w14:paraId="2B57100D"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b/>
                <w:bCs/>
                <w:color w:val="auto"/>
                <w:sz w:val="28"/>
                <w:szCs w:val="28"/>
                <w:lang w:val="en-US" w:eastAsia="en-US" w:bidi="ar-SA"/>
              </w:rPr>
              <w:t>Phòng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chống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bạo</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lực</w:t>
            </w:r>
            <w:proofErr w:type="spellEnd"/>
            <w:r w:rsidRPr="000A6DD3">
              <w:rPr>
                <w:rFonts w:ascii="Times New Roman" w:eastAsia="Times New Roman" w:hAnsi="Times New Roman" w:cs="Times New Roman"/>
                <w:b/>
                <w:bCs/>
                <w:color w:val="auto"/>
                <w:sz w:val="28"/>
                <w:szCs w:val="28"/>
                <w:lang w:val="en-US" w:eastAsia="en-US" w:bidi="ar-SA"/>
              </w:rPr>
              <w:t xml:space="preserve">, ma </w:t>
            </w:r>
            <w:proofErr w:type="spellStart"/>
            <w:r w:rsidRPr="000A6DD3">
              <w:rPr>
                <w:rFonts w:ascii="Times New Roman" w:eastAsia="Times New Roman" w:hAnsi="Times New Roman" w:cs="Times New Roman"/>
                <w:b/>
                <w:bCs/>
                <w:color w:val="auto"/>
                <w:sz w:val="28"/>
                <w:szCs w:val="28"/>
                <w:lang w:val="en-US" w:eastAsia="en-US" w:bidi="ar-SA"/>
              </w:rPr>
              <w:t>túy</w:t>
            </w:r>
            <w:proofErr w:type="spellEnd"/>
          </w:p>
        </w:tc>
        <w:tc>
          <w:tcPr>
            <w:tcW w:w="3882" w:type="dxa"/>
            <w:gridSpan w:val="2"/>
            <w:vMerge w:val="restart"/>
            <w:tcBorders>
              <w:top w:val="single" w:sz="8" w:space="0" w:color="auto"/>
              <w:left w:val="single" w:sz="8" w:space="0" w:color="auto"/>
              <w:bottom w:val="single" w:sz="8" w:space="0" w:color="000000"/>
              <w:right w:val="single" w:sz="8" w:space="0" w:color="000000"/>
            </w:tcBorders>
            <w:shd w:val="clear" w:color="auto" w:fill="auto"/>
            <w:hideMark/>
          </w:tcPr>
          <w:p w14:paraId="460F9AFD" w14:textId="77777777" w:rsidR="000A6DD3" w:rsidRPr="000A6DD3" w:rsidRDefault="000A6DD3" w:rsidP="000A6DD3">
            <w:pPr>
              <w:widowControl/>
              <w:ind w:firstLineChars="100" w:firstLine="281"/>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b/>
                <w:bCs/>
                <w:color w:val="auto"/>
                <w:sz w:val="28"/>
                <w:szCs w:val="28"/>
                <w:lang w:val="en-US" w:eastAsia="en-US" w:bidi="ar-SA"/>
              </w:rPr>
              <w:t xml:space="preserve">Công </w:t>
            </w:r>
            <w:proofErr w:type="spellStart"/>
            <w:r w:rsidRPr="000A6DD3">
              <w:rPr>
                <w:rFonts w:ascii="Times New Roman" w:eastAsia="Times New Roman" w:hAnsi="Times New Roman" w:cs="Times New Roman"/>
                <w:b/>
                <w:bCs/>
                <w:color w:val="auto"/>
                <w:sz w:val="28"/>
                <w:szCs w:val="28"/>
                <w:lang w:val="en-US" w:eastAsia="en-US" w:bidi="ar-SA"/>
              </w:rPr>
              <w:t>tác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giáo</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dục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kiến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thức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kỹ</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năng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về</w:t>
            </w:r>
            <w:proofErr w:type="spellEnd"/>
            <w:r w:rsidRPr="000A6DD3">
              <w:rPr>
                <w:rFonts w:ascii="Times New Roman" w:eastAsia="Times New Roman" w:hAnsi="Times New Roman" w:cs="Times New Roman"/>
                <w:b/>
                <w:bCs/>
                <w:color w:val="auto"/>
                <w:sz w:val="28"/>
                <w:szCs w:val="28"/>
                <w:lang w:val="en-US" w:eastAsia="en-US" w:bidi="ar-SA"/>
              </w:rPr>
              <w:t xml:space="preserve"> PCCC</w:t>
            </w:r>
          </w:p>
        </w:tc>
        <w:tc>
          <w:tcPr>
            <w:tcW w:w="8740" w:type="dxa"/>
            <w:gridSpan w:val="6"/>
            <w:tcBorders>
              <w:top w:val="single" w:sz="8" w:space="0" w:color="auto"/>
              <w:left w:val="nil"/>
              <w:bottom w:val="single" w:sz="8" w:space="0" w:color="auto"/>
              <w:right w:val="single" w:sz="8" w:space="0" w:color="000000"/>
            </w:tcBorders>
            <w:shd w:val="clear" w:color="auto" w:fill="auto"/>
            <w:noWrap/>
            <w:vAlign w:val="bottom"/>
            <w:hideMark/>
          </w:tcPr>
          <w:p w14:paraId="5FB9B4B3"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b/>
                <w:bCs/>
                <w:color w:val="auto"/>
                <w:sz w:val="28"/>
                <w:szCs w:val="28"/>
                <w:lang w:val="en-US" w:eastAsia="en-US" w:bidi="ar-SA"/>
              </w:rPr>
              <w:t>Phòng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chống</w:t>
            </w:r>
            <w:proofErr w:type="spellEnd"/>
            <w:r w:rsidRPr="000A6DD3">
              <w:rPr>
                <w:rFonts w:ascii="Times New Roman" w:eastAsia="Times New Roman" w:hAnsi="Times New Roman" w:cs="Times New Roman"/>
                <w:b/>
                <w:bCs/>
                <w:color w:val="auto"/>
                <w:sz w:val="28"/>
                <w:szCs w:val="28"/>
                <w:lang w:val="en-US" w:eastAsia="en-US" w:bidi="ar-SA"/>
              </w:rPr>
              <w:t xml:space="preserve"> tai </w:t>
            </w:r>
            <w:proofErr w:type="spellStart"/>
            <w:r w:rsidRPr="000A6DD3">
              <w:rPr>
                <w:rFonts w:ascii="Times New Roman" w:eastAsia="Times New Roman" w:hAnsi="Times New Roman" w:cs="Times New Roman"/>
                <w:b/>
                <w:bCs/>
                <w:color w:val="auto"/>
                <w:sz w:val="28"/>
                <w:szCs w:val="28"/>
                <w:lang w:val="en-US" w:eastAsia="en-US" w:bidi="ar-SA"/>
              </w:rPr>
              <w:t>nạn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thương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tích</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đuối</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nưóc</w:t>
            </w:r>
            <w:proofErr w:type="spellEnd"/>
          </w:p>
        </w:tc>
        <w:tc>
          <w:tcPr>
            <w:tcW w:w="940" w:type="dxa"/>
            <w:tcBorders>
              <w:top w:val="nil"/>
              <w:left w:val="nil"/>
              <w:bottom w:val="nil"/>
              <w:right w:val="nil"/>
            </w:tcBorders>
            <w:shd w:val="clear" w:color="auto" w:fill="auto"/>
            <w:noWrap/>
            <w:vAlign w:val="bottom"/>
            <w:hideMark/>
          </w:tcPr>
          <w:p w14:paraId="72561A3B"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1260" w:type="dxa"/>
            <w:tcBorders>
              <w:top w:val="nil"/>
              <w:left w:val="nil"/>
              <w:bottom w:val="nil"/>
              <w:right w:val="nil"/>
            </w:tcBorders>
            <w:shd w:val="clear" w:color="auto" w:fill="auto"/>
            <w:noWrap/>
            <w:vAlign w:val="bottom"/>
            <w:hideMark/>
          </w:tcPr>
          <w:p w14:paraId="6C393627"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r>
      <w:tr w:rsidR="000A6DD3" w:rsidRPr="000A6DD3" w14:paraId="6EFCEFE6" w14:textId="77777777" w:rsidTr="000A6DD3">
        <w:trPr>
          <w:trHeight w:val="255"/>
        </w:trPr>
        <w:tc>
          <w:tcPr>
            <w:tcW w:w="2548" w:type="dxa"/>
            <w:vMerge/>
            <w:tcBorders>
              <w:top w:val="single" w:sz="8" w:space="0" w:color="auto"/>
              <w:left w:val="single" w:sz="8" w:space="0" w:color="auto"/>
              <w:bottom w:val="single" w:sz="8" w:space="0" w:color="000000"/>
              <w:right w:val="single" w:sz="8" w:space="0" w:color="auto"/>
            </w:tcBorders>
            <w:vAlign w:val="center"/>
            <w:hideMark/>
          </w:tcPr>
          <w:p w14:paraId="3A49093A"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8200" w:type="dxa"/>
            <w:gridSpan w:val="3"/>
            <w:vMerge/>
            <w:tcBorders>
              <w:top w:val="single" w:sz="8" w:space="0" w:color="auto"/>
              <w:left w:val="single" w:sz="8" w:space="0" w:color="auto"/>
              <w:bottom w:val="single" w:sz="8" w:space="0" w:color="000000"/>
              <w:right w:val="single" w:sz="8" w:space="0" w:color="000000"/>
            </w:tcBorders>
            <w:vAlign w:val="center"/>
            <w:hideMark/>
          </w:tcPr>
          <w:p w14:paraId="1EF3D8D4"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6100" w:type="dxa"/>
            <w:gridSpan w:val="3"/>
            <w:vMerge/>
            <w:tcBorders>
              <w:top w:val="single" w:sz="8" w:space="0" w:color="auto"/>
              <w:left w:val="single" w:sz="8" w:space="0" w:color="auto"/>
              <w:bottom w:val="single" w:sz="8" w:space="0" w:color="000000"/>
              <w:right w:val="single" w:sz="8" w:space="0" w:color="000000"/>
            </w:tcBorders>
            <w:vAlign w:val="center"/>
            <w:hideMark/>
          </w:tcPr>
          <w:p w14:paraId="0BD1FFEE"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3882" w:type="dxa"/>
            <w:gridSpan w:val="2"/>
            <w:vMerge/>
            <w:tcBorders>
              <w:top w:val="single" w:sz="8" w:space="0" w:color="auto"/>
              <w:left w:val="single" w:sz="8" w:space="0" w:color="auto"/>
              <w:bottom w:val="single" w:sz="8" w:space="0" w:color="000000"/>
              <w:right w:val="single" w:sz="8" w:space="0" w:color="000000"/>
            </w:tcBorders>
            <w:vAlign w:val="center"/>
            <w:hideMark/>
          </w:tcPr>
          <w:p w14:paraId="125408CF"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4000" w:type="dxa"/>
            <w:gridSpan w:val="2"/>
            <w:tcBorders>
              <w:top w:val="single" w:sz="8" w:space="0" w:color="auto"/>
              <w:left w:val="nil"/>
              <w:bottom w:val="single" w:sz="8" w:space="0" w:color="auto"/>
              <w:right w:val="single" w:sz="8" w:space="0" w:color="000000"/>
            </w:tcBorders>
            <w:shd w:val="clear" w:color="auto" w:fill="auto"/>
            <w:hideMark/>
          </w:tcPr>
          <w:p w14:paraId="3CE29B48" w14:textId="77777777" w:rsidR="000A6DD3" w:rsidRPr="000A6DD3" w:rsidRDefault="000A6DD3" w:rsidP="000A6DD3">
            <w:pPr>
              <w:widowControl/>
              <w:jc w:val="both"/>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b/>
                <w:bCs/>
                <w:color w:val="auto"/>
                <w:sz w:val="28"/>
                <w:szCs w:val="28"/>
                <w:lang w:val="en-US" w:eastAsia="en-US" w:bidi="ar-SA"/>
              </w:rPr>
              <w:t>Tổ</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chức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truyền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thông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giáo</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dục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về</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nâng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cao</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nhận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thức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kiến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thúc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kỹ</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năng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phòng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tránh</w:t>
            </w:r>
            <w:proofErr w:type="spellEnd"/>
            <w:r w:rsidRPr="000A6DD3">
              <w:rPr>
                <w:rFonts w:ascii="Times New Roman" w:eastAsia="Times New Roman" w:hAnsi="Times New Roman" w:cs="Times New Roman"/>
                <w:b/>
                <w:bCs/>
                <w:color w:val="auto"/>
                <w:sz w:val="28"/>
                <w:szCs w:val="28"/>
                <w:lang w:val="en-US" w:eastAsia="en-US" w:bidi="ar-SA"/>
              </w:rPr>
              <w:t xml:space="preserve"> tai </w:t>
            </w:r>
            <w:proofErr w:type="spellStart"/>
            <w:r w:rsidRPr="000A6DD3">
              <w:rPr>
                <w:rFonts w:ascii="Times New Roman" w:eastAsia="Times New Roman" w:hAnsi="Times New Roman" w:cs="Times New Roman"/>
                <w:b/>
                <w:bCs/>
                <w:color w:val="auto"/>
                <w:sz w:val="28"/>
                <w:szCs w:val="28"/>
                <w:lang w:val="en-US" w:eastAsia="en-US" w:bidi="ar-SA"/>
              </w:rPr>
              <w:t>nạn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thương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tích</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đuối</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nưóc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cho</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sv</w:t>
            </w:r>
            <w:proofErr w:type="spellEnd"/>
          </w:p>
        </w:tc>
        <w:tc>
          <w:tcPr>
            <w:tcW w:w="1780" w:type="dxa"/>
            <w:vMerge w:val="restart"/>
            <w:tcBorders>
              <w:top w:val="nil"/>
              <w:left w:val="single" w:sz="8" w:space="0" w:color="auto"/>
              <w:bottom w:val="single" w:sz="8" w:space="0" w:color="000000"/>
              <w:right w:val="single" w:sz="8" w:space="0" w:color="auto"/>
            </w:tcBorders>
            <w:shd w:val="clear" w:color="auto" w:fill="auto"/>
            <w:hideMark/>
          </w:tcPr>
          <w:p w14:paraId="5C6BE7D4"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b/>
                <w:bCs/>
                <w:color w:val="auto"/>
                <w:sz w:val="28"/>
                <w:szCs w:val="28"/>
                <w:lang w:val="en-US" w:eastAsia="en-US" w:bidi="ar-SA"/>
              </w:rPr>
              <w:t>Số</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sv</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tử</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vong</w:t>
            </w:r>
            <w:proofErr w:type="spellEnd"/>
            <w:r w:rsidRPr="000A6DD3">
              <w:rPr>
                <w:rFonts w:ascii="Times New Roman" w:eastAsia="Times New Roman" w:hAnsi="Times New Roman" w:cs="Times New Roman"/>
                <w:b/>
                <w:bCs/>
                <w:color w:val="auto"/>
                <w:sz w:val="28"/>
                <w:szCs w:val="28"/>
                <w:lang w:val="en-US" w:eastAsia="en-US" w:bidi="ar-SA"/>
              </w:rPr>
              <w:t xml:space="preserve"> do </w:t>
            </w:r>
            <w:proofErr w:type="spellStart"/>
            <w:r w:rsidRPr="000A6DD3">
              <w:rPr>
                <w:rFonts w:ascii="Times New Roman" w:eastAsia="Times New Roman" w:hAnsi="Times New Roman" w:cs="Times New Roman"/>
                <w:b/>
                <w:bCs/>
                <w:color w:val="auto"/>
                <w:sz w:val="28"/>
                <w:szCs w:val="28"/>
                <w:lang w:val="en-US" w:eastAsia="en-US" w:bidi="ar-SA"/>
              </w:rPr>
              <w:t>đuổi</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nước</w:t>
            </w:r>
            <w:proofErr w:type="spellEnd"/>
          </w:p>
        </w:tc>
        <w:tc>
          <w:tcPr>
            <w:tcW w:w="2960" w:type="dxa"/>
            <w:gridSpan w:val="3"/>
            <w:tcBorders>
              <w:top w:val="single" w:sz="8" w:space="0" w:color="auto"/>
              <w:left w:val="nil"/>
              <w:bottom w:val="single" w:sz="8" w:space="0" w:color="auto"/>
              <w:right w:val="single" w:sz="8" w:space="0" w:color="000000"/>
            </w:tcBorders>
            <w:shd w:val="clear" w:color="auto" w:fill="auto"/>
            <w:hideMark/>
          </w:tcPr>
          <w:p w14:paraId="32A9A594"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b/>
                <w:bCs/>
                <w:color w:val="auto"/>
                <w:sz w:val="28"/>
                <w:szCs w:val="28"/>
                <w:lang w:val="en-US" w:eastAsia="en-US" w:bidi="ar-SA"/>
              </w:rPr>
              <w:t>Tổng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số</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lần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tham</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gia</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các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đợt</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tập</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huấn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trang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bị</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kiến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thức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cơ</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bản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kỹ</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năng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bo’i</w:t>
            </w:r>
            <w:proofErr w:type="spellEnd"/>
            <w:r w:rsidRPr="000A6DD3">
              <w:rPr>
                <w:rFonts w:ascii="Times New Roman" w:eastAsia="Times New Roman" w:hAnsi="Times New Roman" w:cs="Times New Roman"/>
                <w:b/>
                <w:bCs/>
                <w:color w:val="auto"/>
                <w:sz w:val="28"/>
                <w:szCs w:val="28"/>
                <w:lang w:val="en-US" w:eastAsia="en-US" w:bidi="ar-SA"/>
              </w:rPr>
              <w:t xml:space="preserve"> an </w:t>
            </w:r>
            <w:proofErr w:type="spellStart"/>
            <w:r w:rsidRPr="000A6DD3">
              <w:rPr>
                <w:rFonts w:ascii="Times New Roman" w:eastAsia="Times New Roman" w:hAnsi="Times New Roman" w:cs="Times New Roman"/>
                <w:b/>
                <w:bCs/>
                <w:color w:val="auto"/>
                <w:sz w:val="28"/>
                <w:szCs w:val="28"/>
                <w:lang w:val="en-US" w:eastAsia="en-US" w:bidi="ar-SA"/>
              </w:rPr>
              <w:t>toàn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phòng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chống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đuối</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nước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cho</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giáo</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viên</w:t>
            </w:r>
            <w:proofErr w:type="spellEnd"/>
            <w:r w:rsidRPr="000A6DD3">
              <w:rPr>
                <w:rFonts w:ascii="Times New Roman" w:eastAsia="Times New Roman" w:hAnsi="Times New Roman" w:cs="Times New Roman"/>
                <w:b/>
                <w:bCs/>
                <w:color w:val="auto"/>
                <w:sz w:val="28"/>
                <w:szCs w:val="28"/>
                <w:lang w:val="en-US" w:eastAsia="en-US" w:bidi="ar-SA"/>
              </w:rPr>
              <w:t xml:space="preserve"> GDTC</w:t>
            </w:r>
          </w:p>
        </w:tc>
        <w:tc>
          <w:tcPr>
            <w:tcW w:w="940" w:type="dxa"/>
            <w:tcBorders>
              <w:top w:val="nil"/>
              <w:left w:val="nil"/>
              <w:bottom w:val="nil"/>
              <w:right w:val="nil"/>
            </w:tcBorders>
            <w:shd w:val="clear" w:color="auto" w:fill="auto"/>
            <w:noWrap/>
            <w:vAlign w:val="bottom"/>
            <w:hideMark/>
          </w:tcPr>
          <w:p w14:paraId="3141F862"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
        </w:tc>
        <w:tc>
          <w:tcPr>
            <w:tcW w:w="1260" w:type="dxa"/>
            <w:tcBorders>
              <w:top w:val="nil"/>
              <w:left w:val="nil"/>
              <w:bottom w:val="nil"/>
              <w:right w:val="nil"/>
            </w:tcBorders>
            <w:shd w:val="clear" w:color="auto" w:fill="auto"/>
            <w:noWrap/>
            <w:vAlign w:val="bottom"/>
            <w:hideMark/>
          </w:tcPr>
          <w:p w14:paraId="4AE2845E"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r>
      <w:tr w:rsidR="000A6DD3" w:rsidRPr="00B653A0" w14:paraId="51690AAE" w14:textId="77777777" w:rsidTr="000A6DD3">
        <w:trPr>
          <w:trHeight w:val="1095"/>
        </w:trPr>
        <w:tc>
          <w:tcPr>
            <w:tcW w:w="2548" w:type="dxa"/>
            <w:vMerge/>
            <w:tcBorders>
              <w:top w:val="single" w:sz="8" w:space="0" w:color="auto"/>
              <w:left w:val="single" w:sz="8" w:space="0" w:color="auto"/>
              <w:bottom w:val="single" w:sz="8" w:space="0" w:color="000000"/>
              <w:right w:val="single" w:sz="8" w:space="0" w:color="auto"/>
            </w:tcBorders>
            <w:vAlign w:val="center"/>
            <w:hideMark/>
          </w:tcPr>
          <w:p w14:paraId="788C3E04"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2840" w:type="dxa"/>
            <w:tcBorders>
              <w:top w:val="nil"/>
              <w:left w:val="nil"/>
              <w:bottom w:val="single" w:sz="8" w:space="0" w:color="auto"/>
              <w:right w:val="single" w:sz="8" w:space="0" w:color="auto"/>
            </w:tcBorders>
            <w:shd w:val="clear" w:color="auto" w:fill="auto"/>
            <w:hideMark/>
          </w:tcPr>
          <w:p w14:paraId="37341C36" w14:textId="77777777" w:rsidR="000A6DD3" w:rsidRPr="000A6DD3" w:rsidRDefault="000A6DD3" w:rsidP="000A6DD3">
            <w:pPr>
              <w:widowControl/>
              <w:jc w:val="both"/>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Số</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buổi</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tuyên</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truyền</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pháp</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luật</w:t>
            </w:r>
            <w:proofErr w:type="spellEnd"/>
            <w:r w:rsidRPr="000A6DD3">
              <w:rPr>
                <w:rFonts w:ascii="Times New Roman" w:eastAsia="Times New Roman" w:hAnsi="Times New Roman" w:cs="Times New Roman"/>
                <w:color w:val="auto"/>
                <w:sz w:val="28"/>
                <w:szCs w:val="28"/>
                <w:lang w:val="en-US" w:eastAsia="en-US" w:bidi="ar-SA"/>
              </w:rPr>
              <w:t>/ ATGT</w:t>
            </w:r>
          </w:p>
        </w:tc>
        <w:tc>
          <w:tcPr>
            <w:tcW w:w="2940" w:type="dxa"/>
            <w:tcBorders>
              <w:top w:val="nil"/>
              <w:left w:val="nil"/>
              <w:bottom w:val="single" w:sz="8" w:space="0" w:color="auto"/>
              <w:right w:val="single" w:sz="8" w:space="0" w:color="auto"/>
            </w:tcBorders>
            <w:shd w:val="clear" w:color="auto" w:fill="auto"/>
            <w:hideMark/>
          </w:tcPr>
          <w:p w14:paraId="652B07BA" w14:textId="77777777" w:rsidR="000A6DD3" w:rsidRPr="000A6DD3" w:rsidRDefault="000A6DD3" w:rsidP="000A6DD3">
            <w:pPr>
              <w:widowControl/>
              <w:jc w:val="right"/>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sốsv</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bị</w:t>
            </w:r>
            <w:proofErr w:type="spellEnd"/>
            <w:r w:rsidRPr="000A6DD3">
              <w:rPr>
                <w:rFonts w:ascii="Times New Roman" w:eastAsia="Times New Roman" w:hAnsi="Times New Roman" w:cs="Times New Roman"/>
                <w:color w:val="auto"/>
                <w:sz w:val="28"/>
                <w:szCs w:val="28"/>
                <w:lang w:val="en-US" w:eastAsia="en-US" w:bidi="ar-SA"/>
              </w:rPr>
              <w:t xml:space="preserve"> tai </w:t>
            </w:r>
            <w:proofErr w:type="spellStart"/>
            <w:r w:rsidRPr="000A6DD3">
              <w:rPr>
                <w:rFonts w:ascii="Times New Roman" w:eastAsia="Times New Roman" w:hAnsi="Times New Roman" w:cs="Times New Roman"/>
                <w:color w:val="auto"/>
                <w:sz w:val="28"/>
                <w:szCs w:val="28"/>
                <w:lang w:val="en-US" w:eastAsia="en-US" w:bidi="ar-SA"/>
              </w:rPr>
              <w:t>nạn</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giao</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thông</w:t>
            </w:r>
            <w:proofErr w:type="spellEnd"/>
          </w:p>
        </w:tc>
        <w:tc>
          <w:tcPr>
            <w:tcW w:w="2420" w:type="dxa"/>
            <w:tcBorders>
              <w:top w:val="nil"/>
              <w:left w:val="nil"/>
              <w:bottom w:val="single" w:sz="8" w:space="0" w:color="auto"/>
              <w:right w:val="single" w:sz="8" w:space="0" w:color="auto"/>
            </w:tcBorders>
            <w:shd w:val="clear" w:color="auto" w:fill="auto"/>
            <w:hideMark/>
          </w:tcPr>
          <w:p w14:paraId="3ED448AE" w14:textId="77777777" w:rsidR="000A6DD3" w:rsidRPr="000A6DD3" w:rsidRDefault="000A6DD3" w:rsidP="000A6DD3">
            <w:pPr>
              <w:widowControl/>
              <w:ind w:firstLineChars="100" w:firstLine="280"/>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Số</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SVvi</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phạm</w:t>
            </w:r>
            <w:proofErr w:type="spellEnd"/>
            <w:r w:rsidRPr="000A6DD3">
              <w:rPr>
                <w:rFonts w:ascii="Times New Roman" w:eastAsia="Times New Roman" w:hAnsi="Times New Roman" w:cs="Times New Roman"/>
                <w:color w:val="auto"/>
                <w:sz w:val="28"/>
                <w:szCs w:val="28"/>
                <w:lang w:val="en-US" w:eastAsia="en-US" w:bidi="ar-SA"/>
              </w:rPr>
              <w:t xml:space="preserve"> ATGT</w:t>
            </w:r>
          </w:p>
        </w:tc>
        <w:tc>
          <w:tcPr>
            <w:tcW w:w="2200" w:type="dxa"/>
            <w:tcBorders>
              <w:top w:val="nil"/>
              <w:left w:val="nil"/>
              <w:bottom w:val="single" w:sz="8" w:space="0" w:color="auto"/>
              <w:right w:val="single" w:sz="8" w:space="0" w:color="auto"/>
            </w:tcBorders>
            <w:shd w:val="clear" w:color="auto" w:fill="auto"/>
            <w:hideMark/>
          </w:tcPr>
          <w:p w14:paraId="70F51A71"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Số</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vụ</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bạo</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lực</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học</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đuừng</w:t>
            </w:r>
            <w:proofErr w:type="spellEnd"/>
          </w:p>
        </w:tc>
        <w:tc>
          <w:tcPr>
            <w:tcW w:w="1580" w:type="dxa"/>
            <w:tcBorders>
              <w:top w:val="nil"/>
              <w:left w:val="nil"/>
              <w:bottom w:val="single" w:sz="8" w:space="0" w:color="auto"/>
              <w:right w:val="single" w:sz="8" w:space="0" w:color="auto"/>
            </w:tcBorders>
            <w:shd w:val="clear" w:color="auto" w:fill="auto"/>
            <w:hideMark/>
          </w:tcPr>
          <w:p w14:paraId="06045C16"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Số</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sv</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vỉ</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phạm</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về</w:t>
            </w:r>
            <w:proofErr w:type="spellEnd"/>
            <w:r w:rsidRPr="000A6DD3">
              <w:rPr>
                <w:rFonts w:ascii="Times New Roman" w:eastAsia="Times New Roman" w:hAnsi="Times New Roman" w:cs="Times New Roman"/>
                <w:color w:val="auto"/>
                <w:sz w:val="28"/>
                <w:szCs w:val="28"/>
                <w:lang w:val="en-US" w:eastAsia="en-US" w:bidi="ar-SA"/>
              </w:rPr>
              <w:t xml:space="preserve"> ma </w:t>
            </w:r>
            <w:proofErr w:type="spellStart"/>
            <w:r w:rsidRPr="000A6DD3">
              <w:rPr>
                <w:rFonts w:ascii="Times New Roman" w:eastAsia="Times New Roman" w:hAnsi="Times New Roman" w:cs="Times New Roman"/>
                <w:color w:val="auto"/>
                <w:sz w:val="28"/>
                <w:szCs w:val="28"/>
                <w:lang w:val="en-US" w:eastAsia="en-US" w:bidi="ar-SA"/>
              </w:rPr>
              <w:t>túy</w:t>
            </w:r>
            <w:proofErr w:type="spellEnd"/>
          </w:p>
        </w:tc>
        <w:tc>
          <w:tcPr>
            <w:tcW w:w="2320" w:type="dxa"/>
            <w:tcBorders>
              <w:top w:val="nil"/>
              <w:left w:val="nil"/>
              <w:bottom w:val="single" w:sz="8" w:space="0" w:color="auto"/>
              <w:right w:val="single" w:sz="8" w:space="0" w:color="auto"/>
            </w:tcBorders>
            <w:shd w:val="clear" w:color="auto" w:fill="auto"/>
            <w:hideMark/>
          </w:tcPr>
          <w:p w14:paraId="704D755B"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Số</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sv</w:t>
            </w:r>
            <w:proofErr w:type="spellEnd"/>
            <w:r w:rsidRPr="000A6DD3">
              <w:rPr>
                <w:rFonts w:ascii="Times New Roman" w:eastAsia="Times New Roman" w:hAnsi="Times New Roman" w:cs="Times New Roman"/>
                <w:color w:val="auto"/>
                <w:sz w:val="28"/>
                <w:szCs w:val="28"/>
                <w:lang w:val="en-US" w:eastAsia="en-US" w:bidi="ar-SA"/>
              </w:rPr>
              <w:t xml:space="preserve"> vi </w:t>
            </w:r>
            <w:proofErr w:type="spellStart"/>
            <w:r w:rsidRPr="000A6DD3">
              <w:rPr>
                <w:rFonts w:ascii="Times New Roman" w:eastAsia="Times New Roman" w:hAnsi="Times New Roman" w:cs="Times New Roman"/>
                <w:color w:val="auto"/>
                <w:sz w:val="28"/>
                <w:szCs w:val="28"/>
                <w:lang w:val="en-US" w:eastAsia="en-US" w:bidi="ar-SA"/>
              </w:rPr>
              <w:t>phạm</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các</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quy</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định</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khác</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của</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pháp</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luật</w:t>
            </w:r>
            <w:proofErr w:type="spellEnd"/>
          </w:p>
        </w:tc>
        <w:tc>
          <w:tcPr>
            <w:tcW w:w="2037" w:type="dxa"/>
            <w:tcBorders>
              <w:top w:val="nil"/>
              <w:left w:val="nil"/>
              <w:bottom w:val="single" w:sz="8" w:space="0" w:color="auto"/>
              <w:right w:val="single" w:sz="8" w:space="0" w:color="auto"/>
            </w:tcBorders>
            <w:shd w:val="clear" w:color="auto" w:fill="auto"/>
            <w:hideMark/>
          </w:tcPr>
          <w:p w14:paraId="669C1B31"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Số</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lưọng</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các</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hoạt</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động</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tuyên</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truyền</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về</w:t>
            </w:r>
            <w:proofErr w:type="spellEnd"/>
            <w:r w:rsidRPr="000A6DD3">
              <w:rPr>
                <w:rFonts w:ascii="Times New Roman" w:eastAsia="Times New Roman" w:hAnsi="Times New Roman" w:cs="Times New Roman"/>
                <w:color w:val="auto"/>
                <w:sz w:val="28"/>
                <w:szCs w:val="28"/>
                <w:lang w:val="en-US" w:eastAsia="en-US" w:bidi="ar-SA"/>
              </w:rPr>
              <w:t xml:space="preserve"> PCCC </w:t>
            </w:r>
            <w:proofErr w:type="spellStart"/>
            <w:r w:rsidRPr="000A6DD3">
              <w:rPr>
                <w:rFonts w:ascii="Times New Roman" w:eastAsia="Times New Roman" w:hAnsi="Times New Roman" w:cs="Times New Roman"/>
                <w:color w:val="auto"/>
                <w:sz w:val="28"/>
                <w:szCs w:val="28"/>
                <w:lang w:val="en-US" w:eastAsia="en-US" w:bidi="ar-SA"/>
              </w:rPr>
              <w:t>cho</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sv</w:t>
            </w:r>
            <w:proofErr w:type="spellEnd"/>
          </w:p>
        </w:tc>
        <w:tc>
          <w:tcPr>
            <w:tcW w:w="1845" w:type="dxa"/>
            <w:tcBorders>
              <w:top w:val="nil"/>
              <w:left w:val="nil"/>
              <w:bottom w:val="single" w:sz="8" w:space="0" w:color="auto"/>
              <w:right w:val="single" w:sz="8" w:space="0" w:color="auto"/>
            </w:tcBorders>
            <w:shd w:val="clear" w:color="auto" w:fill="auto"/>
            <w:hideMark/>
          </w:tcPr>
          <w:p w14:paraId="0DCC1FD0"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số</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sv</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được</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tập</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huấn</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kiến</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thức</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kỹ</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năng</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về</w:t>
            </w:r>
            <w:proofErr w:type="spellEnd"/>
            <w:r w:rsidRPr="000A6DD3">
              <w:rPr>
                <w:rFonts w:ascii="Times New Roman" w:eastAsia="Times New Roman" w:hAnsi="Times New Roman" w:cs="Times New Roman"/>
                <w:color w:val="auto"/>
                <w:sz w:val="28"/>
                <w:szCs w:val="28"/>
                <w:lang w:val="en-US" w:eastAsia="en-US" w:bidi="ar-SA"/>
              </w:rPr>
              <w:t xml:space="preserve"> PCCC </w:t>
            </w:r>
            <w:proofErr w:type="spellStart"/>
            <w:r w:rsidRPr="000A6DD3">
              <w:rPr>
                <w:rFonts w:ascii="Times New Roman" w:eastAsia="Times New Roman" w:hAnsi="Times New Roman" w:cs="Times New Roman"/>
                <w:color w:val="auto"/>
                <w:sz w:val="28"/>
                <w:szCs w:val="28"/>
                <w:lang w:val="en-US" w:eastAsia="en-US" w:bidi="ar-SA"/>
              </w:rPr>
              <w:t>và</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cấp</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chứng</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nhận</w:t>
            </w:r>
            <w:proofErr w:type="spellEnd"/>
          </w:p>
        </w:tc>
        <w:tc>
          <w:tcPr>
            <w:tcW w:w="2100" w:type="dxa"/>
            <w:tcBorders>
              <w:top w:val="nil"/>
              <w:left w:val="nil"/>
              <w:bottom w:val="single" w:sz="8" w:space="0" w:color="auto"/>
              <w:right w:val="single" w:sz="8" w:space="0" w:color="auto"/>
            </w:tcBorders>
            <w:shd w:val="clear" w:color="auto" w:fill="auto"/>
            <w:hideMark/>
          </w:tcPr>
          <w:p w14:paraId="6AED2F73"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Tổng</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số</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buổi</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đã</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tổ</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chức</w:t>
            </w:r>
            <w:proofErr w:type="spellEnd"/>
          </w:p>
        </w:tc>
        <w:tc>
          <w:tcPr>
            <w:tcW w:w="1900" w:type="dxa"/>
            <w:tcBorders>
              <w:top w:val="nil"/>
              <w:left w:val="nil"/>
              <w:bottom w:val="single" w:sz="8" w:space="0" w:color="auto"/>
              <w:right w:val="single" w:sz="8" w:space="0" w:color="auto"/>
            </w:tcBorders>
            <w:shd w:val="clear" w:color="auto" w:fill="auto"/>
            <w:hideMark/>
          </w:tcPr>
          <w:p w14:paraId="28423428"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Tổng</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số</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sv</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tham</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gia</w:t>
            </w:r>
            <w:proofErr w:type="spellEnd"/>
          </w:p>
        </w:tc>
        <w:tc>
          <w:tcPr>
            <w:tcW w:w="1780" w:type="dxa"/>
            <w:vMerge/>
            <w:tcBorders>
              <w:top w:val="nil"/>
              <w:left w:val="single" w:sz="8" w:space="0" w:color="auto"/>
              <w:bottom w:val="single" w:sz="8" w:space="0" w:color="000000"/>
              <w:right w:val="single" w:sz="8" w:space="0" w:color="auto"/>
            </w:tcBorders>
            <w:vAlign w:val="center"/>
            <w:hideMark/>
          </w:tcPr>
          <w:p w14:paraId="0ED7B33B"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1060" w:type="dxa"/>
            <w:tcBorders>
              <w:top w:val="nil"/>
              <w:left w:val="nil"/>
              <w:bottom w:val="single" w:sz="8" w:space="0" w:color="auto"/>
              <w:right w:val="single" w:sz="8" w:space="0" w:color="auto"/>
            </w:tcBorders>
            <w:shd w:val="clear" w:color="auto" w:fill="auto"/>
            <w:hideMark/>
          </w:tcPr>
          <w:p w14:paraId="0403A9F7"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Bộ</w:t>
            </w:r>
            <w:proofErr w:type="spellEnd"/>
            <w:r w:rsidRPr="000A6DD3">
              <w:rPr>
                <w:rFonts w:ascii="Times New Roman" w:eastAsia="Times New Roman" w:hAnsi="Times New Roman" w:cs="Times New Roman"/>
                <w:color w:val="auto"/>
                <w:sz w:val="28"/>
                <w:szCs w:val="28"/>
                <w:lang w:val="en-US" w:eastAsia="en-US" w:bidi="ar-SA"/>
              </w:rPr>
              <w:t xml:space="preserve"> GDĐT </w:t>
            </w:r>
            <w:proofErr w:type="spellStart"/>
            <w:r w:rsidRPr="000A6DD3">
              <w:rPr>
                <w:rFonts w:ascii="Times New Roman" w:eastAsia="Times New Roman" w:hAnsi="Times New Roman" w:cs="Times New Roman"/>
                <w:color w:val="auto"/>
                <w:sz w:val="28"/>
                <w:szCs w:val="28"/>
                <w:lang w:val="en-US" w:eastAsia="en-US" w:bidi="ar-SA"/>
              </w:rPr>
              <w:t>tổ</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chức</w:t>
            </w:r>
            <w:proofErr w:type="spellEnd"/>
          </w:p>
        </w:tc>
        <w:tc>
          <w:tcPr>
            <w:tcW w:w="840" w:type="dxa"/>
            <w:tcBorders>
              <w:top w:val="nil"/>
              <w:left w:val="nil"/>
              <w:bottom w:val="single" w:sz="8" w:space="0" w:color="auto"/>
              <w:right w:val="single" w:sz="8" w:space="0" w:color="auto"/>
            </w:tcBorders>
            <w:shd w:val="clear" w:color="auto" w:fill="auto"/>
            <w:hideMark/>
          </w:tcPr>
          <w:p w14:paraId="1B9C1FCE"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Ngành</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Thể</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thao</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tổ</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chúc</w:t>
            </w:r>
            <w:proofErr w:type="spellEnd"/>
          </w:p>
        </w:tc>
        <w:tc>
          <w:tcPr>
            <w:tcW w:w="1060" w:type="dxa"/>
            <w:tcBorders>
              <w:top w:val="nil"/>
              <w:left w:val="nil"/>
              <w:bottom w:val="single" w:sz="8" w:space="0" w:color="auto"/>
              <w:right w:val="single" w:sz="8" w:space="0" w:color="auto"/>
            </w:tcBorders>
            <w:shd w:val="clear" w:color="auto" w:fill="auto"/>
            <w:hideMark/>
          </w:tcPr>
          <w:p w14:paraId="4F7CE8B8"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Đơn</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vị</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khác</w:t>
            </w:r>
            <w:proofErr w:type="spellEnd"/>
          </w:p>
        </w:tc>
        <w:tc>
          <w:tcPr>
            <w:tcW w:w="940" w:type="dxa"/>
            <w:tcBorders>
              <w:top w:val="nil"/>
              <w:left w:val="nil"/>
              <w:bottom w:val="nil"/>
              <w:right w:val="nil"/>
            </w:tcBorders>
            <w:shd w:val="clear" w:color="auto" w:fill="auto"/>
            <w:noWrap/>
            <w:vAlign w:val="bottom"/>
            <w:hideMark/>
          </w:tcPr>
          <w:p w14:paraId="05F8AE3E"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1260" w:type="dxa"/>
            <w:tcBorders>
              <w:top w:val="nil"/>
              <w:left w:val="nil"/>
              <w:bottom w:val="nil"/>
              <w:right w:val="nil"/>
            </w:tcBorders>
            <w:shd w:val="clear" w:color="auto" w:fill="auto"/>
            <w:noWrap/>
            <w:vAlign w:val="bottom"/>
            <w:hideMark/>
          </w:tcPr>
          <w:p w14:paraId="30413A5F"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r>
      <w:tr w:rsidR="00B653A0" w:rsidRPr="000A6DD3" w14:paraId="28ECB31A" w14:textId="77777777" w:rsidTr="000A6DD3">
        <w:trPr>
          <w:trHeight w:val="255"/>
        </w:trPr>
        <w:tc>
          <w:tcPr>
            <w:tcW w:w="2548" w:type="dxa"/>
            <w:tcBorders>
              <w:top w:val="nil"/>
              <w:left w:val="single" w:sz="8" w:space="0" w:color="auto"/>
              <w:bottom w:val="single" w:sz="8" w:space="0" w:color="auto"/>
              <w:right w:val="single" w:sz="8" w:space="0" w:color="auto"/>
            </w:tcBorders>
            <w:shd w:val="clear" w:color="auto" w:fill="auto"/>
            <w:noWrap/>
            <w:hideMark/>
          </w:tcPr>
          <w:p w14:paraId="45CB8995"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840" w:type="dxa"/>
            <w:tcBorders>
              <w:top w:val="nil"/>
              <w:left w:val="nil"/>
              <w:bottom w:val="single" w:sz="8" w:space="0" w:color="auto"/>
              <w:right w:val="single" w:sz="8" w:space="0" w:color="auto"/>
            </w:tcBorders>
            <w:shd w:val="clear" w:color="auto" w:fill="auto"/>
            <w:noWrap/>
            <w:hideMark/>
          </w:tcPr>
          <w:p w14:paraId="2C69E0D6" w14:textId="77777777" w:rsidR="000A6DD3" w:rsidRPr="000A6DD3" w:rsidRDefault="000A6DD3" w:rsidP="000A6DD3">
            <w:pPr>
              <w:widowControl/>
              <w:ind w:firstLineChars="100" w:firstLine="280"/>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940" w:type="dxa"/>
            <w:tcBorders>
              <w:top w:val="nil"/>
              <w:left w:val="nil"/>
              <w:bottom w:val="single" w:sz="8" w:space="0" w:color="auto"/>
              <w:right w:val="single" w:sz="8" w:space="0" w:color="auto"/>
            </w:tcBorders>
            <w:shd w:val="clear" w:color="auto" w:fill="auto"/>
            <w:noWrap/>
            <w:hideMark/>
          </w:tcPr>
          <w:p w14:paraId="74E3450F" w14:textId="77777777" w:rsidR="000A6DD3" w:rsidRPr="000A6DD3" w:rsidRDefault="000A6DD3" w:rsidP="000A6DD3">
            <w:pPr>
              <w:widowControl/>
              <w:ind w:firstLineChars="100" w:firstLine="280"/>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420" w:type="dxa"/>
            <w:tcBorders>
              <w:top w:val="nil"/>
              <w:left w:val="nil"/>
              <w:bottom w:val="single" w:sz="8" w:space="0" w:color="auto"/>
              <w:right w:val="single" w:sz="8" w:space="0" w:color="auto"/>
            </w:tcBorders>
            <w:shd w:val="clear" w:color="auto" w:fill="auto"/>
            <w:noWrap/>
            <w:hideMark/>
          </w:tcPr>
          <w:p w14:paraId="4DDD500D" w14:textId="77777777" w:rsidR="000A6DD3" w:rsidRPr="000A6DD3" w:rsidRDefault="000A6DD3" w:rsidP="000A6DD3">
            <w:pPr>
              <w:widowControl/>
              <w:ind w:firstLineChars="100" w:firstLine="280"/>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200" w:type="dxa"/>
            <w:tcBorders>
              <w:top w:val="nil"/>
              <w:left w:val="nil"/>
              <w:bottom w:val="single" w:sz="8" w:space="0" w:color="auto"/>
              <w:right w:val="single" w:sz="8" w:space="0" w:color="auto"/>
            </w:tcBorders>
            <w:shd w:val="clear" w:color="auto" w:fill="auto"/>
            <w:noWrap/>
            <w:hideMark/>
          </w:tcPr>
          <w:p w14:paraId="3E54E973" w14:textId="77777777" w:rsidR="000A6DD3" w:rsidRPr="000A6DD3" w:rsidRDefault="000A6DD3" w:rsidP="000A6DD3">
            <w:pPr>
              <w:widowControl/>
              <w:ind w:firstLineChars="100" w:firstLine="280"/>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580" w:type="dxa"/>
            <w:tcBorders>
              <w:top w:val="nil"/>
              <w:left w:val="nil"/>
              <w:bottom w:val="single" w:sz="8" w:space="0" w:color="auto"/>
              <w:right w:val="single" w:sz="8" w:space="0" w:color="auto"/>
            </w:tcBorders>
            <w:shd w:val="clear" w:color="auto" w:fill="auto"/>
            <w:noWrap/>
            <w:hideMark/>
          </w:tcPr>
          <w:p w14:paraId="5A8CBBBD"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320" w:type="dxa"/>
            <w:tcBorders>
              <w:top w:val="nil"/>
              <w:left w:val="nil"/>
              <w:bottom w:val="single" w:sz="8" w:space="0" w:color="auto"/>
              <w:right w:val="single" w:sz="8" w:space="0" w:color="auto"/>
            </w:tcBorders>
            <w:shd w:val="clear" w:color="auto" w:fill="auto"/>
            <w:noWrap/>
            <w:hideMark/>
          </w:tcPr>
          <w:p w14:paraId="640B2F21"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037" w:type="dxa"/>
            <w:tcBorders>
              <w:top w:val="nil"/>
              <w:left w:val="nil"/>
              <w:bottom w:val="single" w:sz="8" w:space="0" w:color="auto"/>
              <w:right w:val="single" w:sz="8" w:space="0" w:color="auto"/>
            </w:tcBorders>
            <w:shd w:val="clear" w:color="auto" w:fill="auto"/>
            <w:noWrap/>
            <w:hideMark/>
          </w:tcPr>
          <w:p w14:paraId="1C1BED4A"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845" w:type="dxa"/>
            <w:tcBorders>
              <w:top w:val="nil"/>
              <w:left w:val="nil"/>
              <w:bottom w:val="single" w:sz="8" w:space="0" w:color="auto"/>
              <w:right w:val="single" w:sz="8" w:space="0" w:color="auto"/>
            </w:tcBorders>
            <w:shd w:val="clear" w:color="auto" w:fill="auto"/>
            <w:noWrap/>
            <w:hideMark/>
          </w:tcPr>
          <w:p w14:paraId="766B03B9" w14:textId="77777777" w:rsidR="000A6DD3" w:rsidRPr="000A6DD3" w:rsidRDefault="000A6DD3" w:rsidP="000A6DD3">
            <w:pPr>
              <w:widowControl/>
              <w:ind w:firstLineChars="100" w:firstLine="280"/>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100" w:type="dxa"/>
            <w:tcBorders>
              <w:top w:val="nil"/>
              <w:left w:val="nil"/>
              <w:bottom w:val="single" w:sz="8" w:space="0" w:color="auto"/>
              <w:right w:val="single" w:sz="8" w:space="0" w:color="auto"/>
            </w:tcBorders>
            <w:shd w:val="clear" w:color="auto" w:fill="auto"/>
            <w:noWrap/>
            <w:hideMark/>
          </w:tcPr>
          <w:p w14:paraId="027ADA3B" w14:textId="77777777" w:rsidR="000A6DD3" w:rsidRPr="000A6DD3" w:rsidRDefault="000A6DD3" w:rsidP="000A6DD3">
            <w:pPr>
              <w:widowControl/>
              <w:ind w:firstLineChars="100" w:firstLine="280"/>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900" w:type="dxa"/>
            <w:tcBorders>
              <w:top w:val="nil"/>
              <w:left w:val="nil"/>
              <w:bottom w:val="single" w:sz="8" w:space="0" w:color="auto"/>
              <w:right w:val="single" w:sz="8" w:space="0" w:color="auto"/>
            </w:tcBorders>
            <w:shd w:val="clear" w:color="auto" w:fill="auto"/>
            <w:noWrap/>
            <w:hideMark/>
          </w:tcPr>
          <w:p w14:paraId="3E12AD06"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780" w:type="dxa"/>
            <w:tcBorders>
              <w:top w:val="nil"/>
              <w:left w:val="nil"/>
              <w:bottom w:val="single" w:sz="8" w:space="0" w:color="auto"/>
              <w:right w:val="single" w:sz="8" w:space="0" w:color="auto"/>
            </w:tcBorders>
            <w:shd w:val="clear" w:color="auto" w:fill="auto"/>
            <w:noWrap/>
            <w:hideMark/>
          </w:tcPr>
          <w:p w14:paraId="6D84A3BC" w14:textId="77777777" w:rsidR="000A6DD3" w:rsidRPr="000A6DD3" w:rsidRDefault="000A6DD3" w:rsidP="000A6DD3">
            <w:pPr>
              <w:widowControl/>
              <w:ind w:firstLineChars="100" w:firstLine="280"/>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060" w:type="dxa"/>
            <w:tcBorders>
              <w:top w:val="nil"/>
              <w:left w:val="nil"/>
              <w:bottom w:val="single" w:sz="8" w:space="0" w:color="auto"/>
              <w:right w:val="single" w:sz="8" w:space="0" w:color="auto"/>
            </w:tcBorders>
            <w:shd w:val="clear" w:color="auto" w:fill="auto"/>
            <w:noWrap/>
            <w:hideMark/>
          </w:tcPr>
          <w:p w14:paraId="148A4B00"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840" w:type="dxa"/>
            <w:tcBorders>
              <w:top w:val="nil"/>
              <w:left w:val="nil"/>
              <w:bottom w:val="single" w:sz="8" w:space="0" w:color="auto"/>
              <w:right w:val="single" w:sz="8" w:space="0" w:color="auto"/>
            </w:tcBorders>
            <w:shd w:val="clear" w:color="auto" w:fill="auto"/>
            <w:noWrap/>
            <w:hideMark/>
          </w:tcPr>
          <w:p w14:paraId="186C0177"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060" w:type="dxa"/>
            <w:tcBorders>
              <w:top w:val="nil"/>
              <w:left w:val="nil"/>
              <w:bottom w:val="single" w:sz="8" w:space="0" w:color="auto"/>
              <w:right w:val="single" w:sz="8" w:space="0" w:color="auto"/>
            </w:tcBorders>
            <w:shd w:val="clear" w:color="auto" w:fill="auto"/>
            <w:noWrap/>
            <w:hideMark/>
          </w:tcPr>
          <w:p w14:paraId="0280EA22" w14:textId="77777777" w:rsidR="000A6DD3" w:rsidRPr="000A6DD3" w:rsidRDefault="000A6DD3" w:rsidP="000A6DD3">
            <w:pPr>
              <w:widowControl/>
              <w:ind w:firstLineChars="100" w:firstLine="280"/>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940" w:type="dxa"/>
            <w:tcBorders>
              <w:top w:val="nil"/>
              <w:left w:val="nil"/>
              <w:bottom w:val="nil"/>
              <w:right w:val="nil"/>
            </w:tcBorders>
            <w:shd w:val="clear" w:color="auto" w:fill="auto"/>
            <w:noWrap/>
            <w:vAlign w:val="bottom"/>
            <w:hideMark/>
          </w:tcPr>
          <w:p w14:paraId="26A2BACC" w14:textId="77777777" w:rsidR="000A6DD3" w:rsidRPr="000A6DD3" w:rsidRDefault="000A6DD3" w:rsidP="000A6DD3">
            <w:pPr>
              <w:widowControl/>
              <w:ind w:firstLineChars="100" w:firstLine="280"/>
              <w:rPr>
                <w:rFonts w:ascii="Times New Roman" w:eastAsia="Times New Roman" w:hAnsi="Times New Roman" w:cs="Times New Roman"/>
                <w:color w:val="auto"/>
                <w:sz w:val="28"/>
                <w:szCs w:val="28"/>
                <w:lang w:val="en-US" w:eastAsia="en-US" w:bidi="ar-SA"/>
              </w:rPr>
            </w:pPr>
          </w:p>
        </w:tc>
        <w:tc>
          <w:tcPr>
            <w:tcW w:w="1260" w:type="dxa"/>
            <w:tcBorders>
              <w:top w:val="nil"/>
              <w:left w:val="nil"/>
              <w:bottom w:val="nil"/>
              <w:right w:val="nil"/>
            </w:tcBorders>
            <w:shd w:val="clear" w:color="auto" w:fill="auto"/>
            <w:noWrap/>
            <w:vAlign w:val="bottom"/>
            <w:hideMark/>
          </w:tcPr>
          <w:p w14:paraId="4BE4F08A"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r>
    </w:tbl>
    <w:p w14:paraId="1942DD39" w14:textId="77777777" w:rsidR="000A6DD3" w:rsidRPr="00B653A0" w:rsidRDefault="000A6DD3" w:rsidP="000A6DD3">
      <w:pPr>
        <w:pStyle w:val="Bodytext20"/>
        <w:shd w:val="clear" w:color="auto" w:fill="auto"/>
        <w:spacing w:before="0" w:line="317" w:lineRule="exact"/>
        <w:ind w:firstLine="720"/>
        <w:jc w:val="left"/>
        <w:rPr>
          <w:b/>
          <w:bCs/>
          <w:sz w:val="28"/>
          <w:szCs w:val="28"/>
        </w:rPr>
      </w:pPr>
    </w:p>
    <w:p w14:paraId="23567069" w14:textId="43FC9E9D" w:rsidR="000A6DD3" w:rsidRPr="00B653A0" w:rsidRDefault="000A6DD3" w:rsidP="000A6DD3">
      <w:pPr>
        <w:pStyle w:val="Bodytext20"/>
        <w:shd w:val="clear" w:color="auto" w:fill="auto"/>
        <w:spacing w:before="0" w:line="317" w:lineRule="exact"/>
        <w:ind w:firstLine="720"/>
        <w:jc w:val="left"/>
        <w:rPr>
          <w:b/>
          <w:bCs/>
          <w:sz w:val="28"/>
          <w:szCs w:val="28"/>
        </w:rPr>
      </w:pPr>
      <w:r w:rsidRPr="00B653A0">
        <w:rPr>
          <w:b/>
          <w:bCs/>
          <w:sz w:val="28"/>
          <w:szCs w:val="28"/>
        </w:rPr>
        <w:t xml:space="preserve">BẢNG 5. CÔNG TÁC GIÁO DỤC THỂ CHẤT </w:t>
      </w:r>
    </w:p>
    <w:tbl>
      <w:tblPr>
        <w:tblW w:w="31670" w:type="dxa"/>
        <w:tblLook w:val="04A0" w:firstRow="1" w:lastRow="0" w:firstColumn="1" w:lastColumn="0" w:noHBand="0" w:noVBand="1"/>
      </w:tblPr>
      <w:tblGrid>
        <w:gridCol w:w="2621"/>
        <w:gridCol w:w="2790"/>
        <w:gridCol w:w="2940"/>
        <w:gridCol w:w="2420"/>
        <w:gridCol w:w="2200"/>
        <w:gridCol w:w="1580"/>
        <w:gridCol w:w="2320"/>
        <w:gridCol w:w="2100"/>
        <w:gridCol w:w="1865"/>
        <w:gridCol w:w="2063"/>
        <w:gridCol w:w="1864"/>
        <w:gridCol w:w="1747"/>
        <w:gridCol w:w="1060"/>
        <w:gridCol w:w="840"/>
        <w:gridCol w:w="1060"/>
        <w:gridCol w:w="940"/>
        <w:gridCol w:w="1260"/>
      </w:tblGrid>
      <w:tr w:rsidR="000A6DD3" w:rsidRPr="000A6DD3" w14:paraId="57B132C0" w14:textId="77777777" w:rsidTr="000A6DD3">
        <w:trPr>
          <w:trHeight w:val="255"/>
        </w:trPr>
        <w:tc>
          <w:tcPr>
            <w:tcW w:w="2621"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443E2528"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b/>
                <w:bCs/>
                <w:color w:val="auto"/>
                <w:sz w:val="28"/>
                <w:szCs w:val="28"/>
                <w:lang w:val="en-US" w:eastAsia="en-US" w:bidi="ar-SA"/>
              </w:rPr>
              <w:t>TT</w:t>
            </w:r>
          </w:p>
        </w:tc>
        <w:tc>
          <w:tcPr>
            <w:tcW w:w="279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F244746"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b/>
                <w:bCs/>
                <w:color w:val="auto"/>
                <w:sz w:val="28"/>
                <w:szCs w:val="28"/>
                <w:lang w:val="en-US" w:eastAsia="en-US" w:bidi="ar-SA"/>
              </w:rPr>
              <w:t>Loại</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hình</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đào</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tạo</w:t>
            </w:r>
            <w:proofErr w:type="spellEnd"/>
          </w:p>
        </w:tc>
        <w:tc>
          <w:tcPr>
            <w:tcW w:w="13560" w:type="dxa"/>
            <w:gridSpan w:val="6"/>
            <w:tcBorders>
              <w:top w:val="single" w:sz="8" w:space="0" w:color="auto"/>
              <w:left w:val="nil"/>
              <w:bottom w:val="single" w:sz="8" w:space="0" w:color="auto"/>
              <w:right w:val="single" w:sz="8" w:space="0" w:color="000000"/>
            </w:tcBorders>
            <w:shd w:val="clear" w:color="auto" w:fill="auto"/>
            <w:noWrap/>
            <w:vAlign w:val="center"/>
            <w:hideMark/>
          </w:tcPr>
          <w:p w14:paraId="4DCF16CE"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b/>
                <w:bCs/>
                <w:color w:val="auto"/>
                <w:sz w:val="28"/>
                <w:szCs w:val="28"/>
                <w:lang w:val="en-US" w:eastAsia="en-US" w:bidi="ar-SA"/>
              </w:rPr>
              <w:t>CHƯƠNG TRÌNH GIẢNG DẠY</w:t>
            </w:r>
          </w:p>
        </w:tc>
        <w:tc>
          <w:tcPr>
            <w:tcW w:w="3928" w:type="dxa"/>
            <w:gridSpan w:val="2"/>
            <w:tcBorders>
              <w:top w:val="single" w:sz="8" w:space="0" w:color="auto"/>
              <w:left w:val="nil"/>
              <w:bottom w:val="single" w:sz="8" w:space="0" w:color="auto"/>
              <w:right w:val="single" w:sz="8" w:space="0" w:color="000000"/>
            </w:tcBorders>
            <w:shd w:val="clear" w:color="auto" w:fill="auto"/>
            <w:vAlign w:val="bottom"/>
            <w:hideMark/>
          </w:tcPr>
          <w:p w14:paraId="1CAAB687" w14:textId="77777777" w:rsidR="000A6DD3" w:rsidRPr="000A6DD3" w:rsidRDefault="000A6DD3" w:rsidP="000A6DD3">
            <w:pPr>
              <w:widowControl/>
              <w:ind w:firstLineChars="200" w:firstLine="562"/>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b/>
                <w:bCs/>
                <w:color w:val="auto"/>
                <w:sz w:val="28"/>
                <w:szCs w:val="28"/>
                <w:lang w:val="en-US" w:eastAsia="en-US" w:bidi="ar-SA"/>
              </w:rPr>
              <w:t>Tiêu</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chuẩn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giảng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viên</w:t>
            </w:r>
            <w:proofErr w:type="spellEnd"/>
          </w:p>
        </w:tc>
        <w:tc>
          <w:tcPr>
            <w:tcW w:w="3611" w:type="dxa"/>
            <w:gridSpan w:val="2"/>
            <w:tcBorders>
              <w:top w:val="single" w:sz="8" w:space="0" w:color="auto"/>
              <w:left w:val="nil"/>
              <w:bottom w:val="single" w:sz="8" w:space="0" w:color="auto"/>
              <w:right w:val="single" w:sz="8" w:space="0" w:color="000000"/>
            </w:tcBorders>
            <w:shd w:val="clear" w:color="auto" w:fill="auto"/>
            <w:vAlign w:val="bottom"/>
            <w:hideMark/>
          </w:tcPr>
          <w:p w14:paraId="5C291CC7"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b/>
                <w:bCs/>
                <w:color w:val="auto"/>
                <w:sz w:val="28"/>
                <w:szCs w:val="28"/>
                <w:lang w:val="en-US" w:eastAsia="en-US" w:bidi="ar-SA"/>
              </w:rPr>
              <w:t xml:space="preserve">Kiểm </w:t>
            </w:r>
            <w:proofErr w:type="spellStart"/>
            <w:r w:rsidRPr="000A6DD3">
              <w:rPr>
                <w:rFonts w:ascii="Times New Roman" w:eastAsia="Times New Roman" w:hAnsi="Times New Roman" w:cs="Times New Roman"/>
                <w:b/>
                <w:bCs/>
                <w:color w:val="auto"/>
                <w:sz w:val="28"/>
                <w:szCs w:val="28"/>
                <w:lang w:val="en-US" w:eastAsia="en-US" w:bidi="ar-SA"/>
              </w:rPr>
              <w:t>tra</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đánh</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giá</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xếp</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loai</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thể</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lưc</w:t>
            </w:r>
            <w:proofErr w:type="spellEnd"/>
          </w:p>
        </w:tc>
        <w:tc>
          <w:tcPr>
            <w:tcW w:w="1060" w:type="dxa"/>
            <w:tcBorders>
              <w:top w:val="nil"/>
              <w:left w:val="nil"/>
              <w:bottom w:val="nil"/>
              <w:right w:val="nil"/>
            </w:tcBorders>
            <w:shd w:val="clear" w:color="auto" w:fill="auto"/>
            <w:noWrap/>
            <w:vAlign w:val="bottom"/>
            <w:hideMark/>
          </w:tcPr>
          <w:p w14:paraId="3041DFED"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
        </w:tc>
        <w:tc>
          <w:tcPr>
            <w:tcW w:w="840" w:type="dxa"/>
            <w:tcBorders>
              <w:top w:val="nil"/>
              <w:left w:val="nil"/>
              <w:bottom w:val="nil"/>
              <w:right w:val="nil"/>
            </w:tcBorders>
            <w:shd w:val="clear" w:color="auto" w:fill="auto"/>
            <w:noWrap/>
            <w:vAlign w:val="bottom"/>
            <w:hideMark/>
          </w:tcPr>
          <w:p w14:paraId="6A385492"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1060" w:type="dxa"/>
            <w:tcBorders>
              <w:top w:val="nil"/>
              <w:left w:val="nil"/>
              <w:bottom w:val="nil"/>
              <w:right w:val="nil"/>
            </w:tcBorders>
            <w:shd w:val="clear" w:color="auto" w:fill="auto"/>
            <w:noWrap/>
            <w:vAlign w:val="bottom"/>
            <w:hideMark/>
          </w:tcPr>
          <w:p w14:paraId="0E115E34"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940" w:type="dxa"/>
            <w:tcBorders>
              <w:top w:val="nil"/>
              <w:left w:val="nil"/>
              <w:bottom w:val="nil"/>
              <w:right w:val="nil"/>
            </w:tcBorders>
            <w:shd w:val="clear" w:color="auto" w:fill="auto"/>
            <w:noWrap/>
            <w:vAlign w:val="bottom"/>
            <w:hideMark/>
          </w:tcPr>
          <w:p w14:paraId="4B57995A"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1260" w:type="dxa"/>
            <w:tcBorders>
              <w:top w:val="nil"/>
              <w:left w:val="nil"/>
              <w:bottom w:val="nil"/>
              <w:right w:val="nil"/>
            </w:tcBorders>
            <w:shd w:val="clear" w:color="auto" w:fill="auto"/>
            <w:noWrap/>
            <w:vAlign w:val="bottom"/>
            <w:hideMark/>
          </w:tcPr>
          <w:p w14:paraId="7AA2EED4"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r>
      <w:tr w:rsidR="000A6DD3" w:rsidRPr="00B653A0" w14:paraId="7C060141" w14:textId="77777777" w:rsidTr="000A6DD3">
        <w:trPr>
          <w:trHeight w:val="1275"/>
        </w:trPr>
        <w:tc>
          <w:tcPr>
            <w:tcW w:w="2621" w:type="dxa"/>
            <w:vMerge/>
            <w:tcBorders>
              <w:top w:val="single" w:sz="8" w:space="0" w:color="auto"/>
              <w:left w:val="single" w:sz="8" w:space="0" w:color="auto"/>
              <w:bottom w:val="single" w:sz="8" w:space="0" w:color="000000"/>
              <w:right w:val="single" w:sz="8" w:space="0" w:color="auto"/>
            </w:tcBorders>
            <w:vAlign w:val="center"/>
            <w:hideMark/>
          </w:tcPr>
          <w:p w14:paraId="43F4D3C8"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2790" w:type="dxa"/>
            <w:vMerge/>
            <w:tcBorders>
              <w:top w:val="single" w:sz="8" w:space="0" w:color="auto"/>
              <w:left w:val="single" w:sz="8" w:space="0" w:color="auto"/>
              <w:bottom w:val="single" w:sz="8" w:space="0" w:color="000000"/>
              <w:right w:val="single" w:sz="8" w:space="0" w:color="auto"/>
            </w:tcBorders>
            <w:vAlign w:val="center"/>
            <w:hideMark/>
          </w:tcPr>
          <w:p w14:paraId="226D65F1"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2940" w:type="dxa"/>
            <w:tcBorders>
              <w:top w:val="nil"/>
              <w:left w:val="nil"/>
              <w:bottom w:val="single" w:sz="8" w:space="0" w:color="auto"/>
              <w:right w:val="single" w:sz="8" w:space="0" w:color="auto"/>
            </w:tcBorders>
            <w:shd w:val="clear" w:color="auto" w:fill="auto"/>
            <w:hideMark/>
          </w:tcPr>
          <w:p w14:paraId="59EC9090"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b/>
                <w:bCs/>
                <w:color w:val="auto"/>
                <w:sz w:val="28"/>
                <w:szCs w:val="28"/>
                <w:lang w:val="en-US" w:eastAsia="en-US" w:bidi="ar-SA"/>
              </w:rPr>
              <w:t>Năm</w:t>
            </w:r>
            <w:proofErr w:type="spellEnd"/>
            <w:r w:rsidRPr="000A6DD3">
              <w:rPr>
                <w:rFonts w:ascii="Times New Roman" w:eastAsia="Times New Roman" w:hAnsi="Times New Roman" w:cs="Times New Roman"/>
                <w:b/>
                <w:bCs/>
                <w:color w:val="auto"/>
                <w:sz w:val="28"/>
                <w:szCs w:val="28"/>
                <w:lang w:val="en-US" w:eastAsia="en-US" w:bidi="ar-SA"/>
              </w:rPr>
              <w:t xml:space="preserve"> ban </w:t>
            </w:r>
            <w:proofErr w:type="spellStart"/>
            <w:r w:rsidRPr="000A6DD3">
              <w:rPr>
                <w:rFonts w:ascii="Times New Roman" w:eastAsia="Times New Roman" w:hAnsi="Times New Roman" w:cs="Times New Roman"/>
                <w:b/>
                <w:bCs/>
                <w:color w:val="auto"/>
                <w:sz w:val="28"/>
                <w:szCs w:val="28"/>
                <w:lang w:val="en-US" w:eastAsia="en-US" w:bidi="ar-SA"/>
              </w:rPr>
              <w:t>hành</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Chương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trình</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môn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học</w:t>
            </w:r>
            <w:proofErr w:type="spellEnd"/>
            <w:r w:rsidRPr="000A6DD3">
              <w:rPr>
                <w:rFonts w:ascii="Times New Roman" w:eastAsia="Times New Roman" w:hAnsi="Times New Roman" w:cs="Times New Roman"/>
                <w:b/>
                <w:bCs/>
                <w:color w:val="auto"/>
                <w:sz w:val="28"/>
                <w:szCs w:val="28"/>
                <w:lang w:val="en-US" w:eastAsia="en-US" w:bidi="ar-SA"/>
              </w:rPr>
              <w:t xml:space="preserve"> GDTC</w:t>
            </w:r>
          </w:p>
        </w:tc>
        <w:tc>
          <w:tcPr>
            <w:tcW w:w="2420" w:type="dxa"/>
            <w:tcBorders>
              <w:top w:val="nil"/>
              <w:left w:val="nil"/>
              <w:bottom w:val="single" w:sz="8" w:space="0" w:color="auto"/>
              <w:right w:val="single" w:sz="8" w:space="0" w:color="auto"/>
            </w:tcBorders>
            <w:shd w:val="clear" w:color="auto" w:fill="auto"/>
            <w:vAlign w:val="bottom"/>
            <w:hideMark/>
          </w:tcPr>
          <w:p w14:paraId="6372BF20" w14:textId="77777777" w:rsidR="000A6DD3" w:rsidRPr="000A6DD3" w:rsidRDefault="000A6DD3" w:rsidP="000A6DD3">
            <w:pPr>
              <w:widowControl/>
              <w:jc w:val="both"/>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b/>
                <w:bCs/>
                <w:color w:val="auto"/>
                <w:sz w:val="28"/>
                <w:szCs w:val="28"/>
                <w:lang w:val="en-US" w:eastAsia="en-US" w:bidi="ar-SA"/>
              </w:rPr>
              <w:t>Đã</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bố</w:t>
            </w:r>
            <w:proofErr w:type="spellEnd"/>
            <w:r w:rsidRPr="000A6DD3">
              <w:rPr>
                <w:rFonts w:ascii="Times New Roman" w:eastAsia="Times New Roman" w:hAnsi="Times New Roman" w:cs="Times New Roman"/>
                <w:b/>
                <w:bCs/>
                <w:color w:val="auto"/>
                <w:sz w:val="28"/>
                <w:szCs w:val="28"/>
                <w:lang w:val="en-US" w:eastAsia="en-US" w:bidi="ar-SA"/>
              </w:rPr>
              <w:t xml:space="preserve"> sung, </w:t>
            </w:r>
            <w:proofErr w:type="spellStart"/>
            <w:r w:rsidRPr="000A6DD3">
              <w:rPr>
                <w:rFonts w:ascii="Times New Roman" w:eastAsia="Times New Roman" w:hAnsi="Times New Roman" w:cs="Times New Roman"/>
                <w:b/>
                <w:bCs/>
                <w:color w:val="auto"/>
                <w:sz w:val="28"/>
                <w:szCs w:val="28"/>
                <w:lang w:val="en-US" w:eastAsia="en-US" w:bidi="ar-SA"/>
              </w:rPr>
              <w:t>điều</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chỉnh</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nội</w:t>
            </w:r>
            <w:proofErr w:type="spellEnd"/>
            <w:r w:rsidRPr="000A6DD3">
              <w:rPr>
                <w:rFonts w:ascii="Times New Roman" w:eastAsia="Times New Roman" w:hAnsi="Times New Roman" w:cs="Times New Roman"/>
                <w:b/>
                <w:bCs/>
                <w:color w:val="auto"/>
                <w:sz w:val="28"/>
                <w:szCs w:val="28"/>
                <w:lang w:val="en-US" w:eastAsia="en-US" w:bidi="ar-SA"/>
              </w:rPr>
              <w:t xml:space="preserve"> dung </w:t>
            </w:r>
            <w:proofErr w:type="spellStart"/>
            <w:r w:rsidRPr="000A6DD3">
              <w:rPr>
                <w:rFonts w:ascii="Times New Roman" w:eastAsia="Times New Roman" w:hAnsi="Times New Roman" w:cs="Times New Roman"/>
                <w:b/>
                <w:bCs/>
                <w:color w:val="auto"/>
                <w:sz w:val="28"/>
                <w:szCs w:val="28"/>
                <w:lang w:val="en-US" w:eastAsia="en-US" w:bidi="ar-SA"/>
              </w:rPr>
              <w:t>giảng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dạy</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của</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Chuơng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trình</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môn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họcGDTC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mấy</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lần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tù</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khi</w:t>
            </w:r>
            <w:proofErr w:type="spellEnd"/>
            <w:r w:rsidRPr="000A6DD3">
              <w:rPr>
                <w:rFonts w:ascii="Times New Roman" w:eastAsia="Times New Roman" w:hAnsi="Times New Roman" w:cs="Times New Roman"/>
                <w:b/>
                <w:bCs/>
                <w:color w:val="auto"/>
                <w:sz w:val="28"/>
                <w:szCs w:val="28"/>
                <w:lang w:val="en-US" w:eastAsia="en-US" w:bidi="ar-SA"/>
              </w:rPr>
              <w:t xml:space="preserve"> ban </w:t>
            </w:r>
            <w:proofErr w:type="spellStart"/>
            <w:r w:rsidRPr="000A6DD3">
              <w:rPr>
                <w:rFonts w:ascii="Times New Roman" w:eastAsia="Times New Roman" w:hAnsi="Times New Roman" w:cs="Times New Roman"/>
                <w:b/>
                <w:bCs/>
                <w:color w:val="auto"/>
                <w:sz w:val="28"/>
                <w:szCs w:val="28"/>
                <w:lang w:val="en-US" w:eastAsia="en-US" w:bidi="ar-SA"/>
              </w:rPr>
              <w:t>hành</w:t>
            </w:r>
            <w:proofErr w:type="spellEnd"/>
            <w:r w:rsidRPr="000A6DD3">
              <w:rPr>
                <w:rFonts w:ascii="Times New Roman" w:eastAsia="Times New Roman" w:hAnsi="Times New Roman" w:cs="Times New Roman"/>
                <w:b/>
                <w:bCs/>
                <w:color w:val="auto"/>
                <w:sz w:val="28"/>
                <w:szCs w:val="28"/>
                <w:lang w:val="en-US" w:eastAsia="en-US" w:bidi="ar-SA"/>
              </w:rPr>
              <w:t xml:space="preserve"> </w:t>
            </w:r>
            <w:r w:rsidRPr="000A6DD3">
              <w:rPr>
                <w:rFonts w:ascii="Times New Roman" w:eastAsia="Times New Roman" w:hAnsi="Times New Roman" w:cs="Times New Roman"/>
                <w:i/>
                <w:iCs/>
                <w:color w:val="auto"/>
                <w:sz w:val="28"/>
                <w:szCs w:val="28"/>
                <w:lang w:val="en-US" w:eastAsia="en-US" w:bidi="ar-SA"/>
              </w:rPr>
              <w:t>(</w:t>
            </w:r>
            <w:proofErr w:type="spellStart"/>
            <w:r w:rsidRPr="000A6DD3">
              <w:rPr>
                <w:rFonts w:ascii="Times New Roman" w:eastAsia="Times New Roman" w:hAnsi="Times New Roman" w:cs="Times New Roman"/>
                <w:i/>
                <w:iCs/>
                <w:color w:val="auto"/>
                <w:sz w:val="28"/>
                <w:szCs w:val="28"/>
                <w:lang w:val="en-US" w:eastAsia="en-US" w:bidi="ar-SA"/>
              </w:rPr>
              <w:t>ghi</w:t>
            </w:r>
            <w:proofErr w:type="spellEnd"/>
            <w:r w:rsidRPr="000A6DD3">
              <w:rPr>
                <w:rFonts w:ascii="Times New Roman" w:eastAsia="Times New Roman" w:hAnsi="Times New Roman" w:cs="Times New Roman"/>
                <w:i/>
                <w:iCs/>
                <w:color w:val="auto"/>
                <w:sz w:val="28"/>
                <w:szCs w:val="28"/>
                <w:lang w:val="en-US" w:eastAsia="en-US" w:bidi="ar-SA"/>
              </w:rPr>
              <w:t xml:space="preserve"> </w:t>
            </w:r>
            <w:proofErr w:type="spellStart"/>
            <w:r w:rsidRPr="000A6DD3">
              <w:rPr>
                <w:rFonts w:ascii="Times New Roman" w:eastAsia="Times New Roman" w:hAnsi="Times New Roman" w:cs="Times New Roman"/>
                <w:i/>
                <w:iCs/>
                <w:color w:val="auto"/>
                <w:sz w:val="28"/>
                <w:szCs w:val="28"/>
                <w:lang w:val="en-US" w:eastAsia="en-US" w:bidi="ar-SA"/>
              </w:rPr>
              <w:t>rõ</w:t>
            </w:r>
            <w:proofErr w:type="spellEnd"/>
            <w:r w:rsidRPr="000A6DD3">
              <w:rPr>
                <w:rFonts w:ascii="Times New Roman" w:eastAsia="Times New Roman" w:hAnsi="Times New Roman" w:cs="Times New Roman"/>
                <w:i/>
                <w:iCs/>
                <w:color w:val="auto"/>
                <w:sz w:val="28"/>
                <w:szCs w:val="28"/>
                <w:lang w:val="en-US" w:eastAsia="en-US" w:bidi="ar-SA"/>
              </w:rPr>
              <w:t xml:space="preserve"> </w:t>
            </w:r>
            <w:proofErr w:type="spellStart"/>
            <w:r w:rsidRPr="000A6DD3">
              <w:rPr>
                <w:rFonts w:ascii="Times New Roman" w:eastAsia="Times New Roman" w:hAnsi="Times New Roman" w:cs="Times New Roman"/>
                <w:i/>
                <w:iCs/>
                <w:color w:val="auto"/>
                <w:sz w:val="28"/>
                <w:szCs w:val="28"/>
                <w:lang w:val="en-US" w:eastAsia="en-US" w:bidi="ar-SA"/>
              </w:rPr>
              <w:t>năm</w:t>
            </w:r>
            <w:proofErr w:type="spellEnd"/>
            <w:r w:rsidRPr="000A6DD3">
              <w:rPr>
                <w:rFonts w:ascii="Times New Roman" w:eastAsia="Times New Roman" w:hAnsi="Times New Roman" w:cs="Times New Roman"/>
                <w:i/>
                <w:iCs/>
                <w:color w:val="auto"/>
                <w:sz w:val="28"/>
                <w:szCs w:val="28"/>
                <w:lang w:val="en-US" w:eastAsia="en-US" w:bidi="ar-SA"/>
              </w:rPr>
              <w:t xml:space="preserve"> </w:t>
            </w:r>
            <w:proofErr w:type="spellStart"/>
            <w:r w:rsidRPr="000A6DD3">
              <w:rPr>
                <w:rFonts w:ascii="Times New Roman" w:eastAsia="Times New Roman" w:hAnsi="Times New Roman" w:cs="Times New Roman"/>
                <w:i/>
                <w:iCs/>
                <w:color w:val="auto"/>
                <w:sz w:val="28"/>
                <w:szCs w:val="28"/>
                <w:lang w:val="en-US" w:eastAsia="en-US" w:bidi="ar-SA"/>
              </w:rPr>
              <w:t>điều</w:t>
            </w:r>
            <w:proofErr w:type="spellEnd"/>
            <w:r w:rsidRPr="000A6DD3">
              <w:rPr>
                <w:rFonts w:ascii="Times New Roman" w:eastAsia="Times New Roman" w:hAnsi="Times New Roman" w:cs="Times New Roman"/>
                <w:i/>
                <w:iCs/>
                <w:color w:val="auto"/>
                <w:sz w:val="28"/>
                <w:szCs w:val="28"/>
                <w:lang w:val="en-US" w:eastAsia="en-US" w:bidi="ar-SA"/>
              </w:rPr>
              <w:t xml:space="preserve"> </w:t>
            </w:r>
            <w:proofErr w:type="spellStart"/>
            <w:r w:rsidRPr="000A6DD3">
              <w:rPr>
                <w:rFonts w:ascii="Times New Roman" w:eastAsia="Times New Roman" w:hAnsi="Times New Roman" w:cs="Times New Roman"/>
                <w:i/>
                <w:iCs/>
                <w:color w:val="auto"/>
                <w:sz w:val="28"/>
                <w:szCs w:val="28"/>
                <w:lang w:val="en-US" w:eastAsia="en-US" w:bidi="ar-SA"/>
              </w:rPr>
              <w:t>chỉnh</w:t>
            </w:r>
            <w:proofErr w:type="spellEnd"/>
            <w:r w:rsidRPr="000A6DD3">
              <w:rPr>
                <w:rFonts w:ascii="Times New Roman" w:eastAsia="Times New Roman" w:hAnsi="Times New Roman" w:cs="Times New Roman"/>
                <w:i/>
                <w:iCs/>
                <w:color w:val="auto"/>
                <w:sz w:val="28"/>
                <w:szCs w:val="28"/>
                <w:lang w:val="en-US" w:eastAsia="en-US" w:bidi="ar-SA"/>
              </w:rPr>
              <w:t>)</w:t>
            </w:r>
          </w:p>
        </w:tc>
        <w:tc>
          <w:tcPr>
            <w:tcW w:w="2200" w:type="dxa"/>
            <w:tcBorders>
              <w:top w:val="nil"/>
              <w:left w:val="nil"/>
              <w:bottom w:val="single" w:sz="8" w:space="0" w:color="auto"/>
              <w:right w:val="single" w:sz="8" w:space="0" w:color="auto"/>
            </w:tcBorders>
            <w:shd w:val="clear" w:color="auto" w:fill="auto"/>
            <w:vAlign w:val="center"/>
            <w:hideMark/>
          </w:tcPr>
          <w:p w14:paraId="441B0E29" w14:textId="77777777" w:rsidR="000A6DD3" w:rsidRPr="000A6DD3" w:rsidRDefault="000A6DD3" w:rsidP="000A6DD3">
            <w:pPr>
              <w:widowControl/>
              <w:jc w:val="both"/>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b/>
                <w:bCs/>
                <w:color w:val="auto"/>
                <w:sz w:val="28"/>
                <w:szCs w:val="28"/>
                <w:lang w:val="en-US" w:eastAsia="en-US" w:bidi="ar-SA"/>
              </w:rPr>
              <w:t>Số</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tín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chỉ</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bắt</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buộc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đang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thục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hiện</w:t>
            </w:r>
            <w:proofErr w:type="spellEnd"/>
          </w:p>
        </w:tc>
        <w:tc>
          <w:tcPr>
            <w:tcW w:w="1580" w:type="dxa"/>
            <w:tcBorders>
              <w:top w:val="nil"/>
              <w:left w:val="nil"/>
              <w:bottom w:val="single" w:sz="8" w:space="0" w:color="auto"/>
              <w:right w:val="single" w:sz="8" w:space="0" w:color="auto"/>
            </w:tcBorders>
            <w:shd w:val="clear" w:color="auto" w:fill="auto"/>
            <w:vAlign w:val="center"/>
            <w:hideMark/>
          </w:tcPr>
          <w:p w14:paraId="5CFB0512" w14:textId="77777777" w:rsidR="000A6DD3" w:rsidRPr="000A6DD3" w:rsidRDefault="000A6DD3" w:rsidP="000A6DD3">
            <w:pPr>
              <w:widowControl/>
              <w:jc w:val="both"/>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b/>
                <w:bCs/>
                <w:color w:val="auto"/>
                <w:sz w:val="28"/>
                <w:szCs w:val="28"/>
                <w:lang w:val="en-US" w:eastAsia="en-US" w:bidi="ar-SA"/>
              </w:rPr>
              <w:t>Tổng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số</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sinh</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viên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đáp</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ứng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đươc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yêu</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cầu</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của</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môn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học</w:t>
            </w:r>
            <w:proofErr w:type="spellEnd"/>
          </w:p>
        </w:tc>
        <w:tc>
          <w:tcPr>
            <w:tcW w:w="2320" w:type="dxa"/>
            <w:tcBorders>
              <w:top w:val="nil"/>
              <w:left w:val="nil"/>
              <w:bottom w:val="single" w:sz="8" w:space="0" w:color="auto"/>
              <w:right w:val="single" w:sz="8" w:space="0" w:color="auto"/>
            </w:tcBorders>
            <w:shd w:val="clear" w:color="auto" w:fill="auto"/>
            <w:hideMark/>
          </w:tcPr>
          <w:p w14:paraId="24FE7D00"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b/>
                <w:bCs/>
                <w:color w:val="auto"/>
                <w:sz w:val="28"/>
                <w:szCs w:val="28"/>
                <w:lang w:val="en-US" w:eastAsia="en-US" w:bidi="ar-SA"/>
              </w:rPr>
              <w:t>Có</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nội</w:t>
            </w:r>
            <w:proofErr w:type="spellEnd"/>
            <w:r w:rsidRPr="000A6DD3">
              <w:rPr>
                <w:rFonts w:ascii="Times New Roman" w:eastAsia="Times New Roman" w:hAnsi="Times New Roman" w:cs="Times New Roman"/>
                <w:b/>
                <w:bCs/>
                <w:color w:val="auto"/>
                <w:sz w:val="28"/>
                <w:szCs w:val="28"/>
                <w:lang w:val="en-US" w:eastAsia="en-US" w:bidi="ar-SA"/>
              </w:rPr>
              <w:t xml:space="preserve"> dung </w:t>
            </w:r>
            <w:proofErr w:type="spellStart"/>
            <w:r w:rsidRPr="000A6DD3">
              <w:rPr>
                <w:rFonts w:ascii="Times New Roman" w:eastAsia="Times New Roman" w:hAnsi="Times New Roman" w:cs="Times New Roman"/>
                <w:b/>
                <w:bCs/>
                <w:color w:val="auto"/>
                <w:sz w:val="28"/>
                <w:szCs w:val="28"/>
                <w:lang w:val="en-US" w:eastAsia="en-US" w:bidi="ar-SA"/>
              </w:rPr>
              <w:t>giảng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dạy</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dành</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cho</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sv</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khuyết</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tật</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hoặc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không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đủ</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thể</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lực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không</w:t>
            </w:r>
            <w:proofErr w:type="spellEnd"/>
          </w:p>
        </w:tc>
        <w:tc>
          <w:tcPr>
            <w:tcW w:w="2100" w:type="dxa"/>
            <w:tcBorders>
              <w:top w:val="nil"/>
              <w:left w:val="nil"/>
              <w:bottom w:val="single" w:sz="8" w:space="0" w:color="auto"/>
              <w:right w:val="single" w:sz="8" w:space="0" w:color="auto"/>
            </w:tcBorders>
            <w:shd w:val="clear" w:color="auto" w:fill="auto"/>
            <w:hideMark/>
          </w:tcPr>
          <w:p w14:paraId="520E2D55"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b/>
                <w:bCs/>
                <w:color w:val="auto"/>
                <w:sz w:val="28"/>
                <w:szCs w:val="28"/>
                <w:lang w:val="en-US" w:eastAsia="en-US" w:bidi="ar-SA"/>
              </w:rPr>
              <w:t>Số</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lần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kiểm</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tra</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thanh</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tra</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nội</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bộ</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và</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tự</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đánh</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giá</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việc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tổ</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chức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thực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hiện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Chương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trình</w:t>
            </w:r>
            <w:proofErr w:type="spellEnd"/>
          </w:p>
        </w:tc>
        <w:tc>
          <w:tcPr>
            <w:tcW w:w="1865" w:type="dxa"/>
            <w:tcBorders>
              <w:top w:val="nil"/>
              <w:left w:val="nil"/>
              <w:bottom w:val="single" w:sz="8" w:space="0" w:color="auto"/>
              <w:right w:val="single" w:sz="8" w:space="0" w:color="auto"/>
            </w:tcBorders>
            <w:shd w:val="clear" w:color="auto" w:fill="auto"/>
            <w:vAlign w:val="center"/>
            <w:hideMark/>
          </w:tcPr>
          <w:p w14:paraId="04EE08E6"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b/>
                <w:bCs/>
                <w:color w:val="auto"/>
                <w:sz w:val="28"/>
                <w:szCs w:val="28"/>
                <w:lang w:val="en-US" w:eastAsia="en-US" w:bidi="ar-SA"/>
              </w:rPr>
              <w:t>Số</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giảng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viên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đảm</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bảo</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các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điều</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kiện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quy</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định</w:t>
            </w:r>
            <w:proofErr w:type="spellEnd"/>
          </w:p>
        </w:tc>
        <w:tc>
          <w:tcPr>
            <w:tcW w:w="2063" w:type="dxa"/>
            <w:tcBorders>
              <w:top w:val="nil"/>
              <w:left w:val="nil"/>
              <w:bottom w:val="single" w:sz="8" w:space="0" w:color="auto"/>
              <w:right w:val="single" w:sz="8" w:space="0" w:color="auto"/>
            </w:tcBorders>
            <w:shd w:val="clear" w:color="auto" w:fill="auto"/>
            <w:vAlign w:val="center"/>
            <w:hideMark/>
          </w:tcPr>
          <w:p w14:paraId="3AD80C10"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b/>
                <w:bCs/>
                <w:color w:val="auto"/>
                <w:sz w:val="28"/>
                <w:szCs w:val="28"/>
                <w:lang w:val="en-US" w:eastAsia="en-US" w:bidi="ar-SA"/>
              </w:rPr>
              <w:t>Số</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trường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họp</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chua</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đăm</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bảo</w:t>
            </w:r>
            <w:proofErr w:type="spellEnd"/>
          </w:p>
        </w:tc>
        <w:tc>
          <w:tcPr>
            <w:tcW w:w="1864" w:type="dxa"/>
            <w:tcBorders>
              <w:top w:val="nil"/>
              <w:left w:val="nil"/>
              <w:bottom w:val="single" w:sz="8" w:space="0" w:color="auto"/>
              <w:right w:val="single" w:sz="8" w:space="0" w:color="auto"/>
            </w:tcBorders>
            <w:shd w:val="clear" w:color="auto" w:fill="auto"/>
            <w:vAlign w:val="bottom"/>
            <w:hideMark/>
          </w:tcPr>
          <w:p w14:paraId="0D53979C" w14:textId="77777777" w:rsidR="000A6DD3" w:rsidRPr="000A6DD3" w:rsidRDefault="000A6DD3" w:rsidP="000A6DD3">
            <w:pPr>
              <w:widowControl/>
              <w:jc w:val="both"/>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b/>
                <w:bCs/>
                <w:color w:val="auto"/>
                <w:sz w:val="28"/>
                <w:szCs w:val="28"/>
                <w:lang w:val="en-US" w:eastAsia="en-US" w:bidi="ar-SA"/>
              </w:rPr>
              <w:t>Tổng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số</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sv</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được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kiểm</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tra</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đánh</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giá</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xếp</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loai</w:t>
            </w:r>
            <w:proofErr w:type="spellEnd"/>
          </w:p>
        </w:tc>
        <w:tc>
          <w:tcPr>
            <w:tcW w:w="1747" w:type="dxa"/>
            <w:tcBorders>
              <w:top w:val="nil"/>
              <w:left w:val="nil"/>
              <w:bottom w:val="single" w:sz="8" w:space="0" w:color="auto"/>
              <w:right w:val="single" w:sz="8" w:space="0" w:color="auto"/>
            </w:tcBorders>
            <w:shd w:val="clear" w:color="auto" w:fill="auto"/>
            <w:vAlign w:val="center"/>
            <w:hideMark/>
          </w:tcPr>
          <w:p w14:paraId="5AEBEE52"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b/>
                <w:bCs/>
                <w:color w:val="auto"/>
                <w:sz w:val="28"/>
                <w:szCs w:val="28"/>
                <w:lang w:val="en-US" w:eastAsia="en-US" w:bidi="ar-SA"/>
              </w:rPr>
              <w:t>Tổng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số</w:t>
            </w:r>
            <w:proofErr w:type="spellEnd"/>
            <w:r w:rsidRPr="000A6DD3">
              <w:rPr>
                <w:rFonts w:ascii="Times New Roman" w:eastAsia="Times New Roman" w:hAnsi="Times New Roman" w:cs="Times New Roman"/>
                <w:b/>
                <w:bCs/>
                <w:color w:val="auto"/>
                <w:sz w:val="28"/>
                <w:szCs w:val="28"/>
                <w:lang w:val="en-US" w:eastAsia="en-US" w:bidi="ar-SA"/>
              </w:rPr>
              <w:t xml:space="preserve"> s v </w:t>
            </w:r>
            <w:proofErr w:type="spellStart"/>
            <w:r w:rsidRPr="000A6DD3">
              <w:rPr>
                <w:rFonts w:ascii="Times New Roman" w:eastAsia="Times New Roman" w:hAnsi="Times New Roman" w:cs="Times New Roman"/>
                <w:b/>
                <w:bCs/>
                <w:color w:val="auto"/>
                <w:sz w:val="28"/>
                <w:szCs w:val="28"/>
                <w:lang w:val="en-US" w:eastAsia="en-US" w:bidi="ar-SA"/>
              </w:rPr>
              <w:t>có</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kết</w:t>
            </w:r>
            <w:proofErr w:type="spellEnd"/>
            <w:r w:rsidRPr="000A6DD3">
              <w:rPr>
                <w:rFonts w:ascii="Times New Roman" w:eastAsia="Times New Roman" w:hAnsi="Times New Roman" w:cs="Times New Roman"/>
                <w:b/>
                <w:bCs/>
                <w:color w:val="auto"/>
                <w:sz w:val="28"/>
                <w:szCs w:val="28"/>
                <w:lang w:val="en-US" w:eastAsia="en-US" w:bidi="ar-SA"/>
              </w:rPr>
              <w:t xml:space="preserve"> q </w:t>
            </w:r>
            <w:proofErr w:type="spellStart"/>
            <w:r w:rsidRPr="000A6DD3">
              <w:rPr>
                <w:rFonts w:ascii="Times New Roman" w:eastAsia="Times New Roman" w:hAnsi="Times New Roman" w:cs="Times New Roman"/>
                <w:b/>
                <w:bCs/>
                <w:color w:val="auto"/>
                <w:sz w:val="28"/>
                <w:szCs w:val="28"/>
                <w:lang w:val="en-US" w:eastAsia="en-US" w:bidi="ar-SA"/>
              </w:rPr>
              <w:t>uả</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chưa</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đạt</w:t>
            </w:r>
            <w:proofErr w:type="spellEnd"/>
          </w:p>
        </w:tc>
        <w:tc>
          <w:tcPr>
            <w:tcW w:w="1060" w:type="dxa"/>
            <w:tcBorders>
              <w:top w:val="nil"/>
              <w:left w:val="nil"/>
              <w:bottom w:val="nil"/>
              <w:right w:val="nil"/>
            </w:tcBorders>
            <w:shd w:val="clear" w:color="auto" w:fill="auto"/>
            <w:noWrap/>
            <w:vAlign w:val="bottom"/>
            <w:hideMark/>
          </w:tcPr>
          <w:p w14:paraId="2822B7E7"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
        </w:tc>
        <w:tc>
          <w:tcPr>
            <w:tcW w:w="840" w:type="dxa"/>
            <w:tcBorders>
              <w:top w:val="nil"/>
              <w:left w:val="nil"/>
              <w:bottom w:val="nil"/>
              <w:right w:val="nil"/>
            </w:tcBorders>
            <w:shd w:val="clear" w:color="auto" w:fill="auto"/>
            <w:noWrap/>
            <w:vAlign w:val="bottom"/>
            <w:hideMark/>
          </w:tcPr>
          <w:p w14:paraId="56F5D2E9"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1060" w:type="dxa"/>
            <w:tcBorders>
              <w:top w:val="nil"/>
              <w:left w:val="nil"/>
              <w:bottom w:val="nil"/>
              <w:right w:val="nil"/>
            </w:tcBorders>
            <w:shd w:val="clear" w:color="auto" w:fill="auto"/>
            <w:noWrap/>
            <w:vAlign w:val="bottom"/>
            <w:hideMark/>
          </w:tcPr>
          <w:p w14:paraId="2FA9251D"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940" w:type="dxa"/>
            <w:tcBorders>
              <w:top w:val="nil"/>
              <w:left w:val="nil"/>
              <w:bottom w:val="nil"/>
              <w:right w:val="nil"/>
            </w:tcBorders>
            <w:shd w:val="clear" w:color="auto" w:fill="auto"/>
            <w:noWrap/>
            <w:vAlign w:val="bottom"/>
            <w:hideMark/>
          </w:tcPr>
          <w:p w14:paraId="070195AB"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1260" w:type="dxa"/>
            <w:tcBorders>
              <w:top w:val="nil"/>
              <w:left w:val="nil"/>
              <w:bottom w:val="nil"/>
              <w:right w:val="nil"/>
            </w:tcBorders>
            <w:shd w:val="clear" w:color="auto" w:fill="auto"/>
            <w:noWrap/>
            <w:vAlign w:val="bottom"/>
            <w:hideMark/>
          </w:tcPr>
          <w:p w14:paraId="62D76336"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r>
      <w:tr w:rsidR="000A6DD3" w:rsidRPr="000A6DD3" w14:paraId="1B6CD368" w14:textId="77777777" w:rsidTr="000A6DD3">
        <w:trPr>
          <w:trHeight w:val="255"/>
        </w:trPr>
        <w:tc>
          <w:tcPr>
            <w:tcW w:w="2621" w:type="dxa"/>
            <w:tcBorders>
              <w:top w:val="nil"/>
              <w:left w:val="single" w:sz="8" w:space="0" w:color="auto"/>
              <w:bottom w:val="single" w:sz="8" w:space="0" w:color="auto"/>
              <w:right w:val="single" w:sz="8" w:space="0" w:color="auto"/>
            </w:tcBorders>
            <w:shd w:val="clear" w:color="auto" w:fill="auto"/>
            <w:noWrap/>
            <w:vAlign w:val="bottom"/>
            <w:hideMark/>
          </w:tcPr>
          <w:p w14:paraId="0D6B175F"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1</w:t>
            </w:r>
          </w:p>
        </w:tc>
        <w:tc>
          <w:tcPr>
            <w:tcW w:w="2790" w:type="dxa"/>
            <w:tcBorders>
              <w:top w:val="nil"/>
              <w:left w:val="nil"/>
              <w:bottom w:val="single" w:sz="8" w:space="0" w:color="auto"/>
              <w:right w:val="single" w:sz="8" w:space="0" w:color="auto"/>
            </w:tcBorders>
            <w:shd w:val="clear" w:color="auto" w:fill="auto"/>
            <w:noWrap/>
            <w:hideMark/>
          </w:tcPr>
          <w:p w14:paraId="606C5B9F"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Đại</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học</w:t>
            </w:r>
            <w:proofErr w:type="spellEnd"/>
          </w:p>
        </w:tc>
        <w:tc>
          <w:tcPr>
            <w:tcW w:w="2940" w:type="dxa"/>
            <w:tcBorders>
              <w:top w:val="nil"/>
              <w:left w:val="nil"/>
              <w:bottom w:val="single" w:sz="8" w:space="0" w:color="auto"/>
              <w:right w:val="single" w:sz="8" w:space="0" w:color="auto"/>
            </w:tcBorders>
            <w:shd w:val="clear" w:color="auto" w:fill="auto"/>
            <w:noWrap/>
            <w:hideMark/>
          </w:tcPr>
          <w:p w14:paraId="3803C0DF"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420" w:type="dxa"/>
            <w:tcBorders>
              <w:top w:val="nil"/>
              <w:left w:val="nil"/>
              <w:bottom w:val="single" w:sz="8" w:space="0" w:color="auto"/>
              <w:right w:val="single" w:sz="8" w:space="0" w:color="auto"/>
            </w:tcBorders>
            <w:shd w:val="clear" w:color="auto" w:fill="auto"/>
            <w:noWrap/>
            <w:hideMark/>
          </w:tcPr>
          <w:p w14:paraId="030B0A40" w14:textId="77777777" w:rsidR="000A6DD3" w:rsidRPr="000A6DD3" w:rsidRDefault="000A6DD3" w:rsidP="000A6DD3">
            <w:pPr>
              <w:widowControl/>
              <w:ind w:firstLineChars="100" w:firstLine="280"/>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200" w:type="dxa"/>
            <w:tcBorders>
              <w:top w:val="nil"/>
              <w:left w:val="nil"/>
              <w:bottom w:val="single" w:sz="8" w:space="0" w:color="auto"/>
              <w:right w:val="single" w:sz="8" w:space="0" w:color="auto"/>
            </w:tcBorders>
            <w:shd w:val="clear" w:color="auto" w:fill="auto"/>
            <w:noWrap/>
            <w:hideMark/>
          </w:tcPr>
          <w:p w14:paraId="5994E78E" w14:textId="77777777" w:rsidR="000A6DD3" w:rsidRPr="000A6DD3" w:rsidRDefault="000A6DD3" w:rsidP="000A6DD3">
            <w:pPr>
              <w:widowControl/>
              <w:ind w:firstLineChars="100" w:firstLine="280"/>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580" w:type="dxa"/>
            <w:tcBorders>
              <w:top w:val="nil"/>
              <w:left w:val="nil"/>
              <w:bottom w:val="single" w:sz="8" w:space="0" w:color="auto"/>
              <w:right w:val="single" w:sz="8" w:space="0" w:color="auto"/>
            </w:tcBorders>
            <w:shd w:val="clear" w:color="auto" w:fill="auto"/>
            <w:noWrap/>
            <w:hideMark/>
          </w:tcPr>
          <w:p w14:paraId="4084162B" w14:textId="77777777" w:rsidR="000A6DD3" w:rsidRPr="000A6DD3" w:rsidRDefault="000A6DD3" w:rsidP="000A6DD3">
            <w:pPr>
              <w:widowControl/>
              <w:ind w:firstLineChars="100" w:firstLine="280"/>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320" w:type="dxa"/>
            <w:tcBorders>
              <w:top w:val="nil"/>
              <w:left w:val="nil"/>
              <w:bottom w:val="single" w:sz="8" w:space="0" w:color="auto"/>
              <w:right w:val="single" w:sz="8" w:space="0" w:color="auto"/>
            </w:tcBorders>
            <w:shd w:val="clear" w:color="auto" w:fill="auto"/>
            <w:noWrap/>
            <w:hideMark/>
          </w:tcPr>
          <w:p w14:paraId="26534976"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100" w:type="dxa"/>
            <w:tcBorders>
              <w:top w:val="nil"/>
              <w:left w:val="nil"/>
              <w:bottom w:val="single" w:sz="8" w:space="0" w:color="auto"/>
              <w:right w:val="single" w:sz="8" w:space="0" w:color="auto"/>
            </w:tcBorders>
            <w:shd w:val="clear" w:color="auto" w:fill="auto"/>
            <w:noWrap/>
            <w:hideMark/>
          </w:tcPr>
          <w:p w14:paraId="6436058A"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865" w:type="dxa"/>
            <w:tcBorders>
              <w:top w:val="nil"/>
              <w:left w:val="nil"/>
              <w:bottom w:val="single" w:sz="8" w:space="0" w:color="auto"/>
              <w:right w:val="single" w:sz="8" w:space="0" w:color="auto"/>
            </w:tcBorders>
            <w:shd w:val="clear" w:color="auto" w:fill="auto"/>
            <w:noWrap/>
            <w:hideMark/>
          </w:tcPr>
          <w:p w14:paraId="077F5887"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063" w:type="dxa"/>
            <w:tcBorders>
              <w:top w:val="nil"/>
              <w:left w:val="nil"/>
              <w:bottom w:val="single" w:sz="8" w:space="0" w:color="auto"/>
              <w:right w:val="single" w:sz="8" w:space="0" w:color="auto"/>
            </w:tcBorders>
            <w:shd w:val="clear" w:color="auto" w:fill="auto"/>
            <w:noWrap/>
            <w:hideMark/>
          </w:tcPr>
          <w:p w14:paraId="3B73DAE8"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864" w:type="dxa"/>
            <w:tcBorders>
              <w:top w:val="nil"/>
              <w:left w:val="nil"/>
              <w:bottom w:val="single" w:sz="8" w:space="0" w:color="auto"/>
              <w:right w:val="single" w:sz="8" w:space="0" w:color="auto"/>
            </w:tcBorders>
            <w:shd w:val="clear" w:color="auto" w:fill="auto"/>
            <w:noWrap/>
            <w:hideMark/>
          </w:tcPr>
          <w:p w14:paraId="66A1C208"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747" w:type="dxa"/>
            <w:tcBorders>
              <w:top w:val="nil"/>
              <w:left w:val="nil"/>
              <w:bottom w:val="single" w:sz="8" w:space="0" w:color="auto"/>
              <w:right w:val="single" w:sz="8" w:space="0" w:color="auto"/>
            </w:tcBorders>
            <w:shd w:val="clear" w:color="auto" w:fill="auto"/>
            <w:noWrap/>
            <w:hideMark/>
          </w:tcPr>
          <w:p w14:paraId="669D9F3F"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060" w:type="dxa"/>
            <w:tcBorders>
              <w:top w:val="nil"/>
              <w:left w:val="nil"/>
              <w:bottom w:val="nil"/>
              <w:right w:val="nil"/>
            </w:tcBorders>
            <w:shd w:val="clear" w:color="auto" w:fill="auto"/>
            <w:noWrap/>
            <w:vAlign w:val="bottom"/>
            <w:hideMark/>
          </w:tcPr>
          <w:p w14:paraId="47F314C5"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840" w:type="dxa"/>
            <w:tcBorders>
              <w:top w:val="nil"/>
              <w:left w:val="nil"/>
              <w:bottom w:val="nil"/>
              <w:right w:val="nil"/>
            </w:tcBorders>
            <w:shd w:val="clear" w:color="auto" w:fill="auto"/>
            <w:noWrap/>
            <w:vAlign w:val="bottom"/>
            <w:hideMark/>
          </w:tcPr>
          <w:p w14:paraId="53709E16"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1060" w:type="dxa"/>
            <w:tcBorders>
              <w:top w:val="nil"/>
              <w:left w:val="nil"/>
              <w:bottom w:val="nil"/>
              <w:right w:val="nil"/>
            </w:tcBorders>
            <w:shd w:val="clear" w:color="auto" w:fill="auto"/>
            <w:noWrap/>
            <w:vAlign w:val="bottom"/>
            <w:hideMark/>
          </w:tcPr>
          <w:p w14:paraId="226D87A3"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940" w:type="dxa"/>
            <w:tcBorders>
              <w:top w:val="nil"/>
              <w:left w:val="nil"/>
              <w:bottom w:val="nil"/>
              <w:right w:val="nil"/>
            </w:tcBorders>
            <w:shd w:val="clear" w:color="auto" w:fill="auto"/>
            <w:noWrap/>
            <w:vAlign w:val="bottom"/>
            <w:hideMark/>
          </w:tcPr>
          <w:p w14:paraId="5EF9434B"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1260" w:type="dxa"/>
            <w:tcBorders>
              <w:top w:val="nil"/>
              <w:left w:val="nil"/>
              <w:bottom w:val="nil"/>
              <w:right w:val="nil"/>
            </w:tcBorders>
            <w:shd w:val="clear" w:color="auto" w:fill="auto"/>
            <w:noWrap/>
            <w:vAlign w:val="bottom"/>
            <w:hideMark/>
          </w:tcPr>
          <w:p w14:paraId="1B976E3D"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r>
      <w:tr w:rsidR="000A6DD3" w:rsidRPr="000A6DD3" w14:paraId="6F06EA36" w14:textId="77777777" w:rsidTr="000A6DD3">
        <w:trPr>
          <w:trHeight w:val="255"/>
        </w:trPr>
        <w:tc>
          <w:tcPr>
            <w:tcW w:w="2621" w:type="dxa"/>
            <w:tcBorders>
              <w:top w:val="nil"/>
              <w:left w:val="single" w:sz="8" w:space="0" w:color="auto"/>
              <w:bottom w:val="single" w:sz="8" w:space="0" w:color="auto"/>
              <w:right w:val="single" w:sz="8" w:space="0" w:color="auto"/>
            </w:tcBorders>
            <w:shd w:val="clear" w:color="auto" w:fill="auto"/>
            <w:noWrap/>
            <w:vAlign w:val="bottom"/>
            <w:hideMark/>
          </w:tcPr>
          <w:p w14:paraId="38F70DEE"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2</w:t>
            </w:r>
          </w:p>
        </w:tc>
        <w:tc>
          <w:tcPr>
            <w:tcW w:w="2790" w:type="dxa"/>
            <w:tcBorders>
              <w:top w:val="nil"/>
              <w:left w:val="nil"/>
              <w:bottom w:val="single" w:sz="8" w:space="0" w:color="auto"/>
              <w:right w:val="single" w:sz="8" w:space="0" w:color="auto"/>
            </w:tcBorders>
            <w:shd w:val="clear" w:color="auto" w:fill="auto"/>
            <w:noWrap/>
            <w:hideMark/>
          </w:tcPr>
          <w:p w14:paraId="78DE326F"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xml:space="preserve">Cao </w:t>
            </w:r>
            <w:proofErr w:type="spellStart"/>
            <w:r w:rsidRPr="000A6DD3">
              <w:rPr>
                <w:rFonts w:ascii="Times New Roman" w:eastAsia="Times New Roman" w:hAnsi="Times New Roman" w:cs="Times New Roman"/>
                <w:color w:val="auto"/>
                <w:sz w:val="28"/>
                <w:szCs w:val="28"/>
                <w:lang w:val="en-US" w:eastAsia="en-US" w:bidi="ar-SA"/>
              </w:rPr>
              <w:t>đẳng</w:t>
            </w:r>
            <w:proofErr w:type="spellEnd"/>
          </w:p>
        </w:tc>
        <w:tc>
          <w:tcPr>
            <w:tcW w:w="2940" w:type="dxa"/>
            <w:tcBorders>
              <w:top w:val="nil"/>
              <w:left w:val="nil"/>
              <w:bottom w:val="single" w:sz="8" w:space="0" w:color="auto"/>
              <w:right w:val="single" w:sz="8" w:space="0" w:color="auto"/>
            </w:tcBorders>
            <w:shd w:val="clear" w:color="auto" w:fill="auto"/>
            <w:noWrap/>
            <w:hideMark/>
          </w:tcPr>
          <w:p w14:paraId="7F41B765"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420" w:type="dxa"/>
            <w:tcBorders>
              <w:top w:val="nil"/>
              <w:left w:val="nil"/>
              <w:bottom w:val="single" w:sz="8" w:space="0" w:color="auto"/>
              <w:right w:val="single" w:sz="8" w:space="0" w:color="auto"/>
            </w:tcBorders>
            <w:shd w:val="clear" w:color="auto" w:fill="auto"/>
            <w:noWrap/>
            <w:hideMark/>
          </w:tcPr>
          <w:p w14:paraId="17258D43" w14:textId="77777777" w:rsidR="000A6DD3" w:rsidRPr="000A6DD3" w:rsidRDefault="000A6DD3" w:rsidP="000A6DD3">
            <w:pPr>
              <w:widowControl/>
              <w:ind w:firstLineChars="100" w:firstLine="280"/>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200" w:type="dxa"/>
            <w:tcBorders>
              <w:top w:val="nil"/>
              <w:left w:val="nil"/>
              <w:bottom w:val="single" w:sz="8" w:space="0" w:color="auto"/>
              <w:right w:val="single" w:sz="8" w:space="0" w:color="auto"/>
            </w:tcBorders>
            <w:shd w:val="clear" w:color="auto" w:fill="auto"/>
            <w:noWrap/>
            <w:hideMark/>
          </w:tcPr>
          <w:p w14:paraId="16A908A7" w14:textId="77777777" w:rsidR="000A6DD3" w:rsidRPr="000A6DD3" w:rsidRDefault="000A6DD3" w:rsidP="000A6DD3">
            <w:pPr>
              <w:widowControl/>
              <w:ind w:firstLineChars="100" w:firstLine="280"/>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580" w:type="dxa"/>
            <w:tcBorders>
              <w:top w:val="nil"/>
              <w:left w:val="nil"/>
              <w:bottom w:val="single" w:sz="8" w:space="0" w:color="auto"/>
              <w:right w:val="single" w:sz="8" w:space="0" w:color="auto"/>
            </w:tcBorders>
            <w:shd w:val="clear" w:color="auto" w:fill="auto"/>
            <w:noWrap/>
            <w:hideMark/>
          </w:tcPr>
          <w:p w14:paraId="6DBDA2D1" w14:textId="77777777" w:rsidR="000A6DD3" w:rsidRPr="000A6DD3" w:rsidRDefault="000A6DD3" w:rsidP="000A6DD3">
            <w:pPr>
              <w:widowControl/>
              <w:ind w:firstLineChars="100" w:firstLine="280"/>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320" w:type="dxa"/>
            <w:tcBorders>
              <w:top w:val="nil"/>
              <w:left w:val="nil"/>
              <w:bottom w:val="single" w:sz="8" w:space="0" w:color="auto"/>
              <w:right w:val="single" w:sz="8" w:space="0" w:color="auto"/>
            </w:tcBorders>
            <w:shd w:val="clear" w:color="auto" w:fill="auto"/>
            <w:noWrap/>
            <w:hideMark/>
          </w:tcPr>
          <w:p w14:paraId="1F1C15F4"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100" w:type="dxa"/>
            <w:tcBorders>
              <w:top w:val="nil"/>
              <w:left w:val="nil"/>
              <w:bottom w:val="single" w:sz="8" w:space="0" w:color="auto"/>
              <w:right w:val="single" w:sz="8" w:space="0" w:color="auto"/>
            </w:tcBorders>
            <w:shd w:val="clear" w:color="auto" w:fill="auto"/>
            <w:noWrap/>
            <w:hideMark/>
          </w:tcPr>
          <w:p w14:paraId="1382E605"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865" w:type="dxa"/>
            <w:tcBorders>
              <w:top w:val="nil"/>
              <w:left w:val="nil"/>
              <w:bottom w:val="single" w:sz="8" w:space="0" w:color="auto"/>
              <w:right w:val="single" w:sz="8" w:space="0" w:color="auto"/>
            </w:tcBorders>
            <w:shd w:val="clear" w:color="auto" w:fill="auto"/>
            <w:noWrap/>
            <w:hideMark/>
          </w:tcPr>
          <w:p w14:paraId="1FBF0005"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063" w:type="dxa"/>
            <w:tcBorders>
              <w:top w:val="nil"/>
              <w:left w:val="nil"/>
              <w:bottom w:val="single" w:sz="8" w:space="0" w:color="auto"/>
              <w:right w:val="single" w:sz="8" w:space="0" w:color="auto"/>
            </w:tcBorders>
            <w:shd w:val="clear" w:color="auto" w:fill="auto"/>
            <w:noWrap/>
            <w:hideMark/>
          </w:tcPr>
          <w:p w14:paraId="7D708E1D"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864" w:type="dxa"/>
            <w:tcBorders>
              <w:top w:val="nil"/>
              <w:left w:val="nil"/>
              <w:bottom w:val="single" w:sz="8" w:space="0" w:color="auto"/>
              <w:right w:val="single" w:sz="8" w:space="0" w:color="auto"/>
            </w:tcBorders>
            <w:shd w:val="clear" w:color="auto" w:fill="auto"/>
            <w:noWrap/>
            <w:hideMark/>
          </w:tcPr>
          <w:p w14:paraId="6208E79E"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747" w:type="dxa"/>
            <w:tcBorders>
              <w:top w:val="nil"/>
              <w:left w:val="nil"/>
              <w:bottom w:val="single" w:sz="8" w:space="0" w:color="auto"/>
              <w:right w:val="single" w:sz="8" w:space="0" w:color="auto"/>
            </w:tcBorders>
            <w:shd w:val="clear" w:color="auto" w:fill="auto"/>
            <w:noWrap/>
            <w:hideMark/>
          </w:tcPr>
          <w:p w14:paraId="0AAA869F"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060" w:type="dxa"/>
            <w:tcBorders>
              <w:top w:val="nil"/>
              <w:left w:val="nil"/>
              <w:bottom w:val="nil"/>
              <w:right w:val="nil"/>
            </w:tcBorders>
            <w:shd w:val="clear" w:color="auto" w:fill="auto"/>
            <w:noWrap/>
            <w:vAlign w:val="bottom"/>
            <w:hideMark/>
          </w:tcPr>
          <w:p w14:paraId="4AFB3CA8"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840" w:type="dxa"/>
            <w:tcBorders>
              <w:top w:val="nil"/>
              <w:left w:val="nil"/>
              <w:bottom w:val="nil"/>
              <w:right w:val="nil"/>
            </w:tcBorders>
            <w:shd w:val="clear" w:color="auto" w:fill="auto"/>
            <w:noWrap/>
            <w:vAlign w:val="bottom"/>
            <w:hideMark/>
          </w:tcPr>
          <w:p w14:paraId="2352CA08"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1060" w:type="dxa"/>
            <w:tcBorders>
              <w:top w:val="nil"/>
              <w:left w:val="nil"/>
              <w:bottom w:val="nil"/>
              <w:right w:val="nil"/>
            </w:tcBorders>
            <w:shd w:val="clear" w:color="auto" w:fill="auto"/>
            <w:noWrap/>
            <w:vAlign w:val="bottom"/>
            <w:hideMark/>
          </w:tcPr>
          <w:p w14:paraId="3A1D55F2"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940" w:type="dxa"/>
            <w:tcBorders>
              <w:top w:val="nil"/>
              <w:left w:val="nil"/>
              <w:bottom w:val="nil"/>
              <w:right w:val="nil"/>
            </w:tcBorders>
            <w:shd w:val="clear" w:color="auto" w:fill="auto"/>
            <w:noWrap/>
            <w:vAlign w:val="bottom"/>
            <w:hideMark/>
          </w:tcPr>
          <w:p w14:paraId="1276F1DE"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1260" w:type="dxa"/>
            <w:tcBorders>
              <w:top w:val="nil"/>
              <w:left w:val="nil"/>
              <w:bottom w:val="nil"/>
              <w:right w:val="nil"/>
            </w:tcBorders>
            <w:shd w:val="clear" w:color="auto" w:fill="auto"/>
            <w:noWrap/>
            <w:vAlign w:val="bottom"/>
            <w:hideMark/>
          </w:tcPr>
          <w:p w14:paraId="78299A07"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r>
      <w:tr w:rsidR="000A6DD3" w:rsidRPr="000A6DD3" w14:paraId="18BAD8D0" w14:textId="77777777" w:rsidTr="000A6DD3">
        <w:trPr>
          <w:trHeight w:val="255"/>
        </w:trPr>
        <w:tc>
          <w:tcPr>
            <w:tcW w:w="2621" w:type="dxa"/>
            <w:tcBorders>
              <w:top w:val="nil"/>
              <w:left w:val="single" w:sz="8" w:space="0" w:color="auto"/>
              <w:bottom w:val="single" w:sz="8" w:space="0" w:color="auto"/>
              <w:right w:val="single" w:sz="8" w:space="0" w:color="auto"/>
            </w:tcBorders>
            <w:shd w:val="clear" w:color="auto" w:fill="auto"/>
            <w:noWrap/>
            <w:hideMark/>
          </w:tcPr>
          <w:p w14:paraId="77541A91"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3</w:t>
            </w:r>
          </w:p>
        </w:tc>
        <w:tc>
          <w:tcPr>
            <w:tcW w:w="2790" w:type="dxa"/>
            <w:tcBorders>
              <w:top w:val="nil"/>
              <w:left w:val="nil"/>
              <w:bottom w:val="single" w:sz="8" w:space="0" w:color="auto"/>
              <w:right w:val="single" w:sz="8" w:space="0" w:color="auto"/>
            </w:tcBorders>
            <w:shd w:val="clear" w:color="auto" w:fill="auto"/>
            <w:noWrap/>
            <w:hideMark/>
          </w:tcPr>
          <w:p w14:paraId="708C1DBD"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xml:space="preserve">Trung </w:t>
            </w:r>
            <w:proofErr w:type="spellStart"/>
            <w:r w:rsidRPr="000A6DD3">
              <w:rPr>
                <w:rFonts w:ascii="Times New Roman" w:eastAsia="Times New Roman" w:hAnsi="Times New Roman" w:cs="Times New Roman"/>
                <w:color w:val="auto"/>
                <w:sz w:val="28"/>
                <w:szCs w:val="28"/>
                <w:lang w:val="en-US" w:eastAsia="en-US" w:bidi="ar-SA"/>
              </w:rPr>
              <w:t>cấp</w:t>
            </w:r>
            <w:proofErr w:type="spellEnd"/>
          </w:p>
        </w:tc>
        <w:tc>
          <w:tcPr>
            <w:tcW w:w="2940" w:type="dxa"/>
            <w:tcBorders>
              <w:top w:val="nil"/>
              <w:left w:val="nil"/>
              <w:bottom w:val="single" w:sz="8" w:space="0" w:color="auto"/>
              <w:right w:val="single" w:sz="8" w:space="0" w:color="auto"/>
            </w:tcBorders>
            <w:shd w:val="clear" w:color="auto" w:fill="auto"/>
            <w:noWrap/>
            <w:hideMark/>
          </w:tcPr>
          <w:p w14:paraId="4A5DDF9C"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420" w:type="dxa"/>
            <w:tcBorders>
              <w:top w:val="nil"/>
              <w:left w:val="nil"/>
              <w:bottom w:val="single" w:sz="8" w:space="0" w:color="auto"/>
              <w:right w:val="single" w:sz="8" w:space="0" w:color="auto"/>
            </w:tcBorders>
            <w:shd w:val="clear" w:color="auto" w:fill="auto"/>
            <w:noWrap/>
            <w:hideMark/>
          </w:tcPr>
          <w:p w14:paraId="0E583892" w14:textId="77777777" w:rsidR="000A6DD3" w:rsidRPr="000A6DD3" w:rsidRDefault="000A6DD3" w:rsidP="000A6DD3">
            <w:pPr>
              <w:widowControl/>
              <w:ind w:firstLineChars="100" w:firstLine="280"/>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200" w:type="dxa"/>
            <w:tcBorders>
              <w:top w:val="nil"/>
              <w:left w:val="nil"/>
              <w:bottom w:val="single" w:sz="8" w:space="0" w:color="auto"/>
              <w:right w:val="single" w:sz="8" w:space="0" w:color="auto"/>
            </w:tcBorders>
            <w:shd w:val="clear" w:color="auto" w:fill="auto"/>
            <w:noWrap/>
            <w:hideMark/>
          </w:tcPr>
          <w:p w14:paraId="697EE4CC" w14:textId="77777777" w:rsidR="000A6DD3" w:rsidRPr="000A6DD3" w:rsidRDefault="000A6DD3" w:rsidP="000A6DD3">
            <w:pPr>
              <w:widowControl/>
              <w:ind w:firstLineChars="100" w:firstLine="280"/>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580" w:type="dxa"/>
            <w:tcBorders>
              <w:top w:val="nil"/>
              <w:left w:val="nil"/>
              <w:bottom w:val="single" w:sz="8" w:space="0" w:color="auto"/>
              <w:right w:val="single" w:sz="8" w:space="0" w:color="auto"/>
            </w:tcBorders>
            <w:shd w:val="clear" w:color="auto" w:fill="auto"/>
            <w:noWrap/>
            <w:hideMark/>
          </w:tcPr>
          <w:p w14:paraId="441C42F2" w14:textId="77777777" w:rsidR="000A6DD3" w:rsidRPr="000A6DD3" w:rsidRDefault="000A6DD3" w:rsidP="000A6DD3">
            <w:pPr>
              <w:widowControl/>
              <w:ind w:firstLineChars="100" w:firstLine="280"/>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320" w:type="dxa"/>
            <w:tcBorders>
              <w:top w:val="nil"/>
              <w:left w:val="nil"/>
              <w:bottom w:val="single" w:sz="8" w:space="0" w:color="auto"/>
              <w:right w:val="single" w:sz="8" w:space="0" w:color="auto"/>
            </w:tcBorders>
            <w:shd w:val="clear" w:color="auto" w:fill="auto"/>
            <w:noWrap/>
            <w:hideMark/>
          </w:tcPr>
          <w:p w14:paraId="0B4119C8"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100" w:type="dxa"/>
            <w:tcBorders>
              <w:top w:val="nil"/>
              <w:left w:val="nil"/>
              <w:bottom w:val="single" w:sz="8" w:space="0" w:color="auto"/>
              <w:right w:val="single" w:sz="8" w:space="0" w:color="auto"/>
            </w:tcBorders>
            <w:shd w:val="clear" w:color="auto" w:fill="auto"/>
            <w:noWrap/>
            <w:hideMark/>
          </w:tcPr>
          <w:p w14:paraId="5B86B54B"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865" w:type="dxa"/>
            <w:tcBorders>
              <w:top w:val="nil"/>
              <w:left w:val="nil"/>
              <w:bottom w:val="single" w:sz="8" w:space="0" w:color="auto"/>
              <w:right w:val="single" w:sz="8" w:space="0" w:color="auto"/>
            </w:tcBorders>
            <w:shd w:val="clear" w:color="auto" w:fill="auto"/>
            <w:noWrap/>
            <w:hideMark/>
          </w:tcPr>
          <w:p w14:paraId="59E5DB75"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063" w:type="dxa"/>
            <w:tcBorders>
              <w:top w:val="nil"/>
              <w:left w:val="nil"/>
              <w:bottom w:val="single" w:sz="8" w:space="0" w:color="auto"/>
              <w:right w:val="single" w:sz="8" w:space="0" w:color="auto"/>
            </w:tcBorders>
            <w:shd w:val="clear" w:color="auto" w:fill="auto"/>
            <w:noWrap/>
            <w:hideMark/>
          </w:tcPr>
          <w:p w14:paraId="6220EFD8"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864" w:type="dxa"/>
            <w:tcBorders>
              <w:top w:val="nil"/>
              <w:left w:val="nil"/>
              <w:bottom w:val="single" w:sz="8" w:space="0" w:color="auto"/>
              <w:right w:val="single" w:sz="8" w:space="0" w:color="auto"/>
            </w:tcBorders>
            <w:shd w:val="clear" w:color="auto" w:fill="auto"/>
            <w:noWrap/>
            <w:hideMark/>
          </w:tcPr>
          <w:p w14:paraId="249E113B"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747" w:type="dxa"/>
            <w:tcBorders>
              <w:top w:val="nil"/>
              <w:left w:val="nil"/>
              <w:bottom w:val="single" w:sz="8" w:space="0" w:color="auto"/>
              <w:right w:val="single" w:sz="8" w:space="0" w:color="auto"/>
            </w:tcBorders>
            <w:shd w:val="clear" w:color="auto" w:fill="auto"/>
            <w:noWrap/>
            <w:hideMark/>
          </w:tcPr>
          <w:p w14:paraId="5F07BD27"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060" w:type="dxa"/>
            <w:tcBorders>
              <w:top w:val="nil"/>
              <w:left w:val="nil"/>
              <w:bottom w:val="nil"/>
              <w:right w:val="nil"/>
            </w:tcBorders>
            <w:shd w:val="clear" w:color="auto" w:fill="auto"/>
            <w:noWrap/>
            <w:vAlign w:val="bottom"/>
            <w:hideMark/>
          </w:tcPr>
          <w:p w14:paraId="46F06E43"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840" w:type="dxa"/>
            <w:tcBorders>
              <w:top w:val="nil"/>
              <w:left w:val="nil"/>
              <w:bottom w:val="nil"/>
              <w:right w:val="nil"/>
            </w:tcBorders>
            <w:shd w:val="clear" w:color="auto" w:fill="auto"/>
            <w:noWrap/>
            <w:vAlign w:val="bottom"/>
            <w:hideMark/>
          </w:tcPr>
          <w:p w14:paraId="10C2EC2A"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1060" w:type="dxa"/>
            <w:tcBorders>
              <w:top w:val="nil"/>
              <w:left w:val="nil"/>
              <w:bottom w:val="nil"/>
              <w:right w:val="nil"/>
            </w:tcBorders>
            <w:shd w:val="clear" w:color="auto" w:fill="auto"/>
            <w:noWrap/>
            <w:vAlign w:val="bottom"/>
            <w:hideMark/>
          </w:tcPr>
          <w:p w14:paraId="20EAC959"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940" w:type="dxa"/>
            <w:tcBorders>
              <w:top w:val="nil"/>
              <w:left w:val="nil"/>
              <w:bottom w:val="nil"/>
              <w:right w:val="nil"/>
            </w:tcBorders>
            <w:shd w:val="clear" w:color="auto" w:fill="auto"/>
            <w:noWrap/>
            <w:vAlign w:val="bottom"/>
            <w:hideMark/>
          </w:tcPr>
          <w:p w14:paraId="6A3B16BF"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1260" w:type="dxa"/>
            <w:tcBorders>
              <w:top w:val="nil"/>
              <w:left w:val="nil"/>
              <w:bottom w:val="nil"/>
              <w:right w:val="nil"/>
            </w:tcBorders>
            <w:shd w:val="clear" w:color="auto" w:fill="auto"/>
            <w:noWrap/>
            <w:vAlign w:val="bottom"/>
            <w:hideMark/>
          </w:tcPr>
          <w:p w14:paraId="77E49F29"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r>
    </w:tbl>
    <w:p w14:paraId="4D5DC7EC" w14:textId="77777777" w:rsidR="000A6DD3" w:rsidRPr="00B653A0" w:rsidRDefault="000A6DD3" w:rsidP="000A6DD3">
      <w:pPr>
        <w:pStyle w:val="Bodytext20"/>
        <w:shd w:val="clear" w:color="auto" w:fill="auto"/>
        <w:spacing w:before="0" w:line="317" w:lineRule="exact"/>
        <w:ind w:firstLine="720"/>
        <w:jc w:val="left"/>
        <w:rPr>
          <w:b/>
          <w:bCs/>
          <w:sz w:val="28"/>
          <w:szCs w:val="28"/>
        </w:rPr>
      </w:pPr>
    </w:p>
    <w:p w14:paraId="4C89880C" w14:textId="77777777" w:rsidR="000A6DD3" w:rsidRPr="00B653A0" w:rsidRDefault="000A6DD3" w:rsidP="000A6DD3">
      <w:pPr>
        <w:pStyle w:val="Bodytext20"/>
        <w:shd w:val="clear" w:color="auto" w:fill="auto"/>
        <w:spacing w:before="0" w:line="317" w:lineRule="exact"/>
        <w:ind w:firstLine="720"/>
        <w:jc w:val="left"/>
        <w:rPr>
          <w:b/>
          <w:bCs/>
          <w:sz w:val="28"/>
          <w:szCs w:val="28"/>
        </w:rPr>
      </w:pPr>
      <w:r w:rsidRPr="00B653A0">
        <w:rPr>
          <w:b/>
          <w:bCs/>
          <w:sz w:val="28"/>
          <w:szCs w:val="28"/>
        </w:rPr>
        <w:t xml:space="preserve">BẢNG 6. HOẠT ĐỘNG THỂ THAO TRƯỜNG HỌC </w:t>
      </w:r>
    </w:p>
    <w:tbl>
      <w:tblPr>
        <w:tblW w:w="31670" w:type="dxa"/>
        <w:tblLook w:val="04A0" w:firstRow="1" w:lastRow="0" w:firstColumn="1" w:lastColumn="0" w:noHBand="0" w:noVBand="1"/>
      </w:tblPr>
      <w:tblGrid>
        <w:gridCol w:w="2620"/>
        <w:gridCol w:w="2840"/>
        <w:gridCol w:w="2940"/>
        <w:gridCol w:w="2420"/>
        <w:gridCol w:w="2200"/>
        <w:gridCol w:w="1580"/>
        <w:gridCol w:w="2320"/>
        <w:gridCol w:w="2100"/>
        <w:gridCol w:w="1900"/>
        <w:gridCol w:w="2259"/>
        <w:gridCol w:w="1551"/>
        <w:gridCol w:w="1780"/>
        <w:gridCol w:w="1060"/>
        <w:gridCol w:w="840"/>
        <w:gridCol w:w="1060"/>
        <w:gridCol w:w="940"/>
        <w:gridCol w:w="1260"/>
      </w:tblGrid>
      <w:tr w:rsidR="000A6DD3" w:rsidRPr="00B653A0" w14:paraId="71CA580B" w14:textId="77777777" w:rsidTr="000A6DD3">
        <w:trPr>
          <w:trHeight w:val="255"/>
        </w:trPr>
        <w:tc>
          <w:tcPr>
            <w:tcW w:w="262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D16AF93"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b/>
                <w:bCs/>
                <w:color w:val="auto"/>
                <w:sz w:val="28"/>
                <w:szCs w:val="28"/>
                <w:lang w:val="en-US" w:eastAsia="en-US" w:bidi="ar-SA"/>
              </w:rPr>
              <w:t>TT</w:t>
            </w:r>
          </w:p>
        </w:tc>
        <w:tc>
          <w:tcPr>
            <w:tcW w:w="28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A5A6444"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b/>
                <w:bCs/>
                <w:color w:val="auto"/>
                <w:sz w:val="28"/>
                <w:szCs w:val="28"/>
                <w:lang w:val="en-US" w:eastAsia="en-US" w:bidi="ar-SA"/>
              </w:rPr>
              <w:t>Loại</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hình</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đào</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tạo</w:t>
            </w:r>
            <w:proofErr w:type="spellEnd"/>
          </w:p>
        </w:tc>
        <w:tc>
          <w:tcPr>
            <w:tcW w:w="2940" w:type="dxa"/>
            <w:vMerge w:val="restart"/>
            <w:tcBorders>
              <w:top w:val="single" w:sz="8" w:space="0" w:color="auto"/>
              <w:left w:val="single" w:sz="8" w:space="0" w:color="auto"/>
              <w:bottom w:val="single" w:sz="8" w:space="0" w:color="000000"/>
              <w:right w:val="single" w:sz="8" w:space="0" w:color="auto"/>
            </w:tcBorders>
            <w:shd w:val="clear" w:color="auto" w:fill="auto"/>
            <w:hideMark/>
          </w:tcPr>
          <w:p w14:paraId="48C543CB" w14:textId="77777777" w:rsidR="000A6DD3" w:rsidRPr="000A6DD3" w:rsidRDefault="000A6DD3" w:rsidP="000A6DD3">
            <w:pPr>
              <w:widowControl/>
              <w:jc w:val="both"/>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b/>
                <w:bCs/>
                <w:color w:val="auto"/>
                <w:sz w:val="28"/>
                <w:szCs w:val="28"/>
                <w:lang w:val="en-US" w:eastAsia="en-US" w:bidi="ar-SA"/>
              </w:rPr>
              <w:t>Tổng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số</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Giải</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thể</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thao</w:t>
            </w:r>
            <w:proofErr w:type="spellEnd"/>
            <w:r w:rsidRPr="000A6DD3">
              <w:rPr>
                <w:rFonts w:ascii="Times New Roman" w:eastAsia="Times New Roman" w:hAnsi="Times New Roman" w:cs="Times New Roman"/>
                <w:b/>
                <w:bCs/>
                <w:color w:val="auto"/>
                <w:sz w:val="28"/>
                <w:szCs w:val="28"/>
                <w:lang w:val="en-US" w:eastAsia="en-US" w:bidi="ar-SA"/>
              </w:rPr>
              <w:t xml:space="preserve"> do </w:t>
            </w:r>
            <w:proofErr w:type="spellStart"/>
            <w:r w:rsidRPr="000A6DD3">
              <w:rPr>
                <w:rFonts w:ascii="Times New Roman" w:eastAsia="Times New Roman" w:hAnsi="Times New Roman" w:cs="Times New Roman"/>
                <w:b/>
                <w:bCs/>
                <w:color w:val="auto"/>
                <w:sz w:val="28"/>
                <w:szCs w:val="28"/>
                <w:lang w:val="en-US" w:eastAsia="en-US" w:bidi="ar-SA"/>
              </w:rPr>
              <w:t>đơn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vị</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tổ</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chức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trong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năm</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học</w:t>
            </w:r>
            <w:proofErr w:type="spellEnd"/>
            <w:r w:rsidRPr="000A6DD3">
              <w:rPr>
                <w:rFonts w:ascii="Times New Roman" w:eastAsia="Times New Roman" w:hAnsi="Times New Roman" w:cs="Times New Roman"/>
                <w:b/>
                <w:bCs/>
                <w:color w:val="auto"/>
                <w:sz w:val="28"/>
                <w:szCs w:val="28"/>
                <w:lang w:val="en-US" w:eastAsia="en-US" w:bidi="ar-SA"/>
              </w:rPr>
              <w:t xml:space="preserve"> 2024-2025</w:t>
            </w:r>
          </w:p>
        </w:tc>
        <w:tc>
          <w:tcPr>
            <w:tcW w:w="6200" w:type="dxa"/>
            <w:gridSpan w:val="3"/>
            <w:tcBorders>
              <w:top w:val="single" w:sz="8" w:space="0" w:color="auto"/>
              <w:left w:val="nil"/>
              <w:bottom w:val="single" w:sz="8" w:space="0" w:color="auto"/>
              <w:right w:val="single" w:sz="8" w:space="0" w:color="000000"/>
            </w:tcBorders>
            <w:shd w:val="clear" w:color="auto" w:fill="auto"/>
            <w:vAlign w:val="center"/>
            <w:hideMark/>
          </w:tcPr>
          <w:p w14:paraId="52C69A56"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b/>
                <w:bCs/>
                <w:color w:val="auto"/>
                <w:sz w:val="28"/>
                <w:szCs w:val="28"/>
                <w:lang w:val="en-US" w:eastAsia="en-US" w:bidi="ar-SA"/>
              </w:rPr>
              <w:t>Tổng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số</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lần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tham</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gia</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các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giải</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thể</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thao</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sinh</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viên</w:t>
            </w:r>
            <w:proofErr w:type="spellEnd"/>
            <w:r w:rsidRPr="000A6DD3">
              <w:rPr>
                <w:rFonts w:ascii="Times New Roman" w:eastAsia="Times New Roman" w:hAnsi="Times New Roman" w:cs="Times New Roman"/>
                <w:b/>
                <w:bCs/>
                <w:color w:val="auto"/>
                <w:sz w:val="28"/>
                <w:szCs w:val="28"/>
                <w:lang w:val="en-US" w:eastAsia="en-US" w:bidi="ar-SA"/>
              </w:rPr>
              <w:t xml:space="preserve"> do </w:t>
            </w:r>
            <w:proofErr w:type="spellStart"/>
            <w:r w:rsidRPr="000A6DD3">
              <w:rPr>
                <w:rFonts w:ascii="Times New Roman" w:eastAsia="Times New Roman" w:hAnsi="Times New Roman" w:cs="Times New Roman"/>
                <w:b/>
                <w:bCs/>
                <w:color w:val="auto"/>
                <w:sz w:val="28"/>
                <w:szCs w:val="28"/>
                <w:lang w:val="en-US" w:eastAsia="en-US" w:bidi="ar-SA"/>
              </w:rPr>
              <w:t>các</w:t>
            </w:r>
            <w:proofErr w:type="spellEnd"/>
            <w:r w:rsidRPr="000A6DD3">
              <w:rPr>
                <w:rFonts w:ascii="Times New Roman" w:eastAsia="Times New Roman" w:hAnsi="Times New Roman" w:cs="Times New Roman"/>
                <w:b/>
                <w:bCs/>
                <w:color w:val="auto"/>
                <w:sz w:val="28"/>
                <w:szCs w:val="28"/>
                <w:lang w:val="en-US" w:eastAsia="en-US" w:bidi="ar-SA"/>
              </w:rPr>
              <w:t xml:space="preserve"> co’ </w:t>
            </w:r>
            <w:proofErr w:type="spellStart"/>
            <w:r w:rsidRPr="000A6DD3">
              <w:rPr>
                <w:rFonts w:ascii="Times New Roman" w:eastAsia="Times New Roman" w:hAnsi="Times New Roman" w:cs="Times New Roman"/>
                <w:b/>
                <w:bCs/>
                <w:color w:val="auto"/>
                <w:sz w:val="28"/>
                <w:szCs w:val="28"/>
                <w:lang w:val="en-US" w:eastAsia="en-US" w:bidi="ar-SA"/>
              </w:rPr>
              <w:t>quan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đon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vị</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tổ</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chức</w:t>
            </w:r>
            <w:proofErr w:type="spellEnd"/>
          </w:p>
        </w:tc>
        <w:tc>
          <w:tcPr>
            <w:tcW w:w="4420" w:type="dxa"/>
            <w:gridSpan w:val="2"/>
            <w:tcBorders>
              <w:top w:val="single" w:sz="8" w:space="0" w:color="auto"/>
              <w:left w:val="nil"/>
              <w:bottom w:val="single" w:sz="8" w:space="0" w:color="auto"/>
              <w:right w:val="single" w:sz="8" w:space="0" w:color="000000"/>
            </w:tcBorders>
            <w:shd w:val="clear" w:color="auto" w:fill="auto"/>
            <w:vAlign w:val="bottom"/>
            <w:hideMark/>
          </w:tcPr>
          <w:p w14:paraId="281BBC0C"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b/>
                <w:bCs/>
                <w:color w:val="auto"/>
                <w:sz w:val="28"/>
                <w:szCs w:val="28"/>
                <w:lang w:val="en-US" w:eastAsia="en-US" w:bidi="ar-SA"/>
              </w:rPr>
              <w:t>Số</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lượng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Câu</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lạc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bộ</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thê</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thao</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trong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trường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học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đang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hoạt</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đông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thường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xuyên</w:t>
            </w:r>
            <w:proofErr w:type="spellEnd"/>
          </w:p>
        </w:tc>
        <w:tc>
          <w:tcPr>
            <w:tcW w:w="1900" w:type="dxa"/>
            <w:vMerge w:val="restart"/>
            <w:tcBorders>
              <w:top w:val="single" w:sz="8" w:space="0" w:color="auto"/>
              <w:left w:val="single" w:sz="8" w:space="0" w:color="auto"/>
              <w:bottom w:val="single" w:sz="8" w:space="0" w:color="000000"/>
              <w:right w:val="single" w:sz="8" w:space="0" w:color="auto"/>
            </w:tcBorders>
            <w:shd w:val="clear" w:color="auto" w:fill="auto"/>
            <w:hideMark/>
          </w:tcPr>
          <w:p w14:paraId="4B09D3ED" w14:textId="77777777" w:rsidR="000A6DD3" w:rsidRPr="000A6DD3" w:rsidRDefault="000A6DD3" w:rsidP="000A6DD3">
            <w:pPr>
              <w:widowControl/>
              <w:jc w:val="both"/>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b/>
                <w:bCs/>
                <w:color w:val="auto"/>
                <w:sz w:val="28"/>
                <w:szCs w:val="28"/>
                <w:lang w:val="en-US" w:eastAsia="en-US" w:bidi="ar-SA"/>
              </w:rPr>
              <w:t>Tổng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số</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sinh</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viên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tham</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gia</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tập</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luyện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thể</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thao</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ngoại</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khóa</w:t>
            </w:r>
            <w:proofErr w:type="spellEnd"/>
          </w:p>
        </w:tc>
        <w:tc>
          <w:tcPr>
            <w:tcW w:w="3810" w:type="dxa"/>
            <w:gridSpan w:val="2"/>
            <w:tcBorders>
              <w:top w:val="single" w:sz="8" w:space="0" w:color="auto"/>
              <w:left w:val="nil"/>
              <w:bottom w:val="single" w:sz="8" w:space="0" w:color="auto"/>
              <w:right w:val="single" w:sz="8" w:space="0" w:color="000000"/>
            </w:tcBorders>
            <w:shd w:val="clear" w:color="auto" w:fill="auto"/>
            <w:vAlign w:val="bottom"/>
            <w:hideMark/>
          </w:tcPr>
          <w:p w14:paraId="53141472"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b/>
                <w:bCs/>
                <w:color w:val="auto"/>
                <w:sz w:val="28"/>
                <w:szCs w:val="28"/>
                <w:lang w:val="en-US" w:eastAsia="en-US" w:bidi="ar-SA"/>
              </w:rPr>
              <w:t>Úng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dụng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công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nghệ</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thông</w:t>
            </w:r>
            <w:proofErr w:type="spellEnd"/>
            <w:r w:rsidRPr="000A6DD3">
              <w:rPr>
                <w:rFonts w:ascii="Times New Roman" w:eastAsia="Times New Roman" w:hAnsi="Times New Roman" w:cs="Times New Roman"/>
                <w:b/>
                <w:bCs/>
                <w:color w:val="auto"/>
                <w:sz w:val="28"/>
                <w:szCs w:val="28"/>
                <w:lang w:val="en-US" w:eastAsia="en-US" w:bidi="ar-SA"/>
              </w:rPr>
              <w:t xml:space="preserve"> tin, </w:t>
            </w:r>
            <w:proofErr w:type="spellStart"/>
            <w:r w:rsidRPr="000A6DD3">
              <w:rPr>
                <w:rFonts w:ascii="Times New Roman" w:eastAsia="Times New Roman" w:hAnsi="Times New Roman" w:cs="Times New Roman"/>
                <w:b/>
                <w:bCs/>
                <w:color w:val="auto"/>
                <w:sz w:val="28"/>
                <w:szCs w:val="28"/>
                <w:lang w:val="en-US" w:eastAsia="en-US" w:bidi="ar-SA"/>
              </w:rPr>
              <w:t>chuyển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đổi</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số</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trong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công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tác</w:t>
            </w:r>
            <w:proofErr w:type="spellEnd"/>
            <w:r w:rsidRPr="000A6DD3">
              <w:rPr>
                <w:rFonts w:ascii="Times New Roman" w:eastAsia="Times New Roman" w:hAnsi="Times New Roman" w:cs="Times New Roman"/>
                <w:b/>
                <w:bCs/>
                <w:color w:val="auto"/>
                <w:sz w:val="28"/>
                <w:szCs w:val="28"/>
                <w:lang w:val="en-US" w:eastAsia="en-US" w:bidi="ar-SA"/>
              </w:rPr>
              <w:t xml:space="preserve"> GDTC </w:t>
            </w:r>
            <w:proofErr w:type="spellStart"/>
            <w:r w:rsidRPr="000A6DD3">
              <w:rPr>
                <w:rFonts w:ascii="Times New Roman" w:eastAsia="Times New Roman" w:hAnsi="Times New Roman" w:cs="Times New Roman"/>
                <w:b/>
                <w:bCs/>
                <w:color w:val="auto"/>
                <w:sz w:val="28"/>
                <w:szCs w:val="28"/>
                <w:lang w:val="en-US" w:eastAsia="en-US" w:bidi="ar-SA"/>
              </w:rPr>
              <w:t>và</w:t>
            </w:r>
            <w:proofErr w:type="spellEnd"/>
            <w:r w:rsidRPr="000A6DD3">
              <w:rPr>
                <w:rFonts w:ascii="Times New Roman" w:eastAsia="Times New Roman" w:hAnsi="Times New Roman" w:cs="Times New Roman"/>
                <w:b/>
                <w:bCs/>
                <w:color w:val="auto"/>
                <w:sz w:val="28"/>
                <w:szCs w:val="28"/>
                <w:lang w:val="en-US" w:eastAsia="en-US" w:bidi="ar-SA"/>
              </w:rPr>
              <w:t xml:space="preserve"> HĐTT </w:t>
            </w:r>
            <w:proofErr w:type="spellStart"/>
            <w:r w:rsidRPr="000A6DD3">
              <w:rPr>
                <w:rFonts w:ascii="Times New Roman" w:eastAsia="Times New Roman" w:hAnsi="Times New Roman" w:cs="Times New Roman"/>
                <w:b/>
                <w:bCs/>
                <w:color w:val="auto"/>
                <w:sz w:val="28"/>
                <w:szCs w:val="28"/>
                <w:lang w:val="en-US" w:eastAsia="en-US" w:bidi="ar-SA"/>
              </w:rPr>
              <w:t>trong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trường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học</w:t>
            </w:r>
            <w:proofErr w:type="spellEnd"/>
          </w:p>
        </w:tc>
        <w:tc>
          <w:tcPr>
            <w:tcW w:w="1780" w:type="dxa"/>
            <w:tcBorders>
              <w:top w:val="nil"/>
              <w:left w:val="nil"/>
              <w:bottom w:val="nil"/>
              <w:right w:val="nil"/>
            </w:tcBorders>
            <w:shd w:val="clear" w:color="auto" w:fill="auto"/>
            <w:noWrap/>
            <w:vAlign w:val="bottom"/>
            <w:hideMark/>
          </w:tcPr>
          <w:p w14:paraId="44614217"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1060" w:type="dxa"/>
            <w:tcBorders>
              <w:top w:val="nil"/>
              <w:left w:val="nil"/>
              <w:bottom w:val="nil"/>
              <w:right w:val="nil"/>
            </w:tcBorders>
            <w:shd w:val="clear" w:color="auto" w:fill="auto"/>
            <w:noWrap/>
            <w:vAlign w:val="bottom"/>
            <w:hideMark/>
          </w:tcPr>
          <w:p w14:paraId="62313CAD"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840" w:type="dxa"/>
            <w:tcBorders>
              <w:top w:val="nil"/>
              <w:left w:val="nil"/>
              <w:bottom w:val="nil"/>
              <w:right w:val="nil"/>
            </w:tcBorders>
            <w:shd w:val="clear" w:color="auto" w:fill="auto"/>
            <w:noWrap/>
            <w:vAlign w:val="bottom"/>
            <w:hideMark/>
          </w:tcPr>
          <w:p w14:paraId="15F1AE43"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1060" w:type="dxa"/>
            <w:tcBorders>
              <w:top w:val="nil"/>
              <w:left w:val="nil"/>
              <w:bottom w:val="nil"/>
              <w:right w:val="nil"/>
            </w:tcBorders>
            <w:shd w:val="clear" w:color="auto" w:fill="auto"/>
            <w:noWrap/>
            <w:vAlign w:val="bottom"/>
            <w:hideMark/>
          </w:tcPr>
          <w:p w14:paraId="73B70C04"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940" w:type="dxa"/>
            <w:tcBorders>
              <w:top w:val="nil"/>
              <w:left w:val="nil"/>
              <w:bottom w:val="nil"/>
              <w:right w:val="nil"/>
            </w:tcBorders>
            <w:shd w:val="clear" w:color="auto" w:fill="auto"/>
            <w:noWrap/>
            <w:vAlign w:val="bottom"/>
            <w:hideMark/>
          </w:tcPr>
          <w:p w14:paraId="5054E0D3"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1260" w:type="dxa"/>
            <w:tcBorders>
              <w:top w:val="nil"/>
              <w:left w:val="nil"/>
              <w:bottom w:val="nil"/>
              <w:right w:val="nil"/>
            </w:tcBorders>
            <w:shd w:val="clear" w:color="auto" w:fill="auto"/>
            <w:noWrap/>
            <w:vAlign w:val="bottom"/>
            <w:hideMark/>
          </w:tcPr>
          <w:p w14:paraId="6341E3BB"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r>
      <w:tr w:rsidR="000A6DD3" w:rsidRPr="00B653A0" w14:paraId="4825D33C" w14:textId="77777777" w:rsidTr="000A6DD3">
        <w:trPr>
          <w:trHeight w:val="510"/>
        </w:trPr>
        <w:tc>
          <w:tcPr>
            <w:tcW w:w="2620" w:type="dxa"/>
            <w:vMerge/>
            <w:tcBorders>
              <w:top w:val="single" w:sz="8" w:space="0" w:color="auto"/>
              <w:left w:val="single" w:sz="8" w:space="0" w:color="auto"/>
              <w:bottom w:val="single" w:sz="8" w:space="0" w:color="000000"/>
              <w:right w:val="single" w:sz="8" w:space="0" w:color="auto"/>
            </w:tcBorders>
            <w:vAlign w:val="center"/>
            <w:hideMark/>
          </w:tcPr>
          <w:p w14:paraId="7AA09966"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2840" w:type="dxa"/>
            <w:vMerge/>
            <w:tcBorders>
              <w:top w:val="single" w:sz="8" w:space="0" w:color="auto"/>
              <w:left w:val="single" w:sz="8" w:space="0" w:color="auto"/>
              <w:bottom w:val="single" w:sz="8" w:space="0" w:color="000000"/>
              <w:right w:val="single" w:sz="8" w:space="0" w:color="auto"/>
            </w:tcBorders>
            <w:vAlign w:val="center"/>
            <w:hideMark/>
          </w:tcPr>
          <w:p w14:paraId="7E29E48C"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2940" w:type="dxa"/>
            <w:vMerge/>
            <w:tcBorders>
              <w:top w:val="single" w:sz="8" w:space="0" w:color="auto"/>
              <w:left w:val="single" w:sz="8" w:space="0" w:color="auto"/>
              <w:bottom w:val="single" w:sz="8" w:space="0" w:color="000000"/>
              <w:right w:val="single" w:sz="8" w:space="0" w:color="auto"/>
            </w:tcBorders>
            <w:vAlign w:val="center"/>
            <w:hideMark/>
          </w:tcPr>
          <w:p w14:paraId="2831D0DD"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2420" w:type="dxa"/>
            <w:tcBorders>
              <w:top w:val="nil"/>
              <w:left w:val="nil"/>
              <w:bottom w:val="single" w:sz="8" w:space="0" w:color="auto"/>
              <w:right w:val="single" w:sz="8" w:space="0" w:color="auto"/>
            </w:tcBorders>
            <w:shd w:val="clear" w:color="auto" w:fill="auto"/>
            <w:vAlign w:val="center"/>
            <w:hideMark/>
          </w:tcPr>
          <w:p w14:paraId="1A266775"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b/>
                <w:bCs/>
                <w:color w:val="auto"/>
                <w:sz w:val="28"/>
                <w:szCs w:val="28"/>
                <w:lang w:val="en-US" w:eastAsia="en-US" w:bidi="ar-SA"/>
              </w:rPr>
              <w:t>Bộ</w:t>
            </w:r>
            <w:proofErr w:type="spellEnd"/>
            <w:r w:rsidRPr="000A6DD3">
              <w:rPr>
                <w:rFonts w:ascii="Times New Roman" w:eastAsia="Times New Roman" w:hAnsi="Times New Roman" w:cs="Times New Roman"/>
                <w:b/>
                <w:bCs/>
                <w:color w:val="auto"/>
                <w:sz w:val="28"/>
                <w:szCs w:val="28"/>
                <w:lang w:val="en-US" w:eastAsia="en-US" w:bidi="ar-SA"/>
              </w:rPr>
              <w:t xml:space="preserve"> GDĐT/ </w:t>
            </w:r>
            <w:proofErr w:type="spellStart"/>
            <w:r w:rsidRPr="000A6DD3">
              <w:rPr>
                <w:rFonts w:ascii="Times New Roman" w:eastAsia="Times New Roman" w:hAnsi="Times New Roman" w:cs="Times New Roman"/>
                <w:b/>
                <w:bCs/>
                <w:color w:val="auto"/>
                <w:sz w:val="28"/>
                <w:szCs w:val="28"/>
                <w:lang w:val="en-US" w:eastAsia="en-US" w:bidi="ar-SA"/>
              </w:rPr>
              <w:t>Hội</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Thể</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thao</w:t>
            </w:r>
            <w:proofErr w:type="spellEnd"/>
            <w:r w:rsidRPr="000A6DD3">
              <w:rPr>
                <w:rFonts w:ascii="Times New Roman" w:eastAsia="Times New Roman" w:hAnsi="Times New Roman" w:cs="Times New Roman"/>
                <w:b/>
                <w:bCs/>
                <w:color w:val="auto"/>
                <w:sz w:val="28"/>
                <w:szCs w:val="28"/>
                <w:lang w:val="en-US" w:eastAsia="en-US" w:bidi="ar-SA"/>
              </w:rPr>
              <w:t xml:space="preserve"> ĐH&amp;CN Việt Nam</w:t>
            </w:r>
          </w:p>
        </w:tc>
        <w:tc>
          <w:tcPr>
            <w:tcW w:w="2200" w:type="dxa"/>
            <w:tcBorders>
              <w:top w:val="nil"/>
              <w:left w:val="nil"/>
              <w:bottom w:val="single" w:sz="8" w:space="0" w:color="auto"/>
              <w:right w:val="single" w:sz="8" w:space="0" w:color="auto"/>
            </w:tcBorders>
            <w:shd w:val="clear" w:color="auto" w:fill="auto"/>
            <w:vAlign w:val="center"/>
            <w:hideMark/>
          </w:tcPr>
          <w:p w14:paraId="4E5BBDAF"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b/>
                <w:bCs/>
                <w:color w:val="auto"/>
                <w:sz w:val="28"/>
                <w:szCs w:val="28"/>
                <w:lang w:val="en-US" w:eastAsia="en-US" w:bidi="ar-SA"/>
              </w:rPr>
              <w:t>Hội</w:t>
            </w:r>
            <w:proofErr w:type="spellEnd"/>
            <w:r w:rsidRPr="000A6DD3">
              <w:rPr>
                <w:rFonts w:ascii="Times New Roman" w:eastAsia="Times New Roman" w:hAnsi="Times New Roman" w:cs="Times New Roman"/>
                <w:b/>
                <w:bCs/>
                <w:color w:val="auto"/>
                <w:sz w:val="28"/>
                <w:szCs w:val="28"/>
                <w:lang w:val="en-US" w:eastAsia="en-US" w:bidi="ar-SA"/>
              </w:rPr>
              <w:t xml:space="preserve"> TT ĐH&amp;CN </w:t>
            </w:r>
            <w:proofErr w:type="spellStart"/>
            <w:r w:rsidRPr="000A6DD3">
              <w:rPr>
                <w:rFonts w:ascii="Times New Roman" w:eastAsia="Times New Roman" w:hAnsi="Times New Roman" w:cs="Times New Roman"/>
                <w:b/>
                <w:bCs/>
                <w:color w:val="auto"/>
                <w:sz w:val="28"/>
                <w:szCs w:val="28"/>
                <w:lang w:val="en-US" w:eastAsia="en-US" w:bidi="ar-SA"/>
              </w:rPr>
              <w:t>khu</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vực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tỉnh</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thành</w:t>
            </w:r>
            <w:proofErr w:type="spellEnd"/>
          </w:p>
        </w:tc>
        <w:tc>
          <w:tcPr>
            <w:tcW w:w="1580" w:type="dxa"/>
            <w:tcBorders>
              <w:top w:val="nil"/>
              <w:left w:val="nil"/>
              <w:bottom w:val="single" w:sz="8" w:space="0" w:color="auto"/>
              <w:right w:val="single" w:sz="8" w:space="0" w:color="auto"/>
            </w:tcBorders>
            <w:shd w:val="clear" w:color="auto" w:fill="auto"/>
            <w:vAlign w:val="center"/>
            <w:hideMark/>
          </w:tcPr>
          <w:p w14:paraId="3088B5AC"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b/>
                <w:bCs/>
                <w:color w:val="auto"/>
                <w:sz w:val="28"/>
                <w:szCs w:val="28"/>
                <w:lang w:val="en-US" w:eastAsia="en-US" w:bidi="ar-SA"/>
              </w:rPr>
              <w:t>Ngành</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khác</w:t>
            </w:r>
            <w:proofErr w:type="spellEnd"/>
          </w:p>
        </w:tc>
        <w:tc>
          <w:tcPr>
            <w:tcW w:w="2320" w:type="dxa"/>
            <w:tcBorders>
              <w:top w:val="nil"/>
              <w:left w:val="nil"/>
              <w:bottom w:val="single" w:sz="8" w:space="0" w:color="auto"/>
              <w:right w:val="single" w:sz="8" w:space="0" w:color="auto"/>
            </w:tcBorders>
            <w:shd w:val="clear" w:color="auto" w:fill="auto"/>
            <w:vAlign w:val="center"/>
            <w:hideMark/>
          </w:tcPr>
          <w:p w14:paraId="07AE4BD3" w14:textId="77777777" w:rsidR="000A6DD3" w:rsidRPr="000A6DD3" w:rsidRDefault="000A6DD3" w:rsidP="000A6DD3">
            <w:pPr>
              <w:widowControl/>
              <w:ind w:firstLineChars="100" w:firstLine="281"/>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b/>
                <w:bCs/>
                <w:color w:val="auto"/>
                <w:sz w:val="28"/>
                <w:szCs w:val="28"/>
                <w:lang w:val="en-US" w:eastAsia="en-US" w:bidi="ar-SA"/>
              </w:rPr>
              <w:t>Dành</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cho</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sv</w:t>
            </w:r>
            <w:proofErr w:type="spellEnd"/>
          </w:p>
        </w:tc>
        <w:tc>
          <w:tcPr>
            <w:tcW w:w="2100" w:type="dxa"/>
            <w:tcBorders>
              <w:top w:val="nil"/>
              <w:left w:val="nil"/>
              <w:bottom w:val="single" w:sz="8" w:space="0" w:color="auto"/>
              <w:right w:val="single" w:sz="8" w:space="0" w:color="auto"/>
            </w:tcBorders>
            <w:shd w:val="clear" w:color="auto" w:fill="auto"/>
            <w:vAlign w:val="center"/>
            <w:hideMark/>
          </w:tcPr>
          <w:p w14:paraId="449F83F1"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b/>
                <w:bCs/>
                <w:color w:val="auto"/>
                <w:sz w:val="28"/>
                <w:szCs w:val="28"/>
                <w:lang w:val="en-US" w:eastAsia="en-US" w:bidi="ar-SA"/>
              </w:rPr>
              <w:t>Dành</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cho</w:t>
            </w:r>
            <w:proofErr w:type="spellEnd"/>
            <w:r w:rsidRPr="000A6DD3">
              <w:rPr>
                <w:rFonts w:ascii="Times New Roman" w:eastAsia="Times New Roman" w:hAnsi="Times New Roman" w:cs="Times New Roman"/>
                <w:b/>
                <w:bCs/>
                <w:color w:val="auto"/>
                <w:sz w:val="28"/>
                <w:szCs w:val="28"/>
                <w:lang w:val="en-US" w:eastAsia="en-US" w:bidi="ar-SA"/>
              </w:rPr>
              <w:t xml:space="preserve"> CBGV</w:t>
            </w:r>
          </w:p>
        </w:tc>
        <w:tc>
          <w:tcPr>
            <w:tcW w:w="1900" w:type="dxa"/>
            <w:vMerge/>
            <w:tcBorders>
              <w:top w:val="single" w:sz="8" w:space="0" w:color="auto"/>
              <w:left w:val="single" w:sz="8" w:space="0" w:color="auto"/>
              <w:bottom w:val="single" w:sz="8" w:space="0" w:color="000000"/>
              <w:right w:val="single" w:sz="8" w:space="0" w:color="auto"/>
            </w:tcBorders>
            <w:vAlign w:val="center"/>
            <w:hideMark/>
          </w:tcPr>
          <w:p w14:paraId="3695876C"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2259" w:type="dxa"/>
            <w:tcBorders>
              <w:top w:val="nil"/>
              <w:left w:val="nil"/>
              <w:bottom w:val="single" w:sz="8" w:space="0" w:color="auto"/>
              <w:right w:val="single" w:sz="8" w:space="0" w:color="auto"/>
            </w:tcBorders>
            <w:shd w:val="clear" w:color="auto" w:fill="auto"/>
            <w:noWrap/>
            <w:vAlign w:val="center"/>
            <w:hideMark/>
          </w:tcPr>
          <w:p w14:paraId="21791008"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b/>
                <w:bCs/>
                <w:color w:val="auto"/>
                <w:sz w:val="28"/>
                <w:szCs w:val="28"/>
                <w:lang w:val="en-US" w:eastAsia="en-US" w:bidi="ar-SA"/>
              </w:rPr>
              <w:t>Có</w:t>
            </w:r>
            <w:proofErr w:type="spellEnd"/>
          </w:p>
        </w:tc>
        <w:tc>
          <w:tcPr>
            <w:tcW w:w="1551" w:type="dxa"/>
            <w:tcBorders>
              <w:top w:val="nil"/>
              <w:left w:val="nil"/>
              <w:bottom w:val="single" w:sz="8" w:space="0" w:color="auto"/>
              <w:right w:val="single" w:sz="8" w:space="0" w:color="auto"/>
            </w:tcBorders>
            <w:shd w:val="clear" w:color="auto" w:fill="auto"/>
            <w:noWrap/>
            <w:vAlign w:val="center"/>
            <w:hideMark/>
          </w:tcPr>
          <w:p w14:paraId="3C68B58F"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b/>
                <w:bCs/>
                <w:color w:val="auto"/>
                <w:sz w:val="28"/>
                <w:szCs w:val="28"/>
                <w:lang w:val="en-US" w:eastAsia="en-US" w:bidi="ar-SA"/>
              </w:rPr>
              <w:t>Không</w:t>
            </w:r>
            <w:proofErr w:type="spellEnd"/>
          </w:p>
        </w:tc>
        <w:tc>
          <w:tcPr>
            <w:tcW w:w="1780" w:type="dxa"/>
            <w:tcBorders>
              <w:top w:val="nil"/>
              <w:left w:val="nil"/>
              <w:bottom w:val="nil"/>
              <w:right w:val="nil"/>
            </w:tcBorders>
            <w:shd w:val="clear" w:color="auto" w:fill="auto"/>
            <w:noWrap/>
            <w:vAlign w:val="bottom"/>
            <w:hideMark/>
          </w:tcPr>
          <w:p w14:paraId="180A00B3"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
        </w:tc>
        <w:tc>
          <w:tcPr>
            <w:tcW w:w="1060" w:type="dxa"/>
            <w:tcBorders>
              <w:top w:val="nil"/>
              <w:left w:val="nil"/>
              <w:bottom w:val="nil"/>
              <w:right w:val="nil"/>
            </w:tcBorders>
            <w:shd w:val="clear" w:color="auto" w:fill="auto"/>
            <w:noWrap/>
            <w:vAlign w:val="bottom"/>
            <w:hideMark/>
          </w:tcPr>
          <w:p w14:paraId="52C98D05"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840" w:type="dxa"/>
            <w:tcBorders>
              <w:top w:val="nil"/>
              <w:left w:val="nil"/>
              <w:bottom w:val="nil"/>
              <w:right w:val="nil"/>
            </w:tcBorders>
            <w:shd w:val="clear" w:color="auto" w:fill="auto"/>
            <w:noWrap/>
            <w:vAlign w:val="bottom"/>
            <w:hideMark/>
          </w:tcPr>
          <w:p w14:paraId="1933E949"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1060" w:type="dxa"/>
            <w:tcBorders>
              <w:top w:val="nil"/>
              <w:left w:val="nil"/>
              <w:bottom w:val="nil"/>
              <w:right w:val="nil"/>
            </w:tcBorders>
            <w:shd w:val="clear" w:color="auto" w:fill="auto"/>
            <w:noWrap/>
            <w:vAlign w:val="bottom"/>
            <w:hideMark/>
          </w:tcPr>
          <w:p w14:paraId="778961A5"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940" w:type="dxa"/>
            <w:tcBorders>
              <w:top w:val="nil"/>
              <w:left w:val="nil"/>
              <w:bottom w:val="nil"/>
              <w:right w:val="nil"/>
            </w:tcBorders>
            <w:shd w:val="clear" w:color="auto" w:fill="auto"/>
            <w:noWrap/>
            <w:vAlign w:val="bottom"/>
            <w:hideMark/>
          </w:tcPr>
          <w:p w14:paraId="6C73E5C2"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1260" w:type="dxa"/>
            <w:tcBorders>
              <w:top w:val="nil"/>
              <w:left w:val="nil"/>
              <w:bottom w:val="nil"/>
              <w:right w:val="nil"/>
            </w:tcBorders>
            <w:shd w:val="clear" w:color="auto" w:fill="auto"/>
            <w:noWrap/>
            <w:vAlign w:val="bottom"/>
            <w:hideMark/>
          </w:tcPr>
          <w:p w14:paraId="35423631"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r>
      <w:tr w:rsidR="000A6DD3" w:rsidRPr="000A6DD3" w14:paraId="55476173" w14:textId="77777777" w:rsidTr="000A6DD3">
        <w:trPr>
          <w:trHeight w:val="255"/>
        </w:trPr>
        <w:tc>
          <w:tcPr>
            <w:tcW w:w="2620" w:type="dxa"/>
            <w:tcBorders>
              <w:top w:val="nil"/>
              <w:left w:val="single" w:sz="8" w:space="0" w:color="auto"/>
              <w:bottom w:val="single" w:sz="8" w:space="0" w:color="auto"/>
              <w:right w:val="single" w:sz="8" w:space="0" w:color="auto"/>
            </w:tcBorders>
            <w:shd w:val="clear" w:color="auto" w:fill="auto"/>
            <w:noWrap/>
            <w:vAlign w:val="center"/>
            <w:hideMark/>
          </w:tcPr>
          <w:p w14:paraId="6E25920A" w14:textId="77777777" w:rsidR="000A6DD3" w:rsidRPr="000A6DD3" w:rsidRDefault="000A6DD3" w:rsidP="000A6DD3">
            <w:pPr>
              <w:widowControl/>
              <w:ind w:firstLineChars="100" w:firstLine="281"/>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b/>
                <w:bCs/>
                <w:color w:val="auto"/>
                <w:sz w:val="28"/>
                <w:szCs w:val="28"/>
                <w:lang w:val="en-US" w:eastAsia="en-US" w:bidi="ar-SA"/>
              </w:rPr>
              <w:t>1</w:t>
            </w:r>
          </w:p>
        </w:tc>
        <w:tc>
          <w:tcPr>
            <w:tcW w:w="2840" w:type="dxa"/>
            <w:tcBorders>
              <w:top w:val="nil"/>
              <w:left w:val="nil"/>
              <w:bottom w:val="single" w:sz="8" w:space="0" w:color="auto"/>
              <w:right w:val="single" w:sz="8" w:space="0" w:color="auto"/>
            </w:tcBorders>
            <w:shd w:val="clear" w:color="auto" w:fill="auto"/>
            <w:noWrap/>
            <w:vAlign w:val="center"/>
            <w:hideMark/>
          </w:tcPr>
          <w:p w14:paraId="32608364"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Đại</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học</w:t>
            </w:r>
            <w:proofErr w:type="spellEnd"/>
          </w:p>
        </w:tc>
        <w:tc>
          <w:tcPr>
            <w:tcW w:w="2940" w:type="dxa"/>
            <w:tcBorders>
              <w:top w:val="nil"/>
              <w:left w:val="nil"/>
              <w:bottom w:val="single" w:sz="8" w:space="0" w:color="auto"/>
              <w:right w:val="single" w:sz="8" w:space="0" w:color="auto"/>
            </w:tcBorders>
            <w:shd w:val="clear" w:color="auto" w:fill="auto"/>
            <w:noWrap/>
            <w:hideMark/>
          </w:tcPr>
          <w:p w14:paraId="3B9D739D"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420" w:type="dxa"/>
            <w:tcBorders>
              <w:top w:val="nil"/>
              <w:left w:val="nil"/>
              <w:bottom w:val="single" w:sz="8" w:space="0" w:color="auto"/>
              <w:right w:val="single" w:sz="8" w:space="0" w:color="auto"/>
            </w:tcBorders>
            <w:shd w:val="clear" w:color="auto" w:fill="auto"/>
            <w:noWrap/>
            <w:hideMark/>
          </w:tcPr>
          <w:p w14:paraId="2269112C"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200" w:type="dxa"/>
            <w:tcBorders>
              <w:top w:val="nil"/>
              <w:left w:val="nil"/>
              <w:bottom w:val="single" w:sz="8" w:space="0" w:color="auto"/>
              <w:right w:val="single" w:sz="8" w:space="0" w:color="auto"/>
            </w:tcBorders>
            <w:shd w:val="clear" w:color="auto" w:fill="auto"/>
            <w:noWrap/>
            <w:hideMark/>
          </w:tcPr>
          <w:p w14:paraId="33C4953C"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580" w:type="dxa"/>
            <w:tcBorders>
              <w:top w:val="nil"/>
              <w:left w:val="nil"/>
              <w:bottom w:val="single" w:sz="8" w:space="0" w:color="auto"/>
              <w:right w:val="single" w:sz="8" w:space="0" w:color="auto"/>
            </w:tcBorders>
            <w:shd w:val="clear" w:color="auto" w:fill="auto"/>
            <w:noWrap/>
            <w:hideMark/>
          </w:tcPr>
          <w:p w14:paraId="179DE6E1"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320" w:type="dxa"/>
            <w:tcBorders>
              <w:top w:val="nil"/>
              <w:left w:val="nil"/>
              <w:bottom w:val="single" w:sz="8" w:space="0" w:color="auto"/>
              <w:right w:val="single" w:sz="8" w:space="0" w:color="auto"/>
            </w:tcBorders>
            <w:shd w:val="clear" w:color="auto" w:fill="auto"/>
            <w:noWrap/>
            <w:hideMark/>
          </w:tcPr>
          <w:p w14:paraId="1FAF158A" w14:textId="77777777" w:rsidR="000A6DD3" w:rsidRPr="000A6DD3" w:rsidRDefault="000A6DD3" w:rsidP="000A6DD3">
            <w:pPr>
              <w:widowControl/>
              <w:ind w:firstLineChars="100" w:firstLine="280"/>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100" w:type="dxa"/>
            <w:tcBorders>
              <w:top w:val="nil"/>
              <w:left w:val="nil"/>
              <w:bottom w:val="single" w:sz="8" w:space="0" w:color="auto"/>
              <w:right w:val="single" w:sz="8" w:space="0" w:color="auto"/>
            </w:tcBorders>
            <w:shd w:val="clear" w:color="auto" w:fill="auto"/>
            <w:noWrap/>
            <w:hideMark/>
          </w:tcPr>
          <w:p w14:paraId="1ADA13C5"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900" w:type="dxa"/>
            <w:tcBorders>
              <w:top w:val="nil"/>
              <w:left w:val="nil"/>
              <w:bottom w:val="single" w:sz="8" w:space="0" w:color="auto"/>
              <w:right w:val="single" w:sz="8" w:space="0" w:color="auto"/>
            </w:tcBorders>
            <w:shd w:val="clear" w:color="auto" w:fill="auto"/>
            <w:noWrap/>
            <w:hideMark/>
          </w:tcPr>
          <w:p w14:paraId="3B352EBB"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259" w:type="dxa"/>
            <w:tcBorders>
              <w:top w:val="nil"/>
              <w:left w:val="nil"/>
              <w:bottom w:val="single" w:sz="8" w:space="0" w:color="auto"/>
              <w:right w:val="single" w:sz="8" w:space="0" w:color="auto"/>
            </w:tcBorders>
            <w:shd w:val="clear" w:color="auto" w:fill="auto"/>
            <w:noWrap/>
            <w:hideMark/>
          </w:tcPr>
          <w:p w14:paraId="024E7E53" w14:textId="77777777" w:rsidR="000A6DD3" w:rsidRPr="000A6DD3" w:rsidRDefault="000A6DD3" w:rsidP="000A6DD3">
            <w:pPr>
              <w:widowControl/>
              <w:ind w:firstLineChars="300" w:firstLine="840"/>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551" w:type="dxa"/>
            <w:tcBorders>
              <w:top w:val="nil"/>
              <w:left w:val="nil"/>
              <w:bottom w:val="single" w:sz="8" w:space="0" w:color="auto"/>
              <w:right w:val="single" w:sz="8" w:space="0" w:color="auto"/>
            </w:tcBorders>
            <w:shd w:val="clear" w:color="auto" w:fill="auto"/>
            <w:noWrap/>
            <w:hideMark/>
          </w:tcPr>
          <w:p w14:paraId="1850E715" w14:textId="77777777" w:rsidR="000A6DD3" w:rsidRPr="000A6DD3" w:rsidRDefault="000A6DD3" w:rsidP="000A6DD3">
            <w:pPr>
              <w:widowControl/>
              <w:ind w:firstLineChars="200" w:firstLine="560"/>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780" w:type="dxa"/>
            <w:tcBorders>
              <w:top w:val="nil"/>
              <w:left w:val="nil"/>
              <w:bottom w:val="nil"/>
              <w:right w:val="nil"/>
            </w:tcBorders>
            <w:shd w:val="clear" w:color="auto" w:fill="auto"/>
            <w:noWrap/>
            <w:vAlign w:val="bottom"/>
            <w:hideMark/>
          </w:tcPr>
          <w:p w14:paraId="72BDDB8F" w14:textId="77777777" w:rsidR="000A6DD3" w:rsidRPr="000A6DD3" w:rsidRDefault="000A6DD3" w:rsidP="000A6DD3">
            <w:pPr>
              <w:widowControl/>
              <w:ind w:firstLineChars="200" w:firstLine="560"/>
              <w:rPr>
                <w:rFonts w:ascii="Times New Roman" w:eastAsia="Times New Roman" w:hAnsi="Times New Roman" w:cs="Times New Roman"/>
                <w:color w:val="auto"/>
                <w:sz w:val="28"/>
                <w:szCs w:val="28"/>
                <w:lang w:val="en-US" w:eastAsia="en-US" w:bidi="ar-SA"/>
              </w:rPr>
            </w:pPr>
          </w:p>
        </w:tc>
        <w:tc>
          <w:tcPr>
            <w:tcW w:w="1060" w:type="dxa"/>
            <w:tcBorders>
              <w:top w:val="nil"/>
              <w:left w:val="nil"/>
              <w:bottom w:val="nil"/>
              <w:right w:val="nil"/>
            </w:tcBorders>
            <w:shd w:val="clear" w:color="auto" w:fill="auto"/>
            <w:noWrap/>
            <w:vAlign w:val="bottom"/>
            <w:hideMark/>
          </w:tcPr>
          <w:p w14:paraId="789CE000"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840" w:type="dxa"/>
            <w:tcBorders>
              <w:top w:val="nil"/>
              <w:left w:val="nil"/>
              <w:bottom w:val="nil"/>
              <w:right w:val="nil"/>
            </w:tcBorders>
            <w:shd w:val="clear" w:color="auto" w:fill="auto"/>
            <w:noWrap/>
            <w:vAlign w:val="bottom"/>
            <w:hideMark/>
          </w:tcPr>
          <w:p w14:paraId="354A654C"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1060" w:type="dxa"/>
            <w:tcBorders>
              <w:top w:val="nil"/>
              <w:left w:val="nil"/>
              <w:bottom w:val="nil"/>
              <w:right w:val="nil"/>
            </w:tcBorders>
            <w:shd w:val="clear" w:color="auto" w:fill="auto"/>
            <w:noWrap/>
            <w:vAlign w:val="bottom"/>
            <w:hideMark/>
          </w:tcPr>
          <w:p w14:paraId="021CF3D9"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940" w:type="dxa"/>
            <w:tcBorders>
              <w:top w:val="nil"/>
              <w:left w:val="nil"/>
              <w:bottom w:val="nil"/>
              <w:right w:val="nil"/>
            </w:tcBorders>
            <w:shd w:val="clear" w:color="auto" w:fill="auto"/>
            <w:noWrap/>
            <w:vAlign w:val="bottom"/>
            <w:hideMark/>
          </w:tcPr>
          <w:p w14:paraId="2BC37A24"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1260" w:type="dxa"/>
            <w:tcBorders>
              <w:top w:val="nil"/>
              <w:left w:val="nil"/>
              <w:bottom w:val="nil"/>
              <w:right w:val="nil"/>
            </w:tcBorders>
            <w:shd w:val="clear" w:color="auto" w:fill="auto"/>
            <w:noWrap/>
            <w:vAlign w:val="bottom"/>
            <w:hideMark/>
          </w:tcPr>
          <w:p w14:paraId="0531744D"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r>
      <w:tr w:rsidR="000A6DD3" w:rsidRPr="000A6DD3" w14:paraId="6226A3E3" w14:textId="77777777" w:rsidTr="000A6DD3">
        <w:trPr>
          <w:trHeight w:val="255"/>
        </w:trPr>
        <w:tc>
          <w:tcPr>
            <w:tcW w:w="2620" w:type="dxa"/>
            <w:tcBorders>
              <w:top w:val="nil"/>
              <w:left w:val="single" w:sz="8" w:space="0" w:color="auto"/>
              <w:bottom w:val="single" w:sz="8" w:space="0" w:color="auto"/>
              <w:right w:val="single" w:sz="8" w:space="0" w:color="auto"/>
            </w:tcBorders>
            <w:shd w:val="clear" w:color="auto" w:fill="auto"/>
            <w:noWrap/>
            <w:vAlign w:val="center"/>
            <w:hideMark/>
          </w:tcPr>
          <w:p w14:paraId="2E724A73" w14:textId="77777777" w:rsidR="000A6DD3" w:rsidRPr="000A6DD3" w:rsidRDefault="000A6DD3" w:rsidP="000A6DD3">
            <w:pPr>
              <w:widowControl/>
              <w:ind w:firstLineChars="100" w:firstLine="281"/>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b/>
                <w:bCs/>
                <w:color w:val="auto"/>
                <w:sz w:val="28"/>
                <w:szCs w:val="28"/>
                <w:lang w:val="en-US" w:eastAsia="en-US" w:bidi="ar-SA"/>
              </w:rPr>
              <w:t>2</w:t>
            </w:r>
          </w:p>
        </w:tc>
        <w:tc>
          <w:tcPr>
            <w:tcW w:w="2840" w:type="dxa"/>
            <w:tcBorders>
              <w:top w:val="nil"/>
              <w:left w:val="nil"/>
              <w:bottom w:val="single" w:sz="8" w:space="0" w:color="auto"/>
              <w:right w:val="single" w:sz="8" w:space="0" w:color="auto"/>
            </w:tcBorders>
            <w:shd w:val="clear" w:color="auto" w:fill="auto"/>
            <w:noWrap/>
            <w:vAlign w:val="center"/>
            <w:hideMark/>
          </w:tcPr>
          <w:p w14:paraId="719EF72A"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xml:space="preserve">Cao </w:t>
            </w:r>
            <w:proofErr w:type="spellStart"/>
            <w:r w:rsidRPr="000A6DD3">
              <w:rPr>
                <w:rFonts w:ascii="Times New Roman" w:eastAsia="Times New Roman" w:hAnsi="Times New Roman" w:cs="Times New Roman"/>
                <w:color w:val="auto"/>
                <w:sz w:val="28"/>
                <w:szCs w:val="28"/>
                <w:lang w:val="en-US" w:eastAsia="en-US" w:bidi="ar-SA"/>
              </w:rPr>
              <w:t>đẳng</w:t>
            </w:r>
            <w:proofErr w:type="spellEnd"/>
          </w:p>
        </w:tc>
        <w:tc>
          <w:tcPr>
            <w:tcW w:w="2940" w:type="dxa"/>
            <w:tcBorders>
              <w:top w:val="nil"/>
              <w:left w:val="nil"/>
              <w:bottom w:val="single" w:sz="8" w:space="0" w:color="auto"/>
              <w:right w:val="single" w:sz="8" w:space="0" w:color="auto"/>
            </w:tcBorders>
            <w:shd w:val="clear" w:color="auto" w:fill="auto"/>
            <w:noWrap/>
            <w:hideMark/>
          </w:tcPr>
          <w:p w14:paraId="7A7CFAD8"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420" w:type="dxa"/>
            <w:tcBorders>
              <w:top w:val="nil"/>
              <w:left w:val="nil"/>
              <w:bottom w:val="single" w:sz="8" w:space="0" w:color="auto"/>
              <w:right w:val="single" w:sz="8" w:space="0" w:color="auto"/>
            </w:tcBorders>
            <w:shd w:val="clear" w:color="auto" w:fill="auto"/>
            <w:noWrap/>
            <w:hideMark/>
          </w:tcPr>
          <w:p w14:paraId="27B02296"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200" w:type="dxa"/>
            <w:tcBorders>
              <w:top w:val="nil"/>
              <w:left w:val="nil"/>
              <w:bottom w:val="single" w:sz="8" w:space="0" w:color="auto"/>
              <w:right w:val="single" w:sz="8" w:space="0" w:color="auto"/>
            </w:tcBorders>
            <w:shd w:val="clear" w:color="auto" w:fill="auto"/>
            <w:noWrap/>
            <w:hideMark/>
          </w:tcPr>
          <w:p w14:paraId="2B2BA08C"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580" w:type="dxa"/>
            <w:tcBorders>
              <w:top w:val="nil"/>
              <w:left w:val="nil"/>
              <w:bottom w:val="single" w:sz="8" w:space="0" w:color="auto"/>
              <w:right w:val="single" w:sz="8" w:space="0" w:color="auto"/>
            </w:tcBorders>
            <w:shd w:val="clear" w:color="auto" w:fill="auto"/>
            <w:noWrap/>
            <w:hideMark/>
          </w:tcPr>
          <w:p w14:paraId="43BADC59"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320" w:type="dxa"/>
            <w:tcBorders>
              <w:top w:val="nil"/>
              <w:left w:val="nil"/>
              <w:bottom w:val="single" w:sz="8" w:space="0" w:color="auto"/>
              <w:right w:val="single" w:sz="8" w:space="0" w:color="auto"/>
            </w:tcBorders>
            <w:shd w:val="clear" w:color="auto" w:fill="auto"/>
            <w:noWrap/>
            <w:hideMark/>
          </w:tcPr>
          <w:p w14:paraId="72A412BA" w14:textId="77777777" w:rsidR="000A6DD3" w:rsidRPr="000A6DD3" w:rsidRDefault="000A6DD3" w:rsidP="000A6DD3">
            <w:pPr>
              <w:widowControl/>
              <w:ind w:firstLineChars="100" w:firstLine="280"/>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100" w:type="dxa"/>
            <w:tcBorders>
              <w:top w:val="nil"/>
              <w:left w:val="nil"/>
              <w:bottom w:val="single" w:sz="8" w:space="0" w:color="auto"/>
              <w:right w:val="single" w:sz="8" w:space="0" w:color="auto"/>
            </w:tcBorders>
            <w:shd w:val="clear" w:color="auto" w:fill="auto"/>
            <w:noWrap/>
            <w:hideMark/>
          </w:tcPr>
          <w:p w14:paraId="1B6F65F4"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900" w:type="dxa"/>
            <w:tcBorders>
              <w:top w:val="nil"/>
              <w:left w:val="nil"/>
              <w:bottom w:val="single" w:sz="8" w:space="0" w:color="auto"/>
              <w:right w:val="single" w:sz="8" w:space="0" w:color="auto"/>
            </w:tcBorders>
            <w:shd w:val="clear" w:color="auto" w:fill="auto"/>
            <w:noWrap/>
            <w:hideMark/>
          </w:tcPr>
          <w:p w14:paraId="1BA70933"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259" w:type="dxa"/>
            <w:tcBorders>
              <w:top w:val="nil"/>
              <w:left w:val="nil"/>
              <w:bottom w:val="single" w:sz="8" w:space="0" w:color="auto"/>
              <w:right w:val="single" w:sz="8" w:space="0" w:color="auto"/>
            </w:tcBorders>
            <w:shd w:val="clear" w:color="auto" w:fill="auto"/>
            <w:noWrap/>
            <w:hideMark/>
          </w:tcPr>
          <w:p w14:paraId="7218AEE9" w14:textId="77777777" w:rsidR="000A6DD3" w:rsidRPr="000A6DD3" w:rsidRDefault="000A6DD3" w:rsidP="000A6DD3">
            <w:pPr>
              <w:widowControl/>
              <w:ind w:firstLineChars="300" w:firstLine="840"/>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551" w:type="dxa"/>
            <w:tcBorders>
              <w:top w:val="nil"/>
              <w:left w:val="nil"/>
              <w:bottom w:val="single" w:sz="8" w:space="0" w:color="auto"/>
              <w:right w:val="single" w:sz="8" w:space="0" w:color="auto"/>
            </w:tcBorders>
            <w:shd w:val="clear" w:color="auto" w:fill="auto"/>
            <w:noWrap/>
            <w:hideMark/>
          </w:tcPr>
          <w:p w14:paraId="37FB0221" w14:textId="77777777" w:rsidR="000A6DD3" w:rsidRPr="000A6DD3" w:rsidRDefault="000A6DD3" w:rsidP="000A6DD3">
            <w:pPr>
              <w:widowControl/>
              <w:ind w:firstLineChars="200" w:firstLine="560"/>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780" w:type="dxa"/>
            <w:tcBorders>
              <w:top w:val="nil"/>
              <w:left w:val="nil"/>
              <w:bottom w:val="nil"/>
              <w:right w:val="nil"/>
            </w:tcBorders>
            <w:shd w:val="clear" w:color="auto" w:fill="auto"/>
            <w:noWrap/>
            <w:vAlign w:val="bottom"/>
            <w:hideMark/>
          </w:tcPr>
          <w:p w14:paraId="338D6B9A" w14:textId="77777777" w:rsidR="000A6DD3" w:rsidRPr="000A6DD3" w:rsidRDefault="000A6DD3" w:rsidP="000A6DD3">
            <w:pPr>
              <w:widowControl/>
              <w:ind w:firstLineChars="200" w:firstLine="560"/>
              <w:rPr>
                <w:rFonts w:ascii="Times New Roman" w:eastAsia="Times New Roman" w:hAnsi="Times New Roman" w:cs="Times New Roman"/>
                <w:color w:val="auto"/>
                <w:sz w:val="28"/>
                <w:szCs w:val="28"/>
                <w:lang w:val="en-US" w:eastAsia="en-US" w:bidi="ar-SA"/>
              </w:rPr>
            </w:pPr>
          </w:p>
        </w:tc>
        <w:tc>
          <w:tcPr>
            <w:tcW w:w="1060" w:type="dxa"/>
            <w:tcBorders>
              <w:top w:val="nil"/>
              <w:left w:val="nil"/>
              <w:bottom w:val="nil"/>
              <w:right w:val="nil"/>
            </w:tcBorders>
            <w:shd w:val="clear" w:color="auto" w:fill="auto"/>
            <w:noWrap/>
            <w:vAlign w:val="bottom"/>
            <w:hideMark/>
          </w:tcPr>
          <w:p w14:paraId="5365D4F3"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840" w:type="dxa"/>
            <w:tcBorders>
              <w:top w:val="nil"/>
              <w:left w:val="nil"/>
              <w:bottom w:val="nil"/>
              <w:right w:val="nil"/>
            </w:tcBorders>
            <w:shd w:val="clear" w:color="auto" w:fill="auto"/>
            <w:noWrap/>
            <w:vAlign w:val="bottom"/>
            <w:hideMark/>
          </w:tcPr>
          <w:p w14:paraId="04A75E99"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1060" w:type="dxa"/>
            <w:tcBorders>
              <w:top w:val="nil"/>
              <w:left w:val="nil"/>
              <w:bottom w:val="nil"/>
              <w:right w:val="nil"/>
            </w:tcBorders>
            <w:shd w:val="clear" w:color="auto" w:fill="auto"/>
            <w:noWrap/>
            <w:vAlign w:val="bottom"/>
            <w:hideMark/>
          </w:tcPr>
          <w:p w14:paraId="23E4D1C6"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940" w:type="dxa"/>
            <w:tcBorders>
              <w:top w:val="nil"/>
              <w:left w:val="nil"/>
              <w:bottom w:val="nil"/>
              <w:right w:val="nil"/>
            </w:tcBorders>
            <w:shd w:val="clear" w:color="auto" w:fill="auto"/>
            <w:noWrap/>
            <w:vAlign w:val="bottom"/>
            <w:hideMark/>
          </w:tcPr>
          <w:p w14:paraId="1C5069A1"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1260" w:type="dxa"/>
            <w:tcBorders>
              <w:top w:val="nil"/>
              <w:left w:val="nil"/>
              <w:bottom w:val="nil"/>
              <w:right w:val="nil"/>
            </w:tcBorders>
            <w:shd w:val="clear" w:color="auto" w:fill="auto"/>
            <w:noWrap/>
            <w:vAlign w:val="bottom"/>
            <w:hideMark/>
          </w:tcPr>
          <w:p w14:paraId="53F11104"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r>
      <w:tr w:rsidR="000A6DD3" w:rsidRPr="000A6DD3" w14:paraId="7875E080" w14:textId="77777777" w:rsidTr="000A6DD3">
        <w:trPr>
          <w:trHeight w:val="255"/>
        </w:trPr>
        <w:tc>
          <w:tcPr>
            <w:tcW w:w="2620" w:type="dxa"/>
            <w:tcBorders>
              <w:top w:val="nil"/>
              <w:left w:val="single" w:sz="8" w:space="0" w:color="auto"/>
              <w:bottom w:val="single" w:sz="8" w:space="0" w:color="auto"/>
              <w:right w:val="single" w:sz="8" w:space="0" w:color="auto"/>
            </w:tcBorders>
            <w:shd w:val="clear" w:color="auto" w:fill="auto"/>
            <w:noWrap/>
            <w:vAlign w:val="center"/>
            <w:hideMark/>
          </w:tcPr>
          <w:p w14:paraId="7F6A28B5" w14:textId="77777777" w:rsidR="000A6DD3" w:rsidRPr="000A6DD3" w:rsidRDefault="000A6DD3" w:rsidP="000A6DD3">
            <w:pPr>
              <w:widowControl/>
              <w:ind w:firstLineChars="100" w:firstLine="281"/>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b/>
                <w:bCs/>
                <w:color w:val="auto"/>
                <w:sz w:val="28"/>
                <w:szCs w:val="28"/>
                <w:lang w:val="en-US" w:eastAsia="en-US" w:bidi="ar-SA"/>
              </w:rPr>
              <w:t>3</w:t>
            </w:r>
          </w:p>
        </w:tc>
        <w:tc>
          <w:tcPr>
            <w:tcW w:w="2840" w:type="dxa"/>
            <w:tcBorders>
              <w:top w:val="nil"/>
              <w:left w:val="nil"/>
              <w:bottom w:val="single" w:sz="8" w:space="0" w:color="auto"/>
              <w:right w:val="single" w:sz="8" w:space="0" w:color="auto"/>
            </w:tcBorders>
            <w:shd w:val="clear" w:color="auto" w:fill="auto"/>
            <w:noWrap/>
            <w:vAlign w:val="center"/>
            <w:hideMark/>
          </w:tcPr>
          <w:p w14:paraId="26A8A184"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xml:space="preserve">Trung </w:t>
            </w:r>
            <w:proofErr w:type="spellStart"/>
            <w:r w:rsidRPr="000A6DD3">
              <w:rPr>
                <w:rFonts w:ascii="Times New Roman" w:eastAsia="Times New Roman" w:hAnsi="Times New Roman" w:cs="Times New Roman"/>
                <w:color w:val="auto"/>
                <w:sz w:val="28"/>
                <w:szCs w:val="28"/>
                <w:lang w:val="en-US" w:eastAsia="en-US" w:bidi="ar-SA"/>
              </w:rPr>
              <w:t>cấp</w:t>
            </w:r>
            <w:proofErr w:type="spellEnd"/>
          </w:p>
        </w:tc>
        <w:tc>
          <w:tcPr>
            <w:tcW w:w="2940" w:type="dxa"/>
            <w:tcBorders>
              <w:top w:val="nil"/>
              <w:left w:val="nil"/>
              <w:bottom w:val="single" w:sz="8" w:space="0" w:color="auto"/>
              <w:right w:val="single" w:sz="8" w:space="0" w:color="auto"/>
            </w:tcBorders>
            <w:shd w:val="clear" w:color="auto" w:fill="auto"/>
            <w:noWrap/>
            <w:hideMark/>
          </w:tcPr>
          <w:p w14:paraId="2E48FEE0"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420" w:type="dxa"/>
            <w:tcBorders>
              <w:top w:val="nil"/>
              <w:left w:val="nil"/>
              <w:bottom w:val="single" w:sz="8" w:space="0" w:color="auto"/>
              <w:right w:val="single" w:sz="8" w:space="0" w:color="auto"/>
            </w:tcBorders>
            <w:shd w:val="clear" w:color="auto" w:fill="auto"/>
            <w:noWrap/>
            <w:hideMark/>
          </w:tcPr>
          <w:p w14:paraId="41669A83"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200" w:type="dxa"/>
            <w:tcBorders>
              <w:top w:val="nil"/>
              <w:left w:val="nil"/>
              <w:bottom w:val="single" w:sz="8" w:space="0" w:color="auto"/>
              <w:right w:val="single" w:sz="8" w:space="0" w:color="auto"/>
            </w:tcBorders>
            <w:shd w:val="clear" w:color="auto" w:fill="auto"/>
            <w:noWrap/>
            <w:hideMark/>
          </w:tcPr>
          <w:p w14:paraId="184263D7"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580" w:type="dxa"/>
            <w:tcBorders>
              <w:top w:val="nil"/>
              <w:left w:val="nil"/>
              <w:bottom w:val="single" w:sz="8" w:space="0" w:color="auto"/>
              <w:right w:val="single" w:sz="8" w:space="0" w:color="auto"/>
            </w:tcBorders>
            <w:shd w:val="clear" w:color="auto" w:fill="auto"/>
            <w:noWrap/>
            <w:hideMark/>
          </w:tcPr>
          <w:p w14:paraId="45FCF730"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320" w:type="dxa"/>
            <w:tcBorders>
              <w:top w:val="nil"/>
              <w:left w:val="nil"/>
              <w:bottom w:val="single" w:sz="8" w:space="0" w:color="auto"/>
              <w:right w:val="single" w:sz="8" w:space="0" w:color="auto"/>
            </w:tcBorders>
            <w:shd w:val="clear" w:color="auto" w:fill="auto"/>
            <w:noWrap/>
            <w:hideMark/>
          </w:tcPr>
          <w:p w14:paraId="14A3BC3D" w14:textId="77777777" w:rsidR="000A6DD3" w:rsidRPr="000A6DD3" w:rsidRDefault="000A6DD3" w:rsidP="000A6DD3">
            <w:pPr>
              <w:widowControl/>
              <w:ind w:firstLineChars="100" w:firstLine="280"/>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100" w:type="dxa"/>
            <w:tcBorders>
              <w:top w:val="nil"/>
              <w:left w:val="nil"/>
              <w:bottom w:val="single" w:sz="8" w:space="0" w:color="auto"/>
              <w:right w:val="single" w:sz="8" w:space="0" w:color="auto"/>
            </w:tcBorders>
            <w:shd w:val="clear" w:color="auto" w:fill="auto"/>
            <w:noWrap/>
            <w:hideMark/>
          </w:tcPr>
          <w:p w14:paraId="687934CB"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900" w:type="dxa"/>
            <w:tcBorders>
              <w:top w:val="nil"/>
              <w:left w:val="nil"/>
              <w:bottom w:val="single" w:sz="8" w:space="0" w:color="auto"/>
              <w:right w:val="single" w:sz="8" w:space="0" w:color="auto"/>
            </w:tcBorders>
            <w:shd w:val="clear" w:color="auto" w:fill="auto"/>
            <w:noWrap/>
            <w:hideMark/>
          </w:tcPr>
          <w:p w14:paraId="0CEB3846"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259" w:type="dxa"/>
            <w:tcBorders>
              <w:top w:val="nil"/>
              <w:left w:val="nil"/>
              <w:bottom w:val="single" w:sz="8" w:space="0" w:color="auto"/>
              <w:right w:val="single" w:sz="8" w:space="0" w:color="auto"/>
            </w:tcBorders>
            <w:shd w:val="clear" w:color="auto" w:fill="auto"/>
            <w:noWrap/>
            <w:hideMark/>
          </w:tcPr>
          <w:p w14:paraId="36DA97D1" w14:textId="77777777" w:rsidR="000A6DD3" w:rsidRPr="000A6DD3" w:rsidRDefault="000A6DD3" w:rsidP="000A6DD3">
            <w:pPr>
              <w:widowControl/>
              <w:ind w:firstLineChars="300" w:firstLine="840"/>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551" w:type="dxa"/>
            <w:tcBorders>
              <w:top w:val="nil"/>
              <w:left w:val="nil"/>
              <w:bottom w:val="single" w:sz="8" w:space="0" w:color="auto"/>
              <w:right w:val="single" w:sz="8" w:space="0" w:color="auto"/>
            </w:tcBorders>
            <w:shd w:val="clear" w:color="auto" w:fill="auto"/>
            <w:noWrap/>
            <w:hideMark/>
          </w:tcPr>
          <w:p w14:paraId="7AFF0437" w14:textId="77777777" w:rsidR="000A6DD3" w:rsidRPr="000A6DD3" w:rsidRDefault="000A6DD3" w:rsidP="000A6DD3">
            <w:pPr>
              <w:widowControl/>
              <w:ind w:firstLineChars="200" w:firstLine="560"/>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780" w:type="dxa"/>
            <w:tcBorders>
              <w:top w:val="nil"/>
              <w:left w:val="nil"/>
              <w:bottom w:val="nil"/>
              <w:right w:val="nil"/>
            </w:tcBorders>
            <w:shd w:val="clear" w:color="auto" w:fill="auto"/>
            <w:noWrap/>
            <w:vAlign w:val="bottom"/>
            <w:hideMark/>
          </w:tcPr>
          <w:p w14:paraId="2451A346" w14:textId="77777777" w:rsidR="000A6DD3" w:rsidRPr="000A6DD3" w:rsidRDefault="000A6DD3" w:rsidP="000A6DD3">
            <w:pPr>
              <w:widowControl/>
              <w:ind w:firstLineChars="200" w:firstLine="560"/>
              <w:rPr>
                <w:rFonts w:ascii="Times New Roman" w:eastAsia="Times New Roman" w:hAnsi="Times New Roman" w:cs="Times New Roman"/>
                <w:color w:val="auto"/>
                <w:sz w:val="28"/>
                <w:szCs w:val="28"/>
                <w:lang w:val="en-US" w:eastAsia="en-US" w:bidi="ar-SA"/>
              </w:rPr>
            </w:pPr>
          </w:p>
        </w:tc>
        <w:tc>
          <w:tcPr>
            <w:tcW w:w="1060" w:type="dxa"/>
            <w:tcBorders>
              <w:top w:val="nil"/>
              <w:left w:val="nil"/>
              <w:bottom w:val="nil"/>
              <w:right w:val="nil"/>
            </w:tcBorders>
            <w:shd w:val="clear" w:color="auto" w:fill="auto"/>
            <w:noWrap/>
            <w:vAlign w:val="bottom"/>
            <w:hideMark/>
          </w:tcPr>
          <w:p w14:paraId="6AF1807B"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840" w:type="dxa"/>
            <w:tcBorders>
              <w:top w:val="nil"/>
              <w:left w:val="nil"/>
              <w:bottom w:val="nil"/>
              <w:right w:val="nil"/>
            </w:tcBorders>
            <w:shd w:val="clear" w:color="auto" w:fill="auto"/>
            <w:noWrap/>
            <w:vAlign w:val="bottom"/>
            <w:hideMark/>
          </w:tcPr>
          <w:p w14:paraId="4DDAD689"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1060" w:type="dxa"/>
            <w:tcBorders>
              <w:top w:val="nil"/>
              <w:left w:val="nil"/>
              <w:bottom w:val="nil"/>
              <w:right w:val="nil"/>
            </w:tcBorders>
            <w:shd w:val="clear" w:color="auto" w:fill="auto"/>
            <w:noWrap/>
            <w:vAlign w:val="bottom"/>
            <w:hideMark/>
          </w:tcPr>
          <w:p w14:paraId="5F651651"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940" w:type="dxa"/>
            <w:tcBorders>
              <w:top w:val="nil"/>
              <w:left w:val="nil"/>
              <w:bottom w:val="nil"/>
              <w:right w:val="nil"/>
            </w:tcBorders>
            <w:shd w:val="clear" w:color="auto" w:fill="auto"/>
            <w:noWrap/>
            <w:vAlign w:val="bottom"/>
            <w:hideMark/>
          </w:tcPr>
          <w:p w14:paraId="44160561"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1260" w:type="dxa"/>
            <w:tcBorders>
              <w:top w:val="nil"/>
              <w:left w:val="nil"/>
              <w:bottom w:val="nil"/>
              <w:right w:val="nil"/>
            </w:tcBorders>
            <w:shd w:val="clear" w:color="auto" w:fill="auto"/>
            <w:noWrap/>
            <w:vAlign w:val="bottom"/>
            <w:hideMark/>
          </w:tcPr>
          <w:p w14:paraId="1BD93FEB"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r>
    </w:tbl>
    <w:p w14:paraId="33830251" w14:textId="77777777" w:rsidR="000A6DD3" w:rsidRPr="00B653A0" w:rsidRDefault="000A6DD3" w:rsidP="000A6DD3">
      <w:pPr>
        <w:pStyle w:val="Bodytext20"/>
        <w:shd w:val="clear" w:color="auto" w:fill="auto"/>
        <w:spacing w:before="0" w:line="317" w:lineRule="exact"/>
        <w:ind w:firstLine="720"/>
        <w:jc w:val="left"/>
        <w:rPr>
          <w:b/>
          <w:bCs/>
          <w:sz w:val="28"/>
          <w:szCs w:val="28"/>
        </w:rPr>
      </w:pPr>
    </w:p>
    <w:p w14:paraId="794B217B" w14:textId="4463AB33" w:rsidR="00376878" w:rsidRPr="00B653A0" w:rsidRDefault="000A6DD3" w:rsidP="000A6DD3">
      <w:pPr>
        <w:pStyle w:val="Bodytext20"/>
        <w:shd w:val="clear" w:color="auto" w:fill="auto"/>
        <w:spacing w:before="0" w:line="317" w:lineRule="exact"/>
        <w:ind w:firstLine="720"/>
        <w:jc w:val="left"/>
        <w:rPr>
          <w:b/>
          <w:bCs/>
          <w:sz w:val="28"/>
          <w:szCs w:val="28"/>
        </w:rPr>
      </w:pPr>
      <w:r w:rsidRPr="00B653A0">
        <w:rPr>
          <w:b/>
          <w:bCs/>
          <w:sz w:val="28"/>
          <w:szCs w:val="28"/>
        </w:rPr>
        <w:t>BẢNG 7. CÔNG TÁC Y TẾ TRƯỜNG HỌC</w:t>
      </w:r>
    </w:p>
    <w:tbl>
      <w:tblPr>
        <w:tblW w:w="31660" w:type="dxa"/>
        <w:tblLook w:val="04A0" w:firstRow="1" w:lastRow="0" w:firstColumn="1" w:lastColumn="0" w:noHBand="0" w:noVBand="1"/>
      </w:tblPr>
      <w:tblGrid>
        <w:gridCol w:w="2605"/>
        <w:gridCol w:w="2819"/>
        <w:gridCol w:w="2918"/>
        <w:gridCol w:w="2405"/>
        <w:gridCol w:w="2184"/>
        <w:gridCol w:w="1570"/>
        <w:gridCol w:w="2303"/>
        <w:gridCol w:w="2087"/>
        <w:gridCol w:w="1886"/>
        <w:gridCol w:w="2088"/>
        <w:gridCol w:w="1888"/>
        <w:gridCol w:w="1769"/>
        <w:gridCol w:w="1056"/>
        <w:gridCol w:w="836"/>
        <w:gridCol w:w="1054"/>
        <w:gridCol w:w="936"/>
        <w:gridCol w:w="1256"/>
      </w:tblGrid>
      <w:tr w:rsidR="000A6DD3" w:rsidRPr="000A6DD3" w14:paraId="60E8EA30" w14:textId="77777777" w:rsidTr="000A6DD3">
        <w:trPr>
          <w:trHeight w:val="285"/>
        </w:trPr>
        <w:tc>
          <w:tcPr>
            <w:tcW w:w="2605" w:type="dxa"/>
            <w:vMerge w:val="restart"/>
            <w:tcBorders>
              <w:top w:val="single" w:sz="8" w:space="0" w:color="auto"/>
              <w:left w:val="single" w:sz="8" w:space="0" w:color="auto"/>
              <w:bottom w:val="single" w:sz="8" w:space="0" w:color="000000"/>
              <w:right w:val="single" w:sz="8" w:space="0" w:color="auto"/>
            </w:tcBorders>
            <w:shd w:val="clear" w:color="auto" w:fill="auto"/>
            <w:hideMark/>
          </w:tcPr>
          <w:p w14:paraId="3ADCA9B1" w14:textId="77777777" w:rsidR="000A6DD3" w:rsidRPr="000A6DD3" w:rsidRDefault="000A6DD3" w:rsidP="000A6DD3">
            <w:pPr>
              <w:widowControl/>
              <w:jc w:val="both"/>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b/>
                <w:bCs/>
                <w:color w:val="auto"/>
                <w:sz w:val="28"/>
                <w:szCs w:val="28"/>
                <w:lang w:val="en-US" w:eastAsia="en-US" w:bidi="ar-SA"/>
              </w:rPr>
              <w:t>Kế</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hoạch</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triển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khai</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công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tác</w:t>
            </w:r>
            <w:proofErr w:type="spellEnd"/>
            <w:r w:rsidRPr="000A6DD3">
              <w:rPr>
                <w:rFonts w:ascii="Times New Roman" w:eastAsia="Times New Roman" w:hAnsi="Times New Roman" w:cs="Times New Roman"/>
                <w:b/>
                <w:bCs/>
                <w:color w:val="auto"/>
                <w:sz w:val="28"/>
                <w:szCs w:val="28"/>
                <w:lang w:val="en-US" w:eastAsia="en-US" w:bidi="ar-SA"/>
              </w:rPr>
              <w:t xml:space="preserve"> y </w:t>
            </w:r>
            <w:proofErr w:type="spellStart"/>
            <w:r w:rsidRPr="000A6DD3">
              <w:rPr>
                <w:rFonts w:ascii="Times New Roman" w:eastAsia="Times New Roman" w:hAnsi="Times New Roman" w:cs="Times New Roman"/>
                <w:b/>
                <w:bCs/>
                <w:color w:val="auto"/>
                <w:sz w:val="28"/>
                <w:szCs w:val="28"/>
                <w:lang w:val="en-US" w:eastAsia="en-US" w:bidi="ar-SA"/>
              </w:rPr>
              <w:t>te</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trường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học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năm</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học</w:t>
            </w:r>
            <w:proofErr w:type="spellEnd"/>
            <w:r w:rsidRPr="000A6DD3">
              <w:rPr>
                <w:rFonts w:ascii="Times New Roman" w:eastAsia="Times New Roman" w:hAnsi="Times New Roman" w:cs="Times New Roman"/>
                <w:b/>
                <w:bCs/>
                <w:color w:val="auto"/>
                <w:sz w:val="28"/>
                <w:szCs w:val="28"/>
                <w:lang w:val="en-US" w:eastAsia="en-US" w:bidi="ar-SA"/>
              </w:rPr>
              <w:t xml:space="preserve"> 20242025 </w:t>
            </w:r>
            <w:r w:rsidRPr="000A6DD3">
              <w:rPr>
                <w:rFonts w:ascii="Times New Roman" w:eastAsia="Times New Roman" w:hAnsi="Times New Roman" w:cs="Times New Roman"/>
                <w:i/>
                <w:iCs/>
                <w:color w:val="auto"/>
                <w:sz w:val="28"/>
                <w:szCs w:val="28"/>
                <w:lang w:val="en-US" w:eastAsia="en-US" w:bidi="ar-SA"/>
              </w:rPr>
              <w:t>(</w:t>
            </w:r>
            <w:proofErr w:type="spellStart"/>
            <w:r w:rsidRPr="000A6DD3">
              <w:rPr>
                <w:rFonts w:ascii="Times New Roman" w:eastAsia="Times New Roman" w:hAnsi="Times New Roman" w:cs="Times New Roman"/>
                <w:i/>
                <w:iCs/>
                <w:color w:val="auto"/>
                <w:sz w:val="28"/>
                <w:szCs w:val="28"/>
                <w:lang w:val="en-US" w:eastAsia="en-US" w:bidi="ar-SA"/>
              </w:rPr>
              <w:t>cỏ</w:t>
            </w:r>
            <w:proofErr w:type="spellEnd"/>
            <w:r w:rsidRPr="000A6DD3">
              <w:rPr>
                <w:rFonts w:ascii="Times New Roman" w:eastAsia="Times New Roman" w:hAnsi="Times New Roman" w:cs="Times New Roman"/>
                <w:i/>
                <w:iCs/>
                <w:color w:val="auto"/>
                <w:sz w:val="28"/>
                <w:szCs w:val="28"/>
                <w:lang w:val="en-US" w:eastAsia="en-US" w:bidi="ar-SA"/>
              </w:rPr>
              <w:t xml:space="preserve"> </w:t>
            </w:r>
            <w:proofErr w:type="spellStart"/>
            <w:r w:rsidRPr="000A6DD3">
              <w:rPr>
                <w:rFonts w:ascii="Times New Roman" w:eastAsia="Times New Roman" w:hAnsi="Times New Roman" w:cs="Times New Roman"/>
                <w:i/>
                <w:iCs/>
                <w:color w:val="auto"/>
                <w:sz w:val="28"/>
                <w:szCs w:val="28"/>
                <w:lang w:val="en-US" w:eastAsia="en-US" w:bidi="ar-SA"/>
              </w:rPr>
              <w:t>đánh</w:t>
            </w:r>
            <w:proofErr w:type="spellEnd"/>
            <w:r w:rsidRPr="000A6DD3">
              <w:rPr>
                <w:rFonts w:ascii="Times New Roman" w:eastAsia="Times New Roman" w:hAnsi="Times New Roman" w:cs="Times New Roman"/>
                <w:i/>
                <w:iCs/>
                <w:color w:val="auto"/>
                <w:sz w:val="28"/>
                <w:szCs w:val="28"/>
                <w:lang w:val="en-US" w:eastAsia="en-US" w:bidi="ar-SA"/>
              </w:rPr>
              <w:t xml:space="preserve"> </w:t>
            </w:r>
            <w:proofErr w:type="spellStart"/>
            <w:r w:rsidRPr="000A6DD3">
              <w:rPr>
                <w:rFonts w:ascii="Times New Roman" w:eastAsia="Times New Roman" w:hAnsi="Times New Roman" w:cs="Times New Roman"/>
                <w:i/>
                <w:iCs/>
                <w:color w:val="auto"/>
                <w:sz w:val="28"/>
                <w:szCs w:val="28"/>
                <w:lang w:val="en-US" w:eastAsia="en-US" w:bidi="ar-SA"/>
              </w:rPr>
              <w:lastRenderedPageBreak/>
              <w:t>dấu</w:t>
            </w:r>
            <w:proofErr w:type="spellEnd"/>
            <w:r w:rsidRPr="000A6DD3">
              <w:rPr>
                <w:rFonts w:ascii="Times New Roman" w:eastAsia="Times New Roman" w:hAnsi="Times New Roman" w:cs="Times New Roman"/>
                <w:i/>
                <w:iCs/>
                <w:color w:val="auto"/>
                <w:sz w:val="28"/>
                <w:szCs w:val="28"/>
                <w:lang w:val="en-US" w:eastAsia="en-US" w:bidi="ar-SA"/>
              </w:rPr>
              <w:t xml:space="preserve"> X; </w:t>
            </w:r>
            <w:proofErr w:type="spellStart"/>
            <w:r w:rsidRPr="000A6DD3">
              <w:rPr>
                <w:rFonts w:ascii="Times New Roman" w:eastAsia="Times New Roman" w:hAnsi="Times New Roman" w:cs="Times New Roman"/>
                <w:i/>
                <w:iCs/>
                <w:color w:val="auto"/>
                <w:sz w:val="28"/>
                <w:szCs w:val="28"/>
                <w:lang w:val="en-US" w:eastAsia="en-US" w:bidi="ar-SA"/>
              </w:rPr>
              <w:t>không</w:t>
            </w:r>
            <w:proofErr w:type="spellEnd"/>
            <w:r w:rsidRPr="000A6DD3">
              <w:rPr>
                <w:rFonts w:ascii="Times New Roman" w:eastAsia="Times New Roman" w:hAnsi="Times New Roman" w:cs="Times New Roman"/>
                <w:i/>
                <w:iCs/>
                <w:color w:val="auto"/>
                <w:sz w:val="28"/>
                <w:szCs w:val="28"/>
                <w:lang w:val="en-US" w:eastAsia="en-US" w:bidi="ar-SA"/>
              </w:rPr>
              <w:t xml:space="preserve"> </w:t>
            </w:r>
            <w:proofErr w:type="spellStart"/>
            <w:r w:rsidRPr="000A6DD3">
              <w:rPr>
                <w:rFonts w:ascii="Times New Roman" w:eastAsia="Times New Roman" w:hAnsi="Times New Roman" w:cs="Times New Roman"/>
                <w:i/>
                <w:iCs/>
                <w:color w:val="auto"/>
                <w:sz w:val="28"/>
                <w:szCs w:val="28"/>
                <w:lang w:val="en-US" w:eastAsia="en-US" w:bidi="ar-SA"/>
              </w:rPr>
              <w:t>có</w:t>
            </w:r>
            <w:proofErr w:type="spellEnd"/>
            <w:r w:rsidRPr="000A6DD3">
              <w:rPr>
                <w:rFonts w:ascii="Times New Roman" w:eastAsia="Times New Roman" w:hAnsi="Times New Roman" w:cs="Times New Roman"/>
                <w:i/>
                <w:iCs/>
                <w:color w:val="auto"/>
                <w:sz w:val="28"/>
                <w:szCs w:val="28"/>
                <w:lang w:val="en-US" w:eastAsia="en-US" w:bidi="ar-SA"/>
              </w:rPr>
              <w:t xml:space="preserve"> </w:t>
            </w:r>
            <w:proofErr w:type="spellStart"/>
            <w:r w:rsidRPr="000A6DD3">
              <w:rPr>
                <w:rFonts w:ascii="Times New Roman" w:eastAsia="Times New Roman" w:hAnsi="Times New Roman" w:cs="Times New Roman"/>
                <w:i/>
                <w:iCs/>
                <w:color w:val="auto"/>
                <w:sz w:val="28"/>
                <w:szCs w:val="28"/>
                <w:lang w:val="en-US" w:eastAsia="en-US" w:bidi="ar-SA"/>
              </w:rPr>
              <w:t>bỏ</w:t>
            </w:r>
            <w:proofErr w:type="spellEnd"/>
            <w:r w:rsidRPr="000A6DD3">
              <w:rPr>
                <w:rFonts w:ascii="Times New Roman" w:eastAsia="Times New Roman" w:hAnsi="Times New Roman" w:cs="Times New Roman"/>
                <w:i/>
                <w:iCs/>
                <w:color w:val="auto"/>
                <w:sz w:val="28"/>
                <w:szCs w:val="28"/>
                <w:lang w:val="en-US" w:eastAsia="en-US" w:bidi="ar-SA"/>
              </w:rPr>
              <w:t xml:space="preserve"> </w:t>
            </w:r>
            <w:proofErr w:type="spellStart"/>
            <w:r w:rsidRPr="000A6DD3">
              <w:rPr>
                <w:rFonts w:ascii="Times New Roman" w:eastAsia="Times New Roman" w:hAnsi="Times New Roman" w:cs="Times New Roman"/>
                <w:i/>
                <w:iCs/>
                <w:color w:val="auto"/>
                <w:sz w:val="28"/>
                <w:szCs w:val="28"/>
                <w:lang w:val="en-US" w:eastAsia="en-US" w:bidi="ar-SA"/>
              </w:rPr>
              <w:t>trong</w:t>
            </w:r>
            <w:proofErr w:type="spellEnd"/>
            <w:r w:rsidRPr="000A6DD3">
              <w:rPr>
                <w:rFonts w:ascii="Times New Roman" w:eastAsia="Times New Roman" w:hAnsi="Times New Roman" w:cs="Times New Roman"/>
                <w:i/>
                <w:iCs/>
                <w:color w:val="auto"/>
                <w:sz w:val="28"/>
                <w:szCs w:val="28"/>
                <w:lang w:val="en-US" w:eastAsia="en-US" w:bidi="ar-SA"/>
              </w:rPr>
              <w:t>)</w:t>
            </w:r>
          </w:p>
        </w:tc>
        <w:tc>
          <w:tcPr>
            <w:tcW w:w="5737" w:type="dxa"/>
            <w:gridSpan w:val="2"/>
            <w:tcBorders>
              <w:top w:val="single" w:sz="8" w:space="0" w:color="auto"/>
              <w:left w:val="nil"/>
              <w:bottom w:val="single" w:sz="8" w:space="0" w:color="auto"/>
              <w:right w:val="single" w:sz="8" w:space="0" w:color="000000"/>
            </w:tcBorders>
            <w:shd w:val="clear" w:color="auto" w:fill="auto"/>
            <w:hideMark/>
          </w:tcPr>
          <w:p w14:paraId="3E66CC8F" w14:textId="77777777" w:rsidR="000A6DD3" w:rsidRPr="000A6DD3" w:rsidRDefault="000A6DD3" w:rsidP="000A6DD3">
            <w:pPr>
              <w:widowControl/>
              <w:jc w:val="both"/>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b/>
                <w:bCs/>
                <w:color w:val="auto"/>
                <w:sz w:val="28"/>
                <w:szCs w:val="28"/>
                <w:lang w:val="en-US" w:eastAsia="en-US" w:bidi="ar-SA"/>
              </w:rPr>
              <w:lastRenderedPageBreak/>
              <w:t>Tổ</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chức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tuyên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proofErr w:type="gramStart"/>
            <w:r w:rsidRPr="000A6DD3">
              <w:rPr>
                <w:rFonts w:ascii="Times New Roman" w:eastAsia="Times New Roman" w:hAnsi="Times New Roman" w:cs="Times New Roman"/>
                <w:b/>
                <w:bCs/>
                <w:color w:val="auto"/>
                <w:sz w:val="28"/>
                <w:szCs w:val="28"/>
                <w:lang w:val="en-US" w:eastAsia="en-US" w:bidi="ar-SA"/>
              </w:rPr>
              <w:t>truyền,giáo</w:t>
            </w:r>
            <w:proofErr w:type="spellEnd"/>
            <w:proofErr w:type="gram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dục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về</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công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tác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dân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số</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giáo</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dục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giới</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tính</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sức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khỏe</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sinh</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sản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cho</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sv</w:t>
            </w:r>
            <w:proofErr w:type="spellEnd"/>
          </w:p>
        </w:tc>
        <w:tc>
          <w:tcPr>
            <w:tcW w:w="4589" w:type="dxa"/>
            <w:gridSpan w:val="2"/>
            <w:tcBorders>
              <w:top w:val="single" w:sz="8" w:space="0" w:color="auto"/>
              <w:left w:val="nil"/>
              <w:bottom w:val="single" w:sz="8" w:space="0" w:color="auto"/>
              <w:right w:val="single" w:sz="8" w:space="0" w:color="000000"/>
            </w:tcBorders>
            <w:shd w:val="clear" w:color="auto" w:fill="auto"/>
            <w:vAlign w:val="bottom"/>
            <w:hideMark/>
          </w:tcPr>
          <w:p w14:paraId="08C25AF3"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b/>
                <w:bCs/>
                <w:color w:val="auto"/>
                <w:sz w:val="28"/>
                <w:szCs w:val="28"/>
                <w:lang w:val="en-US" w:eastAsia="en-US" w:bidi="ar-SA"/>
              </w:rPr>
              <w:t>Tổ</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chức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tuyên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truyền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giáo</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dục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về</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phòng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chống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tác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hại</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của</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thuốc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lá</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rượu</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bia</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cho</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cán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bộ</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quản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lý</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giáo</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viên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sv</w:t>
            </w:r>
            <w:proofErr w:type="spellEnd"/>
          </w:p>
        </w:tc>
        <w:tc>
          <w:tcPr>
            <w:tcW w:w="1570" w:type="dxa"/>
            <w:vMerge w:val="restart"/>
            <w:tcBorders>
              <w:top w:val="single" w:sz="8" w:space="0" w:color="auto"/>
              <w:left w:val="single" w:sz="8" w:space="0" w:color="auto"/>
              <w:bottom w:val="single" w:sz="8" w:space="0" w:color="000000"/>
              <w:right w:val="single" w:sz="8" w:space="0" w:color="auto"/>
            </w:tcBorders>
            <w:shd w:val="clear" w:color="auto" w:fill="auto"/>
            <w:hideMark/>
          </w:tcPr>
          <w:p w14:paraId="2327DD51" w14:textId="77777777" w:rsidR="000A6DD3" w:rsidRPr="000A6DD3" w:rsidRDefault="000A6DD3" w:rsidP="000A6DD3">
            <w:pPr>
              <w:widowControl/>
              <w:jc w:val="both"/>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rpi</w:t>
            </w:r>
            <w:proofErr w:type="spellEnd"/>
            <w:r w:rsidRPr="000A6DD3">
              <w:rPr>
                <w:rFonts w:ascii="Times New Roman" w:eastAsia="Times New Roman" w:hAnsi="Times New Roman" w:cs="Times New Roman"/>
                <w:color w:val="auto"/>
                <w:sz w:val="28"/>
                <w:szCs w:val="28"/>
                <w:lang w:val="en-US" w:eastAsia="en-US" w:bidi="ar-SA"/>
              </w:rPr>
              <w:t xml:space="preserve"> </w:t>
            </w:r>
            <w:r w:rsidRPr="000A6DD3">
              <w:rPr>
                <w:rFonts w:ascii="Times New Roman" w:eastAsia="Times New Roman" w:hAnsi="Times New Roman" w:cs="Times New Roman"/>
                <w:i/>
                <w:iCs/>
                <w:color w:val="auto"/>
                <w:sz w:val="28"/>
                <w:szCs w:val="28"/>
                <w:lang w:val="en-US" w:eastAsia="en-US" w:bidi="ar-SA"/>
              </w:rPr>
              <w:t xml:space="preserve">Ẵ </w:t>
            </w:r>
            <w:proofErr w:type="spellStart"/>
            <w:r w:rsidRPr="000A6DD3">
              <w:rPr>
                <w:rFonts w:ascii="Times New Roman" w:eastAsia="Times New Roman" w:hAnsi="Times New Roman" w:cs="Times New Roman"/>
                <w:b/>
                <w:bCs/>
                <w:color w:val="auto"/>
                <w:sz w:val="28"/>
                <w:szCs w:val="28"/>
                <w:lang w:val="en-US" w:eastAsia="en-US" w:bidi="ar-SA"/>
              </w:rPr>
              <w:t>Tông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số</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sv</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đóng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bảo</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hiểm</w:t>
            </w:r>
            <w:proofErr w:type="spellEnd"/>
            <w:r w:rsidRPr="000A6DD3">
              <w:rPr>
                <w:rFonts w:ascii="Times New Roman" w:eastAsia="Times New Roman" w:hAnsi="Times New Roman" w:cs="Times New Roman"/>
                <w:b/>
                <w:bCs/>
                <w:color w:val="auto"/>
                <w:sz w:val="28"/>
                <w:szCs w:val="28"/>
                <w:lang w:val="en-US" w:eastAsia="en-US" w:bidi="ar-SA"/>
              </w:rPr>
              <w:t xml:space="preserve"> y </w:t>
            </w:r>
            <w:proofErr w:type="spellStart"/>
            <w:r w:rsidRPr="000A6DD3">
              <w:rPr>
                <w:rFonts w:ascii="Times New Roman" w:eastAsia="Times New Roman" w:hAnsi="Times New Roman" w:cs="Times New Roman"/>
                <w:b/>
                <w:bCs/>
                <w:color w:val="auto"/>
                <w:sz w:val="28"/>
                <w:szCs w:val="28"/>
                <w:lang w:val="en-US" w:eastAsia="en-US" w:bidi="ar-SA"/>
              </w:rPr>
              <w:t>tế</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theo</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quy</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định</w:t>
            </w:r>
            <w:proofErr w:type="spellEnd"/>
          </w:p>
        </w:tc>
        <w:tc>
          <w:tcPr>
            <w:tcW w:w="2303" w:type="dxa"/>
            <w:vMerge w:val="restart"/>
            <w:tcBorders>
              <w:top w:val="single" w:sz="8" w:space="0" w:color="auto"/>
              <w:left w:val="single" w:sz="8" w:space="0" w:color="auto"/>
              <w:bottom w:val="single" w:sz="8" w:space="0" w:color="000000"/>
              <w:right w:val="single" w:sz="8" w:space="0" w:color="auto"/>
            </w:tcBorders>
            <w:shd w:val="clear" w:color="auto" w:fill="auto"/>
            <w:hideMark/>
          </w:tcPr>
          <w:p w14:paraId="4B623960"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b/>
                <w:bCs/>
                <w:color w:val="auto"/>
                <w:sz w:val="28"/>
                <w:szCs w:val="28"/>
                <w:lang w:val="en-US" w:eastAsia="en-US" w:bidi="ar-SA"/>
              </w:rPr>
              <w:t>Tổng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số</w:t>
            </w:r>
            <w:proofErr w:type="spellEnd"/>
            <w:r w:rsidRPr="000A6DD3">
              <w:rPr>
                <w:rFonts w:ascii="Times New Roman" w:eastAsia="Times New Roman" w:hAnsi="Times New Roman" w:cs="Times New Roman"/>
                <w:b/>
                <w:bCs/>
                <w:color w:val="auto"/>
                <w:sz w:val="28"/>
                <w:szCs w:val="28"/>
                <w:lang w:val="en-US" w:eastAsia="en-US" w:bidi="ar-SA"/>
              </w:rPr>
              <w:t xml:space="preserve"> SY </w:t>
            </w:r>
            <w:proofErr w:type="spellStart"/>
            <w:r w:rsidRPr="000A6DD3">
              <w:rPr>
                <w:rFonts w:ascii="Times New Roman" w:eastAsia="Times New Roman" w:hAnsi="Times New Roman" w:cs="Times New Roman"/>
                <w:b/>
                <w:bCs/>
                <w:color w:val="auto"/>
                <w:sz w:val="28"/>
                <w:szCs w:val="28"/>
                <w:lang w:val="en-US" w:eastAsia="en-US" w:bidi="ar-SA"/>
              </w:rPr>
              <w:t>đưọc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hồ</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trọ</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khó</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khăn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khi</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tham</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gia</w:t>
            </w:r>
            <w:proofErr w:type="spellEnd"/>
            <w:r w:rsidRPr="000A6DD3">
              <w:rPr>
                <w:rFonts w:ascii="Times New Roman" w:eastAsia="Times New Roman" w:hAnsi="Times New Roman" w:cs="Times New Roman"/>
                <w:b/>
                <w:bCs/>
                <w:color w:val="auto"/>
                <w:sz w:val="28"/>
                <w:szCs w:val="28"/>
                <w:lang w:val="en-US" w:eastAsia="en-US" w:bidi="ar-SA"/>
              </w:rPr>
              <w:t xml:space="preserve"> Bảo </w:t>
            </w:r>
            <w:proofErr w:type="spellStart"/>
            <w:r w:rsidRPr="000A6DD3">
              <w:rPr>
                <w:rFonts w:ascii="Times New Roman" w:eastAsia="Times New Roman" w:hAnsi="Times New Roman" w:cs="Times New Roman"/>
                <w:b/>
                <w:bCs/>
                <w:color w:val="auto"/>
                <w:sz w:val="28"/>
                <w:szCs w:val="28"/>
                <w:lang w:val="en-US" w:eastAsia="en-US" w:bidi="ar-SA"/>
              </w:rPr>
              <w:t>hiểm</w:t>
            </w:r>
            <w:proofErr w:type="spellEnd"/>
            <w:r w:rsidRPr="000A6DD3">
              <w:rPr>
                <w:rFonts w:ascii="Times New Roman" w:eastAsia="Times New Roman" w:hAnsi="Times New Roman" w:cs="Times New Roman"/>
                <w:b/>
                <w:bCs/>
                <w:color w:val="auto"/>
                <w:sz w:val="28"/>
                <w:szCs w:val="28"/>
                <w:lang w:val="en-US" w:eastAsia="en-US" w:bidi="ar-SA"/>
              </w:rPr>
              <w:t xml:space="preserve"> y </w:t>
            </w:r>
            <w:proofErr w:type="spellStart"/>
            <w:r w:rsidRPr="000A6DD3">
              <w:rPr>
                <w:rFonts w:ascii="Times New Roman" w:eastAsia="Times New Roman" w:hAnsi="Times New Roman" w:cs="Times New Roman"/>
                <w:b/>
                <w:bCs/>
                <w:color w:val="auto"/>
                <w:sz w:val="28"/>
                <w:szCs w:val="28"/>
                <w:lang w:val="en-US" w:eastAsia="en-US" w:bidi="ar-SA"/>
              </w:rPr>
              <w:t>té</w:t>
            </w:r>
            <w:proofErr w:type="spellEnd"/>
          </w:p>
        </w:tc>
        <w:tc>
          <w:tcPr>
            <w:tcW w:w="2087" w:type="dxa"/>
            <w:vMerge w:val="restart"/>
            <w:tcBorders>
              <w:top w:val="single" w:sz="8" w:space="0" w:color="auto"/>
              <w:left w:val="single" w:sz="8" w:space="0" w:color="auto"/>
              <w:bottom w:val="single" w:sz="8" w:space="0" w:color="000000"/>
              <w:right w:val="single" w:sz="8" w:space="0" w:color="auto"/>
            </w:tcBorders>
            <w:shd w:val="clear" w:color="auto" w:fill="auto"/>
            <w:hideMark/>
          </w:tcPr>
          <w:p w14:paraId="1240069F"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b/>
                <w:bCs/>
                <w:color w:val="auto"/>
                <w:sz w:val="28"/>
                <w:szCs w:val="28"/>
                <w:lang w:val="en-US" w:eastAsia="en-US" w:bidi="ar-SA"/>
              </w:rPr>
              <w:t>Tổng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số</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nhân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viên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ytế</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chuyên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trách</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và</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kiêm</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nhiệm</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đưọ’c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tập</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huấn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nâng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lastRenderedPageBreak/>
              <w:t>cao</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năng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lực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chuyên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môn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nghiệp</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vụ</w:t>
            </w:r>
            <w:proofErr w:type="spellEnd"/>
          </w:p>
        </w:tc>
        <w:tc>
          <w:tcPr>
            <w:tcW w:w="3974"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D4AC712" w14:textId="77777777" w:rsidR="000A6DD3" w:rsidRPr="000A6DD3" w:rsidRDefault="000A6DD3" w:rsidP="000A6DD3">
            <w:pPr>
              <w:widowControl/>
              <w:jc w:val="both"/>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b/>
                <w:bCs/>
                <w:color w:val="auto"/>
                <w:sz w:val="28"/>
                <w:szCs w:val="28"/>
                <w:lang w:val="en-US" w:eastAsia="en-US" w:bidi="ar-SA"/>
              </w:rPr>
              <w:lastRenderedPageBreak/>
              <w:t>Cơ</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sở</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vật</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chất</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trang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thiết</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bị</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phục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vụ</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công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tác</w:t>
            </w:r>
            <w:proofErr w:type="spellEnd"/>
            <w:r w:rsidRPr="000A6DD3">
              <w:rPr>
                <w:rFonts w:ascii="Times New Roman" w:eastAsia="Times New Roman" w:hAnsi="Times New Roman" w:cs="Times New Roman"/>
                <w:b/>
                <w:bCs/>
                <w:color w:val="auto"/>
                <w:sz w:val="28"/>
                <w:szCs w:val="28"/>
                <w:lang w:val="en-US" w:eastAsia="en-US" w:bidi="ar-SA"/>
              </w:rPr>
              <w:t xml:space="preserve"> YTTH </w:t>
            </w:r>
            <w:r w:rsidRPr="000A6DD3">
              <w:rPr>
                <w:rFonts w:ascii="Times New Roman" w:eastAsia="Times New Roman" w:hAnsi="Times New Roman" w:cs="Times New Roman"/>
                <w:i/>
                <w:iCs/>
                <w:color w:val="auto"/>
                <w:sz w:val="28"/>
                <w:szCs w:val="28"/>
                <w:lang w:val="en-US" w:eastAsia="en-US" w:bidi="ar-SA"/>
              </w:rPr>
              <w:t>(</w:t>
            </w:r>
            <w:proofErr w:type="spellStart"/>
            <w:r w:rsidRPr="000A6DD3">
              <w:rPr>
                <w:rFonts w:ascii="Times New Roman" w:eastAsia="Times New Roman" w:hAnsi="Times New Roman" w:cs="Times New Roman"/>
                <w:i/>
                <w:iCs/>
                <w:color w:val="auto"/>
                <w:sz w:val="28"/>
                <w:szCs w:val="28"/>
                <w:lang w:val="en-US" w:eastAsia="en-US" w:bidi="ar-SA"/>
              </w:rPr>
              <w:t>cỗ</w:t>
            </w:r>
            <w:proofErr w:type="spellEnd"/>
            <w:r w:rsidRPr="000A6DD3">
              <w:rPr>
                <w:rFonts w:ascii="Times New Roman" w:eastAsia="Times New Roman" w:hAnsi="Times New Roman" w:cs="Times New Roman"/>
                <w:i/>
                <w:iCs/>
                <w:color w:val="auto"/>
                <w:sz w:val="28"/>
                <w:szCs w:val="28"/>
                <w:lang w:val="en-US" w:eastAsia="en-US" w:bidi="ar-SA"/>
              </w:rPr>
              <w:t xml:space="preserve"> </w:t>
            </w:r>
            <w:proofErr w:type="spellStart"/>
            <w:r w:rsidRPr="000A6DD3">
              <w:rPr>
                <w:rFonts w:ascii="Times New Roman" w:eastAsia="Times New Roman" w:hAnsi="Times New Roman" w:cs="Times New Roman"/>
                <w:i/>
                <w:iCs/>
                <w:color w:val="auto"/>
                <w:sz w:val="28"/>
                <w:szCs w:val="28"/>
                <w:lang w:val="en-US" w:eastAsia="en-US" w:bidi="ar-SA"/>
              </w:rPr>
              <w:t>đánh</w:t>
            </w:r>
            <w:proofErr w:type="spellEnd"/>
            <w:r w:rsidRPr="000A6DD3">
              <w:rPr>
                <w:rFonts w:ascii="Times New Roman" w:eastAsia="Times New Roman" w:hAnsi="Times New Roman" w:cs="Times New Roman"/>
                <w:i/>
                <w:iCs/>
                <w:color w:val="auto"/>
                <w:sz w:val="28"/>
                <w:szCs w:val="28"/>
                <w:lang w:val="en-US" w:eastAsia="en-US" w:bidi="ar-SA"/>
              </w:rPr>
              <w:t xml:space="preserve"> </w:t>
            </w:r>
            <w:proofErr w:type="spellStart"/>
            <w:r w:rsidRPr="000A6DD3">
              <w:rPr>
                <w:rFonts w:ascii="Times New Roman" w:eastAsia="Times New Roman" w:hAnsi="Times New Roman" w:cs="Times New Roman"/>
                <w:i/>
                <w:iCs/>
                <w:color w:val="auto"/>
                <w:sz w:val="28"/>
                <w:szCs w:val="28"/>
                <w:lang w:val="en-US" w:eastAsia="en-US" w:bidi="ar-SA"/>
              </w:rPr>
              <w:t>dấu</w:t>
            </w:r>
            <w:proofErr w:type="spellEnd"/>
            <w:r w:rsidRPr="000A6DD3">
              <w:rPr>
                <w:rFonts w:ascii="Times New Roman" w:eastAsia="Times New Roman" w:hAnsi="Times New Roman" w:cs="Times New Roman"/>
                <w:i/>
                <w:iCs/>
                <w:color w:val="auto"/>
                <w:sz w:val="28"/>
                <w:szCs w:val="28"/>
                <w:lang w:val="en-US" w:eastAsia="en-US" w:bidi="ar-SA"/>
              </w:rPr>
              <w:t xml:space="preserve"> X; </w:t>
            </w:r>
            <w:proofErr w:type="spellStart"/>
            <w:r w:rsidRPr="000A6DD3">
              <w:rPr>
                <w:rFonts w:ascii="Times New Roman" w:eastAsia="Times New Roman" w:hAnsi="Times New Roman" w:cs="Times New Roman"/>
                <w:i/>
                <w:iCs/>
                <w:color w:val="auto"/>
                <w:sz w:val="28"/>
                <w:szCs w:val="28"/>
                <w:lang w:val="en-US" w:eastAsia="en-US" w:bidi="ar-SA"/>
              </w:rPr>
              <w:t>không</w:t>
            </w:r>
            <w:proofErr w:type="spellEnd"/>
            <w:r w:rsidRPr="000A6DD3">
              <w:rPr>
                <w:rFonts w:ascii="Times New Roman" w:eastAsia="Times New Roman" w:hAnsi="Times New Roman" w:cs="Times New Roman"/>
                <w:i/>
                <w:iCs/>
                <w:color w:val="auto"/>
                <w:sz w:val="28"/>
                <w:szCs w:val="28"/>
                <w:lang w:val="en-US" w:eastAsia="en-US" w:bidi="ar-SA"/>
              </w:rPr>
              <w:t xml:space="preserve"> </w:t>
            </w:r>
            <w:proofErr w:type="spellStart"/>
            <w:r w:rsidRPr="000A6DD3">
              <w:rPr>
                <w:rFonts w:ascii="Times New Roman" w:eastAsia="Times New Roman" w:hAnsi="Times New Roman" w:cs="Times New Roman"/>
                <w:i/>
                <w:iCs/>
                <w:color w:val="auto"/>
                <w:sz w:val="28"/>
                <w:szCs w:val="28"/>
                <w:lang w:val="en-US" w:eastAsia="en-US" w:bidi="ar-SA"/>
              </w:rPr>
              <w:t>có</w:t>
            </w:r>
            <w:proofErr w:type="spellEnd"/>
            <w:r w:rsidRPr="000A6DD3">
              <w:rPr>
                <w:rFonts w:ascii="Times New Roman" w:eastAsia="Times New Roman" w:hAnsi="Times New Roman" w:cs="Times New Roman"/>
                <w:i/>
                <w:iCs/>
                <w:color w:val="auto"/>
                <w:sz w:val="28"/>
                <w:szCs w:val="28"/>
                <w:lang w:val="en-US" w:eastAsia="en-US" w:bidi="ar-SA"/>
              </w:rPr>
              <w:t xml:space="preserve"> </w:t>
            </w:r>
            <w:proofErr w:type="spellStart"/>
            <w:r w:rsidRPr="000A6DD3">
              <w:rPr>
                <w:rFonts w:ascii="Times New Roman" w:eastAsia="Times New Roman" w:hAnsi="Times New Roman" w:cs="Times New Roman"/>
                <w:i/>
                <w:iCs/>
                <w:color w:val="auto"/>
                <w:sz w:val="28"/>
                <w:szCs w:val="28"/>
                <w:lang w:val="en-US" w:eastAsia="en-US" w:bidi="ar-SA"/>
              </w:rPr>
              <w:t>bỏ</w:t>
            </w:r>
            <w:proofErr w:type="spellEnd"/>
            <w:r w:rsidRPr="000A6DD3">
              <w:rPr>
                <w:rFonts w:ascii="Times New Roman" w:eastAsia="Times New Roman" w:hAnsi="Times New Roman" w:cs="Times New Roman"/>
                <w:i/>
                <w:iCs/>
                <w:color w:val="auto"/>
                <w:sz w:val="28"/>
                <w:szCs w:val="28"/>
                <w:lang w:val="en-US" w:eastAsia="en-US" w:bidi="ar-SA"/>
              </w:rPr>
              <w:t xml:space="preserve"> </w:t>
            </w:r>
            <w:proofErr w:type="spellStart"/>
            <w:r w:rsidRPr="000A6DD3">
              <w:rPr>
                <w:rFonts w:ascii="Times New Roman" w:eastAsia="Times New Roman" w:hAnsi="Times New Roman" w:cs="Times New Roman"/>
                <w:i/>
                <w:iCs/>
                <w:color w:val="auto"/>
                <w:sz w:val="28"/>
                <w:szCs w:val="28"/>
                <w:lang w:val="en-US" w:eastAsia="en-US" w:bidi="ar-SA"/>
              </w:rPr>
              <w:t>trổng</w:t>
            </w:r>
            <w:proofErr w:type="spellEnd"/>
            <w:r w:rsidRPr="000A6DD3">
              <w:rPr>
                <w:rFonts w:ascii="Times New Roman" w:eastAsia="Times New Roman" w:hAnsi="Times New Roman" w:cs="Times New Roman"/>
                <w:i/>
                <w:iCs/>
                <w:color w:val="auto"/>
                <w:sz w:val="28"/>
                <w:szCs w:val="28"/>
                <w:lang w:val="en-US" w:eastAsia="en-US" w:bidi="ar-SA"/>
              </w:rPr>
              <w:t>)</w:t>
            </w:r>
          </w:p>
        </w:tc>
        <w:tc>
          <w:tcPr>
            <w:tcW w:w="4713" w:type="dxa"/>
            <w:gridSpan w:val="3"/>
            <w:vMerge w:val="restart"/>
            <w:tcBorders>
              <w:top w:val="single" w:sz="8" w:space="0" w:color="auto"/>
              <w:left w:val="single" w:sz="8" w:space="0" w:color="auto"/>
              <w:bottom w:val="single" w:sz="8" w:space="0" w:color="000000"/>
              <w:right w:val="single" w:sz="8" w:space="0" w:color="000000"/>
            </w:tcBorders>
            <w:shd w:val="clear" w:color="auto" w:fill="auto"/>
            <w:hideMark/>
          </w:tcPr>
          <w:p w14:paraId="78C3D80D"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b/>
                <w:bCs/>
                <w:color w:val="auto"/>
                <w:sz w:val="28"/>
                <w:szCs w:val="28"/>
                <w:lang w:val="en-US" w:eastAsia="en-US" w:bidi="ar-SA"/>
              </w:rPr>
              <w:t xml:space="preserve">Quản </w:t>
            </w:r>
            <w:proofErr w:type="spellStart"/>
            <w:r w:rsidRPr="000A6DD3">
              <w:rPr>
                <w:rFonts w:ascii="Times New Roman" w:eastAsia="Times New Roman" w:hAnsi="Times New Roman" w:cs="Times New Roman"/>
                <w:b/>
                <w:bCs/>
                <w:color w:val="auto"/>
                <w:sz w:val="28"/>
                <w:szCs w:val="28"/>
                <w:lang w:val="en-US" w:eastAsia="en-US" w:bidi="ar-SA"/>
              </w:rPr>
              <w:t>lý</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và</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theo</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dôi</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tình</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hình</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sức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khỏe</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sv</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trong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năm</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học</w:t>
            </w:r>
            <w:proofErr w:type="spellEnd"/>
            <w:r w:rsidRPr="000A6DD3">
              <w:rPr>
                <w:rFonts w:ascii="Times New Roman" w:eastAsia="Times New Roman" w:hAnsi="Times New Roman" w:cs="Times New Roman"/>
                <w:b/>
                <w:bCs/>
                <w:color w:val="auto"/>
                <w:sz w:val="28"/>
                <w:szCs w:val="28"/>
                <w:lang w:val="en-US" w:eastAsia="en-US" w:bidi="ar-SA"/>
              </w:rPr>
              <w:t xml:space="preserve"> 2024 - 2025</w:t>
            </w:r>
          </w:p>
        </w:tc>
        <w:tc>
          <w:tcPr>
            <w:tcW w:w="1890" w:type="dxa"/>
            <w:gridSpan w:val="2"/>
            <w:vMerge w:val="restart"/>
            <w:tcBorders>
              <w:top w:val="single" w:sz="8" w:space="0" w:color="auto"/>
              <w:left w:val="single" w:sz="8" w:space="0" w:color="auto"/>
              <w:bottom w:val="single" w:sz="8" w:space="0" w:color="000000"/>
              <w:right w:val="single" w:sz="8" w:space="0" w:color="000000"/>
            </w:tcBorders>
            <w:shd w:val="clear" w:color="auto" w:fill="auto"/>
            <w:hideMark/>
          </w:tcPr>
          <w:p w14:paraId="0C4454C0"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b/>
                <w:bCs/>
                <w:color w:val="auto"/>
                <w:sz w:val="28"/>
                <w:szCs w:val="28"/>
                <w:lang w:val="en-US" w:eastAsia="en-US" w:bidi="ar-SA"/>
              </w:rPr>
              <w:t>Tổ</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chức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tuyên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truyền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giáo</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dục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về</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sức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khỏe</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tâm</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thần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cho</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sv</w:t>
            </w:r>
            <w:proofErr w:type="spellEnd"/>
          </w:p>
        </w:tc>
        <w:tc>
          <w:tcPr>
            <w:tcW w:w="2192" w:type="dxa"/>
            <w:gridSpan w:val="2"/>
            <w:vMerge w:val="restart"/>
            <w:tcBorders>
              <w:top w:val="single" w:sz="8" w:space="0" w:color="auto"/>
              <w:left w:val="single" w:sz="8" w:space="0" w:color="auto"/>
              <w:bottom w:val="single" w:sz="8" w:space="0" w:color="000000"/>
              <w:right w:val="single" w:sz="8" w:space="0" w:color="000000"/>
            </w:tcBorders>
            <w:shd w:val="clear" w:color="auto" w:fill="auto"/>
            <w:hideMark/>
          </w:tcPr>
          <w:p w14:paraId="3473FE20" w14:textId="77777777" w:rsidR="000A6DD3" w:rsidRPr="000A6DD3" w:rsidRDefault="000A6DD3" w:rsidP="000A6DD3">
            <w:pPr>
              <w:widowControl/>
              <w:jc w:val="center"/>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b/>
                <w:bCs/>
                <w:color w:val="auto"/>
                <w:sz w:val="28"/>
                <w:szCs w:val="28"/>
                <w:lang w:val="en-US" w:eastAsia="en-US" w:bidi="ar-SA"/>
              </w:rPr>
              <w:t xml:space="preserve">Theo </w:t>
            </w:r>
            <w:proofErr w:type="spellStart"/>
            <w:r w:rsidRPr="000A6DD3">
              <w:rPr>
                <w:rFonts w:ascii="Times New Roman" w:eastAsia="Times New Roman" w:hAnsi="Times New Roman" w:cs="Times New Roman"/>
                <w:b/>
                <w:bCs/>
                <w:color w:val="auto"/>
                <w:sz w:val="28"/>
                <w:szCs w:val="28"/>
                <w:lang w:val="en-US" w:eastAsia="en-US" w:bidi="ar-SA"/>
              </w:rPr>
              <w:t>dõi</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chăm</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sóc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sức</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khỏe</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tâm</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thần</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cho</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sv</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trong</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năm</w:t>
            </w:r>
            <w:proofErr w:type="spellEnd"/>
            <w:r w:rsidRPr="000A6DD3">
              <w:rPr>
                <w:rFonts w:ascii="Times New Roman" w:eastAsia="Times New Roman" w:hAnsi="Times New Roman" w:cs="Times New Roman"/>
                <w:b/>
                <w:bCs/>
                <w:color w:val="auto"/>
                <w:sz w:val="28"/>
                <w:szCs w:val="28"/>
                <w:lang w:val="en-US" w:eastAsia="en-US" w:bidi="ar-SA"/>
              </w:rPr>
              <w:t xml:space="preserve"> </w:t>
            </w:r>
            <w:proofErr w:type="spellStart"/>
            <w:r w:rsidRPr="000A6DD3">
              <w:rPr>
                <w:rFonts w:ascii="Times New Roman" w:eastAsia="Times New Roman" w:hAnsi="Times New Roman" w:cs="Times New Roman"/>
                <w:b/>
                <w:bCs/>
                <w:color w:val="auto"/>
                <w:sz w:val="28"/>
                <w:szCs w:val="28"/>
                <w:lang w:val="en-US" w:eastAsia="en-US" w:bidi="ar-SA"/>
              </w:rPr>
              <w:t>học</w:t>
            </w:r>
            <w:proofErr w:type="spellEnd"/>
            <w:r w:rsidRPr="000A6DD3">
              <w:rPr>
                <w:rFonts w:ascii="Times New Roman" w:eastAsia="Times New Roman" w:hAnsi="Times New Roman" w:cs="Times New Roman"/>
                <w:b/>
                <w:bCs/>
                <w:color w:val="auto"/>
                <w:sz w:val="28"/>
                <w:szCs w:val="28"/>
                <w:lang w:val="en-US" w:eastAsia="en-US" w:bidi="ar-SA"/>
              </w:rPr>
              <w:t xml:space="preserve"> 2024 - 2025</w:t>
            </w:r>
          </w:p>
        </w:tc>
      </w:tr>
      <w:tr w:rsidR="000A6DD3" w:rsidRPr="000A6DD3" w14:paraId="1E709D5F" w14:textId="77777777" w:rsidTr="000A6DD3">
        <w:trPr>
          <w:trHeight w:val="322"/>
        </w:trPr>
        <w:tc>
          <w:tcPr>
            <w:tcW w:w="2605" w:type="dxa"/>
            <w:vMerge/>
            <w:tcBorders>
              <w:top w:val="single" w:sz="8" w:space="0" w:color="auto"/>
              <w:left w:val="single" w:sz="8" w:space="0" w:color="auto"/>
              <w:bottom w:val="single" w:sz="8" w:space="0" w:color="000000"/>
              <w:right w:val="single" w:sz="8" w:space="0" w:color="auto"/>
            </w:tcBorders>
            <w:vAlign w:val="center"/>
            <w:hideMark/>
          </w:tcPr>
          <w:p w14:paraId="626D2819"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2819" w:type="dxa"/>
            <w:vMerge w:val="restart"/>
            <w:tcBorders>
              <w:top w:val="nil"/>
              <w:left w:val="single" w:sz="8" w:space="0" w:color="auto"/>
              <w:bottom w:val="single" w:sz="8" w:space="0" w:color="000000"/>
              <w:right w:val="single" w:sz="8" w:space="0" w:color="auto"/>
            </w:tcBorders>
            <w:shd w:val="clear" w:color="auto" w:fill="auto"/>
            <w:hideMark/>
          </w:tcPr>
          <w:p w14:paraId="10A8402B" w14:textId="77777777" w:rsidR="000A6DD3" w:rsidRPr="000A6DD3" w:rsidRDefault="000A6DD3" w:rsidP="000A6DD3">
            <w:pPr>
              <w:widowControl/>
              <w:jc w:val="both"/>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Tổng</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số</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buổi</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đã</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tổ</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chức</w:t>
            </w:r>
            <w:proofErr w:type="spellEnd"/>
          </w:p>
        </w:tc>
        <w:tc>
          <w:tcPr>
            <w:tcW w:w="2918" w:type="dxa"/>
            <w:vMerge w:val="restart"/>
            <w:tcBorders>
              <w:top w:val="nil"/>
              <w:left w:val="single" w:sz="8" w:space="0" w:color="auto"/>
              <w:bottom w:val="single" w:sz="8" w:space="0" w:color="000000"/>
              <w:right w:val="single" w:sz="8" w:space="0" w:color="auto"/>
            </w:tcBorders>
            <w:shd w:val="clear" w:color="auto" w:fill="auto"/>
            <w:hideMark/>
          </w:tcPr>
          <w:p w14:paraId="21B2797B"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Tổng</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sô</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sv</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tham</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gia</w:t>
            </w:r>
            <w:proofErr w:type="spellEnd"/>
          </w:p>
        </w:tc>
        <w:tc>
          <w:tcPr>
            <w:tcW w:w="2405" w:type="dxa"/>
            <w:vMerge w:val="restart"/>
            <w:tcBorders>
              <w:top w:val="nil"/>
              <w:left w:val="single" w:sz="8" w:space="0" w:color="auto"/>
              <w:bottom w:val="single" w:sz="8" w:space="0" w:color="000000"/>
              <w:right w:val="single" w:sz="8" w:space="0" w:color="auto"/>
            </w:tcBorders>
            <w:shd w:val="clear" w:color="auto" w:fill="auto"/>
            <w:hideMark/>
          </w:tcPr>
          <w:p w14:paraId="56EB1E93" w14:textId="77777777" w:rsidR="000A6DD3" w:rsidRPr="000A6DD3" w:rsidRDefault="000A6DD3" w:rsidP="000A6DD3">
            <w:pPr>
              <w:widowControl/>
              <w:ind w:firstLineChars="100" w:firstLine="280"/>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Tổng</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số</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buổi</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đã</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tổ</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chức</w:t>
            </w:r>
            <w:proofErr w:type="spellEnd"/>
          </w:p>
        </w:tc>
        <w:tc>
          <w:tcPr>
            <w:tcW w:w="2184" w:type="dxa"/>
            <w:vMerge w:val="restart"/>
            <w:tcBorders>
              <w:top w:val="nil"/>
              <w:left w:val="single" w:sz="8" w:space="0" w:color="auto"/>
              <w:bottom w:val="single" w:sz="8" w:space="0" w:color="000000"/>
              <w:right w:val="single" w:sz="8" w:space="0" w:color="auto"/>
            </w:tcBorders>
            <w:shd w:val="clear" w:color="auto" w:fill="auto"/>
            <w:hideMark/>
          </w:tcPr>
          <w:p w14:paraId="1500E4C4"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Tổng</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số</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sinh</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viên</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tham</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gia</w:t>
            </w:r>
            <w:proofErr w:type="spellEnd"/>
          </w:p>
        </w:tc>
        <w:tc>
          <w:tcPr>
            <w:tcW w:w="1570" w:type="dxa"/>
            <w:vMerge/>
            <w:tcBorders>
              <w:top w:val="single" w:sz="8" w:space="0" w:color="auto"/>
              <w:left w:val="single" w:sz="8" w:space="0" w:color="auto"/>
              <w:bottom w:val="single" w:sz="8" w:space="0" w:color="000000"/>
              <w:right w:val="single" w:sz="8" w:space="0" w:color="auto"/>
            </w:tcBorders>
            <w:vAlign w:val="center"/>
            <w:hideMark/>
          </w:tcPr>
          <w:p w14:paraId="5E54F43D"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2303" w:type="dxa"/>
            <w:vMerge/>
            <w:tcBorders>
              <w:top w:val="single" w:sz="8" w:space="0" w:color="auto"/>
              <w:left w:val="single" w:sz="8" w:space="0" w:color="auto"/>
              <w:bottom w:val="single" w:sz="8" w:space="0" w:color="000000"/>
              <w:right w:val="single" w:sz="8" w:space="0" w:color="auto"/>
            </w:tcBorders>
            <w:vAlign w:val="center"/>
            <w:hideMark/>
          </w:tcPr>
          <w:p w14:paraId="7C2ABB79"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2087" w:type="dxa"/>
            <w:vMerge/>
            <w:tcBorders>
              <w:top w:val="single" w:sz="8" w:space="0" w:color="auto"/>
              <w:left w:val="single" w:sz="8" w:space="0" w:color="auto"/>
              <w:bottom w:val="single" w:sz="8" w:space="0" w:color="000000"/>
              <w:right w:val="single" w:sz="8" w:space="0" w:color="auto"/>
            </w:tcBorders>
            <w:vAlign w:val="center"/>
            <w:hideMark/>
          </w:tcPr>
          <w:p w14:paraId="0E66FFB4"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3974" w:type="dxa"/>
            <w:gridSpan w:val="2"/>
            <w:vMerge/>
            <w:tcBorders>
              <w:top w:val="single" w:sz="8" w:space="0" w:color="auto"/>
              <w:left w:val="single" w:sz="8" w:space="0" w:color="auto"/>
              <w:bottom w:val="single" w:sz="8" w:space="0" w:color="000000"/>
              <w:right w:val="single" w:sz="8" w:space="0" w:color="000000"/>
            </w:tcBorders>
            <w:vAlign w:val="center"/>
            <w:hideMark/>
          </w:tcPr>
          <w:p w14:paraId="206C61DA"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4713" w:type="dxa"/>
            <w:gridSpan w:val="3"/>
            <w:vMerge/>
            <w:tcBorders>
              <w:top w:val="single" w:sz="8" w:space="0" w:color="auto"/>
              <w:left w:val="single" w:sz="8" w:space="0" w:color="auto"/>
              <w:bottom w:val="single" w:sz="8" w:space="0" w:color="000000"/>
              <w:right w:val="single" w:sz="8" w:space="0" w:color="000000"/>
            </w:tcBorders>
            <w:vAlign w:val="center"/>
            <w:hideMark/>
          </w:tcPr>
          <w:p w14:paraId="78F2AA47"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1890" w:type="dxa"/>
            <w:gridSpan w:val="2"/>
            <w:vMerge/>
            <w:tcBorders>
              <w:top w:val="single" w:sz="8" w:space="0" w:color="auto"/>
              <w:left w:val="single" w:sz="8" w:space="0" w:color="auto"/>
              <w:bottom w:val="single" w:sz="8" w:space="0" w:color="000000"/>
              <w:right w:val="single" w:sz="8" w:space="0" w:color="000000"/>
            </w:tcBorders>
            <w:vAlign w:val="center"/>
            <w:hideMark/>
          </w:tcPr>
          <w:p w14:paraId="107B6DF1"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2192" w:type="dxa"/>
            <w:gridSpan w:val="2"/>
            <w:vMerge/>
            <w:tcBorders>
              <w:top w:val="single" w:sz="8" w:space="0" w:color="auto"/>
              <w:left w:val="single" w:sz="8" w:space="0" w:color="auto"/>
              <w:bottom w:val="single" w:sz="8" w:space="0" w:color="000000"/>
              <w:right w:val="single" w:sz="8" w:space="0" w:color="000000"/>
            </w:tcBorders>
            <w:vAlign w:val="center"/>
            <w:hideMark/>
          </w:tcPr>
          <w:p w14:paraId="6A356BAC"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r>
      <w:tr w:rsidR="000A6DD3" w:rsidRPr="00B653A0" w14:paraId="15DB62D7" w14:textId="77777777" w:rsidTr="000A6DD3">
        <w:trPr>
          <w:trHeight w:val="1095"/>
        </w:trPr>
        <w:tc>
          <w:tcPr>
            <w:tcW w:w="2605" w:type="dxa"/>
            <w:vMerge/>
            <w:tcBorders>
              <w:top w:val="single" w:sz="8" w:space="0" w:color="auto"/>
              <w:left w:val="single" w:sz="8" w:space="0" w:color="auto"/>
              <w:bottom w:val="single" w:sz="8" w:space="0" w:color="000000"/>
              <w:right w:val="single" w:sz="8" w:space="0" w:color="auto"/>
            </w:tcBorders>
            <w:vAlign w:val="center"/>
            <w:hideMark/>
          </w:tcPr>
          <w:p w14:paraId="615210F6"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2819" w:type="dxa"/>
            <w:vMerge/>
            <w:tcBorders>
              <w:top w:val="nil"/>
              <w:left w:val="single" w:sz="8" w:space="0" w:color="auto"/>
              <w:bottom w:val="single" w:sz="8" w:space="0" w:color="000000"/>
              <w:right w:val="single" w:sz="8" w:space="0" w:color="auto"/>
            </w:tcBorders>
            <w:vAlign w:val="center"/>
            <w:hideMark/>
          </w:tcPr>
          <w:p w14:paraId="2461AA33"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2918" w:type="dxa"/>
            <w:vMerge/>
            <w:tcBorders>
              <w:top w:val="nil"/>
              <w:left w:val="single" w:sz="8" w:space="0" w:color="auto"/>
              <w:bottom w:val="single" w:sz="8" w:space="0" w:color="000000"/>
              <w:right w:val="single" w:sz="8" w:space="0" w:color="auto"/>
            </w:tcBorders>
            <w:vAlign w:val="center"/>
            <w:hideMark/>
          </w:tcPr>
          <w:p w14:paraId="51CB3188"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2405" w:type="dxa"/>
            <w:vMerge/>
            <w:tcBorders>
              <w:top w:val="nil"/>
              <w:left w:val="single" w:sz="8" w:space="0" w:color="auto"/>
              <w:bottom w:val="single" w:sz="8" w:space="0" w:color="000000"/>
              <w:right w:val="single" w:sz="8" w:space="0" w:color="auto"/>
            </w:tcBorders>
            <w:vAlign w:val="center"/>
            <w:hideMark/>
          </w:tcPr>
          <w:p w14:paraId="7B38016C"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2184" w:type="dxa"/>
            <w:vMerge/>
            <w:tcBorders>
              <w:top w:val="nil"/>
              <w:left w:val="single" w:sz="8" w:space="0" w:color="auto"/>
              <w:bottom w:val="single" w:sz="8" w:space="0" w:color="000000"/>
              <w:right w:val="single" w:sz="8" w:space="0" w:color="auto"/>
            </w:tcBorders>
            <w:vAlign w:val="center"/>
            <w:hideMark/>
          </w:tcPr>
          <w:p w14:paraId="2E9B9654"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1570" w:type="dxa"/>
            <w:vMerge/>
            <w:tcBorders>
              <w:top w:val="single" w:sz="8" w:space="0" w:color="auto"/>
              <w:left w:val="single" w:sz="8" w:space="0" w:color="auto"/>
              <w:bottom w:val="single" w:sz="8" w:space="0" w:color="000000"/>
              <w:right w:val="single" w:sz="8" w:space="0" w:color="auto"/>
            </w:tcBorders>
            <w:vAlign w:val="center"/>
            <w:hideMark/>
          </w:tcPr>
          <w:p w14:paraId="21E2E55E"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2303" w:type="dxa"/>
            <w:vMerge/>
            <w:tcBorders>
              <w:top w:val="single" w:sz="8" w:space="0" w:color="auto"/>
              <w:left w:val="single" w:sz="8" w:space="0" w:color="auto"/>
              <w:bottom w:val="single" w:sz="8" w:space="0" w:color="000000"/>
              <w:right w:val="single" w:sz="8" w:space="0" w:color="auto"/>
            </w:tcBorders>
            <w:vAlign w:val="center"/>
            <w:hideMark/>
          </w:tcPr>
          <w:p w14:paraId="1885FA41"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2087" w:type="dxa"/>
            <w:vMerge/>
            <w:tcBorders>
              <w:top w:val="single" w:sz="8" w:space="0" w:color="auto"/>
              <w:left w:val="single" w:sz="8" w:space="0" w:color="auto"/>
              <w:bottom w:val="single" w:sz="8" w:space="0" w:color="000000"/>
              <w:right w:val="single" w:sz="8" w:space="0" w:color="auto"/>
            </w:tcBorders>
            <w:vAlign w:val="center"/>
            <w:hideMark/>
          </w:tcPr>
          <w:p w14:paraId="66DE3E71"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
        </w:tc>
        <w:tc>
          <w:tcPr>
            <w:tcW w:w="1886" w:type="dxa"/>
            <w:tcBorders>
              <w:top w:val="nil"/>
              <w:left w:val="nil"/>
              <w:bottom w:val="single" w:sz="8" w:space="0" w:color="auto"/>
              <w:right w:val="single" w:sz="8" w:space="0" w:color="auto"/>
            </w:tcBorders>
            <w:shd w:val="clear" w:color="auto" w:fill="auto"/>
            <w:hideMark/>
          </w:tcPr>
          <w:p w14:paraId="770E630B"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Cơ</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bản</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đảm</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bảo</w:t>
            </w:r>
            <w:proofErr w:type="spellEnd"/>
          </w:p>
        </w:tc>
        <w:tc>
          <w:tcPr>
            <w:tcW w:w="2088" w:type="dxa"/>
            <w:tcBorders>
              <w:top w:val="nil"/>
              <w:left w:val="nil"/>
              <w:bottom w:val="single" w:sz="8" w:space="0" w:color="auto"/>
              <w:right w:val="single" w:sz="8" w:space="0" w:color="auto"/>
            </w:tcBorders>
            <w:shd w:val="clear" w:color="auto" w:fill="auto"/>
            <w:hideMark/>
          </w:tcPr>
          <w:p w14:paraId="7DFA8FB5" w14:textId="77777777" w:rsidR="000A6DD3" w:rsidRPr="000A6DD3" w:rsidRDefault="000A6DD3" w:rsidP="000A6DD3">
            <w:pPr>
              <w:widowControl/>
              <w:ind w:firstLineChars="100" w:firstLine="280"/>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Chưa</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đầy</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đủ</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mức</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tối</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thiểu</w:t>
            </w:r>
            <w:proofErr w:type="spellEnd"/>
          </w:p>
        </w:tc>
        <w:tc>
          <w:tcPr>
            <w:tcW w:w="1888" w:type="dxa"/>
            <w:tcBorders>
              <w:top w:val="nil"/>
              <w:left w:val="nil"/>
              <w:bottom w:val="single" w:sz="8" w:space="0" w:color="auto"/>
              <w:right w:val="single" w:sz="8" w:space="0" w:color="auto"/>
            </w:tcBorders>
            <w:shd w:val="clear" w:color="auto" w:fill="auto"/>
            <w:vAlign w:val="bottom"/>
            <w:hideMark/>
          </w:tcPr>
          <w:p w14:paraId="1068168E" w14:textId="77777777" w:rsidR="000A6DD3" w:rsidRPr="000A6DD3" w:rsidRDefault="000A6DD3" w:rsidP="000A6DD3">
            <w:pPr>
              <w:widowControl/>
              <w:jc w:val="both"/>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Số</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sv</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đưọ'c</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khám</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chữa</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bệnh</w:t>
            </w:r>
            <w:proofErr w:type="spellEnd"/>
            <w:r w:rsidRPr="000A6DD3">
              <w:rPr>
                <w:rFonts w:ascii="Times New Roman" w:eastAsia="Times New Roman" w:hAnsi="Times New Roman" w:cs="Times New Roman"/>
                <w:color w:val="auto"/>
                <w:sz w:val="28"/>
                <w:szCs w:val="28"/>
                <w:lang w:val="en-US" w:eastAsia="en-US" w:bidi="ar-SA"/>
              </w:rPr>
              <w:t xml:space="preserve"> ban </w:t>
            </w:r>
            <w:proofErr w:type="spellStart"/>
            <w:r w:rsidRPr="000A6DD3">
              <w:rPr>
                <w:rFonts w:ascii="Times New Roman" w:eastAsia="Times New Roman" w:hAnsi="Times New Roman" w:cs="Times New Roman"/>
                <w:color w:val="auto"/>
                <w:sz w:val="28"/>
                <w:szCs w:val="28"/>
                <w:lang w:val="en-US" w:eastAsia="en-US" w:bidi="ar-SA"/>
              </w:rPr>
              <w:t>đầu</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tại</w:t>
            </w:r>
            <w:proofErr w:type="spellEnd"/>
            <w:r w:rsidRPr="000A6DD3">
              <w:rPr>
                <w:rFonts w:ascii="Times New Roman" w:eastAsia="Times New Roman" w:hAnsi="Times New Roman" w:cs="Times New Roman"/>
                <w:color w:val="auto"/>
                <w:sz w:val="28"/>
                <w:szCs w:val="28"/>
                <w:lang w:val="en-US" w:eastAsia="en-US" w:bidi="ar-SA"/>
              </w:rPr>
              <w:t xml:space="preserve"> y </w:t>
            </w:r>
            <w:proofErr w:type="spellStart"/>
            <w:r w:rsidRPr="000A6DD3">
              <w:rPr>
                <w:rFonts w:ascii="Times New Roman" w:eastAsia="Times New Roman" w:hAnsi="Times New Roman" w:cs="Times New Roman"/>
                <w:color w:val="auto"/>
                <w:sz w:val="28"/>
                <w:szCs w:val="28"/>
                <w:lang w:val="en-US" w:eastAsia="en-US" w:bidi="ar-SA"/>
              </w:rPr>
              <w:t>tế</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nhà</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trường</w:t>
            </w:r>
            <w:proofErr w:type="spellEnd"/>
          </w:p>
        </w:tc>
        <w:tc>
          <w:tcPr>
            <w:tcW w:w="1769" w:type="dxa"/>
            <w:tcBorders>
              <w:top w:val="nil"/>
              <w:left w:val="nil"/>
              <w:bottom w:val="single" w:sz="8" w:space="0" w:color="auto"/>
              <w:right w:val="single" w:sz="8" w:space="0" w:color="auto"/>
            </w:tcBorders>
            <w:shd w:val="clear" w:color="auto" w:fill="auto"/>
            <w:hideMark/>
          </w:tcPr>
          <w:p w14:paraId="04360C8C"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Số</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sv</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chuyển</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bệnh</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viện</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điều</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trị</w:t>
            </w:r>
            <w:proofErr w:type="spellEnd"/>
          </w:p>
        </w:tc>
        <w:tc>
          <w:tcPr>
            <w:tcW w:w="1056" w:type="dxa"/>
            <w:tcBorders>
              <w:top w:val="nil"/>
              <w:left w:val="nil"/>
              <w:bottom w:val="single" w:sz="8" w:space="0" w:color="auto"/>
              <w:right w:val="single" w:sz="8" w:space="0" w:color="auto"/>
            </w:tcBorders>
            <w:shd w:val="clear" w:color="auto" w:fill="auto"/>
            <w:hideMark/>
          </w:tcPr>
          <w:p w14:paraId="288C0ADD"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số</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trường</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họp</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bệnh</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nghiêm</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trọng</w:t>
            </w:r>
            <w:proofErr w:type="spellEnd"/>
          </w:p>
        </w:tc>
        <w:tc>
          <w:tcPr>
            <w:tcW w:w="836" w:type="dxa"/>
            <w:tcBorders>
              <w:top w:val="nil"/>
              <w:left w:val="nil"/>
              <w:bottom w:val="single" w:sz="8" w:space="0" w:color="auto"/>
              <w:right w:val="single" w:sz="8" w:space="0" w:color="auto"/>
            </w:tcBorders>
            <w:shd w:val="clear" w:color="auto" w:fill="auto"/>
            <w:hideMark/>
          </w:tcPr>
          <w:p w14:paraId="1F897603"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Tổng</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số</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buổi</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đã</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tổ</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chức</w:t>
            </w:r>
            <w:proofErr w:type="spellEnd"/>
          </w:p>
        </w:tc>
        <w:tc>
          <w:tcPr>
            <w:tcW w:w="1054" w:type="dxa"/>
            <w:tcBorders>
              <w:top w:val="nil"/>
              <w:left w:val="nil"/>
              <w:bottom w:val="single" w:sz="8" w:space="0" w:color="auto"/>
              <w:right w:val="single" w:sz="8" w:space="0" w:color="auto"/>
            </w:tcBorders>
            <w:shd w:val="clear" w:color="auto" w:fill="auto"/>
            <w:hideMark/>
          </w:tcPr>
          <w:p w14:paraId="77810DA1"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Tổng</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số</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sv</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tham</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gia</w:t>
            </w:r>
            <w:proofErr w:type="spellEnd"/>
          </w:p>
        </w:tc>
        <w:tc>
          <w:tcPr>
            <w:tcW w:w="936" w:type="dxa"/>
            <w:tcBorders>
              <w:top w:val="nil"/>
              <w:left w:val="nil"/>
              <w:bottom w:val="single" w:sz="8" w:space="0" w:color="auto"/>
              <w:right w:val="single" w:sz="8" w:space="0" w:color="auto"/>
            </w:tcBorders>
            <w:shd w:val="clear" w:color="auto" w:fill="auto"/>
            <w:hideMark/>
          </w:tcPr>
          <w:p w14:paraId="2CF4D0B3"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Số</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sv</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được</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khám</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chữa</w:t>
            </w:r>
            <w:proofErr w:type="spellEnd"/>
          </w:p>
        </w:tc>
        <w:tc>
          <w:tcPr>
            <w:tcW w:w="1256" w:type="dxa"/>
            <w:tcBorders>
              <w:top w:val="nil"/>
              <w:left w:val="nil"/>
              <w:bottom w:val="single" w:sz="8" w:space="0" w:color="auto"/>
              <w:right w:val="single" w:sz="8" w:space="0" w:color="auto"/>
            </w:tcBorders>
            <w:shd w:val="clear" w:color="auto" w:fill="auto"/>
            <w:hideMark/>
          </w:tcPr>
          <w:p w14:paraId="46F73C91" w14:textId="77777777" w:rsidR="000A6DD3" w:rsidRPr="000A6DD3" w:rsidRDefault="000A6DD3" w:rsidP="000A6DD3">
            <w:pPr>
              <w:widowControl/>
              <w:ind w:firstLineChars="100" w:firstLine="280"/>
              <w:rPr>
                <w:rFonts w:ascii="Times New Roman" w:eastAsia="Times New Roman" w:hAnsi="Times New Roman" w:cs="Times New Roman"/>
                <w:color w:val="auto"/>
                <w:sz w:val="28"/>
                <w:szCs w:val="28"/>
                <w:lang w:val="en-US" w:eastAsia="en-US" w:bidi="ar-SA"/>
              </w:rPr>
            </w:pPr>
            <w:proofErr w:type="spellStart"/>
            <w:r w:rsidRPr="000A6DD3">
              <w:rPr>
                <w:rFonts w:ascii="Times New Roman" w:eastAsia="Times New Roman" w:hAnsi="Times New Roman" w:cs="Times New Roman"/>
                <w:color w:val="auto"/>
                <w:sz w:val="28"/>
                <w:szCs w:val="28"/>
                <w:lang w:val="en-US" w:eastAsia="en-US" w:bidi="ar-SA"/>
              </w:rPr>
              <w:t>Số</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trường</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hợp</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nghiêm</w:t>
            </w:r>
            <w:proofErr w:type="spellEnd"/>
            <w:r w:rsidRPr="000A6DD3">
              <w:rPr>
                <w:rFonts w:ascii="Times New Roman" w:eastAsia="Times New Roman" w:hAnsi="Times New Roman" w:cs="Times New Roman"/>
                <w:color w:val="auto"/>
                <w:sz w:val="28"/>
                <w:szCs w:val="28"/>
                <w:lang w:val="en-US" w:eastAsia="en-US" w:bidi="ar-SA"/>
              </w:rPr>
              <w:t xml:space="preserve"> </w:t>
            </w:r>
            <w:proofErr w:type="spellStart"/>
            <w:r w:rsidRPr="000A6DD3">
              <w:rPr>
                <w:rFonts w:ascii="Times New Roman" w:eastAsia="Times New Roman" w:hAnsi="Times New Roman" w:cs="Times New Roman"/>
                <w:color w:val="auto"/>
                <w:sz w:val="28"/>
                <w:szCs w:val="28"/>
                <w:lang w:val="en-US" w:eastAsia="en-US" w:bidi="ar-SA"/>
              </w:rPr>
              <w:t>trọng</w:t>
            </w:r>
            <w:proofErr w:type="spellEnd"/>
          </w:p>
        </w:tc>
      </w:tr>
      <w:tr w:rsidR="000A6DD3" w:rsidRPr="00B653A0" w14:paraId="2701288C" w14:textId="77777777" w:rsidTr="000A6DD3">
        <w:trPr>
          <w:trHeight w:val="255"/>
        </w:trPr>
        <w:tc>
          <w:tcPr>
            <w:tcW w:w="2605" w:type="dxa"/>
            <w:tcBorders>
              <w:top w:val="nil"/>
              <w:left w:val="single" w:sz="8" w:space="0" w:color="auto"/>
              <w:bottom w:val="single" w:sz="8" w:space="0" w:color="auto"/>
              <w:right w:val="single" w:sz="8" w:space="0" w:color="auto"/>
            </w:tcBorders>
            <w:shd w:val="clear" w:color="auto" w:fill="auto"/>
            <w:noWrap/>
            <w:hideMark/>
          </w:tcPr>
          <w:p w14:paraId="1C6B959E" w14:textId="77777777" w:rsidR="000A6DD3" w:rsidRPr="000A6DD3" w:rsidRDefault="000A6DD3" w:rsidP="000A6DD3">
            <w:pPr>
              <w:widowControl/>
              <w:ind w:firstLineChars="100" w:firstLine="280"/>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819" w:type="dxa"/>
            <w:tcBorders>
              <w:top w:val="nil"/>
              <w:left w:val="nil"/>
              <w:bottom w:val="single" w:sz="8" w:space="0" w:color="auto"/>
              <w:right w:val="single" w:sz="8" w:space="0" w:color="auto"/>
            </w:tcBorders>
            <w:shd w:val="clear" w:color="auto" w:fill="auto"/>
            <w:noWrap/>
            <w:hideMark/>
          </w:tcPr>
          <w:p w14:paraId="66579B1F" w14:textId="77777777" w:rsidR="000A6DD3" w:rsidRPr="000A6DD3" w:rsidRDefault="000A6DD3" w:rsidP="000A6DD3">
            <w:pPr>
              <w:widowControl/>
              <w:ind w:firstLineChars="100" w:firstLine="280"/>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918" w:type="dxa"/>
            <w:tcBorders>
              <w:top w:val="nil"/>
              <w:left w:val="nil"/>
              <w:bottom w:val="single" w:sz="8" w:space="0" w:color="auto"/>
              <w:right w:val="single" w:sz="8" w:space="0" w:color="auto"/>
            </w:tcBorders>
            <w:shd w:val="clear" w:color="auto" w:fill="auto"/>
            <w:noWrap/>
            <w:hideMark/>
          </w:tcPr>
          <w:p w14:paraId="49E6F477"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405" w:type="dxa"/>
            <w:tcBorders>
              <w:top w:val="nil"/>
              <w:left w:val="nil"/>
              <w:bottom w:val="single" w:sz="8" w:space="0" w:color="auto"/>
              <w:right w:val="single" w:sz="8" w:space="0" w:color="auto"/>
            </w:tcBorders>
            <w:shd w:val="clear" w:color="auto" w:fill="auto"/>
            <w:noWrap/>
            <w:hideMark/>
          </w:tcPr>
          <w:p w14:paraId="3C3D4AE7" w14:textId="77777777" w:rsidR="000A6DD3" w:rsidRPr="000A6DD3" w:rsidRDefault="000A6DD3" w:rsidP="000A6DD3">
            <w:pPr>
              <w:widowControl/>
              <w:ind w:firstLineChars="100" w:firstLine="280"/>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184" w:type="dxa"/>
            <w:tcBorders>
              <w:top w:val="nil"/>
              <w:left w:val="nil"/>
              <w:bottom w:val="single" w:sz="8" w:space="0" w:color="auto"/>
              <w:right w:val="single" w:sz="8" w:space="0" w:color="auto"/>
            </w:tcBorders>
            <w:shd w:val="clear" w:color="auto" w:fill="auto"/>
            <w:noWrap/>
            <w:hideMark/>
          </w:tcPr>
          <w:p w14:paraId="166F594F"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570" w:type="dxa"/>
            <w:tcBorders>
              <w:top w:val="nil"/>
              <w:left w:val="nil"/>
              <w:bottom w:val="single" w:sz="8" w:space="0" w:color="auto"/>
              <w:right w:val="single" w:sz="8" w:space="0" w:color="auto"/>
            </w:tcBorders>
            <w:shd w:val="clear" w:color="auto" w:fill="auto"/>
            <w:noWrap/>
            <w:hideMark/>
          </w:tcPr>
          <w:p w14:paraId="48C1F9ED" w14:textId="77777777" w:rsidR="000A6DD3" w:rsidRPr="000A6DD3" w:rsidRDefault="000A6DD3" w:rsidP="000A6DD3">
            <w:pPr>
              <w:widowControl/>
              <w:ind w:firstLineChars="100" w:firstLine="280"/>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303" w:type="dxa"/>
            <w:tcBorders>
              <w:top w:val="nil"/>
              <w:left w:val="nil"/>
              <w:bottom w:val="single" w:sz="8" w:space="0" w:color="auto"/>
              <w:right w:val="single" w:sz="8" w:space="0" w:color="auto"/>
            </w:tcBorders>
            <w:shd w:val="clear" w:color="auto" w:fill="auto"/>
            <w:noWrap/>
            <w:hideMark/>
          </w:tcPr>
          <w:p w14:paraId="549DC4D9"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087" w:type="dxa"/>
            <w:tcBorders>
              <w:top w:val="nil"/>
              <w:left w:val="nil"/>
              <w:bottom w:val="single" w:sz="8" w:space="0" w:color="auto"/>
              <w:right w:val="single" w:sz="8" w:space="0" w:color="auto"/>
            </w:tcBorders>
            <w:shd w:val="clear" w:color="auto" w:fill="auto"/>
            <w:noWrap/>
            <w:hideMark/>
          </w:tcPr>
          <w:p w14:paraId="4395AB2C" w14:textId="77777777" w:rsidR="000A6DD3" w:rsidRPr="000A6DD3" w:rsidRDefault="000A6DD3" w:rsidP="000A6DD3">
            <w:pPr>
              <w:widowControl/>
              <w:ind w:firstLineChars="100" w:firstLine="280"/>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886" w:type="dxa"/>
            <w:tcBorders>
              <w:top w:val="nil"/>
              <w:left w:val="nil"/>
              <w:bottom w:val="single" w:sz="8" w:space="0" w:color="auto"/>
              <w:right w:val="single" w:sz="8" w:space="0" w:color="auto"/>
            </w:tcBorders>
            <w:shd w:val="clear" w:color="auto" w:fill="auto"/>
            <w:noWrap/>
            <w:hideMark/>
          </w:tcPr>
          <w:p w14:paraId="5FD497DD"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2088" w:type="dxa"/>
            <w:tcBorders>
              <w:top w:val="nil"/>
              <w:left w:val="nil"/>
              <w:bottom w:val="single" w:sz="8" w:space="0" w:color="auto"/>
              <w:right w:val="single" w:sz="8" w:space="0" w:color="auto"/>
            </w:tcBorders>
            <w:shd w:val="clear" w:color="auto" w:fill="auto"/>
            <w:noWrap/>
            <w:hideMark/>
          </w:tcPr>
          <w:p w14:paraId="79D2F42A" w14:textId="77777777" w:rsidR="000A6DD3" w:rsidRPr="000A6DD3" w:rsidRDefault="000A6DD3" w:rsidP="000A6DD3">
            <w:pPr>
              <w:widowControl/>
              <w:ind w:firstLineChars="100" w:firstLine="280"/>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888" w:type="dxa"/>
            <w:tcBorders>
              <w:top w:val="nil"/>
              <w:left w:val="nil"/>
              <w:bottom w:val="single" w:sz="8" w:space="0" w:color="auto"/>
              <w:right w:val="single" w:sz="8" w:space="0" w:color="auto"/>
            </w:tcBorders>
            <w:shd w:val="clear" w:color="auto" w:fill="auto"/>
            <w:noWrap/>
            <w:hideMark/>
          </w:tcPr>
          <w:p w14:paraId="2CEDEB44"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769" w:type="dxa"/>
            <w:tcBorders>
              <w:top w:val="nil"/>
              <w:left w:val="nil"/>
              <w:bottom w:val="single" w:sz="8" w:space="0" w:color="auto"/>
              <w:right w:val="single" w:sz="8" w:space="0" w:color="auto"/>
            </w:tcBorders>
            <w:shd w:val="clear" w:color="auto" w:fill="auto"/>
            <w:noWrap/>
            <w:hideMark/>
          </w:tcPr>
          <w:p w14:paraId="3E675ADB"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056" w:type="dxa"/>
            <w:tcBorders>
              <w:top w:val="nil"/>
              <w:left w:val="nil"/>
              <w:bottom w:val="single" w:sz="8" w:space="0" w:color="auto"/>
              <w:right w:val="single" w:sz="8" w:space="0" w:color="auto"/>
            </w:tcBorders>
            <w:shd w:val="clear" w:color="auto" w:fill="auto"/>
            <w:noWrap/>
            <w:hideMark/>
          </w:tcPr>
          <w:p w14:paraId="1E156485"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836" w:type="dxa"/>
            <w:tcBorders>
              <w:top w:val="nil"/>
              <w:left w:val="nil"/>
              <w:bottom w:val="single" w:sz="8" w:space="0" w:color="auto"/>
              <w:right w:val="single" w:sz="8" w:space="0" w:color="auto"/>
            </w:tcBorders>
            <w:shd w:val="clear" w:color="auto" w:fill="auto"/>
            <w:noWrap/>
            <w:hideMark/>
          </w:tcPr>
          <w:p w14:paraId="35BDF771"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054" w:type="dxa"/>
            <w:tcBorders>
              <w:top w:val="nil"/>
              <w:left w:val="nil"/>
              <w:bottom w:val="single" w:sz="8" w:space="0" w:color="auto"/>
              <w:right w:val="single" w:sz="8" w:space="0" w:color="auto"/>
            </w:tcBorders>
            <w:shd w:val="clear" w:color="auto" w:fill="auto"/>
            <w:noWrap/>
            <w:hideMark/>
          </w:tcPr>
          <w:p w14:paraId="53CA7B92"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936" w:type="dxa"/>
            <w:tcBorders>
              <w:top w:val="nil"/>
              <w:left w:val="nil"/>
              <w:bottom w:val="single" w:sz="8" w:space="0" w:color="auto"/>
              <w:right w:val="single" w:sz="8" w:space="0" w:color="auto"/>
            </w:tcBorders>
            <w:shd w:val="clear" w:color="auto" w:fill="auto"/>
            <w:noWrap/>
            <w:hideMark/>
          </w:tcPr>
          <w:p w14:paraId="19F381DC" w14:textId="77777777" w:rsidR="000A6DD3" w:rsidRPr="000A6DD3" w:rsidRDefault="000A6DD3" w:rsidP="000A6DD3">
            <w:pPr>
              <w:widowControl/>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c>
          <w:tcPr>
            <w:tcW w:w="1256" w:type="dxa"/>
            <w:tcBorders>
              <w:top w:val="nil"/>
              <w:left w:val="nil"/>
              <w:bottom w:val="single" w:sz="8" w:space="0" w:color="auto"/>
              <w:right w:val="single" w:sz="8" w:space="0" w:color="auto"/>
            </w:tcBorders>
            <w:shd w:val="clear" w:color="auto" w:fill="auto"/>
            <w:noWrap/>
            <w:hideMark/>
          </w:tcPr>
          <w:p w14:paraId="2DC98507" w14:textId="77777777" w:rsidR="000A6DD3" w:rsidRPr="000A6DD3" w:rsidRDefault="000A6DD3" w:rsidP="000A6DD3">
            <w:pPr>
              <w:widowControl/>
              <w:ind w:firstLineChars="100" w:firstLine="280"/>
              <w:rPr>
                <w:rFonts w:ascii="Times New Roman" w:eastAsia="Times New Roman" w:hAnsi="Times New Roman" w:cs="Times New Roman"/>
                <w:color w:val="auto"/>
                <w:sz w:val="28"/>
                <w:szCs w:val="28"/>
                <w:lang w:val="en-US" w:eastAsia="en-US" w:bidi="ar-SA"/>
              </w:rPr>
            </w:pPr>
            <w:r w:rsidRPr="000A6DD3">
              <w:rPr>
                <w:rFonts w:ascii="Times New Roman" w:eastAsia="Times New Roman" w:hAnsi="Times New Roman" w:cs="Times New Roman"/>
                <w:color w:val="auto"/>
                <w:sz w:val="28"/>
                <w:szCs w:val="28"/>
                <w:lang w:val="en-US" w:eastAsia="en-US" w:bidi="ar-SA"/>
              </w:rPr>
              <w:t> </w:t>
            </w:r>
          </w:p>
        </w:tc>
      </w:tr>
    </w:tbl>
    <w:p w14:paraId="3EAB90C7" w14:textId="77777777" w:rsidR="000A6DD3" w:rsidRPr="00B653A0" w:rsidRDefault="000A6DD3" w:rsidP="000A6DD3">
      <w:pPr>
        <w:pStyle w:val="Bodytext20"/>
        <w:shd w:val="clear" w:color="auto" w:fill="auto"/>
        <w:spacing w:before="0" w:line="317" w:lineRule="exact"/>
        <w:ind w:firstLine="720"/>
        <w:jc w:val="left"/>
        <w:rPr>
          <w:b/>
          <w:bCs/>
          <w:sz w:val="28"/>
          <w:szCs w:val="28"/>
        </w:rPr>
      </w:pPr>
    </w:p>
    <w:sectPr w:rsidR="000A6DD3" w:rsidRPr="00B653A0" w:rsidSect="000A6DD3">
      <w:pgSz w:w="16840" w:h="11900" w:orient="landscape"/>
      <w:pgMar w:top="907" w:right="2274" w:bottom="993" w:left="1418" w:header="0" w:footer="6"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68BFC9" w14:textId="77777777" w:rsidR="00821105" w:rsidRDefault="00821105">
      <w:r>
        <w:separator/>
      </w:r>
    </w:p>
  </w:endnote>
  <w:endnote w:type="continuationSeparator" w:id="0">
    <w:p w14:paraId="2E652968" w14:textId="77777777" w:rsidR="00821105" w:rsidRDefault="008211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NI-Times">
    <w:altName w:val="Calibri"/>
    <w:charset w:val="00"/>
    <w:family w:val="auto"/>
    <w:pitch w:val="variable"/>
    <w:sig w:usb0="00000007" w:usb1="00000000" w:usb2="00000000" w:usb3="00000000" w:csb0="0000001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2BE8F9" w14:textId="77777777" w:rsidR="00821105" w:rsidRDefault="00821105"/>
  </w:footnote>
  <w:footnote w:type="continuationSeparator" w:id="0">
    <w:p w14:paraId="085DACAE" w14:textId="77777777" w:rsidR="00821105" w:rsidRDefault="0082110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8636E4"/>
    <w:multiLevelType w:val="multilevel"/>
    <w:tmpl w:val="528636E4"/>
    <w:lvl w:ilvl="0">
      <w:start w:val="10"/>
      <w:numFmt w:val="bullet"/>
      <w:lvlText w:val="-"/>
      <w:lvlJc w:val="left"/>
      <w:pPr>
        <w:ind w:left="720" w:hanging="360"/>
      </w:pPr>
      <w:rPr>
        <w:rFonts w:ascii="VNI-Times" w:eastAsia="Times New Roman" w:hAnsi="VNI-Times" w:cs="Times New Roman" w:hint="default"/>
      </w:rPr>
    </w:lvl>
    <w:lvl w:ilvl="1">
      <w:start w:val="1"/>
      <w:numFmt w:val="bullet"/>
      <w:lvlText w:val="o"/>
      <w:lvlJc w:val="left"/>
      <w:pPr>
        <w:ind w:left="81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5BE82E21"/>
    <w:multiLevelType w:val="multilevel"/>
    <w:tmpl w:val="C1F6AB8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vi-VN" w:eastAsia="vi-VN" w:bidi="vi-VN"/>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74890A5B"/>
    <w:multiLevelType w:val="singleLevel"/>
    <w:tmpl w:val="74890A5B"/>
    <w:lvl w:ilvl="0">
      <w:start w:val="1"/>
      <w:numFmt w:val="bullet"/>
      <w:lvlText w:val="-"/>
      <w:lvlJc w:val="left"/>
      <w:pPr>
        <w:tabs>
          <w:tab w:val="left" w:pos="1890"/>
        </w:tabs>
        <w:ind w:left="1890" w:hanging="360"/>
      </w:pPr>
      <w:rPr>
        <w:rFonts w:ascii="Times New Roman" w:hAnsi="Times New Roman" w:hint="default"/>
        <w:b w:val="0"/>
        <w:color w:val="00000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878"/>
    <w:rsid w:val="00040C92"/>
    <w:rsid w:val="000A6DD3"/>
    <w:rsid w:val="00126F61"/>
    <w:rsid w:val="00135E0E"/>
    <w:rsid w:val="0016231B"/>
    <w:rsid w:val="001964C4"/>
    <w:rsid w:val="001A3651"/>
    <w:rsid w:val="00211B4A"/>
    <w:rsid w:val="002134FE"/>
    <w:rsid w:val="00240668"/>
    <w:rsid w:val="00246858"/>
    <w:rsid w:val="002D5F19"/>
    <w:rsid w:val="00313C20"/>
    <w:rsid w:val="003571D8"/>
    <w:rsid w:val="0035732C"/>
    <w:rsid w:val="00376878"/>
    <w:rsid w:val="004043FF"/>
    <w:rsid w:val="00430E4C"/>
    <w:rsid w:val="00436747"/>
    <w:rsid w:val="00443A6E"/>
    <w:rsid w:val="00471A56"/>
    <w:rsid w:val="00662C29"/>
    <w:rsid w:val="00685707"/>
    <w:rsid w:val="00687326"/>
    <w:rsid w:val="006D5FFF"/>
    <w:rsid w:val="00726C51"/>
    <w:rsid w:val="00730E3D"/>
    <w:rsid w:val="00761D48"/>
    <w:rsid w:val="00770799"/>
    <w:rsid w:val="007B00CF"/>
    <w:rsid w:val="007E2004"/>
    <w:rsid w:val="00807EBB"/>
    <w:rsid w:val="008154D3"/>
    <w:rsid w:val="00821105"/>
    <w:rsid w:val="008246E2"/>
    <w:rsid w:val="00863BA7"/>
    <w:rsid w:val="00865D04"/>
    <w:rsid w:val="00884FC4"/>
    <w:rsid w:val="0093333A"/>
    <w:rsid w:val="0099421C"/>
    <w:rsid w:val="00997DF2"/>
    <w:rsid w:val="00A13468"/>
    <w:rsid w:val="00A13576"/>
    <w:rsid w:val="00A47697"/>
    <w:rsid w:val="00AE783F"/>
    <w:rsid w:val="00B43474"/>
    <w:rsid w:val="00B653A0"/>
    <w:rsid w:val="00B959A2"/>
    <w:rsid w:val="00BB0144"/>
    <w:rsid w:val="00C0458E"/>
    <w:rsid w:val="00C11FBB"/>
    <w:rsid w:val="00C72E44"/>
    <w:rsid w:val="00CC2F7C"/>
    <w:rsid w:val="00CE4C7E"/>
    <w:rsid w:val="00CF4F65"/>
    <w:rsid w:val="00D24ADB"/>
    <w:rsid w:val="00D40EA9"/>
    <w:rsid w:val="00D5642D"/>
    <w:rsid w:val="00D80266"/>
    <w:rsid w:val="00DB0CDB"/>
    <w:rsid w:val="00DC7A91"/>
    <w:rsid w:val="00DE4213"/>
    <w:rsid w:val="00E03D4B"/>
    <w:rsid w:val="00EF39FA"/>
    <w:rsid w:val="00F064F9"/>
    <w:rsid w:val="00F2771A"/>
    <w:rsid w:val="00F30EA2"/>
    <w:rsid w:val="00F520FB"/>
    <w:rsid w:val="00F60A35"/>
    <w:rsid w:val="00F81330"/>
    <w:rsid w:val="00F95CA1"/>
    <w:rsid w:val="00FA7A62"/>
    <w:rsid w:val="00FC6214"/>
    <w:rsid w:val="00FE2AE7"/>
    <w:rsid w:val="00FE6F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0483D1"/>
  <w15:docId w15:val="{14428617-3308-48C7-8BDC-4CDDD5AB1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icrosoft Sans Serif" w:eastAsia="Microsoft Sans Serif" w:hAnsi="Microsoft Sans Serif" w:cs="Microsoft Sans Serif"/>
        <w:sz w:val="24"/>
        <w:szCs w:val="24"/>
        <w:lang w:val="vi-VN" w:eastAsia="vi-VN" w:bidi="vi-VN"/>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Bodytext3">
    <w:name w:val="Body text (3)_"/>
    <w:basedOn w:val="DefaultParagraphFont"/>
    <w:link w:val="Bodytext30"/>
    <w:rPr>
      <w:rFonts w:ascii="Times New Roman" w:eastAsia="Times New Roman" w:hAnsi="Times New Roman" w:cs="Times New Roman"/>
      <w:b/>
      <w:bCs/>
      <w:i w:val="0"/>
      <w:iCs w:val="0"/>
      <w:smallCaps w:val="0"/>
      <w:strike w:val="0"/>
      <w:u w:val="none"/>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u w:val="none"/>
    </w:rPr>
  </w:style>
  <w:style w:type="character" w:customStyle="1" w:styleId="Bodytext4">
    <w:name w:val="Body text (4)_"/>
    <w:basedOn w:val="DefaultParagraphFont"/>
    <w:link w:val="Bodytext40"/>
    <w:rPr>
      <w:rFonts w:ascii="Times New Roman" w:eastAsia="Times New Roman" w:hAnsi="Times New Roman" w:cs="Times New Roman"/>
      <w:b w:val="0"/>
      <w:bCs w:val="0"/>
      <w:i/>
      <w:iCs/>
      <w:smallCaps w:val="0"/>
      <w:strike w:val="0"/>
      <w:sz w:val="26"/>
      <w:szCs w:val="26"/>
      <w:u w:val="none"/>
    </w:rPr>
  </w:style>
  <w:style w:type="character" w:customStyle="1" w:styleId="Bodytext4Spacing-2pt">
    <w:name w:val="Body text (4) + Spacing -2 pt"/>
    <w:basedOn w:val="Bodytext4"/>
    <w:rPr>
      <w:rFonts w:ascii="Times New Roman" w:eastAsia="Times New Roman" w:hAnsi="Times New Roman" w:cs="Times New Roman"/>
      <w:b w:val="0"/>
      <w:bCs w:val="0"/>
      <w:i/>
      <w:iCs/>
      <w:smallCaps w:val="0"/>
      <w:strike w:val="0"/>
      <w:color w:val="000000"/>
      <w:spacing w:val="-50"/>
      <w:w w:val="100"/>
      <w:position w:val="0"/>
      <w:sz w:val="26"/>
      <w:szCs w:val="26"/>
      <w:u w:val="none"/>
      <w:lang w:val="vi-VN" w:eastAsia="vi-VN" w:bidi="vi-VN"/>
    </w:rPr>
  </w:style>
  <w:style w:type="character" w:customStyle="1" w:styleId="Bodytext41">
    <w:name w:val="Body text (4)"/>
    <w:basedOn w:val="Bodytext4"/>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Bodytext42">
    <w:name w:val="Body text (4)"/>
    <w:basedOn w:val="Bodytext4"/>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Bodytext2">
    <w:name w:val="Body text (2)_"/>
    <w:basedOn w:val="DefaultParagraphFont"/>
    <w:link w:val="Bodytext20"/>
    <w:rPr>
      <w:rFonts w:ascii="Times New Roman" w:eastAsia="Times New Roman" w:hAnsi="Times New Roman" w:cs="Times New Roman"/>
      <w:b w:val="0"/>
      <w:bCs w:val="0"/>
      <w:i w:val="0"/>
      <w:iCs w:val="0"/>
      <w:smallCaps w:val="0"/>
      <w:strike w:val="0"/>
      <w:u w:val="none"/>
    </w:rPr>
  </w:style>
  <w:style w:type="character" w:customStyle="1" w:styleId="Headerorfooter">
    <w:name w:val="Header or footer_"/>
    <w:basedOn w:val="DefaultParagraphFont"/>
    <w:link w:val="Headerorfooter0"/>
    <w:rPr>
      <w:rFonts w:ascii="Times New Roman" w:eastAsia="Times New Roman" w:hAnsi="Times New Roman" w:cs="Times New Roman"/>
      <w:b/>
      <w:bCs/>
      <w:i w:val="0"/>
      <w:iCs w:val="0"/>
      <w:smallCaps w:val="0"/>
      <w:strike w:val="0"/>
      <w:sz w:val="21"/>
      <w:szCs w:val="21"/>
      <w:u w:val="none"/>
    </w:rPr>
  </w:style>
  <w:style w:type="character" w:customStyle="1" w:styleId="Headerorfooter1">
    <w:name w:val="Header or footer"/>
    <w:basedOn w:val="Headerorfooter"/>
    <w:rPr>
      <w:rFonts w:ascii="Times New Roman" w:eastAsia="Times New Roman" w:hAnsi="Times New Roman" w:cs="Times New Roman"/>
      <w:b/>
      <w:bCs/>
      <w:i w:val="0"/>
      <w:iCs w:val="0"/>
      <w:smallCaps w:val="0"/>
      <w:strike w:val="0"/>
      <w:color w:val="000000"/>
      <w:spacing w:val="0"/>
      <w:w w:val="100"/>
      <w:position w:val="0"/>
      <w:sz w:val="21"/>
      <w:szCs w:val="21"/>
      <w:u w:val="none"/>
      <w:lang w:val="vi-VN" w:eastAsia="vi-VN" w:bidi="vi-VN"/>
    </w:rPr>
  </w:style>
  <w:style w:type="character" w:customStyle="1" w:styleId="Bodytext21">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style>
  <w:style w:type="paragraph" w:customStyle="1" w:styleId="Bodytext30">
    <w:name w:val="Body text (3)"/>
    <w:basedOn w:val="Normal"/>
    <w:link w:val="Bodytext3"/>
    <w:pPr>
      <w:shd w:val="clear" w:color="auto" w:fill="FFFFFF"/>
      <w:spacing w:after="420" w:line="0" w:lineRule="atLeast"/>
    </w:pPr>
    <w:rPr>
      <w:rFonts w:ascii="Times New Roman" w:eastAsia="Times New Roman" w:hAnsi="Times New Roman" w:cs="Times New Roman"/>
      <w:b/>
      <w:bCs/>
    </w:rPr>
  </w:style>
  <w:style w:type="paragraph" w:customStyle="1" w:styleId="Heading10">
    <w:name w:val="Heading #1"/>
    <w:basedOn w:val="Normal"/>
    <w:link w:val="Heading1"/>
    <w:pPr>
      <w:shd w:val="clear" w:color="auto" w:fill="FFFFFF"/>
      <w:spacing w:before="420" w:line="302" w:lineRule="exact"/>
      <w:jc w:val="both"/>
      <w:outlineLvl w:val="0"/>
    </w:pPr>
    <w:rPr>
      <w:rFonts w:ascii="Times New Roman" w:eastAsia="Times New Roman" w:hAnsi="Times New Roman" w:cs="Times New Roman"/>
      <w:b/>
      <w:bCs/>
    </w:rPr>
  </w:style>
  <w:style w:type="paragraph" w:customStyle="1" w:styleId="Bodytext40">
    <w:name w:val="Body text (4)"/>
    <w:basedOn w:val="Normal"/>
    <w:link w:val="Bodytext4"/>
    <w:pPr>
      <w:shd w:val="clear" w:color="auto" w:fill="FFFFFF"/>
      <w:spacing w:line="302" w:lineRule="exact"/>
      <w:jc w:val="both"/>
    </w:pPr>
    <w:rPr>
      <w:rFonts w:ascii="Times New Roman" w:eastAsia="Times New Roman" w:hAnsi="Times New Roman" w:cs="Times New Roman"/>
      <w:i/>
      <w:iCs/>
      <w:sz w:val="26"/>
      <w:szCs w:val="26"/>
    </w:rPr>
  </w:style>
  <w:style w:type="paragraph" w:customStyle="1" w:styleId="Bodytext20">
    <w:name w:val="Body text (2)"/>
    <w:basedOn w:val="Normal"/>
    <w:link w:val="Bodytext2"/>
    <w:pPr>
      <w:shd w:val="clear" w:color="auto" w:fill="FFFFFF"/>
      <w:spacing w:before="120" w:line="346" w:lineRule="exact"/>
      <w:jc w:val="both"/>
    </w:pPr>
    <w:rPr>
      <w:rFonts w:ascii="Times New Roman" w:eastAsia="Times New Roman" w:hAnsi="Times New Roman" w:cs="Times New Roman"/>
    </w:rPr>
  </w:style>
  <w:style w:type="paragraph" w:customStyle="1" w:styleId="Headerorfooter0">
    <w:name w:val="Header or footer"/>
    <w:basedOn w:val="Normal"/>
    <w:link w:val="Headerorfooter"/>
    <w:pPr>
      <w:shd w:val="clear" w:color="auto" w:fill="FFFFFF"/>
      <w:spacing w:line="0" w:lineRule="atLeast"/>
    </w:pPr>
    <w:rPr>
      <w:rFonts w:ascii="Times New Roman" w:eastAsia="Times New Roman" w:hAnsi="Times New Roman" w:cs="Times New Roman"/>
      <w:b/>
      <w:bCs/>
      <w:sz w:val="21"/>
      <w:szCs w:val="21"/>
    </w:rPr>
  </w:style>
  <w:style w:type="paragraph" w:styleId="Header">
    <w:name w:val="header"/>
    <w:basedOn w:val="Normal"/>
    <w:link w:val="HeaderChar"/>
    <w:uiPriority w:val="99"/>
    <w:unhideWhenUsed/>
    <w:rsid w:val="000A6DD3"/>
    <w:pPr>
      <w:tabs>
        <w:tab w:val="center" w:pos="4680"/>
        <w:tab w:val="right" w:pos="9360"/>
      </w:tabs>
    </w:pPr>
  </w:style>
  <w:style w:type="character" w:customStyle="1" w:styleId="HeaderChar">
    <w:name w:val="Header Char"/>
    <w:basedOn w:val="DefaultParagraphFont"/>
    <w:link w:val="Header"/>
    <w:uiPriority w:val="99"/>
    <w:rsid w:val="000A6DD3"/>
    <w:rPr>
      <w:color w:val="000000"/>
    </w:rPr>
  </w:style>
  <w:style w:type="paragraph" w:styleId="Footer">
    <w:name w:val="footer"/>
    <w:basedOn w:val="Normal"/>
    <w:link w:val="FooterChar"/>
    <w:uiPriority w:val="99"/>
    <w:unhideWhenUsed/>
    <w:rsid w:val="000A6DD3"/>
    <w:pPr>
      <w:tabs>
        <w:tab w:val="center" w:pos="4680"/>
        <w:tab w:val="right" w:pos="9360"/>
      </w:tabs>
    </w:pPr>
  </w:style>
  <w:style w:type="character" w:customStyle="1" w:styleId="FooterChar">
    <w:name w:val="Footer Char"/>
    <w:basedOn w:val="DefaultParagraphFont"/>
    <w:link w:val="Footer"/>
    <w:uiPriority w:val="99"/>
    <w:rsid w:val="000A6DD3"/>
    <w:rPr>
      <w:color w:val="000000"/>
    </w:rPr>
  </w:style>
  <w:style w:type="paragraph" w:styleId="ListParagraph">
    <w:name w:val="List Paragraph"/>
    <w:basedOn w:val="Normal"/>
    <w:link w:val="ListParagraphChar"/>
    <w:uiPriority w:val="34"/>
    <w:qFormat/>
    <w:rsid w:val="00CC2F7C"/>
    <w:pPr>
      <w:ind w:left="720"/>
      <w:contextualSpacing/>
    </w:pPr>
  </w:style>
  <w:style w:type="character" w:styleId="FootnoteReference">
    <w:name w:val="footnote reference"/>
    <w:basedOn w:val="DefaultParagraphFont"/>
    <w:uiPriority w:val="99"/>
    <w:semiHidden/>
    <w:unhideWhenUsed/>
    <w:rsid w:val="00CF4F65"/>
    <w:rPr>
      <w:vertAlign w:val="superscript"/>
    </w:rPr>
  </w:style>
  <w:style w:type="paragraph" w:styleId="FootnoteText">
    <w:name w:val="footnote text"/>
    <w:basedOn w:val="Normal"/>
    <w:link w:val="FootnoteTextChar"/>
    <w:uiPriority w:val="99"/>
    <w:unhideWhenUsed/>
    <w:qFormat/>
    <w:rsid w:val="00CF4F65"/>
    <w:pPr>
      <w:widowControl/>
      <w:ind w:firstLine="720"/>
      <w:jc w:val="both"/>
    </w:pPr>
    <w:rPr>
      <w:rFonts w:asciiTheme="minorHAnsi" w:eastAsiaTheme="minorHAnsi" w:hAnsiTheme="minorHAnsi" w:cstheme="minorBidi"/>
      <w:color w:val="auto"/>
      <w:sz w:val="20"/>
      <w:szCs w:val="20"/>
      <w:lang w:val="en-US" w:eastAsia="en-US" w:bidi="ar-SA"/>
    </w:rPr>
  </w:style>
  <w:style w:type="character" w:customStyle="1" w:styleId="FootnoteTextChar">
    <w:name w:val="Footnote Text Char"/>
    <w:basedOn w:val="DefaultParagraphFont"/>
    <w:link w:val="FootnoteText"/>
    <w:uiPriority w:val="99"/>
    <w:rsid w:val="00CF4F65"/>
    <w:rPr>
      <w:rFonts w:asciiTheme="minorHAnsi" w:eastAsiaTheme="minorHAnsi" w:hAnsiTheme="minorHAnsi" w:cstheme="minorBidi"/>
      <w:sz w:val="20"/>
      <w:szCs w:val="20"/>
      <w:lang w:val="en-US" w:eastAsia="en-US" w:bidi="ar-SA"/>
    </w:rPr>
  </w:style>
  <w:style w:type="character" w:customStyle="1" w:styleId="ListParagraphChar">
    <w:name w:val="List Paragraph Char"/>
    <w:link w:val="ListParagraph"/>
    <w:uiPriority w:val="34"/>
    <w:qFormat/>
    <w:rsid w:val="00CF4F65"/>
    <w:rPr>
      <w:color w:val="000000"/>
    </w:rPr>
  </w:style>
  <w:style w:type="paragraph" w:styleId="BodyTextIndent2">
    <w:name w:val="Body Text Indent 2"/>
    <w:basedOn w:val="Normal"/>
    <w:link w:val="BodyTextIndent2Char"/>
    <w:uiPriority w:val="99"/>
    <w:unhideWhenUsed/>
    <w:qFormat/>
    <w:rsid w:val="00CF4F65"/>
    <w:pPr>
      <w:widowControl/>
      <w:spacing w:after="120" w:line="480" w:lineRule="auto"/>
      <w:ind w:left="360"/>
    </w:pPr>
    <w:rPr>
      <w:rFonts w:ascii="Times New Roman" w:eastAsia="Times New Roman" w:hAnsi="Times New Roman" w:cs="Times New Roman"/>
      <w:color w:val="auto"/>
      <w:lang w:val="en-US" w:eastAsia="en-US" w:bidi="ar-SA"/>
    </w:rPr>
  </w:style>
  <w:style w:type="character" w:customStyle="1" w:styleId="BodyTextIndent2Char">
    <w:name w:val="Body Text Indent 2 Char"/>
    <w:basedOn w:val="DefaultParagraphFont"/>
    <w:link w:val="BodyTextIndent2"/>
    <w:uiPriority w:val="99"/>
    <w:qFormat/>
    <w:rsid w:val="00CF4F65"/>
    <w:rPr>
      <w:rFonts w:ascii="Times New Roman" w:eastAsia="Times New Roman" w:hAnsi="Times New Roman" w:cs="Times New Roman"/>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162106">
      <w:bodyDiv w:val="1"/>
      <w:marLeft w:val="0"/>
      <w:marRight w:val="0"/>
      <w:marTop w:val="0"/>
      <w:marBottom w:val="0"/>
      <w:divBdr>
        <w:top w:val="none" w:sz="0" w:space="0" w:color="auto"/>
        <w:left w:val="none" w:sz="0" w:space="0" w:color="auto"/>
        <w:bottom w:val="none" w:sz="0" w:space="0" w:color="auto"/>
        <w:right w:val="none" w:sz="0" w:space="0" w:color="auto"/>
      </w:divBdr>
    </w:div>
    <w:div w:id="608896004">
      <w:bodyDiv w:val="1"/>
      <w:marLeft w:val="0"/>
      <w:marRight w:val="0"/>
      <w:marTop w:val="0"/>
      <w:marBottom w:val="0"/>
      <w:divBdr>
        <w:top w:val="none" w:sz="0" w:space="0" w:color="auto"/>
        <w:left w:val="none" w:sz="0" w:space="0" w:color="auto"/>
        <w:bottom w:val="none" w:sz="0" w:space="0" w:color="auto"/>
        <w:right w:val="none" w:sz="0" w:space="0" w:color="auto"/>
      </w:divBdr>
    </w:div>
    <w:div w:id="1143738230">
      <w:bodyDiv w:val="1"/>
      <w:marLeft w:val="0"/>
      <w:marRight w:val="0"/>
      <w:marTop w:val="0"/>
      <w:marBottom w:val="0"/>
      <w:divBdr>
        <w:top w:val="none" w:sz="0" w:space="0" w:color="auto"/>
        <w:left w:val="none" w:sz="0" w:space="0" w:color="auto"/>
        <w:bottom w:val="none" w:sz="0" w:space="0" w:color="auto"/>
        <w:right w:val="none" w:sz="0" w:space="0" w:color="auto"/>
      </w:divBdr>
    </w:div>
    <w:div w:id="1316835014">
      <w:bodyDiv w:val="1"/>
      <w:marLeft w:val="0"/>
      <w:marRight w:val="0"/>
      <w:marTop w:val="0"/>
      <w:marBottom w:val="0"/>
      <w:divBdr>
        <w:top w:val="none" w:sz="0" w:space="0" w:color="auto"/>
        <w:left w:val="none" w:sz="0" w:space="0" w:color="auto"/>
        <w:bottom w:val="none" w:sz="0" w:space="0" w:color="auto"/>
        <w:right w:val="none" w:sz="0" w:space="0" w:color="auto"/>
      </w:divBdr>
    </w:div>
    <w:div w:id="1330794822">
      <w:bodyDiv w:val="1"/>
      <w:marLeft w:val="0"/>
      <w:marRight w:val="0"/>
      <w:marTop w:val="0"/>
      <w:marBottom w:val="0"/>
      <w:divBdr>
        <w:top w:val="none" w:sz="0" w:space="0" w:color="auto"/>
        <w:left w:val="none" w:sz="0" w:space="0" w:color="auto"/>
        <w:bottom w:val="none" w:sz="0" w:space="0" w:color="auto"/>
        <w:right w:val="none" w:sz="0" w:space="0" w:color="auto"/>
      </w:divBdr>
    </w:div>
    <w:div w:id="1554341767">
      <w:bodyDiv w:val="1"/>
      <w:marLeft w:val="0"/>
      <w:marRight w:val="0"/>
      <w:marTop w:val="0"/>
      <w:marBottom w:val="0"/>
      <w:divBdr>
        <w:top w:val="none" w:sz="0" w:space="0" w:color="auto"/>
        <w:left w:val="none" w:sz="0" w:space="0" w:color="auto"/>
        <w:bottom w:val="none" w:sz="0" w:space="0" w:color="auto"/>
        <w:right w:val="none" w:sz="0" w:space="0" w:color="auto"/>
      </w:divBdr>
    </w:div>
    <w:div w:id="1775402025">
      <w:bodyDiv w:val="1"/>
      <w:marLeft w:val="0"/>
      <w:marRight w:val="0"/>
      <w:marTop w:val="0"/>
      <w:marBottom w:val="0"/>
      <w:divBdr>
        <w:top w:val="none" w:sz="0" w:space="0" w:color="auto"/>
        <w:left w:val="none" w:sz="0" w:space="0" w:color="auto"/>
        <w:bottom w:val="none" w:sz="0" w:space="0" w:color="auto"/>
        <w:right w:val="none" w:sz="0" w:space="0" w:color="auto"/>
      </w:divBdr>
    </w:div>
    <w:div w:id="18730287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05D79-E69F-48A2-8B0D-8C5F4C5DF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4484</Words>
  <Characters>25564</Characters>
  <Application>Microsoft Office Word</Application>
  <DocSecurity>0</DocSecurity>
  <Lines>213</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dc:creator>
  <cp:lastModifiedBy>pc</cp:lastModifiedBy>
  <cp:revision>2</cp:revision>
  <dcterms:created xsi:type="dcterms:W3CDTF">2025-06-18T10:24:00Z</dcterms:created>
  <dcterms:modified xsi:type="dcterms:W3CDTF">2025-06-18T10:24:00Z</dcterms:modified>
</cp:coreProperties>
</file>