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CCAAB7" w14:textId="0C7E4C46" w:rsidR="00965EE5" w:rsidRDefault="00965EE5" w:rsidP="00965EE5">
      <w:pPr>
        <w:pStyle w:val="BodyText"/>
        <w:spacing w:after="0"/>
        <w:ind w:firstLine="0"/>
        <w:jc w:val="center"/>
        <w:rPr>
          <w:rStyle w:val="BodyTextChar"/>
          <w:b/>
          <w:bCs/>
        </w:rPr>
      </w:pPr>
      <w:bookmarkStart w:id="0" w:name="_GoBack"/>
      <w:bookmarkEnd w:id="0"/>
      <w:r>
        <w:rPr>
          <w:rStyle w:val="BodyTextChar"/>
          <w:b/>
          <w:bCs/>
        </w:rPr>
        <w:t>ĐỀ CƯƠNG BÁO CÁO</w:t>
      </w:r>
      <w:r w:rsidR="00420610">
        <w:rPr>
          <w:rStyle w:val="BodyTextChar"/>
          <w:b/>
          <w:bCs/>
        </w:rPr>
        <w:t xml:space="preserve"> GIÁO DỤC NGHỀ NGHIỆP</w:t>
      </w:r>
    </w:p>
    <w:p w14:paraId="2BBDF18B" w14:textId="539B3C25" w:rsidR="00965EE5" w:rsidRDefault="008C72B6" w:rsidP="00965EE5">
      <w:pPr>
        <w:pStyle w:val="BodyText"/>
        <w:tabs>
          <w:tab w:val="left" w:pos="3187"/>
        </w:tabs>
        <w:spacing w:after="0"/>
        <w:ind w:firstLine="0"/>
        <w:jc w:val="center"/>
      </w:pPr>
      <w:r>
        <w:rPr>
          <w:rStyle w:val="BodyTextChar"/>
          <w:i/>
          <w:iCs/>
        </w:rPr>
        <w:t>(Kèm theo Công văn số 116/SGDĐT-GDTXNNĐH ngày 11</w:t>
      </w:r>
      <w:r w:rsidR="00965EE5">
        <w:rPr>
          <w:rStyle w:val="BodyTextChar"/>
          <w:i/>
          <w:iCs/>
        </w:rPr>
        <w:t xml:space="preserve"> tháng </w:t>
      </w:r>
      <w:r>
        <w:rPr>
          <w:rStyle w:val="BodyTextChar"/>
          <w:i/>
          <w:iCs/>
        </w:rPr>
        <w:t xml:space="preserve">7 </w:t>
      </w:r>
      <w:r w:rsidR="00965EE5">
        <w:rPr>
          <w:rStyle w:val="BodyTextChar"/>
          <w:i/>
          <w:iCs/>
        </w:rPr>
        <w:t>năm 2025</w:t>
      </w:r>
    </w:p>
    <w:p w14:paraId="30E82AC7" w14:textId="7C5B593E" w:rsidR="00965EE5" w:rsidRDefault="00965EE5" w:rsidP="00965EE5">
      <w:pPr>
        <w:pStyle w:val="BodyText"/>
        <w:spacing w:after="0"/>
        <w:ind w:firstLine="0"/>
        <w:jc w:val="center"/>
        <w:rPr>
          <w:rStyle w:val="BodyTextChar"/>
          <w:i/>
          <w:iCs/>
        </w:rPr>
      </w:pPr>
      <w:r>
        <w:rPr>
          <w:rStyle w:val="BodyTextChar"/>
          <w:i/>
          <w:iCs/>
        </w:rPr>
        <w:t>của Sở Giáo dục và Đào tạo</w:t>
      </w:r>
      <w:r w:rsidR="00D85B52">
        <w:rPr>
          <w:rStyle w:val="BodyTextChar"/>
          <w:i/>
          <w:iCs/>
        </w:rPr>
        <w:t xml:space="preserve"> Thành phố Hồ Chí Minh</w:t>
      </w:r>
      <w:r>
        <w:rPr>
          <w:rStyle w:val="BodyTextChar"/>
          <w:i/>
          <w:iCs/>
        </w:rPr>
        <w:t>)</w:t>
      </w:r>
    </w:p>
    <w:p w14:paraId="55BDE07E" w14:textId="77777777" w:rsidR="00965EE5" w:rsidRDefault="00965EE5" w:rsidP="00965EE5">
      <w:pPr>
        <w:pStyle w:val="BodyText"/>
        <w:spacing w:after="0"/>
        <w:ind w:firstLine="0"/>
        <w:jc w:val="center"/>
      </w:pPr>
      <w:r>
        <w:rPr>
          <w:noProof/>
        </w:rPr>
        <mc:AlternateContent>
          <mc:Choice Requires="wps">
            <w:drawing>
              <wp:anchor distT="0" distB="0" distL="114300" distR="114300" simplePos="0" relativeHeight="251662336" behindDoc="0" locked="0" layoutInCell="1" allowOverlap="1" wp14:anchorId="4CAD6147" wp14:editId="1B28FDA9">
                <wp:simplePos x="0" y="0"/>
                <wp:positionH relativeFrom="margin">
                  <wp:align>center</wp:align>
                </wp:positionH>
                <wp:positionV relativeFrom="paragraph">
                  <wp:posOffset>81280</wp:posOffset>
                </wp:positionV>
                <wp:extent cx="8953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33BF980D" id="Straight Connector 1" o:spid="_x0000_s1026" style="position:absolute;z-index:251662336;visibility:visible;mso-wrap-style:square;mso-wrap-distance-left:9pt;mso-wrap-distance-top:0;mso-wrap-distance-right:9pt;mso-wrap-distance-bottom:0;mso-position-horizontal:center;mso-position-horizontal-relative:margin;mso-position-vertical:absolute;mso-position-vertical-relative:text" from="0,6.4pt" to="70.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" strokecolor="black [3200]" strokeweight=".5pt">
                <v:stroke joinstyle="miter"/>
                <w10:wrap anchorx="margin"/>
              </v:line>
            </w:pict>
          </mc:Fallback>
        </mc:AlternateContent>
      </w:r>
    </w:p>
    <w:p w14:paraId="705A378F" w14:textId="77777777" w:rsidR="00965EE5" w:rsidRPr="00F8075E" w:rsidRDefault="00965EE5" w:rsidP="0093240F">
      <w:pPr>
        <w:pStyle w:val="BodyText"/>
        <w:spacing w:after="0"/>
        <w:ind w:firstLine="0"/>
        <w:jc w:val="center"/>
        <w:rPr>
          <w:rStyle w:val="BodyTextChar"/>
          <w:b/>
          <w:bCs/>
        </w:rPr>
      </w:pPr>
      <w:r>
        <w:rPr>
          <w:rStyle w:val="BodyTextChar"/>
          <w:b/>
          <w:bCs/>
        </w:rPr>
        <w:t>BÁO CÁO</w:t>
      </w:r>
    </w:p>
    <w:p w14:paraId="766F047C" w14:textId="3D9F54FA" w:rsidR="008A0F32" w:rsidRPr="008A0F32" w:rsidRDefault="008A0F32" w:rsidP="0093240F">
      <w:pPr>
        <w:spacing w:after="0" w:line="240" w:lineRule="auto"/>
        <w:jc w:val="center"/>
        <w:rPr>
          <w:rFonts w:ascii="Times New Roman" w:hAnsi="Times New Roman" w:cs="Times New Roman"/>
          <w:b/>
          <w:sz w:val="28"/>
          <w:szCs w:val="28"/>
        </w:rPr>
      </w:pPr>
      <w:r w:rsidRPr="008A0F32">
        <w:rPr>
          <w:rFonts w:ascii="Times New Roman" w:hAnsi="Times New Roman" w:cs="Times New Roman"/>
          <w:b/>
          <w:sz w:val="28"/>
          <w:szCs w:val="28"/>
        </w:rPr>
        <w:t xml:space="preserve">ĐÁNH GIÁ SƠ KẾT TÌNH HÌNH THỰC HIỆN </w:t>
      </w:r>
    </w:p>
    <w:p w14:paraId="1C0C0F2C" w14:textId="77777777" w:rsidR="008A0F32" w:rsidRPr="008A0F32" w:rsidRDefault="008A0F32" w:rsidP="0093240F">
      <w:pPr>
        <w:spacing w:after="0" w:line="240" w:lineRule="auto"/>
        <w:jc w:val="center"/>
        <w:rPr>
          <w:rFonts w:ascii="Times New Roman" w:hAnsi="Times New Roman" w:cs="Times New Roman"/>
          <w:b/>
          <w:sz w:val="28"/>
          <w:szCs w:val="28"/>
        </w:rPr>
      </w:pPr>
      <w:r w:rsidRPr="008A0F32">
        <w:rPr>
          <w:rFonts w:ascii="Times New Roman" w:hAnsi="Times New Roman" w:cs="Times New Roman"/>
          <w:b/>
          <w:sz w:val="28"/>
          <w:szCs w:val="28"/>
        </w:rPr>
        <w:t xml:space="preserve">CHIẾN LƯỢC PHÁT TRIỂN GIÁO DỤC NGHỀ NGHIỆP </w:t>
      </w:r>
    </w:p>
    <w:p w14:paraId="15AEC3DC" w14:textId="77777777" w:rsidR="008A0F32" w:rsidRPr="008A0F32" w:rsidRDefault="008A0F32" w:rsidP="0093240F">
      <w:pPr>
        <w:spacing w:after="0" w:line="240" w:lineRule="auto"/>
        <w:jc w:val="center"/>
        <w:rPr>
          <w:rFonts w:ascii="Times New Roman" w:hAnsi="Times New Roman" w:cs="Times New Roman"/>
          <w:b/>
          <w:sz w:val="28"/>
          <w:szCs w:val="28"/>
        </w:rPr>
      </w:pPr>
      <w:r w:rsidRPr="008A0F32">
        <w:rPr>
          <w:rFonts w:ascii="Times New Roman" w:hAnsi="Times New Roman" w:cs="Times New Roman"/>
          <w:b/>
          <w:sz w:val="28"/>
          <w:szCs w:val="28"/>
        </w:rPr>
        <w:t>GIAI ĐOẠN 2021- 2030, TẦM NHÌN ĐẾN 2045</w:t>
      </w:r>
    </w:p>
    <w:p w14:paraId="381BB294" w14:textId="77777777" w:rsidR="008A0F32" w:rsidRPr="008A0F32" w:rsidRDefault="008A0F32" w:rsidP="008A0F32">
      <w:pPr>
        <w:spacing w:before="120" w:after="120" w:line="240" w:lineRule="auto"/>
        <w:jc w:val="center"/>
        <w:rPr>
          <w:rFonts w:ascii="Times New Roman" w:hAnsi="Times New Roman" w:cs="Times New Roman"/>
          <w:b/>
          <w:spacing w:val="-2"/>
          <w:sz w:val="28"/>
          <w:szCs w:val="28"/>
          <w:lang w:val="da-DK"/>
        </w:rPr>
      </w:pPr>
    </w:p>
    <w:p w14:paraId="199EB97A" w14:textId="2AF87BE3"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t xml:space="preserve">I.  CÔNG TÁC CHỈ ĐẠO, ĐIỀU HÀNH </w:t>
      </w:r>
      <w:r w:rsidR="001A203F">
        <w:rPr>
          <w:rFonts w:ascii="Times New Roman" w:hAnsi="Times New Roman" w:cs="Times New Roman"/>
          <w:b/>
          <w:sz w:val="28"/>
          <w:szCs w:val="28"/>
          <w:lang w:val="da-DK"/>
        </w:rPr>
        <w:t xml:space="preserve"> </w:t>
      </w:r>
      <w:r w:rsidR="001A203F" w:rsidRPr="001A203F">
        <w:rPr>
          <w:rFonts w:ascii="Times New Roman" w:hAnsi="Times New Roman" w:cs="Times New Roman"/>
          <w:color w:val="FF0000"/>
          <w:sz w:val="28"/>
          <w:szCs w:val="28"/>
          <w:lang w:val="da-DK"/>
        </w:rPr>
        <w:t>(Phòng TC – HC – TH)</w:t>
      </w:r>
    </w:p>
    <w:p w14:paraId="793E2B66"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Công tác lãnh đạo, chỉ đạo, phổ biến, quán triệt.</w:t>
      </w:r>
    </w:p>
    <w:p w14:paraId="6113DD17"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Ban hành kế hoạch, chương trình, dự án, đề án thực hiện Chiến lược.</w:t>
      </w:r>
    </w:p>
    <w:p w14:paraId="5215B111" w14:textId="77777777"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t xml:space="preserve">II. KẾT QUẢ THỰC HIỆN </w:t>
      </w:r>
    </w:p>
    <w:p w14:paraId="2536C0BB" w14:textId="77777777"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t>1. Kết quả thực hiện các chỉ tiêu</w:t>
      </w:r>
    </w:p>
    <w:p w14:paraId="408C7A75" w14:textId="23331048"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Kết quả tuyển sinh, tốt nghiệp.</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w:t>
      </w:r>
      <w:r w:rsidR="001A203F">
        <w:rPr>
          <w:rFonts w:ascii="Times New Roman" w:hAnsi="Times New Roman" w:cs="Times New Roman"/>
          <w:color w:val="FF0000"/>
          <w:sz w:val="28"/>
          <w:szCs w:val="28"/>
          <w:lang w:val="da-DK"/>
        </w:rPr>
        <w:t>Phòng TS - ĐT</w:t>
      </w:r>
      <w:r w:rsidR="001A203F" w:rsidRPr="001A203F">
        <w:rPr>
          <w:rFonts w:ascii="Times New Roman" w:hAnsi="Times New Roman" w:cs="Times New Roman"/>
          <w:color w:val="FF0000"/>
          <w:sz w:val="28"/>
          <w:szCs w:val="28"/>
          <w:lang w:val="da-DK"/>
        </w:rPr>
        <w:t>)</w:t>
      </w:r>
    </w:p>
    <w:p w14:paraId="03CBF92F" w14:textId="77777777" w:rsidR="001A203F" w:rsidRPr="008A0F32" w:rsidRDefault="008A0F32" w:rsidP="001A203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sz w:val="28"/>
          <w:szCs w:val="28"/>
          <w:lang w:val="da-DK"/>
        </w:rPr>
        <w:t>- Mạng lưới cơ sở giáo dục nghề nghiệp.</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(Phòng TC – HC – TH)</w:t>
      </w:r>
    </w:p>
    <w:p w14:paraId="63F32FC8"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b/>
          <w:sz w:val="28"/>
          <w:szCs w:val="28"/>
          <w:lang w:val="da-DK"/>
        </w:rPr>
        <w:t>2. Kết quả thực hiện</w:t>
      </w:r>
      <w:r w:rsidRPr="008A0F32">
        <w:rPr>
          <w:rFonts w:ascii="Times New Roman" w:hAnsi="Times New Roman" w:cs="Times New Roman"/>
          <w:sz w:val="28"/>
          <w:szCs w:val="28"/>
          <w:lang w:val="da-DK"/>
        </w:rPr>
        <w:t xml:space="preserve"> </w:t>
      </w:r>
      <w:r w:rsidRPr="008A0F32">
        <w:rPr>
          <w:rFonts w:ascii="Times New Roman" w:hAnsi="Times New Roman" w:cs="Times New Roman"/>
          <w:b/>
          <w:sz w:val="28"/>
          <w:szCs w:val="28"/>
          <w:lang w:val="da-DK"/>
        </w:rPr>
        <w:t>các nhiệm vụ, giải pháp</w:t>
      </w:r>
    </w:p>
    <w:p w14:paraId="037D057E" w14:textId="0F1AF5EC"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2.1. Hoàn thiện thể chế, nâng cao hiệu lực, hiệu quả quản lý nhà nước về giáo dục nghề nghiệp.</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(Phòng TC – HC – TH)</w:t>
      </w:r>
    </w:p>
    <w:p w14:paraId="6E487395" w14:textId="0FEEE0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2.2. Đẩy nhanh chuyển đổi số, hiện đại hóa cơ sở vật chất thiết bị và đổi mới chương trình, phương thức đào tạo.</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w:t>
      </w:r>
      <w:r w:rsidR="001A203F">
        <w:rPr>
          <w:rFonts w:ascii="Times New Roman" w:hAnsi="Times New Roman" w:cs="Times New Roman"/>
          <w:color w:val="FF0000"/>
          <w:sz w:val="28"/>
          <w:szCs w:val="28"/>
          <w:lang w:val="da-DK"/>
        </w:rPr>
        <w:t xml:space="preserve">Trung tâm ĐH – QLDL + Phòng QT – DV + các Khoa chuyên ngành + trung tâm ĐT </w:t>
      </w:r>
      <w:r w:rsidR="00812507">
        <w:rPr>
          <w:rFonts w:ascii="Times New Roman" w:hAnsi="Times New Roman" w:cs="Times New Roman"/>
          <w:color w:val="FF0000"/>
          <w:sz w:val="28"/>
          <w:szCs w:val="28"/>
          <w:lang w:val="da-DK"/>
        </w:rPr>
        <w:t>–</w:t>
      </w:r>
      <w:r w:rsidR="001A203F">
        <w:rPr>
          <w:rFonts w:ascii="Times New Roman" w:hAnsi="Times New Roman" w:cs="Times New Roman"/>
          <w:color w:val="FF0000"/>
          <w:sz w:val="28"/>
          <w:szCs w:val="28"/>
          <w:lang w:val="da-DK"/>
        </w:rPr>
        <w:t xml:space="preserve"> QLVTTB</w:t>
      </w:r>
      <w:r w:rsidR="00812507">
        <w:rPr>
          <w:rFonts w:ascii="Times New Roman" w:hAnsi="Times New Roman" w:cs="Times New Roman"/>
          <w:color w:val="FF0000"/>
          <w:sz w:val="28"/>
          <w:szCs w:val="28"/>
          <w:lang w:val="da-DK"/>
        </w:rPr>
        <w:t xml:space="preserve"> + Phòng TS - ĐT</w:t>
      </w:r>
      <w:r w:rsidR="001A203F" w:rsidRPr="001A203F">
        <w:rPr>
          <w:rFonts w:ascii="Times New Roman" w:hAnsi="Times New Roman" w:cs="Times New Roman"/>
          <w:color w:val="FF0000"/>
          <w:sz w:val="28"/>
          <w:szCs w:val="28"/>
          <w:lang w:val="da-DK"/>
        </w:rPr>
        <w:t>)</w:t>
      </w:r>
    </w:p>
    <w:p w14:paraId="6C871FE6" w14:textId="01279F08"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2.3. Phát triển đội ngũ nhà giáo, nghệ nhân, chuyên gia, người dạy nghề và cán bộ quản lý trong giáo dục nghề nghiệp.</w:t>
      </w:r>
      <w:r w:rsidR="00812507">
        <w:rPr>
          <w:rFonts w:ascii="Times New Roman" w:hAnsi="Times New Roman" w:cs="Times New Roman"/>
          <w:sz w:val="28"/>
          <w:szCs w:val="28"/>
          <w:lang w:val="da-DK"/>
        </w:rPr>
        <w:t xml:space="preserve"> </w:t>
      </w:r>
      <w:r w:rsidR="00812507" w:rsidRPr="001A203F">
        <w:rPr>
          <w:rFonts w:ascii="Times New Roman" w:hAnsi="Times New Roman" w:cs="Times New Roman"/>
          <w:color w:val="FF0000"/>
          <w:sz w:val="28"/>
          <w:szCs w:val="28"/>
          <w:lang w:val="da-DK"/>
        </w:rPr>
        <w:t>(Phòng TC – HC – TH)</w:t>
      </w:r>
    </w:p>
    <w:p w14:paraId="16DFB5AA" w14:textId="7D521CF6" w:rsidR="008A0F32" w:rsidRPr="008A0F32" w:rsidRDefault="008A0F32" w:rsidP="0093240F">
      <w:pPr>
        <w:spacing w:before="120" w:after="120" w:line="240" w:lineRule="auto"/>
        <w:ind w:firstLine="567"/>
        <w:jc w:val="both"/>
        <w:rPr>
          <w:rFonts w:ascii="Times New Roman" w:hAnsi="Times New Roman" w:cs="Times New Roman"/>
          <w:spacing w:val="4"/>
          <w:sz w:val="28"/>
          <w:szCs w:val="28"/>
          <w:lang w:val="da-DK"/>
        </w:rPr>
      </w:pPr>
      <w:r w:rsidRPr="008A0F32">
        <w:rPr>
          <w:rFonts w:ascii="Times New Roman" w:hAnsi="Times New Roman" w:cs="Times New Roman"/>
          <w:spacing w:val="4"/>
          <w:sz w:val="28"/>
          <w:szCs w:val="28"/>
          <w:lang w:val="da-DK"/>
        </w:rPr>
        <w:t>2.4. Gắn kết chặt chẽ giáo dục nghề nghiệp với doanh nghiệp và thị trường lao động.</w:t>
      </w:r>
      <w:r w:rsidR="00812507">
        <w:rPr>
          <w:rFonts w:ascii="Times New Roman" w:hAnsi="Times New Roman" w:cs="Times New Roman"/>
          <w:spacing w:val="4"/>
          <w:sz w:val="28"/>
          <w:szCs w:val="28"/>
          <w:lang w:val="da-DK"/>
        </w:rPr>
        <w:t xml:space="preserve"> </w:t>
      </w:r>
      <w:r w:rsidR="00812507" w:rsidRPr="00812507">
        <w:rPr>
          <w:rFonts w:ascii="Times New Roman" w:hAnsi="Times New Roman" w:cs="Times New Roman"/>
          <w:color w:val="FF0000"/>
          <w:spacing w:val="4"/>
          <w:sz w:val="28"/>
          <w:szCs w:val="28"/>
          <w:lang w:val="da-DK"/>
        </w:rPr>
        <w:t>(</w:t>
      </w:r>
      <w:r w:rsidR="00812507">
        <w:rPr>
          <w:rFonts w:ascii="Times New Roman" w:hAnsi="Times New Roman" w:cs="Times New Roman"/>
          <w:color w:val="FF0000"/>
          <w:spacing w:val="4"/>
          <w:sz w:val="28"/>
          <w:szCs w:val="28"/>
          <w:lang w:val="da-DK"/>
        </w:rPr>
        <w:t xml:space="preserve">Phòng TTGD – QHDN + </w:t>
      </w:r>
      <w:r w:rsidR="00812507">
        <w:rPr>
          <w:rFonts w:ascii="Times New Roman" w:hAnsi="Times New Roman" w:cs="Times New Roman"/>
          <w:color w:val="FF0000"/>
          <w:sz w:val="28"/>
          <w:szCs w:val="28"/>
          <w:lang w:val="da-DK"/>
        </w:rPr>
        <w:t>các Khoa chuyên ngành</w:t>
      </w:r>
      <w:r w:rsidR="00812507" w:rsidRPr="00812507">
        <w:rPr>
          <w:rFonts w:ascii="Times New Roman" w:hAnsi="Times New Roman" w:cs="Times New Roman"/>
          <w:color w:val="FF0000"/>
          <w:spacing w:val="4"/>
          <w:sz w:val="28"/>
          <w:szCs w:val="28"/>
          <w:lang w:val="da-DK"/>
        </w:rPr>
        <w:t>)</w:t>
      </w:r>
    </w:p>
    <w:p w14:paraId="1F48FF05" w14:textId="12D69C56"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2.5. Nghiên cứu ứng dụng khoa học và chuyển giao công nghệ; hướng nghiệp, khởi nghiệp và đổi mới sáng tạo.</w:t>
      </w:r>
      <w:r w:rsidR="00812507">
        <w:rPr>
          <w:rFonts w:ascii="Times New Roman" w:hAnsi="Times New Roman" w:cs="Times New Roman"/>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Phòng QLKH – HTQT)</w:t>
      </w:r>
    </w:p>
    <w:p w14:paraId="4E6C2880" w14:textId="72BC774E"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2.6. Tăng cường huy động và nâng cao hiệu quả đầu tư tài chính cho giáo dục nghề nghiệp.</w:t>
      </w:r>
      <w:r w:rsidR="00812507">
        <w:rPr>
          <w:rFonts w:ascii="Times New Roman" w:hAnsi="Times New Roman" w:cs="Times New Roman"/>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Phòng KH - TC</w:t>
      </w:r>
      <w:r w:rsidR="00812507" w:rsidRPr="00812507">
        <w:rPr>
          <w:rFonts w:ascii="Times New Roman" w:hAnsi="Times New Roman" w:cs="Times New Roman"/>
          <w:color w:val="FF0000"/>
          <w:sz w:val="28"/>
          <w:szCs w:val="28"/>
          <w:lang w:val="da-DK"/>
        </w:rPr>
        <w:t>)</w:t>
      </w:r>
    </w:p>
    <w:p w14:paraId="265A8D7E" w14:textId="34E1A13E"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2.7. Truyền thông, nâng cao hình ảnh, thương hiệu và giá trị xã hội của giáo dục nghề nghiệp.</w:t>
      </w:r>
      <w:r w:rsidR="00812507">
        <w:rPr>
          <w:rFonts w:ascii="Times New Roman" w:hAnsi="Times New Roman" w:cs="Times New Roman"/>
          <w:sz w:val="28"/>
          <w:szCs w:val="28"/>
          <w:lang w:val="da-DK"/>
        </w:rPr>
        <w:t xml:space="preserve"> </w:t>
      </w:r>
      <w:r w:rsidR="00812507" w:rsidRPr="001A203F">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Trung tâm ĐH – QLDL + Phòng TS - ĐT</w:t>
      </w:r>
      <w:r w:rsidR="00812507" w:rsidRPr="001A203F">
        <w:rPr>
          <w:rFonts w:ascii="Times New Roman" w:hAnsi="Times New Roman" w:cs="Times New Roman"/>
          <w:color w:val="FF0000"/>
          <w:sz w:val="28"/>
          <w:szCs w:val="28"/>
          <w:lang w:val="da-DK"/>
        </w:rPr>
        <w:t>)</w:t>
      </w:r>
    </w:p>
    <w:p w14:paraId="7AF2F030" w14:textId="5C015F72"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2.8. Chủ động và nâng cao hiệu quả hội nhập quốc tế về giáo dục nghề nghiệp.</w:t>
      </w:r>
      <w:r w:rsidR="00812507">
        <w:rPr>
          <w:rFonts w:ascii="Times New Roman" w:hAnsi="Times New Roman" w:cs="Times New Roman"/>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Phòng QLKH – HTQT)</w:t>
      </w:r>
    </w:p>
    <w:p w14:paraId="54F56456" w14:textId="544B90F2"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t>3. Đánh giá chung</w:t>
      </w:r>
      <w:r w:rsidR="00812507">
        <w:rPr>
          <w:rFonts w:ascii="Times New Roman" w:hAnsi="Times New Roman" w:cs="Times New Roman"/>
          <w:b/>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 xml:space="preserve">Các đơn vị </w:t>
      </w:r>
      <w:r w:rsidR="00C455FE">
        <w:rPr>
          <w:rFonts w:ascii="Times New Roman" w:hAnsi="Times New Roman" w:cs="Times New Roman"/>
          <w:color w:val="FF0000"/>
          <w:sz w:val="28"/>
          <w:szCs w:val="28"/>
          <w:lang w:val="da-DK"/>
        </w:rPr>
        <w:t xml:space="preserve">tham gia thực hiện báo cáo theo </w:t>
      </w:r>
      <w:r w:rsidR="00812507">
        <w:rPr>
          <w:rFonts w:ascii="Times New Roman" w:hAnsi="Times New Roman" w:cs="Times New Roman"/>
          <w:color w:val="FF0000"/>
          <w:sz w:val="28"/>
          <w:szCs w:val="28"/>
          <w:lang w:val="da-DK"/>
        </w:rPr>
        <w:t xml:space="preserve">chức năng </w:t>
      </w:r>
      <w:r w:rsidR="00C455FE">
        <w:rPr>
          <w:rFonts w:ascii="Times New Roman" w:hAnsi="Times New Roman" w:cs="Times New Roman"/>
          <w:color w:val="FF0000"/>
          <w:sz w:val="28"/>
          <w:szCs w:val="28"/>
          <w:lang w:val="da-DK"/>
        </w:rPr>
        <w:t>của đơn vị</w:t>
      </w:r>
      <w:r w:rsidR="00812507" w:rsidRPr="00812507">
        <w:rPr>
          <w:rFonts w:ascii="Times New Roman" w:hAnsi="Times New Roman" w:cs="Times New Roman"/>
          <w:color w:val="FF0000"/>
          <w:sz w:val="28"/>
          <w:szCs w:val="28"/>
          <w:lang w:val="da-DK"/>
        </w:rPr>
        <w:t>)</w:t>
      </w:r>
    </w:p>
    <w:p w14:paraId="65171DAB"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3.1. Kết quả đạt được</w:t>
      </w:r>
    </w:p>
    <w:p w14:paraId="42DA0E93"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lastRenderedPageBreak/>
        <w:t>3.2. Hạn chế và nguyên nhân</w:t>
      </w:r>
    </w:p>
    <w:p w14:paraId="426DF4FE" w14:textId="77777777" w:rsidR="008A0F32" w:rsidRPr="008A0F32" w:rsidRDefault="008A0F32" w:rsidP="0093240F">
      <w:pPr>
        <w:spacing w:before="120" w:after="120" w:line="240" w:lineRule="auto"/>
        <w:ind w:firstLine="567"/>
        <w:jc w:val="both"/>
        <w:rPr>
          <w:rFonts w:ascii="Times New Roman" w:hAnsi="Times New Roman" w:cs="Times New Roman"/>
          <w:i/>
          <w:sz w:val="28"/>
          <w:szCs w:val="28"/>
          <w:lang w:val="da-DK"/>
        </w:rPr>
      </w:pPr>
      <w:r w:rsidRPr="008A0F32">
        <w:rPr>
          <w:rFonts w:ascii="Times New Roman" w:hAnsi="Times New Roman" w:cs="Times New Roman"/>
          <w:i/>
          <w:sz w:val="28"/>
          <w:szCs w:val="28"/>
          <w:lang w:val="da-DK"/>
        </w:rPr>
        <w:t>-  Hạn chế</w:t>
      </w:r>
    </w:p>
    <w:p w14:paraId="0F5C9B14" w14:textId="77777777" w:rsidR="008A0F32" w:rsidRPr="008A0F32" w:rsidRDefault="008A0F32" w:rsidP="0093240F">
      <w:pPr>
        <w:spacing w:before="120" w:after="120" w:line="240" w:lineRule="auto"/>
        <w:ind w:firstLine="567"/>
        <w:jc w:val="both"/>
        <w:rPr>
          <w:rFonts w:ascii="Times New Roman" w:hAnsi="Times New Roman" w:cs="Times New Roman"/>
          <w:i/>
          <w:sz w:val="28"/>
          <w:szCs w:val="28"/>
          <w:lang w:val="da-DK"/>
        </w:rPr>
      </w:pPr>
      <w:r w:rsidRPr="008A0F32">
        <w:rPr>
          <w:rFonts w:ascii="Times New Roman" w:hAnsi="Times New Roman" w:cs="Times New Roman"/>
          <w:i/>
          <w:sz w:val="28"/>
          <w:szCs w:val="28"/>
          <w:lang w:val="da-DK"/>
        </w:rPr>
        <w:t>- Nguyên nhân (khách quan, chủ quan)</w:t>
      </w:r>
    </w:p>
    <w:p w14:paraId="6EB609D5" w14:textId="2D93F9ED" w:rsidR="008A0F32" w:rsidRPr="00171CD7" w:rsidRDefault="008A0F32" w:rsidP="0093240F">
      <w:pPr>
        <w:spacing w:before="120" w:after="120" w:line="240" w:lineRule="auto"/>
        <w:ind w:firstLine="567"/>
        <w:jc w:val="both"/>
        <w:rPr>
          <w:rFonts w:ascii="Times New Roman" w:hAnsi="Times New Roman" w:cs="Times New Roman"/>
          <w:sz w:val="28"/>
          <w:szCs w:val="28"/>
          <w:lang w:val="da-DK"/>
        </w:rPr>
      </w:pPr>
      <w:r w:rsidRPr="00171CD7">
        <w:rPr>
          <w:rFonts w:ascii="Times New Roman" w:hAnsi="Times New Roman" w:cs="Times New Roman"/>
          <w:sz w:val="28"/>
          <w:szCs w:val="28"/>
          <w:lang w:val="da-DK"/>
        </w:rPr>
        <w:t>3.</w:t>
      </w:r>
      <w:r w:rsidR="00171CD7">
        <w:rPr>
          <w:rFonts w:ascii="Times New Roman" w:hAnsi="Times New Roman" w:cs="Times New Roman"/>
          <w:sz w:val="28"/>
          <w:szCs w:val="28"/>
          <w:lang w:val="da-DK"/>
        </w:rPr>
        <w:t>3.</w:t>
      </w:r>
      <w:r w:rsidRPr="00171CD7">
        <w:rPr>
          <w:rFonts w:ascii="Times New Roman" w:hAnsi="Times New Roman" w:cs="Times New Roman"/>
          <w:sz w:val="28"/>
          <w:szCs w:val="28"/>
          <w:lang w:val="da-DK"/>
        </w:rPr>
        <w:t xml:space="preserve"> Bài học kinh nghiệm </w:t>
      </w:r>
    </w:p>
    <w:p w14:paraId="58A419BA" w14:textId="03FD679A" w:rsidR="008A0F32" w:rsidRPr="008A0F32" w:rsidRDefault="008A0F32" w:rsidP="0093240F">
      <w:pPr>
        <w:spacing w:before="120" w:after="120" w:line="240" w:lineRule="auto"/>
        <w:ind w:firstLine="567"/>
        <w:rPr>
          <w:rFonts w:ascii="Times New Roman" w:hAnsi="Times New Roman" w:cs="Times New Roman"/>
          <w:b/>
          <w:sz w:val="28"/>
          <w:szCs w:val="28"/>
          <w:lang w:val="da-DK"/>
        </w:rPr>
      </w:pPr>
      <w:r w:rsidRPr="008A0F32">
        <w:rPr>
          <w:rFonts w:ascii="Times New Roman" w:hAnsi="Times New Roman" w:cs="Times New Roman"/>
          <w:b/>
          <w:sz w:val="28"/>
          <w:szCs w:val="28"/>
          <w:lang w:val="da-DK"/>
        </w:rPr>
        <w:t>II. Phương hướng, nhiệm vụ, giải pháp thực hiện Chiến lược giai đoạn 2026-2030</w:t>
      </w:r>
      <w:r w:rsidR="00C455FE">
        <w:rPr>
          <w:rFonts w:ascii="Times New Roman" w:hAnsi="Times New Roman" w:cs="Times New Roman"/>
          <w:b/>
          <w:sz w:val="28"/>
          <w:szCs w:val="28"/>
          <w:lang w:val="da-DK"/>
        </w:rPr>
        <w:t xml:space="preserve"> </w:t>
      </w:r>
      <w:r w:rsidR="00C455FE" w:rsidRPr="00812507">
        <w:rPr>
          <w:rFonts w:ascii="Times New Roman" w:hAnsi="Times New Roman" w:cs="Times New Roman"/>
          <w:color w:val="FF0000"/>
          <w:sz w:val="28"/>
          <w:szCs w:val="28"/>
          <w:lang w:val="da-DK"/>
        </w:rPr>
        <w:t>(</w:t>
      </w:r>
      <w:r w:rsidR="00C455FE">
        <w:rPr>
          <w:rFonts w:ascii="Times New Roman" w:hAnsi="Times New Roman" w:cs="Times New Roman"/>
          <w:color w:val="FF0000"/>
          <w:sz w:val="28"/>
          <w:szCs w:val="28"/>
          <w:lang w:val="da-DK"/>
        </w:rPr>
        <w:t>Các đơn vị tham gia thực hiện báo cáo theo chức năng của đơn vị</w:t>
      </w:r>
      <w:r w:rsidR="00C455FE" w:rsidRPr="00812507">
        <w:rPr>
          <w:rFonts w:ascii="Times New Roman" w:hAnsi="Times New Roman" w:cs="Times New Roman"/>
          <w:color w:val="FF0000"/>
          <w:sz w:val="28"/>
          <w:szCs w:val="28"/>
          <w:lang w:val="da-DK"/>
        </w:rPr>
        <w:t>)</w:t>
      </w:r>
    </w:p>
    <w:p w14:paraId="1017D765" w14:textId="53C18C45" w:rsidR="008A0F32" w:rsidRDefault="008A0F32" w:rsidP="00171CD7">
      <w:pPr>
        <w:spacing w:before="120" w:after="120" w:line="240" w:lineRule="auto"/>
        <w:ind w:firstLine="567"/>
        <w:rPr>
          <w:rFonts w:ascii="Times New Roman" w:hAnsi="Times New Roman" w:cs="Times New Roman"/>
          <w:b/>
          <w:sz w:val="28"/>
          <w:szCs w:val="28"/>
          <w:lang w:val="da-DK"/>
        </w:rPr>
      </w:pPr>
      <w:r w:rsidRPr="008A0F32">
        <w:rPr>
          <w:rFonts w:ascii="Times New Roman" w:hAnsi="Times New Roman" w:cs="Times New Roman"/>
          <w:b/>
          <w:sz w:val="28"/>
          <w:szCs w:val="28"/>
          <w:lang w:val="da-DK"/>
        </w:rPr>
        <w:t>IV. Kiến nghị, đề xuất</w:t>
      </w:r>
      <w:r w:rsidR="00C455FE">
        <w:rPr>
          <w:rFonts w:ascii="Times New Roman" w:hAnsi="Times New Roman" w:cs="Times New Roman"/>
          <w:b/>
          <w:sz w:val="28"/>
          <w:szCs w:val="28"/>
          <w:lang w:val="da-DK"/>
        </w:rPr>
        <w:t xml:space="preserve"> </w:t>
      </w:r>
      <w:r w:rsidR="00C455FE" w:rsidRPr="00812507">
        <w:rPr>
          <w:rFonts w:ascii="Times New Roman" w:hAnsi="Times New Roman" w:cs="Times New Roman"/>
          <w:color w:val="FF0000"/>
          <w:sz w:val="28"/>
          <w:szCs w:val="28"/>
          <w:lang w:val="da-DK"/>
        </w:rPr>
        <w:t>(</w:t>
      </w:r>
      <w:r w:rsidR="00C455FE">
        <w:rPr>
          <w:rFonts w:ascii="Times New Roman" w:hAnsi="Times New Roman" w:cs="Times New Roman"/>
          <w:color w:val="FF0000"/>
          <w:sz w:val="28"/>
          <w:szCs w:val="28"/>
          <w:lang w:val="da-DK"/>
        </w:rPr>
        <w:t>Các đơn vị tham gia thực hiện báo cáo theo chức năng của đơn vị</w:t>
      </w:r>
      <w:r w:rsidR="00C455FE" w:rsidRPr="00812507">
        <w:rPr>
          <w:rFonts w:ascii="Times New Roman" w:hAnsi="Times New Roman" w:cs="Times New Roman"/>
          <w:color w:val="FF0000"/>
          <w:sz w:val="28"/>
          <w:szCs w:val="28"/>
          <w:lang w:val="da-DK"/>
        </w:rPr>
        <w:t>)</w:t>
      </w:r>
    </w:p>
    <w:p w14:paraId="3FB34628" w14:textId="509A708C" w:rsidR="00B6396A" w:rsidRDefault="00B6396A" w:rsidP="00171CD7">
      <w:pPr>
        <w:spacing w:before="120" w:after="120" w:line="240" w:lineRule="auto"/>
        <w:ind w:firstLine="567"/>
        <w:rPr>
          <w:rFonts w:ascii="Times New Roman" w:hAnsi="Times New Roman" w:cs="Times New Roman"/>
          <w:b/>
          <w:sz w:val="28"/>
          <w:szCs w:val="28"/>
          <w:lang w:val="da-DK"/>
        </w:rPr>
      </w:pPr>
    </w:p>
    <w:p w14:paraId="4FDC8EF7" w14:textId="5C91835F" w:rsidR="00B6396A" w:rsidRDefault="00B6396A" w:rsidP="00171CD7">
      <w:pPr>
        <w:spacing w:before="120" w:after="120" w:line="240" w:lineRule="auto"/>
        <w:ind w:firstLine="567"/>
        <w:rPr>
          <w:rFonts w:ascii="Times New Roman" w:hAnsi="Times New Roman" w:cs="Times New Roman"/>
          <w:b/>
          <w:sz w:val="28"/>
          <w:szCs w:val="28"/>
          <w:lang w:val="da-DK"/>
        </w:rPr>
      </w:pPr>
    </w:p>
    <w:p w14:paraId="5569B00C" w14:textId="2CEC2ABD" w:rsidR="00B6396A" w:rsidRDefault="00B6396A" w:rsidP="00171CD7">
      <w:pPr>
        <w:spacing w:before="120" w:after="120" w:line="240" w:lineRule="auto"/>
        <w:ind w:firstLine="567"/>
        <w:rPr>
          <w:rFonts w:ascii="Times New Roman" w:hAnsi="Times New Roman" w:cs="Times New Roman"/>
          <w:b/>
          <w:sz w:val="28"/>
          <w:szCs w:val="28"/>
          <w:lang w:val="da-DK"/>
        </w:rPr>
      </w:pPr>
    </w:p>
    <w:p w14:paraId="7B3056F8" w14:textId="2B580687" w:rsidR="00B6396A" w:rsidRDefault="00B6396A" w:rsidP="00171CD7">
      <w:pPr>
        <w:spacing w:before="120" w:after="120" w:line="240" w:lineRule="auto"/>
        <w:ind w:firstLine="567"/>
        <w:rPr>
          <w:rFonts w:ascii="Times New Roman" w:hAnsi="Times New Roman" w:cs="Times New Roman"/>
          <w:b/>
          <w:sz w:val="28"/>
          <w:szCs w:val="28"/>
          <w:lang w:val="da-DK"/>
        </w:rPr>
      </w:pPr>
    </w:p>
    <w:p w14:paraId="6AFF3E3C" w14:textId="2FA2A408" w:rsidR="00B6396A" w:rsidRDefault="00B6396A" w:rsidP="00171CD7">
      <w:pPr>
        <w:spacing w:before="120" w:after="120" w:line="240" w:lineRule="auto"/>
        <w:ind w:firstLine="567"/>
        <w:rPr>
          <w:rFonts w:ascii="Times New Roman" w:hAnsi="Times New Roman" w:cs="Times New Roman"/>
          <w:b/>
          <w:sz w:val="28"/>
          <w:szCs w:val="28"/>
          <w:lang w:val="da-DK"/>
        </w:rPr>
      </w:pPr>
    </w:p>
    <w:p w14:paraId="0D7BA6BE" w14:textId="03A2F259" w:rsidR="00B6396A" w:rsidRDefault="00B6396A" w:rsidP="00171CD7">
      <w:pPr>
        <w:spacing w:before="120" w:after="120" w:line="240" w:lineRule="auto"/>
        <w:ind w:firstLine="567"/>
        <w:rPr>
          <w:rFonts w:ascii="Times New Roman" w:hAnsi="Times New Roman" w:cs="Times New Roman"/>
          <w:b/>
          <w:sz w:val="28"/>
          <w:szCs w:val="28"/>
          <w:lang w:val="da-DK"/>
        </w:rPr>
      </w:pPr>
    </w:p>
    <w:p w14:paraId="1D37F742" w14:textId="4946B556" w:rsidR="00B6396A" w:rsidRDefault="00B6396A" w:rsidP="00171CD7">
      <w:pPr>
        <w:spacing w:before="120" w:after="120" w:line="240" w:lineRule="auto"/>
        <w:ind w:firstLine="567"/>
        <w:rPr>
          <w:rFonts w:ascii="Times New Roman" w:hAnsi="Times New Roman" w:cs="Times New Roman"/>
          <w:b/>
          <w:sz w:val="28"/>
          <w:szCs w:val="28"/>
          <w:lang w:val="da-DK"/>
        </w:rPr>
      </w:pPr>
    </w:p>
    <w:p w14:paraId="38A78E91" w14:textId="102A99DE" w:rsidR="00B6396A" w:rsidRDefault="00B6396A" w:rsidP="00171CD7">
      <w:pPr>
        <w:spacing w:before="120" w:after="120" w:line="240" w:lineRule="auto"/>
        <w:ind w:firstLine="567"/>
        <w:rPr>
          <w:rFonts w:ascii="Times New Roman" w:hAnsi="Times New Roman" w:cs="Times New Roman"/>
          <w:b/>
          <w:sz w:val="28"/>
          <w:szCs w:val="28"/>
          <w:lang w:val="da-DK"/>
        </w:rPr>
      </w:pPr>
    </w:p>
    <w:p w14:paraId="4D5D8A47" w14:textId="0EE2E68C" w:rsidR="00B6396A" w:rsidRDefault="00B6396A" w:rsidP="00171CD7">
      <w:pPr>
        <w:spacing w:before="120" w:after="120" w:line="240" w:lineRule="auto"/>
        <w:ind w:firstLine="567"/>
        <w:rPr>
          <w:rFonts w:ascii="Times New Roman" w:hAnsi="Times New Roman" w:cs="Times New Roman"/>
          <w:b/>
          <w:sz w:val="28"/>
          <w:szCs w:val="28"/>
          <w:lang w:val="da-DK"/>
        </w:rPr>
      </w:pPr>
    </w:p>
    <w:p w14:paraId="31B34507" w14:textId="39054EA7" w:rsidR="00B6396A" w:rsidRDefault="00B6396A" w:rsidP="00171CD7">
      <w:pPr>
        <w:spacing w:before="120" w:after="120" w:line="240" w:lineRule="auto"/>
        <w:ind w:firstLine="567"/>
        <w:rPr>
          <w:rFonts w:ascii="Times New Roman" w:hAnsi="Times New Roman" w:cs="Times New Roman"/>
          <w:b/>
          <w:sz w:val="28"/>
          <w:szCs w:val="28"/>
          <w:lang w:val="da-DK"/>
        </w:rPr>
      </w:pPr>
    </w:p>
    <w:p w14:paraId="1BA73A42" w14:textId="63CC5E91" w:rsidR="00B6396A" w:rsidRDefault="00B6396A" w:rsidP="00171CD7">
      <w:pPr>
        <w:spacing w:before="120" w:after="120" w:line="240" w:lineRule="auto"/>
        <w:ind w:firstLine="567"/>
        <w:rPr>
          <w:rFonts w:ascii="Times New Roman" w:hAnsi="Times New Roman" w:cs="Times New Roman"/>
          <w:b/>
          <w:sz w:val="28"/>
          <w:szCs w:val="28"/>
          <w:lang w:val="da-DK"/>
        </w:rPr>
      </w:pPr>
    </w:p>
    <w:p w14:paraId="3254D2DE" w14:textId="3EDD5595" w:rsidR="00B6396A" w:rsidRDefault="00B6396A" w:rsidP="00171CD7">
      <w:pPr>
        <w:spacing w:before="120" w:after="120" w:line="240" w:lineRule="auto"/>
        <w:ind w:firstLine="567"/>
        <w:rPr>
          <w:rFonts w:ascii="Times New Roman" w:hAnsi="Times New Roman" w:cs="Times New Roman"/>
          <w:b/>
          <w:sz w:val="28"/>
          <w:szCs w:val="28"/>
          <w:lang w:val="da-DK"/>
        </w:rPr>
      </w:pPr>
    </w:p>
    <w:p w14:paraId="4C2911BD" w14:textId="21B49C24" w:rsidR="00B6396A" w:rsidRDefault="00B6396A" w:rsidP="00171CD7">
      <w:pPr>
        <w:spacing w:before="120" w:after="120" w:line="240" w:lineRule="auto"/>
        <w:ind w:firstLine="567"/>
        <w:rPr>
          <w:rFonts w:ascii="Times New Roman" w:hAnsi="Times New Roman" w:cs="Times New Roman"/>
          <w:b/>
          <w:sz w:val="28"/>
          <w:szCs w:val="28"/>
          <w:lang w:val="da-DK"/>
        </w:rPr>
      </w:pPr>
    </w:p>
    <w:p w14:paraId="28D6C42E" w14:textId="047A715D" w:rsidR="00B6396A" w:rsidRDefault="00B6396A" w:rsidP="00171CD7">
      <w:pPr>
        <w:spacing w:before="120" w:after="120" w:line="240" w:lineRule="auto"/>
        <w:ind w:firstLine="567"/>
        <w:rPr>
          <w:rFonts w:ascii="Times New Roman" w:hAnsi="Times New Roman" w:cs="Times New Roman"/>
          <w:b/>
          <w:sz w:val="28"/>
          <w:szCs w:val="28"/>
          <w:lang w:val="da-DK"/>
        </w:rPr>
      </w:pPr>
    </w:p>
    <w:p w14:paraId="685BB3C8" w14:textId="6AFF9FA2" w:rsidR="00B6396A" w:rsidRDefault="00B6396A" w:rsidP="00171CD7">
      <w:pPr>
        <w:spacing w:before="120" w:after="120" w:line="240" w:lineRule="auto"/>
        <w:ind w:firstLine="567"/>
        <w:rPr>
          <w:rFonts w:ascii="Times New Roman" w:hAnsi="Times New Roman" w:cs="Times New Roman"/>
          <w:b/>
          <w:sz w:val="28"/>
          <w:szCs w:val="28"/>
          <w:lang w:val="da-DK"/>
        </w:rPr>
      </w:pPr>
    </w:p>
    <w:p w14:paraId="6B9BF60C" w14:textId="77777777" w:rsidR="00B6396A" w:rsidRDefault="00B6396A" w:rsidP="00171CD7">
      <w:pPr>
        <w:spacing w:before="120" w:after="120" w:line="240" w:lineRule="auto"/>
        <w:ind w:firstLine="567"/>
        <w:rPr>
          <w:rFonts w:ascii="Times New Roman" w:hAnsi="Times New Roman" w:cs="Times New Roman"/>
          <w:b/>
          <w:sz w:val="28"/>
          <w:szCs w:val="28"/>
          <w:lang w:val="da-DK"/>
        </w:rPr>
      </w:pPr>
    </w:p>
    <w:p w14:paraId="257891B5" w14:textId="77777777" w:rsidR="00171CD7" w:rsidRDefault="00171CD7" w:rsidP="00171CD7">
      <w:pPr>
        <w:spacing w:before="120" w:after="120" w:line="240" w:lineRule="auto"/>
        <w:rPr>
          <w:rFonts w:ascii="Times New Roman" w:hAnsi="Times New Roman" w:cs="Times New Roman"/>
          <w:b/>
          <w:sz w:val="28"/>
          <w:szCs w:val="28"/>
          <w:lang w:val="da-DK"/>
        </w:rPr>
      </w:pPr>
    </w:p>
    <w:p w14:paraId="520711B1" w14:textId="77777777" w:rsidR="00171CD7" w:rsidRDefault="00171CD7" w:rsidP="00171CD7">
      <w:pPr>
        <w:spacing w:before="120" w:after="120" w:line="240" w:lineRule="auto"/>
        <w:rPr>
          <w:rFonts w:ascii="Times New Roman" w:hAnsi="Times New Roman" w:cs="Times New Roman"/>
          <w:b/>
          <w:sz w:val="28"/>
          <w:szCs w:val="28"/>
          <w:lang w:val="da-DK"/>
        </w:rPr>
      </w:pPr>
    </w:p>
    <w:p w14:paraId="3D8FD0CE" w14:textId="77777777" w:rsidR="00171CD7" w:rsidRDefault="00171CD7" w:rsidP="00171CD7">
      <w:pPr>
        <w:spacing w:before="120" w:after="120" w:line="240" w:lineRule="auto"/>
        <w:rPr>
          <w:rFonts w:ascii="Times New Roman" w:hAnsi="Times New Roman" w:cs="Times New Roman"/>
          <w:b/>
          <w:sz w:val="28"/>
          <w:szCs w:val="28"/>
          <w:lang w:val="da-DK"/>
        </w:rPr>
      </w:pPr>
    </w:p>
    <w:p w14:paraId="3BA3FFC0" w14:textId="77777777" w:rsidR="00171CD7" w:rsidRDefault="00171CD7" w:rsidP="00171CD7">
      <w:pPr>
        <w:spacing w:before="120" w:after="120" w:line="240" w:lineRule="auto"/>
        <w:rPr>
          <w:rFonts w:ascii="Times New Roman" w:hAnsi="Times New Roman" w:cs="Times New Roman"/>
          <w:b/>
          <w:sz w:val="28"/>
          <w:szCs w:val="28"/>
          <w:lang w:val="da-DK"/>
        </w:rPr>
      </w:pPr>
    </w:p>
    <w:p w14:paraId="2A32C368" w14:textId="77777777" w:rsidR="00171CD7" w:rsidRDefault="00171CD7" w:rsidP="00171CD7">
      <w:pPr>
        <w:spacing w:before="120" w:after="120" w:line="240" w:lineRule="auto"/>
        <w:rPr>
          <w:rFonts w:ascii="Times New Roman" w:hAnsi="Times New Roman" w:cs="Times New Roman"/>
          <w:b/>
          <w:sz w:val="28"/>
          <w:szCs w:val="28"/>
          <w:lang w:val="da-DK"/>
        </w:rPr>
      </w:pPr>
    </w:p>
    <w:p w14:paraId="234A63AA" w14:textId="77777777" w:rsidR="00171CD7" w:rsidRDefault="00171CD7" w:rsidP="00171CD7">
      <w:pPr>
        <w:spacing w:before="120" w:after="120" w:line="240" w:lineRule="auto"/>
        <w:rPr>
          <w:rFonts w:ascii="Times New Roman" w:hAnsi="Times New Roman" w:cs="Times New Roman"/>
          <w:b/>
          <w:sz w:val="28"/>
          <w:szCs w:val="28"/>
          <w:lang w:val="da-DK"/>
        </w:rPr>
      </w:pPr>
    </w:p>
    <w:p w14:paraId="767CC365" w14:textId="77777777" w:rsidR="00171CD7" w:rsidRDefault="00171CD7" w:rsidP="00171CD7">
      <w:pPr>
        <w:spacing w:before="120" w:after="120" w:line="240" w:lineRule="auto"/>
        <w:rPr>
          <w:rFonts w:ascii="Times New Roman" w:hAnsi="Times New Roman" w:cs="Times New Roman"/>
          <w:b/>
          <w:sz w:val="28"/>
          <w:szCs w:val="28"/>
          <w:lang w:val="da-DK"/>
        </w:rPr>
      </w:pPr>
    </w:p>
    <w:p w14:paraId="18C5438A" w14:textId="77777777" w:rsidR="00171CD7" w:rsidRDefault="00171CD7" w:rsidP="00171CD7">
      <w:pPr>
        <w:spacing w:before="120" w:after="120" w:line="240" w:lineRule="auto"/>
        <w:rPr>
          <w:rFonts w:ascii="Times New Roman" w:hAnsi="Times New Roman" w:cs="Times New Roman"/>
          <w:b/>
          <w:sz w:val="28"/>
          <w:szCs w:val="28"/>
          <w:lang w:val="da-DK"/>
        </w:rPr>
      </w:pPr>
    </w:p>
    <w:p w14:paraId="541A1305" w14:textId="77777777" w:rsidR="00171CD7" w:rsidRDefault="00171CD7" w:rsidP="00171CD7">
      <w:pPr>
        <w:spacing w:before="120" w:after="120" w:line="240" w:lineRule="auto"/>
        <w:rPr>
          <w:rFonts w:ascii="Times New Roman" w:hAnsi="Times New Roman" w:cs="Times New Roman"/>
          <w:b/>
          <w:sz w:val="28"/>
          <w:szCs w:val="28"/>
          <w:lang w:val="da-DK"/>
        </w:rPr>
      </w:pPr>
    </w:p>
    <w:p w14:paraId="67E5AC9C" w14:textId="77777777" w:rsidR="00171CD7" w:rsidRDefault="00171CD7" w:rsidP="00171CD7">
      <w:pPr>
        <w:spacing w:before="120" w:after="120" w:line="240" w:lineRule="auto"/>
        <w:rPr>
          <w:rFonts w:ascii="Times New Roman" w:hAnsi="Times New Roman" w:cs="Times New Roman"/>
          <w:b/>
          <w:sz w:val="28"/>
          <w:szCs w:val="28"/>
          <w:lang w:val="da-DK"/>
        </w:rPr>
      </w:pPr>
    </w:p>
    <w:p w14:paraId="5F9760A3" w14:textId="77777777" w:rsidR="00B6396A" w:rsidRDefault="00B6396A" w:rsidP="00B6396A">
      <w:pPr>
        <w:spacing w:after="0" w:line="240" w:lineRule="auto"/>
        <w:rPr>
          <w:rFonts w:ascii="Times New Roman" w:hAnsi="Times New Roman" w:cs="Times New Roman"/>
          <w:b/>
          <w:sz w:val="28"/>
          <w:szCs w:val="28"/>
          <w:lang w:val="da-DK"/>
        </w:rPr>
      </w:pPr>
    </w:p>
    <w:p w14:paraId="42B27D5A" w14:textId="38450CBE" w:rsidR="00B6396A" w:rsidRPr="00420610" w:rsidRDefault="00D44113" w:rsidP="00B6396A">
      <w:pPr>
        <w:spacing w:after="0" w:line="240" w:lineRule="auto"/>
        <w:jc w:val="center"/>
        <w:rPr>
          <w:rFonts w:ascii="Times New Roman" w:hAnsi="Times New Roman" w:cs="Times New Roman"/>
          <w:b/>
          <w:caps/>
          <w:sz w:val="24"/>
          <w:szCs w:val="24"/>
          <w:lang w:val="da-DK"/>
        </w:rPr>
      </w:pPr>
      <w:r w:rsidRPr="00420610">
        <w:rPr>
          <w:rFonts w:ascii="Times New Roman" w:hAnsi="Times New Roman" w:cs="Times New Roman"/>
          <w:b/>
          <w:caps/>
          <w:sz w:val="24"/>
          <w:szCs w:val="24"/>
          <w:lang w:val="da-DK"/>
        </w:rPr>
        <w:t>Báo cáo số liệu</w:t>
      </w:r>
      <w:r w:rsidR="00420610" w:rsidRPr="00420610">
        <w:rPr>
          <w:rFonts w:ascii="Times New Roman" w:hAnsi="Times New Roman" w:cs="Times New Roman"/>
          <w:b/>
          <w:caps/>
          <w:sz w:val="24"/>
          <w:szCs w:val="24"/>
          <w:lang w:val="da-DK"/>
        </w:rPr>
        <w:t xml:space="preserve"> về giáo dục nghề nghiệp</w:t>
      </w:r>
    </w:p>
    <w:p w14:paraId="77B95E1B" w14:textId="77777777" w:rsidR="00D85B52" w:rsidRDefault="00D85B52" w:rsidP="00D85B52">
      <w:pPr>
        <w:pStyle w:val="BodyText"/>
        <w:tabs>
          <w:tab w:val="left" w:pos="3187"/>
        </w:tabs>
        <w:spacing w:after="0"/>
        <w:ind w:firstLine="0"/>
        <w:jc w:val="center"/>
      </w:pPr>
      <w:r>
        <w:rPr>
          <w:rStyle w:val="BodyTextChar"/>
          <w:i/>
          <w:iCs/>
        </w:rPr>
        <w:t>(Kèm theo Công văn số 116/SGDĐT-GDTXNNĐH ngày 11 tháng 7 năm 2025</w:t>
      </w:r>
    </w:p>
    <w:p w14:paraId="1D5C26C6" w14:textId="77777777" w:rsidR="00D85B52" w:rsidRPr="006F40AF" w:rsidRDefault="00D85B52" w:rsidP="00D85B52">
      <w:pPr>
        <w:spacing w:after="0" w:line="240" w:lineRule="auto"/>
        <w:jc w:val="center"/>
        <w:rPr>
          <w:rFonts w:ascii="Times New Roman" w:hAnsi="Times New Roman" w:cs="Times New Roman"/>
          <w:b/>
          <w:iCs/>
          <w:sz w:val="28"/>
          <w:szCs w:val="28"/>
          <w:lang w:val="da-DK"/>
        </w:rPr>
      </w:pPr>
      <w:r>
        <w:rPr>
          <w:rStyle w:val="BodyTextChar"/>
          <w:rFonts w:eastAsiaTheme="minorHAnsi"/>
          <w:i/>
          <w:iCs/>
        </w:rPr>
        <w:t>của Sở Giáo dục và Đào tạo Thành phố Hồ Chí Minh)</w:t>
      </w:r>
    </w:p>
    <w:p w14:paraId="0910C364" w14:textId="444222FD" w:rsidR="00B6396A" w:rsidRPr="00B6396A" w:rsidRDefault="00B6396A" w:rsidP="00B6396A">
      <w:pPr>
        <w:pStyle w:val="BodyText"/>
        <w:spacing w:after="0"/>
        <w:ind w:firstLine="0"/>
        <w:jc w:val="cente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5"/>
        <w:gridCol w:w="992"/>
        <w:gridCol w:w="1276"/>
        <w:gridCol w:w="1276"/>
        <w:gridCol w:w="1559"/>
        <w:gridCol w:w="1276"/>
      </w:tblGrid>
      <w:tr w:rsidR="00B6396A" w:rsidRPr="00B6396A" w14:paraId="5A44ABDF" w14:textId="77777777" w:rsidTr="00B6396A">
        <w:trPr>
          <w:trHeight w:val="1076"/>
          <w:tblHeader/>
        </w:trPr>
        <w:tc>
          <w:tcPr>
            <w:tcW w:w="568" w:type="dxa"/>
            <w:shd w:val="clear" w:color="auto" w:fill="auto"/>
            <w:vAlign w:val="center"/>
            <w:hideMark/>
          </w:tcPr>
          <w:p w14:paraId="547FB87D"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Stt</w:t>
            </w:r>
          </w:p>
        </w:tc>
        <w:tc>
          <w:tcPr>
            <w:tcW w:w="2835" w:type="dxa"/>
            <w:shd w:val="clear" w:color="auto" w:fill="auto"/>
            <w:vAlign w:val="center"/>
            <w:hideMark/>
          </w:tcPr>
          <w:p w14:paraId="42D58899"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 xml:space="preserve">Tên chỉ tiêu </w:t>
            </w:r>
          </w:p>
        </w:tc>
        <w:tc>
          <w:tcPr>
            <w:tcW w:w="992" w:type="dxa"/>
            <w:shd w:val="clear" w:color="auto" w:fill="auto"/>
            <w:vAlign w:val="center"/>
            <w:hideMark/>
          </w:tcPr>
          <w:p w14:paraId="14E632B9"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Đơn vị tính</w:t>
            </w:r>
          </w:p>
        </w:tc>
        <w:tc>
          <w:tcPr>
            <w:tcW w:w="1276" w:type="dxa"/>
            <w:shd w:val="clear" w:color="auto" w:fill="auto"/>
            <w:vAlign w:val="center"/>
            <w:hideMark/>
          </w:tcPr>
          <w:p w14:paraId="5E348E37"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Kết quả thực hiện năm 2024</w:t>
            </w:r>
          </w:p>
        </w:tc>
        <w:tc>
          <w:tcPr>
            <w:tcW w:w="1276" w:type="dxa"/>
            <w:vAlign w:val="center"/>
          </w:tcPr>
          <w:p w14:paraId="2140B7DD"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Kế hoạch năm 2025</w:t>
            </w:r>
          </w:p>
        </w:tc>
        <w:tc>
          <w:tcPr>
            <w:tcW w:w="1559" w:type="dxa"/>
            <w:vAlign w:val="center"/>
          </w:tcPr>
          <w:p w14:paraId="4ADA51A2"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Ước thực hiện năm 2025</w:t>
            </w:r>
          </w:p>
        </w:tc>
        <w:tc>
          <w:tcPr>
            <w:tcW w:w="1276" w:type="dxa"/>
            <w:vAlign w:val="center"/>
          </w:tcPr>
          <w:p w14:paraId="347A7E1B"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Kế hoạch năm 2026</w:t>
            </w:r>
          </w:p>
        </w:tc>
      </w:tr>
      <w:tr w:rsidR="00B6396A" w:rsidRPr="00B6396A" w14:paraId="2E9BB5BC" w14:textId="77777777" w:rsidTr="00B6396A">
        <w:trPr>
          <w:trHeight w:val="232"/>
        </w:trPr>
        <w:tc>
          <w:tcPr>
            <w:tcW w:w="568" w:type="dxa"/>
            <w:vAlign w:val="center"/>
          </w:tcPr>
          <w:p w14:paraId="17827097"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(1)</w:t>
            </w:r>
          </w:p>
        </w:tc>
        <w:tc>
          <w:tcPr>
            <w:tcW w:w="2835" w:type="dxa"/>
            <w:vAlign w:val="center"/>
          </w:tcPr>
          <w:p w14:paraId="02261DE3"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(2)</w:t>
            </w:r>
          </w:p>
        </w:tc>
        <w:tc>
          <w:tcPr>
            <w:tcW w:w="992" w:type="dxa"/>
            <w:vAlign w:val="center"/>
          </w:tcPr>
          <w:p w14:paraId="0B553674"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(3)</w:t>
            </w:r>
          </w:p>
        </w:tc>
        <w:tc>
          <w:tcPr>
            <w:tcW w:w="1276" w:type="dxa"/>
            <w:vAlign w:val="center"/>
          </w:tcPr>
          <w:p w14:paraId="5F16C154"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(4)</w:t>
            </w:r>
          </w:p>
        </w:tc>
        <w:tc>
          <w:tcPr>
            <w:tcW w:w="1276" w:type="dxa"/>
            <w:vAlign w:val="center"/>
          </w:tcPr>
          <w:p w14:paraId="0703A567"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(5)</w:t>
            </w:r>
          </w:p>
        </w:tc>
        <w:tc>
          <w:tcPr>
            <w:tcW w:w="1559" w:type="dxa"/>
            <w:vAlign w:val="center"/>
          </w:tcPr>
          <w:p w14:paraId="31ED0835"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(6)</w:t>
            </w:r>
          </w:p>
        </w:tc>
        <w:tc>
          <w:tcPr>
            <w:tcW w:w="1276" w:type="dxa"/>
          </w:tcPr>
          <w:p w14:paraId="6D609E09"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(7)</w:t>
            </w:r>
          </w:p>
        </w:tc>
      </w:tr>
      <w:tr w:rsidR="00B6396A" w:rsidRPr="00B6396A" w14:paraId="43C9ADE5" w14:textId="77777777" w:rsidTr="00B6396A">
        <w:trPr>
          <w:trHeight w:val="329"/>
        </w:trPr>
        <w:tc>
          <w:tcPr>
            <w:tcW w:w="568" w:type="dxa"/>
            <w:vAlign w:val="center"/>
          </w:tcPr>
          <w:p w14:paraId="4439ECB4" w14:textId="4755AFCF"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1</w:t>
            </w:r>
          </w:p>
        </w:tc>
        <w:tc>
          <w:tcPr>
            <w:tcW w:w="2835" w:type="dxa"/>
            <w:vAlign w:val="center"/>
          </w:tcPr>
          <w:p w14:paraId="7D3A9F7C" w14:textId="0B1E23F3" w:rsidR="00B6396A" w:rsidRPr="00B6396A" w:rsidRDefault="00B6396A" w:rsidP="00B6396A">
            <w:pP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t>Tổng số tuyển mới</w:t>
            </w:r>
            <w:r w:rsidR="00C455FE">
              <w:rPr>
                <w:rFonts w:ascii="Times New Roman" w:hAnsi="Times New Roman" w:cs="Times New Roman"/>
                <w:b/>
                <w:bCs/>
                <w:iCs/>
                <w:color w:val="000000"/>
                <w:sz w:val="24"/>
                <w:szCs w:val="24"/>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TS - ĐT</w:t>
            </w:r>
            <w:r w:rsidR="00C455FE" w:rsidRPr="001A203F">
              <w:rPr>
                <w:rFonts w:ascii="Times New Roman" w:hAnsi="Times New Roman" w:cs="Times New Roman"/>
                <w:color w:val="FF0000"/>
                <w:sz w:val="28"/>
                <w:szCs w:val="28"/>
                <w:lang w:val="da-DK"/>
              </w:rPr>
              <w:t>)</w:t>
            </w:r>
          </w:p>
        </w:tc>
        <w:tc>
          <w:tcPr>
            <w:tcW w:w="992" w:type="dxa"/>
            <w:vAlign w:val="center"/>
          </w:tcPr>
          <w:p w14:paraId="4D05600B" w14:textId="77777777"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6242538C"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258BFBA0"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0640F3D5"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04D6E988"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0B8E0C30" w14:textId="77777777" w:rsidTr="00B6396A">
        <w:trPr>
          <w:trHeight w:val="232"/>
        </w:trPr>
        <w:tc>
          <w:tcPr>
            <w:tcW w:w="568" w:type="dxa"/>
            <w:vAlign w:val="center"/>
          </w:tcPr>
          <w:p w14:paraId="2B20F978"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2B0F2AD1"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Trong đó: Nữ</w:t>
            </w:r>
          </w:p>
        </w:tc>
        <w:tc>
          <w:tcPr>
            <w:tcW w:w="992" w:type="dxa"/>
          </w:tcPr>
          <w:p w14:paraId="7FEA4C91"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5A88632A"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3D513247"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6F029679"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51538123"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477719AC" w14:textId="77777777" w:rsidTr="00B6396A">
        <w:trPr>
          <w:trHeight w:val="232"/>
        </w:trPr>
        <w:tc>
          <w:tcPr>
            <w:tcW w:w="568" w:type="dxa"/>
            <w:vAlign w:val="center"/>
          </w:tcPr>
          <w:p w14:paraId="63763333"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8971A59"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cao đẳng</w:t>
            </w:r>
          </w:p>
        </w:tc>
        <w:tc>
          <w:tcPr>
            <w:tcW w:w="992" w:type="dxa"/>
          </w:tcPr>
          <w:p w14:paraId="67DA949B"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4783FB10"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2D437F36"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117411C3"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2CDA22D5"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79EA399A" w14:textId="77777777" w:rsidTr="00B6396A">
        <w:trPr>
          <w:trHeight w:val="232"/>
        </w:trPr>
        <w:tc>
          <w:tcPr>
            <w:tcW w:w="568" w:type="dxa"/>
            <w:vAlign w:val="center"/>
          </w:tcPr>
          <w:p w14:paraId="3F20C296"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66D5CBEE"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trung cấp</w:t>
            </w:r>
          </w:p>
        </w:tc>
        <w:tc>
          <w:tcPr>
            <w:tcW w:w="992" w:type="dxa"/>
          </w:tcPr>
          <w:p w14:paraId="32FD68B1"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EA6121C"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0411A4C7"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33EB0949"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5AD008B0"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4EA00D06" w14:textId="77777777" w:rsidTr="00B6396A">
        <w:trPr>
          <w:trHeight w:val="232"/>
        </w:trPr>
        <w:tc>
          <w:tcPr>
            <w:tcW w:w="568" w:type="dxa"/>
            <w:vAlign w:val="center"/>
          </w:tcPr>
          <w:p w14:paraId="29B0B7D7"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7B898659"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Sơ cấp và các chương trình đào tạo khác</w:t>
            </w:r>
          </w:p>
        </w:tc>
        <w:tc>
          <w:tcPr>
            <w:tcW w:w="992" w:type="dxa"/>
          </w:tcPr>
          <w:p w14:paraId="65F3FCF7"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5C3C7AA7"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173A3A3A"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2FD88994"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2122C9AF"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07B1CA9F" w14:textId="77777777" w:rsidTr="00B6396A">
        <w:trPr>
          <w:trHeight w:val="232"/>
        </w:trPr>
        <w:tc>
          <w:tcPr>
            <w:tcW w:w="568" w:type="dxa"/>
            <w:vAlign w:val="center"/>
          </w:tcPr>
          <w:p w14:paraId="6D207FD6" w14:textId="50081888"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2</w:t>
            </w:r>
          </w:p>
        </w:tc>
        <w:tc>
          <w:tcPr>
            <w:tcW w:w="2835" w:type="dxa"/>
            <w:vAlign w:val="center"/>
          </w:tcPr>
          <w:p w14:paraId="12D51AB9" w14:textId="2BB30FD5" w:rsidR="00B6396A" w:rsidRPr="00B6396A" w:rsidRDefault="00B6396A" w:rsidP="00B6396A">
            <w:pP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t>Tổng số tốt nghiệp</w:t>
            </w:r>
            <w:r w:rsidR="00C455FE">
              <w:rPr>
                <w:rFonts w:ascii="Times New Roman" w:hAnsi="Times New Roman" w:cs="Times New Roman"/>
                <w:b/>
                <w:bCs/>
                <w:iCs/>
                <w:color w:val="000000"/>
                <w:sz w:val="24"/>
                <w:szCs w:val="24"/>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TS - ĐT</w:t>
            </w:r>
            <w:r w:rsidR="00C455FE" w:rsidRPr="001A203F">
              <w:rPr>
                <w:rFonts w:ascii="Times New Roman" w:hAnsi="Times New Roman" w:cs="Times New Roman"/>
                <w:color w:val="FF0000"/>
                <w:sz w:val="28"/>
                <w:szCs w:val="28"/>
                <w:lang w:val="da-DK"/>
              </w:rPr>
              <w:t>)</w:t>
            </w:r>
          </w:p>
        </w:tc>
        <w:tc>
          <w:tcPr>
            <w:tcW w:w="992" w:type="dxa"/>
            <w:vAlign w:val="center"/>
          </w:tcPr>
          <w:p w14:paraId="146EE6EE" w14:textId="77777777"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7D9DE304"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2D1B1740"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0357C367"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58EFEF07"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6DC6606D" w14:textId="77777777" w:rsidTr="00B6396A">
        <w:trPr>
          <w:trHeight w:val="232"/>
        </w:trPr>
        <w:tc>
          <w:tcPr>
            <w:tcW w:w="568" w:type="dxa"/>
            <w:vAlign w:val="center"/>
          </w:tcPr>
          <w:p w14:paraId="4AB6D887" w14:textId="77777777" w:rsidR="00B6396A" w:rsidRPr="00B6396A" w:rsidRDefault="00B6396A" w:rsidP="00B6396A">
            <w:pPr>
              <w:jc w:val="center"/>
              <w:rPr>
                <w:rFonts w:ascii="Times New Roman" w:hAnsi="Times New Roman" w:cs="Times New Roman"/>
                <w:b/>
                <w:bCs/>
                <w:i/>
                <w:iCs/>
                <w:color w:val="000000"/>
                <w:sz w:val="24"/>
                <w:szCs w:val="24"/>
              </w:rPr>
            </w:pPr>
          </w:p>
        </w:tc>
        <w:tc>
          <w:tcPr>
            <w:tcW w:w="2835" w:type="dxa"/>
            <w:vAlign w:val="center"/>
          </w:tcPr>
          <w:p w14:paraId="639D97AB"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Trong đó: Nữ</w:t>
            </w:r>
          </w:p>
        </w:tc>
        <w:tc>
          <w:tcPr>
            <w:tcW w:w="992" w:type="dxa"/>
          </w:tcPr>
          <w:p w14:paraId="2FD07927"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6BC49493"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6F84A936"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4F5C6657"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26CEFCD6"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65E854BC" w14:textId="77777777" w:rsidTr="00B6396A">
        <w:trPr>
          <w:trHeight w:val="232"/>
        </w:trPr>
        <w:tc>
          <w:tcPr>
            <w:tcW w:w="568" w:type="dxa"/>
            <w:vAlign w:val="center"/>
          </w:tcPr>
          <w:p w14:paraId="6E6E28C3"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131EA1BA"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cao đẳng</w:t>
            </w:r>
          </w:p>
        </w:tc>
        <w:tc>
          <w:tcPr>
            <w:tcW w:w="992" w:type="dxa"/>
          </w:tcPr>
          <w:p w14:paraId="192F0ACE"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CBE3716"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68540DF2"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7BA7FDA3"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76BA58A9"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3B7197FB" w14:textId="77777777" w:rsidTr="00B6396A">
        <w:trPr>
          <w:trHeight w:val="232"/>
        </w:trPr>
        <w:tc>
          <w:tcPr>
            <w:tcW w:w="568" w:type="dxa"/>
            <w:vAlign w:val="center"/>
          </w:tcPr>
          <w:p w14:paraId="1D07AE8E"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AC03389"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trung cấp</w:t>
            </w:r>
          </w:p>
        </w:tc>
        <w:tc>
          <w:tcPr>
            <w:tcW w:w="992" w:type="dxa"/>
          </w:tcPr>
          <w:p w14:paraId="4A85E037"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0CF788D5"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0F49079B"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7FB58FEF"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735FC0BA"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1A77A1E6" w14:textId="77777777" w:rsidTr="00B6396A">
        <w:trPr>
          <w:trHeight w:val="232"/>
        </w:trPr>
        <w:tc>
          <w:tcPr>
            <w:tcW w:w="568" w:type="dxa"/>
            <w:vAlign w:val="center"/>
          </w:tcPr>
          <w:p w14:paraId="0FE04E21"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2B220894"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Sơ cấp và các chương trình đào tạo khác</w:t>
            </w:r>
          </w:p>
        </w:tc>
        <w:tc>
          <w:tcPr>
            <w:tcW w:w="992" w:type="dxa"/>
          </w:tcPr>
          <w:p w14:paraId="53AFDF45"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1D153B2D"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528BF068"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5D92B56C"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6046E2CC"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6923CC8A" w14:textId="77777777" w:rsidTr="00B6396A">
        <w:trPr>
          <w:trHeight w:val="232"/>
        </w:trPr>
        <w:tc>
          <w:tcPr>
            <w:tcW w:w="568" w:type="dxa"/>
            <w:vAlign w:val="center"/>
          </w:tcPr>
          <w:p w14:paraId="7A8ABCB5" w14:textId="1E8477F9"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3</w:t>
            </w:r>
          </w:p>
        </w:tc>
        <w:tc>
          <w:tcPr>
            <w:tcW w:w="2835" w:type="dxa"/>
            <w:vAlign w:val="center"/>
          </w:tcPr>
          <w:p w14:paraId="377668E3" w14:textId="77777777" w:rsidR="00B6396A" w:rsidRPr="00C455FE" w:rsidRDefault="00B6396A" w:rsidP="00B6396A">
            <w:pPr>
              <w:rPr>
                <w:rFonts w:ascii="Times New Roman" w:hAnsi="Times New Roman" w:cs="Times New Roman"/>
                <w:b/>
                <w:bCs/>
                <w:iCs/>
                <w:strike/>
                <w:color w:val="000000"/>
                <w:sz w:val="24"/>
                <w:szCs w:val="24"/>
              </w:rPr>
            </w:pPr>
            <w:r w:rsidRPr="00C455FE">
              <w:rPr>
                <w:rFonts w:ascii="Times New Roman" w:hAnsi="Times New Roman" w:cs="Times New Roman"/>
                <w:b/>
                <w:strike/>
                <w:color w:val="000000"/>
                <w:sz w:val="24"/>
                <w:szCs w:val="24"/>
                <w:shd w:val="clear" w:color="auto" w:fill="FFFFFF"/>
              </w:rPr>
              <w:t>Số lượng học sinh tốt nghiệp trung học cơ sở và trung học phổ thông</w:t>
            </w:r>
          </w:p>
        </w:tc>
        <w:tc>
          <w:tcPr>
            <w:tcW w:w="992" w:type="dxa"/>
            <w:vAlign w:val="center"/>
          </w:tcPr>
          <w:p w14:paraId="54A28D21"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7B0CFB75"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3C17BADB"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75682711"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37AFAA44"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36C3000C" w14:textId="77777777" w:rsidTr="00B6396A">
        <w:trPr>
          <w:trHeight w:val="232"/>
        </w:trPr>
        <w:tc>
          <w:tcPr>
            <w:tcW w:w="568" w:type="dxa"/>
            <w:vAlign w:val="center"/>
          </w:tcPr>
          <w:p w14:paraId="1D6AC22C" w14:textId="77777777" w:rsidR="00B6396A" w:rsidRPr="00B6396A" w:rsidRDefault="00B6396A" w:rsidP="00B6396A">
            <w:pPr>
              <w:jc w:val="center"/>
              <w:rPr>
                <w:rFonts w:ascii="Times New Roman" w:hAnsi="Times New Roman" w:cs="Times New Roman"/>
                <w:b/>
                <w:bCs/>
                <w:iCs/>
                <w:color w:val="000000"/>
                <w:sz w:val="24"/>
                <w:szCs w:val="24"/>
              </w:rPr>
            </w:pPr>
          </w:p>
        </w:tc>
        <w:tc>
          <w:tcPr>
            <w:tcW w:w="2835" w:type="dxa"/>
            <w:vAlign w:val="center"/>
          </w:tcPr>
          <w:p w14:paraId="23A7C503" w14:textId="77777777"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color w:val="000000"/>
                <w:sz w:val="24"/>
                <w:szCs w:val="24"/>
                <w:shd w:val="clear" w:color="auto" w:fill="FFFFFF"/>
              </w:rPr>
              <w:t>- Số lượng học sinh tốt nghiệp trung học cơ sở và trung học phổ thông vào hệ thống GDNN</w:t>
            </w:r>
          </w:p>
        </w:tc>
        <w:tc>
          <w:tcPr>
            <w:tcW w:w="992" w:type="dxa"/>
            <w:vAlign w:val="center"/>
          </w:tcPr>
          <w:p w14:paraId="763DD250"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CBA392E"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4F3065C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EBCD1B2"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7CC543B2"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A6C412A" w14:textId="77777777" w:rsidTr="00B6396A">
        <w:trPr>
          <w:trHeight w:val="232"/>
        </w:trPr>
        <w:tc>
          <w:tcPr>
            <w:tcW w:w="568" w:type="dxa"/>
            <w:vAlign w:val="center"/>
          </w:tcPr>
          <w:p w14:paraId="71E593EA" w14:textId="77777777" w:rsidR="00B6396A" w:rsidRPr="00B6396A" w:rsidRDefault="00B6396A" w:rsidP="00B6396A">
            <w:pPr>
              <w:jc w:val="center"/>
              <w:rPr>
                <w:rFonts w:ascii="Times New Roman" w:hAnsi="Times New Roman" w:cs="Times New Roman"/>
                <w:b/>
                <w:bCs/>
                <w:iCs/>
                <w:color w:val="000000"/>
                <w:sz w:val="24"/>
                <w:szCs w:val="24"/>
              </w:rPr>
            </w:pPr>
          </w:p>
        </w:tc>
        <w:tc>
          <w:tcPr>
            <w:tcW w:w="2835" w:type="dxa"/>
            <w:vAlign w:val="center"/>
          </w:tcPr>
          <w:p w14:paraId="0F6863C2"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 Tỷ lệ học sinh tốt nghiệp trung học cơ sở và trung học phổ thông vào hệ thống GDNN</w:t>
            </w:r>
          </w:p>
        </w:tc>
        <w:tc>
          <w:tcPr>
            <w:tcW w:w="992" w:type="dxa"/>
            <w:vAlign w:val="center"/>
          </w:tcPr>
          <w:p w14:paraId="32C7C4BF"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34D3A0DD"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35CF1115"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63CF2174"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1C433C47"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0965428" w14:textId="77777777" w:rsidTr="00B6396A">
        <w:trPr>
          <w:trHeight w:val="232"/>
        </w:trPr>
        <w:tc>
          <w:tcPr>
            <w:tcW w:w="568" w:type="dxa"/>
            <w:vAlign w:val="center"/>
          </w:tcPr>
          <w:p w14:paraId="060CCC24" w14:textId="75D7CF67"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4</w:t>
            </w:r>
          </w:p>
        </w:tc>
        <w:tc>
          <w:tcPr>
            <w:tcW w:w="2835" w:type="dxa"/>
            <w:vAlign w:val="center"/>
          </w:tcPr>
          <w:p w14:paraId="3400396D" w14:textId="77777777" w:rsidR="00B6396A" w:rsidRPr="00C455FE" w:rsidRDefault="00B6396A" w:rsidP="00B6396A">
            <w:pPr>
              <w:rPr>
                <w:rFonts w:ascii="Times New Roman" w:hAnsi="Times New Roman" w:cs="Times New Roman"/>
                <w:b/>
                <w:strike/>
                <w:color w:val="000000"/>
                <w:sz w:val="24"/>
                <w:szCs w:val="24"/>
                <w:shd w:val="clear" w:color="auto" w:fill="FFFFFF"/>
              </w:rPr>
            </w:pPr>
            <w:r w:rsidRPr="00C455FE">
              <w:rPr>
                <w:rFonts w:ascii="Times New Roman" w:hAnsi="Times New Roman" w:cs="Times New Roman"/>
                <w:b/>
                <w:strike/>
                <w:color w:val="000000"/>
                <w:sz w:val="24"/>
                <w:szCs w:val="24"/>
                <w:shd w:val="clear" w:color="auto" w:fill="FFFFFF"/>
              </w:rPr>
              <w:t>Số lượng lực lượng lao động được đào tạo lại, đào tạo thường xuyên</w:t>
            </w:r>
          </w:p>
        </w:tc>
        <w:tc>
          <w:tcPr>
            <w:tcW w:w="992" w:type="dxa"/>
            <w:vAlign w:val="center"/>
          </w:tcPr>
          <w:p w14:paraId="07A7D4DB"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4C9D8942"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52A78F8D"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13B079E"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09FE162"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E5857EF" w14:textId="77777777" w:rsidTr="00B6396A">
        <w:trPr>
          <w:trHeight w:val="232"/>
        </w:trPr>
        <w:tc>
          <w:tcPr>
            <w:tcW w:w="568" w:type="dxa"/>
            <w:vAlign w:val="center"/>
          </w:tcPr>
          <w:p w14:paraId="42274285"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772FC6CC"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lực lượng lao động được đào tạo lại, đào tạo thường xuyên</w:t>
            </w:r>
          </w:p>
        </w:tc>
        <w:tc>
          <w:tcPr>
            <w:tcW w:w="992" w:type="dxa"/>
            <w:vAlign w:val="center"/>
          </w:tcPr>
          <w:p w14:paraId="7EEA822E"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05912B81"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2D3EB308"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966F21A"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D62B220"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6101956B" w14:textId="77777777" w:rsidTr="00B6396A">
        <w:trPr>
          <w:trHeight w:val="232"/>
        </w:trPr>
        <w:tc>
          <w:tcPr>
            <w:tcW w:w="568" w:type="dxa"/>
            <w:vAlign w:val="center"/>
          </w:tcPr>
          <w:p w14:paraId="0E322B4B" w14:textId="7911F5AD"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5</w:t>
            </w:r>
          </w:p>
        </w:tc>
        <w:tc>
          <w:tcPr>
            <w:tcW w:w="2835" w:type="dxa"/>
            <w:vAlign w:val="center"/>
          </w:tcPr>
          <w:p w14:paraId="35B389F4" w14:textId="77777777" w:rsidR="00B6396A" w:rsidRPr="00C455FE" w:rsidRDefault="00B6396A" w:rsidP="00B6396A">
            <w:pPr>
              <w:rPr>
                <w:rFonts w:ascii="Times New Roman" w:hAnsi="Times New Roman" w:cs="Times New Roman"/>
                <w:b/>
                <w:strike/>
                <w:color w:val="000000"/>
                <w:sz w:val="24"/>
                <w:szCs w:val="24"/>
                <w:shd w:val="clear" w:color="auto" w:fill="FFFFFF"/>
              </w:rPr>
            </w:pPr>
            <w:r w:rsidRPr="00C455FE">
              <w:rPr>
                <w:rFonts w:ascii="Times New Roman" w:hAnsi="Times New Roman" w:cs="Times New Roman"/>
                <w:b/>
                <w:strike/>
                <w:color w:val="000000"/>
                <w:sz w:val="24"/>
                <w:szCs w:val="24"/>
                <w:shd w:val="clear" w:color="auto" w:fill="FFFFFF"/>
              </w:rPr>
              <w:t>Số lượng lao động là người dân tộc thiểu số qua đào tạo nghề nghiệp</w:t>
            </w:r>
          </w:p>
        </w:tc>
        <w:tc>
          <w:tcPr>
            <w:tcW w:w="992" w:type="dxa"/>
            <w:vAlign w:val="center"/>
          </w:tcPr>
          <w:p w14:paraId="43C027D6"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DC5208C"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4E7E729A"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63FF4C52"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41FBF7A"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159E557" w14:textId="77777777" w:rsidTr="00B6396A">
        <w:trPr>
          <w:trHeight w:val="232"/>
        </w:trPr>
        <w:tc>
          <w:tcPr>
            <w:tcW w:w="568" w:type="dxa"/>
            <w:vAlign w:val="center"/>
          </w:tcPr>
          <w:p w14:paraId="14CE0B81"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3F9C2157"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lao động là người dân tộc thiểu số qua đào tạo nghề nghiệp</w:t>
            </w:r>
          </w:p>
        </w:tc>
        <w:tc>
          <w:tcPr>
            <w:tcW w:w="992" w:type="dxa"/>
            <w:vAlign w:val="center"/>
          </w:tcPr>
          <w:p w14:paraId="63B7D966"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1F1C133F"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131B0EAA"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100E3AC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0CF15516"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7E4488D3" w14:textId="77777777" w:rsidTr="00B6396A">
        <w:trPr>
          <w:trHeight w:val="232"/>
        </w:trPr>
        <w:tc>
          <w:tcPr>
            <w:tcW w:w="568" w:type="dxa"/>
            <w:vAlign w:val="center"/>
          </w:tcPr>
          <w:p w14:paraId="10C004DD" w14:textId="595227EF" w:rsidR="00B6396A" w:rsidRPr="00B6396A" w:rsidRDefault="00420610" w:rsidP="009A64B1">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6</w:t>
            </w:r>
          </w:p>
        </w:tc>
        <w:tc>
          <w:tcPr>
            <w:tcW w:w="2835" w:type="dxa"/>
            <w:vAlign w:val="center"/>
          </w:tcPr>
          <w:p w14:paraId="318745FD" w14:textId="77777777" w:rsidR="00B6396A" w:rsidRPr="00C455FE" w:rsidRDefault="00B6396A" w:rsidP="00B6396A">
            <w:pPr>
              <w:rPr>
                <w:rFonts w:ascii="Times New Roman" w:hAnsi="Times New Roman" w:cs="Times New Roman"/>
                <w:b/>
                <w:strike/>
                <w:color w:val="000000"/>
                <w:sz w:val="24"/>
                <w:szCs w:val="24"/>
                <w:shd w:val="clear" w:color="auto" w:fill="FFFFFF"/>
              </w:rPr>
            </w:pPr>
            <w:r w:rsidRPr="00C455FE">
              <w:rPr>
                <w:rFonts w:ascii="Times New Roman" w:hAnsi="Times New Roman" w:cs="Times New Roman"/>
                <w:b/>
                <w:strike/>
                <w:color w:val="000000"/>
                <w:sz w:val="24"/>
                <w:szCs w:val="24"/>
                <w:shd w:val="clear" w:color="auto" w:fill="FFFFFF"/>
              </w:rPr>
              <w:t>Số lượng lao động là người khuyết tật còn khả năng lao động được học nghề phù hợp</w:t>
            </w:r>
          </w:p>
        </w:tc>
        <w:tc>
          <w:tcPr>
            <w:tcW w:w="992" w:type="dxa"/>
            <w:vAlign w:val="center"/>
          </w:tcPr>
          <w:p w14:paraId="2D94BB20"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DDB87A7"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29EFE105"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72983E00"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58F8740"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3A7FD085" w14:textId="77777777" w:rsidTr="00B6396A">
        <w:trPr>
          <w:trHeight w:val="232"/>
        </w:trPr>
        <w:tc>
          <w:tcPr>
            <w:tcW w:w="568" w:type="dxa"/>
            <w:vAlign w:val="center"/>
          </w:tcPr>
          <w:p w14:paraId="2641FA0B"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C224758"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lao động là người khuyết tật còn khả năng lao động được học nghề phù hợp</w:t>
            </w:r>
          </w:p>
        </w:tc>
        <w:tc>
          <w:tcPr>
            <w:tcW w:w="992" w:type="dxa"/>
            <w:vAlign w:val="center"/>
          </w:tcPr>
          <w:p w14:paraId="5A17E285"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6159E334"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506E2864"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2D1070C0"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AC24938"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0202F500" w14:textId="77777777" w:rsidTr="00B6396A">
        <w:trPr>
          <w:trHeight w:val="232"/>
        </w:trPr>
        <w:tc>
          <w:tcPr>
            <w:tcW w:w="568" w:type="dxa"/>
            <w:vAlign w:val="center"/>
          </w:tcPr>
          <w:p w14:paraId="546F5CBA" w14:textId="0EF89584"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7</w:t>
            </w:r>
          </w:p>
        </w:tc>
        <w:tc>
          <w:tcPr>
            <w:tcW w:w="2835" w:type="dxa"/>
            <w:vAlign w:val="center"/>
          </w:tcPr>
          <w:p w14:paraId="4F452050" w14:textId="77777777"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Số lượng lao động có các kỹ năng công nghệ thông tin </w:t>
            </w:r>
          </w:p>
        </w:tc>
        <w:tc>
          <w:tcPr>
            <w:tcW w:w="992" w:type="dxa"/>
            <w:vAlign w:val="center"/>
          </w:tcPr>
          <w:p w14:paraId="29F5879D"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4B6050C0"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4906B0DD"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20BBE35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30CED92"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FD7DBD8" w14:textId="77777777" w:rsidTr="00B6396A">
        <w:trPr>
          <w:trHeight w:val="232"/>
        </w:trPr>
        <w:tc>
          <w:tcPr>
            <w:tcW w:w="568" w:type="dxa"/>
            <w:vAlign w:val="center"/>
          </w:tcPr>
          <w:p w14:paraId="467DB73F"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5FEBD935"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lao động có các kỹ năng công nghệ thông tin </w:t>
            </w:r>
          </w:p>
        </w:tc>
        <w:tc>
          <w:tcPr>
            <w:tcW w:w="992" w:type="dxa"/>
            <w:vAlign w:val="center"/>
          </w:tcPr>
          <w:p w14:paraId="75F8B79E"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61A921C8"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3081D96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07D7BBE"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900D427"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6EFDD7B9" w14:textId="77777777" w:rsidTr="00B6396A">
        <w:trPr>
          <w:trHeight w:val="232"/>
        </w:trPr>
        <w:tc>
          <w:tcPr>
            <w:tcW w:w="568" w:type="dxa"/>
            <w:vAlign w:val="center"/>
          </w:tcPr>
          <w:p w14:paraId="7719E68D" w14:textId="3DF78FFE"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8</w:t>
            </w:r>
          </w:p>
        </w:tc>
        <w:tc>
          <w:tcPr>
            <w:tcW w:w="2835" w:type="dxa"/>
            <w:vAlign w:val="center"/>
          </w:tcPr>
          <w:p w14:paraId="37AE9D71" w14:textId="0DA51CE0" w:rsidR="00B6396A" w:rsidRPr="00B6396A" w:rsidRDefault="00B6396A" w:rsidP="00C455FE">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Số lượng chương trình đào tạo các ngành, nghề trọng điểm đạt tiêu chuẩn kiểm định chất lượng</w:t>
            </w:r>
            <w:r w:rsidR="00C455FE">
              <w:rPr>
                <w:rFonts w:ascii="Times New Roman" w:hAnsi="Times New Roman" w:cs="Times New Roman"/>
                <w:b/>
                <w:color w:val="000000"/>
                <w:sz w:val="24"/>
                <w:szCs w:val="24"/>
                <w:shd w:val="clear" w:color="auto" w:fill="FFFFFF"/>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 xml:space="preserve">Phòng </w:t>
            </w:r>
            <w:r w:rsidR="00C455FE">
              <w:rPr>
                <w:rFonts w:ascii="Times New Roman" w:hAnsi="Times New Roman" w:cs="Times New Roman"/>
                <w:color w:val="FF0000"/>
                <w:sz w:val="28"/>
                <w:szCs w:val="28"/>
                <w:lang w:val="da-DK"/>
              </w:rPr>
              <w:t>KT</w:t>
            </w:r>
            <w:r w:rsidR="00C455FE">
              <w:rPr>
                <w:rFonts w:ascii="Times New Roman" w:hAnsi="Times New Roman" w:cs="Times New Roman"/>
                <w:color w:val="FF0000"/>
                <w:sz w:val="28"/>
                <w:szCs w:val="28"/>
                <w:lang w:val="da-DK"/>
              </w:rPr>
              <w:t xml:space="preserve"> - Đ</w:t>
            </w:r>
            <w:r w:rsidR="00C455FE">
              <w:rPr>
                <w:rFonts w:ascii="Times New Roman" w:hAnsi="Times New Roman" w:cs="Times New Roman"/>
                <w:color w:val="FF0000"/>
                <w:sz w:val="28"/>
                <w:szCs w:val="28"/>
                <w:lang w:val="da-DK"/>
              </w:rPr>
              <w:t>BCL</w:t>
            </w:r>
            <w:r w:rsidR="00C455FE" w:rsidRPr="001A203F">
              <w:rPr>
                <w:rFonts w:ascii="Times New Roman" w:hAnsi="Times New Roman" w:cs="Times New Roman"/>
                <w:color w:val="FF0000"/>
                <w:sz w:val="28"/>
                <w:szCs w:val="28"/>
                <w:lang w:val="da-DK"/>
              </w:rPr>
              <w:t>)</w:t>
            </w:r>
          </w:p>
        </w:tc>
        <w:tc>
          <w:tcPr>
            <w:tcW w:w="992" w:type="dxa"/>
            <w:vAlign w:val="center"/>
          </w:tcPr>
          <w:p w14:paraId="40DAD962"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Chương trình</w:t>
            </w:r>
          </w:p>
        </w:tc>
        <w:tc>
          <w:tcPr>
            <w:tcW w:w="1276" w:type="dxa"/>
            <w:vAlign w:val="center"/>
          </w:tcPr>
          <w:p w14:paraId="26D25C92" w14:textId="494709A9" w:rsidR="00B6396A" w:rsidRPr="00B6396A" w:rsidRDefault="00C455FE" w:rsidP="00B6396A">
            <w:pPr>
              <w:jc w:val="center"/>
              <w:rPr>
                <w:rFonts w:ascii="Times New Roman" w:hAnsi="Times New Roman" w:cs="Times New Roman"/>
                <w:sz w:val="24"/>
                <w:szCs w:val="24"/>
              </w:rPr>
            </w:pPr>
            <w:r>
              <w:rPr>
                <w:rFonts w:ascii="Times New Roman" w:hAnsi="Times New Roman" w:cs="Times New Roman"/>
                <w:sz w:val="24"/>
                <w:szCs w:val="24"/>
              </w:rPr>
              <w:t>7</w:t>
            </w:r>
          </w:p>
        </w:tc>
        <w:tc>
          <w:tcPr>
            <w:tcW w:w="1276" w:type="dxa"/>
            <w:vAlign w:val="center"/>
          </w:tcPr>
          <w:p w14:paraId="6F3609F4"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728C95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42C086BD"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B8108C3" w14:textId="77777777" w:rsidTr="00B6396A">
        <w:trPr>
          <w:trHeight w:val="232"/>
        </w:trPr>
        <w:tc>
          <w:tcPr>
            <w:tcW w:w="568" w:type="dxa"/>
            <w:vAlign w:val="center"/>
          </w:tcPr>
          <w:p w14:paraId="1B49D6F6" w14:textId="77777777" w:rsidR="00B6396A" w:rsidRPr="00B6396A" w:rsidRDefault="00B6396A" w:rsidP="00B6396A">
            <w:pPr>
              <w:jc w:val="center"/>
              <w:rPr>
                <w:rFonts w:ascii="Times New Roman" w:hAnsi="Times New Roman" w:cs="Times New Roman"/>
                <w:b/>
                <w:bCs/>
                <w:iCs/>
                <w:color w:val="000000"/>
                <w:sz w:val="24"/>
                <w:szCs w:val="24"/>
              </w:rPr>
            </w:pPr>
          </w:p>
        </w:tc>
        <w:tc>
          <w:tcPr>
            <w:tcW w:w="2835" w:type="dxa"/>
            <w:vAlign w:val="center"/>
          </w:tcPr>
          <w:p w14:paraId="7AC84D7E"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chương trình đào tạo các ngành, nghề trọng điểm đạt tiêu chuẩn kiểm định chất lượng</w:t>
            </w:r>
          </w:p>
        </w:tc>
        <w:tc>
          <w:tcPr>
            <w:tcW w:w="992" w:type="dxa"/>
            <w:vAlign w:val="center"/>
          </w:tcPr>
          <w:p w14:paraId="7151C877"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69847A6F" w14:textId="454A778E" w:rsidR="00B6396A" w:rsidRPr="00B6396A" w:rsidRDefault="00C455FE" w:rsidP="00B6396A">
            <w:pPr>
              <w:jc w:val="center"/>
              <w:rPr>
                <w:rFonts w:ascii="Times New Roman" w:hAnsi="Times New Roman" w:cs="Times New Roman"/>
                <w:sz w:val="24"/>
                <w:szCs w:val="24"/>
              </w:rPr>
            </w:pPr>
            <w:r>
              <w:rPr>
                <w:rFonts w:ascii="Times New Roman" w:hAnsi="Times New Roman" w:cs="Times New Roman"/>
                <w:sz w:val="24"/>
                <w:szCs w:val="24"/>
              </w:rPr>
              <w:t>100</w:t>
            </w:r>
          </w:p>
        </w:tc>
        <w:tc>
          <w:tcPr>
            <w:tcW w:w="1276" w:type="dxa"/>
            <w:vAlign w:val="center"/>
          </w:tcPr>
          <w:p w14:paraId="1A59E23F"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5495046"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899488C"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1A9C560" w14:textId="77777777" w:rsidTr="00B6396A">
        <w:trPr>
          <w:trHeight w:val="232"/>
        </w:trPr>
        <w:tc>
          <w:tcPr>
            <w:tcW w:w="568" w:type="dxa"/>
            <w:vAlign w:val="center"/>
          </w:tcPr>
          <w:p w14:paraId="0039FBE2" w14:textId="24C91B0B"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9</w:t>
            </w:r>
          </w:p>
        </w:tc>
        <w:tc>
          <w:tcPr>
            <w:tcW w:w="2835" w:type="dxa"/>
            <w:vAlign w:val="center"/>
          </w:tcPr>
          <w:p w14:paraId="1251701B" w14:textId="77777777" w:rsid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Tổng số nhà giáo</w:t>
            </w:r>
          </w:p>
          <w:p w14:paraId="4B80B4D0" w14:textId="3B86B8A9" w:rsidR="00C455FE" w:rsidRPr="00B6396A" w:rsidRDefault="00C455FE" w:rsidP="00C455FE">
            <w:pPr>
              <w:rPr>
                <w:rFonts w:ascii="Times New Roman" w:hAnsi="Times New Roman" w:cs="Times New Roman"/>
                <w:b/>
                <w:color w:val="000000"/>
                <w:sz w:val="24"/>
                <w:szCs w:val="24"/>
                <w:shd w:val="clear" w:color="auto" w:fill="FFFFFF"/>
              </w:rPr>
            </w:pPr>
            <w:r w:rsidRPr="00C455FE">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T</w:t>
            </w:r>
            <w:r>
              <w:rPr>
                <w:rFonts w:ascii="Times New Roman" w:hAnsi="Times New Roman" w:cs="Times New Roman"/>
                <w:color w:val="FF0000"/>
                <w:sz w:val="28"/>
                <w:szCs w:val="28"/>
                <w:lang w:val="da-DK"/>
              </w:rPr>
              <w:t xml:space="preserve">C – HC </w:t>
            </w:r>
            <w:r>
              <w:rPr>
                <w:rFonts w:ascii="Times New Roman" w:hAnsi="Times New Roman" w:cs="Times New Roman"/>
                <w:color w:val="FF0000"/>
                <w:sz w:val="28"/>
                <w:szCs w:val="28"/>
                <w:lang w:val="da-DK"/>
              </w:rPr>
              <w:t>- T</w:t>
            </w:r>
            <w:r>
              <w:rPr>
                <w:rFonts w:ascii="Times New Roman" w:hAnsi="Times New Roman" w:cs="Times New Roman"/>
                <w:color w:val="FF0000"/>
                <w:sz w:val="28"/>
                <w:szCs w:val="28"/>
                <w:lang w:val="da-DK"/>
              </w:rPr>
              <w:t>H</w:t>
            </w:r>
            <w:r w:rsidRPr="001A203F">
              <w:rPr>
                <w:rFonts w:ascii="Times New Roman" w:hAnsi="Times New Roman" w:cs="Times New Roman"/>
                <w:color w:val="FF0000"/>
                <w:sz w:val="28"/>
                <w:szCs w:val="28"/>
                <w:lang w:val="da-DK"/>
              </w:rPr>
              <w:t>)</w:t>
            </w:r>
          </w:p>
        </w:tc>
        <w:tc>
          <w:tcPr>
            <w:tcW w:w="992" w:type="dxa"/>
            <w:vAlign w:val="center"/>
          </w:tcPr>
          <w:p w14:paraId="23A573BF"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1D5622A2"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0C7B55D4"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72986999"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C180CA4"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4F1F9BB" w14:textId="77777777" w:rsidTr="00B6396A">
        <w:trPr>
          <w:trHeight w:val="232"/>
        </w:trPr>
        <w:tc>
          <w:tcPr>
            <w:tcW w:w="568" w:type="dxa"/>
            <w:vAlign w:val="center"/>
          </w:tcPr>
          <w:p w14:paraId="0905A688"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38D25ACA"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Số lượng nhà giáo đạt chuẩn</w:t>
            </w:r>
          </w:p>
        </w:tc>
        <w:tc>
          <w:tcPr>
            <w:tcW w:w="992" w:type="dxa"/>
            <w:vAlign w:val="center"/>
          </w:tcPr>
          <w:p w14:paraId="78F1D7BD"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70EE5E20"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039DE432"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B47FB4C"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73808818"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00B7565D" w14:textId="77777777" w:rsidTr="00B6396A">
        <w:trPr>
          <w:trHeight w:val="232"/>
        </w:trPr>
        <w:tc>
          <w:tcPr>
            <w:tcW w:w="568" w:type="dxa"/>
            <w:vAlign w:val="center"/>
          </w:tcPr>
          <w:p w14:paraId="72063BE5" w14:textId="10CDB6B8"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lastRenderedPageBreak/>
              <w:t>1</w:t>
            </w:r>
            <w:r w:rsidR="00420610">
              <w:rPr>
                <w:rFonts w:ascii="Times New Roman" w:hAnsi="Times New Roman" w:cs="Times New Roman"/>
                <w:b/>
                <w:bCs/>
                <w:iCs/>
                <w:color w:val="000000"/>
                <w:sz w:val="24"/>
                <w:szCs w:val="24"/>
              </w:rPr>
              <w:t>0</w:t>
            </w:r>
          </w:p>
        </w:tc>
        <w:tc>
          <w:tcPr>
            <w:tcW w:w="2835" w:type="dxa"/>
            <w:vAlign w:val="center"/>
          </w:tcPr>
          <w:p w14:paraId="7434AC89" w14:textId="5745D159"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Tổng số cán bộ quản lý</w:t>
            </w:r>
            <w:r w:rsidR="00C455FE">
              <w:rPr>
                <w:rFonts w:ascii="Times New Roman" w:hAnsi="Times New Roman" w:cs="Times New Roman"/>
                <w:b/>
                <w:color w:val="000000"/>
                <w:sz w:val="24"/>
                <w:szCs w:val="24"/>
                <w:shd w:val="clear" w:color="auto" w:fill="FFFFFF"/>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TC – HC - TH</w:t>
            </w:r>
            <w:r w:rsidR="00C455FE" w:rsidRPr="001A203F">
              <w:rPr>
                <w:rFonts w:ascii="Times New Roman" w:hAnsi="Times New Roman" w:cs="Times New Roman"/>
                <w:color w:val="FF0000"/>
                <w:sz w:val="28"/>
                <w:szCs w:val="28"/>
                <w:lang w:val="da-DK"/>
              </w:rPr>
              <w:t>)</w:t>
            </w:r>
          </w:p>
        </w:tc>
        <w:tc>
          <w:tcPr>
            <w:tcW w:w="992" w:type="dxa"/>
            <w:vAlign w:val="center"/>
          </w:tcPr>
          <w:p w14:paraId="23CBF6C9"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62C74FF7"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1353937F"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84E1DAC"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37D4FB3E"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09271BA7" w14:textId="77777777" w:rsidTr="00B6396A">
        <w:trPr>
          <w:trHeight w:val="232"/>
        </w:trPr>
        <w:tc>
          <w:tcPr>
            <w:tcW w:w="568" w:type="dxa"/>
            <w:vAlign w:val="center"/>
          </w:tcPr>
          <w:p w14:paraId="1478E349"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7CB43585"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Số lượng cán bộ quản lý được đào tạo, bồi dưỡng nâng cao kỹ năng quản lý - quản trị hiện đại</w:t>
            </w:r>
          </w:p>
        </w:tc>
        <w:tc>
          <w:tcPr>
            <w:tcW w:w="992" w:type="dxa"/>
            <w:vAlign w:val="center"/>
          </w:tcPr>
          <w:p w14:paraId="28761808"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5584AB92"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5DB6D08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496A0E93"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04BE0734"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7BB7FF35" w14:textId="77777777" w:rsidTr="00B6396A">
        <w:trPr>
          <w:trHeight w:val="232"/>
        </w:trPr>
        <w:tc>
          <w:tcPr>
            <w:tcW w:w="568" w:type="dxa"/>
            <w:vAlign w:val="center"/>
          </w:tcPr>
          <w:p w14:paraId="3C5C8D44" w14:textId="4D7675AB"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t>1</w:t>
            </w:r>
            <w:r w:rsidR="00420610">
              <w:rPr>
                <w:rFonts w:ascii="Times New Roman" w:hAnsi="Times New Roman" w:cs="Times New Roman"/>
                <w:b/>
                <w:bCs/>
                <w:iCs/>
                <w:color w:val="000000"/>
                <w:sz w:val="24"/>
                <w:szCs w:val="24"/>
              </w:rPr>
              <w:t>1</w:t>
            </w:r>
          </w:p>
        </w:tc>
        <w:tc>
          <w:tcPr>
            <w:tcW w:w="2835" w:type="dxa"/>
            <w:vAlign w:val="center"/>
          </w:tcPr>
          <w:p w14:paraId="45A43B00" w14:textId="0954FCE0"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Số lượng ngành, nghề đào tạo được xây dựng, cập nhật chuẩn đầu ra theo Khung trình độ quốc gia</w:t>
            </w:r>
            <w:r w:rsidR="00C455FE">
              <w:rPr>
                <w:rFonts w:ascii="Times New Roman" w:hAnsi="Times New Roman" w:cs="Times New Roman"/>
                <w:b/>
                <w:color w:val="000000"/>
                <w:sz w:val="24"/>
                <w:szCs w:val="24"/>
                <w:shd w:val="clear" w:color="auto" w:fill="FFFFFF"/>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TS - ĐT</w:t>
            </w:r>
            <w:r w:rsidR="00C455FE" w:rsidRPr="001A203F">
              <w:rPr>
                <w:rFonts w:ascii="Times New Roman" w:hAnsi="Times New Roman" w:cs="Times New Roman"/>
                <w:color w:val="FF0000"/>
                <w:sz w:val="28"/>
                <w:szCs w:val="28"/>
                <w:lang w:val="da-DK"/>
              </w:rPr>
              <w:t>)</w:t>
            </w:r>
          </w:p>
        </w:tc>
        <w:tc>
          <w:tcPr>
            <w:tcW w:w="992" w:type="dxa"/>
            <w:vAlign w:val="center"/>
          </w:tcPr>
          <w:p w14:paraId="48784BE9"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Ngành, nghề</w:t>
            </w:r>
          </w:p>
        </w:tc>
        <w:tc>
          <w:tcPr>
            <w:tcW w:w="1276" w:type="dxa"/>
            <w:vAlign w:val="center"/>
          </w:tcPr>
          <w:p w14:paraId="4A050C7A"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3EBC6E3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DDC781C"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DF8C55A"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6800EC6" w14:textId="77777777" w:rsidTr="00B6396A">
        <w:trPr>
          <w:trHeight w:val="232"/>
        </w:trPr>
        <w:tc>
          <w:tcPr>
            <w:tcW w:w="568" w:type="dxa"/>
            <w:vAlign w:val="center"/>
          </w:tcPr>
          <w:p w14:paraId="5CC69BA6"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A4E11D6"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ngành, nghề đào tạo được xây dựng, cập nhật chuẩn đầu ra theo Khung trình độ quốc gia</w:t>
            </w:r>
          </w:p>
        </w:tc>
        <w:tc>
          <w:tcPr>
            <w:tcW w:w="992" w:type="dxa"/>
            <w:vAlign w:val="center"/>
          </w:tcPr>
          <w:p w14:paraId="300F131D"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4D5D073E"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04EBA8D9"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FB93FB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0CDE967" w14:textId="77777777" w:rsidR="00B6396A" w:rsidRPr="00B6396A" w:rsidRDefault="00B6396A" w:rsidP="00B6396A">
            <w:pPr>
              <w:jc w:val="center"/>
              <w:rPr>
                <w:rFonts w:ascii="Times New Roman" w:hAnsi="Times New Roman" w:cs="Times New Roman"/>
                <w:bCs/>
                <w:iCs/>
                <w:color w:val="000000"/>
                <w:sz w:val="24"/>
                <w:szCs w:val="24"/>
              </w:rPr>
            </w:pPr>
          </w:p>
        </w:tc>
      </w:tr>
    </w:tbl>
    <w:p w14:paraId="457B1747" w14:textId="197D6F3F" w:rsidR="00171CD7" w:rsidRDefault="00B6396A" w:rsidP="00297433">
      <w:pPr>
        <w:pStyle w:val="NormalWeb"/>
        <w:spacing w:before="120" w:beforeAutospacing="0" w:after="120" w:afterAutospacing="0"/>
        <w:jc w:val="both"/>
        <w:rPr>
          <w:b/>
          <w:i/>
          <w:spacing w:val="4"/>
          <w:sz w:val="24"/>
        </w:rPr>
      </w:pPr>
      <w:r w:rsidRPr="00B6396A">
        <w:rPr>
          <w:b/>
          <w:i/>
          <w:spacing w:val="4"/>
          <w:sz w:val="24"/>
        </w:rPr>
        <w:t>Ghi chú: Cột số (</w:t>
      </w:r>
      <w:r w:rsidR="00420610">
        <w:rPr>
          <w:b/>
          <w:i/>
          <w:spacing w:val="4"/>
          <w:sz w:val="24"/>
        </w:rPr>
        <w:t>4</w:t>
      </w:r>
      <w:r w:rsidRPr="00B6396A">
        <w:rPr>
          <w:b/>
          <w:i/>
          <w:spacing w:val="4"/>
          <w:sz w:val="24"/>
        </w:rPr>
        <w:t>) và (</w:t>
      </w:r>
      <w:r w:rsidR="00420610">
        <w:rPr>
          <w:b/>
          <w:i/>
          <w:spacing w:val="4"/>
          <w:sz w:val="24"/>
        </w:rPr>
        <w:t>6</w:t>
      </w:r>
      <w:r w:rsidRPr="00B6396A">
        <w:rPr>
          <w:b/>
          <w:i/>
          <w:spacing w:val="4"/>
          <w:sz w:val="24"/>
        </w:rPr>
        <w:t>) ghi theo chỉ tiêu cụ th</w:t>
      </w:r>
      <w:r w:rsidR="00297433">
        <w:rPr>
          <w:b/>
          <w:i/>
          <w:spacing w:val="4"/>
          <w:sz w:val="24"/>
        </w:rPr>
        <w:t>ể kế hoạch của từng địa phương</w:t>
      </w:r>
      <w:r w:rsidR="00801ACF">
        <w:rPr>
          <w:b/>
          <w:i/>
          <w:spacing w:val="4"/>
          <w:sz w:val="24"/>
        </w:rPr>
        <w:t>.</w:t>
      </w:r>
      <w:r w:rsidR="00297433">
        <w:rPr>
          <w:b/>
          <w:i/>
          <w:spacing w:val="4"/>
          <w:sz w:val="24"/>
        </w:rPr>
        <w:t xml:space="preserve"> </w:t>
      </w:r>
    </w:p>
    <w:p w14:paraId="2C2E3E6B" w14:textId="77777777" w:rsidR="00297433" w:rsidRDefault="00297433" w:rsidP="00297433">
      <w:pPr>
        <w:pStyle w:val="NormalWeb"/>
        <w:spacing w:before="120" w:beforeAutospacing="0" w:after="120" w:afterAutospacing="0"/>
        <w:jc w:val="both"/>
        <w:rPr>
          <w:b/>
          <w:i/>
          <w:spacing w:val="4"/>
          <w:sz w:val="24"/>
        </w:rPr>
      </w:pPr>
    </w:p>
    <w:p w14:paraId="34DFC372" w14:textId="77777777" w:rsidR="00420610" w:rsidRDefault="00420610" w:rsidP="00297433">
      <w:pPr>
        <w:pStyle w:val="NormalWeb"/>
        <w:spacing w:before="120" w:beforeAutospacing="0" w:after="120" w:afterAutospacing="0"/>
        <w:jc w:val="both"/>
        <w:rPr>
          <w:b/>
          <w:i/>
          <w:spacing w:val="4"/>
          <w:sz w:val="24"/>
        </w:rPr>
      </w:pPr>
    </w:p>
    <w:p w14:paraId="171ADFB0" w14:textId="77777777" w:rsidR="00420610" w:rsidRDefault="00420610" w:rsidP="00297433">
      <w:pPr>
        <w:pStyle w:val="NormalWeb"/>
        <w:spacing w:before="120" w:beforeAutospacing="0" w:after="120" w:afterAutospacing="0"/>
        <w:jc w:val="both"/>
        <w:rPr>
          <w:b/>
          <w:i/>
          <w:spacing w:val="4"/>
          <w:sz w:val="24"/>
        </w:rPr>
      </w:pPr>
    </w:p>
    <w:p w14:paraId="24188CF0" w14:textId="77777777" w:rsidR="00420610" w:rsidRDefault="00420610" w:rsidP="00297433">
      <w:pPr>
        <w:pStyle w:val="NormalWeb"/>
        <w:spacing w:before="120" w:beforeAutospacing="0" w:after="120" w:afterAutospacing="0"/>
        <w:jc w:val="both"/>
        <w:rPr>
          <w:b/>
          <w:i/>
          <w:spacing w:val="4"/>
          <w:sz w:val="24"/>
        </w:rPr>
      </w:pPr>
    </w:p>
    <w:p w14:paraId="200275D0" w14:textId="77777777" w:rsidR="00420610" w:rsidRDefault="00420610" w:rsidP="00297433">
      <w:pPr>
        <w:pStyle w:val="NormalWeb"/>
        <w:spacing w:before="120" w:beforeAutospacing="0" w:after="120" w:afterAutospacing="0"/>
        <w:jc w:val="both"/>
        <w:rPr>
          <w:b/>
          <w:i/>
          <w:spacing w:val="4"/>
          <w:sz w:val="24"/>
        </w:rPr>
      </w:pPr>
    </w:p>
    <w:p w14:paraId="3A4A7299" w14:textId="77777777" w:rsidR="00420610" w:rsidRDefault="00420610" w:rsidP="00297433">
      <w:pPr>
        <w:pStyle w:val="NormalWeb"/>
        <w:spacing w:before="120" w:beforeAutospacing="0" w:after="120" w:afterAutospacing="0"/>
        <w:jc w:val="both"/>
        <w:rPr>
          <w:b/>
          <w:i/>
          <w:spacing w:val="4"/>
          <w:sz w:val="24"/>
        </w:rPr>
      </w:pPr>
    </w:p>
    <w:p w14:paraId="0F9FC9C5" w14:textId="77777777" w:rsidR="00420610" w:rsidRDefault="00420610" w:rsidP="00297433">
      <w:pPr>
        <w:pStyle w:val="NormalWeb"/>
        <w:spacing w:before="120" w:beforeAutospacing="0" w:after="120" w:afterAutospacing="0"/>
        <w:jc w:val="both"/>
        <w:rPr>
          <w:b/>
          <w:i/>
          <w:spacing w:val="4"/>
          <w:sz w:val="24"/>
        </w:rPr>
      </w:pPr>
    </w:p>
    <w:p w14:paraId="73DF9932" w14:textId="77777777" w:rsidR="00420610" w:rsidRDefault="00420610" w:rsidP="00297433">
      <w:pPr>
        <w:pStyle w:val="NormalWeb"/>
        <w:spacing w:before="120" w:beforeAutospacing="0" w:after="120" w:afterAutospacing="0"/>
        <w:jc w:val="both"/>
        <w:rPr>
          <w:b/>
          <w:i/>
          <w:spacing w:val="4"/>
          <w:sz w:val="24"/>
        </w:rPr>
      </w:pPr>
    </w:p>
    <w:p w14:paraId="300470B5" w14:textId="77777777" w:rsidR="00420610" w:rsidRDefault="00420610" w:rsidP="00297433">
      <w:pPr>
        <w:pStyle w:val="NormalWeb"/>
        <w:spacing w:before="120" w:beforeAutospacing="0" w:after="120" w:afterAutospacing="0"/>
        <w:jc w:val="both"/>
        <w:rPr>
          <w:b/>
          <w:i/>
          <w:spacing w:val="4"/>
          <w:sz w:val="24"/>
        </w:rPr>
      </w:pPr>
    </w:p>
    <w:p w14:paraId="71B6DECB" w14:textId="77777777" w:rsidR="00420610" w:rsidRDefault="00420610" w:rsidP="00297433">
      <w:pPr>
        <w:pStyle w:val="NormalWeb"/>
        <w:spacing w:before="120" w:beforeAutospacing="0" w:after="120" w:afterAutospacing="0"/>
        <w:jc w:val="both"/>
        <w:rPr>
          <w:b/>
          <w:i/>
          <w:spacing w:val="4"/>
          <w:sz w:val="24"/>
        </w:rPr>
      </w:pPr>
    </w:p>
    <w:p w14:paraId="56D51A4C" w14:textId="77777777" w:rsidR="00420610" w:rsidRDefault="00420610" w:rsidP="00297433">
      <w:pPr>
        <w:pStyle w:val="NormalWeb"/>
        <w:spacing w:before="120" w:beforeAutospacing="0" w:after="120" w:afterAutospacing="0"/>
        <w:jc w:val="both"/>
        <w:rPr>
          <w:b/>
          <w:i/>
          <w:spacing w:val="4"/>
          <w:sz w:val="24"/>
        </w:rPr>
      </w:pPr>
    </w:p>
    <w:p w14:paraId="77299628" w14:textId="77777777" w:rsidR="00420610" w:rsidRDefault="00420610" w:rsidP="00297433">
      <w:pPr>
        <w:pStyle w:val="NormalWeb"/>
        <w:spacing w:before="120" w:beforeAutospacing="0" w:after="120" w:afterAutospacing="0"/>
        <w:jc w:val="both"/>
        <w:rPr>
          <w:b/>
          <w:i/>
          <w:spacing w:val="4"/>
          <w:sz w:val="24"/>
        </w:rPr>
      </w:pPr>
    </w:p>
    <w:p w14:paraId="6F5BF326" w14:textId="77777777" w:rsidR="00420610" w:rsidRDefault="00420610" w:rsidP="00297433">
      <w:pPr>
        <w:pStyle w:val="NormalWeb"/>
        <w:spacing w:before="120" w:beforeAutospacing="0" w:after="120" w:afterAutospacing="0"/>
        <w:jc w:val="both"/>
        <w:rPr>
          <w:b/>
          <w:i/>
          <w:spacing w:val="4"/>
          <w:sz w:val="24"/>
        </w:rPr>
      </w:pPr>
    </w:p>
    <w:p w14:paraId="53A64D06" w14:textId="77777777" w:rsidR="00420610" w:rsidRDefault="00420610" w:rsidP="00297433">
      <w:pPr>
        <w:pStyle w:val="NormalWeb"/>
        <w:spacing w:before="120" w:beforeAutospacing="0" w:after="120" w:afterAutospacing="0"/>
        <w:jc w:val="both"/>
        <w:rPr>
          <w:b/>
          <w:i/>
          <w:spacing w:val="4"/>
          <w:sz w:val="24"/>
        </w:rPr>
      </w:pPr>
    </w:p>
    <w:p w14:paraId="63EBC479" w14:textId="77777777" w:rsidR="00420610" w:rsidRDefault="00420610" w:rsidP="00297433">
      <w:pPr>
        <w:pStyle w:val="NormalWeb"/>
        <w:spacing w:before="120" w:beforeAutospacing="0" w:after="120" w:afterAutospacing="0"/>
        <w:jc w:val="both"/>
        <w:rPr>
          <w:b/>
          <w:i/>
          <w:spacing w:val="4"/>
          <w:sz w:val="24"/>
        </w:rPr>
      </w:pPr>
    </w:p>
    <w:p w14:paraId="52BB2606" w14:textId="77777777" w:rsidR="00420610" w:rsidRDefault="00420610" w:rsidP="00297433">
      <w:pPr>
        <w:pStyle w:val="NormalWeb"/>
        <w:spacing w:before="120" w:beforeAutospacing="0" w:after="120" w:afterAutospacing="0"/>
        <w:jc w:val="both"/>
        <w:rPr>
          <w:b/>
          <w:i/>
          <w:spacing w:val="4"/>
          <w:sz w:val="24"/>
        </w:rPr>
      </w:pPr>
    </w:p>
    <w:p w14:paraId="765CA706" w14:textId="77777777" w:rsidR="00420610" w:rsidRDefault="00420610" w:rsidP="00297433">
      <w:pPr>
        <w:pStyle w:val="NormalWeb"/>
        <w:spacing w:before="120" w:beforeAutospacing="0" w:after="120" w:afterAutospacing="0"/>
        <w:jc w:val="both"/>
        <w:rPr>
          <w:b/>
          <w:i/>
          <w:spacing w:val="4"/>
          <w:sz w:val="24"/>
        </w:rPr>
      </w:pPr>
    </w:p>
    <w:p w14:paraId="2CFB1BCB" w14:textId="77777777" w:rsidR="00420610" w:rsidRDefault="00420610" w:rsidP="00297433">
      <w:pPr>
        <w:pStyle w:val="NormalWeb"/>
        <w:spacing w:before="120" w:beforeAutospacing="0" w:after="120" w:afterAutospacing="0"/>
        <w:jc w:val="both"/>
        <w:rPr>
          <w:b/>
          <w:i/>
          <w:spacing w:val="4"/>
          <w:sz w:val="24"/>
        </w:rPr>
      </w:pPr>
    </w:p>
    <w:sectPr w:rsidR="00420610" w:rsidSect="00C455FE">
      <w:headerReference w:type="default" r:id="rId7"/>
      <w:footnotePr>
        <w:numRestart w:val="eachSect"/>
      </w:footnotePr>
      <w:endnotePr>
        <w:numFmt w:val="decimal"/>
      </w:endnotePr>
      <w:pgSz w:w="11907" w:h="16840" w:code="9"/>
      <w:pgMar w:top="1134" w:right="1134" w:bottom="1134" w:left="1701" w:header="454" w:footer="397"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C03F6B" w14:textId="77777777" w:rsidR="00EC56E6" w:rsidRDefault="00EC56E6" w:rsidP="00171CD7">
      <w:pPr>
        <w:spacing w:after="0" w:line="240" w:lineRule="auto"/>
      </w:pPr>
      <w:r>
        <w:separator/>
      </w:r>
    </w:p>
  </w:endnote>
  <w:endnote w:type="continuationSeparator" w:id="0">
    <w:p w14:paraId="4BB86A8B" w14:textId="77777777" w:rsidR="00EC56E6" w:rsidRDefault="00EC56E6" w:rsidP="00171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4CD2B" w14:textId="77777777" w:rsidR="00EC56E6" w:rsidRDefault="00EC56E6" w:rsidP="00171CD7">
      <w:pPr>
        <w:spacing w:after="0" w:line="240" w:lineRule="auto"/>
      </w:pPr>
      <w:r>
        <w:separator/>
      </w:r>
    </w:p>
  </w:footnote>
  <w:footnote w:type="continuationSeparator" w:id="0">
    <w:p w14:paraId="11E4F4BF" w14:textId="77777777" w:rsidR="00EC56E6" w:rsidRDefault="00EC56E6" w:rsidP="00171C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75D2C" w14:textId="4C962B2E" w:rsidR="00620F15" w:rsidRPr="001F0A17" w:rsidRDefault="00620F15">
    <w:pPr>
      <w:pStyle w:val="Header"/>
      <w:jc w:val="center"/>
      <w:rPr>
        <w:sz w:val="26"/>
        <w:szCs w:val="26"/>
      </w:rPr>
    </w:pPr>
    <w:r w:rsidRPr="001F0A17">
      <w:rPr>
        <w:sz w:val="26"/>
        <w:szCs w:val="26"/>
      </w:rPr>
      <w:fldChar w:fldCharType="begin"/>
    </w:r>
    <w:r w:rsidRPr="001F0A17">
      <w:rPr>
        <w:sz w:val="26"/>
        <w:szCs w:val="26"/>
      </w:rPr>
      <w:instrText xml:space="preserve"> PAGE   \* MERGEFORMAT </w:instrText>
    </w:r>
    <w:r w:rsidRPr="001F0A17">
      <w:rPr>
        <w:sz w:val="26"/>
        <w:szCs w:val="26"/>
      </w:rPr>
      <w:fldChar w:fldCharType="separate"/>
    </w:r>
    <w:r w:rsidR="00232982">
      <w:rPr>
        <w:noProof/>
        <w:sz w:val="26"/>
        <w:szCs w:val="26"/>
      </w:rPr>
      <w:t>3</w:t>
    </w:r>
    <w:r w:rsidRPr="001F0A17">
      <w:rPr>
        <w:sz w:val="26"/>
        <w:szCs w:val="26"/>
      </w:rPr>
      <w:fldChar w:fldCharType="end"/>
    </w:r>
  </w:p>
  <w:p w14:paraId="44BE6B01" w14:textId="77777777" w:rsidR="00620F15" w:rsidRPr="001F0A17" w:rsidRDefault="00620F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C263A"/>
    <w:multiLevelType w:val="multilevel"/>
    <w:tmpl w:val="5C42DF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62C6F1A"/>
    <w:multiLevelType w:val="hybridMultilevel"/>
    <w:tmpl w:val="EC18FF52"/>
    <w:lvl w:ilvl="0" w:tplc="746E2B52">
      <w:start w:val="1"/>
      <w:numFmt w:val="decimal"/>
      <w:lvlText w:val="%1."/>
      <w:lvlJc w:val="left"/>
      <w:pPr>
        <w:ind w:left="940" w:hanging="360"/>
      </w:pPr>
      <w:rPr>
        <w:rFonts w:hint="default"/>
        <w:b/>
        <w:bCs/>
      </w:rPr>
    </w:lvl>
    <w:lvl w:ilvl="1" w:tplc="04090019">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 w15:restartNumberingAfterBreak="0">
    <w:nsid w:val="66AC1211"/>
    <w:multiLevelType w:val="multilevel"/>
    <w:tmpl w:val="7D465CA8"/>
    <w:lvl w:ilvl="0">
      <w:start w:val="3"/>
      <w:numFmt w:val="decimal"/>
      <w:lvlText w:val="%1."/>
      <w:lvlJc w:val="left"/>
      <w:pPr>
        <w:ind w:left="450" w:hanging="450"/>
      </w:pPr>
      <w:rPr>
        <w:rFonts w:hint="default"/>
      </w:rPr>
    </w:lvl>
    <w:lvl w:ilvl="1">
      <w:start w:val="1"/>
      <w:numFmt w:val="decimal"/>
      <w:lvlText w:val="%1.%2."/>
      <w:lvlJc w:val="left"/>
      <w:pPr>
        <w:ind w:left="1120" w:hanging="72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4200" w:hanging="180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360" w:hanging="2160"/>
      </w:pPr>
      <w:rPr>
        <w:rFonts w:hint="default"/>
      </w:rPr>
    </w:lvl>
  </w:abstractNum>
  <w:abstractNum w:abstractNumId="3" w15:restartNumberingAfterBreak="0">
    <w:nsid w:val="688A36FC"/>
    <w:multiLevelType w:val="multilevel"/>
    <w:tmpl w:val="1AA8EA7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9396377"/>
    <w:multiLevelType w:val="multilevel"/>
    <w:tmpl w:val="66926F9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3C3"/>
    <w:rsid w:val="0003605B"/>
    <w:rsid w:val="00053958"/>
    <w:rsid w:val="00062D2D"/>
    <w:rsid w:val="00071D72"/>
    <w:rsid w:val="000A1EF9"/>
    <w:rsid w:val="000A7127"/>
    <w:rsid w:val="000E57CB"/>
    <w:rsid w:val="000F0252"/>
    <w:rsid w:val="000F53C6"/>
    <w:rsid w:val="00171CD7"/>
    <w:rsid w:val="00173FCD"/>
    <w:rsid w:val="001A203F"/>
    <w:rsid w:val="0020005A"/>
    <w:rsid w:val="00201D61"/>
    <w:rsid w:val="00232982"/>
    <w:rsid w:val="00233B2F"/>
    <w:rsid w:val="00273454"/>
    <w:rsid w:val="00297433"/>
    <w:rsid w:val="0030264C"/>
    <w:rsid w:val="0031049E"/>
    <w:rsid w:val="0032134B"/>
    <w:rsid w:val="00397415"/>
    <w:rsid w:val="003E5AD1"/>
    <w:rsid w:val="00420610"/>
    <w:rsid w:val="004428C2"/>
    <w:rsid w:val="004615E0"/>
    <w:rsid w:val="0048221E"/>
    <w:rsid w:val="004C3470"/>
    <w:rsid w:val="004D2545"/>
    <w:rsid w:val="0050150E"/>
    <w:rsid w:val="00522238"/>
    <w:rsid w:val="0053023C"/>
    <w:rsid w:val="00590AE0"/>
    <w:rsid w:val="005F156C"/>
    <w:rsid w:val="0060038A"/>
    <w:rsid w:val="00606A23"/>
    <w:rsid w:val="0062075E"/>
    <w:rsid w:val="00620F15"/>
    <w:rsid w:val="00650CCC"/>
    <w:rsid w:val="006579B2"/>
    <w:rsid w:val="00666B30"/>
    <w:rsid w:val="00676D89"/>
    <w:rsid w:val="0068579B"/>
    <w:rsid w:val="006C13F2"/>
    <w:rsid w:val="006C7554"/>
    <w:rsid w:val="006E4EA6"/>
    <w:rsid w:val="006F2890"/>
    <w:rsid w:val="006F40AF"/>
    <w:rsid w:val="00761926"/>
    <w:rsid w:val="0077307E"/>
    <w:rsid w:val="00775DA3"/>
    <w:rsid w:val="007E11C9"/>
    <w:rsid w:val="007E33C3"/>
    <w:rsid w:val="00801ACF"/>
    <w:rsid w:val="00812507"/>
    <w:rsid w:val="00814877"/>
    <w:rsid w:val="00861723"/>
    <w:rsid w:val="008A0F32"/>
    <w:rsid w:val="008C72B6"/>
    <w:rsid w:val="00913EC2"/>
    <w:rsid w:val="0093240F"/>
    <w:rsid w:val="0095756D"/>
    <w:rsid w:val="00965EE5"/>
    <w:rsid w:val="009A009D"/>
    <w:rsid w:val="009A64B1"/>
    <w:rsid w:val="00A14A72"/>
    <w:rsid w:val="00A2000F"/>
    <w:rsid w:val="00A266A4"/>
    <w:rsid w:val="00A30A04"/>
    <w:rsid w:val="00A46E92"/>
    <w:rsid w:val="00A53AE8"/>
    <w:rsid w:val="00A54F2F"/>
    <w:rsid w:val="00A5760F"/>
    <w:rsid w:val="00A733AE"/>
    <w:rsid w:val="00A81556"/>
    <w:rsid w:val="00A81645"/>
    <w:rsid w:val="00AC423D"/>
    <w:rsid w:val="00AD724B"/>
    <w:rsid w:val="00AF0370"/>
    <w:rsid w:val="00B1308B"/>
    <w:rsid w:val="00B50A8D"/>
    <w:rsid w:val="00B6396A"/>
    <w:rsid w:val="00B70E81"/>
    <w:rsid w:val="00BA525D"/>
    <w:rsid w:val="00BB4BA8"/>
    <w:rsid w:val="00C2346F"/>
    <w:rsid w:val="00C25DD1"/>
    <w:rsid w:val="00C455FE"/>
    <w:rsid w:val="00C63871"/>
    <w:rsid w:val="00C8229F"/>
    <w:rsid w:val="00CE1DA8"/>
    <w:rsid w:val="00CE41E3"/>
    <w:rsid w:val="00D266F4"/>
    <w:rsid w:val="00D44113"/>
    <w:rsid w:val="00D52869"/>
    <w:rsid w:val="00D743BD"/>
    <w:rsid w:val="00D74666"/>
    <w:rsid w:val="00D85B52"/>
    <w:rsid w:val="00D87119"/>
    <w:rsid w:val="00D91F70"/>
    <w:rsid w:val="00DA7064"/>
    <w:rsid w:val="00DB67FC"/>
    <w:rsid w:val="00DC4AA4"/>
    <w:rsid w:val="00DD3B00"/>
    <w:rsid w:val="00E25EA9"/>
    <w:rsid w:val="00E45B2F"/>
    <w:rsid w:val="00E505DB"/>
    <w:rsid w:val="00E64465"/>
    <w:rsid w:val="00E9476F"/>
    <w:rsid w:val="00EB7D63"/>
    <w:rsid w:val="00EC56E6"/>
    <w:rsid w:val="00F2718A"/>
    <w:rsid w:val="00F4272B"/>
    <w:rsid w:val="00F52AF7"/>
    <w:rsid w:val="00F9637E"/>
    <w:rsid w:val="00FB3624"/>
    <w:rsid w:val="00FB690F"/>
    <w:rsid w:val="00FB6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D05CC"/>
  <w15:chartTrackingRefBased/>
  <w15:docId w15:val="{84356B6F-FBEA-4773-A42A-AD0E2570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3C3"/>
    <w:pPr>
      <w:ind w:left="720"/>
      <w:contextualSpacing/>
    </w:pPr>
  </w:style>
  <w:style w:type="character" w:styleId="Hyperlink">
    <w:name w:val="Hyperlink"/>
    <w:basedOn w:val="DefaultParagraphFont"/>
    <w:uiPriority w:val="99"/>
    <w:unhideWhenUsed/>
    <w:rsid w:val="00273454"/>
    <w:rPr>
      <w:color w:val="0563C1" w:themeColor="hyperlink"/>
      <w:u w:val="single"/>
    </w:rPr>
  </w:style>
  <w:style w:type="character" w:customStyle="1" w:styleId="BodyTextChar">
    <w:name w:val="Body Text Char"/>
    <w:basedOn w:val="DefaultParagraphFont"/>
    <w:link w:val="BodyText"/>
    <w:rsid w:val="00965EE5"/>
    <w:rPr>
      <w:rFonts w:ascii="Times New Roman" w:eastAsia="Times New Roman" w:hAnsi="Times New Roman" w:cs="Times New Roman"/>
      <w:sz w:val="28"/>
      <w:szCs w:val="28"/>
    </w:rPr>
  </w:style>
  <w:style w:type="character" w:customStyle="1" w:styleId="Heading1">
    <w:name w:val="Heading #1_"/>
    <w:basedOn w:val="DefaultParagraphFont"/>
    <w:link w:val="Heading10"/>
    <w:rsid w:val="00965EE5"/>
    <w:rPr>
      <w:rFonts w:ascii="Times New Roman" w:eastAsia="Times New Roman" w:hAnsi="Times New Roman" w:cs="Times New Roman"/>
      <w:b/>
      <w:bCs/>
      <w:sz w:val="28"/>
      <w:szCs w:val="28"/>
    </w:rPr>
  </w:style>
  <w:style w:type="paragraph" w:styleId="BodyText">
    <w:name w:val="Body Text"/>
    <w:basedOn w:val="Normal"/>
    <w:link w:val="BodyTextChar"/>
    <w:qFormat/>
    <w:rsid w:val="00965EE5"/>
    <w:pPr>
      <w:widowControl w:val="0"/>
      <w:spacing w:after="100" w:line="240" w:lineRule="auto"/>
      <w:ind w:firstLine="400"/>
    </w:pPr>
    <w:rPr>
      <w:rFonts w:ascii="Times New Roman" w:eastAsia="Times New Roman" w:hAnsi="Times New Roman" w:cs="Times New Roman"/>
      <w:sz w:val="28"/>
      <w:szCs w:val="28"/>
    </w:rPr>
  </w:style>
  <w:style w:type="character" w:customStyle="1" w:styleId="BodyTextChar1">
    <w:name w:val="Body Text Char1"/>
    <w:basedOn w:val="DefaultParagraphFont"/>
    <w:uiPriority w:val="99"/>
    <w:semiHidden/>
    <w:rsid w:val="00965EE5"/>
  </w:style>
  <w:style w:type="paragraph" w:customStyle="1" w:styleId="Heading10">
    <w:name w:val="Heading #1"/>
    <w:basedOn w:val="Normal"/>
    <w:link w:val="Heading1"/>
    <w:rsid w:val="00965EE5"/>
    <w:pPr>
      <w:widowControl w:val="0"/>
      <w:spacing w:after="100" w:line="240" w:lineRule="auto"/>
      <w:ind w:firstLine="580"/>
      <w:outlineLvl w:val="0"/>
    </w:pPr>
    <w:rPr>
      <w:rFonts w:ascii="Times New Roman" w:eastAsia="Times New Roman" w:hAnsi="Times New Roman" w:cs="Times New Roman"/>
      <w:b/>
      <w:bCs/>
      <w:sz w:val="28"/>
      <w:szCs w:val="28"/>
    </w:rPr>
  </w:style>
  <w:style w:type="paragraph" w:styleId="EndnoteText">
    <w:name w:val="endnote text"/>
    <w:basedOn w:val="Normal"/>
    <w:link w:val="EndnoteTextChar"/>
    <w:semiHidden/>
    <w:rsid w:val="008A0F32"/>
    <w:pPr>
      <w:spacing w:after="0" w:line="240" w:lineRule="auto"/>
    </w:pPr>
    <w:rPr>
      <w:rFonts w:ascii=".VnTime" w:eastAsia="Times New Roman" w:hAnsi=".VnTime" w:cs="Times New Roman"/>
      <w:sz w:val="20"/>
      <w:szCs w:val="20"/>
      <w:lang w:val="en-ID" w:eastAsia="vi-VN" w:bidi="ar-TN"/>
    </w:rPr>
  </w:style>
  <w:style w:type="character" w:customStyle="1" w:styleId="EndnoteTextChar">
    <w:name w:val="Endnote Text Char"/>
    <w:basedOn w:val="DefaultParagraphFont"/>
    <w:link w:val="EndnoteText"/>
    <w:semiHidden/>
    <w:rsid w:val="008A0F32"/>
    <w:rPr>
      <w:rFonts w:ascii=".VnTime" w:eastAsia="Times New Roman" w:hAnsi=".VnTime" w:cs="Times New Roman"/>
      <w:sz w:val="20"/>
      <w:szCs w:val="20"/>
      <w:lang w:val="en-ID" w:eastAsia="vi-VN" w:bidi="ar-TN"/>
    </w:rPr>
  </w:style>
  <w:style w:type="paragraph" w:styleId="Header">
    <w:name w:val="header"/>
    <w:basedOn w:val="Normal"/>
    <w:link w:val="HeaderChar"/>
    <w:uiPriority w:val="99"/>
    <w:rsid w:val="008A0F32"/>
    <w:pPr>
      <w:tabs>
        <w:tab w:val="center" w:pos="4320"/>
        <w:tab w:val="right" w:pos="8640"/>
      </w:tabs>
      <w:spacing w:after="0" w:line="240" w:lineRule="auto"/>
    </w:pPr>
    <w:rPr>
      <w:rFonts w:ascii="Times New Roman" w:eastAsia="Times New Roman" w:hAnsi="Times New Roman" w:cs="Times New Roman"/>
      <w:sz w:val="28"/>
      <w:szCs w:val="24"/>
      <w:lang w:val="en-ID" w:eastAsia="vi-VN" w:bidi="ar-TN"/>
    </w:rPr>
  </w:style>
  <w:style w:type="character" w:customStyle="1" w:styleId="HeaderChar">
    <w:name w:val="Header Char"/>
    <w:basedOn w:val="DefaultParagraphFont"/>
    <w:link w:val="Header"/>
    <w:uiPriority w:val="99"/>
    <w:rsid w:val="008A0F32"/>
    <w:rPr>
      <w:rFonts w:ascii="Times New Roman" w:eastAsia="Times New Roman" w:hAnsi="Times New Roman" w:cs="Times New Roman"/>
      <w:sz w:val="28"/>
      <w:szCs w:val="24"/>
      <w:lang w:val="en-ID" w:eastAsia="vi-VN" w:bidi="ar-TN"/>
    </w:rPr>
  </w:style>
  <w:style w:type="paragraph" w:styleId="NormalWeb">
    <w:name w:val="Normal (Web)"/>
    <w:aliases w:val="Обычный (веб)1,Обычный (веб) Знак,Обычный (веб) Знак1,Обычный (веб) Знак Знак,webb,Char Char Char Char Char Char Char Char Char Char Char Char Char,Char Char Char Char Char Char Char Char Char Char Char Char,Char Char Char1"/>
    <w:basedOn w:val="Normal"/>
    <w:link w:val="NormalWebChar"/>
    <w:uiPriority w:val="99"/>
    <w:unhideWhenUsed/>
    <w:qFormat/>
    <w:rsid w:val="008A0F32"/>
    <w:pPr>
      <w:spacing w:before="100" w:beforeAutospacing="1" w:after="100" w:afterAutospacing="1" w:line="240" w:lineRule="auto"/>
    </w:pPr>
    <w:rPr>
      <w:rFonts w:ascii="Times New Roman" w:eastAsia="Times New Roman" w:hAnsi="Times New Roman" w:cs="Times New Roman"/>
      <w:sz w:val="28"/>
      <w:szCs w:val="24"/>
      <w:lang w:val="en-ID" w:eastAsia="vi-VN" w:bidi="ar-TN"/>
    </w:rPr>
  </w:style>
  <w:style w:type="character" w:customStyle="1" w:styleId="NormalWebChar">
    <w:name w:val="Normal (Web) Char"/>
    <w:aliases w:val="Обычный (веб)1 Char,Обычный (веб) Знак Char,Обычный (веб) Знак1 Char,Обычный (веб) Знак Знак Char,webb Char,Char Char Char Char Char Char Char Char Char Char Char Char Char Char,Char Char Char1 Char"/>
    <w:link w:val="NormalWeb"/>
    <w:uiPriority w:val="99"/>
    <w:locked/>
    <w:rsid w:val="008A0F32"/>
    <w:rPr>
      <w:rFonts w:ascii="Times New Roman" w:eastAsia="Times New Roman" w:hAnsi="Times New Roman" w:cs="Times New Roman"/>
      <w:sz w:val="28"/>
      <w:szCs w:val="24"/>
      <w:lang w:val="en-ID" w:eastAsia="vi-VN" w:bidi="ar-TN"/>
    </w:rPr>
  </w:style>
  <w:style w:type="character" w:customStyle="1" w:styleId="charchar2">
    <w:name w:val="charchar2"/>
    <w:rsid w:val="008A0F32"/>
    <w:rPr>
      <w:rFonts w:ascii="Times New Roman" w:hAnsi="Times New Roman" w:cs="Times New Roman" w:hint="default"/>
      <w:strike w:val="0"/>
      <w:dstrike w:val="0"/>
      <w:u w:val="none"/>
      <w:effect w:val="none"/>
    </w:rPr>
  </w:style>
  <w:style w:type="paragraph" w:styleId="Footer">
    <w:name w:val="footer"/>
    <w:basedOn w:val="Normal"/>
    <w:link w:val="FooterChar"/>
    <w:uiPriority w:val="99"/>
    <w:unhideWhenUsed/>
    <w:rsid w:val="00171C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CD7"/>
  </w:style>
  <w:style w:type="paragraph" w:styleId="BalloonText">
    <w:name w:val="Balloon Text"/>
    <w:basedOn w:val="Normal"/>
    <w:link w:val="BalloonTextChar"/>
    <w:uiPriority w:val="99"/>
    <w:semiHidden/>
    <w:unhideWhenUsed/>
    <w:rsid w:val="009A64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64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596270">
      <w:bodyDiv w:val="1"/>
      <w:marLeft w:val="0"/>
      <w:marRight w:val="0"/>
      <w:marTop w:val="0"/>
      <w:marBottom w:val="0"/>
      <w:divBdr>
        <w:top w:val="none" w:sz="0" w:space="0" w:color="auto"/>
        <w:left w:val="none" w:sz="0" w:space="0" w:color="auto"/>
        <w:bottom w:val="none" w:sz="0" w:space="0" w:color="auto"/>
        <w:right w:val="none" w:sz="0" w:space="0" w:color="auto"/>
      </w:divBdr>
      <w:divsChild>
        <w:div w:id="1364088442">
          <w:marLeft w:val="0"/>
          <w:marRight w:val="0"/>
          <w:marTop w:val="0"/>
          <w:marBottom w:val="225"/>
          <w:divBdr>
            <w:top w:val="none" w:sz="0" w:space="0" w:color="auto"/>
            <w:left w:val="none" w:sz="0" w:space="0" w:color="auto"/>
            <w:bottom w:val="none" w:sz="0" w:space="0" w:color="auto"/>
            <w:right w:val="none" w:sz="0" w:space="0" w:color="auto"/>
          </w:divBdr>
        </w:div>
        <w:div w:id="928925024">
          <w:marLeft w:val="0"/>
          <w:marRight w:val="0"/>
          <w:marTop w:val="0"/>
          <w:marBottom w:val="225"/>
          <w:divBdr>
            <w:top w:val="none" w:sz="0" w:space="0" w:color="auto"/>
            <w:left w:val="none" w:sz="0" w:space="0" w:color="auto"/>
            <w:bottom w:val="none" w:sz="0" w:space="0" w:color="auto"/>
            <w:right w:val="none" w:sz="0" w:space="0" w:color="auto"/>
          </w:divBdr>
        </w:div>
        <w:div w:id="186412437">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3</cp:revision>
  <cp:lastPrinted>2025-07-17T08:37:00Z</cp:lastPrinted>
  <dcterms:created xsi:type="dcterms:W3CDTF">2025-07-17T09:16:00Z</dcterms:created>
  <dcterms:modified xsi:type="dcterms:W3CDTF">2025-07-17T09:17:00Z</dcterms:modified>
</cp:coreProperties>
</file>