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84AC62" w14:textId="173D311A" w:rsidR="00450CFC" w:rsidRPr="009D7323" w:rsidRDefault="00450CFC" w:rsidP="0048751B">
      <w:pPr>
        <w:tabs>
          <w:tab w:val="center" w:pos="7088"/>
          <w:tab w:val="right" w:leader="dot" w:pos="8505"/>
        </w:tabs>
        <w:spacing w:after="0"/>
        <w:jc w:val="both"/>
        <w:rPr>
          <w:rFonts w:ascii="Times New Roman" w:hAnsi="Times New Roman" w:cs="Times New Roman"/>
          <w:b/>
          <w:sz w:val="26"/>
          <w:szCs w:val="26"/>
          <w:lang w:val="en-US"/>
        </w:rPr>
      </w:pPr>
    </w:p>
    <w:tbl>
      <w:tblPr>
        <w:tblpPr w:leftFromText="180" w:rightFromText="180" w:vertAnchor="page" w:horzAnchor="margin" w:tblpXSpec="center" w:tblpY="1190"/>
        <w:tblW w:w="10616" w:type="dxa"/>
        <w:tblLook w:val="04A0" w:firstRow="1" w:lastRow="0" w:firstColumn="1" w:lastColumn="0" w:noHBand="0" w:noVBand="1"/>
      </w:tblPr>
      <w:tblGrid>
        <w:gridCol w:w="4820"/>
        <w:gridCol w:w="5796"/>
      </w:tblGrid>
      <w:tr w:rsidR="00450CFC" w:rsidRPr="009D7323" w14:paraId="3D1AE9DD" w14:textId="77777777" w:rsidTr="001A2744">
        <w:trPr>
          <w:trHeight w:val="984"/>
        </w:trPr>
        <w:tc>
          <w:tcPr>
            <w:tcW w:w="4820" w:type="dxa"/>
          </w:tcPr>
          <w:p w14:paraId="7CD5DBC7" w14:textId="77777777" w:rsidR="00450CFC" w:rsidRPr="009D7323" w:rsidRDefault="00450CFC" w:rsidP="00450CFC">
            <w:pPr>
              <w:spacing w:after="0" w:line="240" w:lineRule="auto"/>
              <w:jc w:val="center"/>
              <w:rPr>
                <w:rFonts w:ascii="Times New Roman" w:hAnsi="Times New Roman" w:cs="Times New Roman"/>
                <w:b/>
                <w:sz w:val="24"/>
                <w:szCs w:val="24"/>
              </w:rPr>
            </w:pPr>
            <w:r w:rsidRPr="009D7323">
              <w:rPr>
                <w:rFonts w:ascii="Times New Roman" w:hAnsi="Times New Roman" w:cs="Times New Roman"/>
                <w:sz w:val="24"/>
                <w:szCs w:val="24"/>
              </w:rPr>
              <w:t>TRƯỜNG CAO ĐẲNG LÝ TỰ TRỌNG</w:t>
            </w:r>
            <w:r w:rsidRPr="009D7323">
              <w:rPr>
                <w:rFonts w:ascii="Times New Roman" w:hAnsi="Times New Roman" w:cs="Times New Roman"/>
                <w:b/>
                <w:sz w:val="24"/>
                <w:szCs w:val="24"/>
              </w:rPr>
              <w:t xml:space="preserve"> </w:t>
            </w:r>
            <w:r w:rsidRPr="009D7323">
              <w:rPr>
                <w:rFonts w:ascii="Times New Roman" w:hAnsi="Times New Roman" w:cs="Times New Roman"/>
                <w:sz w:val="24"/>
                <w:szCs w:val="24"/>
              </w:rPr>
              <w:t>THÀNH PHỐ HỒ CHÍ MINH</w:t>
            </w:r>
            <w:r w:rsidRPr="009D7323">
              <w:rPr>
                <w:rFonts w:ascii="Times New Roman" w:hAnsi="Times New Roman" w:cs="Times New Roman"/>
                <w:b/>
                <w:sz w:val="24"/>
                <w:szCs w:val="24"/>
              </w:rPr>
              <w:t xml:space="preserve"> </w:t>
            </w:r>
          </w:p>
          <w:p w14:paraId="335D59A1" w14:textId="66786EB1" w:rsidR="00450CFC" w:rsidRPr="009804FB" w:rsidRDefault="00450CFC" w:rsidP="00450CFC">
            <w:pPr>
              <w:spacing w:after="0" w:line="240" w:lineRule="auto"/>
              <w:jc w:val="center"/>
              <w:rPr>
                <w:rFonts w:ascii="Times New Roman" w:hAnsi="Times New Roman" w:cs="Times New Roman"/>
                <w:b/>
                <w:sz w:val="24"/>
                <w:szCs w:val="24"/>
                <w:lang w:val="vi-VN"/>
              </w:rPr>
            </w:pPr>
            <w:r w:rsidRPr="009D7323">
              <w:rPr>
                <w:rFonts w:ascii="Times New Roman" w:hAnsi="Times New Roman" w:cs="Times New Roman"/>
                <w:noProof/>
                <w:sz w:val="26"/>
                <w:szCs w:val="24"/>
                <w:lang w:val="en-US"/>
              </w:rPr>
              <mc:AlternateContent>
                <mc:Choice Requires="wps">
                  <w:drawing>
                    <wp:anchor distT="0" distB="0" distL="114300" distR="114300" simplePos="0" relativeHeight="251666432" behindDoc="0" locked="0" layoutInCell="1" allowOverlap="1" wp14:anchorId="4F8687D6" wp14:editId="771604F7">
                      <wp:simplePos x="0" y="0"/>
                      <wp:positionH relativeFrom="column">
                        <wp:posOffset>1124001</wp:posOffset>
                      </wp:positionH>
                      <wp:positionV relativeFrom="paragraph">
                        <wp:posOffset>203784</wp:posOffset>
                      </wp:positionV>
                      <wp:extent cx="636422" cy="0"/>
                      <wp:effectExtent l="0" t="0" r="30480" b="19050"/>
                      <wp:wrapNone/>
                      <wp:docPr id="9" name="Straight Connector 9"/>
                      <wp:cNvGraphicFramePr/>
                      <a:graphic xmlns:a="http://schemas.openxmlformats.org/drawingml/2006/main">
                        <a:graphicData uri="http://schemas.microsoft.com/office/word/2010/wordprocessingShape">
                          <wps:wsp>
                            <wps:cNvCnPr/>
                            <wps:spPr>
                              <a:xfrm>
                                <a:off x="0" y="0"/>
                                <a:ext cx="636422"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E57B75D" id="Straight Connector 9"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88.5pt,16.05pt" to="138.6pt,16.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" strokecolor="black [3213]" strokeweight=".5pt">
                      <v:stroke joinstyle="miter"/>
                    </v:line>
                  </w:pict>
                </mc:Fallback>
              </mc:AlternateContent>
            </w:r>
            <w:r w:rsidR="009804FB">
              <w:rPr>
                <w:rFonts w:ascii="Times New Roman" w:hAnsi="Times New Roman" w:cs="Times New Roman"/>
                <w:b/>
                <w:sz w:val="24"/>
                <w:szCs w:val="24"/>
                <w:lang w:val="vi-VN"/>
              </w:rPr>
              <w:t>TRUNG TÂM THƯ VIỆN</w:t>
            </w:r>
          </w:p>
        </w:tc>
        <w:tc>
          <w:tcPr>
            <w:tcW w:w="5796" w:type="dxa"/>
          </w:tcPr>
          <w:p w14:paraId="1F444FEE" w14:textId="77777777" w:rsidR="00450CFC" w:rsidRPr="009D7323" w:rsidRDefault="00450CFC" w:rsidP="00450CFC">
            <w:pPr>
              <w:spacing w:after="0" w:line="240" w:lineRule="auto"/>
              <w:jc w:val="center"/>
              <w:rPr>
                <w:rFonts w:ascii="Times New Roman" w:hAnsi="Times New Roman" w:cs="Times New Roman"/>
                <w:b/>
                <w:sz w:val="24"/>
                <w:szCs w:val="24"/>
              </w:rPr>
            </w:pPr>
            <w:r w:rsidRPr="009D7323">
              <w:rPr>
                <w:rFonts w:ascii="Times New Roman" w:hAnsi="Times New Roman" w:cs="Times New Roman"/>
                <w:b/>
                <w:sz w:val="24"/>
                <w:szCs w:val="24"/>
              </w:rPr>
              <w:t>CỘNG HÒA XÃ HỘI CHỦ NGHĨA VIỆT NAM</w:t>
            </w:r>
          </w:p>
          <w:p w14:paraId="1ABB1A28" w14:textId="77777777" w:rsidR="00450CFC" w:rsidRPr="009D7323" w:rsidRDefault="00450CFC" w:rsidP="00450CFC">
            <w:pPr>
              <w:spacing w:after="0" w:line="240" w:lineRule="auto"/>
              <w:jc w:val="center"/>
              <w:rPr>
                <w:rFonts w:ascii="Times New Roman" w:hAnsi="Times New Roman" w:cs="Times New Roman"/>
                <w:b/>
                <w:sz w:val="26"/>
                <w:szCs w:val="26"/>
              </w:rPr>
            </w:pPr>
            <w:r w:rsidRPr="009D7323">
              <w:rPr>
                <w:rFonts w:ascii="Times New Roman" w:hAnsi="Times New Roman" w:cs="Times New Roman"/>
                <w:b/>
                <w:sz w:val="26"/>
                <w:szCs w:val="26"/>
              </w:rPr>
              <w:t>Độc lập-Tự do-Hạnh phúc</w:t>
            </w:r>
          </w:p>
          <w:p w14:paraId="16E728F5" w14:textId="77777777" w:rsidR="00450CFC" w:rsidRPr="009D7323" w:rsidRDefault="001A2744" w:rsidP="00450CFC">
            <w:pPr>
              <w:spacing w:before="120" w:after="0" w:line="240" w:lineRule="auto"/>
              <w:rPr>
                <w:rFonts w:ascii="Times New Roman" w:hAnsi="Times New Roman" w:cs="Times New Roman"/>
                <w:i/>
                <w:sz w:val="24"/>
                <w:szCs w:val="24"/>
              </w:rPr>
            </w:pPr>
            <w:r w:rsidRPr="009D7323">
              <w:rPr>
                <w:rFonts w:ascii="Times New Roman" w:hAnsi="Times New Roman" w:cs="Times New Roman"/>
                <w:b/>
                <w:noProof/>
                <w:sz w:val="26"/>
                <w:szCs w:val="26"/>
                <w:lang w:val="en-US"/>
              </w:rPr>
              <mc:AlternateContent>
                <mc:Choice Requires="wps">
                  <w:drawing>
                    <wp:anchor distT="0" distB="0" distL="114300" distR="114300" simplePos="0" relativeHeight="251665408" behindDoc="0" locked="0" layoutInCell="1" allowOverlap="1" wp14:anchorId="22C96AF9" wp14:editId="241993DF">
                      <wp:simplePos x="0" y="0"/>
                      <wp:positionH relativeFrom="column">
                        <wp:posOffset>821385</wp:posOffset>
                      </wp:positionH>
                      <wp:positionV relativeFrom="paragraph">
                        <wp:posOffset>24765</wp:posOffset>
                      </wp:positionV>
                      <wp:extent cx="1821180" cy="0"/>
                      <wp:effectExtent l="0" t="0" r="26670" b="19050"/>
                      <wp:wrapNone/>
                      <wp:docPr id="8" name="Straight Connector 8"/>
                      <wp:cNvGraphicFramePr/>
                      <a:graphic xmlns:a="http://schemas.openxmlformats.org/drawingml/2006/main">
                        <a:graphicData uri="http://schemas.microsoft.com/office/word/2010/wordprocessingShape">
                          <wps:wsp>
                            <wps:cNvCnPr/>
                            <wps:spPr>
                              <a:xfrm>
                                <a:off x="0" y="0"/>
                                <a:ext cx="18211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59F6C40" id="Straight Connector 8"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64.7pt,1.95pt" to="208.1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" strokecolor="black [3200]" strokeweight=".5pt">
                      <v:stroke joinstyle="miter"/>
                    </v:line>
                  </w:pict>
                </mc:Fallback>
              </mc:AlternateContent>
            </w:r>
          </w:p>
        </w:tc>
      </w:tr>
    </w:tbl>
    <w:p w14:paraId="4C8A993A" w14:textId="77777777" w:rsidR="00450CFC" w:rsidRPr="009D7323" w:rsidRDefault="00450CFC" w:rsidP="00450CFC">
      <w:pPr>
        <w:spacing w:before="240" w:after="0" w:line="264" w:lineRule="auto"/>
        <w:jc w:val="center"/>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PHIẾU XIN Ý KIẾN</w:t>
      </w:r>
    </w:p>
    <w:p w14:paraId="7C252D05" w14:textId="77777777" w:rsidR="00450CFC" w:rsidRPr="009D7323" w:rsidRDefault="00450CFC" w:rsidP="00450CFC">
      <w:pPr>
        <w:spacing w:after="0" w:line="264" w:lineRule="auto"/>
        <w:jc w:val="center"/>
        <w:rPr>
          <w:rFonts w:ascii="Times New Roman" w:eastAsia="Times New Roman" w:hAnsi="Times New Roman" w:cs="Times New Roman"/>
          <w:b/>
          <w:bCs/>
          <w:sz w:val="28"/>
          <w:szCs w:val="28"/>
          <w:lang w:val="en-US"/>
        </w:rPr>
      </w:pPr>
      <w:r w:rsidRPr="009D7323">
        <w:rPr>
          <w:rFonts w:ascii="Times New Roman" w:eastAsia="Times New Roman" w:hAnsi="Times New Roman" w:cs="Times New Roman"/>
          <w:b/>
          <w:bCs/>
          <w:sz w:val="28"/>
          <w:szCs w:val="28"/>
          <w:lang w:val="en-US"/>
        </w:rPr>
        <w:t>DỰ THẢO QUYẾT ĐỊNH BAN HÀNH QUY CHẾ, QUY ĐỊNH</w:t>
      </w:r>
    </w:p>
    <w:p w14:paraId="393D08AF" w14:textId="77777777" w:rsidR="00450CFC" w:rsidRPr="009D7323" w:rsidRDefault="00450CFC" w:rsidP="00450CFC">
      <w:pPr>
        <w:spacing w:after="0" w:line="264" w:lineRule="auto"/>
        <w:jc w:val="center"/>
        <w:rPr>
          <w:rFonts w:ascii="Times New Roman" w:eastAsia="Times New Roman" w:hAnsi="Times New Roman" w:cs="Times New Roman"/>
          <w:bCs/>
          <w:i/>
          <w:sz w:val="28"/>
          <w:szCs w:val="28"/>
          <w:lang w:val="en-US"/>
        </w:rPr>
      </w:pPr>
      <w:r w:rsidRPr="009D7323">
        <w:rPr>
          <w:rFonts w:ascii="Times New Roman" w:eastAsia="Times New Roman" w:hAnsi="Times New Roman" w:cs="Times New Roman"/>
          <w:b/>
          <w:bCs/>
          <w:sz w:val="28"/>
          <w:szCs w:val="28"/>
          <w:lang w:val="en-US"/>
        </w:rPr>
        <w:t>CỦA TRƯỜNG CAO ĐẲNG LÝ TỰ TRỌNG THÀNH PHỐ HỒ CHÍ MINH</w:t>
      </w:r>
    </w:p>
    <w:p w14:paraId="758302C1" w14:textId="77777777" w:rsidR="00450CFC" w:rsidRPr="009D7323" w:rsidRDefault="00450CFC" w:rsidP="00450CFC">
      <w:pPr>
        <w:spacing w:after="0" w:line="240" w:lineRule="auto"/>
        <w:jc w:val="center"/>
        <w:rPr>
          <w:rFonts w:ascii="Times New Roman" w:eastAsia="Times New Roman" w:hAnsi="Times New Roman" w:cs="Times New Roman"/>
          <w:b/>
          <w:sz w:val="28"/>
          <w:szCs w:val="28"/>
          <w:lang w:val="en-US"/>
        </w:rPr>
      </w:pPr>
    </w:p>
    <w:p w14:paraId="3E0D9682" w14:textId="77777777" w:rsidR="001A2744" w:rsidRPr="009D7323" w:rsidRDefault="001A2744" w:rsidP="00450CFC">
      <w:pPr>
        <w:spacing w:after="0" w:line="240" w:lineRule="auto"/>
        <w:jc w:val="center"/>
        <w:rPr>
          <w:rFonts w:ascii="Times New Roman" w:eastAsia="Times New Roman" w:hAnsi="Times New Roman" w:cs="Times New Roman"/>
          <w:b/>
          <w:sz w:val="28"/>
          <w:szCs w:val="28"/>
          <w:lang w:val="en-US"/>
        </w:rPr>
      </w:pPr>
    </w:p>
    <w:p w14:paraId="2A53BE63" w14:textId="77777777" w:rsidR="00450CFC" w:rsidRPr="009D7323" w:rsidRDefault="00450CFC" w:rsidP="001A2744">
      <w:pPr>
        <w:widowControl w:val="0"/>
        <w:spacing w:before="60" w:after="60" w:line="240" w:lineRule="auto"/>
        <w:jc w:val="both"/>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 xml:space="preserve">I. </w:t>
      </w:r>
      <w:r w:rsidR="001A2744" w:rsidRPr="009D7323">
        <w:rPr>
          <w:rFonts w:ascii="Times New Roman" w:eastAsia="Times New Roman" w:hAnsi="Times New Roman" w:cs="Times New Roman"/>
          <w:b/>
          <w:sz w:val="28"/>
          <w:szCs w:val="28"/>
          <w:lang w:val="en-US"/>
        </w:rPr>
        <w:t xml:space="preserve">Ý kiến góp ý đối với Dự thảo Quyết định ban hành Quy </w:t>
      </w:r>
      <w:r w:rsidR="001A2744" w:rsidRPr="009D7323">
        <w:rPr>
          <w:rFonts w:ascii="Times New Roman" w:hAnsi="Times New Roman" w:cs="Times New Roman"/>
          <w:b/>
          <w:spacing w:val="-2"/>
          <w:sz w:val="28"/>
          <w:szCs w:val="28"/>
          <w:shd w:val="clear" w:color="auto" w:fill="FFFFFF"/>
        </w:rPr>
        <w:t xml:space="preserve">định </w:t>
      </w:r>
      <w:r w:rsidR="001A2744" w:rsidRPr="009D7323">
        <w:rPr>
          <w:rFonts w:ascii="Times New Roman" w:hAnsi="Times New Roman" w:cs="Times New Roman"/>
          <w:b/>
          <w:sz w:val="28"/>
          <w:szCs w:val="28"/>
          <w:lang w:val="en-US"/>
        </w:rPr>
        <w:t>chức năng, nhiệm vụ, quyền hạn và cơ cấu tổ chức</w:t>
      </w:r>
      <w:r w:rsidR="001A2744" w:rsidRPr="009D7323">
        <w:rPr>
          <w:rFonts w:ascii="Times New Roman" w:hAnsi="Times New Roman" w:cs="Times New Roman"/>
          <w:b/>
          <w:sz w:val="28"/>
          <w:szCs w:val="28"/>
        </w:rPr>
        <w:t xml:space="preserve"> của Trường Cao đẳng Lý Tự Trọng Thành phố Hồ Chí Minh (viết tắt là Quy chế tổ chức và hoạt động của trường)</w:t>
      </w:r>
    </w:p>
    <w:p w14:paraId="69BBA88A" w14:textId="77777777" w:rsidR="00450CFC" w:rsidRPr="009D7323" w:rsidRDefault="00450CFC" w:rsidP="001A2744">
      <w:pPr>
        <w:widowControl w:val="0"/>
        <w:spacing w:before="60" w:after="60" w:line="240" w:lineRule="auto"/>
        <w:jc w:val="both"/>
        <w:rPr>
          <w:rFonts w:ascii="Times New Roman" w:eastAsia="Times New Roman" w:hAnsi="Times New Roman" w:cs="Times New Roman"/>
          <w:i/>
          <w:sz w:val="28"/>
          <w:szCs w:val="28"/>
          <w:lang w:val="en-US"/>
        </w:rPr>
      </w:pPr>
      <w:r w:rsidRPr="009D7323">
        <w:rPr>
          <w:rFonts w:ascii="Times New Roman" w:eastAsia="Times New Roman" w:hAnsi="Times New Roman" w:cs="Times New Roman"/>
          <w:b/>
          <w:sz w:val="28"/>
          <w:szCs w:val="28"/>
          <w:lang w:val="en-US"/>
        </w:rPr>
        <w:t xml:space="preserve">1. Về cấu trúc </w:t>
      </w:r>
    </w:p>
    <w:p w14:paraId="5B722AF8" w14:textId="34FB017A" w:rsidR="00450CFC" w:rsidRPr="009D7323" w:rsidRDefault="00D3017F" w:rsidP="001A2744">
      <w:pPr>
        <w:widowControl w:val="0"/>
        <w:spacing w:before="60" w:after="60" w:line="240" w:lineRule="auto"/>
        <w:jc w:val="both"/>
        <w:rPr>
          <w:rFonts w:ascii="Times New Roman" w:eastAsia="Times New Roman" w:hAnsi="Times New Roman" w:cs="Times New Roman"/>
          <w:sz w:val="28"/>
          <w:szCs w:val="28"/>
          <w:lang w:val="vi-VN"/>
        </w:rPr>
      </w:pPr>
      <w:r w:rsidRPr="009D7323">
        <w:rPr>
          <w:rFonts w:ascii="Times New Roman" w:eastAsia="Times New Roman" w:hAnsi="Times New Roman" w:cs="Times New Roman"/>
          <w:sz w:val="28"/>
          <w:szCs w:val="28"/>
          <w:lang w:val="vi-VN"/>
        </w:rPr>
        <w:t>Không</w:t>
      </w:r>
      <w:r w:rsidR="009D7323" w:rsidRPr="009D7323">
        <w:rPr>
          <w:rFonts w:ascii="Times New Roman" w:eastAsia="Times New Roman" w:hAnsi="Times New Roman" w:cs="Times New Roman"/>
          <w:sz w:val="28"/>
          <w:szCs w:val="28"/>
          <w:lang w:val="vi-VN"/>
        </w:rPr>
        <w:t xml:space="preserve"> có ý kiến.</w:t>
      </w:r>
    </w:p>
    <w:p w14:paraId="45E744BC" w14:textId="77777777" w:rsidR="00450CFC" w:rsidRPr="009D7323" w:rsidRDefault="00450CFC" w:rsidP="001A2744">
      <w:pPr>
        <w:widowControl w:val="0"/>
        <w:spacing w:before="60" w:after="60" w:line="240" w:lineRule="auto"/>
        <w:jc w:val="both"/>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 xml:space="preserve">2. Về các nội dung chi tiết </w:t>
      </w:r>
    </w:p>
    <w:p w14:paraId="5444B590" w14:textId="77777777" w:rsidR="00450CFC" w:rsidRPr="009D7323" w:rsidRDefault="00450CFC" w:rsidP="001A2744">
      <w:pPr>
        <w:widowControl w:val="0"/>
        <w:spacing w:before="60" w:after="60" w:line="240" w:lineRule="auto"/>
        <w:jc w:val="both"/>
        <w:rPr>
          <w:rFonts w:ascii="Times New Roman" w:eastAsia="Times New Roman" w:hAnsi="Times New Roman" w:cs="Times New Roman"/>
          <w:b/>
          <w:i/>
          <w:iCs/>
          <w:sz w:val="28"/>
          <w:szCs w:val="28"/>
          <w:lang w:val="en-US"/>
        </w:rPr>
      </w:pPr>
      <w:r w:rsidRPr="009D7323">
        <w:rPr>
          <w:rFonts w:ascii="Times New Roman" w:eastAsia="Times New Roman" w:hAnsi="Times New Roman" w:cs="Times New Roman"/>
          <w:b/>
          <w:i/>
          <w:iCs/>
          <w:sz w:val="28"/>
          <w:szCs w:val="28"/>
          <w:lang w:val="en-US"/>
        </w:rPr>
        <w:t>2.1. Nhận xét chung</w:t>
      </w:r>
    </w:p>
    <w:p w14:paraId="6AF64A46" w14:textId="77777777" w:rsidR="00450CFC" w:rsidRPr="009D7323" w:rsidRDefault="00450CFC" w:rsidP="001A2744">
      <w:pPr>
        <w:widowControl w:val="0"/>
        <w:spacing w:before="60" w:after="60" w:line="240" w:lineRule="auto"/>
        <w:jc w:val="both"/>
        <w:rPr>
          <w:rFonts w:ascii="Times New Roman" w:eastAsia="Times New Roman" w:hAnsi="Times New Roman" w:cs="Times New Roman"/>
          <w:sz w:val="28"/>
          <w:szCs w:val="28"/>
          <w:lang w:val="en-US"/>
        </w:rPr>
      </w:pPr>
      <w:r w:rsidRPr="009D7323">
        <w:rPr>
          <w:rFonts w:ascii="Times New Roman" w:eastAsia="Times New Roman" w:hAnsi="Times New Roman" w:cs="Times New Roman"/>
          <w:sz w:val="28"/>
          <w:szCs w:val="28"/>
          <w:lang w:val="en-US"/>
        </w:rPr>
        <w:t>………………………………………………………………………………………</w:t>
      </w:r>
    </w:p>
    <w:p w14:paraId="058C4E07" w14:textId="77777777" w:rsidR="00450CFC" w:rsidRPr="009D7323" w:rsidRDefault="00450CFC" w:rsidP="001A2744">
      <w:pPr>
        <w:widowControl w:val="0"/>
        <w:spacing w:before="60" w:after="60" w:line="240" w:lineRule="auto"/>
        <w:jc w:val="both"/>
        <w:rPr>
          <w:rFonts w:ascii="Times New Roman" w:eastAsia="Times New Roman" w:hAnsi="Times New Roman" w:cs="Times New Roman"/>
          <w:sz w:val="28"/>
          <w:szCs w:val="28"/>
          <w:lang w:val="en-US"/>
        </w:rPr>
      </w:pPr>
      <w:r w:rsidRPr="009D7323">
        <w:rPr>
          <w:rFonts w:ascii="Times New Roman" w:eastAsia="Times New Roman" w:hAnsi="Times New Roman" w:cs="Times New Roman"/>
          <w:sz w:val="28"/>
          <w:szCs w:val="28"/>
          <w:lang w:val="en-US"/>
        </w:rPr>
        <w:t>………………………………………………………………………………………</w:t>
      </w:r>
    </w:p>
    <w:p w14:paraId="729A19EA" w14:textId="77777777" w:rsidR="00450CFC" w:rsidRPr="009D7323" w:rsidRDefault="00450CFC" w:rsidP="001A2744">
      <w:pPr>
        <w:widowControl w:val="0"/>
        <w:spacing w:before="60" w:after="60" w:line="240" w:lineRule="auto"/>
        <w:jc w:val="both"/>
        <w:rPr>
          <w:rFonts w:ascii="Times New Roman" w:eastAsia="Times New Roman" w:hAnsi="Times New Roman" w:cs="Times New Roman"/>
          <w:b/>
          <w:bCs/>
          <w:i/>
          <w:sz w:val="28"/>
          <w:szCs w:val="28"/>
          <w:lang w:val="en-US"/>
        </w:rPr>
      </w:pPr>
      <w:r w:rsidRPr="009D7323">
        <w:rPr>
          <w:rFonts w:ascii="Times New Roman" w:eastAsia="Times New Roman" w:hAnsi="Times New Roman" w:cs="Times New Roman"/>
          <w:b/>
          <w:bCs/>
          <w:i/>
          <w:sz w:val="28"/>
          <w:szCs w:val="28"/>
          <w:lang w:val="en-US"/>
        </w:rPr>
        <w:t>2.2. Ý kiến góp ý và đề xuất chỉnh sửa cụ thể</w:t>
      </w:r>
    </w:p>
    <w:tbl>
      <w:tblPr>
        <w:tblW w:w="9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3"/>
        <w:gridCol w:w="1664"/>
        <w:gridCol w:w="3257"/>
        <w:gridCol w:w="3569"/>
      </w:tblGrid>
      <w:tr w:rsidR="00450CFC" w:rsidRPr="009D7323" w14:paraId="2E1A1563" w14:textId="77777777" w:rsidTr="00450CFC">
        <w:trPr>
          <w:jc w:val="center"/>
        </w:trPr>
        <w:tc>
          <w:tcPr>
            <w:tcW w:w="1054" w:type="dxa"/>
            <w:vAlign w:val="center"/>
          </w:tcPr>
          <w:p w14:paraId="1CE108C4" w14:textId="77777777" w:rsidR="00450CFC" w:rsidRPr="009D7323"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Chương</w:t>
            </w:r>
          </w:p>
          <w:p w14:paraId="001A0A1E" w14:textId="77777777" w:rsidR="00450CFC" w:rsidRPr="009D7323"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(1)</w:t>
            </w:r>
          </w:p>
        </w:tc>
        <w:tc>
          <w:tcPr>
            <w:tcW w:w="1457" w:type="dxa"/>
            <w:vAlign w:val="center"/>
          </w:tcPr>
          <w:p w14:paraId="0202DC3F" w14:textId="77777777" w:rsidR="00450CFC" w:rsidRPr="009D7323"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Điều/Khoản</w:t>
            </w:r>
          </w:p>
          <w:p w14:paraId="42C80AF8" w14:textId="77777777" w:rsidR="00450CFC" w:rsidRPr="009D7323"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(2)</w:t>
            </w:r>
          </w:p>
        </w:tc>
        <w:tc>
          <w:tcPr>
            <w:tcW w:w="3410" w:type="dxa"/>
            <w:vAlign w:val="center"/>
          </w:tcPr>
          <w:p w14:paraId="0F59A925" w14:textId="77777777" w:rsidR="00450CFC" w:rsidRPr="009D7323"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Dự thảo Quy chế tổ chức và hoạt động của Trường</w:t>
            </w:r>
          </w:p>
          <w:p w14:paraId="7DBABAEB" w14:textId="77777777" w:rsidR="00450CFC" w:rsidRPr="009D7323"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(3)</w:t>
            </w:r>
          </w:p>
        </w:tc>
        <w:tc>
          <w:tcPr>
            <w:tcW w:w="3762" w:type="dxa"/>
            <w:vAlign w:val="center"/>
          </w:tcPr>
          <w:p w14:paraId="7FA1B856" w14:textId="77777777" w:rsidR="00450CFC" w:rsidRPr="009D7323"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Đề nghị sửa thành</w:t>
            </w:r>
          </w:p>
          <w:p w14:paraId="7A29BBE4" w14:textId="77777777" w:rsidR="00450CFC" w:rsidRPr="009D7323" w:rsidRDefault="00450CFC"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(4)</w:t>
            </w:r>
          </w:p>
        </w:tc>
      </w:tr>
      <w:tr w:rsidR="00450CFC" w:rsidRPr="009D7323" w14:paraId="6DF09194" w14:textId="77777777" w:rsidTr="00450CFC">
        <w:trPr>
          <w:jc w:val="center"/>
        </w:trPr>
        <w:tc>
          <w:tcPr>
            <w:tcW w:w="1054" w:type="dxa"/>
          </w:tcPr>
          <w:p w14:paraId="39B33EAC" w14:textId="77777777" w:rsidR="00450CFC" w:rsidRPr="009D7323"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1457" w:type="dxa"/>
          </w:tcPr>
          <w:p w14:paraId="2C781FCE" w14:textId="77777777" w:rsidR="00450CFC" w:rsidRPr="009D7323"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3410" w:type="dxa"/>
          </w:tcPr>
          <w:p w14:paraId="1768FB14" w14:textId="77777777" w:rsidR="00450CFC" w:rsidRPr="009D7323"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3762" w:type="dxa"/>
          </w:tcPr>
          <w:p w14:paraId="3174EE8E" w14:textId="77777777" w:rsidR="00450CFC" w:rsidRPr="009D7323"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r>
      <w:tr w:rsidR="00450CFC" w:rsidRPr="009D7323" w14:paraId="5E39CE36" w14:textId="77777777" w:rsidTr="00450CFC">
        <w:trPr>
          <w:jc w:val="center"/>
        </w:trPr>
        <w:tc>
          <w:tcPr>
            <w:tcW w:w="1054" w:type="dxa"/>
          </w:tcPr>
          <w:p w14:paraId="410DCC5B" w14:textId="77777777" w:rsidR="00450CFC" w:rsidRPr="009D7323"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1457" w:type="dxa"/>
          </w:tcPr>
          <w:p w14:paraId="4965A6FC" w14:textId="77777777" w:rsidR="00450CFC" w:rsidRPr="009D7323"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3410" w:type="dxa"/>
          </w:tcPr>
          <w:p w14:paraId="5BC3E8E9" w14:textId="77777777" w:rsidR="00450CFC" w:rsidRPr="009D7323"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c>
          <w:tcPr>
            <w:tcW w:w="3762" w:type="dxa"/>
          </w:tcPr>
          <w:p w14:paraId="05CB2AE9" w14:textId="77777777" w:rsidR="00450CFC" w:rsidRPr="009D7323" w:rsidRDefault="00450CFC"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8"/>
                <w:szCs w:val="28"/>
                <w:lang w:val="en-US"/>
              </w:rPr>
            </w:pPr>
          </w:p>
        </w:tc>
      </w:tr>
    </w:tbl>
    <w:p w14:paraId="6AA8D5D7" w14:textId="77777777" w:rsidR="00450CFC" w:rsidRPr="009D7323" w:rsidRDefault="00450CFC" w:rsidP="001A2744">
      <w:pPr>
        <w:widowControl w:val="0"/>
        <w:spacing w:before="60" w:after="60" w:line="240" w:lineRule="auto"/>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2.3. Ý kiến khác (nếu có)</w:t>
      </w:r>
    </w:p>
    <w:p w14:paraId="21F7AFD2" w14:textId="226FC591" w:rsidR="00450CFC" w:rsidRPr="009D7323" w:rsidRDefault="009D7323" w:rsidP="001A2744">
      <w:pPr>
        <w:widowControl w:val="0"/>
        <w:spacing w:before="60" w:after="60" w:line="240" w:lineRule="auto"/>
        <w:jc w:val="both"/>
        <w:rPr>
          <w:rFonts w:ascii="Times New Roman" w:eastAsia="Times New Roman" w:hAnsi="Times New Roman" w:cs="Times New Roman"/>
          <w:sz w:val="28"/>
          <w:szCs w:val="28"/>
          <w:lang w:val="vi-VN"/>
        </w:rPr>
      </w:pPr>
      <w:r w:rsidRPr="009D7323">
        <w:rPr>
          <w:rFonts w:ascii="Times New Roman" w:eastAsia="Times New Roman" w:hAnsi="Times New Roman" w:cs="Times New Roman"/>
          <w:sz w:val="28"/>
          <w:szCs w:val="28"/>
          <w:lang w:val="vi-VN"/>
        </w:rPr>
        <w:t>Không có.</w:t>
      </w:r>
    </w:p>
    <w:p w14:paraId="3620BF11" w14:textId="3BAB9673" w:rsidR="00450CFC" w:rsidRPr="009D7323" w:rsidRDefault="00450CFC" w:rsidP="001A2744">
      <w:pPr>
        <w:widowControl w:val="0"/>
        <w:spacing w:before="60" w:after="60" w:line="240" w:lineRule="auto"/>
        <w:jc w:val="both"/>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 xml:space="preserve">II. </w:t>
      </w:r>
      <w:r w:rsidR="001A2744" w:rsidRPr="009D7323">
        <w:rPr>
          <w:rFonts w:ascii="Times New Roman" w:eastAsia="Times New Roman" w:hAnsi="Times New Roman" w:cs="Times New Roman"/>
          <w:b/>
          <w:sz w:val="28"/>
          <w:szCs w:val="28"/>
          <w:lang w:val="en-US"/>
        </w:rPr>
        <w:t>Ý kiến góp ý đối với</w:t>
      </w:r>
      <w:r w:rsidR="009804FB">
        <w:rPr>
          <w:rFonts w:ascii="Times New Roman" w:eastAsia="Times New Roman" w:hAnsi="Times New Roman" w:cs="Times New Roman"/>
          <w:b/>
          <w:sz w:val="28"/>
          <w:szCs w:val="28"/>
          <w:lang w:val="vi-VN"/>
        </w:rPr>
        <w:t xml:space="preserve"> </w:t>
      </w:r>
      <w:r w:rsidR="009804FB" w:rsidRPr="009804FB">
        <w:rPr>
          <w:rFonts w:ascii="Times New Roman" w:eastAsia="Times New Roman" w:hAnsi="Times New Roman" w:cs="Times New Roman"/>
          <w:b/>
          <w:color w:val="EE0000"/>
          <w:sz w:val="28"/>
          <w:szCs w:val="28"/>
          <w:lang w:val="vi-VN"/>
        </w:rPr>
        <w:t xml:space="preserve">công tác Thư viện </w:t>
      </w:r>
      <w:r w:rsidR="009804FB">
        <w:rPr>
          <w:rFonts w:ascii="Times New Roman" w:eastAsia="Times New Roman" w:hAnsi="Times New Roman" w:cs="Times New Roman"/>
          <w:b/>
          <w:sz w:val="28"/>
          <w:szCs w:val="28"/>
          <w:lang w:val="vi-VN"/>
        </w:rPr>
        <w:t>trong</w:t>
      </w:r>
      <w:r w:rsidR="001A2744" w:rsidRPr="009D7323">
        <w:rPr>
          <w:rFonts w:ascii="Times New Roman" w:eastAsia="Times New Roman" w:hAnsi="Times New Roman" w:cs="Times New Roman"/>
          <w:b/>
          <w:sz w:val="28"/>
          <w:szCs w:val="28"/>
          <w:lang w:val="en-US"/>
        </w:rPr>
        <w:t xml:space="preserve"> Dự thảo Quyết định ban hành Quy định </w:t>
      </w:r>
      <w:r w:rsidR="001A2744" w:rsidRPr="009D7323">
        <w:rPr>
          <w:rFonts w:ascii="Times New Roman" w:eastAsia="Times New Roman" w:hAnsi="Times New Roman" w:cs="Times New Roman"/>
          <w:b/>
          <w:sz w:val="28"/>
          <w:szCs w:val="28"/>
          <w:lang w:val="vi-VN"/>
        </w:rPr>
        <w:t>chức năng, nhiệm vụ của các đơn vị và hội đồng thuộc Trường Cao đẳng Lý Tự Trọng Thành phố Hồ Chí Minh</w:t>
      </w:r>
      <w:r w:rsidR="001A2744" w:rsidRPr="009D7323">
        <w:rPr>
          <w:rFonts w:ascii="Times New Roman" w:eastAsia="Times New Roman" w:hAnsi="Times New Roman" w:cs="Times New Roman"/>
          <w:b/>
          <w:sz w:val="28"/>
          <w:szCs w:val="28"/>
          <w:lang w:val="en-US"/>
        </w:rPr>
        <w:t xml:space="preserve"> (viết tắt Quy định chức năng nhiệm vụ đơn vị)</w:t>
      </w:r>
    </w:p>
    <w:p w14:paraId="214EB65C" w14:textId="77777777" w:rsidR="001A2744" w:rsidRPr="009D7323" w:rsidRDefault="001A2744" w:rsidP="001A2744">
      <w:pPr>
        <w:widowControl w:val="0"/>
        <w:spacing w:before="60" w:after="60" w:line="240" w:lineRule="auto"/>
        <w:jc w:val="both"/>
        <w:rPr>
          <w:rFonts w:ascii="Times New Roman" w:eastAsia="Times New Roman" w:hAnsi="Times New Roman" w:cs="Times New Roman"/>
          <w:i/>
          <w:sz w:val="28"/>
          <w:szCs w:val="28"/>
          <w:lang w:val="en-US"/>
        </w:rPr>
      </w:pPr>
      <w:r w:rsidRPr="009D7323">
        <w:rPr>
          <w:rFonts w:ascii="Times New Roman" w:eastAsia="Times New Roman" w:hAnsi="Times New Roman" w:cs="Times New Roman"/>
          <w:b/>
          <w:sz w:val="28"/>
          <w:szCs w:val="28"/>
          <w:lang w:val="en-US"/>
        </w:rPr>
        <w:t xml:space="preserve">1. Về cấu trúc </w:t>
      </w:r>
    </w:p>
    <w:p w14:paraId="4F09EC51" w14:textId="77777777" w:rsidR="00D3017F" w:rsidRPr="00D3017F" w:rsidRDefault="00D3017F" w:rsidP="00D3017F">
      <w:pPr>
        <w:numPr>
          <w:ilvl w:val="0"/>
          <w:numId w:val="8"/>
        </w:numPr>
        <w:shd w:val="clear" w:color="auto" w:fill="FFFFFF"/>
        <w:spacing w:before="120" w:after="120" w:line="240" w:lineRule="auto"/>
        <w:rPr>
          <w:rFonts w:ascii="Times New Roman" w:eastAsia="Times New Roman" w:hAnsi="Times New Roman" w:cs="Times New Roman"/>
          <w:color w:val="262626"/>
          <w:sz w:val="28"/>
          <w:szCs w:val="28"/>
          <w:lang w:val="en-VN"/>
        </w:rPr>
      </w:pPr>
      <w:r w:rsidRPr="00D3017F">
        <w:rPr>
          <w:rFonts w:ascii="Times New Roman" w:eastAsia="Times New Roman" w:hAnsi="Times New Roman" w:cs="Times New Roman"/>
          <w:color w:val="262626"/>
          <w:sz w:val="28"/>
          <w:szCs w:val="28"/>
          <w:lang w:val="en-VN"/>
        </w:rPr>
        <w:t>Cấu trúc hiện tại đã được trình bày dưới dạng danh sách các nhiệm vụ, giúp dễ theo dõi và tham chiếu.</w:t>
      </w:r>
    </w:p>
    <w:p w14:paraId="1F37F1F2" w14:textId="77777777" w:rsidR="00D3017F" w:rsidRPr="00D3017F" w:rsidRDefault="00D3017F" w:rsidP="00D3017F">
      <w:pPr>
        <w:numPr>
          <w:ilvl w:val="0"/>
          <w:numId w:val="8"/>
        </w:numPr>
        <w:shd w:val="clear" w:color="auto" w:fill="FFFFFF"/>
        <w:spacing w:before="120" w:after="120" w:line="240" w:lineRule="auto"/>
        <w:rPr>
          <w:rFonts w:ascii="Times New Roman" w:eastAsia="Times New Roman" w:hAnsi="Times New Roman" w:cs="Times New Roman"/>
          <w:color w:val="262626"/>
          <w:sz w:val="28"/>
          <w:szCs w:val="28"/>
          <w:lang w:val="en-VN"/>
        </w:rPr>
      </w:pPr>
      <w:r w:rsidRPr="00D3017F">
        <w:rPr>
          <w:rFonts w:ascii="Times New Roman" w:eastAsia="Times New Roman" w:hAnsi="Times New Roman" w:cs="Times New Roman"/>
          <w:color w:val="262626"/>
          <w:sz w:val="28"/>
          <w:szCs w:val="28"/>
          <w:lang w:val="en-VN"/>
        </w:rPr>
        <w:t>Một số nhiệm vụ có nội dung dài, chứa nhiều ý trong cùng một đoạn.</w:t>
      </w:r>
    </w:p>
    <w:p w14:paraId="32D44631" w14:textId="77777777" w:rsidR="001A2744" w:rsidRPr="009D7323" w:rsidRDefault="001A2744" w:rsidP="001A2744">
      <w:pPr>
        <w:widowControl w:val="0"/>
        <w:spacing w:before="60" w:after="60" w:line="240" w:lineRule="auto"/>
        <w:jc w:val="both"/>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 xml:space="preserve">2. Về các nội dung chi tiết </w:t>
      </w:r>
    </w:p>
    <w:p w14:paraId="14958C29" w14:textId="77777777" w:rsidR="001A2744" w:rsidRPr="009D7323" w:rsidRDefault="001A2744" w:rsidP="001A2744">
      <w:pPr>
        <w:widowControl w:val="0"/>
        <w:spacing w:before="60" w:after="60" w:line="240" w:lineRule="auto"/>
        <w:jc w:val="both"/>
        <w:rPr>
          <w:rFonts w:ascii="Times New Roman" w:eastAsia="Times New Roman" w:hAnsi="Times New Roman" w:cs="Times New Roman"/>
          <w:b/>
          <w:i/>
          <w:iCs/>
          <w:sz w:val="28"/>
          <w:szCs w:val="28"/>
          <w:lang w:val="en-US"/>
        </w:rPr>
      </w:pPr>
      <w:r w:rsidRPr="009D7323">
        <w:rPr>
          <w:rFonts w:ascii="Times New Roman" w:eastAsia="Times New Roman" w:hAnsi="Times New Roman" w:cs="Times New Roman"/>
          <w:b/>
          <w:i/>
          <w:iCs/>
          <w:sz w:val="28"/>
          <w:szCs w:val="28"/>
          <w:lang w:val="en-US"/>
        </w:rPr>
        <w:t>2.1. Nhận xét chung</w:t>
      </w:r>
    </w:p>
    <w:p w14:paraId="7DFE561C" w14:textId="77777777" w:rsidR="006E4F9A" w:rsidRPr="006E4F9A" w:rsidRDefault="006E4F9A" w:rsidP="006E4F9A">
      <w:pPr>
        <w:numPr>
          <w:ilvl w:val="0"/>
          <w:numId w:val="9"/>
        </w:numPr>
        <w:shd w:val="clear" w:color="auto" w:fill="FFFFFF"/>
        <w:spacing w:before="120" w:after="120" w:line="240" w:lineRule="auto"/>
        <w:rPr>
          <w:rFonts w:ascii="Times New Roman" w:eastAsia="Times New Roman" w:hAnsi="Times New Roman" w:cs="Times New Roman"/>
          <w:color w:val="262626"/>
          <w:sz w:val="28"/>
          <w:szCs w:val="28"/>
          <w:lang w:val="en-VN"/>
        </w:rPr>
      </w:pPr>
      <w:r w:rsidRPr="006E4F9A">
        <w:rPr>
          <w:rFonts w:ascii="Times New Roman" w:eastAsia="Times New Roman" w:hAnsi="Times New Roman" w:cs="Times New Roman"/>
          <w:color w:val="262626"/>
          <w:sz w:val="28"/>
          <w:szCs w:val="28"/>
          <w:lang w:val="en-VN"/>
        </w:rPr>
        <w:t>Nội dung đã bao quát khá đầy đủ các chức năng nhiệm vụ cơ bản của một thư viện trường học.</w:t>
      </w:r>
    </w:p>
    <w:p w14:paraId="213A5B19" w14:textId="77777777" w:rsidR="006E4F9A" w:rsidRPr="006E4F9A" w:rsidRDefault="006E4F9A" w:rsidP="006E4F9A">
      <w:pPr>
        <w:numPr>
          <w:ilvl w:val="0"/>
          <w:numId w:val="9"/>
        </w:numPr>
        <w:shd w:val="clear" w:color="auto" w:fill="FFFFFF"/>
        <w:spacing w:before="120" w:after="120" w:line="240" w:lineRule="auto"/>
        <w:rPr>
          <w:rFonts w:ascii="Times New Roman" w:eastAsia="Times New Roman" w:hAnsi="Times New Roman" w:cs="Times New Roman"/>
          <w:color w:val="262626"/>
          <w:sz w:val="28"/>
          <w:szCs w:val="28"/>
          <w:lang w:val="en-VN"/>
        </w:rPr>
      </w:pPr>
      <w:r w:rsidRPr="006E4F9A">
        <w:rPr>
          <w:rFonts w:ascii="Times New Roman" w:eastAsia="Times New Roman" w:hAnsi="Times New Roman" w:cs="Times New Roman"/>
          <w:color w:val="262626"/>
          <w:sz w:val="28"/>
          <w:szCs w:val="28"/>
          <w:lang w:val="en-VN"/>
        </w:rPr>
        <w:lastRenderedPageBreak/>
        <w:t>Có sự kết hợp giữa nhiệm vụ truyền thống và hiện đại (quản lý tài liệu điện tử, ứng dụng công nghệ).</w:t>
      </w:r>
    </w:p>
    <w:p w14:paraId="56C58959" w14:textId="77777777" w:rsidR="006E4F9A" w:rsidRPr="006E4F9A" w:rsidRDefault="006E4F9A" w:rsidP="006E4F9A">
      <w:pPr>
        <w:numPr>
          <w:ilvl w:val="0"/>
          <w:numId w:val="9"/>
        </w:numPr>
        <w:shd w:val="clear" w:color="auto" w:fill="FFFFFF"/>
        <w:spacing w:before="120" w:after="120" w:line="240" w:lineRule="auto"/>
        <w:rPr>
          <w:rFonts w:ascii="Times New Roman" w:eastAsia="Times New Roman" w:hAnsi="Times New Roman" w:cs="Times New Roman"/>
          <w:color w:val="262626"/>
          <w:sz w:val="28"/>
          <w:szCs w:val="28"/>
          <w:lang w:val="en-VN"/>
        </w:rPr>
      </w:pPr>
      <w:r w:rsidRPr="006E4F9A">
        <w:rPr>
          <w:rFonts w:ascii="Times New Roman" w:eastAsia="Times New Roman" w:hAnsi="Times New Roman" w:cs="Times New Roman"/>
          <w:color w:val="262626"/>
          <w:sz w:val="28"/>
          <w:szCs w:val="28"/>
          <w:lang w:val="en-VN"/>
        </w:rPr>
        <w:t>Chưa đề cập rõ về công tác số hóa tài liệu, xây dựng thư viện số, và phát triển không gian học tập sáng tạo (learning commons).</w:t>
      </w:r>
    </w:p>
    <w:p w14:paraId="73330F2B" w14:textId="77777777" w:rsidR="006E4F9A" w:rsidRPr="006E4F9A" w:rsidRDefault="006E4F9A" w:rsidP="006E4F9A">
      <w:pPr>
        <w:numPr>
          <w:ilvl w:val="0"/>
          <w:numId w:val="9"/>
        </w:numPr>
        <w:shd w:val="clear" w:color="auto" w:fill="FFFFFF"/>
        <w:spacing w:before="120" w:after="120" w:line="240" w:lineRule="auto"/>
        <w:rPr>
          <w:rFonts w:ascii="Times New Roman" w:eastAsia="Times New Roman" w:hAnsi="Times New Roman" w:cs="Times New Roman"/>
          <w:color w:val="262626"/>
          <w:sz w:val="28"/>
          <w:szCs w:val="28"/>
          <w:lang w:val="en-VN"/>
        </w:rPr>
      </w:pPr>
      <w:r w:rsidRPr="006E4F9A">
        <w:rPr>
          <w:rFonts w:ascii="Times New Roman" w:eastAsia="Times New Roman" w:hAnsi="Times New Roman" w:cs="Times New Roman"/>
          <w:color w:val="262626"/>
          <w:sz w:val="28"/>
          <w:szCs w:val="28"/>
          <w:lang w:val="en-VN"/>
        </w:rPr>
        <w:t>Thiếu các quy định về đánh giá hiệu quả hoạt động thư viện và cơ chế phản hồi từ người dùng.</w:t>
      </w:r>
    </w:p>
    <w:p w14:paraId="08D9DDC9" w14:textId="77777777" w:rsidR="006E4F9A" w:rsidRPr="006E4F9A" w:rsidRDefault="006E4F9A" w:rsidP="006E4F9A">
      <w:pPr>
        <w:numPr>
          <w:ilvl w:val="0"/>
          <w:numId w:val="9"/>
        </w:numPr>
        <w:shd w:val="clear" w:color="auto" w:fill="FFFFFF"/>
        <w:spacing w:before="120" w:after="120" w:line="240" w:lineRule="auto"/>
        <w:rPr>
          <w:rFonts w:ascii="Times New Roman" w:eastAsia="Times New Roman" w:hAnsi="Times New Roman" w:cs="Times New Roman"/>
          <w:color w:val="262626"/>
          <w:sz w:val="28"/>
          <w:szCs w:val="28"/>
          <w:lang w:val="en-VN"/>
        </w:rPr>
      </w:pPr>
      <w:r w:rsidRPr="006E4F9A">
        <w:rPr>
          <w:rFonts w:ascii="Times New Roman" w:eastAsia="Times New Roman" w:hAnsi="Times New Roman" w:cs="Times New Roman"/>
          <w:color w:val="262626"/>
          <w:sz w:val="28"/>
          <w:szCs w:val="28"/>
          <w:lang w:val="en-VN"/>
        </w:rPr>
        <w:t>Chưa nhấn mạnh vai trò của thư viện trong việc phát triển kỹ năng thông tin (information literacy) cho sinh viên.</w:t>
      </w:r>
    </w:p>
    <w:p w14:paraId="016DFBB2" w14:textId="77777777" w:rsidR="006E4F9A" w:rsidRPr="006E4F9A" w:rsidRDefault="006E4F9A" w:rsidP="006E4F9A">
      <w:pPr>
        <w:spacing w:after="0" w:line="240" w:lineRule="auto"/>
        <w:rPr>
          <w:rFonts w:ascii="Times New Roman" w:eastAsia="Times New Roman" w:hAnsi="Times New Roman" w:cs="Times New Roman"/>
          <w:sz w:val="24"/>
          <w:szCs w:val="24"/>
          <w:lang w:val="en-VN"/>
        </w:rPr>
      </w:pPr>
    </w:p>
    <w:p w14:paraId="0C7C0516" w14:textId="77777777" w:rsidR="001A2744" w:rsidRPr="009D7323" w:rsidRDefault="001A2744" w:rsidP="001A2744">
      <w:pPr>
        <w:widowControl w:val="0"/>
        <w:spacing w:before="60" w:after="60" w:line="240" w:lineRule="auto"/>
        <w:jc w:val="both"/>
        <w:rPr>
          <w:rFonts w:ascii="Times New Roman" w:eastAsia="Times New Roman" w:hAnsi="Times New Roman" w:cs="Times New Roman"/>
          <w:b/>
          <w:bCs/>
          <w:i/>
          <w:sz w:val="28"/>
          <w:szCs w:val="28"/>
          <w:lang w:val="en-US"/>
        </w:rPr>
      </w:pPr>
      <w:r w:rsidRPr="009D7323">
        <w:rPr>
          <w:rFonts w:ascii="Times New Roman" w:eastAsia="Times New Roman" w:hAnsi="Times New Roman" w:cs="Times New Roman"/>
          <w:b/>
          <w:bCs/>
          <w:i/>
          <w:sz w:val="28"/>
          <w:szCs w:val="28"/>
          <w:lang w:val="en-US"/>
        </w:rPr>
        <w:t>2.2. Ý kiến góp ý và đề xuất chỉnh sửa cụ thể</w:t>
      </w:r>
    </w:p>
    <w:tbl>
      <w:tblPr>
        <w:tblW w:w="96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93"/>
        <w:gridCol w:w="1664"/>
        <w:gridCol w:w="3228"/>
        <w:gridCol w:w="3598"/>
      </w:tblGrid>
      <w:tr w:rsidR="001A2744" w:rsidRPr="00C63B37" w14:paraId="5ACBEC23" w14:textId="77777777" w:rsidTr="006E4F9A">
        <w:trPr>
          <w:jc w:val="center"/>
        </w:trPr>
        <w:tc>
          <w:tcPr>
            <w:tcW w:w="1193" w:type="dxa"/>
            <w:vAlign w:val="center"/>
          </w:tcPr>
          <w:p w14:paraId="0CDBE3A7" w14:textId="77777777" w:rsidR="001A2744" w:rsidRPr="00C63B37"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6"/>
                <w:szCs w:val="26"/>
                <w:lang w:val="en-US"/>
              </w:rPr>
            </w:pPr>
            <w:r w:rsidRPr="00C63B37">
              <w:rPr>
                <w:rFonts w:ascii="Times New Roman" w:eastAsia="Times New Roman" w:hAnsi="Times New Roman" w:cs="Times New Roman"/>
                <w:b/>
                <w:sz w:val="26"/>
                <w:szCs w:val="26"/>
                <w:lang w:val="en-US"/>
              </w:rPr>
              <w:t>Chương</w:t>
            </w:r>
          </w:p>
          <w:p w14:paraId="6AB93C28" w14:textId="77777777" w:rsidR="001A2744" w:rsidRPr="00C63B37"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6"/>
                <w:szCs w:val="26"/>
                <w:lang w:val="en-US"/>
              </w:rPr>
            </w:pPr>
            <w:r w:rsidRPr="00C63B37">
              <w:rPr>
                <w:rFonts w:ascii="Times New Roman" w:eastAsia="Times New Roman" w:hAnsi="Times New Roman" w:cs="Times New Roman"/>
                <w:b/>
                <w:sz w:val="26"/>
                <w:szCs w:val="26"/>
                <w:lang w:val="en-US"/>
              </w:rPr>
              <w:t>(1)</w:t>
            </w:r>
          </w:p>
        </w:tc>
        <w:tc>
          <w:tcPr>
            <w:tcW w:w="1664" w:type="dxa"/>
            <w:vAlign w:val="center"/>
          </w:tcPr>
          <w:p w14:paraId="5F45B71A" w14:textId="77777777" w:rsidR="001A2744" w:rsidRPr="00C63B37"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6"/>
                <w:szCs w:val="26"/>
                <w:lang w:val="en-US"/>
              </w:rPr>
            </w:pPr>
            <w:r w:rsidRPr="00C63B37">
              <w:rPr>
                <w:rFonts w:ascii="Times New Roman" w:eastAsia="Times New Roman" w:hAnsi="Times New Roman" w:cs="Times New Roman"/>
                <w:b/>
                <w:sz w:val="26"/>
                <w:szCs w:val="26"/>
                <w:lang w:val="en-US"/>
              </w:rPr>
              <w:t>Điều/Khoản</w:t>
            </w:r>
          </w:p>
          <w:p w14:paraId="108E41DB" w14:textId="77777777" w:rsidR="001A2744" w:rsidRPr="00C63B37"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6"/>
                <w:szCs w:val="26"/>
                <w:lang w:val="en-US"/>
              </w:rPr>
            </w:pPr>
            <w:r w:rsidRPr="00C63B37">
              <w:rPr>
                <w:rFonts w:ascii="Times New Roman" w:eastAsia="Times New Roman" w:hAnsi="Times New Roman" w:cs="Times New Roman"/>
                <w:b/>
                <w:sz w:val="26"/>
                <w:szCs w:val="26"/>
                <w:lang w:val="en-US"/>
              </w:rPr>
              <w:t>(2)</w:t>
            </w:r>
          </w:p>
        </w:tc>
        <w:tc>
          <w:tcPr>
            <w:tcW w:w="3228" w:type="dxa"/>
            <w:vAlign w:val="center"/>
          </w:tcPr>
          <w:p w14:paraId="3C812721" w14:textId="77777777" w:rsidR="001A2744" w:rsidRPr="00C63B37"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6"/>
                <w:szCs w:val="26"/>
                <w:lang w:val="en-US"/>
              </w:rPr>
            </w:pPr>
            <w:r w:rsidRPr="00C63B37">
              <w:rPr>
                <w:rFonts w:ascii="Times New Roman" w:eastAsia="Times New Roman" w:hAnsi="Times New Roman" w:cs="Times New Roman"/>
                <w:b/>
                <w:sz w:val="26"/>
                <w:szCs w:val="26"/>
                <w:lang w:val="en-US"/>
              </w:rPr>
              <w:t>Dự thảo Quy định chức năng nhiệm vụ đơn vị</w:t>
            </w:r>
          </w:p>
          <w:p w14:paraId="41C6FC26" w14:textId="77777777" w:rsidR="001A2744" w:rsidRPr="00C63B37"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6"/>
                <w:szCs w:val="26"/>
                <w:lang w:val="en-US"/>
              </w:rPr>
            </w:pPr>
            <w:r w:rsidRPr="00C63B37">
              <w:rPr>
                <w:rFonts w:ascii="Times New Roman" w:eastAsia="Times New Roman" w:hAnsi="Times New Roman" w:cs="Times New Roman"/>
                <w:b/>
                <w:sz w:val="26"/>
                <w:szCs w:val="26"/>
                <w:lang w:val="en-US"/>
              </w:rPr>
              <w:t>(3)</w:t>
            </w:r>
          </w:p>
        </w:tc>
        <w:tc>
          <w:tcPr>
            <w:tcW w:w="3598" w:type="dxa"/>
            <w:vAlign w:val="center"/>
          </w:tcPr>
          <w:p w14:paraId="09C40B82" w14:textId="77777777" w:rsidR="001A2744" w:rsidRPr="00C63B37"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6"/>
                <w:szCs w:val="26"/>
                <w:lang w:val="en-US"/>
              </w:rPr>
            </w:pPr>
            <w:r w:rsidRPr="00C63B37">
              <w:rPr>
                <w:rFonts w:ascii="Times New Roman" w:eastAsia="Times New Roman" w:hAnsi="Times New Roman" w:cs="Times New Roman"/>
                <w:b/>
                <w:sz w:val="26"/>
                <w:szCs w:val="26"/>
                <w:lang w:val="en-US"/>
              </w:rPr>
              <w:t>Đề nghị sửa thành</w:t>
            </w:r>
          </w:p>
          <w:p w14:paraId="40FA3B90" w14:textId="77777777" w:rsidR="001A2744" w:rsidRPr="00C63B37" w:rsidRDefault="001A2744" w:rsidP="001A2744">
            <w:pPr>
              <w:widowControl w:val="0"/>
              <w:tabs>
                <w:tab w:val="left" w:leader="dot" w:pos="4536"/>
                <w:tab w:val="left" w:leader="dot" w:pos="9072"/>
              </w:tabs>
              <w:spacing w:before="60" w:after="60" w:line="240" w:lineRule="auto"/>
              <w:jc w:val="center"/>
              <w:rPr>
                <w:rFonts w:ascii="Times New Roman" w:eastAsia="Times New Roman" w:hAnsi="Times New Roman" w:cs="Times New Roman"/>
                <w:b/>
                <w:sz w:val="26"/>
                <w:szCs w:val="26"/>
                <w:lang w:val="en-US"/>
              </w:rPr>
            </w:pPr>
            <w:r w:rsidRPr="00C63B37">
              <w:rPr>
                <w:rFonts w:ascii="Times New Roman" w:eastAsia="Times New Roman" w:hAnsi="Times New Roman" w:cs="Times New Roman"/>
                <w:b/>
                <w:sz w:val="26"/>
                <w:szCs w:val="26"/>
                <w:lang w:val="en-US"/>
              </w:rPr>
              <w:t>(4)</w:t>
            </w:r>
          </w:p>
        </w:tc>
      </w:tr>
      <w:tr w:rsidR="001A2744" w:rsidRPr="00C63B37" w14:paraId="69E69B65" w14:textId="77777777" w:rsidTr="006E4F9A">
        <w:trPr>
          <w:jc w:val="center"/>
        </w:trPr>
        <w:tc>
          <w:tcPr>
            <w:tcW w:w="1193" w:type="dxa"/>
          </w:tcPr>
          <w:p w14:paraId="5C2ED8F9" w14:textId="0340DD35" w:rsidR="001A2744" w:rsidRPr="00C63B37" w:rsidRDefault="006E4F9A"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6"/>
                <w:szCs w:val="26"/>
                <w:lang w:val="vi-VN"/>
              </w:rPr>
            </w:pPr>
            <w:r w:rsidRPr="00C63B37">
              <w:rPr>
                <w:rFonts w:ascii="Times New Roman" w:eastAsia="Times New Roman" w:hAnsi="Times New Roman" w:cs="Times New Roman"/>
                <w:b/>
                <w:sz w:val="26"/>
                <w:szCs w:val="26"/>
                <w:lang w:val="vi-VN"/>
              </w:rPr>
              <w:t>II</w:t>
            </w:r>
          </w:p>
        </w:tc>
        <w:tc>
          <w:tcPr>
            <w:tcW w:w="1664" w:type="dxa"/>
          </w:tcPr>
          <w:p w14:paraId="0C46B5A2" w14:textId="57C59156" w:rsidR="001A2744" w:rsidRPr="00C63B37" w:rsidRDefault="006E4F9A"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6"/>
                <w:szCs w:val="26"/>
                <w:lang w:val="vi-VN"/>
              </w:rPr>
            </w:pPr>
            <w:r w:rsidRPr="00C63B37">
              <w:rPr>
                <w:rFonts w:ascii="Times New Roman" w:eastAsia="Times New Roman" w:hAnsi="Times New Roman" w:cs="Times New Roman"/>
                <w:b/>
                <w:sz w:val="26"/>
                <w:szCs w:val="26"/>
                <w:lang w:val="vi-VN"/>
              </w:rPr>
              <w:t>5.2.6</w:t>
            </w:r>
          </w:p>
        </w:tc>
        <w:tc>
          <w:tcPr>
            <w:tcW w:w="3228" w:type="dxa"/>
          </w:tcPr>
          <w:p w14:paraId="71ADE242" w14:textId="77777777" w:rsidR="006E4F9A" w:rsidRPr="00C63B37" w:rsidRDefault="006E4F9A" w:rsidP="006E4F9A">
            <w:pPr>
              <w:numPr>
                <w:ilvl w:val="0"/>
                <w:numId w:val="10"/>
              </w:numPr>
              <w:shd w:val="clear" w:color="auto" w:fill="FFFFFF"/>
              <w:spacing w:before="120" w:after="120" w:line="240" w:lineRule="auto"/>
              <w:rPr>
                <w:rFonts w:ascii="Times New Roman" w:hAnsi="Times New Roman" w:cs="Times New Roman"/>
                <w:color w:val="262626"/>
                <w:sz w:val="26"/>
                <w:szCs w:val="26"/>
              </w:rPr>
            </w:pPr>
            <w:r w:rsidRPr="00C63B37">
              <w:rPr>
                <w:rFonts w:ascii="Times New Roman" w:hAnsi="Times New Roman" w:cs="Times New Roman"/>
                <w:color w:val="262626"/>
                <w:sz w:val="26"/>
                <w:szCs w:val="26"/>
              </w:rPr>
              <w:t>Lập kế hoạch và thực hiện việc bổ sung, quản lý, bảo quản, định kỳ kiểm kê các tài liệu, sách báo mới, tài liệu điện tử, tư liệu văn hóa, khoa học, kỹ thuật và ứng dụng công nghệ tiên tiến để tạo điều kiện tiếp cận và truy cập thông tin một cách dễ dàng phục vụ cho công tác giảng dạy, học tập, NCKH của CB-GV-NV và SV trong toàn Trường;</w:t>
            </w:r>
          </w:p>
          <w:p w14:paraId="0FB2ADEB" w14:textId="77777777" w:rsidR="001A2744" w:rsidRPr="00C63B37"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6"/>
                <w:szCs w:val="26"/>
                <w:lang w:val="en-US"/>
              </w:rPr>
            </w:pPr>
          </w:p>
        </w:tc>
        <w:tc>
          <w:tcPr>
            <w:tcW w:w="3598" w:type="dxa"/>
          </w:tcPr>
          <w:p w14:paraId="0619011D" w14:textId="77777777" w:rsidR="006E4F9A" w:rsidRPr="00C63B37" w:rsidRDefault="006E4F9A" w:rsidP="006E4F9A">
            <w:pPr>
              <w:numPr>
                <w:ilvl w:val="0"/>
                <w:numId w:val="11"/>
              </w:numPr>
              <w:shd w:val="clear" w:color="auto" w:fill="FFFFFF"/>
              <w:spacing w:before="120" w:after="120" w:line="240" w:lineRule="auto"/>
              <w:rPr>
                <w:rFonts w:ascii="Times New Roman" w:hAnsi="Times New Roman" w:cs="Times New Roman"/>
                <w:color w:val="262626"/>
                <w:sz w:val="26"/>
                <w:szCs w:val="26"/>
              </w:rPr>
            </w:pPr>
            <w:r w:rsidRPr="00C63B37">
              <w:rPr>
                <w:rFonts w:ascii="Times New Roman" w:hAnsi="Times New Roman" w:cs="Times New Roman"/>
                <w:color w:val="262626"/>
                <w:sz w:val="26"/>
                <w:szCs w:val="26"/>
              </w:rPr>
              <w:t>Lập kế hoạch và thực hiện việc bổ sung, quản lý, bảo quản, định kỳ kiểm kê các tài liệu, bao gồm:</w:t>
            </w:r>
          </w:p>
          <w:p w14:paraId="084C5768" w14:textId="77777777" w:rsidR="006E4F9A" w:rsidRPr="00C63B37" w:rsidRDefault="006E4F9A" w:rsidP="00C63B37">
            <w:pPr>
              <w:numPr>
                <w:ilvl w:val="1"/>
                <w:numId w:val="18"/>
              </w:numPr>
              <w:shd w:val="clear" w:color="auto" w:fill="FFFFFF"/>
              <w:spacing w:before="120" w:after="120" w:line="240" w:lineRule="auto"/>
              <w:rPr>
                <w:rFonts w:ascii="Times New Roman" w:hAnsi="Times New Roman" w:cs="Times New Roman"/>
                <w:color w:val="262626"/>
                <w:sz w:val="26"/>
                <w:szCs w:val="26"/>
              </w:rPr>
            </w:pPr>
            <w:r w:rsidRPr="00C63B37">
              <w:rPr>
                <w:rFonts w:ascii="Times New Roman" w:hAnsi="Times New Roman" w:cs="Times New Roman"/>
                <w:color w:val="262626"/>
                <w:sz w:val="26"/>
                <w:szCs w:val="26"/>
              </w:rPr>
              <w:t>Sách báo in ấn và tài liệu điện tử</w:t>
            </w:r>
          </w:p>
          <w:p w14:paraId="73C1E827" w14:textId="77777777" w:rsidR="006E4F9A" w:rsidRPr="00C63B37" w:rsidRDefault="006E4F9A" w:rsidP="00C63B37">
            <w:pPr>
              <w:numPr>
                <w:ilvl w:val="1"/>
                <w:numId w:val="18"/>
              </w:numPr>
              <w:shd w:val="clear" w:color="auto" w:fill="FFFFFF"/>
              <w:spacing w:before="120" w:after="120" w:line="240" w:lineRule="auto"/>
              <w:rPr>
                <w:rFonts w:ascii="Times New Roman" w:hAnsi="Times New Roman" w:cs="Times New Roman"/>
                <w:color w:val="262626"/>
                <w:sz w:val="26"/>
                <w:szCs w:val="26"/>
              </w:rPr>
            </w:pPr>
            <w:r w:rsidRPr="00C63B37">
              <w:rPr>
                <w:rFonts w:ascii="Times New Roman" w:hAnsi="Times New Roman" w:cs="Times New Roman"/>
                <w:color w:val="262626"/>
                <w:sz w:val="26"/>
                <w:szCs w:val="26"/>
              </w:rPr>
              <w:t>Tư liệu văn hóa, khoa học, kỹ thuật</w:t>
            </w:r>
          </w:p>
          <w:p w14:paraId="70F402EC" w14:textId="77777777" w:rsidR="006E4F9A" w:rsidRPr="00C63B37" w:rsidRDefault="006E4F9A" w:rsidP="00C63B37">
            <w:pPr>
              <w:numPr>
                <w:ilvl w:val="1"/>
                <w:numId w:val="18"/>
              </w:numPr>
              <w:shd w:val="clear" w:color="auto" w:fill="FFFFFF"/>
              <w:spacing w:before="120" w:after="120" w:line="240" w:lineRule="auto"/>
              <w:rPr>
                <w:rFonts w:ascii="Times New Roman" w:hAnsi="Times New Roman" w:cs="Times New Roman"/>
                <w:color w:val="262626"/>
                <w:sz w:val="26"/>
                <w:szCs w:val="26"/>
              </w:rPr>
            </w:pPr>
            <w:r w:rsidRPr="00C63B37">
              <w:rPr>
                <w:rFonts w:ascii="Times New Roman" w:hAnsi="Times New Roman" w:cs="Times New Roman"/>
                <w:color w:val="262626"/>
                <w:sz w:val="26"/>
                <w:szCs w:val="26"/>
              </w:rPr>
              <w:t>Cơ sở dữ liệu trực tuyến và nguồn học liệu mở</w:t>
            </w:r>
          </w:p>
          <w:p w14:paraId="5C210102" w14:textId="77777777" w:rsidR="006E4F9A" w:rsidRPr="00C63B37" w:rsidRDefault="006E4F9A" w:rsidP="006E4F9A">
            <w:pPr>
              <w:numPr>
                <w:ilvl w:val="0"/>
                <w:numId w:val="11"/>
              </w:numPr>
              <w:shd w:val="clear" w:color="auto" w:fill="FFFFFF"/>
              <w:spacing w:before="120" w:after="120" w:line="240" w:lineRule="auto"/>
              <w:rPr>
                <w:rFonts w:ascii="Times New Roman" w:hAnsi="Times New Roman" w:cs="Times New Roman"/>
                <w:color w:val="262626"/>
                <w:sz w:val="26"/>
                <w:szCs w:val="26"/>
              </w:rPr>
            </w:pPr>
            <w:r w:rsidRPr="00C63B37">
              <w:rPr>
                <w:rFonts w:ascii="Times New Roman" w:hAnsi="Times New Roman" w:cs="Times New Roman"/>
                <w:color w:val="262626"/>
                <w:sz w:val="26"/>
                <w:szCs w:val="26"/>
              </w:rPr>
              <w:t>Xây dựng và phát triển hệ thống thư viện số, số hóa tài liệu giá trị phục vụ công tác giảng dạy, học tập, NCKH của CB-GV-NV và SV</w:t>
            </w:r>
          </w:p>
          <w:p w14:paraId="79308B81" w14:textId="77777777" w:rsidR="006E4F9A" w:rsidRPr="00C63B37" w:rsidRDefault="006E4F9A" w:rsidP="006E4F9A">
            <w:pPr>
              <w:numPr>
                <w:ilvl w:val="0"/>
                <w:numId w:val="11"/>
              </w:numPr>
              <w:shd w:val="clear" w:color="auto" w:fill="FFFFFF"/>
              <w:spacing w:before="120" w:after="120" w:line="240" w:lineRule="auto"/>
              <w:rPr>
                <w:rFonts w:ascii="Times New Roman" w:hAnsi="Times New Roman" w:cs="Times New Roman"/>
                <w:color w:val="262626"/>
                <w:sz w:val="26"/>
                <w:szCs w:val="26"/>
              </w:rPr>
            </w:pPr>
            <w:r w:rsidRPr="00C63B37">
              <w:rPr>
                <w:rFonts w:ascii="Times New Roman" w:hAnsi="Times New Roman" w:cs="Times New Roman"/>
                <w:color w:val="262626"/>
                <w:sz w:val="26"/>
                <w:szCs w:val="26"/>
              </w:rPr>
              <w:t>Ứng dụng công nghệ tiên tiến để tạo điều kiện tiếp cận và truy cập thông tin một cách dễ dàng, đa dạng hóa phương thức phục vụ</w:t>
            </w:r>
          </w:p>
          <w:p w14:paraId="54C6CE56" w14:textId="77777777" w:rsidR="001A2744" w:rsidRPr="00C63B37"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6"/>
                <w:szCs w:val="26"/>
                <w:lang w:val="en-US"/>
              </w:rPr>
            </w:pPr>
          </w:p>
        </w:tc>
      </w:tr>
      <w:tr w:rsidR="001A2744" w:rsidRPr="00C63B37" w14:paraId="6D728E0F" w14:textId="77777777" w:rsidTr="006E4F9A">
        <w:trPr>
          <w:jc w:val="center"/>
        </w:trPr>
        <w:tc>
          <w:tcPr>
            <w:tcW w:w="1193" w:type="dxa"/>
          </w:tcPr>
          <w:p w14:paraId="4EE46FF2" w14:textId="77777777" w:rsidR="001A2744" w:rsidRPr="00C63B37"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6"/>
                <w:szCs w:val="26"/>
                <w:lang w:val="en-US"/>
              </w:rPr>
            </w:pPr>
          </w:p>
        </w:tc>
        <w:tc>
          <w:tcPr>
            <w:tcW w:w="1664" w:type="dxa"/>
          </w:tcPr>
          <w:p w14:paraId="2CA7733A" w14:textId="77777777" w:rsidR="001A2744" w:rsidRPr="00C63B37"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6"/>
                <w:szCs w:val="26"/>
                <w:lang w:val="en-US"/>
              </w:rPr>
            </w:pPr>
          </w:p>
        </w:tc>
        <w:tc>
          <w:tcPr>
            <w:tcW w:w="3228" w:type="dxa"/>
          </w:tcPr>
          <w:p w14:paraId="14FD3EF5" w14:textId="77777777" w:rsidR="006E4F9A" w:rsidRPr="00C63B37" w:rsidRDefault="006E4F9A" w:rsidP="006E4F9A">
            <w:pPr>
              <w:numPr>
                <w:ilvl w:val="0"/>
                <w:numId w:val="12"/>
              </w:numPr>
              <w:shd w:val="clear" w:color="auto" w:fill="FFFFFF"/>
              <w:spacing w:before="120" w:after="120" w:line="240" w:lineRule="auto"/>
              <w:rPr>
                <w:rFonts w:ascii="Times New Roman" w:hAnsi="Times New Roman" w:cs="Times New Roman"/>
                <w:color w:val="262626"/>
                <w:sz w:val="26"/>
                <w:szCs w:val="26"/>
              </w:rPr>
            </w:pPr>
            <w:r w:rsidRPr="00C63B37">
              <w:rPr>
                <w:rFonts w:ascii="Times New Roman" w:hAnsi="Times New Roman" w:cs="Times New Roman"/>
                <w:color w:val="262626"/>
                <w:sz w:val="26"/>
                <w:szCs w:val="26"/>
              </w:rPr>
              <w:t xml:space="preserve">Tổ chức các loại hình hoạt động phục vụ bạn đọc, cải tiến công tác phục vụ bạn đọc theo hướng hiện đại </w:t>
            </w:r>
            <w:r w:rsidRPr="00C63B37">
              <w:rPr>
                <w:rFonts w:ascii="Times New Roman" w:hAnsi="Times New Roman" w:cs="Times New Roman"/>
                <w:color w:val="262626"/>
                <w:sz w:val="26"/>
                <w:szCs w:val="26"/>
              </w:rPr>
              <w:lastRenderedPageBreak/>
              <w:t>và văn minh; phát triển các tiện ích thư viện, hướng dẫn bạn đọc khai thác, tìm kiếm, sử dụng hiệu quả nguồn tài nguyên thông tin và các tiện ích hiện có tại thư viện thông qua các hình thức phục vụ bạn đọc phù hợp với quy định của pháp luật;</w:t>
            </w:r>
          </w:p>
          <w:p w14:paraId="2EFC4985" w14:textId="77777777" w:rsidR="001A2744" w:rsidRPr="00C63B37"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6"/>
                <w:szCs w:val="26"/>
                <w:lang w:val="en-US"/>
              </w:rPr>
            </w:pPr>
          </w:p>
        </w:tc>
        <w:tc>
          <w:tcPr>
            <w:tcW w:w="3598" w:type="dxa"/>
          </w:tcPr>
          <w:p w14:paraId="55171DE3" w14:textId="77777777" w:rsidR="006E4F9A" w:rsidRPr="00C63B37" w:rsidRDefault="006E4F9A" w:rsidP="006E4F9A">
            <w:pPr>
              <w:numPr>
                <w:ilvl w:val="0"/>
                <w:numId w:val="13"/>
              </w:numPr>
              <w:shd w:val="clear" w:color="auto" w:fill="FFFFFF"/>
              <w:spacing w:before="120" w:after="120" w:line="240" w:lineRule="auto"/>
              <w:rPr>
                <w:rFonts w:ascii="Times New Roman" w:hAnsi="Times New Roman" w:cs="Times New Roman"/>
                <w:color w:val="262626"/>
                <w:sz w:val="26"/>
                <w:szCs w:val="26"/>
              </w:rPr>
            </w:pPr>
            <w:r w:rsidRPr="00C63B37">
              <w:rPr>
                <w:rFonts w:ascii="Times New Roman" w:hAnsi="Times New Roman" w:cs="Times New Roman"/>
                <w:color w:val="262626"/>
                <w:sz w:val="26"/>
                <w:szCs w:val="26"/>
              </w:rPr>
              <w:lastRenderedPageBreak/>
              <w:t xml:space="preserve">Tổ chức các loại hình hoạt động phục vụ bạn đọc, cải tiến công tác phục vụ theo hướng hiện </w:t>
            </w:r>
            <w:r w:rsidRPr="00C63B37">
              <w:rPr>
                <w:rFonts w:ascii="Times New Roman" w:hAnsi="Times New Roman" w:cs="Times New Roman"/>
                <w:color w:val="262626"/>
                <w:sz w:val="26"/>
                <w:szCs w:val="26"/>
              </w:rPr>
              <w:lastRenderedPageBreak/>
              <w:t>đại, thuận tiện và văn minh</w:t>
            </w:r>
          </w:p>
          <w:p w14:paraId="72E26175" w14:textId="77777777" w:rsidR="006E4F9A" w:rsidRPr="00C63B37" w:rsidRDefault="006E4F9A" w:rsidP="006E4F9A">
            <w:pPr>
              <w:numPr>
                <w:ilvl w:val="0"/>
                <w:numId w:val="13"/>
              </w:numPr>
              <w:shd w:val="clear" w:color="auto" w:fill="FFFFFF"/>
              <w:spacing w:before="120" w:after="120" w:line="240" w:lineRule="auto"/>
              <w:rPr>
                <w:rFonts w:ascii="Times New Roman" w:hAnsi="Times New Roman" w:cs="Times New Roman"/>
                <w:color w:val="262626"/>
                <w:sz w:val="26"/>
                <w:szCs w:val="26"/>
              </w:rPr>
            </w:pPr>
            <w:r w:rsidRPr="00C63B37">
              <w:rPr>
                <w:rFonts w:ascii="Times New Roman" w:hAnsi="Times New Roman" w:cs="Times New Roman"/>
                <w:color w:val="262626"/>
                <w:sz w:val="26"/>
                <w:szCs w:val="26"/>
              </w:rPr>
              <w:t>Phát triển các tiện ích thư viện đáp ứng nhu cầu đa dạng của người dùng</w:t>
            </w:r>
          </w:p>
          <w:p w14:paraId="71C1B718" w14:textId="77777777" w:rsidR="006E4F9A" w:rsidRPr="00C63B37" w:rsidRDefault="006E4F9A" w:rsidP="006E4F9A">
            <w:pPr>
              <w:numPr>
                <w:ilvl w:val="0"/>
                <w:numId w:val="13"/>
              </w:numPr>
              <w:shd w:val="clear" w:color="auto" w:fill="FFFFFF"/>
              <w:spacing w:before="120" w:after="120" w:line="240" w:lineRule="auto"/>
              <w:rPr>
                <w:rFonts w:ascii="Times New Roman" w:hAnsi="Times New Roman" w:cs="Times New Roman"/>
                <w:color w:val="262626"/>
                <w:sz w:val="26"/>
                <w:szCs w:val="26"/>
              </w:rPr>
            </w:pPr>
            <w:r w:rsidRPr="00C63B37">
              <w:rPr>
                <w:rFonts w:ascii="Times New Roman" w:hAnsi="Times New Roman" w:cs="Times New Roman"/>
                <w:color w:val="262626"/>
                <w:sz w:val="26"/>
                <w:szCs w:val="26"/>
              </w:rPr>
              <w:t>Tổ chức các hoạt động đào tạo, hướng dẫn người dùng về kỹ năng thông tin (information literacy), khai thác, tìm kiếm và sử dụng hiệu quả nguồn tài nguyên thông tin</w:t>
            </w:r>
          </w:p>
          <w:p w14:paraId="2F99FBA5" w14:textId="77777777" w:rsidR="006E4F9A" w:rsidRPr="00C63B37" w:rsidRDefault="006E4F9A" w:rsidP="006E4F9A">
            <w:pPr>
              <w:numPr>
                <w:ilvl w:val="0"/>
                <w:numId w:val="13"/>
              </w:numPr>
              <w:shd w:val="clear" w:color="auto" w:fill="FFFFFF"/>
              <w:spacing w:before="120" w:after="120" w:line="240" w:lineRule="auto"/>
              <w:rPr>
                <w:rFonts w:ascii="Times New Roman" w:hAnsi="Times New Roman" w:cs="Times New Roman"/>
                <w:color w:val="262626"/>
                <w:sz w:val="26"/>
                <w:szCs w:val="26"/>
              </w:rPr>
            </w:pPr>
            <w:r w:rsidRPr="00C63B37">
              <w:rPr>
                <w:rFonts w:ascii="Times New Roman" w:hAnsi="Times New Roman" w:cs="Times New Roman"/>
                <w:color w:val="262626"/>
                <w:sz w:val="26"/>
                <w:szCs w:val="26"/>
              </w:rPr>
              <w:t>Xây dựng cơ chế tiếp nhận phản hồi và đánh giá mức độ hài lòng của người dùng để liên tục cải thiện chất lượng dịch vụ</w:t>
            </w:r>
          </w:p>
          <w:p w14:paraId="1F9D37CE" w14:textId="77777777" w:rsidR="001A2744" w:rsidRPr="00C63B37" w:rsidRDefault="001A2744" w:rsidP="001A2744">
            <w:pPr>
              <w:widowControl w:val="0"/>
              <w:tabs>
                <w:tab w:val="left" w:leader="dot" w:pos="4536"/>
                <w:tab w:val="left" w:leader="dot" w:pos="9072"/>
              </w:tabs>
              <w:spacing w:before="60" w:after="60" w:line="240" w:lineRule="auto"/>
              <w:jc w:val="both"/>
              <w:rPr>
                <w:rFonts w:ascii="Times New Roman" w:eastAsia="Times New Roman" w:hAnsi="Times New Roman" w:cs="Times New Roman"/>
                <w:b/>
                <w:sz w:val="26"/>
                <w:szCs w:val="26"/>
                <w:lang w:val="en-US"/>
              </w:rPr>
            </w:pPr>
          </w:p>
        </w:tc>
      </w:tr>
    </w:tbl>
    <w:p w14:paraId="5EC0C671" w14:textId="77777777" w:rsidR="001A2744" w:rsidRPr="009D7323" w:rsidRDefault="001A2744" w:rsidP="001A2744">
      <w:pPr>
        <w:widowControl w:val="0"/>
        <w:spacing w:before="60" w:after="60" w:line="240" w:lineRule="auto"/>
        <w:rPr>
          <w:rFonts w:ascii="Times New Roman" w:eastAsia="Times New Roman" w:hAnsi="Times New Roman" w:cs="Times New Roman"/>
          <w:b/>
          <w:sz w:val="28"/>
          <w:szCs w:val="28"/>
          <w:lang w:val="en-US"/>
        </w:rPr>
      </w:pPr>
      <w:r w:rsidRPr="009D7323">
        <w:rPr>
          <w:rFonts w:ascii="Times New Roman" w:eastAsia="Times New Roman" w:hAnsi="Times New Roman" w:cs="Times New Roman"/>
          <w:b/>
          <w:sz w:val="28"/>
          <w:szCs w:val="28"/>
          <w:lang w:val="en-US"/>
        </w:rPr>
        <w:t>2.3. Ý kiến khác (nếu có)</w:t>
      </w:r>
    </w:p>
    <w:p w14:paraId="587835BC" w14:textId="2C7E3003" w:rsidR="006E4F9A" w:rsidRPr="00C63B37" w:rsidRDefault="007D5731" w:rsidP="006E4F9A">
      <w:pPr>
        <w:numPr>
          <w:ilvl w:val="0"/>
          <w:numId w:val="14"/>
        </w:numPr>
        <w:shd w:val="clear" w:color="auto" w:fill="FFFFFF"/>
        <w:spacing w:before="120" w:after="120" w:line="240" w:lineRule="auto"/>
        <w:rPr>
          <w:rFonts w:ascii="Times New Roman" w:eastAsia="Times New Roman" w:hAnsi="Times New Roman" w:cs="Times New Roman"/>
          <w:color w:val="262626"/>
          <w:sz w:val="28"/>
          <w:szCs w:val="28"/>
          <w:lang w:val="en-VN"/>
        </w:rPr>
      </w:pPr>
      <w:r w:rsidRPr="00C63B37">
        <w:rPr>
          <w:rFonts w:ascii="Times New Roman" w:eastAsia="Times New Roman" w:hAnsi="Times New Roman" w:cs="Times New Roman"/>
          <w:color w:val="262626"/>
          <w:sz w:val="28"/>
          <w:szCs w:val="28"/>
          <w:lang w:val="vi-VN"/>
        </w:rPr>
        <w:t xml:space="preserve">Bổ sung: </w:t>
      </w:r>
      <w:r w:rsidR="006E4F9A" w:rsidRPr="00C63B37">
        <w:rPr>
          <w:rFonts w:ascii="Times New Roman" w:eastAsia="Times New Roman" w:hAnsi="Times New Roman" w:cs="Times New Roman"/>
          <w:color w:val="262626"/>
          <w:sz w:val="28"/>
          <w:szCs w:val="28"/>
          <w:lang w:val="vi-VN"/>
        </w:rPr>
        <w:t>Thực hiện công tác bán đồng phục</w:t>
      </w:r>
      <w:r w:rsidR="00C63B37" w:rsidRPr="00C63B37">
        <w:rPr>
          <w:rFonts w:ascii="Times New Roman" w:eastAsia="Times New Roman" w:hAnsi="Times New Roman" w:cs="Times New Roman"/>
          <w:color w:val="262626"/>
          <w:sz w:val="28"/>
          <w:szCs w:val="28"/>
          <w:lang w:val="vi-VN"/>
        </w:rPr>
        <w:t>.</w:t>
      </w:r>
    </w:p>
    <w:p w14:paraId="4B3F2591" w14:textId="248D36B3" w:rsidR="006E4F9A" w:rsidRPr="006E4F9A" w:rsidRDefault="006E4F9A" w:rsidP="006E4F9A">
      <w:pPr>
        <w:numPr>
          <w:ilvl w:val="0"/>
          <w:numId w:val="14"/>
        </w:numPr>
        <w:shd w:val="clear" w:color="auto" w:fill="FFFFFF"/>
        <w:spacing w:before="120" w:after="120" w:line="240" w:lineRule="auto"/>
        <w:rPr>
          <w:rFonts w:ascii="Times New Roman" w:eastAsia="Times New Roman" w:hAnsi="Times New Roman" w:cs="Times New Roman"/>
          <w:color w:val="262626"/>
          <w:sz w:val="28"/>
          <w:szCs w:val="28"/>
          <w:lang w:val="en-VN"/>
        </w:rPr>
      </w:pPr>
      <w:r w:rsidRPr="006E4F9A">
        <w:rPr>
          <w:rFonts w:ascii="Times New Roman" w:eastAsia="Times New Roman" w:hAnsi="Times New Roman" w:cs="Times New Roman"/>
          <w:color w:val="262626"/>
          <w:sz w:val="28"/>
          <w:szCs w:val="28"/>
          <w:lang w:val="en-VN"/>
        </w:rPr>
        <w:t>Phát triển không gian học tập sáng tạo (learning commons) và các khu vực chức năng đa dạng trong thư viện (khu vực thảo luận nhóm, khu vực học tập cá nhân, không gian đọc giải trí...)</w:t>
      </w:r>
    </w:p>
    <w:p w14:paraId="5091188C" w14:textId="77777777" w:rsidR="006E4F9A" w:rsidRPr="006E4F9A" w:rsidRDefault="006E4F9A" w:rsidP="006E4F9A">
      <w:pPr>
        <w:numPr>
          <w:ilvl w:val="0"/>
          <w:numId w:val="14"/>
        </w:numPr>
        <w:shd w:val="clear" w:color="auto" w:fill="FFFFFF"/>
        <w:spacing w:before="120" w:after="120" w:line="240" w:lineRule="auto"/>
        <w:rPr>
          <w:rFonts w:ascii="Times New Roman" w:eastAsia="Times New Roman" w:hAnsi="Times New Roman" w:cs="Times New Roman"/>
          <w:color w:val="262626"/>
          <w:sz w:val="28"/>
          <w:szCs w:val="28"/>
          <w:lang w:val="en-VN"/>
        </w:rPr>
      </w:pPr>
      <w:r w:rsidRPr="006E4F9A">
        <w:rPr>
          <w:rFonts w:ascii="Times New Roman" w:eastAsia="Times New Roman" w:hAnsi="Times New Roman" w:cs="Times New Roman"/>
          <w:color w:val="262626"/>
          <w:sz w:val="28"/>
          <w:szCs w:val="28"/>
          <w:lang w:val="en-VN"/>
        </w:rPr>
        <w:t>Xây dựng và thực hiện kế hoạch đánh giá hiệu quả hoạt động thư viện định kỳ, bao gồm các chỉ số đánh giá định lượng và định tính</w:t>
      </w:r>
    </w:p>
    <w:p w14:paraId="441D65BE" w14:textId="77777777" w:rsidR="006E4F9A" w:rsidRPr="006E4F9A" w:rsidRDefault="006E4F9A" w:rsidP="006E4F9A">
      <w:pPr>
        <w:numPr>
          <w:ilvl w:val="0"/>
          <w:numId w:val="14"/>
        </w:numPr>
        <w:shd w:val="clear" w:color="auto" w:fill="FFFFFF"/>
        <w:spacing w:before="120" w:after="120" w:line="240" w:lineRule="auto"/>
        <w:rPr>
          <w:rFonts w:ascii="Times New Roman" w:eastAsia="Times New Roman" w:hAnsi="Times New Roman" w:cs="Times New Roman"/>
          <w:color w:val="262626"/>
          <w:sz w:val="28"/>
          <w:szCs w:val="28"/>
          <w:lang w:val="en-VN"/>
        </w:rPr>
      </w:pPr>
      <w:r w:rsidRPr="006E4F9A">
        <w:rPr>
          <w:rFonts w:ascii="Times New Roman" w:eastAsia="Times New Roman" w:hAnsi="Times New Roman" w:cs="Times New Roman"/>
          <w:color w:val="262626"/>
          <w:sz w:val="28"/>
          <w:szCs w:val="28"/>
          <w:lang w:val="en-VN"/>
        </w:rPr>
        <w:t>Xây dựng chính sách và thực hiện các biện pháp bảo vệ bản quyền, sở hữu trí tuệ trong hoạt động thư viện</w:t>
      </w:r>
    </w:p>
    <w:p w14:paraId="7498CD24" w14:textId="59C59153" w:rsidR="006E4F9A" w:rsidRPr="006E4F9A" w:rsidRDefault="006E4F9A" w:rsidP="006E4F9A">
      <w:pPr>
        <w:numPr>
          <w:ilvl w:val="0"/>
          <w:numId w:val="14"/>
        </w:numPr>
        <w:shd w:val="clear" w:color="auto" w:fill="FFFFFF"/>
        <w:spacing w:before="120" w:after="120" w:line="240" w:lineRule="auto"/>
        <w:rPr>
          <w:rFonts w:ascii="Times New Roman" w:eastAsia="Times New Roman" w:hAnsi="Times New Roman" w:cs="Times New Roman"/>
          <w:color w:val="262626"/>
          <w:sz w:val="28"/>
          <w:szCs w:val="28"/>
          <w:lang w:val="en-VN"/>
        </w:rPr>
      </w:pPr>
      <w:r w:rsidRPr="006E4F9A">
        <w:rPr>
          <w:rFonts w:ascii="Times New Roman" w:eastAsia="Times New Roman" w:hAnsi="Times New Roman" w:cs="Times New Roman"/>
          <w:color w:val="262626"/>
          <w:sz w:val="28"/>
          <w:szCs w:val="28"/>
          <w:lang w:val="en-VN"/>
        </w:rPr>
        <w:t>Tổ chức các hoạt động văn hóa đọc, triển lãm, hội thảo và các sự kiện học thuật nhằm thúc đẩy văn hóa học tập trong Trường</w:t>
      </w:r>
    </w:p>
    <w:p w14:paraId="05BB5966" w14:textId="77777777" w:rsidR="006E4F9A" w:rsidRPr="006E4F9A" w:rsidRDefault="006E4F9A" w:rsidP="006E4F9A">
      <w:pPr>
        <w:shd w:val="clear" w:color="auto" w:fill="FFFFFF"/>
        <w:spacing w:after="0" w:line="240" w:lineRule="auto"/>
        <w:rPr>
          <w:rFonts w:ascii="Times New Roman" w:eastAsia="Times New Roman" w:hAnsi="Times New Roman" w:cs="Times New Roman"/>
          <w:color w:val="262626"/>
          <w:sz w:val="28"/>
          <w:szCs w:val="28"/>
          <w:lang w:val="en-VN"/>
        </w:rPr>
      </w:pPr>
      <w:r w:rsidRPr="006E4F9A">
        <w:rPr>
          <w:rFonts w:ascii="Times New Roman" w:eastAsia="Times New Roman" w:hAnsi="Times New Roman" w:cs="Times New Roman"/>
          <w:color w:val="262626"/>
          <w:sz w:val="28"/>
          <w:szCs w:val="28"/>
          <w:lang w:val="en-VN"/>
        </w:rPr>
        <w:t>Trên đây là ý kiến đóng góp của tôi về quy định chức năng nhiệm vụ của thư viện trường. Hy vọng những góp ý này sẽ giúp hoàn thiện quy định, nâng cao hiệu quả hoạt động của thư viện trong việc hỗ trợ đào tạo và nghiên cứu khoa học của Nhà trường</w:t>
      </w:r>
    </w:p>
    <w:p w14:paraId="008E2523" w14:textId="4D182718" w:rsidR="00450CFC" w:rsidRPr="00C63B37" w:rsidRDefault="00C63B37" w:rsidP="00C63B37">
      <w:pPr>
        <w:spacing w:before="240" w:after="0" w:line="288" w:lineRule="auto"/>
        <w:ind w:left="3601" w:firstLine="720"/>
        <w:jc w:val="center"/>
        <w:rPr>
          <w:rFonts w:ascii="Times New Roman" w:eastAsia="Times New Roman" w:hAnsi="Times New Roman" w:cs="Times New Roman"/>
          <w:i/>
          <w:sz w:val="28"/>
          <w:szCs w:val="28"/>
          <w:lang w:val="en-US"/>
        </w:rPr>
      </w:pPr>
      <w:r w:rsidRPr="00C63B37">
        <w:rPr>
          <w:rFonts w:ascii="Times New Roman" w:eastAsia="Times New Roman" w:hAnsi="Times New Roman" w:cs="Times New Roman"/>
          <w:i/>
          <w:sz w:val="28"/>
          <w:szCs w:val="28"/>
          <w:lang w:val="en-US"/>
        </w:rPr>
        <w:t>Tp</w:t>
      </w:r>
      <w:r w:rsidRPr="00C63B37">
        <w:rPr>
          <w:rFonts w:ascii="Times New Roman" w:eastAsia="Times New Roman" w:hAnsi="Times New Roman" w:cs="Times New Roman"/>
          <w:i/>
          <w:sz w:val="28"/>
          <w:szCs w:val="28"/>
          <w:lang w:val="vi-VN"/>
        </w:rPr>
        <w:t>. HCM</w:t>
      </w:r>
      <w:r w:rsidR="00450CFC" w:rsidRPr="00C63B37">
        <w:rPr>
          <w:rFonts w:ascii="Times New Roman" w:eastAsia="Times New Roman" w:hAnsi="Times New Roman" w:cs="Times New Roman"/>
          <w:i/>
          <w:sz w:val="28"/>
          <w:szCs w:val="28"/>
          <w:lang w:val="en-US"/>
        </w:rPr>
        <w:t xml:space="preserve">, ngày </w:t>
      </w:r>
      <w:r w:rsidRPr="00C63B37">
        <w:rPr>
          <w:rFonts w:ascii="Times New Roman" w:eastAsia="Times New Roman" w:hAnsi="Times New Roman" w:cs="Times New Roman"/>
          <w:i/>
          <w:sz w:val="28"/>
          <w:szCs w:val="28"/>
          <w:lang w:val="vi-VN"/>
        </w:rPr>
        <w:t>18</w:t>
      </w:r>
      <w:r w:rsidR="00450CFC" w:rsidRPr="00C63B37">
        <w:rPr>
          <w:rFonts w:ascii="Times New Roman" w:eastAsia="Times New Roman" w:hAnsi="Times New Roman" w:cs="Times New Roman"/>
          <w:i/>
          <w:sz w:val="28"/>
          <w:szCs w:val="28"/>
          <w:lang w:val="en-US"/>
        </w:rPr>
        <w:t xml:space="preserve"> tháng </w:t>
      </w:r>
      <w:r w:rsidRPr="00C63B37">
        <w:rPr>
          <w:rFonts w:ascii="Times New Roman" w:eastAsia="Times New Roman" w:hAnsi="Times New Roman" w:cs="Times New Roman"/>
          <w:i/>
          <w:sz w:val="28"/>
          <w:szCs w:val="28"/>
          <w:lang w:val="vi-VN"/>
        </w:rPr>
        <w:t>08</w:t>
      </w:r>
      <w:r w:rsidR="00450CFC" w:rsidRPr="00C63B37">
        <w:rPr>
          <w:rFonts w:ascii="Times New Roman" w:eastAsia="Times New Roman" w:hAnsi="Times New Roman" w:cs="Times New Roman"/>
          <w:i/>
          <w:sz w:val="28"/>
          <w:szCs w:val="28"/>
          <w:lang w:val="en-US"/>
        </w:rPr>
        <w:t xml:space="preserve"> năm 202</w:t>
      </w:r>
      <w:r w:rsidR="001A2744" w:rsidRPr="00C63B37">
        <w:rPr>
          <w:rFonts w:ascii="Times New Roman" w:eastAsia="Times New Roman" w:hAnsi="Times New Roman" w:cs="Times New Roman"/>
          <w:i/>
          <w:sz w:val="28"/>
          <w:szCs w:val="28"/>
          <w:lang w:val="en-US"/>
        </w:rPr>
        <w:t>5</w:t>
      </w:r>
    </w:p>
    <w:p w14:paraId="6833569A" w14:textId="77777777" w:rsidR="00450CFC" w:rsidRDefault="001A2744" w:rsidP="00C63B37">
      <w:pPr>
        <w:spacing w:after="0" w:line="288" w:lineRule="auto"/>
        <w:ind w:left="4321" w:firstLine="720"/>
        <w:jc w:val="center"/>
        <w:rPr>
          <w:rFonts w:ascii="Times New Roman" w:eastAsia="Times New Roman" w:hAnsi="Times New Roman" w:cs="Times New Roman"/>
          <w:b/>
          <w:sz w:val="26"/>
          <w:szCs w:val="26"/>
          <w:lang w:val="vi-VN"/>
        </w:rPr>
      </w:pPr>
      <w:r w:rsidRPr="009D7323">
        <w:rPr>
          <w:rFonts w:ascii="Times New Roman" w:eastAsia="Times New Roman" w:hAnsi="Times New Roman" w:cs="Times New Roman"/>
          <w:b/>
          <w:sz w:val="26"/>
          <w:szCs w:val="26"/>
          <w:lang w:val="en-US"/>
        </w:rPr>
        <w:t>TRƯỞNG ĐƠN VỊ</w:t>
      </w:r>
    </w:p>
    <w:p w14:paraId="7D2D1C86" w14:textId="77777777" w:rsidR="00C63B37" w:rsidRDefault="00C63B37" w:rsidP="00C63B37">
      <w:pPr>
        <w:spacing w:after="0" w:line="288" w:lineRule="auto"/>
        <w:ind w:left="4321" w:firstLine="720"/>
        <w:jc w:val="center"/>
        <w:rPr>
          <w:rFonts w:ascii="Times New Roman" w:eastAsia="Times New Roman" w:hAnsi="Times New Roman" w:cs="Times New Roman"/>
          <w:b/>
          <w:sz w:val="26"/>
          <w:szCs w:val="26"/>
          <w:lang w:val="vi-VN"/>
        </w:rPr>
      </w:pPr>
    </w:p>
    <w:p w14:paraId="571168FE" w14:textId="77777777" w:rsidR="00C63B37" w:rsidRDefault="00C63B37" w:rsidP="00C63B37">
      <w:pPr>
        <w:spacing w:after="0" w:line="288" w:lineRule="auto"/>
        <w:ind w:left="4321" w:firstLine="720"/>
        <w:jc w:val="center"/>
        <w:rPr>
          <w:rFonts w:ascii="Times New Roman" w:eastAsia="Times New Roman" w:hAnsi="Times New Roman" w:cs="Times New Roman"/>
          <w:b/>
          <w:sz w:val="26"/>
          <w:szCs w:val="26"/>
          <w:lang w:val="vi-VN"/>
        </w:rPr>
      </w:pPr>
    </w:p>
    <w:p w14:paraId="595FF879" w14:textId="77777777" w:rsidR="00C63B37" w:rsidRDefault="00C63B37" w:rsidP="00C63B37">
      <w:pPr>
        <w:spacing w:after="0" w:line="288" w:lineRule="auto"/>
        <w:ind w:left="4321" w:firstLine="720"/>
        <w:jc w:val="center"/>
        <w:rPr>
          <w:rFonts w:ascii="Times New Roman" w:eastAsia="Times New Roman" w:hAnsi="Times New Roman" w:cs="Times New Roman"/>
          <w:b/>
          <w:sz w:val="26"/>
          <w:szCs w:val="26"/>
          <w:lang w:val="vi-VN"/>
        </w:rPr>
      </w:pPr>
    </w:p>
    <w:p w14:paraId="2031077A" w14:textId="77777777" w:rsidR="00C63B37" w:rsidRDefault="00C63B37" w:rsidP="00C63B37">
      <w:pPr>
        <w:spacing w:after="0" w:line="288" w:lineRule="auto"/>
        <w:ind w:left="4321" w:firstLine="720"/>
        <w:jc w:val="center"/>
        <w:rPr>
          <w:rFonts w:ascii="Times New Roman" w:eastAsia="Times New Roman" w:hAnsi="Times New Roman" w:cs="Times New Roman"/>
          <w:b/>
          <w:sz w:val="26"/>
          <w:szCs w:val="26"/>
          <w:lang w:val="vi-VN"/>
        </w:rPr>
      </w:pPr>
    </w:p>
    <w:p w14:paraId="442685F1" w14:textId="32A09937" w:rsidR="00C63B37" w:rsidRPr="00C63B37" w:rsidRDefault="00C63B37" w:rsidP="00C63B37">
      <w:pPr>
        <w:spacing w:after="0" w:line="288" w:lineRule="auto"/>
        <w:ind w:left="4321" w:firstLine="720"/>
        <w:jc w:val="center"/>
        <w:rPr>
          <w:rFonts w:ascii="Times New Roman" w:eastAsia="Times New Roman" w:hAnsi="Times New Roman" w:cs="Times New Roman"/>
          <w:b/>
          <w:sz w:val="28"/>
          <w:szCs w:val="28"/>
          <w:lang w:val="vi-VN"/>
        </w:rPr>
      </w:pPr>
      <w:r w:rsidRPr="00C63B37">
        <w:rPr>
          <w:rFonts w:ascii="Times New Roman" w:eastAsia="Times New Roman" w:hAnsi="Times New Roman" w:cs="Times New Roman"/>
          <w:b/>
          <w:sz w:val="28"/>
          <w:szCs w:val="28"/>
          <w:lang w:val="vi-VN"/>
        </w:rPr>
        <w:t>Hồ Ngọc Chi</w:t>
      </w:r>
    </w:p>
    <w:p w14:paraId="148E3634" w14:textId="77777777" w:rsidR="00450CFC" w:rsidRPr="009D7323" w:rsidRDefault="00450CFC" w:rsidP="00450CFC">
      <w:pPr>
        <w:spacing w:after="0" w:line="288" w:lineRule="auto"/>
        <w:jc w:val="both"/>
        <w:rPr>
          <w:rFonts w:ascii="Times New Roman" w:eastAsia="Times New Roman" w:hAnsi="Times New Roman" w:cs="Times New Roman"/>
          <w:i/>
          <w:sz w:val="26"/>
          <w:szCs w:val="26"/>
          <w:lang w:val="en-US"/>
        </w:rPr>
      </w:pPr>
      <w:r w:rsidRPr="009D7323">
        <w:rPr>
          <w:rFonts w:ascii="Times New Roman" w:eastAsia="Times New Roman" w:hAnsi="Times New Roman" w:cs="Times New Roman"/>
          <w:i/>
          <w:sz w:val="28"/>
          <w:szCs w:val="28"/>
          <w:lang w:val="en-US"/>
        </w:rPr>
        <w:lastRenderedPageBreak/>
        <w:tab/>
      </w:r>
      <w:r w:rsidRPr="009D7323">
        <w:rPr>
          <w:rFonts w:ascii="Times New Roman" w:eastAsia="Times New Roman" w:hAnsi="Times New Roman" w:cs="Times New Roman"/>
          <w:i/>
          <w:sz w:val="28"/>
          <w:szCs w:val="28"/>
          <w:lang w:val="en-US"/>
        </w:rPr>
        <w:tab/>
      </w:r>
      <w:r w:rsidRPr="009D7323">
        <w:rPr>
          <w:rFonts w:ascii="Times New Roman" w:eastAsia="Times New Roman" w:hAnsi="Times New Roman" w:cs="Times New Roman"/>
          <w:i/>
          <w:sz w:val="28"/>
          <w:szCs w:val="28"/>
          <w:lang w:val="en-US"/>
        </w:rPr>
        <w:tab/>
      </w:r>
      <w:r w:rsidRPr="009D7323">
        <w:rPr>
          <w:rFonts w:ascii="Times New Roman" w:eastAsia="Times New Roman" w:hAnsi="Times New Roman" w:cs="Times New Roman"/>
          <w:i/>
          <w:sz w:val="28"/>
          <w:szCs w:val="28"/>
          <w:lang w:val="en-US"/>
        </w:rPr>
        <w:tab/>
      </w:r>
      <w:r w:rsidRPr="009D7323">
        <w:rPr>
          <w:rFonts w:ascii="Times New Roman" w:eastAsia="Times New Roman" w:hAnsi="Times New Roman" w:cs="Times New Roman"/>
          <w:i/>
          <w:sz w:val="28"/>
          <w:szCs w:val="28"/>
          <w:lang w:val="en-US"/>
        </w:rPr>
        <w:tab/>
      </w:r>
      <w:r w:rsidRPr="009D7323">
        <w:rPr>
          <w:rFonts w:ascii="Times New Roman" w:eastAsia="Times New Roman" w:hAnsi="Times New Roman" w:cs="Times New Roman"/>
          <w:i/>
          <w:sz w:val="28"/>
          <w:szCs w:val="28"/>
          <w:lang w:val="en-US"/>
        </w:rPr>
        <w:tab/>
      </w:r>
    </w:p>
    <w:p w14:paraId="69B29DB4" w14:textId="77777777" w:rsidR="0048751B" w:rsidRPr="009D7323" w:rsidRDefault="0048751B" w:rsidP="0048751B">
      <w:pPr>
        <w:tabs>
          <w:tab w:val="center" w:pos="7088"/>
          <w:tab w:val="right" w:leader="dot" w:pos="8505"/>
        </w:tabs>
        <w:spacing w:after="0"/>
        <w:jc w:val="both"/>
        <w:rPr>
          <w:rFonts w:ascii="Times New Roman" w:hAnsi="Times New Roman" w:cs="Times New Roman"/>
          <w:b/>
          <w:sz w:val="26"/>
          <w:szCs w:val="26"/>
          <w:lang w:val="en-US"/>
        </w:rPr>
      </w:pPr>
    </w:p>
    <w:sectPr w:rsidR="0048751B" w:rsidRPr="009D7323" w:rsidSect="00185825">
      <w:pgSz w:w="11906" w:h="16838" w:code="9"/>
      <w:pgMar w:top="907" w:right="907" w:bottom="907" w:left="153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6050FF" w14:textId="77777777" w:rsidR="00DB6566" w:rsidRDefault="00DB6566" w:rsidP="00E71FD4">
      <w:pPr>
        <w:spacing w:after="0" w:line="240" w:lineRule="auto"/>
      </w:pPr>
      <w:r>
        <w:separator/>
      </w:r>
    </w:p>
  </w:endnote>
  <w:endnote w:type="continuationSeparator" w:id="0">
    <w:p w14:paraId="42DA8414" w14:textId="77777777" w:rsidR="00DB6566" w:rsidRDefault="00DB6566" w:rsidP="00E71F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A0AE03" w14:textId="77777777" w:rsidR="00DB6566" w:rsidRDefault="00DB6566" w:rsidP="00E71FD4">
      <w:pPr>
        <w:spacing w:after="0" w:line="240" w:lineRule="auto"/>
      </w:pPr>
      <w:r>
        <w:separator/>
      </w:r>
    </w:p>
  </w:footnote>
  <w:footnote w:type="continuationSeparator" w:id="0">
    <w:p w14:paraId="2AF3D337" w14:textId="77777777" w:rsidR="00DB6566" w:rsidRDefault="00DB6566" w:rsidP="00E71FD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8E0BB0"/>
    <w:multiLevelType w:val="multilevel"/>
    <w:tmpl w:val="7C7ABF4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Wingdings" w:hAnsi="Wingding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D604708"/>
    <w:multiLevelType w:val="hybridMultilevel"/>
    <w:tmpl w:val="2DECFE30"/>
    <w:lvl w:ilvl="0" w:tplc="8E5CF0CA">
      <w:numFmt w:val="bullet"/>
      <w:lvlText w:val="-"/>
      <w:lvlJc w:val="left"/>
      <w:pPr>
        <w:ind w:left="927" w:hanging="360"/>
      </w:pPr>
      <w:rPr>
        <w:rFonts w:ascii="Times New Roman" w:eastAsiaTheme="minorHAnsi" w:hAnsi="Times New Roman" w:cs="Times New Roman" w:hint="default"/>
        <w:b w:val="0"/>
        <w:sz w:val="28"/>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 w15:restartNumberingAfterBreak="0">
    <w:nsid w:val="0FC061B4"/>
    <w:multiLevelType w:val="hybridMultilevel"/>
    <w:tmpl w:val="DD42C9B2"/>
    <w:lvl w:ilvl="0" w:tplc="03E857D4">
      <w:numFmt w:val="bullet"/>
      <w:lvlText w:val="-"/>
      <w:lvlJc w:val="left"/>
      <w:pPr>
        <w:ind w:left="2770" w:hanging="360"/>
      </w:pPr>
      <w:rPr>
        <w:rFonts w:ascii="Times New Roman" w:eastAsiaTheme="minorHAnsi" w:hAnsi="Times New Roman" w:cs="Times New Roman" w:hint="default"/>
      </w:rPr>
    </w:lvl>
    <w:lvl w:ilvl="1" w:tplc="04090003" w:tentative="1">
      <w:start w:val="1"/>
      <w:numFmt w:val="bullet"/>
      <w:lvlText w:val="o"/>
      <w:lvlJc w:val="left"/>
      <w:pPr>
        <w:ind w:left="3490" w:hanging="360"/>
      </w:pPr>
      <w:rPr>
        <w:rFonts w:ascii="Courier New" w:hAnsi="Courier New" w:cs="Courier New" w:hint="default"/>
      </w:rPr>
    </w:lvl>
    <w:lvl w:ilvl="2" w:tplc="04090005" w:tentative="1">
      <w:start w:val="1"/>
      <w:numFmt w:val="bullet"/>
      <w:lvlText w:val=""/>
      <w:lvlJc w:val="left"/>
      <w:pPr>
        <w:ind w:left="4210" w:hanging="360"/>
      </w:pPr>
      <w:rPr>
        <w:rFonts w:ascii="Wingdings" w:hAnsi="Wingdings" w:hint="default"/>
      </w:rPr>
    </w:lvl>
    <w:lvl w:ilvl="3" w:tplc="04090001" w:tentative="1">
      <w:start w:val="1"/>
      <w:numFmt w:val="bullet"/>
      <w:lvlText w:val=""/>
      <w:lvlJc w:val="left"/>
      <w:pPr>
        <w:ind w:left="4930" w:hanging="360"/>
      </w:pPr>
      <w:rPr>
        <w:rFonts w:ascii="Symbol" w:hAnsi="Symbol" w:hint="default"/>
      </w:rPr>
    </w:lvl>
    <w:lvl w:ilvl="4" w:tplc="04090003" w:tentative="1">
      <w:start w:val="1"/>
      <w:numFmt w:val="bullet"/>
      <w:lvlText w:val="o"/>
      <w:lvlJc w:val="left"/>
      <w:pPr>
        <w:ind w:left="5650" w:hanging="360"/>
      </w:pPr>
      <w:rPr>
        <w:rFonts w:ascii="Courier New" w:hAnsi="Courier New" w:cs="Courier New" w:hint="default"/>
      </w:rPr>
    </w:lvl>
    <w:lvl w:ilvl="5" w:tplc="04090005" w:tentative="1">
      <w:start w:val="1"/>
      <w:numFmt w:val="bullet"/>
      <w:lvlText w:val=""/>
      <w:lvlJc w:val="left"/>
      <w:pPr>
        <w:ind w:left="6370" w:hanging="360"/>
      </w:pPr>
      <w:rPr>
        <w:rFonts w:ascii="Wingdings" w:hAnsi="Wingdings" w:hint="default"/>
      </w:rPr>
    </w:lvl>
    <w:lvl w:ilvl="6" w:tplc="04090001" w:tentative="1">
      <w:start w:val="1"/>
      <w:numFmt w:val="bullet"/>
      <w:lvlText w:val=""/>
      <w:lvlJc w:val="left"/>
      <w:pPr>
        <w:ind w:left="7090" w:hanging="360"/>
      </w:pPr>
      <w:rPr>
        <w:rFonts w:ascii="Symbol" w:hAnsi="Symbol" w:hint="default"/>
      </w:rPr>
    </w:lvl>
    <w:lvl w:ilvl="7" w:tplc="04090003" w:tentative="1">
      <w:start w:val="1"/>
      <w:numFmt w:val="bullet"/>
      <w:lvlText w:val="o"/>
      <w:lvlJc w:val="left"/>
      <w:pPr>
        <w:ind w:left="7810" w:hanging="360"/>
      </w:pPr>
      <w:rPr>
        <w:rFonts w:ascii="Courier New" w:hAnsi="Courier New" w:cs="Courier New" w:hint="default"/>
      </w:rPr>
    </w:lvl>
    <w:lvl w:ilvl="8" w:tplc="04090005" w:tentative="1">
      <w:start w:val="1"/>
      <w:numFmt w:val="bullet"/>
      <w:lvlText w:val=""/>
      <w:lvlJc w:val="left"/>
      <w:pPr>
        <w:ind w:left="8530" w:hanging="360"/>
      </w:pPr>
      <w:rPr>
        <w:rFonts w:ascii="Wingdings" w:hAnsi="Wingdings" w:hint="default"/>
      </w:rPr>
    </w:lvl>
  </w:abstractNum>
  <w:abstractNum w:abstractNumId="3" w15:restartNumberingAfterBreak="0">
    <w:nsid w:val="13D50E72"/>
    <w:multiLevelType w:val="hybridMultilevel"/>
    <w:tmpl w:val="D61EE474"/>
    <w:lvl w:ilvl="0" w:tplc="4CBEA5AE">
      <w:start w:val="1"/>
      <w:numFmt w:val="bullet"/>
      <w:lvlText w:val="-"/>
      <w:lvlJc w:val="left"/>
      <w:pPr>
        <w:ind w:left="1287" w:hanging="360"/>
      </w:pPr>
      <w:rPr>
        <w:rFonts w:ascii="Times New Roman" w:hAnsi="Times New Roman" w:cs="Times New Roman" w:hint="default"/>
        <w:sz w:val="26"/>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18FA5E00"/>
    <w:multiLevelType w:val="multilevel"/>
    <w:tmpl w:val="FF4485F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71631DF"/>
    <w:multiLevelType w:val="multilevel"/>
    <w:tmpl w:val="24ECDCE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DAD74E0"/>
    <w:multiLevelType w:val="hybridMultilevel"/>
    <w:tmpl w:val="EBCC734C"/>
    <w:lvl w:ilvl="0" w:tplc="6E82D69E">
      <w:numFmt w:val="bullet"/>
      <w:lvlText w:val="-"/>
      <w:lvlJc w:val="left"/>
      <w:pPr>
        <w:ind w:left="1305" w:hanging="360"/>
      </w:pPr>
      <w:rPr>
        <w:rFonts w:ascii="Calibri" w:eastAsiaTheme="minorHAnsi" w:hAnsi="Calibri" w:cs="Calibri" w:hint="default"/>
      </w:rPr>
    </w:lvl>
    <w:lvl w:ilvl="1" w:tplc="08090003" w:tentative="1">
      <w:start w:val="1"/>
      <w:numFmt w:val="bullet"/>
      <w:lvlText w:val="o"/>
      <w:lvlJc w:val="left"/>
      <w:pPr>
        <w:ind w:left="2025" w:hanging="360"/>
      </w:pPr>
      <w:rPr>
        <w:rFonts w:ascii="Courier New" w:hAnsi="Courier New" w:cs="Courier New" w:hint="default"/>
      </w:rPr>
    </w:lvl>
    <w:lvl w:ilvl="2" w:tplc="08090005" w:tentative="1">
      <w:start w:val="1"/>
      <w:numFmt w:val="bullet"/>
      <w:lvlText w:val=""/>
      <w:lvlJc w:val="left"/>
      <w:pPr>
        <w:ind w:left="2745" w:hanging="360"/>
      </w:pPr>
      <w:rPr>
        <w:rFonts w:ascii="Wingdings" w:hAnsi="Wingdings" w:hint="default"/>
      </w:rPr>
    </w:lvl>
    <w:lvl w:ilvl="3" w:tplc="08090001" w:tentative="1">
      <w:start w:val="1"/>
      <w:numFmt w:val="bullet"/>
      <w:lvlText w:val=""/>
      <w:lvlJc w:val="left"/>
      <w:pPr>
        <w:ind w:left="3465" w:hanging="360"/>
      </w:pPr>
      <w:rPr>
        <w:rFonts w:ascii="Symbol" w:hAnsi="Symbol" w:hint="default"/>
      </w:rPr>
    </w:lvl>
    <w:lvl w:ilvl="4" w:tplc="08090003" w:tentative="1">
      <w:start w:val="1"/>
      <w:numFmt w:val="bullet"/>
      <w:lvlText w:val="o"/>
      <w:lvlJc w:val="left"/>
      <w:pPr>
        <w:ind w:left="4185" w:hanging="360"/>
      </w:pPr>
      <w:rPr>
        <w:rFonts w:ascii="Courier New" w:hAnsi="Courier New" w:cs="Courier New" w:hint="default"/>
      </w:rPr>
    </w:lvl>
    <w:lvl w:ilvl="5" w:tplc="08090005" w:tentative="1">
      <w:start w:val="1"/>
      <w:numFmt w:val="bullet"/>
      <w:lvlText w:val=""/>
      <w:lvlJc w:val="left"/>
      <w:pPr>
        <w:ind w:left="4905" w:hanging="360"/>
      </w:pPr>
      <w:rPr>
        <w:rFonts w:ascii="Wingdings" w:hAnsi="Wingdings" w:hint="default"/>
      </w:rPr>
    </w:lvl>
    <w:lvl w:ilvl="6" w:tplc="08090001" w:tentative="1">
      <w:start w:val="1"/>
      <w:numFmt w:val="bullet"/>
      <w:lvlText w:val=""/>
      <w:lvlJc w:val="left"/>
      <w:pPr>
        <w:ind w:left="5625" w:hanging="360"/>
      </w:pPr>
      <w:rPr>
        <w:rFonts w:ascii="Symbol" w:hAnsi="Symbol" w:hint="default"/>
      </w:rPr>
    </w:lvl>
    <w:lvl w:ilvl="7" w:tplc="08090003" w:tentative="1">
      <w:start w:val="1"/>
      <w:numFmt w:val="bullet"/>
      <w:lvlText w:val="o"/>
      <w:lvlJc w:val="left"/>
      <w:pPr>
        <w:ind w:left="6345" w:hanging="360"/>
      </w:pPr>
      <w:rPr>
        <w:rFonts w:ascii="Courier New" w:hAnsi="Courier New" w:cs="Courier New" w:hint="default"/>
      </w:rPr>
    </w:lvl>
    <w:lvl w:ilvl="8" w:tplc="08090005" w:tentative="1">
      <w:start w:val="1"/>
      <w:numFmt w:val="bullet"/>
      <w:lvlText w:val=""/>
      <w:lvlJc w:val="left"/>
      <w:pPr>
        <w:ind w:left="7065" w:hanging="360"/>
      </w:pPr>
      <w:rPr>
        <w:rFonts w:ascii="Wingdings" w:hAnsi="Wingdings" w:hint="default"/>
      </w:rPr>
    </w:lvl>
  </w:abstractNum>
  <w:abstractNum w:abstractNumId="7" w15:restartNumberingAfterBreak="0">
    <w:nsid w:val="31F95ED7"/>
    <w:multiLevelType w:val="multilevel"/>
    <w:tmpl w:val="37CC0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CBC3761"/>
    <w:multiLevelType w:val="hybridMultilevel"/>
    <w:tmpl w:val="B022A814"/>
    <w:lvl w:ilvl="0" w:tplc="1B5E6A62">
      <w:numFmt w:val="bullet"/>
      <w:lvlText w:val="-"/>
      <w:lvlJc w:val="left"/>
      <w:pPr>
        <w:ind w:left="3600" w:hanging="360"/>
      </w:pPr>
      <w:rPr>
        <w:rFonts w:ascii="Calibri" w:eastAsiaTheme="minorHAnsi" w:hAnsi="Calibri" w:cs="Calibri"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9" w15:restartNumberingAfterBreak="0">
    <w:nsid w:val="48397CB9"/>
    <w:multiLevelType w:val="multilevel"/>
    <w:tmpl w:val="215660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DB653C5"/>
    <w:multiLevelType w:val="multilevel"/>
    <w:tmpl w:val="EB746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5F0D39D9"/>
    <w:multiLevelType w:val="multilevel"/>
    <w:tmpl w:val="D5E2E0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539180A"/>
    <w:multiLevelType w:val="multilevel"/>
    <w:tmpl w:val="E012D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69774591"/>
    <w:multiLevelType w:val="multilevel"/>
    <w:tmpl w:val="35F089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6D3D068C"/>
    <w:multiLevelType w:val="hybridMultilevel"/>
    <w:tmpl w:val="254C529C"/>
    <w:lvl w:ilvl="0" w:tplc="0A4208DC">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5" w15:restartNumberingAfterBreak="0">
    <w:nsid w:val="77CD56C7"/>
    <w:multiLevelType w:val="hybridMultilevel"/>
    <w:tmpl w:val="E33CF2BC"/>
    <w:lvl w:ilvl="0" w:tplc="A2BE043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783E4150"/>
    <w:multiLevelType w:val="multilevel"/>
    <w:tmpl w:val="55C4B0F8"/>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Calibri" w:eastAsiaTheme="minorHAnsi" w:hAnsi="Calibri" w:cs="Calibri"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78FF1B54"/>
    <w:multiLevelType w:val="multilevel"/>
    <w:tmpl w:val="192AE2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38747749">
    <w:abstractNumId w:val="6"/>
  </w:num>
  <w:num w:numId="2" w16cid:durableId="2041973097">
    <w:abstractNumId w:val="8"/>
  </w:num>
  <w:num w:numId="3" w16cid:durableId="1002970538">
    <w:abstractNumId w:val="14"/>
  </w:num>
  <w:num w:numId="4" w16cid:durableId="573659727">
    <w:abstractNumId w:val="3"/>
  </w:num>
  <w:num w:numId="5" w16cid:durableId="598879989">
    <w:abstractNumId w:val="1"/>
  </w:num>
  <w:num w:numId="6" w16cid:durableId="1823885084">
    <w:abstractNumId w:val="15"/>
  </w:num>
  <w:num w:numId="7" w16cid:durableId="937105656">
    <w:abstractNumId w:val="2"/>
  </w:num>
  <w:num w:numId="8" w16cid:durableId="83109016">
    <w:abstractNumId w:val="10"/>
  </w:num>
  <w:num w:numId="9" w16cid:durableId="908734754">
    <w:abstractNumId w:val="9"/>
  </w:num>
  <w:num w:numId="10" w16cid:durableId="483277104">
    <w:abstractNumId w:val="12"/>
  </w:num>
  <w:num w:numId="11" w16cid:durableId="616907039">
    <w:abstractNumId w:val="4"/>
  </w:num>
  <w:num w:numId="12" w16cid:durableId="911550894">
    <w:abstractNumId w:val="7"/>
  </w:num>
  <w:num w:numId="13" w16cid:durableId="1897819408">
    <w:abstractNumId w:val="13"/>
  </w:num>
  <w:num w:numId="14" w16cid:durableId="2136942213">
    <w:abstractNumId w:val="17"/>
  </w:num>
  <w:num w:numId="15" w16cid:durableId="1125153522">
    <w:abstractNumId w:val="11"/>
  </w:num>
  <w:num w:numId="16" w16cid:durableId="1288319893">
    <w:abstractNumId w:val="16"/>
  </w:num>
  <w:num w:numId="17" w16cid:durableId="106512726">
    <w:abstractNumId w:val="0"/>
  </w:num>
  <w:num w:numId="18" w16cid:durableId="188798844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3"/>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07E"/>
    <w:rsid w:val="00005FA7"/>
    <w:rsid w:val="0007707E"/>
    <w:rsid w:val="0008522D"/>
    <w:rsid w:val="000A21D4"/>
    <w:rsid w:val="000C271B"/>
    <w:rsid w:val="000F2A6D"/>
    <w:rsid w:val="000F54E8"/>
    <w:rsid w:val="00112182"/>
    <w:rsid w:val="00185825"/>
    <w:rsid w:val="001A2744"/>
    <w:rsid w:val="001D678E"/>
    <w:rsid w:val="002645A1"/>
    <w:rsid w:val="002744F6"/>
    <w:rsid w:val="003434E8"/>
    <w:rsid w:val="00360B5F"/>
    <w:rsid w:val="00362748"/>
    <w:rsid w:val="00367405"/>
    <w:rsid w:val="003D62FD"/>
    <w:rsid w:val="004121DA"/>
    <w:rsid w:val="00450CFC"/>
    <w:rsid w:val="00475FBE"/>
    <w:rsid w:val="0048751B"/>
    <w:rsid w:val="00506172"/>
    <w:rsid w:val="00506E2A"/>
    <w:rsid w:val="00534B1E"/>
    <w:rsid w:val="00593E91"/>
    <w:rsid w:val="005C38C7"/>
    <w:rsid w:val="005E5B00"/>
    <w:rsid w:val="00671B21"/>
    <w:rsid w:val="00673DE7"/>
    <w:rsid w:val="0068725C"/>
    <w:rsid w:val="006E4F9A"/>
    <w:rsid w:val="007040E2"/>
    <w:rsid w:val="00725389"/>
    <w:rsid w:val="00793E91"/>
    <w:rsid w:val="007A4B37"/>
    <w:rsid w:val="007D5731"/>
    <w:rsid w:val="00805E09"/>
    <w:rsid w:val="008420D3"/>
    <w:rsid w:val="00882573"/>
    <w:rsid w:val="0088261F"/>
    <w:rsid w:val="00883B5E"/>
    <w:rsid w:val="00892CAB"/>
    <w:rsid w:val="00903F8A"/>
    <w:rsid w:val="00905DB7"/>
    <w:rsid w:val="009160DF"/>
    <w:rsid w:val="00922A0E"/>
    <w:rsid w:val="009669E4"/>
    <w:rsid w:val="0097050C"/>
    <w:rsid w:val="009804FB"/>
    <w:rsid w:val="009A57C3"/>
    <w:rsid w:val="009D7323"/>
    <w:rsid w:val="009E697A"/>
    <w:rsid w:val="009F6DE7"/>
    <w:rsid w:val="00A03DCD"/>
    <w:rsid w:val="00A164E4"/>
    <w:rsid w:val="00A402CB"/>
    <w:rsid w:val="00A567D8"/>
    <w:rsid w:val="00A64777"/>
    <w:rsid w:val="00AD2720"/>
    <w:rsid w:val="00B36588"/>
    <w:rsid w:val="00B466A9"/>
    <w:rsid w:val="00B50E92"/>
    <w:rsid w:val="00B528E7"/>
    <w:rsid w:val="00BC2BD3"/>
    <w:rsid w:val="00BE383C"/>
    <w:rsid w:val="00BF65BB"/>
    <w:rsid w:val="00C31CC2"/>
    <w:rsid w:val="00C63B37"/>
    <w:rsid w:val="00D3017F"/>
    <w:rsid w:val="00D5435A"/>
    <w:rsid w:val="00DA771E"/>
    <w:rsid w:val="00DB6566"/>
    <w:rsid w:val="00DC33BE"/>
    <w:rsid w:val="00E10E17"/>
    <w:rsid w:val="00E31AB7"/>
    <w:rsid w:val="00E31EE8"/>
    <w:rsid w:val="00E65973"/>
    <w:rsid w:val="00E71FD4"/>
    <w:rsid w:val="00E877A1"/>
    <w:rsid w:val="00E91AB1"/>
    <w:rsid w:val="00EA2980"/>
    <w:rsid w:val="00EF2D9B"/>
    <w:rsid w:val="00F203CB"/>
    <w:rsid w:val="00F77500"/>
    <w:rsid w:val="00FA1402"/>
    <w:rsid w:val="00FD08CE"/>
    <w:rsid w:val="00FE1793"/>
    <w:rsid w:val="00FE493A"/>
    <w:rsid w:val="00FF01B0"/>
    <w:rsid w:val="00FF45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61944D"/>
  <w15:docId w15:val="{1541B36B-65B8-4BEF-A2B3-AC69D82B1D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6E4F9A"/>
    <w:pPr>
      <w:spacing w:before="100" w:beforeAutospacing="1" w:after="100" w:afterAutospacing="1" w:line="240" w:lineRule="auto"/>
      <w:outlineLvl w:val="3"/>
    </w:pPr>
    <w:rPr>
      <w:rFonts w:ascii="Times New Roman" w:eastAsia="Times New Roman" w:hAnsi="Times New Roman" w:cs="Times New Roman"/>
      <w:b/>
      <w:bCs/>
      <w:sz w:val="24"/>
      <w:szCs w:val="24"/>
      <w:lang w:val="en-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707E"/>
    <w:pPr>
      <w:ind w:left="720"/>
      <w:contextualSpacing/>
    </w:pPr>
  </w:style>
  <w:style w:type="character" w:styleId="Hyperlink">
    <w:name w:val="Hyperlink"/>
    <w:basedOn w:val="DefaultParagraphFont"/>
    <w:uiPriority w:val="99"/>
    <w:unhideWhenUsed/>
    <w:rsid w:val="003D62FD"/>
    <w:rPr>
      <w:color w:val="0563C1" w:themeColor="hyperlink"/>
      <w:u w:val="single"/>
    </w:rPr>
  </w:style>
  <w:style w:type="paragraph" w:styleId="Header">
    <w:name w:val="header"/>
    <w:basedOn w:val="Normal"/>
    <w:link w:val="HeaderChar"/>
    <w:uiPriority w:val="99"/>
    <w:unhideWhenUsed/>
    <w:rsid w:val="00E71FD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71FD4"/>
  </w:style>
  <w:style w:type="paragraph" w:styleId="Footer">
    <w:name w:val="footer"/>
    <w:basedOn w:val="Normal"/>
    <w:link w:val="FooterChar"/>
    <w:uiPriority w:val="99"/>
    <w:unhideWhenUsed/>
    <w:rsid w:val="00E71FD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71FD4"/>
  </w:style>
  <w:style w:type="paragraph" w:styleId="BalloonText">
    <w:name w:val="Balloon Text"/>
    <w:basedOn w:val="Normal"/>
    <w:link w:val="BalloonTextChar"/>
    <w:uiPriority w:val="99"/>
    <w:semiHidden/>
    <w:unhideWhenUsed/>
    <w:rsid w:val="00E71FD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71FD4"/>
    <w:rPr>
      <w:rFonts w:ascii="Segoe UI" w:hAnsi="Segoe UI" w:cs="Segoe UI"/>
      <w:sz w:val="18"/>
      <w:szCs w:val="18"/>
    </w:rPr>
  </w:style>
  <w:style w:type="character" w:customStyle="1" w:styleId="Vnbnnidung">
    <w:name w:val="Văn bản nội dung_"/>
    <w:link w:val="Vnbnnidung0"/>
    <w:uiPriority w:val="99"/>
    <w:locked/>
    <w:rsid w:val="00D5435A"/>
    <w:rPr>
      <w:rFonts w:ascii="Times New Roman" w:hAnsi="Times New Roman" w:cs="Times New Roman"/>
      <w:sz w:val="26"/>
      <w:szCs w:val="26"/>
    </w:rPr>
  </w:style>
  <w:style w:type="paragraph" w:customStyle="1" w:styleId="Vnbnnidung0">
    <w:name w:val="Văn bản nội dung"/>
    <w:basedOn w:val="Normal"/>
    <w:link w:val="Vnbnnidung"/>
    <w:uiPriority w:val="99"/>
    <w:rsid w:val="00D5435A"/>
    <w:pPr>
      <w:widowControl w:val="0"/>
      <w:spacing w:after="100" w:line="288" w:lineRule="auto"/>
      <w:ind w:firstLine="400"/>
    </w:pPr>
    <w:rPr>
      <w:rFonts w:ascii="Times New Roman" w:hAnsi="Times New Roman" w:cs="Times New Roman"/>
      <w:sz w:val="26"/>
      <w:szCs w:val="26"/>
    </w:rPr>
  </w:style>
  <w:style w:type="character" w:customStyle="1" w:styleId="Heading4Char">
    <w:name w:val="Heading 4 Char"/>
    <w:basedOn w:val="DefaultParagraphFont"/>
    <w:link w:val="Heading4"/>
    <w:uiPriority w:val="9"/>
    <w:rsid w:val="006E4F9A"/>
    <w:rPr>
      <w:rFonts w:ascii="Times New Roman" w:eastAsia="Times New Roman" w:hAnsi="Times New Roman" w:cs="Times New Roman"/>
      <w:b/>
      <w:bCs/>
      <w:sz w:val="24"/>
      <w:szCs w:val="24"/>
      <w:lang w:val="en-VN"/>
    </w:rPr>
  </w:style>
  <w:style w:type="paragraph" w:styleId="NormalWeb">
    <w:name w:val="Normal (Web)"/>
    <w:basedOn w:val="Normal"/>
    <w:uiPriority w:val="99"/>
    <w:semiHidden/>
    <w:unhideWhenUsed/>
    <w:rsid w:val="006E4F9A"/>
    <w:pPr>
      <w:spacing w:before="100" w:beforeAutospacing="1" w:after="100" w:afterAutospacing="1" w:line="240" w:lineRule="auto"/>
    </w:pPr>
    <w:rPr>
      <w:rFonts w:ascii="Times New Roman" w:eastAsia="Times New Roman" w:hAnsi="Times New Roman" w:cs="Times New Roman"/>
      <w:sz w:val="24"/>
      <w:szCs w:val="24"/>
      <w:lang w:val="en-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4</Pages>
  <Words>675</Words>
  <Characters>3854</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tranvan huu</dc:creator>
  <cp:lastModifiedBy>chi ho ngoc</cp:lastModifiedBy>
  <cp:revision>3</cp:revision>
  <cp:lastPrinted>2022-08-23T04:01:00Z</cp:lastPrinted>
  <dcterms:created xsi:type="dcterms:W3CDTF">2025-08-18T01:29:00Z</dcterms:created>
  <dcterms:modified xsi:type="dcterms:W3CDTF">2025-08-18T01:35:00Z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ebc5d9f2dec6744d3a7cf2a9d3779aebff3cdd29143ffc5cbbbcdb5640d49fdc</vt:lpwstr>
  </property>
</Properties>
</file>