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3348"/>
        <w:gridCol w:w="5508"/>
      </w:tblGrid>
      <w:tr w:rsidR="00EE4EFE" w:rsidRPr="00661871" w:rsidTr="000D03B1">
        <w:tc>
          <w:tcPr>
            <w:tcW w:w="3348" w:type="dxa"/>
          </w:tcPr>
          <w:p w:rsidR="00EE4EFE" w:rsidRPr="00661871" w:rsidRDefault="00EE4EFE" w:rsidP="000D03B1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TÊN CƠ QUAN: </w:t>
            </w:r>
            <w:r w:rsidRPr="00661871">
              <w:rPr>
                <w:rFonts w:ascii="Arial" w:hAnsi="Arial" w:cs="Arial"/>
                <w:sz w:val="20"/>
                <w:szCs w:val="24"/>
              </w:rPr>
              <w:t>..........</w:t>
            </w:r>
            <w:r w:rsidRPr="00661871">
              <w:rPr>
                <w:rFonts w:ascii="Arial" w:hAnsi="Arial" w:cs="Arial"/>
                <w:sz w:val="20"/>
                <w:szCs w:val="24"/>
              </w:rPr>
              <w:br/>
            </w:r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TÊN TỔ CHỨC: </w:t>
            </w:r>
            <w:r w:rsidRPr="00661871">
              <w:rPr>
                <w:rFonts w:ascii="Arial" w:hAnsi="Arial" w:cs="Arial"/>
                <w:sz w:val="20"/>
                <w:szCs w:val="24"/>
              </w:rPr>
              <w:t>.......</w:t>
            </w:r>
            <w:r w:rsidRPr="00661871">
              <w:rPr>
                <w:rFonts w:ascii="Arial" w:hAnsi="Arial" w:cs="Arial"/>
                <w:b/>
                <w:sz w:val="20"/>
                <w:szCs w:val="20"/>
              </w:rPr>
              <w:br/>
              <w:t>-------</w:t>
            </w:r>
          </w:p>
        </w:tc>
        <w:tc>
          <w:tcPr>
            <w:tcW w:w="5508" w:type="dxa"/>
          </w:tcPr>
          <w:p w:rsidR="00EE4EFE" w:rsidRPr="00661871" w:rsidRDefault="00EE4EFE" w:rsidP="000D03B1">
            <w:pPr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1871">
              <w:rPr>
                <w:rFonts w:ascii="Arial" w:hAnsi="Arial" w:cs="Arial"/>
                <w:b/>
                <w:sz w:val="20"/>
                <w:szCs w:val="20"/>
              </w:rPr>
              <w:t>CỘNG HÒA XÃ HỘI CHỦ NGHĨA VIỆT NAM</w:t>
            </w:r>
            <w:r w:rsidRPr="00661871">
              <w:rPr>
                <w:rFonts w:ascii="Arial" w:hAnsi="Arial" w:cs="Arial"/>
                <w:b/>
                <w:sz w:val="20"/>
                <w:szCs w:val="20"/>
              </w:rPr>
              <w:br/>
            </w:r>
            <w:proofErr w:type="spellStart"/>
            <w:r w:rsidRPr="00661871">
              <w:rPr>
                <w:rFonts w:ascii="Arial" w:hAnsi="Arial" w:cs="Arial"/>
                <w:b/>
                <w:sz w:val="20"/>
                <w:szCs w:val="20"/>
              </w:rPr>
              <w:t>Độc</w:t>
            </w:r>
            <w:proofErr w:type="spellEnd"/>
            <w:r w:rsidRPr="0066187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sz w:val="20"/>
                <w:szCs w:val="20"/>
              </w:rPr>
              <w:t>lập</w:t>
            </w:r>
            <w:proofErr w:type="spellEnd"/>
            <w:r w:rsidRPr="00661871">
              <w:rPr>
                <w:rFonts w:ascii="Arial" w:hAnsi="Arial" w:cs="Arial"/>
                <w:b/>
                <w:sz w:val="20"/>
                <w:szCs w:val="20"/>
              </w:rPr>
              <w:t xml:space="preserve"> - </w:t>
            </w:r>
            <w:proofErr w:type="spellStart"/>
            <w:r w:rsidRPr="00661871">
              <w:rPr>
                <w:rFonts w:ascii="Arial" w:hAnsi="Arial" w:cs="Arial"/>
                <w:b/>
                <w:sz w:val="20"/>
                <w:szCs w:val="20"/>
              </w:rPr>
              <w:t>Tự</w:t>
            </w:r>
            <w:proofErr w:type="spellEnd"/>
            <w:r w:rsidRPr="00661871">
              <w:rPr>
                <w:rFonts w:ascii="Arial" w:hAnsi="Arial" w:cs="Arial"/>
                <w:b/>
                <w:sz w:val="20"/>
                <w:szCs w:val="20"/>
              </w:rPr>
              <w:t xml:space="preserve"> do - </w:t>
            </w:r>
            <w:proofErr w:type="spellStart"/>
            <w:r w:rsidRPr="00661871">
              <w:rPr>
                <w:rFonts w:ascii="Arial" w:hAnsi="Arial" w:cs="Arial"/>
                <w:b/>
                <w:sz w:val="20"/>
                <w:szCs w:val="20"/>
              </w:rPr>
              <w:t>Hạnh</w:t>
            </w:r>
            <w:proofErr w:type="spellEnd"/>
            <w:r w:rsidRPr="0066187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sz w:val="20"/>
                <w:szCs w:val="20"/>
              </w:rPr>
              <w:t>phúc</w:t>
            </w:r>
            <w:proofErr w:type="spellEnd"/>
            <w:r w:rsidRPr="0066187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61871">
              <w:rPr>
                <w:rFonts w:ascii="Arial" w:hAnsi="Arial" w:cs="Arial"/>
                <w:b/>
                <w:sz w:val="20"/>
                <w:szCs w:val="20"/>
              </w:rPr>
              <w:br/>
              <w:t>---------------</w:t>
            </w:r>
          </w:p>
        </w:tc>
      </w:tr>
    </w:tbl>
    <w:p w:rsidR="00EE4EFE" w:rsidRPr="00661871" w:rsidRDefault="00EE4EFE" w:rsidP="00EE4EFE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sz w:val="20"/>
          <w:szCs w:val="24"/>
        </w:rPr>
      </w:pPr>
    </w:p>
    <w:p w:rsidR="00EE4EFE" w:rsidRPr="00661871" w:rsidRDefault="00EE4EFE" w:rsidP="00EE4EFE">
      <w:pPr>
        <w:widowControl w:val="0"/>
        <w:autoSpaceDE w:val="0"/>
        <w:autoSpaceDN w:val="0"/>
        <w:adjustRightInd w:val="0"/>
        <w:spacing w:before="120" w:after="0" w:line="240" w:lineRule="auto"/>
        <w:jc w:val="center"/>
        <w:rPr>
          <w:rFonts w:ascii="Arial" w:hAnsi="Arial" w:cs="Arial"/>
          <w:sz w:val="20"/>
          <w:szCs w:val="24"/>
        </w:rPr>
      </w:pPr>
      <w:r w:rsidRPr="00661871">
        <w:rPr>
          <w:rFonts w:ascii="Arial" w:hAnsi="Arial" w:cs="Arial"/>
          <w:b/>
          <w:bCs/>
          <w:sz w:val="20"/>
          <w:szCs w:val="24"/>
        </w:rPr>
        <w:t>BẢN MÔ TẢ VỊ TRÍ VIỆC LÀM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81"/>
        <w:gridCol w:w="2041"/>
        <w:gridCol w:w="4232"/>
      </w:tblGrid>
      <w:tr w:rsidR="00EE4EFE" w:rsidRPr="00661871" w:rsidTr="000D03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38" w:type="pct"/>
            <w:gridSpan w:val="2"/>
            <w:vMerge w:val="restart"/>
            <w:shd w:val="clear" w:color="auto" w:fill="auto"/>
            <w:vAlign w:val="center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Tên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VTVL: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Nhân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viên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Y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tế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cơ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quan</w:t>
            </w:r>
            <w:proofErr w:type="spellEnd"/>
          </w:p>
        </w:tc>
        <w:tc>
          <w:tcPr>
            <w:tcW w:w="2262" w:type="pct"/>
            <w:shd w:val="clear" w:color="auto" w:fill="auto"/>
            <w:vAlign w:val="center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Mã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vị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trí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việc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làm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>:</w:t>
            </w:r>
          </w:p>
        </w:tc>
      </w:tr>
      <w:tr w:rsidR="00EE4EFE" w:rsidRPr="00661871" w:rsidTr="000D03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38" w:type="pct"/>
            <w:gridSpan w:val="2"/>
            <w:vMerge/>
            <w:shd w:val="clear" w:color="auto" w:fill="auto"/>
            <w:vAlign w:val="center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262" w:type="pct"/>
            <w:shd w:val="clear" w:color="auto" w:fill="auto"/>
            <w:vAlign w:val="center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Ngày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bắt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đầu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thực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hiện</w:t>
            </w:r>
            <w:proofErr w:type="spellEnd"/>
          </w:p>
        </w:tc>
      </w:tr>
      <w:tr w:rsidR="00EE4EFE" w:rsidRPr="00661871" w:rsidTr="000D03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47" w:type="pct"/>
            <w:shd w:val="clear" w:color="auto" w:fill="auto"/>
            <w:vAlign w:val="center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Địa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điểm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làm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việc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3353" w:type="pct"/>
            <w:gridSpan w:val="2"/>
            <w:shd w:val="clear" w:color="auto" w:fill="auto"/>
            <w:vAlign w:val="center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EE4EFE" w:rsidRPr="00661871" w:rsidTr="000D03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47" w:type="pct"/>
            <w:shd w:val="clear" w:color="auto" w:fill="auto"/>
            <w:vAlign w:val="center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Quy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trình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công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việc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liên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quan</w:t>
            </w:r>
            <w:proofErr w:type="spellEnd"/>
          </w:p>
        </w:tc>
        <w:tc>
          <w:tcPr>
            <w:tcW w:w="3353" w:type="pct"/>
            <w:gridSpan w:val="2"/>
            <w:shd w:val="clear" w:color="auto" w:fill="auto"/>
            <w:vAlign w:val="center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>(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bổ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sung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tên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tài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liệu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,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quy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trình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công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việc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liên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quan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đến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vị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trí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này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>)</w:t>
            </w:r>
          </w:p>
        </w:tc>
      </w:tr>
    </w:tbl>
    <w:p w:rsidR="00EE4EFE" w:rsidRPr="00661871" w:rsidRDefault="00EE4EFE" w:rsidP="00EE4EFE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b/>
          <w:bCs/>
          <w:sz w:val="20"/>
          <w:szCs w:val="24"/>
        </w:rPr>
      </w:pPr>
    </w:p>
    <w:p w:rsidR="00EE4EFE" w:rsidRPr="00661871" w:rsidRDefault="00EE4EFE" w:rsidP="00EE4EFE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sz w:val="20"/>
          <w:szCs w:val="24"/>
        </w:rPr>
      </w:pPr>
      <w:r w:rsidRPr="00661871">
        <w:rPr>
          <w:rFonts w:ascii="Arial" w:hAnsi="Arial" w:cs="Arial"/>
          <w:b/>
          <w:bCs/>
          <w:sz w:val="20"/>
          <w:szCs w:val="24"/>
        </w:rPr>
        <w:t xml:space="preserve">1.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Mục</w:t>
      </w:r>
      <w:proofErr w:type="spellEnd"/>
      <w:r w:rsidRPr="00661871">
        <w:rPr>
          <w:rFonts w:ascii="Arial" w:hAnsi="Arial" w:cs="Arial"/>
          <w:b/>
          <w:bCs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tiêu</w:t>
      </w:r>
      <w:proofErr w:type="spellEnd"/>
      <w:r w:rsidRPr="00661871">
        <w:rPr>
          <w:rFonts w:ascii="Arial" w:hAnsi="Arial" w:cs="Arial"/>
          <w:b/>
          <w:bCs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vị</w:t>
      </w:r>
      <w:proofErr w:type="spellEnd"/>
      <w:r w:rsidRPr="00661871">
        <w:rPr>
          <w:rFonts w:ascii="Arial" w:hAnsi="Arial" w:cs="Arial"/>
          <w:b/>
          <w:bCs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trí</w:t>
      </w:r>
      <w:proofErr w:type="spellEnd"/>
      <w:r w:rsidRPr="00661871">
        <w:rPr>
          <w:rFonts w:ascii="Arial" w:hAnsi="Arial" w:cs="Arial"/>
          <w:b/>
          <w:bCs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việc</w:t>
      </w:r>
      <w:proofErr w:type="spellEnd"/>
      <w:r w:rsidRPr="00661871">
        <w:rPr>
          <w:rFonts w:ascii="Arial" w:hAnsi="Arial" w:cs="Arial"/>
          <w:b/>
          <w:bCs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làm</w:t>
      </w:r>
      <w:proofErr w:type="spellEnd"/>
    </w:p>
    <w:p w:rsidR="00EE4EFE" w:rsidRPr="00661871" w:rsidRDefault="00EE4EFE" w:rsidP="00EE4EFE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sz w:val="20"/>
          <w:szCs w:val="24"/>
        </w:rPr>
      </w:pPr>
      <w:proofErr w:type="spellStart"/>
      <w:r w:rsidRPr="00661871">
        <w:rPr>
          <w:rFonts w:ascii="Arial" w:hAnsi="Arial" w:cs="Arial"/>
          <w:sz w:val="20"/>
          <w:szCs w:val="24"/>
        </w:rPr>
        <w:t>Thực</w:t>
      </w:r>
      <w:proofErr w:type="spellEnd"/>
      <w:r w:rsidRPr="00661871">
        <w:rPr>
          <w:rFonts w:ascii="Arial" w:hAnsi="Arial" w:cs="Arial"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sz w:val="20"/>
          <w:szCs w:val="24"/>
        </w:rPr>
        <w:t>hiện</w:t>
      </w:r>
      <w:proofErr w:type="spellEnd"/>
      <w:r w:rsidRPr="00661871">
        <w:rPr>
          <w:rFonts w:ascii="Arial" w:hAnsi="Arial" w:cs="Arial"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sz w:val="20"/>
          <w:szCs w:val="24"/>
        </w:rPr>
        <w:t>nhiệm</w:t>
      </w:r>
      <w:proofErr w:type="spellEnd"/>
      <w:r w:rsidRPr="00661871">
        <w:rPr>
          <w:rFonts w:ascii="Arial" w:hAnsi="Arial" w:cs="Arial"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sz w:val="20"/>
          <w:szCs w:val="24"/>
        </w:rPr>
        <w:t>vụ</w:t>
      </w:r>
      <w:proofErr w:type="spellEnd"/>
      <w:r w:rsidRPr="00661871">
        <w:rPr>
          <w:rFonts w:ascii="Arial" w:hAnsi="Arial" w:cs="Arial"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sz w:val="20"/>
          <w:szCs w:val="24"/>
        </w:rPr>
        <w:t>chăm</w:t>
      </w:r>
      <w:proofErr w:type="spellEnd"/>
      <w:r w:rsidRPr="00661871">
        <w:rPr>
          <w:rFonts w:ascii="Arial" w:hAnsi="Arial" w:cs="Arial"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sz w:val="20"/>
          <w:szCs w:val="24"/>
        </w:rPr>
        <w:t>sóc</w:t>
      </w:r>
      <w:proofErr w:type="spellEnd"/>
      <w:r w:rsidRPr="00661871">
        <w:rPr>
          <w:rFonts w:ascii="Arial" w:hAnsi="Arial" w:cs="Arial"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sz w:val="20"/>
          <w:szCs w:val="24"/>
        </w:rPr>
        <w:t>sức</w:t>
      </w:r>
      <w:proofErr w:type="spellEnd"/>
      <w:r w:rsidRPr="00661871">
        <w:rPr>
          <w:rFonts w:ascii="Arial" w:hAnsi="Arial" w:cs="Arial"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sz w:val="20"/>
          <w:szCs w:val="24"/>
        </w:rPr>
        <w:t>khỏe</w:t>
      </w:r>
      <w:proofErr w:type="spellEnd"/>
      <w:r w:rsidRPr="00661871">
        <w:rPr>
          <w:rFonts w:ascii="Arial" w:hAnsi="Arial" w:cs="Arial"/>
          <w:sz w:val="20"/>
          <w:szCs w:val="24"/>
        </w:rPr>
        <w:t xml:space="preserve"> ban </w:t>
      </w:r>
      <w:proofErr w:type="spellStart"/>
      <w:r w:rsidRPr="00661871">
        <w:rPr>
          <w:rFonts w:ascii="Arial" w:hAnsi="Arial" w:cs="Arial"/>
          <w:sz w:val="20"/>
          <w:szCs w:val="24"/>
        </w:rPr>
        <w:t>đầu</w:t>
      </w:r>
      <w:proofErr w:type="spellEnd"/>
      <w:r w:rsidRPr="00661871">
        <w:rPr>
          <w:rFonts w:ascii="Arial" w:hAnsi="Arial" w:cs="Arial"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sz w:val="20"/>
          <w:szCs w:val="24"/>
        </w:rPr>
        <w:t>cho</w:t>
      </w:r>
      <w:proofErr w:type="spellEnd"/>
      <w:r w:rsidRPr="00661871">
        <w:rPr>
          <w:rFonts w:ascii="Arial" w:hAnsi="Arial" w:cs="Arial"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sz w:val="20"/>
          <w:szCs w:val="24"/>
        </w:rPr>
        <w:t>cán</w:t>
      </w:r>
      <w:proofErr w:type="spellEnd"/>
      <w:r w:rsidRPr="00661871">
        <w:rPr>
          <w:rFonts w:ascii="Arial" w:hAnsi="Arial" w:cs="Arial"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sz w:val="20"/>
          <w:szCs w:val="24"/>
        </w:rPr>
        <w:t>bộ</w:t>
      </w:r>
      <w:proofErr w:type="spellEnd"/>
      <w:r w:rsidRPr="00661871">
        <w:rPr>
          <w:rFonts w:ascii="Arial" w:hAnsi="Arial" w:cs="Arial"/>
          <w:sz w:val="20"/>
          <w:szCs w:val="24"/>
        </w:rPr>
        <w:t xml:space="preserve">, </w:t>
      </w:r>
      <w:proofErr w:type="spellStart"/>
      <w:r w:rsidRPr="00661871">
        <w:rPr>
          <w:rFonts w:ascii="Arial" w:hAnsi="Arial" w:cs="Arial"/>
          <w:sz w:val="20"/>
          <w:szCs w:val="24"/>
        </w:rPr>
        <w:t>công</w:t>
      </w:r>
      <w:proofErr w:type="spellEnd"/>
      <w:r w:rsidRPr="00661871">
        <w:rPr>
          <w:rFonts w:ascii="Arial" w:hAnsi="Arial" w:cs="Arial"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sz w:val="20"/>
          <w:szCs w:val="24"/>
        </w:rPr>
        <w:t>chức</w:t>
      </w:r>
      <w:proofErr w:type="spellEnd"/>
      <w:r w:rsidRPr="00661871">
        <w:rPr>
          <w:rFonts w:ascii="Arial" w:hAnsi="Arial" w:cs="Arial"/>
          <w:sz w:val="20"/>
          <w:szCs w:val="24"/>
        </w:rPr>
        <w:t xml:space="preserve">, </w:t>
      </w:r>
      <w:proofErr w:type="spellStart"/>
      <w:r w:rsidRPr="00661871">
        <w:rPr>
          <w:rFonts w:ascii="Arial" w:hAnsi="Arial" w:cs="Arial"/>
          <w:sz w:val="20"/>
          <w:szCs w:val="24"/>
        </w:rPr>
        <w:t>viên</w:t>
      </w:r>
      <w:proofErr w:type="spellEnd"/>
      <w:r w:rsidRPr="00661871">
        <w:rPr>
          <w:rFonts w:ascii="Arial" w:hAnsi="Arial" w:cs="Arial"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sz w:val="20"/>
          <w:szCs w:val="24"/>
        </w:rPr>
        <w:t>chức</w:t>
      </w:r>
      <w:proofErr w:type="spellEnd"/>
      <w:r w:rsidRPr="00661871">
        <w:rPr>
          <w:rFonts w:ascii="Arial" w:hAnsi="Arial" w:cs="Arial"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sz w:val="20"/>
          <w:szCs w:val="24"/>
        </w:rPr>
        <w:t>trong</w:t>
      </w:r>
      <w:proofErr w:type="spellEnd"/>
      <w:r w:rsidRPr="00661871">
        <w:rPr>
          <w:rFonts w:ascii="Arial" w:hAnsi="Arial" w:cs="Arial"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sz w:val="20"/>
          <w:szCs w:val="24"/>
        </w:rPr>
        <w:t>cơ</w:t>
      </w:r>
      <w:proofErr w:type="spellEnd"/>
      <w:r w:rsidRPr="00661871">
        <w:rPr>
          <w:rFonts w:ascii="Arial" w:hAnsi="Arial" w:cs="Arial"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sz w:val="20"/>
          <w:szCs w:val="24"/>
        </w:rPr>
        <w:t>quan</w:t>
      </w:r>
      <w:proofErr w:type="spellEnd"/>
      <w:r w:rsidRPr="00661871">
        <w:rPr>
          <w:rFonts w:ascii="Arial" w:hAnsi="Arial" w:cs="Arial"/>
          <w:sz w:val="20"/>
          <w:szCs w:val="24"/>
        </w:rPr>
        <w:t>.</w:t>
      </w:r>
    </w:p>
    <w:p w:rsidR="00EE4EFE" w:rsidRPr="00661871" w:rsidRDefault="00EE4EFE" w:rsidP="00EE4EFE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sz w:val="20"/>
          <w:szCs w:val="24"/>
        </w:rPr>
      </w:pPr>
      <w:r w:rsidRPr="00661871">
        <w:rPr>
          <w:rFonts w:ascii="Arial" w:hAnsi="Arial" w:cs="Arial"/>
          <w:b/>
          <w:bCs/>
          <w:sz w:val="20"/>
          <w:szCs w:val="24"/>
        </w:rPr>
        <w:t xml:space="preserve">2.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Các</w:t>
      </w:r>
      <w:proofErr w:type="spellEnd"/>
      <w:r w:rsidRPr="00661871">
        <w:rPr>
          <w:rFonts w:ascii="Arial" w:hAnsi="Arial" w:cs="Arial"/>
          <w:b/>
          <w:bCs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công</w:t>
      </w:r>
      <w:proofErr w:type="spellEnd"/>
      <w:r w:rsidRPr="00661871">
        <w:rPr>
          <w:rFonts w:ascii="Arial" w:hAnsi="Arial" w:cs="Arial"/>
          <w:b/>
          <w:bCs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việc</w:t>
      </w:r>
      <w:proofErr w:type="spellEnd"/>
      <w:r w:rsidRPr="00661871">
        <w:rPr>
          <w:rFonts w:ascii="Arial" w:hAnsi="Arial" w:cs="Arial"/>
          <w:b/>
          <w:bCs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và</w:t>
      </w:r>
      <w:proofErr w:type="spellEnd"/>
      <w:r w:rsidRPr="00661871">
        <w:rPr>
          <w:rFonts w:ascii="Arial" w:hAnsi="Arial" w:cs="Arial"/>
          <w:b/>
          <w:bCs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tiêu</w:t>
      </w:r>
      <w:proofErr w:type="spellEnd"/>
      <w:r w:rsidRPr="00661871">
        <w:rPr>
          <w:rFonts w:ascii="Arial" w:hAnsi="Arial" w:cs="Arial"/>
          <w:b/>
          <w:bCs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chí</w:t>
      </w:r>
      <w:proofErr w:type="spellEnd"/>
      <w:r w:rsidRPr="00661871">
        <w:rPr>
          <w:rFonts w:ascii="Arial" w:hAnsi="Arial" w:cs="Arial"/>
          <w:b/>
          <w:bCs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đánh</w:t>
      </w:r>
      <w:proofErr w:type="spellEnd"/>
      <w:r w:rsidRPr="00661871">
        <w:rPr>
          <w:rFonts w:ascii="Arial" w:hAnsi="Arial" w:cs="Arial"/>
          <w:b/>
          <w:bCs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giá</w:t>
      </w:r>
      <w:proofErr w:type="spellEnd"/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4"/>
        <w:gridCol w:w="1772"/>
        <w:gridCol w:w="3541"/>
        <w:gridCol w:w="3377"/>
      </w:tblGrid>
      <w:tr w:rsidR="00EE4EFE" w:rsidRPr="00661871" w:rsidTr="000D03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5" w:type="pct"/>
            <w:vMerge w:val="restar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TT</w:t>
            </w:r>
          </w:p>
        </w:tc>
        <w:tc>
          <w:tcPr>
            <w:tcW w:w="2839" w:type="pct"/>
            <w:gridSpan w:val="2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Các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công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việc</w:t>
            </w:r>
            <w:proofErr w:type="spellEnd"/>
          </w:p>
        </w:tc>
        <w:tc>
          <w:tcPr>
            <w:tcW w:w="1806" w:type="pct"/>
            <w:vMerge w:val="restar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Tiêu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chí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đánh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giá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hoàn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thành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công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việc</w:t>
            </w:r>
            <w:proofErr w:type="spellEnd"/>
          </w:p>
        </w:tc>
      </w:tr>
      <w:tr w:rsidR="00EE4EFE" w:rsidRPr="00661871" w:rsidTr="000D03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5" w:type="pct"/>
            <w:vMerge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947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Mảng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công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việc</w:t>
            </w:r>
            <w:proofErr w:type="spellEnd"/>
          </w:p>
        </w:tc>
        <w:tc>
          <w:tcPr>
            <w:tcW w:w="1893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Công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việc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cụ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thể</w:t>
            </w:r>
            <w:proofErr w:type="spellEnd"/>
          </w:p>
        </w:tc>
        <w:tc>
          <w:tcPr>
            <w:tcW w:w="1806" w:type="pct"/>
            <w:vMerge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EE4EFE" w:rsidRPr="00661871" w:rsidTr="000D03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5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>2.1</w:t>
            </w:r>
          </w:p>
        </w:tc>
        <w:tc>
          <w:tcPr>
            <w:tcW w:w="947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Chăm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sóc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sức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khỏe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ban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đầu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>.</w:t>
            </w:r>
          </w:p>
        </w:tc>
        <w:tc>
          <w:tcPr>
            <w:tcW w:w="1893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 xml:space="preserve">1.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Thực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hiện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nhiệm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vụ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y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tế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cơ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quan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>.</w:t>
            </w:r>
          </w:p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 xml:space="preserve">2.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Giám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sát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vệ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sinh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an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toàn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thực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phẩm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tại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bếp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ăn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của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cơ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quan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>.</w:t>
            </w:r>
          </w:p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 xml:space="preserve">3.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Thực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hiện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công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tác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phòng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,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chống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dịch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bệnh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tại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cơ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quan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>.</w:t>
            </w:r>
          </w:p>
        </w:tc>
        <w:tc>
          <w:tcPr>
            <w:tcW w:w="1806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 xml:space="preserve">1.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Việc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chăm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sóc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sức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khỏe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ban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đầu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của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cán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bộ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,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công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chức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,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viên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chức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được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bảo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đảm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>.</w:t>
            </w:r>
          </w:p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 xml:space="preserve">2.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Vệ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sinh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toàn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thực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phẩm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,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vệ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sinh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cơ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quan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và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công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tác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phòng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chống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dịch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,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bệnh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được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bảo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đảm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,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tuân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thủ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đúng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quy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định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>.</w:t>
            </w:r>
          </w:p>
        </w:tc>
      </w:tr>
      <w:tr w:rsidR="00EE4EFE" w:rsidRPr="00661871" w:rsidTr="000D03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5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>2.2</w:t>
            </w:r>
          </w:p>
        </w:tc>
        <w:tc>
          <w:tcPr>
            <w:tcW w:w="947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Chế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độ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hội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họp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>.</w:t>
            </w:r>
          </w:p>
        </w:tc>
        <w:tc>
          <w:tcPr>
            <w:tcW w:w="1893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Được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tham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dự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các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cuộc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họp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liên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quan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đến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công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tác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theo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phân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công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>.</w:t>
            </w:r>
          </w:p>
        </w:tc>
        <w:tc>
          <w:tcPr>
            <w:tcW w:w="1806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Dự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họp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theo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đúng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quy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định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>.</w:t>
            </w:r>
          </w:p>
        </w:tc>
      </w:tr>
      <w:tr w:rsidR="00EE4EFE" w:rsidRPr="00661871" w:rsidTr="000D03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5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>2.3</w:t>
            </w:r>
          </w:p>
        </w:tc>
        <w:tc>
          <w:tcPr>
            <w:tcW w:w="2839" w:type="pct"/>
            <w:gridSpan w:val="2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Xây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dựng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và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thực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hiện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kế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hoạch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công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tác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năm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,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quý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,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tháng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,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tuần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của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cá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nhân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>.</w:t>
            </w:r>
          </w:p>
        </w:tc>
        <w:tc>
          <w:tcPr>
            <w:tcW w:w="1806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 xml:space="preserve">1.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Kế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hoạch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được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xây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dựng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theo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đúng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nội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dung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kế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hoạch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công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tác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của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Phòng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>.</w:t>
            </w:r>
          </w:p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 xml:space="preserve">2.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Công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việc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được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thực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hiện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theo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đúng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tiến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độ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kế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hoạch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>.</w:t>
            </w:r>
          </w:p>
        </w:tc>
      </w:tr>
      <w:tr w:rsidR="00EE4EFE" w:rsidRPr="00661871" w:rsidTr="000D03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5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>2.4</w:t>
            </w:r>
          </w:p>
        </w:tc>
        <w:tc>
          <w:tcPr>
            <w:tcW w:w="4645" w:type="pct"/>
            <w:gridSpan w:val="3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Thực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hiện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các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nhiệm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vụ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khác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do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Trưởng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phòng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,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Lãnh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đạo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Văn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phòng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giao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>.</w:t>
            </w:r>
          </w:p>
        </w:tc>
      </w:tr>
    </w:tbl>
    <w:p w:rsidR="00EE4EFE" w:rsidRPr="00661871" w:rsidRDefault="00EE4EFE" w:rsidP="00EE4EFE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b/>
          <w:bCs/>
          <w:sz w:val="20"/>
          <w:szCs w:val="24"/>
        </w:rPr>
      </w:pPr>
    </w:p>
    <w:p w:rsidR="00EE4EFE" w:rsidRPr="00661871" w:rsidRDefault="00EE4EFE" w:rsidP="00EE4EFE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sz w:val="20"/>
          <w:szCs w:val="24"/>
        </w:rPr>
      </w:pPr>
      <w:r w:rsidRPr="00661871">
        <w:rPr>
          <w:rFonts w:ascii="Arial" w:hAnsi="Arial" w:cs="Arial"/>
          <w:b/>
          <w:bCs/>
          <w:sz w:val="20"/>
          <w:szCs w:val="24"/>
        </w:rPr>
        <w:t xml:space="preserve">3.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Các</w:t>
      </w:r>
      <w:proofErr w:type="spellEnd"/>
      <w:r w:rsidRPr="00661871">
        <w:rPr>
          <w:rFonts w:ascii="Arial" w:hAnsi="Arial" w:cs="Arial"/>
          <w:b/>
          <w:bCs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mối</w:t>
      </w:r>
      <w:proofErr w:type="spellEnd"/>
      <w:r w:rsidRPr="00661871">
        <w:rPr>
          <w:rFonts w:ascii="Arial" w:hAnsi="Arial" w:cs="Arial"/>
          <w:b/>
          <w:bCs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quan</w:t>
      </w:r>
      <w:proofErr w:type="spellEnd"/>
      <w:r w:rsidRPr="00661871">
        <w:rPr>
          <w:rFonts w:ascii="Arial" w:hAnsi="Arial" w:cs="Arial"/>
          <w:b/>
          <w:bCs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hệ</w:t>
      </w:r>
      <w:proofErr w:type="spellEnd"/>
      <w:r w:rsidRPr="00661871">
        <w:rPr>
          <w:rFonts w:ascii="Arial" w:hAnsi="Arial" w:cs="Arial"/>
          <w:b/>
          <w:bCs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trong</w:t>
      </w:r>
      <w:proofErr w:type="spellEnd"/>
      <w:r w:rsidRPr="00661871">
        <w:rPr>
          <w:rFonts w:ascii="Arial" w:hAnsi="Arial" w:cs="Arial"/>
          <w:b/>
          <w:bCs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công</w:t>
      </w:r>
      <w:proofErr w:type="spellEnd"/>
      <w:r w:rsidRPr="00661871">
        <w:rPr>
          <w:rFonts w:ascii="Arial" w:hAnsi="Arial" w:cs="Arial"/>
          <w:b/>
          <w:bCs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việc</w:t>
      </w:r>
      <w:proofErr w:type="spellEnd"/>
    </w:p>
    <w:p w:rsidR="00EE4EFE" w:rsidRPr="00661871" w:rsidRDefault="00EE4EFE" w:rsidP="00EE4EFE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sz w:val="20"/>
          <w:szCs w:val="24"/>
        </w:rPr>
      </w:pPr>
      <w:r w:rsidRPr="00661871">
        <w:rPr>
          <w:rFonts w:ascii="Arial" w:hAnsi="Arial" w:cs="Arial"/>
          <w:b/>
          <w:bCs/>
          <w:sz w:val="20"/>
          <w:szCs w:val="24"/>
        </w:rPr>
        <w:t xml:space="preserve">3.1.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Bên</w:t>
      </w:r>
      <w:proofErr w:type="spellEnd"/>
      <w:r w:rsidRPr="00661871">
        <w:rPr>
          <w:rFonts w:ascii="Arial" w:hAnsi="Arial" w:cs="Arial"/>
          <w:b/>
          <w:bCs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trong</w:t>
      </w:r>
      <w:proofErr w:type="spellEnd"/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4"/>
        <w:gridCol w:w="2449"/>
        <w:gridCol w:w="3661"/>
      </w:tblGrid>
      <w:tr w:rsidR="00EE4EFE" w:rsidRPr="00661871" w:rsidTr="000D03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34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Được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quản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lý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trực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tiếp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và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kiểm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duyệt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kết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quả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bởi</w:t>
            </w:r>
            <w:proofErr w:type="spellEnd"/>
          </w:p>
        </w:tc>
        <w:tc>
          <w:tcPr>
            <w:tcW w:w="1309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Quản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lý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trực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tiếp</w:t>
            </w:r>
            <w:proofErr w:type="spellEnd"/>
          </w:p>
        </w:tc>
        <w:tc>
          <w:tcPr>
            <w:tcW w:w="1957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Các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cá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nhân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,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đơn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vị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phối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hợp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chính</w:t>
            </w:r>
            <w:proofErr w:type="spellEnd"/>
          </w:p>
        </w:tc>
      </w:tr>
      <w:tr w:rsidR="00EE4EFE" w:rsidRPr="00661871" w:rsidTr="000D03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34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Trưởng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phòng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>.</w:t>
            </w:r>
          </w:p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Phó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trưởng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Phòng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>.</w:t>
            </w:r>
          </w:p>
        </w:tc>
        <w:tc>
          <w:tcPr>
            <w:tcW w:w="1309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957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 xml:space="preserve">-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Lãnh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đạo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cơ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quan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>.</w:t>
            </w:r>
          </w:p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 xml:space="preserve">-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Lãnh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đạo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và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chuyên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viên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,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nhân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viên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cùng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tổ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chức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>.</w:t>
            </w:r>
          </w:p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 xml:space="preserve">-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Các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đơn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vị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thuộc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cơ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quan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>.</w:t>
            </w:r>
          </w:p>
        </w:tc>
      </w:tr>
    </w:tbl>
    <w:p w:rsidR="00EE4EFE" w:rsidRPr="00661871" w:rsidRDefault="00EE4EFE" w:rsidP="00EE4EFE">
      <w:pPr>
        <w:widowControl w:val="0"/>
        <w:autoSpaceDE w:val="0"/>
        <w:autoSpaceDN w:val="0"/>
        <w:adjustRightInd w:val="0"/>
        <w:spacing w:before="120" w:after="0" w:line="240" w:lineRule="auto"/>
        <w:jc w:val="center"/>
        <w:rPr>
          <w:rFonts w:ascii="Arial" w:hAnsi="Arial" w:cs="Arial"/>
          <w:sz w:val="20"/>
          <w:szCs w:val="24"/>
        </w:rPr>
      </w:pPr>
    </w:p>
    <w:p w:rsidR="00EE4EFE" w:rsidRPr="00661871" w:rsidRDefault="00EE4EFE" w:rsidP="00EE4EFE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sz w:val="20"/>
          <w:szCs w:val="24"/>
        </w:rPr>
      </w:pPr>
      <w:r w:rsidRPr="00661871">
        <w:rPr>
          <w:rFonts w:ascii="Arial" w:hAnsi="Arial" w:cs="Arial"/>
          <w:b/>
          <w:bCs/>
          <w:sz w:val="20"/>
          <w:szCs w:val="24"/>
        </w:rPr>
        <w:t xml:space="preserve">3.2.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Bên</w:t>
      </w:r>
      <w:proofErr w:type="spellEnd"/>
      <w:r w:rsidRPr="00661871">
        <w:rPr>
          <w:rFonts w:ascii="Arial" w:hAnsi="Arial" w:cs="Arial"/>
          <w:b/>
          <w:bCs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ngoài</w:t>
      </w:r>
      <w:proofErr w:type="spellEnd"/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46"/>
        <w:gridCol w:w="4608"/>
      </w:tblGrid>
      <w:tr w:rsidR="00EE4EFE" w:rsidRPr="00661871" w:rsidTr="000D03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37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lastRenderedPageBreak/>
              <w:t xml:space="preserve">Ban,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bộ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,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ngành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,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địa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phương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có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quan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hệ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chính</w:t>
            </w:r>
            <w:proofErr w:type="spellEnd"/>
          </w:p>
        </w:tc>
        <w:tc>
          <w:tcPr>
            <w:tcW w:w="2463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Bản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chất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quan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hệ</w:t>
            </w:r>
            <w:proofErr w:type="spellEnd"/>
          </w:p>
        </w:tc>
      </w:tr>
      <w:tr w:rsidR="00EE4EFE" w:rsidRPr="00661871" w:rsidTr="000D03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37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Tổ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chức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,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cá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nhân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liên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quan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đến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trang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thiết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bị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sửa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chữa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,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vận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hành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máy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thiết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bị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y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tế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,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vật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phẩm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y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tế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,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thuốc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chữa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bệnh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>.</w:t>
            </w:r>
          </w:p>
        </w:tc>
        <w:tc>
          <w:tcPr>
            <w:tcW w:w="2463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Phối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hợp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thực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hiện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việc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chăm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sóc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sức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khỏe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ban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đầu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,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vệ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sinh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an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toàn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thực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phẩm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,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phòng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,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chống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dịch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bệnh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cơ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quan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>.</w:t>
            </w:r>
          </w:p>
        </w:tc>
      </w:tr>
    </w:tbl>
    <w:p w:rsidR="00EE4EFE" w:rsidRPr="00661871" w:rsidRDefault="00EE4EFE" w:rsidP="00EE4EFE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b/>
          <w:bCs/>
          <w:sz w:val="20"/>
          <w:szCs w:val="24"/>
        </w:rPr>
      </w:pPr>
    </w:p>
    <w:p w:rsidR="00EE4EFE" w:rsidRPr="00661871" w:rsidRDefault="00EE4EFE" w:rsidP="00EE4EFE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sz w:val="20"/>
          <w:szCs w:val="24"/>
        </w:rPr>
      </w:pPr>
      <w:r w:rsidRPr="00661871">
        <w:rPr>
          <w:rFonts w:ascii="Arial" w:hAnsi="Arial" w:cs="Arial"/>
          <w:b/>
          <w:bCs/>
          <w:sz w:val="20"/>
          <w:szCs w:val="24"/>
        </w:rPr>
        <w:t xml:space="preserve">4.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Phạm</w:t>
      </w:r>
      <w:proofErr w:type="spellEnd"/>
      <w:r w:rsidRPr="00661871">
        <w:rPr>
          <w:rFonts w:ascii="Arial" w:hAnsi="Arial" w:cs="Arial"/>
          <w:b/>
          <w:bCs/>
          <w:sz w:val="20"/>
          <w:szCs w:val="24"/>
        </w:rPr>
        <w:t xml:space="preserve"> vi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quyền</w:t>
      </w:r>
      <w:proofErr w:type="spellEnd"/>
      <w:r w:rsidRPr="00661871">
        <w:rPr>
          <w:rFonts w:ascii="Arial" w:hAnsi="Arial" w:cs="Arial"/>
          <w:b/>
          <w:bCs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hạn</w:t>
      </w:r>
      <w:proofErr w:type="spellEnd"/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7"/>
        <w:gridCol w:w="8377"/>
      </w:tblGrid>
      <w:tr w:rsidR="00EE4EFE" w:rsidRPr="00661871" w:rsidTr="000D03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22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TT</w:t>
            </w:r>
          </w:p>
        </w:tc>
        <w:tc>
          <w:tcPr>
            <w:tcW w:w="4478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Quyền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hạn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cụ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thể</w:t>
            </w:r>
            <w:proofErr w:type="spellEnd"/>
          </w:p>
        </w:tc>
      </w:tr>
      <w:tr w:rsidR="00EE4EFE" w:rsidRPr="00661871" w:rsidTr="000D03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22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>4.1</w:t>
            </w:r>
          </w:p>
        </w:tc>
        <w:tc>
          <w:tcPr>
            <w:tcW w:w="4478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Phối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hợp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thực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hiện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công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tác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y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tế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cơ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quan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>.</w:t>
            </w:r>
          </w:p>
        </w:tc>
      </w:tr>
      <w:tr w:rsidR="00EE4EFE" w:rsidRPr="00661871" w:rsidTr="000D03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22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>4.2</w:t>
            </w:r>
          </w:p>
        </w:tc>
        <w:tc>
          <w:tcPr>
            <w:tcW w:w="4478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Được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cung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cấp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thông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tin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về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lịch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công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tác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của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cơ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quan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,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của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Lãnh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đạo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phục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vụ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cho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công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tác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chuyên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môn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>.</w:t>
            </w:r>
          </w:p>
        </w:tc>
      </w:tr>
      <w:tr w:rsidR="00EE4EFE" w:rsidRPr="00661871" w:rsidTr="000D03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22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>4.3</w:t>
            </w:r>
          </w:p>
        </w:tc>
        <w:tc>
          <w:tcPr>
            <w:tcW w:w="4478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Được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yêu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cầu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cung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cấp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thông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tin,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đánh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giá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mức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độ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xác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thực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của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thông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tin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phục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vụ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cho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nhiệm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vụ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được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giao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>.</w:t>
            </w:r>
          </w:p>
        </w:tc>
      </w:tr>
      <w:tr w:rsidR="00EE4EFE" w:rsidRPr="00661871" w:rsidTr="000D03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22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>4.4</w:t>
            </w:r>
          </w:p>
        </w:tc>
        <w:tc>
          <w:tcPr>
            <w:tcW w:w="4478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Được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tham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gia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các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cuộc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họp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liên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quan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>.</w:t>
            </w:r>
          </w:p>
        </w:tc>
      </w:tr>
    </w:tbl>
    <w:p w:rsidR="00EE4EFE" w:rsidRPr="00661871" w:rsidRDefault="00EE4EFE" w:rsidP="00EE4EFE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b/>
          <w:bCs/>
          <w:sz w:val="20"/>
          <w:szCs w:val="24"/>
        </w:rPr>
      </w:pPr>
    </w:p>
    <w:p w:rsidR="00EE4EFE" w:rsidRPr="00661871" w:rsidRDefault="00EE4EFE" w:rsidP="00EE4EFE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sz w:val="20"/>
          <w:szCs w:val="24"/>
        </w:rPr>
      </w:pPr>
      <w:r w:rsidRPr="00661871">
        <w:rPr>
          <w:rFonts w:ascii="Arial" w:hAnsi="Arial" w:cs="Arial"/>
          <w:b/>
          <w:bCs/>
          <w:sz w:val="20"/>
          <w:szCs w:val="24"/>
        </w:rPr>
        <w:t xml:space="preserve">5.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Các</w:t>
      </w:r>
      <w:proofErr w:type="spellEnd"/>
      <w:r w:rsidRPr="00661871">
        <w:rPr>
          <w:rFonts w:ascii="Arial" w:hAnsi="Arial" w:cs="Arial"/>
          <w:b/>
          <w:bCs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yêu</w:t>
      </w:r>
      <w:proofErr w:type="spellEnd"/>
      <w:r w:rsidRPr="00661871">
        <w:rPr>
          <w:rFonts w:ascii="Arial" w:hAnsi="Arial" w:cs="Arial"/>
          <w:b/>
          <w:bCs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cầu</w:t>
      </w:r>
      <w:proofErr w:type="spellEnd"/>
      <w:r w:rsidRPr="00661871">
        <w:rPr>
          <w:rFonts w:ascii="Arial" w:hAnsi="Arial" w:cs="Arial"/>
          <w:b/>
          <w:bCs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về</w:t>
      </w:r>
      <w:proofErr w:type="spellEnd"/>
      <w:r w:rsidRPr="00661871">
        <w:rPr>
          <w:rFonts w:ascii="Arial" w:hAnsi="Arial" w:cs="Arial"/>
          <w:b/>
          <w:bCs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trình</w:t>
      </w:r>
      <w:proofErr w:type="spellEnd"/>
      <w:r w:rsidRPr="00661871">
        <w:rPr>
          <w:rFonts w:ascii="Arial" w:hAnsi="Arial" w:cs="Arial"/>
          <w:b/>
          <w:bCs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độ</w:t>
      </w:r>
      <w:proofErr w:type="spellEnd"/>
      <w:r w:rsidRPr="00661871">
        <w:rPr>
          <w:rFonts w:ascii="Arial" w:hAnsi="Arial" w:cs="Arial"/>
          <w:b/>
          <w:bCs/>
          <w:sz w:val="20"/>
          <w:szCs w:val="24"/>
        </w:rPr>
        <w:t xml:space="preserve">,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năng</w:t>
      </w:r>
      <w:proofErr w:type="spellEnd"/>
      <w:r w:rsidRPr="00661871">
        <w:rPr>
          <w:rFonts w:ascii="Arial" w:hAnsi="Arial" w:cs="Arial"/>
          <w:b/>
          <w:bCs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lực</w:t>
      </w:r>
      <w:proofErr w:type="spellEnd"/>
    </w:p>
    <w:p w:rsidR="00EE4EFE" w:rsidRPr="00661871" w:rsidRDefault="00EE4EFE" w:rsidP="00EE4EFE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sz w:val="20"/>
          <w:szCs w:val="24"/>
        </w:rPr>
      </w:pPr>
      <w:r w:rsidRPr="00661871">
        <w:rPr>
          <w:rFonts w:ascii="Arial" w:hAnsi="Arial" w:cs="Arial"/>
          <w:b/>
          <w:bCs/>
          <w:sz w:val="20"/>
          <w:szCs w:val="24"/>
        </w:rPr>
        <w:t xml:space="preserve">5.1.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Yêu</w:t>
      </w:r>
      <w:proofErr w:type="spellEnd"/>
      <w:r w:rsidRPr="00661871">
        <w:rPr>
          <w:rFonts w:ascii="Arial" w:hAnsi="Arial" w:cs="Arial"/>
          <w:b/>
          <w:bCs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cầu</w:t>
      </w:r>
      <w:proofErr w:type="spellEnd"/>
      <w:r w:rsidRPr="00661871">
        <w:rPr>
          <w:rFonts w:ascii="Arial" w:hAnsi="Arial" w:cs="Arial"/>
          <w:b/>
          <w:bCs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về</w:t>
      </w:r>
      <w:proofErr w:type="spellEnd"/>
      <w:r w:rsidRPr="00661871">
        <w:rPr>
          <w:rFonts w:ascii="Arial" w:hAnsi="Arial" w:cs="Arial"/>
          <w:b/>
          <w:bCs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trình</w:t>
      </w:r>
      <w:proofErr w:type="spellEnd"/>
      <w:r w:rsidRPr="00661871">
        <w:rPr>
          <w:rFonts w:ascii="Arial" w:hAnsi="Arial" w:cs="Arial"/>
          <w:b/>
          <w:bCs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độ</w:t>
      </w:r>
      <w:proofErr w:type="spellEnd"/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20"/>
        <w:gridCol w:w="6634"/>
      </w:tblGrid>
      <w:tr w:rsidR="00EE4EFE" w:rsidRPr="00661871" w:rsidTr="000D03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54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Nhóm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yêu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cầu</w:t>
            </w:r>
            <w:proofErr w:type="spellEnd"/>
          </w:p>
        </w:tc>
        <w:tc>
          <w:tcPr>
            <w:tcW w:w="3546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Các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yêu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cầu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cụ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thể</w:t>
            </w:r>
            <w:proofErr w:type="spellEnd"/>
          </w:p>
        </w:tc>
      </w:tr>
      <w:tr w:rsidR="00EE4EFE" w:rsidRPr="00661871" w:rsidTr="000D03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54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Trình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độ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đào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tạo</w:t>
            </w:r>
            <w:proofErr w:type="spellEnd"/>
          </w:p>
        </w:tc>
        <w:tc>
          <w:tcPr>
            <w:tcW w:w="3546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 xml:space="preserve">-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Tốt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nghiệp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từ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trung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cấp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chuyên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ngành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y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trở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lên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>.</w:t>
            </w:r>
          </w:p>
        </w:tc>
      </w:tr>
      <w:tr w:rsidR="00EE4EFE" w:rsidRPr="00661871" w:rsidTr="000D03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54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Kiến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thức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bổ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trợ</w:t>
            </w:r>
            <w:proofErr w:type="spellEnd"/>
          </w:p>
        </w:tc>
        <w:tc>
          <w:tcPr>
            <w:tcW w:w="3546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 xml:space="preserve">-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Kiến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thức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về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vệ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sinh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an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toàn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sức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khỏe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,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nâng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cao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thể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chất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,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tăng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cường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thể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lực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>.</w:t>
            </w:r>
          </w:p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 xml:space="preserve">-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Kiến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thức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vệ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sinh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và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an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toàn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thực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phẩm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>.</w:t>
            </w:r>
          </w:p>
        </w:tc>
      </w:tr>
      <w:tr w:rsidR="00EE4EFE" w:rsidRPr="00661871" w:rsidTr="000D03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54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Kinh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nghiệm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(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thành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tích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công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tác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>)</w:t>
            </w:r>
          </w:p>
        </w:tc>
        <w:tc>
          <w:tcPr>
            <w:tcW w:w="3546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 xml:space="preserve">-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Chuyên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môn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tốt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>.</w:t>
            </w:r>
          </w:p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 xml:space="preserve">-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Giao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tiếp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tốt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,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nhanh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nhẹn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,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hoạt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bát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>.</w:t>
            </w:r>
          </w:p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 xml:space="preserve">-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Tiếp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nhận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,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xử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lý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thông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tin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đầy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đủ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,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nhanh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chóng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,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chính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xác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>.</w:t>
            </w:r>
          </w:p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 xml:space="preserve">-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Có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ít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nhất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từ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02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năm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làm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công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việc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khám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,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chữa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bệnh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tại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các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bệnh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viện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,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trung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tâm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y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tế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>.</w:t>
            </w:r>
          </w:p>
        </w:tc>
      </w:tr>
      <w:tr w:rsidR="00EE4EFE" w:rsidRPr="00661871" w:rsidTr="000D03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54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Phẩm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chất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cá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nhân</w:t>
            </w:r>
            <w:proofErr w:type="spellEnd"/>
          </w:p>
        </w:tc>
        <w:tc>
          <w:tcPr>
            <w:tcW w:w="3546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 xml:space="preserve">-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Trung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thực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,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nhanh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nhẹn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,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nắm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bắt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và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xử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lý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tình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huống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nhạy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bén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,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có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trách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nhiệm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với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công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việc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>.</w:t>
            </w:r>
          </w:p>
        </w:tc>
      </w:tr>
      <w:tr w:rsidR="00EE4EFE" w:rsidRPr="00661871" w:rsidTr="000D03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54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Các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yêu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cầu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khác</w:t>
            </w:r>
            <w:proofErr w:type="spellEnd"/>
          </w:p>
        </w:tc>
        <w:tc>
          <w:tcPr>
            <w:tcW w:w="3546" w:type="pct"/>
            <w:shd w:val="clear" w:color="auto" w:fill="auto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 xml:space="preserve">-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Sức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khỏe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tốt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>.</w:t>
            </w:r>
          </w:p>
        </w:tc>
      </w:tr>
    </w:tbl>
    <w:p w:rsidR="00EE4EFE" w:rsidRPr="00661871" w:rsidRDefault="00EE4EFE" w:rsidP="00EE4EFE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b/>
          <w:bCs/>
          <w:sz w:val="20"/>
          <w:szCs w:val="24"/>
        </w:rPr>
      </w:pPr>
    </w:p>
    <w:p w:rsidR="00EE4EFE" w:rsidRPr="00661871" w:rsidRDefault="00EE4EFE" w:rsidP="00EE4EFE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sz w:val="20"/>
          <w:szCs w:val="24"/>
        </w:rPr>
      </w:pPr>
      <w:r w:rsidRPr="00661871">
        <w:rPr>
          <w:rFonts w:ascii="Arial" w:hAnsi="Arial" w:cs="Arial"/>
          <w:b/>
          <w:bCs/>
          <w:sz w:val="20"/>
          <w:szCs w:val="24"/>
        </w:rPr>
        <w:t xml:space="preserve">5.2.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Yêu</w:t>
      </w:r>
      <w:proofErr w:type="spellEnd"/>
      <w:r w:rsidRPr="00661871">
        <w:rPr>
          <w:rFonts w:ascii="Arial" w:hAnsi="Arial" w:cs="Arial"/>
          <w:b/>
          <w:bCs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cầu</w:t>
      </w:r>
      <w:proofErr w:type="spellEnd"/>
      <w:r w:rsidRPr="00661871">
        <w:rPr>
          <w:rFonts w:ascii="Arial" w:hAnsi="Arial" w:cs="Arial"/>
          <w:b/>
          <w:bCs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về</w:t>
      </w:r>
      <w:proofErr w:type="spellEnd"/>
      <w:r w:rsidRPr="00661871">
        <w:rPr>
          <w:rFonts w:ascii="Arial" w:hAnsi="Arial" w:cs="Arial"/>
          <w:b/>
          <w:bCs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năng</w:t>
      </w:r>
      <w:proofErr w:type="spellEnd"/>
      <w:r w:rsidRPr="00661871">
        <w:rPr>
          <w:rFonts w:ascii="Arial" w:hAnsi="Arial" w:cs="Arial"/>
          <w:b/>
          <w:bCs/>
          <w:sz w:val="20"/>
          <w:szCs w:val="24"/>
        </w:rPr>
        <w:t xml:space="preserve"> </w:t>
      </w:r>
      <w:proofErr w:type="spellStart"/>
      <w:r w:rsidRPr="00661871">
        <w:rPr>
          <w:rFonts w:ascii="Arial" w:hAnsi="Arial" w:cs="Arial"/>
          <w:b/>
          <w:bCs/>
          <w:sz w:val="20"/>
          <w:szCs w:val="24"/>
        </w:rPr>
        <w:t>lực</w:t>
      </w:r>
      <w:proofErr w:type="spellEnd"/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19"/>
        <w:gridCol w:w="5064"/>
        <w:gridCol w:w="1171"/>
      </w:tblGrid>
      <w:tr w:rsidR="00EE4EFE" w:rsidRPr="00661871" w:rsidTr="000D03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67" w:type="pct"/>
            <w:shd w:val="clear" w:color="auto" w:fill="auto"/>
            <w:vAlign w:val="center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Nhóm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năng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lực</w:t>
            </w:r>
            <w:proofErr w:type="spellEnd"/>
          </w:p>
        </w:tc>
        <w:tc>
          <w:tcPr>
            <w:tcW w:w="2707" w:type="pct"/>
            <w:shd w:val="clear" w:color="auto" w:fill="auto"/>
            <w:vAlign w:val="center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Năng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lực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cụ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thể</w:t>
            </w:r>
            <w:proofErr w:type="spellEnd"/>
          </w:p>
        </w:tc>
        <w:tc>
          <w:tcPr>
            <w:tcW w:w="626" w:type="pct"/>
            <w:shd w:val="clear" w:color="auto" w:fill="auto"/>
            <w:vAlign w:val="center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Cấp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độ</w:t>
            </w:r>
            <w:proofErr w:type="spellEnd"/>
          </w:p>
        </w:tc>
      </w:tr>
      <w:tr w:rsidR="00EE4EFE" w:rsidRPr="00661871" w:rsidTr="000D03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67" w:type="pct"/>
            <w:vMerge w:val="restart"/>
            <w:shd w:val="clear" w:color="auto" w:fill="auto"/>
            <w:vAlign w:val="center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Nhóm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năng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lực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chung</w:t>
            </w:r>
            <w:proofErr w:type="spellEnd"/>
          </w:p>
        </w:tc>
        <w:tc>
          <w:tcPr>
            <w:tcW w:w="2707" w:type="pct"/>
            <w:shd w:val="clear" w:color="auto" w:fill="auto"/>
            <w:vAlign w:val="center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 xml:space="preserve">-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Đạo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đức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và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bản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lĩnh</w:t>
            </w:r>
            <w:proofErr w:type="spellEnd"/>
          </w:p>
        </w:tc>
        <w:tc>
          <w:tcPr>
            <w:tcW w:w="626" w:type="pct"/>
            <w:shd w:val="clear" w:color="auto" w:fill="auto"/>
            <w:vAlign w:val="center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>1</w:t>
            </w:r>
          </w:p>
        </w:tc>
      </w:tr>
      <w:tr w:rsidR="00EE4EFE" w:rsidRPr="00661871" w:rsidTr="000D03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67" w:type="pct"/>
            <w:vMerge/>
            <w:shd w:val="clear" w:color="auto" w:fill="auto"/>
            <w:vAlign w:val="center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707" w:type="pct"/>
            <w:shd w:val="clear" w:color="auto" w:fill="auto"/>
            <w:vAlign w:val="center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 xml:space="preserve">-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Tổ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chức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thực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hiện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công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việc</w:t>
            </w:r>
            <w:proofErr w:type="spellEnd"/>
          </w:p>
        </w:tc>
        <w:tc>
          <w:tcPr>
            <w:tcW w:w="626" w:type="pct"/>
            <w:shd w:val="clear" w:color="auto" w:fill="auto"/>
            <w:vAlign w:val="center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>1</w:t>
            </w:r>
          </w:p>
        </w:tc>
      </w:tr>
      <w:tr w:rsidR="00EE4EFE" w:rsidRPr="00661871" w:rsidTr="000D03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67" w:type="pct"/>
            <w:vMerge/>
            <w:shd w:val="clear" w:color="auto" w:fill="auto"/>
            <w:vAlign w:val="center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707" w:type="pct"/>
            <w:shd w:val="clear" w:color="auto" w:fill="auto"/>
            <w:vAlign w:val="center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 xml:space="preserve">-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Quan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hệ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phối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hợp</w:t>
            </w:r>
            <w:proofErr w:type="spellEnd"/>
          </w:p>
        </w:tc>
        <w:tc>
          <w:tcPr>
            <w:tcW w:w="626" w:type="pct"/>
            <w:shd w:val="clear" w:color="auto" w:fill="auto"/>
            <w:vAlign w:val="center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>1</w:t>
            </w:r>
          </w:p>
        </w:tc>
      </w:tr>
      <w:tr w:rsidR="00EE4EFE" w:rsidRPr="00661871" w:rsidTr="000D03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67" w:type="pct"/>
            <w:vMerge/>
            <w:shd w:val="clear" w:color="auto" w:fill="auto"/>
            <w:vAlign w:val="center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707" w:type="pct"/>
            <w:shd w:val="clear" w:color="auto" w:fill="auto"/>
            <w:vAlign w:val="center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 xml:space="preserve">-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Sử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dụng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công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nghệ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thông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tin</w:t>
            </w:r>
          </w:p>
        </w:tc>
        <w:tc>
          <w:tcPr>
            <w:tcW w:w="626" w:type="pct"/>
            <w:shd w:val="clear" w:color="auto" w:fill="auto"/>
            <w:vAlign w:val="center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>1</w:t>
            </w:r>
          </w:p>
        </w:tc>
      </w:tr>
      <w:tr w:rsidR="00EE4EFE" w:rsidRPr="00661871" w:rsidTr="000D03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67" w:type="pct"/>
            <w:vMerge/>
            <w:shd w:val="clear" w:color="auto" w:fill="auto"/>
            <w:vAlign w:val="center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707" w:type="pct"/>
            <w:shd w:val="clear" w:color="auto" w:fill="auto"/>
            <w:vAlign w:val="center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 xml:space="preserve">-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Sử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dụng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ngoại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ngữ</w:t>
            </w:r>
            <w:proofErr w:type="spellEnd"/>
          </w:p>
        </w:tc>
        <w:tc>
          <w:tcPr>
            <w:tcW w:w="626" w:type="pct"/>
            <w:shd w:val="clear" w:color="auto" w:fill="auto"/>
            <w:vAlign w:val="center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>1</w:t>
            </w:r>
          </w:p>
        </w:tc>
      </w:tr>
      <w:tr w:rsidR="00EE4EFE" w:rsidRPr="00661871" w:rsidTr="000D03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67" w:type="pct"/>
            <w:vMerge w:val="restart"/>
            <w:shd w:val="clear" w:color="auto" w:fill="auto"/>
            <w:vAlign w:val="center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Nhóm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năng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lực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chuyên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môn</w:t>
            </w:r>
            <w:proofErr w:type="spellEnd"/>
          </w:p>
        </w:tc>
        <w:tc>
          <w:tcPr>
            <w:tcW w:w="2707" w:type="pct"/>
            <w:shd w:val="clear" w:color="auto" w:fill="auto"/>
            <w:vAlign w:val="center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 xml:space="preserve">-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Khả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năng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làm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việc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độc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lập</w:t>
            </w:r>
            <w:proofErr w:type="spellEnd"/>
          </w:p>
        </w:tc>
        <w:tc>
          <w:tcPr>
            <w:tcW w:w="626" w:type="pct"/>
            <w:shd w:val="clear" w:color="auto" w:fill="auto"/>
            <w:vAlign w:val="center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>1</w:t>
            </w:r>
          </w:p>
        </w:tc>
      </w:tr>
      <w:tr w:rsidR="00EE4EFE" w:rsidRPr="00661871" w:rsidTr="000D03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67" w:type="pct"/>
            <w:vMerge/>
            <w:shd w:val="clear" w:color="auto" w:fill="auto"/>
            <w:vAlign w:val="center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707" w:type="pct"/>
            <w:shd w:val="clear" w:color="auto" w:fill="auto"/>
            <w:vAlign w:val="center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 xml:space="preserve">-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Khả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năng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triển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khai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nhiệm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vụ</w:t>
            </w:r>
            <w:proofErr w:type="spellEnd"/>
          </w:p>
        </w:tc>
        <w:tc>
          <w:tcPr>
            <w:tcW w:w="626" w:type="pct"/>
            <w:shd w:val="clear" w:color="auto" w:fill="auto"/>
            <w:vAlign w:val="center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>1</w:t>
            </w:r>
          </w:p>
        </w:tc>
      </w:tr>
      <w:tr w:rsidR="00EE4EFE" w:rsidRPr="00661871" w:rsidTr="000D03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67" w:type="pct"/>
            <w:vMerge/>
            <w:shd w:val="clear" w:color="auto" w:fill="auto"/>
            <w:vAlign w:val="center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707" w:type="pct"/>
            <w:shd w:val="clear" w:color="auto" w:fill="auto"/>
            <w:vAlign w:val="center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 xml:space="preserve">-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Khả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năng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hướng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dẫn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thực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hiện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nghiệp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vụ</w:t>
            </w:r>
            <w:proofErr w:type="spellEnd"/>
          </w:p>
        </w:tc>
        <w:tc>
          <w:tcPr>
            <w:tcW w:w="626" w:type="pct"/>
            <w:shd w:val="clear" w:color="auto" w:fill="auto"/>
            <w:vAlign w:val="center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>1</w:t>
            </w:r>
          </w:p>
        </w:tc>
      </w:tr>
      <w:tr w:rsidR="00EE4EFE" w:rsidRPr="00661871" w:rsidTr="000D03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67" w:type="pct"/>
            <w:vMerge w:val="restart"/>
            <w:shd w:val="clear" w:color="auto" w:fill="auto"/>
            <w:vAlign w:val="center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lastRenderedPageBreak/>
              <w:t>Nhóm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năng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lực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quản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lý</w:t>
            </w:r>
            <w:proofErr w:type="spellEnd"/>
          </w:p>
        </w:tc>
        <w:tc>
          <w:tcPr>
            <w:tcW w:w="2707" w:type="pct"/>
            <w:shd w:val="clear" w:color="auto" w:fill="auto"/>
            <w:vAlign w:val="center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 xml:space="preserve">-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Quản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lý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sự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thay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đổi</w:t>
            </w:r>
            <w:proofErr w:type="spellEnd"/>
          </w:p>
        </w:tc>
        <w:tc>
          <w:tcPr>
            <w:tcW w:w="626" w:type="pct"/>
            <w:shd w:val="clear" w:color="auto" w:fill="auto"/>
            <w:vAlign w:val="center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>1</w:t>
            </w:r>
          </w:p>
        </w:tc>
      </w:tr>
      <w:tr w:rsidR="00EE4EFE" w:rsidRPr="00661871" w:rsidTr="000D03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67" w:type="pct"/>
            <w:vMerge/>
            <w:shd w:val="clear" w:color="auto" w:fill="auto"/>
            <w:vAlign w:val="center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707" w:type="pct"/>
            <w:shd w:val="clear" w:color="auto" w:fill="auto"/>
            <w:vAlign w:val="center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 xml:space="preserve">- Ra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quyết</w:t>
            </w:r>
            <w:proofErr w:type="spellEnd"/>
            <w:r w:rsidRPr="00661871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sz w:val="20"/>
                <w:szCs w:val="24"/>
              </w:rPr>
              <w:t>định</w:t>
            </w:r>
            <w:proofErr w:type="spellEnd"/>
          </w:p>
        </w:tc>
        <w:tc>
          <w:tcPr>
            <w:tcW w:w="626" w:type="pct"/>
            <w:shd w:val="clear" w:color="auto" w:fill="auto"/>
            <w:vAlign w:val="center"/>
          </w:tcPr>
          <w:p w:rsidR="00EE4EFE" w:rsidRPr="00661871" w:rsidRDefault="00EE4EFE" w:rsidP="000D03B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661871">
              <w:rPr>
                <w:rFonts w:ascii="Arial" w:hAnsi="Arial" w:cs="Arial"/>
                <w:sz w:val="20"/>
                <w:szCs w:val="24"/>
              </w:rPr>
              <w:t>1</w:t>
            </w:r>
          </w:p>
        </w:tc>
      </w:tr>
    </w:tbl>
    <w:p w:rsidR="00EE4EFE" w:rsidRPr="00661871" w:rsidRDefault="00EE4EFE" w:rsidP="00EE4EFE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b/>
          <w:bCs/>
          <w:sz w:val="20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428"/>
        <w:gridCol w:w="4428"/>
      </w:tblGrid>
      <w:tr w:rsidR="00EE4EFE" w:rsidRPr="00661871" w:rsidTr="000D03B1">
        <w:tc>
          <w:tcPr>
            <w:tcW w:w="4428" w:type="dxa"/>
          </w:tcPr>
          <w:p w:rsidR="00EE4EFE" w:rsidRPr="00661871" w:rsidRDefault="00EE4EFE" w:rsidP="000D03B1">
            <w:pPr>
              <w:spacing w:before="120"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8" w:type="dxa"/>
          </w:tcPr>
          <w:p w:rsidR="00EE4EFE" w:rsidRPr="00661871" w:rsidRDefault="00EE4EFE" w:rsidP="000D03B1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Phê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duyệt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của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lãnh</w:t>
            </w:r>
            <w:proofErr w:type="spellEnd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61871">
              <w:rPr>
                <w:rFonts w:ascii="Arial" w:hAnsi="Arial" w:cs="Arial"/>
                <w:b/>
                <w:bCs/>
                <w:sz w:val="20"/>
                <w:szCs w:val="24"/>
              </w:rPr>
              <w:t>đạo</w:t>
            </w:r>
            <w:proofErr w:type="spellEnd"/>
          </w:p>
        </w:tc>
      </w:tr>
    </w:tbl>
    <w:p w:rsidR="002E397B" w:rsidRDefault="002E397B">
      <w:bookmarkStart w:id="0" w:name="_GoBack"/>
      <w:bookmarkEnd w:id="0"/>
    </w:p>
    <w:sectPr w:rsidR="002E39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EFE"/>
    <w:rsid w:val="002E397B"/>
    <w:rsid w:val="00EE4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73BF9A-9655-42CE-9595-CA46CBDAF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4EF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E4EFE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2024-01-23T06:53:00Z</dcterms:created>
  <dcterms:modified xsi:type="dcterms:W3CDTF">2024-01-23T06:54:00Z</dcterms:modified>
</cp:coreProperties>
</file>