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000000"/>
        </w:tblBorders>
        <w:tblLayout w:type="fixed"/>
        <w:tblLook w:val="0000" w:firstRow="0" w:lastRow="0" w:firstColumn="0" w:lastColumn="0" w:noHBand="0" w:noVBand="0"/>
      </w:tblPr>
      <w:tblGrid>
        <w:gridCol w:w="5246"/>
        <w:gridCol w:w="5420"/>
      </w:tblGrid>
      <w:tr w:rsidR="00EE2305" w:rsidRPr="00EE2305" w14:paraId="5D90BD7C" w14:textId="77777777" w:rsidTr="00A109C8">
        <w:tc>
          <w:tcPr>
            <w:tcW w:w="5246" w:type="dxa"/>
          </w:tcPr>
          <w:p w14:paraId="25AD2D3D" w14:textId="77777777" w:rsidR="009920E0" w:rsidRPr="00EE2305" w:rsidRDefault="009920E0" w:rsidP="00A109C8">
            <w:pPr>
              <w:tabs>
                <w:tab w:val="left" w:pos="851"/>
              </w:tabs>
              <w:jc w:val="center"/>
            </w:pPr>
            <w:r w:rsidRPr="00EE2305">
              <w:t>ĐẢNG ỦY PHƯỜNG TÂN SƠN NHẤT</w:t>
            </w:r>
          </w:p>
          <w:p w14:paraId="7FAD42C4" w14:textId="77777777" w:rsidR="009920E0" w:rsidRPr="00EE2305" w:rsidRDefault="009920E0" w:rsidP="00A109C8">
            <w:pPr>
              <w:tabs>
                <w:tab w:val="left" w:pos="851"/>
              </w:tabs>
              <w:jc w:val="center"/>
              <w:rPr>
                <w:b/>
              </w:rPr>
            </w:pPr>
            <w:r w:rsidRPr="00EE2305">
              <w:rPr>
                <w:b/>
              </w:rPr>
              <w:t>ĐẢNG ỦY TRƯỜNG CAO ĐẲNG</w:t>
            </w:r>
          </w:p>
          <w:p w14:paraId="34E74F97" w14:textId="77777777" w:rsidR="009920E0" w:rsidRPr="00EE2305" w:rsidRDefault="009920E0" w:rsidP="00A109C8">
            <w:pPr>
              <w:tabs>
                <w:tab w:val="left" w:pos="851"/>
              </w:tabs>
              <w:jc w:val="center"/>
              <w:rPr>
                <w:b/>
              </w:rPr>
            </w:pPr>
            <w:r w:rsidRPr="00EE2305">
              <w:rPr>
                <w:b/>
              </w:rPr>
              <w:t>LÝ TỰ TRỌNG TP. HCM</w:t>
            </w:r>
          </w:p>
          <w:p w14:paraId="28E52D66" w14:textId="77777777" w:rsidR="009920E0" w:rsidRPr="00EE2305" w:rsidRDefault="009920E0" w:rsidP="00A109C8">
            <w:pPr>
              <w:tabs>
                <w:tab w:val="left" w:pos="851"/>
              </w:tabs>
              <w:spacing w:line="324" w:lineRule="auto"/>
              <w:jc w:val="center"/>
              <w:rPr>
                <w:sz w:val="26"/>
                <w:szCs w:val="26"/>
              </w:rPr>
            </w:pPr>
            <w:r w:rsidRPr="00EE2305">
              <w:rPr>
                <w:b/>
                <w:sz w:val="25"/>
                <w:szCs w:val="25"/>
              </w:rPr>
              <w:t>*</w:t>
            </w:r>
          </w:p>
          <w:p w14:paraId="7B0B57DA" w14:textId="45F7091C" w:rsidR="009920E0" w:rsidRPr="00EE2305" w:rsidRDefault="009920E0" w:rsidP="001D139F">
            <w:pPr>
              <w:tabs>
                <w:tab w:val="left" w:pos="851"/>
              </w:tabs>
              <w:spacing w:line="324" w:lineRule="auto"/>
              <w:jc w:val="center"/>
            </w:pPr>
            <w:r w:rsidRPr="00EE2305">
              <w:t xml:space="preserve">Số </w:t>
            </w:r>
            <w:r w:rsidR="00943925">
              <w:t>09</w:t>
            </w:r>
            <w:r w:rsidRPr="00EE2305">
              <w:t xml:space="preserve"> - NQ/ĐU</w:t>
            </w:r>
          </w:p>
        </w:tc>
        <w:tc>
          <w:tcPr>
            <w:tcW w:w="5420" w:type="dxa"/>
          </w:tcPr>
          <w:p w14:paraId="7D363011" w14:textId="77777777" w:rsidR="009920E0" w:rsidRPr="00EE2305" w:rsidRDefault="009920E0" w:rsidP="00A109C8">
            <w:pPr>
              <w:tabs>
                <w:tab w:val="left" w:pos="851"/>
              </w:tabs>
              <w:spacing w:before="120" w:after="120" w:line="264" w:lineRule="auto"/>
              <w:jc w:val="center"/>
              <w:rPr>
                <w:b/>
                <w:sz w:val="30"/>
                <w:szCs w:val="30"/>
              </w:rPr>
            </w:pPr>
            <w:r w:rsidRPr="00EE2305">
              <w:rPr>
                <w:b/>
                <w:sz w:val="30"/>
                <w:szCs w:val="30"/>
              </w:rPr>
              <w:t>ĐẢNG CỘNG SẢN VIỆT NAM</w:t>
            </w:r>
            <w:r w:rsidRPr="00EE2305">
              <w:rPr>
                <w:noProof/>
              </w:rPr>
              <mc:AlternateContent>
                <mc:Choice Requires="wps">
                  <w:drawing>
                    <wp:anchor distT="4294967294" distB="4294967294" distL="114300" distR="114300" simplePos="0" relativeHeight="251659264" behindDoc="0" locked="0" layoutInCell="1" hidden="0" allowOverlap="1" wp14:anchorId="5ED2A17A" wp14:editId="5189AB86">
                      <wp:simplePos x="0" y="0"/>
                      <wp:positionH relativeFrom="column">
                        <wp:posOffset>317500</wp:posOffset>
                      </wp:positionH>
                      <wp:positionV relativeFrom="paragraph">
                        <wp:posOffset>309895</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015358" y="3780000"/>
                                <a:ext cx="266128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BBE2927" id="_x0000_t32" coordsize="21600,21600" o:spt="32" o:oned="t" path="m,l21600,21600e" filled="f">
                      <v:path arrowok="t" fillok="f" o:connecttype="none"/>
                      <o:lock v:ext="edit" shapetype="t"/>
                    </v:shapetype>
                    <v:shape id="Straight Arrow Connector 3" o:spid="_x0000_s1026" type="#_x0000_t32" style="position:absolute;margin-left:25pt;margin-top:24.4pt;width:0;height:1pt;z-index:25165926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"/>
                  </w:pict>
                </mc:Fallback>
              </mc:AlternateContent>
            </w:r>
          </w:p>
          <w:p w14:paraId="22DEEF58" w14:textId="01FC31C6" w:rsidR="009920E0" w:rsidRPr="00EE2305" w:rsidRDefault="009920E0" w:rsidP="00943925">
            <w:pPr>
              <w:tabs>
                <w:tab w:val="left" w:pos="851"/>
              </w:tabs>
              <w:spacing w:before="120" w:after="120" w:line="264" w:lineRule="auto"/>
              <w:jc w:val="center"/>
              <w:rPr>
                <w:i/>
              </w:rPr>
            </w:pPr>
            <w:r w:rsidRPr="00EE2305">
              <w:rPr>
                <w:i/>
              </w:rPr>
              <w:t xml:space="preserve">TP.Hồ Chí Minh, ngày </w:t>
            </w:r>
            <w:r w:rsidR="00943925">
              <w:rPr>
                <w:i/>
              </w:rPr>
              <w:t>29</w:t>
            </w:r>
            <w:r w:rsidRPr="00EE2305">
              <w:rPr>
                <w:i/>
              </w:rPr>
              <w:t xml:space="preserve"> tháng </w:t>
            </w:r>
            <w:r w:rsidR="00943925">
              <w:rPr>
                <w:i/>
              </w:rPr>
              <w:t>10</w:t>
            </w:r>
            <w:r w:rsidRPr="00EE2305">
              <w:rPr>
                <w:i/>
              </w:rPr>
              <w:t xml:space="preserve"> năm 2025</w:t>
            </w:r>
          </w:p>
        </w:tc>
      </w:tr>
    </w:tbl>
    <w:p w14:paraId="14C238EF" w14:textId="77777777" w:rsidR="009920E0" w:rsidRPr="00EE2305" w:rsidRDefault="009920E0" w:rsidP="009920E0">
      <w:pPr>
        <w:keepNext/>
        <w:keepLines/>
        <w:widowControl w:val="0"/>
        <w:spacing w:after="60"/>
        <w:rPr>
          <w:b/>
          <w:sz w:val="32"/>
          <w:szCs w:val="32"/>
        </w:rPr>
      </w:pPr>
    </w:p>
    <w:p w14:paraId="7A0ED81A" w14:textId="77777777" w:rsidR="009920E0" w:rsidRPr="00EE2305" w:rsidRDefault="009920E0" w:rsidP="009920E0">
      <w:pPr>
        <w:keepNext/>
        <w:keepLines/>
        <w:widowControl w:val="0"/>
        <w:spacing w:after="60"/>
        <w:jc w:val="center"/>
        <w:rPr>
          <w:b/>
          <w:sz w:val="32"/>
          <w:szCs w:val="32"/>
        </w:rPr>
      </w:pPr>
      <w:r w:rsidRPr="00EE2305">
        <w:rPr>
          <w:b/>
          <w:sz w:val="32"/>
          <w:szCs w:val="32"/>
        </w:rPr>
        <w:t>NGHỊ QUYẾT</w:t>
      </w:r>
    </w:p>
    <w:p w14:paraId="26854EE3" w14:textId="5A3681F4" w:rsidR="009920E0" w:rsidRPr="00EE2305" w:rsidRDefault="00C2004F" w:rsidP="009920E0">
      <w:pPr>
        <w:widowControl w:val="0"/>
        <w:spacing w:after="460" w:line="264" w:lineRule="auto"/>
        <w:jc w:val="center"/>
        <w:rPr>
          <w:sz w:val="30"/>
          <w:szCs w:val="30"/>
        </w:rPr>
      </w:pPr>
      <w:r w:rsidRPr="00EE2305">
        <w:rPr>
          <w:b/>
          <w:sz w:val="30"/>
          <w:szCs w:val="30"/>
        </w:rPr>
        <w:t xml:space="preserve">Ban Chấp hành Đảng bộ tháng </w:t>
      </w:r>
      <w:r w:rsidR="00943925">
        <w:rPr>
          <w:b/>
          <w:sz w:val="30"/>
          <w:szCs w:val="30"/>
        </w:rPr>
        <w:t>11</w:t>
      </w:r>
      <w:r w:rsidR="009920E0" w:rsidRPr="00EE2305">
        <w:rPr>
          <w:b/>
          <w:sz w:val="30"/>
          <w:szCs w:val="30"/>
        </w:rPr>
        <w:t>/2025</w:t>
      </w:r>
    </w:p>
    <w:p w14:paraId="6330349A" w14:textId="07999888" w:rsidR="009920E0" w:rsidRPr="00EE2305" w:rsidRDefault="009920E0" w:rsidP="009920E0">
      <w:pPr>
        <w:tabs>
          <w:tab w:val="left" w:pos="567"/>
        </w:tabs>
        <w:spacing w:before="120"/>
        <w:ind w:right="84"/>
        <w:jc w:val="both"/>
      </w:pPr>
      <w:r w:rsidRPr="00EE2305">
        <w:tab/>
      </w:r>
      <w:r w:rsidR="009721FB" w:rsidRPr="00EE2305">
        <w:t xml:space="preserve">Ngày </w:t>
      </w:r>
      <w:r w:rsidR="00943925">
        <w:t>25/10</w:t>
      </w:r>
      <w:r w:rsidRPr="00EE2305">
        <w:t>/2025, Ban Chấp hành Đảng bộ Trường Cao đẳng Lý Tự Trọng Thành phố Hồ Chí Minh đã họp dưới sự chủ trì của đồng chí Đinh Hồng Minh – Phó Bí thư Đảng bộ;</w:t>
      </w:r>
    </w:p>
    <w:p w14:paraId="4B5EE57D" w14:textId="6941AAE4" w:rsidR="009920E0" w:rsidRPr="00EE2305" w:rsidRDefault="009920E0" w:rsidP="009920E0">
      <w:pPr>
        <w:tabs>
          <w:tab w:val="left" w:pos="567"/>
        </w:tabs>
        <w:spacing w:before="120"/>
        <w:ind w:right="84"/>
        <w:jc w:val="both"/>
      </w:pPr>
      <w:r w:rsidRPr="00EE2305">
        <w:tab/>
        <w:t xml:space="preserve">Ban Chấp hành Đảng bộ nhất </w:t>
      </w:r>
      <w:r w:rsidR="001D139F">
        <w:t>t</w:t>
      </w:r>
      <w:r w:rsidR="00943925">
        <w:t>rí thông qua Nghị quyết tháng 11</w:t>
      </w:r>
      <w:r w:rsidRPr="00EE2305">
        <w:t>/2025 về lãnh đạo, chỉ đạo thực hiện công tác của Đảng bộ như sau:</w:t>
      </w:r>
    </w:p>
    <w:p w14:paraId="1296DBAF" w14:textId="77777777" w:rsidR="009920E0" w:rsidRPr="00EE2305" w:rsidRDefault="009920E0" w:rsidP="009920E0">
      <w:pPr>
        <w:numPr>
          <w:ilvl w:val="0"/>
          <w:numId w:val="2"/>
        </w:numPr>
        <w:tabs>
          <w:tab w:val="left" w:pos="851"/>
          <w:tab w:val="left" w:pos="1134"/>
        </w:tabs>
        <w:spacing w:line="276" w:lineRule="auto"/>
        <w:ind w:left="0" w:firstLine="567"/>
        <w:jc w:val="both"/>
        <w:rPr>
          <w:b/>
          <w:szCs w:val="28"/>
        </w:rPr>
      </w:pPr>
      <w:bookmarkStart w:id="0" w:name="bookmark=id.ty50x1l0b5w5" w:colFirst="0" w:colLast="0"/>
      <w:bookmarkEnd w:id="0"/>
      <w:r w:rsidRPr="00EE2305">
        <w:rPr>
          <w:b/>
          <w:szCs w:val="28"/>
          <w:lang w:val="vi-VN"/>
        </w:rPr>
        <w:t>Lãnh đạo công tác</w:t>
      </w:r>
      <w:r w:rsidRPr="00EE2305">
        <w:rPr>
          <w:b/>
          <w:szCs w:val="28"/>
        </w:rPr>
        <w:t xml:space="preserve"> chính trị,</w:t>
      </w:r>
      <w:r w:rsidRPr="00EE2305">
        <w:rPr>
          <w:b/>
          <w:szCs w:val="28"/>
          <w:lang w:val="vi-VN"/>
        </w:rPr>
        <w:t xml:space="preserve"> tư tưởng</w:t>
      </w:r>
    </w:p>
    <w:p w14:paraId="407671EF" w14:textId="77777777" w:rsidR="009920E0" w:rsidRPr="00EE2305" w:rsidRDefault="009920E0" w:rsidP="009920E0">
      <w:pPr>
        <w:tabs>
          <w:tab w:val="left" w:pos="851"/>
        </w:tabs>
        <w:spacing w:line="276" w:lineRule="auto"/>
        <w:ind w:firstLine="567"/>
        <w:jc w:val="both"/>
        <w:rPr>
          <w:szCs w:val="28"/>
        </w:rPr>
      </w:pPr>
      <w:r w:rsidRPr="00EE2305">
        <w:rPr>
          <w:rFonts w:eastAsia="Arial"/>
          <w:szCs w:val="28"/>
        </w:rPr>
        <w:t xml:space="preserve">Phổ biến các nội dung tuyên truyền Quí </w:t>
      </w:r>
      <w:r w:rsidR="001D139F">
        <w:rPr>
          <w:rFonts w:eastAsia="Arial"/>
          <w:szCs w:val="28"/>
        </w:rPr>
        <w:t>IV</w:t>
      </w:r>
      <w:r w:rsidRPr="00EE2305">
        <w:rPr>
          <w:rFonts w:eastAsia="Arial"/>
          <w:szCs w:val="28"/>
        </w:rPr>
        <w:t xml:space="preserve">/2025 của Trung tâm Thông tin công tác tư tưởng Thành phố; Nội dung tuyên truyền Quí </w:t>
      </w:r>
      <w:r w:rsidR="001D139F">
        <w:rPr>
          <w:rFonts w:eastAsia="Arial"/>
          <w:szCs w:val="28"/>
        </w:rPr>
        <w:t>IV</w:t>
      </w:r>
      <w:r w:rsidRPr="00EE2305">
        <w:rPr>
          <w:rFonts w:eastAsia="Arial"/>
          <w:szCs w:val="28"/>
        </w:rPr>
        <w:t>/2025 theo Hướng dẫn của Đảng ủy phường Tân Sơn Nhất;</w:t>
      </w:r>
    </w:p>
    <w:p w14:paraId="1AFDC1DB" w14:textId="77777777" w:rsidR="009920E0" w:rsidRPr="00EE2305" w:rsidRDefault="009920E0" w:rsidP="009920E0">
      <w:pPr>
        <w:tabs>
          <w:tab w:val="left" w:pos="851"/>
        </w:tabs>
        <w:spacing w:line="276" w:lineRule="auto"/>
        <w:ind w:firstLine="567"/>
        <w:jc w:val="both"/>
        <w:rPr>
          <w:szCs w:val="28"/>
        </w:rPr>
      </w:pPr>
      <w:r w:rsidRPr="00EE2305">
        <w:rPr>
          <w:szCs w:val="28"/>
        </w:rPr>
        <w:t xml:space="preserve">Chú trọng tuyên truyền, quán triệt qua sinh hoạt chi bộ, sinh hoạt chuyên đề và sinh hoạt đơn vị trực thuộc trường các nội dung sau: </w:t>
      </w:r>
    </w:p>
    <w:p w14:paraId="1402B4D8" w14:textId="77777777" w:rsidR="009920E0" w:rsidRPr="00EE2305" w:rsidRDefault="009920E0" w:rsidP="009920E0">
      <w:pPr>
        <w:tabs>
          <w:tab w:val="left" w:pos="851"/>
        </w:tabs>
        <w:spacing w:line="276" w:lineRule="auto"/>
        <w:ind w:firstLine="567"/>
        <w:jc w:val="both"/>
      </w:pPr>
      <w:r w:rsidRPr="00EE2305">
        <w:rPr>
          <w:szCs w:val="28"/>
        </w:rPr>
        <w:t xml:space="preserve">* Tuyên truyền “Học tập và làm theo tấm gương đạo đức, phong cách Hồ Chí Minh” chuyên đề toàn khóa </w:t>
      </w:r>
      <w:r w:rsidRPr="00EE2305">
        <w:t xml:space="preserve">“Học tập và làm theo tư tưởng, đạo đức, phong cách Hồ Chí Minh về ý chí tự lực, tự cường và khát vọng phát triển đất nước phồn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14:paraId="46E0847B" w14:textId="77777777" w:rsidR="009920E0" w:rsidRPr="00EE2305" w:rsidRDefault="009920E0" w:rsidP="009920E0">
      <w:pPr>
        <w:tabs>
          <w:tab w:val="left" w:pos="851"/>
        </w:tabs>
        <w:spacing w:line="276" w:lineRule="auto"/>
        <w:ind w:firstLine="567"/>
        <w:jc w:val="both"/>
      </w:pPr>
      <w:r w:rsidRPr="00EE2305">
        <w:rPr>
          <w:szCs w:val="28"/>
        </w:rPr>
        <w:t xml:space="preserve">* </w:t>
      </w:r>
      <w:r w:rsidRPr="00EE2305">
        <w:t>Thực hiện công tác lý luận chính trị năm 2025</w:t>
      </w:r>
    </w:p>
    <w:p w14:paraId="2E473D80" w14:textId="77777777" w:rsidR="009920E0" w:rsidRPr="00EE2305" w:rsidRDefault="009920E0" w:rsidP="009920E0">
      <w:pPr>
        <w:tabs>
          <w:tab w:val="left" w:pos="851"/>
        </w:tabs>
        <w:spacing w:line="276" w:lineRule="auto"/>
        <w:ind w:firstLine="567"/>
        <w:jc w:val="both"/>
        <w:rPr>
          <w:szCs w:val="28"/>
        </w:rPr>
      </w:pPr>
      <w:r w:rsidRPr="00EE2305">
        <w:t xml:space="preserve">* Tiếp tục xây dựng không gian văn hóa Hồ Chí Minh tại Trung tâm Thư viện nhà trường </w:t>
      </w:r>
    </w:p>
    <w:p w14:paraId="7E0F10AB" w14:textId="77777777" w:rsidR="009920E0" w:rsidRDefault="009920E0" w:rsidP="009920E0">
      <w:pPr>
        <w:tabs>
          <w:tab w:val="left" w:pos="851"/>
        </w:tabs>
        <w:spacing w:line="276" w:lineRule="auto"/>
        <w:ind w:firstLine="567"/>
        <w:jc w:val="both"/>
        <w:rPr>
          <w:szCs w:val="28"/>
        </w:rPr>
      </w:pPr>
      <w:r w:rsidRPr="00EE2305">
        <w:rPr>
          <w:szCs w:val="28"/>
        </w:rPr>
        <w:t>* Tiếp tục quán triệt và triển khai trong toàn Đảng bộ thực hiện Nghị quyết Trung ương 4 khóa XII về “tăng cường xây dựng, chỉnh đốn Đảng”</w:t>
      </w:r>
    </w:p>
    <w:p w14:paraId="22FF60AA" w14:textId="77777777" w:rsidR="001D139F" w:rsidRPr="00EE2305" w:rsidRDefault="001D139F" w:rsidP="009920E0">
      <w:pPr>
        <w:tabs>
          <w:tab w:val="left" w:pos="851"/>
        </w:tabs>
        <w:spacing w:line="276" w:lineRule="auto"/>
        <w:ind w:firstLine="567"/>
        <w:jc w:val="both"/>
        <w:rPr>
          <w:szCs w:val="28"/>
        </w:rPr>
      </w:pPr>
      <w:r>
        <w:rPr>
          <w:szCs w:val="28"/>
        </w:rPr>
        <w:t>* Thực hiện công tác tuyên truyền miệng tháng 10/2025</w:t>
      </w:r>
    </w:p>
    <w:p w14:paraId="3A2C2D01" w14:textId="77777777" w:rsidR="009920E0" w:rsidRPr="00EE2305" w:rsidRDefault="009920E0" w:rsidP="009920E0">
      <w:pPr>
        <w:tabs>
          <w:tab w:val="left" w:pos="851"/>
        </w:tabs>
        <w:spacing w:line="276" w:lineRule="auto"/>
        <w:ind w:firstLine="567"/>
        <w:jc w:val="both"/>
        <w:rPr>
          <w:szCs w:val="28"/>
        </w:rPr>
      </w:pPr>
      <w:r w:rsidRPr="00EE2305">
        <w:rPr>
          <w:szCs w:val="28"/>
        </w:rPr>
        <w:t xml:space="preserve">* Các chi bộ tiếp tục phổ biến và nhắc nhở Đảng viên thuộc chi bộ thực hiện nghiêm túc các văn bản chỉ đạo của cấp trên như sau: </w:t>
      </w:r>
    </w:p>
    <w:p w14:paraId="29E14B82"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w:t>
      </w:r>
      <w:r w:rsidRPr="00C803DE">
        <w:t xml:space="preserve"> </w:t>
      </w:r>
      <w:r w:rsidRPr="00C803DE">
        <w:rPr>
          <w:szCs w:val="28"/>
        </w:rPr>
        <w:t xml:space="preserve">27-CV/UBKTĐU ngày 29/8/2025 của Ủy Ban Kiểm tra Đảng ủy Phường Tân Sơn Nhất  về tiếp tục rà soát việc thực hiện các thông báo kết luận kiểm tra giám sát </w:t>
      </w:r>
    </w:p>
    <w:p w14:paraId="431A7E30"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lastRenderedPageBreak/>
        <w:t>Kế hoạch số 21-KH/ĐU ngày 17/9/2025 của Đảng ủy Phường Tân Sơn Nhất về tổ chức học tập, quán triệt và tuyên truyền, phổ biến Nghị quyết và các chương trình trọng điểm thực hiện Nghị quyết Đại hội đại biểu Đảng bộ phường lần thứ I, nhiệm kỳ 2025 - 2030</w:t>
      </w:r>
    </w:p>
    <w:p w14:paraId="6A67C79C"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Thông báo số 13-TB/ĐU ngày 17/9/2025 của Đảng ủy Phường Tân Sơn Nhất về phân công Đảng ủy viên phụ trách theo dõi hoạt động các tổ chức đảng</w:t>
      </w:r>
    </w:p>
    <w:p w14:paraId="2A619326"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 xml:space="preserve">Công văn số 96-CV/BXDĐ ngày 24/9/2025 của Đảng ủy Phường Tân Sơn Nhất về đẩy mạnh công tác tuyên truyền Đại hội đại biểu Đảng bộ Thành phố Hồ Chí Minh lần I, nhiệm kỳ 2025 - 2030 </w:t>
      </w:r>
    </w:p>
    <w:p w14:paraId="7C56ECB9"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Thông báo số 03-TB/VPDU ngày 22/9/2025 của Đảng ủy Phường Tân Sơn Nhất về phân công lãnh đạo, công chức và người hoạt động không chuyên trách thuộc Văn phòng Đảng ủy phường phụ trách tổ chức đảng</w:t>
      </w:r>
    </w:p>
    <w:p w14:paraId="2DC45FD5"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08-TB/BXDĐ ngày 24/9/2025 của Đảng ủy Phường Tân Sơn Nhất về phân công cán bộ, chuyên viên, người hoạt động không chuyên trách theo dõi tổ chức cơ sở đảng</w:t>
      </w:r>
    </w:p>
    <w:p w14:paraId="619D3423"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88-CV/ĐU ngày 24/9/2025 của Đảng ủy Phường Tân Sơn Nhất về tiếp tục đẩy mạnh xây dựng và phát triển Không gian văn hóa Hồ Chí Minh</w:t>
      </w:r>
    </w:p>
    <w:p w14:paraId="66E600AC"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90-CV/ĐU ngày 25/9/2025 của Đảng ủy Phường Tân Sơn Nhất về thực hiện thủ tục đề nghị công nhận đảng viên dự bị thành đảng viên chính thức</w:t>
      </w:r>
    </w:p>
    <w:p w14:paraId="20B4BE26"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91-CV/ĐU ngày 25/9/2025 của Đảng ủy Phường Tân Sơn Nhất về việc triển khai, sử dụng tài liệu "Thông tin sinh hoạt chi bộ"</w:t>
      </w:r>
    </w:p>
    <w:p w14:paraId="50EF6E5A"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Quy định số 122/QĐ/ĐU ngày 25/9/2025 của Đảng ủy Phường Tân Sơn Nhất về về tổ chức, hoạt động của đoàn kiểm tra, đoàn giám sát của Ban Chấp hành Đảng bộ phường, Ban Thường vụ Đảng ủy phường</w:t>
      </w:r>
    </w:p>
    <w:p w14:paraId="0C695587"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22-KH/ĐU ngày 24/9/2025 của Đảng ủy Phường Tân Sơn Nhất về tổng kết thực hiện Nghị quyết số 18-NQ/TW, ngày 25/10/2017 của Ban Chấp hành Trung ương Đảng khóa XII "Một số vấn đề về tiếp tục đổi mới, sắp xếp tổ chức bộ máy của hệ thống chính trị tinh gọn, hoạt động hiệu lực, hiệu quả"</w:t>
      </w:r>
    </w:p>
    <w:p w14:paraId="4002E5EC"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101-CV/BXDĐ ngày 26/9/2025 của Đảng ủy Phường Tân Sơn Nhất về tuyên truyền, hưởng ứng Cuộc thi trực tuyến tìm hiểu các kỳ Đại hội Đảng toàn quốc</w:t>
      </w:r>
    </w:p>
    <w:p w14:paraId="4A3B6C52"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106-CV/BXDĐ ngày 30/9/2025 của Đảng ủy Phường Tân Sơn Nhất về rà soát, đăng ký nhu cầu đào tạo, bồi dưỡng năm 2026</w:t>
      </w:r>
    </w:p>
    <w:p w14:paraId="64B75A9B"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Thông báo số 03-TB/VPĐU ngày 22/9/2025 của Đảng ủy Phường Tân Sơn Nhất về phân công lãnh đạo, công chức và người hoạt động không chuyên trách thuộc Văn phòng Đảng ủy phường phụ trách tổ chức đảng</w:t>
      </w:r>
    </w:p>
    <w:p w14:paraId="691BDDD3"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lastRenderedPageBreak/>
        <w:t>Hướng dẫn số 08-HD/BXDĐ ngày 29/9/2025 của Ban Xây dựng Đảng, Đảng ủy Phường Tân Sơn Nhất về hướng dẫn tuyên truyền bảo vệ môi trường, thực hiện chuyển đổi xanh và phát triển bền vững đất nước</w:t>
      </w:r>
    </w:p>
    <w:p w14:paraId="6D19C89B"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23-KH/ĐU ngày 02/10/2025 của Đảng ủy Phường Tân Sơn Nhất họp mặt kỷ niệm 95 năm ngày Truyền thống công tác Dân vận của Đảng (15/10/1930-15/10/2025) và tuyên dương điển hình "Dân vận khéo" năm 2025</w:t>
      </w:r>
    </w:p>
    <w:p w14:paraId="1131E42A"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111-CV/ĐU ngày 03/10/2025 của Đảng ủy Phường Tân Sơn Nhất về lãnh đạo, điều hành hoạt động của Đảng ủy Trường Cao đẳng Lý Tự Trọng Thành phố Hồ Chí Minh</w:t>
      </w:r>
    </w:p>
    <w:p w14:paraId="420ACA7E"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115-CV/BXDĐ ngày 03/10/2025 của Đảng ủy Phường Tân Sơn Nhất về rà soát cử người tham gia lớp bồi dưỡng nhận thức về Đảng, đảng viên mới</w:t>
      </w:r>
    </w:p>
    <w:p w14:paraId="33071632"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25-KH/ĐU ngày 08/10/2025 của Đảng ủy Phường Tân Sơn Nhất về tổ chức hội nghị quán triệt, triển khai các văn bản về công tác xây dựng Đảng</w:t>
      </w:r>
    </w:p>
    <w:p w14:paraId="31EB4E83"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Chỉ thị số 06-CT/ĐU ngày 03/10/2025 của Đảng ủy Phường Tân Sơn Nhất về về tăng cường sự lãnh đạo của Đảng đối với công tác dư luận xã hội trong tình hình mới</w:t>
      </w:r>
    </w:p>
    <w:p w14:paraId="2B2FC2F8"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24-KH/ĐU ngày 03/10/2025 của Đảng ủy Phường Tân Sơn Nhất về thực hiện Chỉ thị số 50-CT/TW của Ban Bí thư về tiếp tục đổi mới và nâng cao chất lượng sinh hoạt chi bộ trong giai đoạn mới</w:t>
      </w:r>
    </w:p>
    <w:p w14:paraId="62577397"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Hướng dẫn số 09-HD/BXDĐ ngày 03/10/2025 của Đảng ủy Phường Tân Sơn Nhất về công tác quán triệt, tuyên truyền cuộc bầu cử đại biểu Quốc hội khóa XVI và bầu cử đại biểu Hội đồng nhân dân các cấp nhiệm kỳ 2026 - 2031</w:t>
      </w:r>
    </w:p>
    <w:p w14:paraId="4FFA5D58"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112-CV/ĐU ngày 03/10/2025 của Đảng ủy Phường Tân Sơn Nhất về tập trung thực hiện một số nội dung qua hội nghị giao ban bí thư các tổ chức đảng trực thuộc Đảng ủy phường quý III năm 2025</w:t>
      </w:r>
    </w:p>
    <w:p w14:paraId="52DBCB9D"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Chương trình số 09-CTr/ĐU ngày 08/10/2025 của Đảng ủy Phường Tân Sơn Nhất về thực hiện Nghị quyết số 57-NQ/TW, ngày 03/10/2025 của Bộ Chính trị về đột phá phát triển khoa học, công nghệ, đổi mới sáng tạo và chuyển đổi số quốc gia</w:t>
      </w:r>
    </w:p>
    <w:p w14:paraId="551F2D49"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Hướng dẫn số 10-HD/BXDĐ ngày 08/10/2025 của Ban Xây dựng Đảng, Đảng ủy Phường Tân Sơn Nhất về công tác tuyên truyền quý IV năm 2025</w:t>
      </w:r>
    </w:p>
    <w:p w14:paraId="28192EE6"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Hướng dẫn số 11-HD/BXDĐ ngày 08/10/2025 của Đảng ủy Phường Tân Sơn Nhất về tuyên truyền thực hiện Đề án "hỗ trợ đào tạo nghề chuyển đổi nghề nghiệp; giới thiệu việc làm; mua, thuê mua nhà ở xã hội đối với cán bộ, công chức, viên chức, người hoạt động không chuyên trách, người lao động sau khi sắp xếp tổ chức bộ máy của hệ thống chính trị trên địa bàn Thành phố Hồ Chí Minh"</w:t>
      </w:r>
    </w:p>
    <w:p w14:paraId="6928FE2D"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lastRenderedPageBreak/>
        <w:t>Công văn số 21-CVNB/BXDĐ ngày 30/09/2025 của Đảng ủy Phường Tân Sơn Nhất về đề nghị thẩm định tiêu chuẩn chính trị (mật)</w:t>
      </w:r>
    </w:p>
    <w:p w14:paraId="64ABEF45"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22-CVNB/BXDĐ ngày 30/09/2025 của Đảng ủy Phường Tân Sơn Nhất về đề nghị bổ sung xác minh thông tin chính trị hiện nay phục vụ công tác cán bộ (mật)</w:t>
      </w:r>
    </w:p>
    <w:p w14:paraId="33070BA0"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Chỉ thị số 07-CT/ĐU ngày 09/10/2025 của Đảng ủy Phường Tân Sơn Nhất về công tác tuyên truyền miệng trong tình hình mới</w:t>
      </w:r>
    </w:p>
    <w:p w14:paraId="3055BFA2"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Báo cáo số 142-BC/ĐUngày 09/10/2025 của Đảng ủy Phường Tân Sơn Nhất về kết quả thực hiện công trình "Dân vận khéo" năm 2025</w:t>
      </w:r>
    </w:p>
    <w:p w14:paraId="64A580C4"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03-KH/UBKTĐU ngày 10/10/2025 của Đảng ủy Phường Tân Sơn Nhất về tổ chức Hội thi trực tuyến "Tìm hiểu các quy định về công tác kiểm tra, giám sát và kỷ luật của Đảng"</w:t>
      </w:r>
    </w:p>
    <w:p w14:paraId="3C49D404"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Thông báo số 09-TB/UBKTĐU ngày 10/10/2025 của Đảng ủy Phường Tân Sơn Nhất về tham gia Hội thi trực tuyến "Tìm hiểu các quy định về công tác kiểm tra, giám sát và kỷ luật của Đảng"</w:t>
      </w:r>
    </w:p>
    <w:p w14:paraId="77577E1C"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Kế hoạch số 26-KH/ĐU ngày 08/10/2025 của Đảng ủy Phường Tân Sơn Nhất về tổ chức lực lượng đẩy mạnh tuyên truyền thông tin tích cực, phòng ngừa, đấu tranh phản bác, ngăn chặn, xử lý thông tin xấu độc, các quan điểm sai trái, thù địch chống phá Đại hội đại biểu Đảng bộ Thành phố Hồ Chí Minh lần thứ I, nhiệm kỳ 2025 - 2030 và Đại hội đại biểu toàn quốc lần thứ XIV của Đảng</w:t>
      </w:r>
    </w:p>
    <w:p w14:paraId="728DDE26"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01-CVBTGDVTU ngày 16/10/2025 của Đảng ủy Phường Tân Sơn Nhất về triệu tập học viên Khóa bồi dưỡng kiến thức lý luận chính trị bằng hình thức trực tuyến theo Kế hoạch số 64-KH/BTGDVTWcủa Ban Tuyên giáo và Dân vận Trung ương</w:t>
      </w:r>
    </w:p>
    <w:p w14:paraId="479039E3"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152-CV/ĐU ngày 16/10/2025 của Đảng ủy Phường Tân Sơn Nhất về thực hiện báo cáo kết quả lãnh đạo, chỉ đạo, kiểm tra, giám sát việc triển khai thực hiện Nghị quyết số 57-NQ/TW và Kế hoạch hành động số 459-KH/TU</w:t>
      </w:r>
    </w:p>
    <w:p w14:paraId="03098A77"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Công văn số 177-CV/BXDĐngày 15/10/2025 của Đảng ủy Phường Tân Sơn Nhất về phát hành Thông tin tham khảo số 18 năm 2025</w:t>
      </w:r>
      <w:r w:rsidRPr="00C803DE">
        <w:rPr>
          <w:szCs w:val="28"/>
        </w:rPr>
        <w:tab/>
      </w:r>
    </w:p>
    <w:p w14:paraId="2011B845" w14:textId="77777777" w:rsidR="00943925" w:rsidRPr="00C803DE" w:rsidRDefault="00943925" w:rsidP="00943925">
      <w:pPr>
        <w:pStyle w:val="ListParagraph"/>
        <w:numPr>
          <w:ilvl w:val="0"/>
          <w:numId w:val="19"/>
        </w:numPr>
        <w:tabs>
          <w:tab w:val="left" w:pos="1134"/>
        </w:tabs>
        <w:spacing w:line="276" w:lineRule="auto"/>
        <w:ind w:left="0" w:firstLine="567"/>
        <w:jc w:val="both"/>
        <w:rPr>
          <w:szCs w:val="28"/>
        </w:rPr>
      </w:pPr>
      <w:r w:rsidRPr="00C803DE">
        <w:rPr>
          <w:szCs w:val="28"/>
        </w:rPr>
        <w:t>Tiếp tục vận động CBGVNV tham gia các hoạt động tuyên truyền học tập và làm theo tư tưởng, đạo đức, phong cách Hồ Chí Minh theo Kế hoạch số 51-KH/ĐU ngày 18/2/2025 của Đảng bộ Trường và kế hoạch số 16-KH/ĐU ngày 13/8/2025 về xây dựng và phát huy “Không gian văn hóa Hồ Chí Minh” tại Trường Cao đẳng Lý Tự Trọng TP.Hồ Chí Minh;</w:t>
      </w:r>
    </w:p>
    <w:p w14:paraId="62D6FC05" w14:textId="77777777" w:rsidR="00943925" w:rsidRPr="00C803DE" w:rsidRDefault="00943925" w:rsidP="00943925">
      <w:pPr>
        <w:tabs>
          <w:tab w:val="left" w:pos="993"/>
        </w:tabs>
        <w:spacing w:line="276" w:lineRule="auto"/>
        <w:ind w:firstLine="567"/>
        <w:jc w:val="both"/>
        <w:rPr>
          <w:szCs w:val="28"/>
        </w:rPr>
      </w:pPr>
      <w:r w:rsidRPr="00C803DE">
        <w:rPr>
          <w:szCs w:val="28"/>
        </w:rPr>
        <w:t>Tuyên truyền đến đội ngũ CBGVNV về tổng kết Nghị quyết 18-NQ/TW và sắp xếp tổ chức bộ máy của hệ thống chính trị tinh gọn, hoạt động hiệu lực, hiệu quả;</w:t>
      </w:r>
    </w:p>
    <w:p w14:paraId="6C8F2B33" w14:textId="77777777" w:rsidR="00943925" w:rsidRPr="00C803DE" w:rsidRDefault="00943925" w:rsidP="00943925">
      <w:pPr>
        <w:numPr>
          <w:ilvl w:val="0"/>
          <w:numId w:val="2"/>
        </w:numPr>
        <w:tabs>
          <w:tab w:val="left" w:pos="851"/>
          <w:tab w:val="left" w:pos="1134"/>
        </w:tabs>
        <w:spacing w:line="276" w:lineRule="auto"/>
        <w:ind w:left="0" w:firstLine="567"/>
        <w:jc w:val="both"/>
        <w:rPr>
          <w:b/>
          <w:szCs w:val="28"/>
          <w:lang w:val="vi-VN"/>
        </w:rPr>
      </w:pPr>
      <w:r w:rsidRPr="00C803DE">
        <w:rPr>
          <w:b/>
          <w:szCs w:val="28"/>
          <w:lang w:val="vi-VN"/>
        </w:rPr>
        <w:t>Lãnh đạo thực hiện nhiệm vụ chuyên môn</w:t>
      </w:r>
      <w:r w:rsidRPr="00C803DE">
        <w:rPr>
          <w:b/>
          <w:szCs w:val="28"/>
        </w:rPr>
        <w:t xml:space="preserve">: </w:t>
      </w:r>
    </w:p>
    <w:p w14:paraId="4B792622" w14:textId="77777777" w:rsidR="00943925" w:rsidRPr="00C803DE" w:rsidRDefault="00943925" w:rsidP="00943925">
      <w:pPr>
        <w:tabs>
          <w:tab w:val="left" w:pos="851"/>
          <w:tab w:val="left" w:pos="1134"/>
        </w:tabs>
        <w:spacing w:line="276" w:lineRule="auto"/>
        <w:ind w:firstLine="567"/>
        <w:jc w:val="both"/>
        <w:rPr>
          <w:szCs w:val="28"/>
          <w:lang w:val="vi-VN"/>
        </w:rPr>
      </w:pPr>
      <w:r w:rsidRPr="00C803DE">
        <w:rPr>
          <w:szCs w:val="28"/>
        </w:rPr>
        <w:lastRenderedPageBreak/>
        <w:t>Lãnh đạo chỉ đạo nhiệm vụ chuyên môn theo kế hoạch công tác tháng 11 của chính quyền</w:t>
      </w:r>
    </w:p>
    <w:p w14:paraId="01B8C1B1" w14:textId="77777777" w:rsidR="00943925" w:rsidRPr="00C803DE" w:rsidRDefault="00943925" w:rsidP="00943925">
      <w:pPr>
        <w:numPr>
          <w:ilvl w:val="0"/>
          <w:numId w:val="2"/>
        </w:numPr>
        <w:tabs>
          <w:tab w:val="left" w:pos="851"/>
          <w:tab w:val="left" w:pos="1134"/>
        </w:tabs>
        <w:spacing w:line="276" w:lineRule="auto"/>
        <w:ind w:left="0" w:firstLine="567"/>
        <w:jc w:val="both"/>
        <w:rPr>
          <w:b/>
          <w:szCs w:val="28"/>
          <w:lang w:val="vi-VN"/>
        </w:rPr>
      </w:pPr>
      <w:r w:rsidRPr="00C803DE">
        <w:rPr>
          <w:b/>
          <w:szCs w:val="28"/>
          <w:lang w:val="vi-VN"/>
        </w:rPr>
        <w:t>Lãnh đạo công tác tổ chức, cán bộ</w:t>
      </w:r>
    </w:p>
    <w:p w14:paraId="49A5A1FC" w14:textId="77777777" w:rsidR="00F104C7" w:rsidRDefault="00943925" w:rsidP="00F104C7">
      <w:pPr>
        <w:widowControl w:val="0"/>
        <w:numPr>
          <w:ilvl w:val="0"/>
          <w:numId w:val="4"/>
        </w:numPr>
        <w:tabs>
          <w:tab w:val="left" w:pos="993"/>
          <w:tab w:val="left" w:pos="4320"/>
        </w:tabs>
        <w:spacing w:before="60" w:after="60"/>
        <w:ind w:left="0" w:right="84" w:firstLine="567"/>
        <w:jc w:val="both"/>
        <w:rPr>
          <w:szCs w:val="28"/>
          <w:lang w:val="vi-VN"/>
        </w:rPr>
      </w:pPr>
      <w:r w:rsidRPr="00C803DE">
        <w:rPr>
          <w:szCs w:val="28"/>
          <w:lang w:val="vi-VN"/>
        </w:rPr>
        <w:t>Tiếp tục thực hiện kế hoạch sắp xếp tinh gọn bộ máy theo Đề án đã được Ủy ban nhân dân Thành phố phê duyệt khi có Quyết định thành lập Hội đồng trường; rà soát xây dựng quy chế tổ chức và hoạt động của trường; chức năng nhiệm vụ các đơn vị; tiếp tục rà soát vị trí việc làm và điều chuyển nhân sự phù hợp vị trí việc làm khi sắp xếp tinh gọn bộ máy;</w:t>
      </w:r>
    </w:p>
    <w:p w14:paraId="21A17C00" w14:textId="257B5289" w:rsidR="00943925" w:rsidRPr="00E7687F" w:rsidRDefault="00943925" w:rsidP="00F104C7">
      <w:pPr>
        <w:widowControl w:val="0"/>
        <w:numPr>
          <w:ilvl w:val="0"/>
          <w:numId w:val="4"/>
        </w:numPr>
        <w:tabs>
          <w:tab w:val="left" w:pos="993"/>
          <w:tab w:val="left" w:pos="4320"/>
        </w:tabs>
        <w:spacing w:before="60" w:after="60"/>
        <w:ind w:left="0" w:right="84" w:firstLine="567"/>
        <w:jc w:val="both"/>
        <w:rPr>
          <w:color w:val="FF0000"/>
          <w:szCs w:val="28"/>
          <w:lang w:val="vi-VN"/>
        </w:rPr>
      </w:pPr>
      <w:r w:rsidRPr="00E7687F">
        <w:rPr>
          <w:color w:val="FF0000"/>
          <w:szCs w:val="28"/>
        </w:rPr>
        <w:t xml:space="preserve">Chấp hành công văn (mật) số 21-CVNB/BXDĐ ngày 30/09/2025 của Đảng ủy Phường Tân Sơn Nhất về đề nghị thẩm định tiêu chuẩn chính trị và công văn (mật) số 22-CVNB/BXDĐ ngày 30/09/2025 của Đảng ủy Phường Tân Sơn Nhất về đề nghị bổ sung xác minh thông tin chính trị hiện nay phục vụ công tác cán bộ; Căn cứ các tờ trình </w:t>
      </w:r>
      <w:r w:rsidR="00F104C7" w:rsidRPr="00E7687F">
        <w:rPr>
          <w:color w:val="FF0000"/>
          <w:szCs w:val="28"/>
        </w:rPr>
        <w:t>của Phòng Tổ chức – Hành chính: tờ trình ngày 03/10/2025 về việc thực hiện quy trình bổ nhiệm Trưởng bộ môn thuộc khoa Kinh tế, tờ trình ngày ngày 03/10/2025  xin chủ trương về việc bổ nhiệm lại viên chức quản lý, tờ trình ngày 03/10/2025 về việc ban hành quyết định phụ trách khoa Công nghệ May - Thời trang, tờ trình ngày 09/10/2025 về việc báo cáo chưa thực hiện quy trình bổ nhiệm lại đối với viên chức quản lý chưa là đảng viên, Đảng ủy Trường thống nhất như sau:</w:t>
      </w:r>
    </w:p>
    <w:p w14:paraId="576F8EBB" w14:textId="77777777" w:rsidR="00F104C7" w:rsidRPr="00E7687F" w:rsidRDefault="00F104C7" w:rsidP="00F104C7">
      <w:pPr>
        <w:widowControl w:val="0"/>
        <w:tabs>
          <w:tab w:val="left" w:pos="993"/>
          <w:tab w:val="left" w:pos="4320"/>
        </w:tabs>
        <w:spacing w:before="60" w:after="60"/>
        <w:ind w:right="84" w:firstLine="567"/>
        <w:jc w:val="both"/>
        <w:rPr>
          <w:color w:val="FF0000"/>
          <w:szCs w:val="28"/>
        </w:rPr>
      </w:pPr>
      <w:r w:rsidRPr="00E7687F">
        <w:rPr>
          <w:color w:val="FF0000"/>
          <w:szCs w:val="28"/>
        </w:rPr>
        <w:t>+ Phân công ông Chung Trần Thế Vinh phụ trách khoa Cơ khí từ ngày 31/01/2026</w:t>
      </w:r>
    </w:p>
    <w:p w14:paraId="071A1775" w14:textId="1638CFD3" w:rsidR="00F104C7" w:rsidRPr="00E7687F" w:rsidRDefault="00F104C7" w:rsidP="00F104C7">
      <w:pPr>
        <w:widowControl w:val="0"/>
        <w:tabs>
          <w:tab w:val="left" w:pos="993"/>
          <w:tab w:val="left" w:pos="4320"/>
        </w:tabs>
        <w:spacing w:before="60" w:after="60"/>
        <w:ind w:right="84" w:firstLine="567"/>
        <w:jc w:val="both"/>
        <w:rPr>
          <w:color w:val="FF0000"/>
          <w:szCs w:val="28"/>
        </w:rPr>
      </w:pPr>
      <w:r w:rsidRPr="00E7687F">
        <w:rPr>
          <w:color w:val="FF0000"/>
          <w:szCs w:val="28"/>
        </w:rPr>
        <w:t>+  Phân công ông Nguyễn Ngọc Thọ phụ trách khoa khoa May – Thời trang  từ ngày 01/10/2025</w:t>
      </w:r>
    </w:p>
    <w:p w14:paraId="1C898B0D" w14:textId="6B831E06" w:rsidR="00F104C7" w:rsidRPr="00E7687F" w:rsidRDefault="00F104C7" w:rsidP="00F104C7">
      <w:pPr>
        <w:widowControl w:val="0"/>
        <w:tabs>
          <w:tab w:val="left" w:pos="993"/>
          <w:tab w:val="left" w:pos="4320"/>
        </w:tabs>
        <w:spacing w:before="60" w:after="60"/>
        <w:ind w:right="84" w:firstLine="567"/>
        <w:jc w:val="both"/>
        <w:rPr>
          <w:color w:val="FF0000"/>
          <w:szCs w:val="28"/>
        </w:rPr>
      </w:pPr>
      <w:r w:rsidRPr="00E7687F">
        <w:rPr>
          <w:color w:val="FF0000"/>
          <w:szCs w:val="28"/>
        </w:rPr>
        <w:t xml:space="preserve">+ Trường hợp bà Huỳnh Thị Minh Ly </w:t>
      </w:r>
      <w:r w:rsidR="00E10444" w:rsidRPr="00E7687F">
        <w:rPr>
          <w:color w:val="FF0000"/>
          <w:szCs w:val="28"/>
        </w:rPr>
        <w:t xml:space="preserve">tạm dừng, không tiếp tục bổ nhiệm lại chức vụ Phó trưởng Phòng Tổ chức – Hành chính  </w:t>
      </w:r>
    </w:p>
    <w:p w14:paraId="2023B934" w14:textId="50B001B1" w:rsidR="00E10444" w:rsidRPr="00E7687F" w:rsidRDefault="00E10444" w:rsidP="00F104C7">
      <w:pPr>
        <w:widowControl w:val="0"/>
        <w:tabs>
          <w:tab w:val="left" w:pos="993"/>
          <w:tab w:val="left" w:pos="4320"/>
        </w:tabs>
        <w:spacing w:before="60" w:after="60"/>
        <w:ind w:right="84" w:firstLine="567"/>
        <w:jc w:val="both"/>
        <w:rPr>
          <w:color w:val="FF0000"/>
          <w:szCs w:val="28"/>
        </w:rPr>
      </w:pPr>
      <w:r w:rsidRPr="00E7687F">
        <w:rPr>
          <w:color w:val="FF0000"/>
          <w:szCs w:val="28"/>
        </w:rPr>
        <w:t>Tất cả 3 trường hợp trên chờ kết quả thẩm định tiêu chuẩn chính trị theo Quy định 58 mới tiến hành thủ tục quy trình bổ nhiệm lại theo đúng quy định.</w:t>
      </w:r>
    </w:p>
    <w:p w14:paraId="3F85095B" w14:textId="62815A8F" w:rsidR="00943925" w:rsidRPr="00E7687F" w:rsidRDefault="00E10444" w:rsidP="004E0E9B">
      <w:pPr>
        <w:widowControl w:val="0"/>
        <w:tabs>
          <w:tab w:val="left" w:pos="993"/>
          <w:tab w:val="left" w:pos="4320"/>
        </w:tabs>
        <w:spacing w:before="60" w:after="60"/>
        <w:ind w:right="84" w:firstLine="567"/>
        <w:jc w:val="both"/>
        <w:rPr>
          <w:color w:val="FF0000"/>
          <w:szCs w:val="28"/>
        </w:rPr>
      </w:pPr>
      <w:r w:rsidRPr="00E7687F">
        <w:rPr>
          <w:color w:val="FF0000"/>
          <w:szCs w:val="28"/>
        </w:rPr>
        <w:t>Thực hiện công văn số 22-CVNB/BXDĐ ngày 30/09/2025 của Đảng ủy Phường Tân Sơn Nhất về đề nghị bổ sung xác minh thông tin chính trị hiện nay phục vụ công tác cán bộ</w:t>
      </w:r>
      <w:r w:rsidR="004E0E9B" w:rsidRPr="00E7687F">
        <w:rPr>
          <w:color w:val="FF0000"/>
          <w:szCs w:val="28"/>
        </w:rPr>
        <w:t>,</w:t>
      </w:r>
      <w:r w:rsidRPr="00E7687F">
        <w:rPr>
          <w:color w:val="FF0000"/>
          <w:szCs w:val="28"/>
        </w:rPr>
        <w:t xml:space="preserve"> Đảng ủy trường đã gửi hồ sơ về địa phương cho 32 viên chức quản lý </w:t>
      </w:r>
      <w:r w:rsidR="004E0E9B" w:rsidRPr="00E7687F">
        <w:rPr>
          <w:color w:val="FF0000"/>
          <w:szCs w:val="28"/>
        </w:rPr>
        <w:t xml:space="preserve">là đảng viên </w:t>
      </w:r>
      <w:r w:rsidRPr="00E7687F">
        <w:rPr>
          <w:color w:val="FF0000"/>
          <w:szCs w:val="28"/>
        </w:rPr>
        <w:t>để xin nhận xét của của bản thân và thân nhân, hiện có 12 viên chức đã được địa phương gửi kết quả nhận xét và được Đảng ủy Trường gửi về Đảng ủy Phường Tân Sơn Nhất.</w:t>
      </w:r>
      <w:r w:rsidR="004E0E9B" w:rsidRPr="00E7687F">
        <w:rPr>
          <w:color w:val="FF0000"/>
          <w:szCs w:val="28"/>
        </w:rPr>
        <w:t xml:space="preserve"> </w:t>
      </w:r>
    </w:p>
    <w:p w14:paraId="5223D67D" w14:textId="77777777" w:rsidR="00E7687F" w:rsidRPr="00E7687F" w:rsidRDefault="004E0E9B" w:rsidP="004E0E9B">
      <w:pPr>
        <w:widowControl w:val="0"/>
        <w:tabs>
          <w:tab w:val="left" w:pos="993"/>
          <w:tab w:val="left" w:pos="4320"/>
        </w:tabs>
        <w:spacing w:before="60" w:after="60"/>
        <w:ind w:right="84" w:firstLine="567"/>
        <w:jc w:val="both"/>
        <w:rPr>
          <w:color w:val="FF0000"/>
          <w:szCs w:val="28"/>
        </w:rPr>
      </w:pPr>
      <w:r w:rsidRPr="00E7687F">
        <w:rPr>
          <w:color w:val="FF0000"/>
          <w:szCs w:val="28"/>
        </w:rPr>
        <w:t xml:space="preserve">Đảng ủy thống nhất phân công bà Nguyễn Thị Thanh Hòa, giảng viên khoa Kinh tế phụ trách tổ bộ môn Quản </w:t>
      </w:r>
      <w:r w:rsidR="00E7687F" w:rsidRPr="00E7687F">
        <w:rPr>
          <w:color w:val="FF0000"/>
          <w:szCs w:val="28"/>
        </w:rPr>
        <w:t>trị kinh doanh, đồng thời Phòng Tổ chức – Hành chính phối hợp với Đảng ủy để thực hiện quy trình thẩm định tiêu chuẩn chính trị theo quy định 58 đối với bà Nguyễn Thị Thanh Hòa.</w:t>
      </w:r>
    </w:p>
    <w:p w14:paraId="7B0D7B09" w14:textId="1A235FFC" w:rsidR="00E7687F" w:rsidRDefault="00E7687F" w:rsidP="00E7687F">
      <w:pPr>
        <w:widowControl w:val="0"/>
        <w:tabs>
          <w:tab w:val="left" w:pos="993"/>
          <w:tab w:val="left" w:pos="4320"/>
        </w:tabs>
        <w:spacing w:before="60" w:after="60"/>
        <w:ind w:right="84" w:firstLine="567"/>
        <w:jc w:val="both"/>
        <w:rPr>
          <w:color w:val="FF0000"/>
          <w:szCs w:val="28"/>
        </w:rPr>
      </w:pPr>
      <w:r w:rsidRPr="00E7687F">
        <w:rPr>
          <w:color w:val="FF0000"/>
          <w:szCs w:val="28"/>
        </w:rPr>
        <w:t xml:space="preserve">Đảng ủy thống nhất phân công Bà Lưu Thị Thúy, giảng viên khoa Kinh tế phụ trách tổ bộ môn Kế toán – Tài chính </w:t>
      </w:r>
    </w:p>
    <w:p w14:paraId="0CD6E62A" w14:textId="77777777" w:rsidR="00943925" w:rsidRPr="00C803DE" w:rsidRDefault="00943925" w:rsidP="00943925">
      <w:pPr>
        <w:numPr>
          <w:ilvl w:val="0"/>
          <w:numId w:val="2"/>
        </w:numPr>
        <w:tabs>
          <w:tab w:val="left" w:pos="851"/>
          <w:tab w:val="left" w:pos="1134"/>
        </w:tabs>
        <w:spacing w:line="276" w:lineRule="auto"/>
        <w:ind w:left="0" w:firstLine="567"/>
        <w:jc w:val="both"/>
        <w:rPr>
          <w:b/>
          <w:szCs w:val="28"/>
          <w:lang w:val="vi-VN"/>
        </w:rPr>
      </w:pPr>
      <w:r w:rsidRPr="00C803DE">
        <w:rPr>
          <w:b/>
          <w:szCs w:val="28"/>
          <w:lang w:val="vi-VN"/>
        </w:rPr>
        <w:t xml:space="preserve">Lãnh đạo công tác xây dựng tổ chức Đảng </w:t>
      </w:r>
    </w:p>
    <w:p w14:paraId="2B489F9E" w14:textId="77777777" w:rsidR="00943925" w:rsidRPr="00C803DE" w:rsidRDefault="00943925" w:rsidP="00943925">
      <w:pPr>
        <w:widowControl w:val="0"/>
        <w:numPr>
          <w:ilvl w:val="0"/>
          <w:numId w:val="4"/>
        </w:numPr>
        <w:tabs>
          <w:tab w:val="left" w:pos="993"/>
        </w:tabs>
        <w:spacing w:before="160" w:after="60" w:line="0" w:lineRule="atLeast"/>
        <w:ind w:left="0" w:right="84" w:firstLine="567"/>
        <w:jc w:val="both"/>
        <w:rPr>
          <w:szCs w:val="28"/>
          <w:lang w:val="vi-VN"/>
        </w:rPr>
      </w:pPr>
      <w:r w:rsidRPr="00C803DE">
        <w:rPr>
          <w:szCs w:val="28"/>
          <w:lang w:val="vi-VN"/>
        </w:rPr>
        <w:t xml:space="preserve">Tiếp tục thực hiện công tác tuyên giáo, công tác xây dựng Đảng, công tác dân vận, công tác kiểm tra giám sát, công tác bảo đảm an ninh chính trị trong </w:t>
      </w:r>
      <w:r w:rsidRPr="00C803DE">
        <w:rPr>
          <w:szCs w:val="28"/>
          <w:lang w:val="vi-VN"/>
        </w:rPr>
        <w:lastRenderedPageBreak/>
        <w:t>Nhà trường</w:t>
      </w:r>
    </w:p>
    <w:p w14:paraId="1C203962" w14:textId="77777777" w:rsidR="00943925" w:rsidRPr="00C803DE" w:rsidRDefault="00943925" w:rsidP="00943925">
      <w:pPr>
        <w:widowControl w:val="0"/>
        <w:numPr>
          <w:ilvl w:val="0"/>
          <w:numId w:val="4"/>
        </w:numPr>
        <w:tabs>
          <w:tab w:val="left" w:pos="993"/>
        </w:tabs>
        <w:spacing w:before="160" w:after="60" w:line="0" w:lineRule="atLeast"/>
        <w:ind w:left="0" w:right="84" w:firstLine="567"/>
        <w:jc w:val="both"/>
        <w:rPr>
          <w:szCs w:val="28"/>
          <w:lang w:val="vi-VN"/>
        </w:rPr>
      </w:pPr>
      <w:r w:rsidRPr="00C803DE">
        <w:rPr>
          <w:szCs w:val="28"/>
        </w:rPr>
        <w:t>Tiếp tục thực hiện công tác chấm bài thu hoạch chính trị hè năm 2025</w:t>
      </w:r>
    </w:p>
    <w:p w14:paraId="5EA157CF" w14:textId="77777777" w:rsidR="005D66D9" w:rsidRDefault="00943925" w:rsidP="005D66D9">
      <w:pPr>
        <w:widowControl w:val="0"/>
        <w:numPr>
          <w:ilvl w:val="0"/>
          <w:numId w:val="4"/>
        </w:numPr>
        <w:tabs>
          <w:tab w:val="left" w:pos="993"/>
        </w:tabs>
        <w:spacing w:before="160" w:after="60" w:line="0" w:lineRule="atLeast"/>
        <w:ind w:left="0" w:right="84" w:firstLine="567"/>
        <w:jc w:val="both"/>
        <w:rPr>
          <w:szCs w:val="28"/>
          <w:lang w:val="vi-VN"/>
        </w:rPr>
      </w:pPr>
      <w:r w:rsidRPr="00C803DE">
        <w:rPr>
          <w:szCs w:val="28"/>
          <w:lang w:val="vi-VN"/>
        </w:rPr>
        <w:t>Tiếp tục tuyên truyền, phổ biến giáo dục pháp luật, các văn bản pháp luật có liên quan; triển khai đến toàn thể cán bộ, giảng viên, nhân viên góp ý các dự thảo văn bản pháp luật, Thông tư, Kế hoạch,… theo chỉ đạo của Sở, Ngành</w:t>
      </w:r>
      <w:r w:rsidRPr="00C803DE">
        <w:rPr>
          <w:szCs w:val="28"/>
        </w:rPr>
        <w:t xml:space="preserve"> và Đảng ủy cấp trên</w:t>
      </w:r>
      <w:r w:rsidRPr="00C803DE">
        <w:rPr>
          <w:szCs w:val="28"/>
          <w:lang w:val="vi-VN"/>
        </w:rPr>
        <w:t>;</w:t>
      </w:r>
    </w:p>
    <w:p w14:paraId="18D7DC44" w14:textId="116EB1A2" w:rsidR="005D66D9" w:rsidRPr="005D66D9" w:rsidRDefault="005D66D9" w:rsidP="005D66D9">
      <w:pPr>
        <w:widowControl w:val="0"/>
        <w:numPr>
          <w:ilvl w:val="0"/>
          <w:numId w:val="4"/>
        </w:numPr>
        <w:tabs>
          <w:tab w:val="left" w:pos="993"/>
        </w:tabs>
        <w:spacing w:before="160" w:after="60" w:line="0" w:lineRule="atLeast"/>
        <w:ind w:left="0" w:right="84" w:firstLine="567"/>
        <w:jc w:val="both"/>
        <w:rPr>
          <w:szCs w:val="28"/>
          <w:lang w:val="vi-VN"/>
        </w:rPr>
      </w:pPr>
      <w:r w:rsidRPr="005D66D9">
        <w:rPr>
          <w:color w:val="FF0000"/>
          <w:szCs w:val="28"/>
        </w:rPr>
        <w:t>Đảng ủy thống nhất chủ trương cam kết giữa Quyền Hiệu trưởng và Kế toán trưởng thực hiện trong tháng 11/2025 và có hồi tố từ tháng 10/2024 để thực hiện công tác kế toán, tài chính đúng quy định</w:t>
      </w:r>
    </w:p>
    <w:p w14:paraId="78A21B62" w14:textId="7B21423A" w:rsidR="005D66D9" w:rsidRPr="003A5EA0" w:rsidRDefault="005D66D9" w:rsidP="00943925">
      <w:pPr>
        <w:widowControl w:val="0"/>
        <w:numPr>
          <w:ilvl w:val="0"/>
          <w:numId w:val="4"/>
        </w:numPr>
        <w:tabs>
          <w:tab w:val="left" w:pos="993"/>
        </w:tabs>
        <w:spacing w:before="160" w:after="60" w:line="0" w:lineRule="atLeast"/>
        <w:ind w:left="0" w:right="84" w:firstLine="567"/>
        <w:jc w:val="both"/>
        <w:rPr>
          <w:color w:val="FF0000"/>
          <w:szCs w:val="28"/>
          <w:lang w:val="vi-VN"/>
        </w:rPr>
      </w:pPr>
      <w:r w:rsidRPr="003A5EA0">
        <w:rPr>
          <w:color w:val="FF0000"/>
          <w:szCs w:val="28"/>
        </w:rPr>
        <w:t>Đảng ủy thống nhất Đảng bộ đi về nguồn năm 2025 tại địa điểm Tây Bắc, phân công đồng chí Châu Văn B</w:t>
      </w:r>
      <w:r w:rsidR="003A5EA0" w:rsidRPr="003A5EA0">
        <w:rPr>
          <w:color w:val="FF0000"/>
          <w:szCs w:val="28"/>
        </w:rPr>
        <w:t xml:space="preserve">ảo, Đảng ủy viên </w:t>
      </w:r>
      <w:r w:rsidRPr="003A5EA0">
        <w:rPr>
          <w:color w:val="FF0000"/>
          <w:szCs w:val="28"/>
        </w:rPr>
        <w:t xml:space="preserve">cùng đồng chí Nguyễn Kính </w:t>
      </w:r>
      <w:r w:rsidR="003A5EA0" w:rsidRPr="003A5EA0">
        <w:rPr>
          <w:color w:val="FF0000"/>
          <w:szCs w:val="28"/>
        </w:rPr>
        <w:t xml:space="preserve">trưởng phòng Kế hoạch – Tài chính </w:t>
      </w:r>
      <w:r w:rsidRPr="003A5EA0">
        <w:rPr>
          <w:color w:val="FF0000"/>
          <w:szCs w:val="28"/>
        </w:rPr>
        <w:t xml:space="preserve">thực hiện công tác đấu thầu và dự kiến ngày </w:t>
      </w:r>
      <w:r w:rsidR="003A5EA0" w:rsidRPr="003A5EA0">
        <w:rPr>
          <w:color w:val="FF0000"/>
          <w:szCs w:val="28"/>
        </w:rPr>
        <w:t>đi về nguồn</w:t>
      </w:r>
    </w:p>
    <w:p w14:paraId="45F695FE" w14:textId="52FD71FB" w:rsidR="003A5EA0" w:rsidRPr="003A5EA0" w:rsidRDefault="003A5EA0" w:rsidP="00943925">
      <w:pPr>
        <w:widowControl w:val="0"/>
        <w:numPr>
          <w:ilvl w:val="0"/>
          <w:numId w:val="4"/>
        </w:numPr>
        <w:tabs>
          <w:tab w:val="left" w:pos="993"/>
        </w:tabs>
        <w:spacing w:before="160" w:after="60" w:line="0" w:lineRule="atLeast"/>
        <w:ind w:left="0" w:right="84" w:firstLine="567"/>
        <w:jc w:val="both"/>
        <w:rPr>
          <w:color w:val="FF0000"/>
          <w:szCs w:val="28"/>
          <w:lang w:val="vi-VN"/>
        </w:rPr>
      </w:pPr>
      <w:r>
        <w:rPr>
          <w:color w:val="FF0000"/>
          <w:szCs w:val="28"/>
        </w:rPr>
        <w:t>Đảng ủy thống nhất nội dung thực hiện tuyên truyền trên internet, mạng xã hội,… của Đảng ủy Phường Tân Sơn Nhất; thống nhất cử 2 giảng viên khoa ngoại ngữ là bà Nguyễn Thị Thu Hà, trưởng khoa Ngoại ngữ và bà Phạm Thị Thu Hiền, giảng viên khoa Ngoại ngữ tham gia ban biên tập tiếng Anh của Trường trên cơ sở thống nhất nội dung tiếng Việt do Trung tâm Đào tạo – Quan hệ doanh nghiệp – Vật tư thiết bị phối hợp thực hiện.</w:t>
      </w:r>
    </w:p>
    <w:p w14:paraId="69522343" w14:textId="04D87CC4" w:rsidR="009532F4" w:rsidRPr="009532F4" w:rsidRDefault="009532F4" w:rsidP="00943925">
      <w:pPr>
        <w:widowControl w:val="0"/>
        <w:numPr>
          <w:ilvl w:val="0"/>
          <w:numId w:val="4"/>
        </w:numPr>
        <w:tabs>
          <w:tab w:val="left" w:pos="993"/>
        </w:tabs>
        <w:spacing w:before="160" w:after="60" w:line="0" w:lineRule="atLeast"/>
        <w:ind w:left="0" w:right="84" w:firstLine="567"/>
        <w:jc w:val="both"/>
        <w:rPr>
          <w:color w:val="FF0000"/>
          <w:szCs w:val="28"/>
          <w:lang w:val="vi-VN"/>
        </w:rPr>
      </w:pPr>
      <w:r>
        <w:rPr>
          <w:color w:val="FF0000"/>
          <w:szCs w:val="28"/>
        </w:rPr>
        <w:t>Đảng ủy thống nhất chỉ đạo chính quyền xây dựng chương trình chuyển đổi số và phát triển tư duy do Hội đồng khoa học đào tạo kết hợp với Ban chuyển đổi số … thực hiện dưới sự chỉ đạo của Đảng ủy – Ban Giám hiệu</w:t>
      </w:r>
    </w:p>
    <w:p w14:paraId="00372667" w14:textId="49353B61" w:rsidR="009532F4" w:rsidRPr="009532F4" w:rsidRDefault="009532F4" w:rsidP="00943925">
      <w:pPr>
        <w:widowControl w:val="0"/>
        <w:numPr>
          <w:ilvl w:val="0"/>
          <w:numId w:val="4"/>
        </w:numPr>
        <w:tabs>
          <w:tab w:val="left" w:pos="993"/>
        </w:tabs>
        <w:spacing w:before="160" w:after="60" w:line="0" w:lineRule="atLeast"/>
        <w:ind w:left="0" w:right="84" w:firstLine="567"/>
        <w:jc w:val="both"/>
        <w:rPr>
          <w:color w:val="FF0000"/>
          <w:szCs w:val="28"/>
          <w:lang w:val="vi-VN"/>
        </w:rPr>
      </w:pPr>
      <w:r>
        <w:rPr>
          <w:color w:val="FF0000"/>
          <w:szCs w:val="28"/>
        </w:rPr>
        <w:t>Đảng ủy thống nhất tiếp tục thực hiện Đề án lên Đại học của Nhà trường (Trường là đơn vị thụ hưởng không phải là chủ đầu tư)</w:t>
      </w:r>
    </w:p>
    <w:p w14:paraId="1A33D72D" w14:textId="171230E3" w:rsidR="009532F4" w:rsidRPr="009532F4" w:rsidRDefault="009532F4" w:rsidP="00943925">
      <w:pPr>
        <w:widowControl w:val="0"/>
        <w:numPr>
          <w:ilvl w:val="0"/>
          <w:numId w:val="4"/>
        </w:numPr>
        <w:tabs>
          <w:tab w:val="left" w:pos="993"/>
        </w:tabs>
        <w:spacing w:before="160" w:after="60" w:line="0" w:lineRule="atLeast"/>
        <w:ind w:left="0" w:right="84" w:firstLine="567"/>
        <w:jc w:val="both"/>
        <w:rPr>
          <w:color w:val="FF0000"/>
          <w:szCs w:val="28"/>
          <w:lang w:val="vi-VN"/>
        </w:rPr>
      </w:pPr>
      <w:r>
        <w:rPr>
          <w:color w:val="FF0000"/>
          <w:szCs w:val="28"/>
        </w:rPr>
        <w:t>Đảng ủy thống nhất giao Ủy Ban Kiểm tra Đảng ủy Trường xây dựng kế hoạch kiểm tra, giám sát Quý 3,4/2025 trong đó có kiểm tra giám sát việc chấp hành chủ trương, chính sách của Đảng, điều lệ Đảng, kiểm tra giám sát tài chính Đảng và kiểm tra giám sát chuyên đề về học tập và làm theo tư tưởng, đạo đức, phong cách Hồ Chí Minh theo chuyên đề năm 2025.</w:t>
      </w:r>
    </w:p>
    <w:p w14:paraId="2FEA29AB" w14:textId="230DA2B9" w:rsidR="009532F4" w:rsidRPr="009532F4" w:rsidRDefault="009532F4" w:rsidP="009532F4">
      <w:pPr>
        <w:widowControl w:val="0"/>
        <w:numPr>
          <w:ilvl w:val="0"/>
          <w:numId w:val="4"/>
        </w:numPr>
        <w:tabs>
          <w:tab w:val="left" w:pos="993"/>
        </w:tabs>
        <w:spacing w:before="160" w:after="60" w:line="0" w:lineRule="atLeast"/>
        <w:ind w:left="0" w:right="84" w:firstLine="567"/>
        <w:jc w:val="both"/>
        <w:rPr>
          <w:color w:val="FF0000"/>
          <w:szCs w:val="28"/>
          <w:lang w:val="vi-VN"/>
        </w:rPr>
      </w:pPr>
      <w:r>
        <w:rPr>
          <w:color w:val="FF0000"/>
          <w:szCs w:val="28"/>
        </w:rPr>
        <w:t xml:space="preserve">Đảng ủy thống nhất đề nghị của chi bộ Sinh viên về việc chuyển </w:t>
      </w:r>
      <w:r>
        <w:rPr>
          <w:color w:val="FF0000"/>
          <w:szCs w:val="28"/>
        </w:rPr>
        <w:t xml:space="preserve">sinh hoạt đối với </w:t>
      </w:r>
      <w:r>
        <w:rPr>
          <w:color w:val="FF0000"/>
          <w:szCs w:val="28"/>
        </w:rPr>
        <w:t xml:space="preserve">đảng viên Nguyễn Trung Dũng, nhân viên Phòng Tổ chức – Hành chính về sinh hoạt tại chi bộ 2 để phù hợp với công tác chuyên môn </w:t>
      </w:r>
    </w:p>
    <w:p w14:paraId="258BF447" w14:textId="36BF2802" w:rsidR="00943925" w:rsidRPr="00C803DE" w:rsidRDefault="00943925" w:rsidP="00943925">
      <w:pPr>
        <w:widowControl w:val="0"/>
        <w:numPr>
          <w:ilvl w:val="0"/>
          <w:numId w:val="4"/>
        </w:numPr>
        <w:tabs>
          <w:tab w:val="left" w:pos="993"/>
          <w:tab w:val="left" w:pos="4320"/>
        </w:tabs>
        <w:spacing w:before="120" w:after="60" w:line="0" w:lineRule="atLeast"/>
        <w:ind w:left="0" w:right="85" w:firstLine="567"/>
        <w:jc w:val="both"/>
        <w:rPr>
          <w:szCs w:val="28"/>
          <w:lang w:val="vi-VN"/>
        </w:rPr>
      </w:pPr>
      <w:r w:rsidRPr="00C803DE">
        <w:rPr>
          <w:szCs w:val="28"/>
        </w:rPr>
        <w:t>Đảng ủy</w:t>
      </w:r>
      <w:r w:rsidR="00E7687F">
        <w:rPr>
          <w:szCs w:val="28"/>
        </w:rPr>
        <w:t xml:space="preserve"> thống nhất</w:t>
      </w:r>
      <w:r w:rsidRPr="00C803DE">
        <w:rPr>
          <w:szCs w:val="28"/>
        </w:rPr>
        <w:t xml:space="preserve"> Danh sách bình bầu dân vận khéo năm 2025 của các chi bộ thực hiện lại theo Nghị quyết Ban Chấp hành Đảng bộ tháng 10/2025 cụ thể như sau:</w:t>
      </w:r>
    </w:p>
    <w:p w14:paraId="0527157F" w14:textId="77777777" w:rsidR="00943925" w:rsidRPr="00C803DE" w:rsidRDefault="00943925" w:rsidP="00943925">
      <w:pPr>
        <w:widowControl w:val="0"/>
        <w:tabs>
          <w:tab w:val="left" w:pos="993"/>
          <w:tab w:val="left" w:pos="4320"/>
        </w:tabs>
        <w:spacing w:before="120" w:after="60" w:line="0" w:lineRule="atLeast"/>
        <w:ind w:left="567" w:right="85"/>
        <w:jc w:val="both"/>
        <w:rPr>
          <w:b/>
          <w:szCs w:val="28"/>
          <w:u w:val="single"/>
        </w:rPr>
      </w:pPr>
      <w:r w:rsidRPr="00C803DE">
        <w:rPr>
          <w:b/>
          <w:szCs w:val="28"/>
          <w:u w:val="single"/>
        </w:rPr>
        <w:t>Chi bộ 1:</w:t>
      </w:r>
    </w:p>
    <w:p w14:paraId="47706A79" w14:textId="77777777" w:rsidR="00943925" w:rsidRPr="00C803DE" w:rsidRDefault="00943925" w:rsidP="00943925">
      <w:pPr>
        <w:numPr>
          <w:ilvl w:val="0"/>
          <w:numId w:val="10"/>
        </w:numPr>
        <w:ind w:left="284"/>
        <w:jc w:val="both"/>
        <w:rPr>
          <w:b/>
          <w:szCs w:val="28"/>
        </w:rPr>
      </w:pPr>
      <w:r w:rsidRPr="00C803DE">
        <w:rPr>
          <w:b/>
          <w:szCs w:val="28"/>
        </w:rPr>
        <w:t xml:space="preserve">Tập thể: </w:t>
      </w:r>
    </w:p>
    <w:p w14:paraId="3EB18CC8" w14:textId="77777777" w:rsidR="00943925" w:rsidRPr="00C803DE" w:rsidRDefault="00943925" w:rsidP="00943925">
      <w:pPr>
        <w:numPr>
          <w:ilvl w:val="0"/>
          <w:numId w:val="11"/>
        </w:numPr>
        <w:tabs>
          <w:tab w:val="left" w:pos="851"/>
        </w:tabs>
        <w:ind w:left="284" w:firstLine="0"/>
        <w:contextualSpacing/>
        <w:jc w:val="both"/>
        <w:rPr>
          <w:szCs w:val="28"/>
        </w:rPr>
      </w:pPr>
      <w:r w:rsidRPr="00C803DE">
        <w:rPr>
          <w:szCs w:val="28"/>
        </w:rPr>
        <w:t>Chi bộ 01</w:t>
      </w:r>
    </w:p>
    <w:p w14:paraId="3C72B2EB" w14:textId="77777777" w:rsidR="00943925" w:rsidRPr="00C803DE" w:rsidRDefault="00943925" w:rsidP="00943925">
      <w:pPr>
        <w:numPr>
          <w:ilvl w:val="0"/>
          <w:numId w:val="11"/>
        </w:numPr>
        <w:tabs>
          <w:tab w:val="left" w:pos="851"/>
        </w:tabs>
        <w:ind w:left="284" w:firstLine="0"/>
        <w:contextualSpacing/>
        <w:jc w:val="both"/>
        <w:rPr>
          <w:szCs w:val="28"/>
        </w:rPr>
      </w:pPr>
      <w:r w:rsidRPr="00C803DE">
        <w:rPr>
          <w:szCs w:val="28"/>
        </w:rPr>
        <w:t>Khoa Kinh</w:t>
      </w:r>
      <w:r w:rsidRPr="00C803DE">
        <w:rPr>
          <w:szCs w:val="28"/>
          <w:lang w:val="vi-VN"/>
        </w:rPr>
        <w:t xml:space="preserve"> tế</w:t>
      </w:r>
    </w:p>
    <w:p w14:paraId="1746A82E" w14:textId="77777777" w:rsidR="00943925" w:rsidRPr="00C803DE" w:rsidRDefault="00943925" w:rsidP="00943925">
      <w:pPr>
        <w:numPr>
          <w:ilvl w:val="0"/>
          <w:numId w:val="10"/>
        </w:numPr>
        <w:ind w:left="284"/>
        <w:jc w:val="both"/>
        <w:rPr>
          <w:b/>
          <w:szCs w:val="28"/>
        </w:rPr>
      </w:pPr>
      <w:r w:rsidRPr="00C803DE">
        <w:rPr>
          <w:b/>
          <w:szCs w:val="28"/>
        </w:rPr>
        <w:lastRenderedPageBreak/>
        <w:t>Cá nhân:</w:t>
      </w:r>
    </w:p>
    <w:p w14:paraId="0CAEB924"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Đinh</w:t>
      </w:r>
      <w:r w:rsidRPr="00C803DE">
        <w:rPr>
          <w:szCs w:val="28"/>
          <w:lang w:val="vi-VN"/>
        </w:rPr>
        <w:t xml:space="preserve"> Văn Đệ</w:t>
      </w:r>
      <w:r w:rsidRPr="00C803DE">
        <w:rPr>
          <w:szCs w:val="28"/>
        </w:rPr>
        <w:t xml:space="preserve"> </w:t>
      </w:r>
    </w:p>
    <w:p w14:paraId="2601580C"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Trịnh</w:t>
      </w:r>
      <w:r w:rsidRPr="00C803DE">
        <w:rPr>
          <w:szCs w:val="28"/>
          <w:lang w:val="vi-VN"/>
        </w:rPr>
        <w:t xml:space="preserve"> Hoàng Hiệp</w:t>
      </w:r>
      <w:r w:rsidRPr="00C803DE">
        <w:rPr>
          <w:szCs w:val="28"/>
        </w:rPr>
        <w:t xml:space="preserve"> </w:t>
      </w:r>
    </w:p>
    <w:p w14:paraId="1C9B8028"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Trần</w:t>
      </w:r>
      <w:r w:rsidRPr="00C803DE">
        <w:rPr>
          <w:szCs w:val="28"/>
          <w:lang w:val="vi-VN"/>
        </w:rPr>
        <w:t xml:space="preserve"> Thị Hồng Thu</w:t>
      </w:r>
      <w:r w:rsidRPr="00C803DE">
        <w:rPr>
          <w:szCs w:val="28"/>
        </w:rPr>
        <w:t xml:space="preserve"> </w:t>
      </w:r>
    </w:p>
    <w:p w14:paraId="14903010"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Phạm</w:t>
      </w:r>
      <w:r w:rsidRPr="00C803DE">
        <w:rPr>
          <w:szCs w:val="28"/>
          <w:lang w:val="vi-VN"/>
        </w:rPr>
        <w:t xml:space="preserve"> Thị Thu Nga</w:t>
      </w:r>
      <w:r w:rsidRPr="00C803DE">
        <w:rPr>
          <w:szCs w:val="28"/>
        </w:rPr>
        <w:t xml:space="preserve"> </w:t>
      </w:r>
    </w:p>
    <w:p w14:paraId="7A908BC2"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Lê</w:t>
      </w:r>
      <w:r w:rsidRPr="00C803DE">
        <w:rPr>
          <w:szCs w:val="28"/>
          <w:lang w:val="vi-VN"/>
        </w:rPr>
        <w:t xml:space="preserve"> Thị Hồng Vân</w:t>
      </w:r>
      <w:r w:rsidRPr="00C803DE">
        <w:rPr>
          <w:szCs w:val="28"/>
        </w:rPr>
        <w:t xml:space="preserve"> </w:t>
      </w:r>
    </w:p>
    <w:p w14:paraId="164E894A"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 xml:space="preserve">Đồng chí Hồ Gia Bảo </w:t>
      </w:r>
    </w:p>
    <w:p w14:paraId="5DF5A071"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Nguyễn Thị</w:t>
      </w:r>
      <w:r w:rsidRPr="00C803DE">
        <w:rPr>
          <w:szCs w:val="28"/>
          <w:lang w:val="vi-VN"/>
        </w:rPr>
        <w:t xml:space="preserve"> Thu Hà</w:t>
      </w:r>
    </w:p>
    <w:p w14:paraId="3318F09C"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Đỗ</w:t>
      </w:r>
      <w:r w:rsidRPr="00C803DE">
        <w:rPr>
          <w:szCs w:val="28"/>
          <w:lang w:val="vi-VN"/>
        </w:rPr>
        <w:t xml:space="preserve"> Thị Thơm</w:t>
      </w:r>
      <w:r w:rsidRPr="00C803DE">
        <w:rPr>
          <w:szCs w:val="28"/>
        </w:rPr>
        <w:t xml:space="preserve"> </w:t>
      </w:r>
    </w:p>
    <w:p w14:paraId="5ED3572E"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 xml:space="preserve">Đồng chí Hoàng Thị Trang </w:t>
      </w:r>
    </w:p>
    <w:p w14:paraId="6CC456A0"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 xml:space="preserve">Đồng chí Đinh Thị Huyên </w:t>
      </w:r>
    </w:p>
    <w:p w14:paraId="433C2CF0"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Đồng chí Lữ Xuân Trang</w:t>
      </w:r>
    </w:p>
    <w:p w14:paraId="7694D3EB" w14:textId="77777777" w:rsidR="00943925" w:rsidRPr="00C803DE" w:rsidRDefault="00943925" w:rsidP="00943925">
      <w:pPr>
        <w:numPr>
          <w:ilvl w:val="0"/>
          <w:numId w:val="12"/>
        </w:numPr>
        <w:tabs>
          <w:tab w:val="left" w:pos="851"/>
        </w:tabs>
        <w:ind w:left="284" w:firstLine="0"/>
        <w:contextualSpacing/>
        <w:jc w:val="both"/>
        <w:rPr>
          <w:szCs w:val="28"/>
        </w:rPr>
      </w:pPr>
      <w:r w:rsidRPr="00C803DE">
        <w:rPr>
          <w:szCs w:val="28"/>
        </w:rPr>
        <w:t xml:space="preserve">Thầy Nguyễn Mạnh Phương </w:t>
      </w:r>
    </w:p>
    <w:p w14:paraId="4692CB51" w14:textId="77777777" w:rsidR="00943925" w:rsidRPr="00C803DE" w:rsidRDefault="00943925" w:rsidP="00943925">
      <w:pPr>
        <w:widowControl w:val="0"/>
        <w:tabs>
          <w:tab w:val="left" w:pos="993"/>
          <w:tab w:val="left" w:pos="4320"/>
        </w:tabs>
        <w:spacing w:before="120" w:after="60" w:line="0" w:lineRule="atLeast"/>
        <w:ind w:right="85"/>
        <w:jc w:val="both"/>
        <w:rPr>
          <w:b/>
          <w:szCs w:val="28"/>
          <w:u w:val="single"/>
        </w:rPr>
      </w:pPr>
      <w:r w:rsidRPr="00C803DE">
        <w:rPr>
          <w:b/>
          <w:szCs w:val="28"/>
          <w:u w:val="single"/>
        </w:rPr>
        <w:t>Chi bộ 2:</w:t>
      </w:r>
    </w:p>
    <w:p w14:paraId="088EC077" w14:textId="77777777" w:rsidR="00943925" w:rsidRPr="00C803DE" w:rsidRDefault="00943925" w:rsidP="00943925">
      <w:pPr>
        <w:numPr>
          <w:ilvl w:val="0"/>
          <w:numId w:val="10"/>
        </w:numPr>
        <w:ind w:left="284"/>
        <w:jc w:val="both"/>
        <w:rPr>
          <w:b/>
          <w:szCs w:val="28"/>
        </w:rPr>
      </w:pPr>
      <w:r w:rsidRPr="00C803DE">
        <w:rPr>
          <w:b/>
          <w:szCs w:val="28"/>
        </w:rPr>
        <w:t xml:space="preserve">Tập thể: </w:t>
      </w:r>
    </w:p>
    <w:p w14:paraId="677A4721" w14:textId="77777777" w:rsidR="00943925" w:rsidRPr="00C803DE" w:rsidRDefault="00943925" w:rsidP="00943925">
      <w:pPr>
        <w:pStyle w:val="ListParagraph"/>
        <w:widowControl w:val="0"/>
        <w:numPr>
          <w:ilvl w:val="0"/>
          <w:numId w:val="13"/>
        </w:numPr>
        <w:tabs>
          <w:tab w:val="left" w:pos="851"/>
          <w:tab w:val="left" w:pos="1134"/>
          <w:tab w:val="left" w:pos="4320"/>
        </w:tabs>
        <w:spacing w:before="120" w:after="60" w:line="0" w:lineRule="atLeast"/>
        <w:ind w:left="284" w:right="85" w:firstLine="76"/>
        <w:jc w:val="both"/>
        <w:rPr>
          <w:szCs w:val="28"/>
        </w:rPr>
      </w:pPr>
      <w:r w:rsidRPr="00C803DE">
        <w:rPr>
          <w:szCs w:val="28"/>
        </w:rPr>
        <w:t>Chi bộ 02</w:t>
      </w:r>
    </w:p>
    <w:p w14:paraId="5907BC24" w14:textId="77777777" w:rsidR="00943925" w:rsidRPr="00C803DE" w:rsidRDefault="00943925" w:rsidP="00943925">
      <w:pPr>
        <w:pStyle w:val="ListParagraph"/>
        <w:widowControl w:val="0"/>
        <w:numPr>
          <w:ilvl w:val="0"/>
          <w:numId w:val="13"/>
        </w:numPr>
        <w:tabs>
          <w:tab w:val="left" w:pos="851"/>
          <w:tab w:val="left" w:pos="1134"/>
          <w:tab w:val="left" w:pos="4320"/>
        </w:tabs>
        <w:spacing w:before="120" w:after="60" w:line="0" w:lineRule="atLeast"/>
        <w:ind w:left="284" w:right="85" w:firstLine="76"/>
        <w:jc w:val="both"/>
        <w:rPr>
          <w:szCs w:val="28"/>
        </w:rPr>
      </w:pPr>
      <w:r w:rsidRPr="00C803DE">
        <w:rPr>
          <w:szCs w:val="28"/>
        </w:rPr>
        <w:t xml:space="preserve">Phòng Quản lý Đào tạo – Hợp tác quốc tế </w:t>
      </w:r>
    </w:p>
    <w:p w14:paraId="18C99449" w14:textId="77777777" w:rsidR="00943925" w:rsidRPr="00C803DE" w:rsidRDefault="00943925" w:rsidP="00943925">
      <w:pPr>
        <w:numPr>
          <w:ilvl w:val="0"/>
          <w:numId w:val="10"/>
        </w:numPr>
        <w:ind w:left="284"/>
        <w:jc w:val="both"/>
        <w:rPr>
          <w:b/>
          <w:szCs w:val="28"/>
        </w:rPr>
      </w:pPr>
      <w:r w:rsidRPr="00C803DE">
        <w:rPr>
          <w:b/>
          <w:szCs w:val="28"/>
        </w:rPr>
        <w:t>Cá nhân</w:t>
      </w:r>
    </w:p>
    <w:p w14:paraId="084A7AE2"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Nguyễn Hữu Thiện</w:t>
      </w:r>
    </w:p>
    <w:p w14:paraId="2C58D2B8"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Trương Thị Hồng</w:t>
      </w:r>
    </w:p>
    <w:p w14:paraId="6698B389"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Nguyễn Thị Nhung</w:t>
      </w:r>
    </w:p>
    <w:p w14:paraId="0B2C6EAE"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Lê Quang Liêm</w:t>
      </w:r>
    </w:p>
    <w:p w14:paraId="61995C80"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Nguyễn Kính</w:t>
      </w:r>
    </w:p>
    <w:p w14:paraId="537E8712"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Nguyễn Thành Nam</w:t>
      </w:r>
    </w:p>
    <w:p w14:paraId="38109EF2"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Huỳnh Thị Minh Ly</w:t>
      </w:r>
    </w:p>
    <w:p w14:paraId="70AE88D8"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Nguyễn Cao Thắng</w:t>
      </w:r>
    </w:p>
    <w:p w14:paraId="72C4CBFD"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Trang Thị Xuân Uyên</w:t>
      </w:r>
    </w:p>
    <w:p w14:paraId="02D29D21"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Bà Trần Thị Ánh Phượng</w:t>
      </w:r>
    </w:p>
    <w:p w14:paraId="64E2A3F9"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Thái Thị My Sa</w:t>
      </w:r>
    </w:p>
    <w:p w14:paraId="65B96F02" w14:textId="77777777" w:rsidR="00943925" w:rsidRPr="00C803DE"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Võ Thị Xuân Thơ</w:t>
      </w:r>
    </w:p>
    <w:p w14:paraId="15E4919F" w14:textId="03DA662A" w:rsidR="00943925" w:rsidRDefault="00943925" w:rsidP="00943925">
      <w:pPr>
        <w:pStyle w:val="ListParagraph"/>
        <w:widowControl w:val="0"/>
        <w:numPr>
          <w:ilvl w:val="0"/>
          <w:numId w:val="14"/>
        </w:numPr>
        <w:tabs>
          <w:tab w:val="left" w:pos="851"/>
          <w:tab w:val="left" w:pos="4320"/>
        </w:tabs>
        <w:spacing w:before="120" w:after="60" w:line="0" w:lineRule="atLeast"/>
        <w:ind w:left="284" w:right="85" w:firstLine="0"/>
        <w:jc w:val="both"/>
        <w:rPr>
          <w:szCs w:val="28"/>
        </w:rPr>
      </w:pPr>
      <w:r w:rsidRPr="00C803DE">
        <w:rPr>
          <w:szCs w:val="28"/>
        </w:rPr>
        <w:t>Đồng chí Phan Thị Ngọc Phượng</w:t>
      </w:r>
    </w:p>
    <w:p w14:paraId="1FE3FB21" w14:textId="1C419D6F" w:rsidR="00210527" w:rsidRPr="00C803DE" w:rsidRDefault="00210527" w:rsidP="00210527">
      <w:pPr>
        <w:pStyle w:val="ListParagraph"/>
        <w:widowControl w:val="0"/>
        <w:tabs>
          <w:tab w:val="left" w:pos="851"/>
          <w:tab w:val="left" w:pos="4320"/>
        </w:tabs>
        <w:spacing w:before="120" w:after="60" w:line="0" w:lineRule="atLeast"/>
        <w:ind w:left="284" w:right="85"/>
        <w:jc w:val="both"/>
        <w:rPr>
          <w:szCs w:val="28"/>
        </w:rPr>
      </w:pPr>
      <w:r>
        <w:rPr>
          <w:szCs w:val="28"/>
        </w:rPr>
        <w:t>Riêng đồng chí Nguyễn Chí Nhân Đảng ủy đồng ý cho</w:t>
      </w:r>
      <w:r w:rsidRPr="00C803DE">
        <w:rPr>
          <w:szCs w:val="28"/>
        </w:rPr>
        <w:t xml:space="preserve"> </w:t>
      </w:r>
      <w:r>
        <w:rPr>
          <w:szCs w:val="28"/>
        </w:rPr>
        <w:t xml:space="preserve">cá nhân </w:t>
      </w:r>
      <w:r w:rsidRPr="00C803DE">
        <w:rPr>
          <w:szCs w:val="28"/>
        </w:rPr>
        <w:t xml:space="preserve">rút </w:t>
      </w:r>
      <w:r>
        <w:rPr>
          <w:szCs w:val="28"/>
        </w:rPr>
        <w:t>tên</w:t>
      </w:r>
    </w:p>
    <w:p w14:paraId="7CB337D5" w14:textId="77777777" w:rsidR="00943925" w:rsidRPr="00C803DE" w:rsidRDefault="00943925" w:rsidP="00943925">
      <w:pPr>
        <w:widowControl w:val="0"/>
        <w:tabs>
          <w:tab w:val="left" w:pos="993"/>
          <w:tab w:val="left" w:pos="4320"/>
        </w:tabs>
        <w:spacing w:before="120" w:after="60" w:line="0" w:lineRule="atLeast"/>
        <w:ind w:right="85"/>
        <w:jc w:val="both"/>
        <w:rPr>
          <w:b/>
          <w:szCs w:val="28"/>
          <w:u w:val="single"/>
        </w:rPr>
      </w:pPr>
      <w:r w:rsidRPr="00C803DE">
        <w:rPr>
          <w:b/>
          <w:szCs w:val="28"/>
          <w:u w:val="single"/>
        </w:rPr>
        <w:t>Chi bộ 3:</w:t>
      </w:r>
    </w:p>
    <w:p w14:paraId="0271D3A1" w14:textId="77777777" w:rsidR="00943925" w:rsidRPr="00C803DE" w:rsidRDefault="00943925" w:rsidP="00943925">
      <w:pPr>
        <w:numPr>
          <w:ilvl w:val="0"/>
          <w:numId w:val="10"/>
        </w:numPr>
        <w:ind w:left="284"/>
        <w:jc w:val="both"/>
        <w:rPr>
          <w:b/>
          <w:szCs w:val="28"/>
        </w:rPr>
      </w:pPr>
      <w:r w:rsidRPr="00C803DE">
        <w:rPr>
          <w:b/>
          <w:szCs w:val="28"/>
        </w:rPr>
        <w:t xml:space="preserve">Tập thể: </w:t>
      </w:r>
    </w:p>
    <w:p w14:paraId="63D074AB" w14:textId="77777777" w:rsidR="00943925" w:rsidRPr="00C803DE" w:rsidRDefault="00943925" w:rsidP="00943925">
      <w:pPr>
        <w:pStyle w:val="ListParagraph"/>
        <w:numPr>
          <w:ilvl w:val="0"/>
          <w:numId w:val="15"/>
        </w:numPr>
        <w:spacing w:line="288" w:lineRule="auto"/>
        <w:ind w:left="284" w:firstLine="0"/>
        <w:jc w:val="both"/>
        <w:rPr>
          <w:szCs w:val="28"/>
        </w:rPr>
      </w:pPr>
      <w:r w:rsidRPr="00C803DE">
        <w:rPr>
          <w:szCs w:val="28"/>
        </w:rPr>
        <w:t>Chi bộ 03</w:t>
      </w:r>
    </w:p>
    <w:p w14:paraId="4F18B244" w14:textId="77777777" w:rsidR="00943925" w:rsidRPr="00C803DE" w:rsidRDefault="00943925" w:rsidP="00943925">
      <w:pPr>
        <w:pStyle w:val="ListParagraph"/>
        <w:numPr>
          <w:ilvl w:val="0"/>
          <w:numId w:val="15"/>
        </w:numPr>
        <w:spacing w:line="288" w:lineRule="auto"/>
        <w:ind w:left="284" w:firstLine="0"/>
        <w:jc w:val="both"/>
        <w:rPr>
          <w:szCs w:val="28"/>
        </w:rPr>
      </w:pPr>
      <w:r w:rsidRPr="00C803DE">
        <w:rPr>
          <w:szCs w:val="28"/>
        </w:rPr>
        <w:t>Khoa Điện – Điện tử</w:t>
      </w:r>
    </w:p>
    <w:p w14:paraId="017BCC00" w14:textId="77777777" w:rsidR="00943925" w:rsidRPr="00C803DE" w:rsidRDefault="00943925" w:rsidP="00943925">
      <w:pPr>
        <w:numPr>
          <w:ilvl w:val="0"/>
          <w:numId w:val="10"/>
        </w:numPr>
        <w:ind w:left="284"/>
        <w:jc w:val="both"/>
        <w:rPr>
          <w:b/>
          <w:szCs w:val="28"/>
        </w:rPr>
      </w:pPr>
      <w:r w:rsidRPr="00C803DE">
        <w:rPr>
          <w:b/>
          <w:szCs w:val="28"/>
        </w:rPr>
        <w:t>Cá nhân</w:t>
      </w:r>
    </w:p>
    <w:p w14:paraId="054DC1B1"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Châu Văn Bảo </w:t>
      </w:r>
    </w:p>
    <w:p w14:paraId="130C64CB"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Hoàng Văn Viết </w:t>
      </w:r>
    </w:p>
    <w:p w14:paraId="5D837547"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Chung Trần Thế Vinh </w:t>
      </w:r>
    </w:p>
    <w:p w14:paraId="173701D7"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Đỗ Thị Phương Khanh </w:t>
      </w:r>
    </w:p>
    <w:p w14:paraId="344E4104"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Nguyễn Anh Tuấn </w:t>
      </w:r>
    </w:p>
    <w:p w14:paraId="3920FADD"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lastRenderedPageBreak/>
        <w:t xml:space="preserve">Đồng chí Võ Đắc Thịnh </w:t>
      </w:r>
    </w:p>
    <w:p w14:paraId="4144C3E8"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Thầy Triệu Phú Nguyên </w:t>
      </w:r>
    </w:p>
    <w:p w14:paraId="061C6A09"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Phạm Minh Nghĩa </w:t>
      </w:r>
    </w:p>
    <w:p w14:paraId="0B1C8B14"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Nguyễn Ngọc Thọ </w:t>
      </w:r>
    </w:p>
    <w:p w14:paraId="61102D65"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Nguyễn Văn Đôn </w:t>
      </w:r>
    </w:p>
    <w:p w14:paraId="44AA5F32"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Thầy Tạ Minh Cường </w:t>
      </w:r>
    </w:p>
    <w:p w14:paraId="5712E365"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Đồng chí Nguyễn Văn Yên </w:t>
      </w:r>
    </w:p>
    <w:p w14:paraId="0AAA788E"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 xml:space="preserve">Thầy Trần Việt Khánh </w:t>
      </w:r>
    </w:p>
    <w:p w14:paraId="48DF916A" w14:textId="77777777" w:rsidR="00943925" w:rsidRPr="00C803DE" w:rsidRDefault="00943925" w:rsidP="00943925">
      <w:pPr>
        <w:pStyle w:val="ListParagraph"/>
        <w:numPr>
          <w:ilvl w:val="0"/>
          <w:numId w:val="16"/>
        </w:numPr>
        <w:tabs>
          <w:tab w:val="left" w:pos="851"/>
        </w:tabs>
        <w:spacing w:line="288" w:lineRule="auto"/>
        <w:ind w:left="284" w:firstLine="0"/>
        <w:jc w:val="both"/>
        <w:rPr>
          <w:szCs w:val="28"/>
        </w:rPr>
      </w:pPr>
      <w:r w:rsidRPr="00C803DE">
        <w:rPr>
          <w:szCs w:val="28"/>
        </w:rPr>
        <w:t>Cô Trương Thị Phương Hồng</w:t>
      </w:r>
    </w:p>
    <w:p w14:paraId="43DA6154" w14:textId="77777777" w:rsidR="00943925" w:rsidRPr="00C803DE" w:rsidRDefault="00943925" w:rsidP="00943925">
      <w:pPr>
        <w:widowControl w:val="0"/>
        <w:tabs>
          <w:tab w:val="left" w:pos="993"/>
          <w:tab w:val="left" w:pos="4320"/>
        </w:tabs>
        <w:spacing w:before="120" w:after="60" w:line="0" w:lineRule="atLeast"/>
        <w:ind w:right="85"/>
        <w:jc w:val="both"/>
        <w:rPr>
          <w:b/>
          <w:szCs w:val="28"/>
          <w:u w:val="single"/>
        </w:rPr>
      </w:pPr>
      <w:r w:rsidRPr="00C803DE">
        <w:rPr>
          <w:b/>
          <w:szCs w:val="28"/>
          <w:u w:val="single"/>
        </w:rPr>
        <w:t>Chi bộ Sinh viên:</w:t>
      </w:r>
    </w:p>
    <w:p w14:paraId="2BD4BAD8" w14:textId="77777777" w:rsidR="00943925" w:rsidRPr="00C803DE" w:rsidRDefault="00943925" w:rsidP="00943925">
      <w:pPr>
        <w:numPr>
          <w:ilvl w:val="0"/>
          <w:numId w:val="10"/>
        </w:numPr>
        <w:ind w:left="284"/>
        <w:jc w:val="both"/>
        <w:rPr>
          <w:b/>
          <w:szCs w:val="28"/>
        </w:rPr>
      </w:pPr>
      <w:r w:rsidRPr="00C803DE">
        <w:rPr>
          <w:b/>
          <w:szCs w:val="28"/>
        </w:rPr>
        <w:t xml:space="preserve">Tập thể: </w:t>
      </w:r>
    </w:p>
    <w:p w14:paraId="1B10B674" w14:textId="77777777" w:rsidR="00943925" w:rsidRPr="00C803DE" w:rsidRDefault="00943925" w:rsidP="00943925">
      <w:pPr>
        <w:pStyle w:val="ListParagraph"/>
        <w:numPr>
          <w:ilvl w:val="0"/>
          <w:numId w:val="17"/>
        </w:numPr>
        <w:ind w:left="284" w:firstLine="0"/>
        <w:jc w:val="both"/>
        <w:rPr>
          <w:szCs w:val="28"/>
        </w:rPr>
      </w:pPr>
      <w:r w:rsidRPr="00C803DE">
        <w:rPr>
          <w:szCs w:val="28"/>
        </w:rPr>
        <w:t xml:space="preserve">Phòng Thanh tra giáo dục – Công tác Sinh viên </w:t>
      </w:r>
    </w:p>
    <w:p w14:paraId="6B344CA4" w14:textId="77777777" w:rsidR="00943925" w:rsidRPr="00C803DE" w:rsidRDefault="00943925" w:rsidP="00943925">
      <w:pPr>
        <w:numPr>
          <w:ilvl w:val="0"/>
          <w:numId w:val="10"/>
        </w:numPr>
        <w:ind w:left="284"/>
        <w:jc w:val="both"/>
        <w:rPr>
          <w:b/>
          <w:szCs w:val="28"/>
        </w:rPr>
      </w:pPr>
      <w:r w:rsidRPr="00C803DE">
        <w:rPr>
          <w:b/>
          <w:szCs w:val="28"/>
        </w:rPr>
        <w:t>Cá nhân</w:t>
      </w:r>
    </w:p>
    <w:p w14:paraId="506D1AE0"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Trần Thị Thu Hà</w:t>
      </w:r>
    </w:p>
    <w:p w14:paraId="04ACE16A"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Nguyễn Thị Kim Anh</w:t>
      </w:r>
    </w:p>
    <w:p w14:paraId="77505168"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 xml:space="preserve">Nguyễn Tất Thắng </w:t>
      </w:r>
    </w:p>
    <w:p w14:paraId="5F5001EF"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 xml:space="preserve">Bùi Đức Phước </w:t>
      </w:r>
    </w:p>
    <w:p w14:paraId="1B67111B"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Nguyễn Thị Thu Hương</w:t>
      </w:r>
    </w:p>
    <w:p w14:paraId="5C080622"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 xml:space="preserve">Sinh viên Phạm Công Khanh lớp 25C2- CNÔ1 </w:t>
      </w:r>
    </w:p>
    <w:p w14:paraId="3AE03193"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 xml:space="preserve">Sinh viên Đoàn Nguyễn Quế Xuân, </w:t>
      </w:r>
      <w:r w:rsidRPr="00C803DE">
        <w:rPr>
          <w:rFonts w:eastAsiaTheme="minorHAnsi"/>
          <w:sz w:val="26"/>
          <w:szCs w:val="26"/>
        </w:rPr>
        <w:t>lớp 25C2-LGT1</w:t>
      </w:r>
    </w:p>
    <w:p w14:paraId="45DAAB78" w14:textId="77777777" w:rsidR="00943925" w:rsidRPr="00C803DE" w:rsidRDefault="00943925" w:rsidP="00943925">
      <w:pPr>
        <w:pStyle w:val="ListParagraph"/>
        <w:widowControl w:val="0"/>
        <w:numPr>
          <w:ilvl w:val="0"/>
          <w:numId w:val="18"/>
        </w:numPr>
        <w:tabs>
          <w:tab w:val="left" w:pos="851"/>
          <w:tab w:val="left" w:pos="4320"/>
        </w:tabs>
        <w:spacing w:before="120" w:after="60" w:line="0" w:lineRule="atLeast"/>
        <w:ind w:right="85" w:hanging="720"/>
        <w:jc w:val="both"/>
        <w:rPr>
          <w:szCs w:val="28"/>
        </w:rPr>
      </w:pPr>
      <w:r w:rsidRPr="00C803DE">
        <w:rPr>
          <w:szCs w:val="28"/>
        </w:rPr>
        <w:t>Sinh viên Đinh Mạnh Hồng, lớp 23C1-KXD1</w:t>
      </w:r>
    </w:p>
    <w:p w14:paraId="70F0F6FA" w14:textId="77777777" w:rsidR="00943925" w:rsidRPr="00C803DE" w:rsidRDefault="00943925" w:rsidP="00943925">
      <w:pPr>
        <w:numPr>
          <w:ilvl w:val="0"/>
          <w:numId w:val="2"/>
        </w:numPr>
        <w:tabs>
          <w:tab w:val="left" w:pos="851"/>
          <w:tab w:val="left" w:pos="1134"/>
        </w:tabs>
        <w:spacing w:line="276" w:lineRule="auto"/>
        <w:ind w:left="0" w:firstLine="567"/>
        <w:jc w:val="both"/>
        <w:rPr>
          <w:b/>
          <w:szCs w:val="28"/>
          <w:lang w:val="vi-VN"/>
        </w:rPr>
      </w:pPr>
      <w:r w:rsidRPr="00C803DE">
        <w:rPr>
          <w:b/>
          <w:szCs w:val="28"/>
          <w:lang w:val="vi-VN"/>
        </w:rPr>
        <w:t>Lãnh đạo công tác khác</w:t>
      </w:r>
    </w:p>
    <w:p w14:paraId="673FD399" w14:textId="77777777" w:rsidR="00943925" w:rsidRPr="00C803DE" w:rsidRDefault="00943925" w:rsidP="00943925">
      <w:pPr>
        <w:numPr>
          <w:ilvl w:val="0"/>
          <w:numId w:val="2"/>
        </w:numPr>
        <w:tabs>
          <w:tab w:val="left" w:pos="851"/>
          <w:tab w:val="left" w:pos="1134"/>
        </w:tabs>
        <w:spacing w:line="276" w:lineRule="auto"/>
        <w:ind w:left="0" w:firstLine="567"/>
        <w:jc w:val="both"/>
        <w:rPr>
          <w:b/>
          <w:szCs w:val="28"/>
          <w:lang w:val="vi-VN"/>
        </w:rPr>
      </w:pPr>
      <w:r w:rsidRPr="00C803DE">
        <w:rPr>
          <w:b/>
          <w:szCs w:val="28"/>
          <w:lang w:val="vi-VN"/>
        </w:rPr>
        <w:t>Công tác đoàn thể</w:t>
      </w:r>
    </w:p>
    <w:p w14:paraId="16A57B50" w14:textId="77777777" w:rsidR="00943925" w:rsidRPr="00C803DE" w:rsidRDefault="00943925" w:rsidP="00943925">
      <w:pPr>
        <w:tabs>
          <w:tab w:val="left" w:pos="851"/>
          <w:tab w:val="left" w:pos="993"/>
          <w:tab w:val="left" w:pos="4320"/>
        </w:tabs>
        <w:spacing w:line="276" w:lineRule="auto"/>
        <w:ind w:right="84" w:firstLine="567"/>
        <w:jc w:val="both"/>
        <w:rPr>
          <w:b/>
          <w:bCs/>
          <w:i/>
          <w:szCs w:val="28"/>
        </w:rPr>
      </w:pPr>
      <w:r w:rsidRPr="00C803DE">
        <w:rPr>
          <w:b/>
          <w:bCs/>
          <w:i/>
          <w:szCs w:val="28"/>
        </w:rPr>
        <w:t xml:space="preserve">Công tác Công đoàn: </w:t>
      </w:r>
    </w:p>
    <w:p w14:paraId="657860A9" w14:textId="77777777" w:rsidR="00943925" w:rsidRPr="00C803DE" w:rsidRDefault="00943925" w:rsidP="00943925">
      <w:pPr>
        <w:tabs>
          <w:tab w:val="left" w:pos="851"/>
        </w:tabs>
        <w:spacing w:line="276" w:lineRule="auto"/>
        <w:ind w:firstLine="567"/>
        <w:jc w:val="both"/>
        <w:rPr>
          <w:szCs w:val="28"/>
        </w:rPr>
      </w:pPr>
      <w:r w:rsidRPr="00C803DE">
        <w:rPr>
          <w:szCs w:val="28"/>
        </w:rPr>
        <w:t>Tổ chức phát động thi đua và đăng ký các danh hiệu thi đua của công đoàn năm 2025-2026;</w:t>
      </w:r>
    </w:p>
    <w:p w14:paraId="562120DD" w14:textId="0680CA79" w:rsidR="00943925" w:rsidRDefault="00943925" w:rsidP="00943925">
      <w:pPr>
        <w:tabs>
          <w:tab w:val="left" w:pos="851"/>
          <w:tab w:val="left" w:pos="993"/>
          <w:tab w:val="left" w:pos="4320"/>
        </w:tabs>
        <w:spacing w:line="276" w:lineRule="auto"/>
        <w:ind w:right="84" w:firstLine="567"/>
        <w:jc w:val="both"/>
        <w:rPr>
          <w:szCs w:val="28"/>
        </w:rPr>
      </w:pPr>
      <w:r w:rsidRPr="00C803DE">
        <w:rPr>
          <w:szCs w:val="28"/>
        </w:rPr>
        <w:t>Tổ chức Đại hội tổ Công đoàn nhiệm kỳ 2025 – 2028</w:t>
      </w:r>
    </w:p>
    <w:p w14:paraId="15E4259A" w14:textId="4AF3B380" w:rsidR="00E7687F" w:rsidRPr="00C803DE" w:rsidRDefault="00E7687F" w:rsidP="00943925">
      <w:pPr>
        <w:tabs>
          <w:tab w:val="left" w:pos="851"/>
          <w:tab w:val="left" w:pos="993"/>
          <w:tab w:val="left" w:pos="4320"/>
        </w:tabs>
        <w:spacing w:line="276" w:lineRule="auto"/>
        <w:ind w:right="84" w:firstLine="567"/>
        <w:jc w:val="both"/>
        <w:rPr>
          <w:szCs w:val="28"/>
        </w:rPr>
      </w:pPr>
      <w:r>
        <w:rPr>
          <w:szCs w:val="28"/>
        </w:rPr>
        <w:t>Tổ chức Đại hội Công đoàn trường</w:t>
      </w:r>
      <w:r w:rsidRPr="00E7687F">
        <w:rPr>
          <w:szCs w:val="28"/>
        </w:rPr>
        <w:t xml:space="preserve"> </w:t>
      </w:r>
      <w:r w:rsidRPr="00C803DE">
        <w:rPr>
          <w:szCs w:val="28"/>
        </w:rPr>
        <w:t>nhiệm kỳ 2025 – 20</w:t>
      </w:r>
      <w:r>
        <w:rPr>
          <w:szCs w:val="28"/>
        </w:rPr>
        <w:t>30 trong tháng 11/2025</w:t>
      </w:r>
    </w:p>
    <w:p w14:paraId="4FF6A696" w14:textId="77777777" w:rsidR="00943925" w:rsidRPr="00C803DE" w:rsidRDefault="00943925" w:rsidP="00943925">
      <w:pPr>
        <w:tabs>
          <w:tab w:val="left" w:pos="851"/>
          <w:tab w:val="left" w:pos="993"/>
          <w:tab w:val="left" w:pos="4320"/>
        </w:tabs>
        <w:spacing w:line="276" w:lineRule="auto"/>
        <w:ind w:right="84" w:firstLine="567"/>
        <w:jc w:val="both"/>
        <w:rPr>
          <w:b/>
          <w:bCs/>
          <w:i/>
          <w:szCs w:val="28"/>
        </w:rPr>
      </w:pPr>
      <w:r w:rsidRPr="00C803DE">
        <w:rPr>
          <w:szCs w:val="28"/>
        </w:rPr>
        <w:t>Tổ chức các hoạt động chào mừng ngày Nhà giáo Việt Nam 20-11</w:t>
      </w:r>
    </w:p>
    <w:p w14:paraId="44619C56" w14:textId="77777777" w:rsidR="00943925" w:rsidRDefault="00943925" w:rsidP="00943925">
      <w:pPr>
        <w:tabs>
          <w:tab w:val="left" w:pos="851"/>
          <w:tab w:val="left" w:pos="993"/>
          <w:tab w:val="left" w:pos="4320"/>
          <w:tab w:val="left" w:pos="6262"/>
        </w:tabs>
        <w:spacing w:line="276" w:lineRule="auto"/>
        <w:ind w:right="84" w:firstLine="567"/>
        <w:jc w:val="both"/>
        <w:rPr>
          <w:b/>
          <w:bCs/>
          <w:i/>
          <w:szCs w:val="28"/>
        </w:rPr>
      </w:pPr>
      <w:r w:rsidRPr="00C803DE">
        <w:rPr>
          <w:b/>
          <w:bCs/>
          <w:i/>
          <w:szCs w:val="28"/>
        </w:rPr>
        <w:t>Công tác Đoàn Thanh niên và Hội Sinh viên</w:t>
      </w:r>
    </w:p>
    <w:p w14:paraId="6FB772E5" w14:textId="77777777" w:rsidR="00943925" w:rsidRDefault="00943925" w:rsidP="00943925">
      <w:pPr>
        <w:tabs>
          <w:tab w:val="left" w:pos="387"/>
        </w:tabs>
        <w:spacing w:before="120" w:after="120"/>
        <w:ind w:firstLine="567"/>
        <w:jc w:val="both"/>
        <w:rPr>
          <w:szCs w:val="28"/>
          <w:shd w:val="clear" w:color="auto" w:fill="FFFFFF"/>
          <w:lang w:val="vi-VN"/>
        </w:rPr>
      </w:pPr>
      <w:bookmarkStart w:id="1" w:name="_Hlk196227042"/>
      <w:r w:rsidRPr="00D356E1">
        <w:rPr>
          <w:color w:val="000000" w:themeColor="text1"/>
          <w:szCs w:val="28"/>
          <w:lang w:val="vi-VN"/>
        </w:rPr>
        <w:t xml:space="preserve">  </w:t>
      </w:r>
      <w:bookmarkStart w:id="2" w:name="_Hlk208662335"/>
      <w:r w:rsidRPr="00281063">
        <w:rPr>
          <w:szCs w:val="28"/>
          <w:shd w:val="clear" w:color="auto" w:fill="FFFFFF"/>
          <w:lang w:val="vi-VN"/>
        </w:rPr>
        <w:t>- Hỗ trợ Nhà trường tổ chức Lễ Nhà giáo Việt Nam 20</w:t>
      </w:r>
      <w:r>
        <w:rPr>
          <w:szCs w:val="28"/>
          <w:shd w:val="clear" w:color="auto" w:fill="FFFFFF"/>
        </w:rPr>
        <w:t>/</w:t>
      </w:r>
      <w:r w:rsidRPr="00281063">
        <w:rPr>
          <w:szCs w:val="28"/>
          <w:shd w:val="clear" w:color="auto" w:fill="FFFFFF"/>
          <w:lang w:val="vi-VN"/>
        </w:rPr>
        <w:t>11 và Lễ khai giảng năm học 2024</w:t>
      </w:r>
      <w:r>
        <w:rPr>
          <w:szCs w:val="28"/>
          <w:shd w:val="clear" w:color="auto" w:fill="FFFFFF"/>
        </w:rPr>
        <w:t xml:space="preserve"> </w:t>
      </w:r>
      <w:r w:rsidRPr="00281063">
        <w:rPr>
          <w:szCs w:val="28"/>
          <w:shd w:val="clear" w:color="auto" w:fill="FFFFFF"/>
          <w:lang w:val="vi-VN"/>
        </w:rPr>
        <w:t>-</w:t>
      </w:r>
      <w:r>
        <w:rPr>
          <w:szCs w:val="28"/>
          <w:shd w:val="clear" w:color="auto" w:fill="FFFFFF"/>
        </w:rPr>
        <w:t xml:space="preserve"> </w:t>
      </w:r>
      <w:r w:rsidRPr="00281063">
        <w:rPr>
          <w:szCs w:val="28"/>
          <w:shd w:val="clear" w:color="auto" w:fill="FFFFFF"/>
          <w:lang w:val="vi-VN"/>
        </w:rPr>
        <w:t>2025.</w:t>
      </w:r>
    </w:p>
    <w:p w14:paraId="6BBFAB5B" w14:textId="77777777" w:rsidR="00943925" w:rsidRDefault="00943925" w:rsidP="00943925">
      <w:pPr>
        <w:shd w:val="clear" w:color="auto" w:fill="FFFFFF" w:themeFill="background1"/>
        <w:tabs>
          <w:tab w:val="left" w:pos="851"/>
        </w:tabs>
        <w:spacing w:before="120" w:after="120"/>
        <w:ind w:firstLine="567"/>
        <w:jc w:val="both"/>
        <w:rPr>
          <w:color w:val="000000" w:themeColor="text1"/>
          <w:szCs w:val="28"/>
          <w:lang w:val="vi-VN"/>
        </w:rPr>
      </w:pPr>
      <w:r w:rsidRPr="00D356E1">
        <w:rPr>
          <w:color w:val="000000" w:themeColor="text1"/>
          <w:szCs w:val="28"/>
          <w:lang w:val="vi-VN"/>
        </w:rPr>
        <w:t xml:space="preserve">- </w:t>
      </w:r>
      <w:r w:rsidRPr="007D6F61">
        <w:rPr>
          <w:color w:val="000000" w:themeColor="text1"/>
          <w:szCs w:val="28"/>
          <w:lang w:val="vi-VN"/>
        </w:rPr>
        <w:t>Công nhận đoàn viên ưu tú, giới thiệu Đoàn viên ưu tú vào diện đối tượng Đảng. Phối hợp Cấp uỷ Chi bộ Sinh viên gặp mặt Đoàn viên ưu tú.</w:t>
      </w:r>
      <w:bookmarkStart w:id="3" w:name="_Hlk198380985"/>
    </w:p>
    <w:p w14:paraId="331DBF1D" w14:textId="77777777" w:rsidR="00943925" w:rsidRPr="00303954" w:rsidRDefault="00943925" w:rsidP="00943925">
      <w:pPr>
        <w:tabs>
          <w:tab w:val="left" w:pos="387"/>
        </w:tabs>
        <w:spacing w:before="120" w:after="120"/>
        <w:ind w:firstLine="567"/>
        <w:jc w:val="both"/>
        <w:rPr>
          <w:szCs w:val="28"/>
          <w:lang w:val="vi-VN"/>
        </w:rPr>
      </w:pPr>
      <w:r>
        <w:rPr>
          <w:szCs w:val="28"/>
          <w:lang w:val="vi-VN"/>
        </w:rPr>
        <w:tab/>
      </w:r>
      <w:r w:rsidRPr="00281063">
        <w:rPr>
          <w:szCs w:val="28"/>
          <w:lang w:val="vi-VN"/>
        </w:rPr>
        <w:t xml:space="preserve">- Tổ </w:t>
      </w:r>
      <w:r w:rsidRPr="00C639D0">
        <w:rPr>
          <w:color w:val="000000" w:themeColor="text1"/>
          <w:szCs w:val="28"/>
          <w:lang w:val="vi-VN"/>
        </w:rPr>
        <w:t>chức</w:t>
      </w:r>
      <w:r w:rsidRPr="00281063">
        <w:rPr>
          <w:szCs w:val="28"/>
          <w:lang w:val="vi-VN"/>
        </w:rPr>
        <w:t xml:space="preserve"> Lớp Cảm tình Đoàn đợt 1 năm học 202</w:t>
      </w:r>
      <w:r>
        <w:rPr>
          <w:szCs w:val="28"/>
        </w:rPr>
        <w:t xml:space="preserve">5 </w:t>
      </w:r>
      <w:r w:rsidRPr="00281063">
        <w:rPr>
          <w:szCs w:val="28"/>
          <w:lang w:val="vi-VN"/>
        </w:rPr>
        <w:t>-</w:t>
      </w:r>
      <w:r>
        <w:rPr>
          <w:szCs w:val="28"/>
        </w:rPr>
        <w:t xml:space="preserve"> </w:t>
      </w:r>
      <w:r w:rsidRPr="00281063">
        <w:rPr>
          <w:szCs w:val="28"/>
          <w:lang w:val="vi-VN"/>
        </w:rPr>
        <w:t>202</w:t>
      </w:r>
      <w:r>
        <w:rPr>
          <w:szCs w:val="28"/>
        </w:rPr>
        <w:t>6</w:t>
      </w:r>
      <w:r w:rsidRPr="00281063">
        <w:rPr>
          <w:szCs w:val="28"/>
          <w:lang w:val="vi-VN"/>
        </w:rPr>
        <w:t>.</w:t>
      </w:r>
    </w:p>
    <w:p w14:paraId="17399B85" w14:textId="77777777" w:rsidR="00943925" w:rsidRPr="00D356E1" w:rsidRDefault="00943925" w:rsidP="00943925">
      <w:pPr>
        <w:tabs>
          <w:tab w:val="left" w:pos="387"/>
        </w:tabs>
        <w:spacing w:before="120" w:after="120"/>
        <w:ind w:firstLine="567"/>
        <w:jc w:val="both"/>
        <w:rPr>
          <w:color w:val="000000" w:themeColor="text1"/>
          <w:szCs w:val="28"/>
          <w:lang w:val="vi-VN"/>
        </w:rPr>
      </w:pPr>
      <w:r w:rsidRPr="00D356E1">
        <w:rPr>
          <w:color w:val="000000" w:themeColor="text1"/>
          <w:szCs w:val="28"/>
          <w:lang w:val="vi-VN"/>
        </w:rPr>
        <w:tab/>
        <w:t xml:space="preserve">- </w:t>
      </w:r>
      <w:r w:rsidRPr="007D6F61">
        <w:rPr>
          <w:color w:val="000000" w:themeColor="text1"/>
          <w:szCs w:val="28"/>
          <w:lang w:val="vi-VN"/>
        </w:rPr>
        <w:t>Tập huấn công tác tổ chức Hội nghị, Đại hội chi Đoàn các lớp năm học 2025 - 2026. Tham dự Hội nghị, Đại hội Chi đoàn các lớp</w:t>
      </w:r>
      <w:r w:rsidRPr="00D356E1">
        <w:rPr>
          <w:color w:val="000000" w:themeColor="text1"/>
          <w:szCs w:val="28"/>
          <w:lang w:val="vi-VN"/>
        </w:rPr>
        <w:t xml:space="preserve"> </w:t>
      </w:r>
      <w:r w:rsidRPr="007D6F61">
        <w:rPr>
          <w:color w:val="000000" w:themeColor="text1"/>
          <w:szCs w:val="28"/>
          <w:lang w:val="vi-VN"/>
        </w:rPr>
        <w:t>và hướng dẫn công tác tổ chức các lớp đối tượng đoàn, kết nạp đoàn viên mới tại Chi đoàn.</w:t>
      </w:r>
    </w:p>
    <w:p w14:paraId="18100AF2" w14:textId="77777777" w:rsidR="00943925" w:rsidRDefault="00943925" w:rsidP="00943925">
      <w:pPr>
        <w:tabs>
          <w:tab w:val="left" w:pos="387"/>
        </w:tabs>
        <w:spacing w:before="120" w:after="120"/>
        <w:ind w:firstLine="567"/>
        <w:jc w:val="both"/>
        <w:rPr>
          <w:b/>
          <w:color w:val="000000" w:themeColor="text1"/>
          <w:szCs w:val="28"/>
          <w:lang w:val="vi-VN"/>
        </w:rPr>
      </w:pPr>
      <w:r w:rsidRPr="00D356E1">
        <w:rPr>
          <w:color w:val="000000" w:themeColor="text1"/>
          <w:szCs w:val="28"/>
          <w:lang w:val="vi-VN"/>
        </w:rPr>
        <w:lastRenderedPageBreak/>
        <w:tab/>
        <w:t>-</w:t>
      </w:r>
      <w:r w:rsidRPr="007D6F61">
        <w:rPr>
          <w:color w:val="000000" w:themeColor="text1"/>
          <w:szCs w:val="28"/>
          <w:lang w:val="vi-VN"/>
        </w:rPr>
        <w:t xml:space="preserve"> </w:t>
      </w:r>
      <w:r>
        <w:rPr>
          <w:color w:val="000000" w:themeColor="text1"/>
          <w:szCs w:val="28"/>
        </w:rPr>
        <w:t>T</w:t>
      </w:r>
      <w:r w:rsidRPr="00D356E1">
        <w:rPr>
          <w:color w:val="000000" w:themeColor="text1"/>
          <w:szCs w:val="28"/>
          <w:lang w:val="vi-VN"/>
        </w:rPr>
        <w:t>ổ chức Hội nghị Đại biểu Đoàn TNCS Hồ Chí Minh Trường Cao đẳng Lý Tự Trọng Thành phố Hồ Chí Minhh lần thứ XXVII, nhiệm kỳ 2025 – 2027.</w:t>
      </w:r>
      <w:bookmarkEnd w:id="3"/>
    </w:p>
    <w:p w14:paraId="3A80A049" w14:textId="77777777" w:rsidR="00943925" w:rsidRPr="00303954" w:rsidRDefault="00943925" w:rsidP="00943925">
      <w:pPr>
        <w:tabs>
          <w:tab w:val="left" w:pos="387"/>
        </w:tabs>
        <w:spacing w:before="120" w:after="120"/>
        <w:ind w:firstLine="567"/>
        <w:jc w:val="both"/>
        <w:rPr>
          <w:b/>
          <w:color w:val="000000" w:themeColor="text1"/>
          <w:szCs w:val="28"/>
          <w:lang w:val="vi-VN"/>
        </w:rPr>
      </w:pPr>
      <w:r w:rsidRPr="007D6F61">
        <w:rPr>
          <w:color w:val="000000" w:themeColor="text1"/>
          <w:szCs w:val="28"/>
          <w:lang w:val="vi-VN"/>
        </w:rPr>
        <w:t xml:space="preserve">- </w:t>
      </w:r>
      <w:r>
        <w:rPr>
          <w:color w:val="000000" w:themeColor="text1"/>
          <w:szCs w:val="28"/>
        </w:rPr>
        <w:t xml:space="preserve">Phối hợp </w:t>
      </w:r>
      <w:r w:rsidRPr="00D356E1">
        <w:rPr>
          <w:color w:val="000000" w:themeColor="text1"/>
          <w:szCs w:val="28"/>
          <w:lang w:val="vi-VN"/>
        </w:rPr>
        <w:t xml:space="preserve">Đoàn Phường Tân Sơn Nhất tổ chức các hoạt động trong năm học 2025 </w:t>
      </w:r>
      <w:r>
        <w:rPr>
          <w:color w:val="000000" w:themeColor="text1"/>
          <w:szCs w:val="28"/>
        </w:rPr>
        <w:t>-</w:t>
      </w:r>
      <w:r w:rsidRPr="00D356E1">
        <w:rPr>
          <w:color w:val="000000" w:themeColor="text1"/>
          <w:szCs w:val="28"/>
          <w:lang w:val="vi-VN"/>
        </w:rPr>
        <w:t xml:space="preserve"> 2026.</w:t>
      </w:r>
    </w:p>
    <w:p w14:paraId="7391D719" w14:textId="77777777" w:rsidR="00943925" w:rsidRDefault="00943925" w:rsidP="00943925">
      <w:pPr>
        <w:tabs>
          <w:tab w:val="left" w:pos="387"/>
        </w:tabs>
        <w:spacing w:before="80" w:after="80"/>
        <w:ind w:firstLine="567"/>
        <w:jc w:val="both"/>
        <w:rPr>
          <w:szCs w:val="28"/>
          <w:lang w:val="vi-VN"/>
        </w:rPr>
      </w:pPr>
      <w:r>
        <w:rPr>
          <w:color w:val="000000" w:themeColor="text1"/>
          <w:szCs w:val="28"/>
        </w:rPr>
        <w:tab/>
      </w:r>
      <w:r w:rsidRPr="00281063">
        <w:rPr>
          <w:szCs w:val="28"/>
          <w:lang w:val="vi-VN"/>
        </w:rPr>
        <w:t>- Liên chi đoàn khoa tổ chức Giải bóng đá truyền thống “Cúp Lý Tự Trọng năm 2025” Cấp khoa.</w:t>
      </w:r>
    </w:p>
    <w:p w14:paraId="3CF5DE55" w14:textId="77777777" w:rsidR="00943925" w:rsidRPr="00281063" w:rsidRDefault="00943925" w:rsidP="00943925">
      <w:pPr>
        <w:tabs>
          <w:tab w:val="left" w:pos="387"/>
        </w:tabs>
        <w:spacing w:before="80" w:after="80"/>
        <w:ind w:firstLine="567"/>
        <w:jc w:val="both"/>
        <w:rPr>
          <w:szCs w:val="28"/>
        </w:rPr>
      </w:pPr>
      <w:r>
        <w:rPr>
          <w:szCs w:val="28"/>
          <w:lang w:val="vi-VN"/>
        </w:rPr>
        <w:tab/>
      </w:r>
      <w:r w:rsidRPr="00281063">
        <w:rPr>
          <w:szCs w:val="28"/>
          <w:lang w:val="vi-VN"/>
        </w:rPr>
        <w:t>- T</w:t>
      </w:r>
      <w:r w:rsidRPr="00281063">
        <w:rPr>
          <w:szCs w:val="28"/>
        </w:rPr>
        <w:t>ổ chức Hội thao sinh viên năm học 202</w:t>
      </w:r>
      <w:r>
        <w:rPr>
          <w:szCs w:val="28"/>
        </w:rPr>
        <w:t xml:space="preserve">5 </w:t>
      </w:r>
      <w:r w:rsidRPr="00281063">
        <w:rPr>
          <w:szCs w:val="28"/>
        </w:rPr>
        <w:t>-</w:t>
      </w:r>
      <w:r>
        <w:rPr>
          <w:szCs w:val="28"/>
        </w:rPr>
        <w:t xml:space="preserve"> </w:t>
      </w:r>
      <w:r w:rsidRPr="00281063">
        <w:rPr>
          <w:szCs w:val="28"/>
        </w:rPr>
        <w:t>202</w:t>
      </w:r>
      <w:r>
        <w:rPr>
          <w:szCs w:val="28"/>
        </w:rPr>
        <w:t>6</w:t>
      </w:r>
      <w:r w:rsidRPr="00281063">
        <w:rPr>
          <w:szCs w:val="28"/>
        </w:rPr>
        <w:t>.</w:t>
      </w:r>
    </w:p>
    <w:p w14:paraId="3F5F2D48" w14:textId="77777777" w:rsidR="00943925" w:rsidRDefault="00943925" w:rsidP="00943925">
      <w:pPr>
        <w:tabs>
          <w:tab w:val="left" w:pos="387"/>
        </w:tabs>
        <w:spacing w:before="120" w:after="120"/>
        <w:jc w:val="both"/>
        <w:rPr>
          <w:color w:val="000000" w:themeColor="text1"/>
          <w:szCs w:val="28"/>
          <w:lang w:val="vi-VN"/>
        </w:rPr>
      </w:pPr>
      <w:r w:rsidRPr="00D356E1">
        <w:rPr>
          <w:color w:val="000000" w:themeColor="text1"/>
          <w:szCs w:val="28"/>
          <w:lang w:val="vi-VN"/>
        </w:rPr>
        <w:tab/>
      </w:r>
      <w:r w:rsidRPr="00D356E1">
        <w:rPr>
          <w:color w:val="000000" w:themeColor="text1"/>
          <w:szCs w:val="28"/>
          <w:lang w:val="vi-VN"/>
        </w:rPr>
        <w:tab/>
        <w:t xml:space="preserve">- Tiếp tục phối hợp với Tổ chức SaiGon Children’s tổ chức lớp ôn luyện cho sinh viên năm cuối có hoàn cảnh khó khăn còn nợ chứng chỉ tiếng Anh đầu ra. Phối hợp khảo sát thực tế và thăm hỏi sinh viên đăng ký nhận học bổng của Tổ chức Saigon Children’S Charity CIO năm học 2025 - 2026. </w:t>
      </w:r>
    </w:p>
    <w:p w14:paraId="41590B28" w14:textId="77777777" w:rsidR="00943925" w:rsidRPr="00D356E1" w:rsidRDefault="00943925" w:rsidP="00943925">
      <w:pPr>
        <w:tabs>
          <w:tab w:val="left" w:pos="387"/>
        </w:tabs>
        <w:spacing w:before="120" w:after="120"/>
        <w:ind w:firstLine="567"/>
        <w:jc w:val="both"/>
        <w:rPr>
          <w:color w:val="000000" w:themeColor="text1"/>
          <w:szCs w:val="28"/>
          <w:lang w:val="vi-VN"/>
        </w:rPr>
      </w:pPr>
      <w:r w:rsidRPr="007D45E1">
        <w:rPr>
          <w:bCs/>
          <w:color w:val="000000" w:themeColor="text1"/>
          <w:szCs w:val="28"/>
        </w:rPr>
        <w:t xml:space="preserve">- </w:t>
      </w:r>
      <w:r>
        <w:rPr>
          <w:bCs/>
          <w:color w:val="000000" w:themeColor="text1"/>
          <w:szCs w:val="28"/>
        </w:rPr>
        <w:t>T</w:t>
      </w:r>
      <w:r w:rsidRPr="007D45E1">
        <w:rPr>
          <w:bCs/>
          <w:color w:val="000000" w:themeColor="text1"/>
          <w:szCs w:val="28"/>
        </w:rPr>
        <w:t>ổ chức Lễ bàn giao Nhà tình thươ</w:t>
      </w:r>
      <w:r w:rsidRPr="00D356E1">
        <w:rPr>
          <w:color w:val="000000" w:themeColor="text1"/>
          <w:spacing w:val="3"/>
          <w:szCs w:val="28"/>
          <w:lang w:val="vi-VN"/>
        </w:rPr>
        <w:t xml:space="preserve">ng số 01 dành tặng hộ gia đình bà Nguyễn Thị Đào tại xã Quảng Phú, tỉnh Lâm Đồng và Nhà tình thương số 02 dành tặng hộ gia đình ông Nguyễn Tấn Liên tại xã Nam Đà, tỉnh Lâm Đồng hưởng ứng kêu gọi của Ban chỉ đạo Trung ương về xoá nhà tạm, nhà dột nát trong phạm vi cả nước. Đặc biệt, công trình được thực hiện nhằm </w:t>
      </w:r>
      <w:r w:rsidRPr="00D356E1">
        <w:rPr>
          <w:color w:val="000000" w:themeColor="text1"/>
          <w:szCs w:val="28"/>
          <w:lang w:val="vi-VN"/>
        </w:rPr>
        <w:t xml:space="preserve">chào mừng </w:t>
      </w:r>
      <w:r w:rsidRPr="00D356E1">
        <w:rPr>
          <w:color w:val="000000" w:themeColor="text1"/>
          <w:spacing w:val="3"/>
          <w:szCs w:val="28"/>
          <w:lang w:val="vi-VN"/>
        </w:rPr>
        <w:t>kỷ niệm 80 năm cách mạng Tháng Tám Thành công (19/81945 - 19/8/2025) và Quốc khánh nước Cộng hoà Xã hội Chủ nghĩa Việt Nam (02/9/1945 - 02/9/2025) và Đại hội Đảng các cấp, tiến tới Đại hội Đảng Toàn Quốc lần thứ XIV của Đảng.</w:t>
      </w:r>
    </w:p>
    <w:p w14:paraId="100DDBDF" w14:textId="77777777" w:rsidR="00943925" w:rsidRPr="00D356E1" w:rsidRDefault="00943925" w:rsidP="00943925">
      <w:pPr>
        <w:tabs>
          <w:tab w:val="left" w:pos="387"/>
        </w:tabs>
        <w:spacing w:before="120" w:after="120"/>
        <w:ind w:firstLine="567"/>
        <w:jc w:val="both"/>
        <w:rPr>
          <w:color w:val="000000" w:themeColor="text1"/>
          <w:szCs w:val="28"/>
          <w:lang w:val="vi-VN"/>
        </w:rPr>
      </w:pPr>
      <w:r w:rsidRPr="00D356E1">
        <w:rPr>
          <w:color w:val="000000" w:themeColor="text1"/>
          <w:szCs w:val="28"/>
          <w:lang w:val="vi-VN"/>
        </w:rPr>
        <w:t xml:space="preserve">- </w:t>
      </w:r>
      <w:r w:rsidRPr="00D356E1">
        <w:rPr>
          <w:color w:val="000000" w:themeColor="text1"/>
          <w:spacing w:val="4"/>
          <w:szCs w:val="28"/>
          <w:lang w:val="vi-VN"/>
        </w:rPr>
        <w:t>Tham gia hỗ trợ Nhà trường tư vấn hướng nghiệp và thu nhận hồ sơ nhập học năm 2025.</w:t>
      </w:r>
    </w:p>
    <w:bookmarkEnd w:id="1"/>
    <w:bookmarkEnd w:id="2"/>
    <w:p w14:paraId="7EB8A16C" w14:textId="77777777" w:rsidR="00943925" w:rsidRPr="00303954" w:rsidRDefault="00943925" w:rsidP="00943925">
      <w:pPr>
        <w:tabs>
          <w:tab w:val="left" w:pos="387"/>
        </w:tabs>
        <w:spacing w:before="120" w:after="120"/>
        <w:ind w:firstLine="567"/>
        <w:jc w:val="both"/>
        <w:rPr>
          <w:color w:val="000000" w:themeColor="text1"/>
          <w:szCs w:val="28"/>
          <w:lang w:val="vi-VN"/>
        </w:rPr>
      </w:pPr>
      <w:r w:rsidRPr="00D356E1">
        <w:rPr>
          <w:color w:val="000000" w:themeColor="text1"/>
          <w:szCs w:val="28"/>
          <w:lang w:val="vi-VN"/>
        </w:rPr>
        <w:t>- Duy trì đường dây nóng tiếp nhận thông tin và hỗ trợ sinh viên (Hotline: Đ/c Lương Xuân Thịnh – Bí thư Đoàn trường, ĐT 0981.820.082. Email:hotrosinhvien@lttc.edu.vn).</w:t>
      </w:r>
    </w:p>
    <w:p w14:paraId="3D901363" w14:textId="77777777" w:rsidR="006B340C" w:rsidRPr="006B340C" w:rsidRDefault="006B340C" w:rsidP="006B340C">
      <w:pPr>
        <w:tabs>
          <w:tab w:val="left" w:pos="387"/>
        </w:tabs>
        <w:spacing w:before="120" w:after="120"/>
        <w:jc w:val="both"/>
        <w:rPr>
          <w:rFonts w:eastAsia="Calibri"/>
          <w:color w:val="000000"/>
          <w:szCs w:val="28"/>
          <w:lang w:val="vi-VN"/>
        </w:rPr>
      </w:pPr>
    </w:p>
    <w:tbl>
      <w:tblPr>
        <w:tblW w:w="9359"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4820"/>
        <w:gridCol w:w="4539"/>
      </w:tblGrid>
      <w:tr w:rsidR="009920E0" w:rsidRPr="00EE2305" w14:paraId="452A8895" w14:textId="77777777" w:rsidTr="00A109C8">
        <w:trPr>
          <w:trHeight w:val="54"/>
        </w:trPr>
        <w:tc>
          <w:tcPr>
            <w:tcW w:w="4820" w:type="dxa"/>
          </w:tcPr>
          <w:p w14:paraId="5B44959B" w14:textId="77777777" w:rsidR="009920E0" w:rsidRPr="00EE2305" w:rsidRDefault="009920E0" w:rsidP="00A109C8">
            <w:pPr>
              <w:tabs>
                <w:tab w:val="left" w:pos="993"/>
              </w:tabs>
              <w:spacing w:line="324" w:lineRule="auto"/>
              <w:jc w:val="both"/>
              <w:rPr>
                <w:u w:val="single"/>
              </w:rPr>
            </w:pPr>
            <w:r w:rsidRPr="00EE2305">
              <w:rPr>
                <w:u w:val="single"/>
              </w:rPr>
              <w:t>Nơi nhận:</w:t>
            </w:r>
          </w:p>
          <w:p w14:paraId="712C3093" w14:textId="77777777" w:rsidR="009920E0" w:rsidRPr="00EE2305" w:rsidRDefault="009920E0" w:rsidP="00A109C8">
            <w:pPr>
              <w:widowControl w:val="0"/>
              <w:numPr>
                <w:ilvl w:val="0"/>
                <w:numId w:val="1"/>
              </w:numPr>
              <w:tabs>
                <w:tab w:val="left" w:pos="142"/>
              </w:tabs>
              <w:jc w:val="both"/>
              <w:rPr>
                <w:sz w:val="24"/>
              </w:rPr>
            </w:pPr>
            <w:r w:rsidRPr="00EE2305">
              <w:rPr>
                <w:sz w:val="24"/>
              </w:rPr>
              <w:t>Các đ/c Đảng ủy viên,</w:t>
            </w:r>
          </w:p>
          <w:p w14:paraId="47506C5E" w14:textId="77777777" w:rsidR="009920E0" w:rsidRPr="00EE2305" w:rsidRDefault="009920E0" w:rsidP="00A109C8">
            <w:pPr>
              <w:widowControl w:val="0"/>
              <w:numPr>
                <w:ilvl w:val="0"/>
                <w:numId w:val="1"/>
              </w:numPr>
              <w:tabs>
                <w:tab w:val="left" w:pos="142"/>
              </w:tabs>
              <w:jc w:val="both"/>
              <w:rPr>
                <w:sz w:val="24"/>
              </w:rPr>
            </w:pPr>
            <w:bookmarkStart w:id="4" w:name="bookmark=id.9ikjvkfwso4w" w:colFirst="0" w:colLast="0"/>
            <w:bookmarkEnd w:id="4"/>
            <w:r w:rsidRPr="00EE2305">
              <w:rPr>
                <w:sz w:val="24"/>
              </w:rPr>
              <w:t>Bí thư các Chi bộ trực thuộc (để thực hiện),</w:t>
            </w:r>
          </w:p>
          <w:p w14:paraId="735A1A74" w14:textId="77777777" w:rsidR="009920E0" w:rsidRPr="00EE2305" w:rsidRDefault="009920E0" w:rsidP="00A109C8">
            <w:pPr>
              <w:widowControl w:val="0"/>
              <w:numPr>
                <w:ilvl w:val="0"/>
                <w:numId w:val="1"/>
              </w:numPr>
              <w:tabs>
                <w:tab w:val="left" w:pos="142"/>
              </w:tabs>
              <w:jc w:val="both"/>
              <w:rPr>
                <w:sz w:val="24"/>
              </w:rPr>
            </w:pPr>
            <w:bookmarkStart w:id="5" w:name="bookmark=id.7nfrlhy45xnb" w:colFirst="0" w:colLast="0"/>
            <w:bookmarkEnd w:id="5"/>
            <w:r w:rsidRPr="00EE2305">
              <w:rPr>
                <w:sz w:val="24"/>
              </w:rPr>
              <w:t>Lưu Đảng vụ.</w:t>
            </w:r>
          </w:p>
        </w:tc>
        <w:tc>
          <w:tcPr>
            <w:tcW w:w="4539" w:type="dxa"/>
          </w:tcPr>
          <w:p w14:paraId="62B5B8D8" w14:textId="5705BAC7" w:rsidR="009920E0" w:rsidRDefault="009920E0" w:rsidP="00A109C8">
            <w:pPr>
              <w:widowControl w:val="0"/>
              <w:spacing w:line="286" w:lineRule="auto"/>
              <w:jc w:val="center"/>
              <w:rPr>
                <w:b/>
              </w:rPr>
            </w:pPr>
            <w:r w:rsidRPr="00EE2305">
              <w:rPr>
                <w:b/>
              </w:rPr>
              <w:t>T/M BAN CHẤP HÀNH</w:t>
            </w:r>
          </w:p>
          <w:p w14:paraId="11DB41E2" w14:textId="765DE2F2" w:rsidR="00B4230B" w:rsidRDefault="00B4230B" w:rsidP="00A109C8">
            <w:pPr>
              <w:widowControl w:val="0"/>
              <w:spacing w:line="286" w:lineRule="auto"/>
              <w:jc w:val="center"/>
              <w:rPr>
                <w:b/>
              </w:rPr>
            </w:pPr>
          </w:p>
          <w:p w14:paraId="0AD8640A" w14:textId="71C215FC" w:rsidR="00B4230B" w:rsidRDefault="00B4230B" w:rsidP="00A109C8">
            <w:pPr>
              <w:widowControl w:val="0"/>
              <w:spacing w:line="286" w:lineRule="auto"/>
              <w:jc w:val="center"/>
              <w:rPr>
                <w:b/>
              </w:rPr>
            </w:pPr>
          </w:p>
          <w:p w14:paraId="3DD24DD2" w14:textId="651A94BA" w:rsidR="00B4230B" w:rsidRDefault="00B4230B" w:rsidP="00A109C8">
            <w:pPr>
              <w:widowControl w:val="0"/>
              <w:spacing w:line="286" w:lineRule="auto"/>
              <w:jc w:val="center"/>
              <w:rPr>
                <w:b/>
              </w:rPr>
            </w:pPr>
          </w:p>
          <w:p w14:paraId="47C89456" w14:textId="19D494C6" w:rsidR="00B4230B" w:rsidRDefault="00B4230B" w:rsidP="00A109C8">
            <w:pPr>
              <w:widowControl w:val="0"/>
              <w:spacing w:line="286" w:lineRule="auto"/>
              <w:jc w:val="center"/>
              <w:rPr>
                <w:b/>
              </w:rPr>
            </w:pPr>
          </w:p>
          <w:p w14:paraId="0B5C3F35" w14:textId="051F4FB7" w:rsidR="00B4230B" w:rsidRDefault="00B4230B" w:rsidP="00A109C8">
            <w:pPr>
              <w:widowControl w:val="0"/>
              <w:spacing w:line="286" w:lineRule="auto"/>
              <w:jc w:val="center"/>
              <w:rPr>
                <w:b/>
              </w:rPr>
            </w:pPr>
            <w:r>
              <w:rPr>
                <w:b/>
              </w:rPr>
              <w:t>Đinh Văn Đệ</w:t>
            </w:r>
          </w:p>
          <w:p w14:paraId="1D41C758" w14:textId="77777777" w:rsidR="00B4230B" w:rsidRPr="00EE2305" w:rsidRDefault="00B4230B" w:rsidP="00A109C8">
            <w:pPr>
              <w:widowControl w:val="0"/>
              <w:spacing w:line="286" w:lineRule="auto"/>
              <w:jc w:val="center"/>
              <w:rPr>
                <w:b/>
              </w:rPr>
            </w:pPr>
            <w:bookmarkStart w:id="6" w:name="_GoBack"/>
            <w:bookmarkEnd w:id="6"/>
          </w:p>
          <w:p w14:paraId="23137019" w14:textId="62F77BA4" w:rsidR="009920E0" w:rsidRPr="00EE2305" w:rsidRDefault="009920E0" w:rsidP="00A109C8">
            <w:pPr>
              <w:widowControl w:val="0"/>
              <w:spacing w:line="286" w:lineRule="auto"/>
              <w:jc w:val="center"/>
            </w:pPr>
          </w:p>
          <w:p w14:paraId="3BC0270E" w14:textId="77777777" w:rsidR="009920E0" w:rsidRPr="00EE2305" w:rsidRDefault="009920E0" w:rsidP="00A109C8">
            <w:pPr>
              <w:widowControl w:val="0"/>
              <w:spacing w:line="286" w:lineRule="auto"/>
              <w:jc w:val="center"/>
            </w:pPr>
          </w:p>
          <w:p w14:paraId="55A711DC" w14:textId="77777777" w:rsidR="009920E0" w:rsidRPr="00EE2305" w:rsidRDefault="009920E0" w:rsidP="00A109C8">
            <w:pPr>
              <w:widowControl w:val="0"/>
              <w:spacing w:line="286" w:lineRule="auto"/>
              <w:jc w:val="center"/>
            </w:pPr>
          </w:p>
          <w:p w14:paraId="11AD6C90" w14:textId="77777777" w:rsidR="009920E0" w:rsidRPr="00EE2305" w:rsidRDefault="009920E0" w:rsidP="00210527">
            <w:pPr>
              <w:widowControl w:val="0"/>
              <w:spacing w:line="286" w:lineRule="auto"/>
              <w:jc w:val="center"/>
              <w:rPr>
                <w:b/>
              </w:rPr>
            </w:pPr>
          </w:p>
        </w:tc>
      </w:tr>
    </w:tbl>
    <w:p w14:paraId="0BC6A5C8" w14:textId="77777777" w:rsidR="002E2077" w:rsidRPr="00EE2305" w:rsidRDefault="009255A4"/>
    <w:sectPr w:rsidR="002E2077" w:rsidRPr="00EE2305">
      <w:footerReference w:type="default" r:id="rId7"/>
      <w:pgSz w:w="11907" w:h="16840"/>
      <w:pgMar w:top="1134" w:right="1134" w:bottom="1134" w:left="1701" w:header="567" w:footer="1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02265" w14:textId="77777777" w:rsidR="009255A4" w:rsidRDefault="009255A4">
      <w:r>
        <w:separator/>
      </w:r>
    </w:p>
  </w:endnote>
  <w:endnote w:type="continuationSeparator" w:id="0">
    <w:p w14:paraId="405F4048" w14:textId="77777777" w:rsidR="009255A4" w:rsidRDefault="00925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F2E24" w14:textId="0C7E399F" w:rsidR="00F4436F" w:rsidRDefault="0007504C">
    <w:pPr>
      <w:pBdr>
        <w:top w:val="nil"/>
        <w:left w:val="nil"/>
        <w:bottom w:val="nil"/>
        <w:right w:val="nil"/>
        <w:between w:val="nil"/>
      </w:pBdr>
      <w:tabs>
        <w:tab w:val="center" w:pos="4680"/>
        <w:tab w:val="right" w:pos="9360"/>
      </w:tabs>
      <w:jc w:val="right"/>
      <w:rPr>
        <w:color w:val="000000"/>
        <w:szCs w:val="28"/>
      </w:rPr>
    </w:pPr>
    <w:r>
      <w:rPr>
        <w:color w:val="000000"/>
        <w:szCs w:val="28"/>
      </w:rPr>
      <w:fldChar w:fldCharType="begin"/>
    </w:r>
    <w:r>
      <w:rPr>
        <w:color w:val="000000"/>
        <w:szCs w:val="28"/>
      </w:rPr>
      <w:instrText>PAGE</w:instrText>
    </w:r>
    <w:r>
      <w:rPr>
        <w:color w:val="000000"/>
        <w:szCs w:val="28"/>
      </w:rPr>
      <w:fldChar w:fldCharType="separate"/>
    </w:r>
    <w:r w:rsidR="00B4230B">
      <w:rPr>
        <w:noProof/>
        <w:color w:val="000000"/>
        <w:szCs w:val="28"/>
      </w:rPr>
      <w:t>2</w:t>
    </w:r>
    <w:r>
      <w:rPr>
        <w:color w:val="000000"/>
        <w:szCs w:val="28"/>
      </w:rPr>
      <w:fldChar w:fldCharType="end"/>
    </w:r>
  </w:p>
  <w:p w14:paraId="0399DBAC" w14:textId="77777777" w:rsidR="00F4436F" w:rsidRDefault="009255A4">
    <w:pPr>
      <w:pBdr>
        <w:top w:val="nil"/>
        <w:left w:val="nil"/>
        <w:bottom w:val="nil"/>
        <w:right w:val="nil"/>
        <w:between w:val="nil"/>
      </w:pBdr>
      <w:tabs>
        <w:tab w:val="center" w:pos="4680"/>
        <w:tab w:val="right" w:pos="9360"/>
      </w:tabs>
      <w:rPr>
        <w:color w:val="000000"/>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D6AC2" w14:textId="77777777" w:rsidR="009255A4" w:rsidRDefault="009255A4">
      <w:r>
        <w:separator/>
      </w:r>
    </w:p>
  </w:footnote>
  <w:footnote w:type="continuationSeparator" w:id="0">
    <w:p w14:paraId="73845B00" w14:textId="77777777" w:rsidR="009255A4" w:rsidRDefault="009255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6550"/>
    <w:multiLevelType w:val="hybridMultilevel"/>
    <w:tmpl w:val="F3AEF0FA"/>
    <w:lvl w:ilvl="0" w:tplc="D806F328">
      <w:start w:val="1"/>
      <w:numFmt w:val="decimal"/>
      <w:lvlText w:val="(%1)"/>
      <w:lvlJc w:val="left"/>
      <w:pPr>
        <w:ind w:left="1287" w:hanging="360"/>
      </w:pPr>
      <w:rPr>
        <w:rFonts w:ascii="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20D6D1B"/>
    <w:multiLevelType w:val="hybridMultilevel"/>
    <w:tmpl w:val="ED94E03A"/>
    <w:lvl w:ilvl="0" w:tplc="AA9A55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4240E27"/>
    <w:multiLevelType w:val="hybridMultilevel"/>
    <w:tmpl w:val="C3566CB8"/>
    <w:lvl w:ilvl="0" w:tplc="E348EA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5083628"/>
    <w:multiLevelType w:val="hybridMultilevel"/>
    <w:tmpl w:val="A6405016"/>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A937D2"/>
    <w:multiLevelType w:val="hybridMultilevel"/>
    <w:tmpl w:val="43989D8E"/>
    <w:lvl w:ilvl="0" w:tplc="6FA45A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BA38D5"/>
    <w:multiLevelType w:val="hybridMultilevel"/>
    <w:tmpl w:val="E9E6A600"/>
    <w:lvl w:ilvl="0" w:tplc="6FA45A28">
      <w:start w:val="1"/>
      <w:numFmt w:val="decimal"/>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7" w15:restartNumberingAfterBreak="0">
    <w:nsid w:val="0C831D6A"/>
    <w:multiLevelType w:val="hybridMultilevel"/>
    <w:tmpl w:val="6302C7A4"/>
    <w:lvl w:ilvl="0" w:tplc="45FE6EA4">
      <w:start w:val="1"/>
      <w:numFmt w:val="decimal"/>
      <w:lvlText w:val="%1."/>
      <w:lvlJc w:val="left"/>
      <w:pPr>
        <w:ind w:left="7165" w:hanging="360"/>
      </w:pPr>
      <w:rPr>
        <w:rFonts w:hint="default"/>
        <w:b/>
        <w:i w:val="0"/>
        <w:color w:val="auto"/>
      </w:rPr>
    </w:lvl>
    <w:lvl w:ilvl="1" w:tplc="04090019" w:tentative="1">
      <w:start w:val="1"/>
      <w:numFmt w:val="lowerLetter"/>
      <w:lvlText w:val="%2."/>
      <w:lvlJc w:val="left"/>
      <w:pPr>
        <w:ind w:left="5518" w:hanging="360"/>
      </w:pPr>
    </w:lvl>
    <w:lvl w:ilvl="2" w:tplc="0409001B" w:tentative="1">
      <w:start w:val="1"/>
      <w:numFmt w:val="lowerRoman"/>
      <w:lvlText w:val="%3."/>
      <w:lvlJc w:val="right"/>
      <w:pPr>
        <w:ind w:left="6238" w:hanging="180"/>
      </w:pPr>
    </w:lvl>
    <w:lvl w:ilvl="3" w:tplc="0409000F" w:tentative="1">
      <w:start w:val="1"/>
      <w:numFmt w:val="decimal"/>
      <w:lvlText w:val="%4."/>
      <w:lvlJc w:val="left"/>
      <w:pPr>
        <w:ind w:left="6958" w:hanging="360"/>
      </w:pPr>
    </w:lvl>
    <w:lvl w:ilvl="4" w:tplc="04090019" w:tentative="1">
      <w:start w:val="1"/>
      <w:numFmt w:val="lowerLetter"/>
      <w:lvlText w:val="%5."/>
      <w:lvlJc w:val="left"/>
      <w:pPr>
        <w:ind w:left="7678" w:hanging="360"/>
      </w:pPr>
    </w:lvl>
    <w:lvl w:ilvl="5" w:tplc="0409001B" w:tentative="1">
      <w:start w:val="1"/>
      <w:numFmt w:val="lowerRoman"/>
      <w:lvlText w:val="%6."/>
      <w:lvlJc w:val="right"/>
      <w:pPr>
        <w:ind w:left="8398" w:hanging="180"/>
      </w:pPr>
    </w:lvl>
    <w:lvl w:ilvl="6" w:tplc="0409000F" w:tentative="1">
      <w:start w:val="1"/>
      <w:numFmt w:val="decimal"/>
      <w:lvlText w:val="%7."/>
      <w:lvlJc w:val="left"/>
      <w:pPr>
        <w:ind w:left="9118" w:hanging="360"/>
      </w:pPr>
    </w:lvl>
    <w:lvl w:ilvl="7" w:tplc="04090019" w:tentative="1">
      <w:start w:val="1"/>
      <w:numFmt w:val="lowerLetter"/>
      <w:lvlText w:val="%8."/>
      <w:lvlJc w:val="left"/>
      <w:pPr>
        <w:ind w:left="9838" w:hanging="360"/>
      </w:pPr>
    </w:lvl>
    <w:lvl w:ilvl="8" w:tplc="0409001B" w:tentative="1">
      <w:start w:val="1"/>
      <w:numFmt w:val="lowerRoman"/>
      <w:lvlText w:val="%9."/>
      <w:lvlJc w:val="right"/>
      <w:pPr>
        <w:ind w:left="10558" w:hanging="180"/>
      </w:pPr>
    </w:lvl>
  </w:abstractNum>
  <w:abstractNum w:abstractNumId="8" w15:restartNumberingAfterBreak="0">
    <w:nsid w:val="1023539E"/>
    <w:multiLevelType w:val="hybridMultilevel"/>
    <w:tmpl w:val="412218A6"/>
    <w:lvl w:ilvl="0" w:tplc="6FA45A2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12061445"/>
    <w:multiLevelType w:val="hybridMultilevel"/>
    <w:tmpl w:val="7AF21EC4"/>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26DE5E01"/>
    <w:multiLevelType w:val="multilevel"/>
    <w:tmpl w:val="12C0B9C4"/>
    <w:lvl w:ilvl="0">
      <w:start w:val="1"/>
      <w:numFmt w:val="bullet"/>
      <w:lvlText w:val="-"/>
      <w:lvlJc w:val="left"/>
      <w:pPr>
        <w:ind w:left="0" w:firstLine="0"/>
      </w:pPr>
      <w:rPr>
        <w:rFonts w:ascii="Times New Roman" w:eastAsia="Times New Roman" w:hAnsi="Times New Roman" w:cs="Times New Roman"/>
        <w:b w:val="0"/>
        <w:i w:val="0"/>
        <w:smallCaps w:val="0"/>
        <w:strike w:val="0"/>
        <w:color w:val="4F5055"/>
        <w:sz w:val="24"/>
        <w:szCs w:val="24"/>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2E262747"/>
    <w:multiLevelType w:val="hybridMultilevel"/>
    <w:tmpl w:val="3520685C"/>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395653BB"/>
    <w:multiLevelType w:val="hybridMultilevel"/>
    <w:tmpl w:val="D11810CC"/>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5144D49"/>
    <w:multiLevelType w:val="hybridMultilevel"/>
    <w:tmpl w:val="4F9A5EAA"/>
    <w:lvl w:ilvl="0" w:tplc="6FA45A2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4F02495D"/>
    <w:multiLevelType w:val="hybridMultilevel"/>
    <w:tmpl w:val="62A81ABC"/>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F766C4"/>
    <w:multiLevelType w:val="hybridMultilevel"/>
    <w:tmpl w:val="5D6C517A"/>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7"/>
  </w:num>
  <w:num w:numId="3">
    <w:abstractNumId w:val="0"/>
  </w:num>
  <w:num w:numId="4">
    <w:abstractNumId w:val="18"/>
  </w:num>
  <w:num w:numId="5">
    <w:abstractNumId w:val="11"/>
  </w:num>
  <w:num w:numId="6">
    <w:abstractNumId w:val="2"/>
  </w:num>
  <w:num w:numId="7">
    <w:abstractNumId w:val="3"/>
  </w:num>
  <w:num w:numId="8">
    <w:abstractNumId w:val="1"/>
  </w:num>
  <w:num w:numId="9">
    <w:abstractNumId w:val="16"/>
  </w:num>
  <w:num w:numId="10">
    <w:abstractNumId w:val="13"/>
  </w:num>
  <w:num w:numId="11">
    <w:abstractNumId w:val="9"/>
  </w:num>
  <w:num w:numId="12">
    <w:abstractNumId w:val="17"/>
  </w:num>
  <w:num w:numId="13">
    <w:abstractNumId w:val="4"/>
  </w:num>
  <w:num w:numId="14">
    <w:abstractNumId w:val="5"/>
  </w:num>
  <w:num w:numId="15">
    <w:abstractNumId w:val="14"/>
  </w:num>
  <w:num w:numId="16">
    <w:abstractNumId w:val="12"/>
  </w:num>
  <w:num w:numId="17">
    <w:abstractNumId w:val="8"/>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0E0"/>
    <w:rsid w:val="00010BCB"/>
    <w:rsid w:val="000160A4"/>
    <w:rsid w:val="00052776"/>
    <w:rsid w:val="00074A97"/>
    <w:rsid w:val="0007504C"/>
    <w:rsid w:val="000829A0"/>
    <w:rsid w:val="000A62F1"/>
    <w:rsid w:val="000B2556"/>
    <w:rsid w:val="001742DA"/>
    <w:rsid w:val="00190F04"/>
    <w:rsid w:val="001D139F"/>
    <w:rsid w:val="00210527"/>
    <w:rsid w:val="002A766C"/>
    <w:rsid w:val="002B2613"/>
    <w:rsid w:val="002C474C"/>
    <w:rsid w:val="002E4F6F"/>
    <w:rsid w:val="00312C3B"/>
    <w:rsid w:val="00320D92"/>
    <w:rsid w:val="003235E5"/>
    <w:rsid w:val="00331F10"/>
    <w:rsid w:val="0034046A"/>
    <w:rsid w:val="0038246B"/>
    <w:rsid w:val="003A5EA0"/>
    <w:rsid w:val="003C7C7E"/>
    <w:rsid w:val="00417305"/>
    <w:rsid w:val="00456662"/>
    <w:rsid w:val="004757E3"/>
    <w:rsid w:val="004C10C9"/>
    <w:rsid w:val="004E0E9B"/>
    <w:rsid w:val="0051072A"/>
    <w:rsid w:val="005342C0"/>
    <w:rsid w:val="00576BB7"/>
    <w:rsid w:val="005D66D9"/>
    <w:rsid w:val="005F52FD"/>
    <w:rsid w:val="006004F5"/>
    <w:rsid w:val="006030A8"/>
    <w:rsid w:val="00612232"/>
    <w:rsid w:val="00641398"/>
    <w:rsid w:val="00643B73"/>
    <w:rsid w:val="00684906"/>
    <w:rsid w:val="006B340C"/>
    <w:rsid w:val="007135C3"/>
    <w:rsid w:val="007275C5"/>
    <w:rsid w:val="0075128F"/>
    <w:rsid w:val="008B1E17"/>
    <w:rsid w:val="008B4A11"/>
    <w:rsid w:val="008B6960"/>
    <w:rsid w:val="008C2FE5"/>
    <w:rsid w:val="008D1C59"/>
    <w:rsid w:val="00905CCA"/>
    <w:rsid w:val="009255A4"/>
    <w:rsid w:val="0094141E"/>
    <w:rsid w:val="00943925"/>
    <w:rsid w:val="00952266"/>
    <w:rsid w:val="009532F4"/>
    <w:rsid w:val="009721FB"/>
    <w:rsid w:val="009800F3"/>
    <w:rsid w:val="009920E0"/>
    <w:rsid w:val="009D180A"/>
    <w:rsid w:val="009D7914"/>
    <w:rsid w:val="009E78DD"/>
    <w:rsid w:val="009F6DBE"/>
    <w:rsid w:val="00A158B8"/>
    <w:rsid w:val="00A36683"/>
    <w:rsid w:val="00AC08D3"/>
    <w:rsid w:val="00B072B6"/>
    <w:rsid w:val="00B4230B"/>
    <w:rsid w:val="00B64DE1"/>
    <w:rsid w:val="00BF5AA7"/>
    <w:rsid w:val="00C2004F"/>
    <w:rsid w:val="00C94424"/>
    <w:rsid w:val="00CE3F94"/>
    <w:rsid w:val="00CF0609"/>
    <w:rsid w:val="00CF6686"/>
    <w:rsid w:val="00D337B8"/>
    <w:rsid w:val="00D45E45"/>
    <w:rsid w:val="00DC0BE9"/>
    <w:rsid w:val="00DC16DD"/>
    <w:rsid w:val="00E10444"/>
    <w:rsid w:val="00E2372C"/>
    <w:rsid w:val="00E2704D"/>
    <w:rsid w:val="00E41CB4"/>
    <w:rsid w:val="00E704AF"/>
    <w:rsid w:val="00E7687F"/>
    <w:rsid w:val="00E9500B"/>
    <w:rsid w:val="00E95AEA"/>
    <w:rsid w:val="00EB0B1B"/>
    <w:rsid w:val="00EE2305"/>
    <w:rsid w:val="00EF4043"/>
    <w:rsid w:val="00EF4637"/>
    <w:rsid w:val="00F0729D"/>
    <w:rsid w:val="00F104C7"/>
    <w:rsid w:val="00FC6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44C46"/>
  <w15:chartTrackingRefBased/>
  <w15:docId w15:val="{BBC6CDC5-5264-4C49-BCF5-650F5D428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0E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9920E0"/>
    <w:pPr>
      <w:ind w:left="720"/>
      <w:contextualSpacing/>
    </w:p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9920E0"/>
    <w:rPr>
      <w:rFonts w:eastAsia="Times New Roman" w:cs="Times New Roman"/>
      <w:szCs w:val="24"/>
    </w:rPr>
  </w:style>
  <w:style w:type="paragraph" w:styleId="BalloonText">
    <w:name w:val="Balloon Text"/>
    <w:basedOn w:val="Normal"/>
    <w:link w:val="BalloonTextChar"/>
    <w:uiPriority w:val="99"/>
    <w:semiHidden/>
    <w:unhideWhenUsed/>
    <w:rsid w:val="00E270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04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9</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12</cp:revision>
  <cp:lastPrinted>2025-09-08T07:24:00Z</cp:lastPrinted>
  <dcterms:created xsi:type="dcterms:W3CDTF">2025-09-29T09:45:00Z</dcterms:created>
  <dcterms:modified xsi:type="dcterms:W3CDTF">2025-10-28T02:43:00Z</dcterms:modified>
</cp:coreProperties>
</file>