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23" w:type="dxa"/>
        <w:tblInd w:w="-601" w:type="dxa"/>
        <w:tblLayout w:type="fixed"/>
        <w:tblLook w:val="0000" w:firstRow="0" w:lastRow="0" w:firstColumn="0" w:lastColumn="0" w:noHBand="0" w:noVBand="0"/>
      </w:tblPr>
      <w:tblGrid>
        <w:gridCol w:w="4854"/>
        <w:gridCol w:w="5669"/>
      </w:tblGrid>
      <w:tr w:rsidR="0087668F" w:rsidRPr="00657EDE" w14:paraId="1DD46BC7" w14:textId="77777777" w:rsidTr="00C82691">
        <w:trPr>
          <w:trHeight w:val="1695"/>
        </w:trPr>
        <w:tc>
          <w:tcPr>
            <w:tcW w:w="4854" w:type="dxa"/>
          </w:tcPr>
          <w:p w14:paraId="1CC00EA1" w14:textId="77777777" w:rsidR="0087668F" w:rsidRPr="00657EDE"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t>TRƯỜNG CAO ĐẲNG LÝ TỰ TRỌNG</w:t>
            </w:r>
          </w:p>
          <w:p w14:paraId="0EFDF62E" w14:textId="77777777" w:rsidR="0087668F" w:rsidRPr="00657EDE"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t>THÀNH PHỐ HỒ CHÍ MINH</w:t>
            </w:r>
          </w:p>
          <w:p w14:paraId="2FE446C1" w14:textId="2AFAD271" w:rsidR="0055326A" w:rsidRPr="00657EDE"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657EDE">
              <w:rPr>
                <w:rFonts w:ascii="Times New Roman" w:eastAsia="Times New Roman" w:hAnsi="Times New Roman" w:cs="Times New Roman"/>
                <w:b/>
                <w:bCs/>
                <w:sz w:val="26"/>
                <w:szCs w:val="26"/>
                <w:lang w:val="vi-VN" w:eastAsia="en-US"/>
              </w:rPr>
              <w:t xml:space="preserve">BAN TỔ CHỨC HỘI THẢO </w:t>
            </w:r>
            <w:r w:rsidR="00C82691" w:rsidRPr="00657EDE">
              <w:rPr>
                <w:rFonts w:ascii="Times New Roman" w:eastAsia="Times New Roman" w:hAnsi="Times New Roman" w:cs="Times New Roman"/>
                <w:b/>
                <w:bCs/>
                <w:sz w:val="26"/>
                <w:szCs w:val="26"/>
                <w:lang w:eastAsia="en-US"/>
              </w:rPr>
              <w:t>COSS202</w:t>
            </w:r>
            <w:r w:rsidR="007D3D71" w:rsidRPr="00657EDE">
              <w:rPr>
                <w:rFonts w:ascii="Times New Roman" w:eastAsia="Times New Roman" w:hAnsi="Times New Roman" w:cs="Times New Roman"/>
                <w:b/>
                <w:bCs/>
                <w:sz w:val="26"/>
                <w:szCs w:val="26"/>
                <w:lang w:eastAsia="en-US"/>
              </w:rPr>
              <w:t>5</w:t>
            </w:r>
          </w:p>
          <w:p w14:paraId="0417D67B" w14:textId="77777777" w:rsidR="0087668F" w:rsidRPr="00657EDE" w:rsidRDefault="0087668F" w:rsidP="0087668F">
            <w:pPr>
              <w:rPr>
                <w:rFonts w:ascii="Times New Roman" w:eastAsia="SimSun" w:hAnsi="Times New Roman" w:cs="Times New Roman"/>
                <w:sz w:val="26"/>
                <w:szCs w:val="26"/>
                <w:lang w:eastAsia="zh-CN"/>
              </w:rPr>
            </w:pPr>
            <w:r w:rsidRPr="00657EDE">
              <w:rPr>
                <w:rFonts w:ascii="Times New Roman" w:eastAsia="SimSun" w:hAnsi="Times New Roman"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F2EB6"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657EDE"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657EDE">
              <w:rPr>
                <w:rFonts w:ascii="Times New Roman" w:eastAsia="Times New Roman" w:hAnsi="Times New Roman" w:cs="Times New Roman"/>
                <w:b/>
                <w:bCs/>
                <w:sz w:val="26"/>
                <w:szCs w:val="26"/>
                <w:lang w:eastAsia="en-US"/>
              </w:rPr>
              <w:t>CỘNG HÒA XÃ HỘI CHỦ NGHĨA VIỆT NAM</w:t>
            </w:r>
          </w:p>
          <w:p w14:paraId="0C3D8C6D" w14:textId="52F77AFD" w:rsidR="0087668F" w:rsidRPr="00657EDE"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657EDE">
              <w:rPr>
                <w:rFonts w:ascii="Times New Roman" w:eastAsia="Times New Roman" w:hAnsi="Times New Roman" w:cs="Times New Roman"/>
                <w:b/>
                <w:sz w:val="28"/>
                <w:szCs w:val="26"/>
                <w:lang w:eastAsia="en-US"/>
              </w:rPr>
              <w:t>Độc lập - Tự do - Hạnh phúc</w:t>
            </w:r>
          </w:p>
          <w:p w14:paraId="3040EA8B" w14:textId="35328C2A" w:rsidR="0087668F" w:rsidRPr="00657EDE" w:rsidRDefault="007D3D71" w:rsidP="0087668F">
            <w:pPr>
              <w:rPr>
                <w:rFonts w:ascii="Times New Roman" w:eastAsia="SimSun" w:hAnsi="Times New Roman" w:cs="Times New Roman"/>
                <w:bCs/>
                <w:i/>
                <w:iCs/>
                <w:color w:val="FF0000"/>
                <w:sz w:val="26"/>
                <w:szCs w:val="26"/>
                <w:lang w:eastAsia="zh-CN"/>
              </w:rPr>
            </w:pPr>
            <w:r w:rsidRPr="00657EDE">
              <w:rPr>
                <w:rFonts w:ascii="Times New Roman" w:eastAsia="SimSun" w:hAnsi="Times New Roman" w:cs="Times New Roman"/>
                <w:bCs/>
                <w:i/>
                <w:iCs/>
                <w:noProof/>
                <w:color w:val="FF0000"/>
                <w:sz w:val="26"/>
                <w:szCs w:val="26"/>
                <w:lang w:eastAsia="en-US"/>
              </w:rPr>
              <mc:AlternateContent>
                <mc:Choice Requires="wps">
                  <w:drawing>
                    <wp:anchor distT="0" distB="0" distL="114300" distR="114300" simplePos="0" relativeHeight="251666432" behindDoc="0" locked="0" layoutInCell="1" allowOverlap="1" wp14:anchorId="6F37EE83" wp14:editId="6A324C68">
                      <wp:simplePos x="0" y="0"/>
                      <wp:positionH relativeFrom="column">
                        <wp:posOffset>639982</wp:posOffset>
                      </wp:positionH>
                      <wp:positionV relativeFrom="paragraph">
                        <wp:posOffset>16510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1CECED"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4pt,1.3pt" to="221.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" strokecolor="black [3040]"/>
                  </w:pict>
                </mc:Fallback>
              </mc:AlternateContent>
            </w:r>
          </w:p>
          <w:p w14:paraId="5C28A1CF" w14:textId="55CB4E9D" w:rsidR="0087668F" w:rsidRPr="00657EDE" w:rsidRDefault="0087668F" w:rsidP="007D3D71">
            <w:pPr>
              <w:spacing w:before="240" w:after="60"/>
              <w:jc w:val="right"/>
              <w:outlineLvl w:val="4"/>
              <w:rPr>
                <w:rFonts w:ascii="Times New Roman" w:eastAsia="SimSun" w:hAnsi="Times New Roman" w:cs="Times New Roman"/>
                <w:lang w:eastAsia="zh-CN"/>
              </w:rPr>
            </w:pPr>
            <w:r w:rsidRPr="00657EDE">
              <w:rPr>
                <w:rFonts w:ascii="Times New Roman" w:eastAsia="Times New Roman" w:hAnsi="Times New Roman" w:cs="Times New Roman"/>
                <w:bCs/>
                <w:i/>
                <w:iCs/>
                <w:sz w:val="26"/>
                <w:szCs w:val="26"/>
                <w:lang w:eastAsia="zh-CN"/>
              </w:rPr>
              <w:t>T</w:t>
            </w:r>
            <w:r w:rsidR="007D3D71" w:rsidRPr="00657EDE">
              <w:rPr>
                <w:rFonts w:ascii="Times New Roman" w:eastAsia="Times New Roman" w:hAnsi="Times New Roman" w:cs="Times New Roman"/>
                <w:bCs/>
                <w:i/>
                <w:iCs/>
                <w:sz w:val="26"/>
                <w:szCs w:val="26"/>
                <w:lang w:eastAsia="zh-CN"/>
              </w:rPr>
              <w:t>p</w:t>
            </w:r>
            <w:r w:rsidRPr="00657EDE">
              <w:rPr>
                <w:rFonts w:ascii="Times New Roman" w:eastAsia="Times New Roman" w:hAnsi="Times New Roman" w:cs="Times New Roman"/>
                <w:bCs/>
                <w:i/>
                <w:iCs/>
                <w:sz w:val="26"/>
                <w:szCs w:val="26"/>
                <w:lang w:eastAsia="zh-CN"/>
              </w:rPr>
              <w:t xml:space="preserve">. Hồ Chí Minh, ngày </w:t>
            </w:r>
            <w:r w:rsidR="005F074D" w:rsidRPr="00657EDE">
              <w:rPr>
                <w:rFonts w:ascii="Times New Roman" w:eastAsia="Times New Roman" w:hAnsi="Times New Roman" w:cs="Times New Roman"/>
                <w:bCs/>
                <w:i/>
                <w:iCs/>
                <w:sz w:val="26"/>
                <w:szCs w:val="26"/>
                <w:lang w:eastAsia="zh-CN"/>
              </w:rPr>
              <w:t xml:space="preserve">  </w:t>
            </w:r>
            <w:r w:rsidRPr="00657EDE">
              <w:rPr>
                <w:rFonts w:ascii="Times New Roman" w:eastAsia="Times New Roman" w:hAnsi="Times New Roman" w:cs="Times New Roman"/>
                <w:bCs/>
                <w:i/>
                <w:iCs/>
                <w:sz w:val="26"/>
                <w:szCs w:val="26"/>
                <w:lang w:eastAsia="zh-CN"/>
              </w:rPr>
              <w:t xml:space="preserve"> tháng </w:t>
            </w:r>
            <w:r w:rsidR="00D002F7" w:rsidRPr="00657EDE">
              <w:rPr>
                <w:rFonts w:ascii="Times New Roman" w:eastAsia="Times New Roman" w:hAnsi="Times New Roman" w:cs="Times New Roman"/>
                <w:bCs/>
                <w:i/>
                <w:iCs/>
                <w:sz w:val="26"/>
                <w:szCs w:val="26"/>
                <w:lang w:eastAsia="zh-CN"/>
              </w:rPr>
              <w:t>1</w:t>
            </w:r>
            <w:r w:rsidR="007D3D71" w:rsidRPr="00657EDE">
              <w:rPr>
                <w:rFonts w:ascii="Times New Roman" w:eastAsia="Times New Roman" w:hAnsi="Times New Roman" w:cs="Times New Roman"/>
                <w:bCs/>
                <w:i/>
                <w:iCs/>
                <w:sz w:val="26"/>
                <w:szCs w:val="26"/>
                <w:lang w:eastAsia="zh-CN"/>
              </w:rPr>
              <w:t>1</w:t>
            </w:r>
            <w:r w:rsidR="00E13E47" w:rsidRPr="00657EDE">
              <w:rPr>
                <w:rFonts w:ascii="Times New Roman" w:eastAsia="Times New Roman" w:hAnsi="Times New Roman" w:cs="Times New Roman"/>
                <w:bCs/>
                <w:i/>
                <w:iCs/>
                <w:sz w:val="26"/>
                <w:szCs w:val="26"/>
                <w:lang w:eastAsia="zh-CN"/>
              </w:rPr>
              <w:t xml:space="preserve"> </w:t>
            </w:r>
            <w:r w:rsidRPr="00657EDE">
              <w:rPr>
                <w:rFonts w:ascii="Times New Roman" w:eastAsia="Times New Roman" w:hAnsi="Times New Roman" w:cs="Times New Roman"/>
                <w:bCs/>
                <w:i/>
                <w:iCs/>
                <w:sz w:val="26"/>
                <w:szCs w:val="26"/>
                <w:lang w:eastAsia="zh-CN"/>
              </w:rPr>
              <w:t xml:space="preserve">năm </w:t>
            </w:r>
            <w:r w:rsidR="00D90DDA" w:rsidRPr="00657EDE">
              <w:rPr>
                <w:rFonts w:ascii="Times New Roman" w:eastAsia="Times New Roman" w:hAnsi="Times New Roman" w:cs="Times New Roman"/>
                <w:bCs/>
                <w:i/>
                <w:iCs/>
                <w:sz w:val="26"/>
                <w:szCs w:val="26"/>
                <w:lang w:eastAsia="zh-CN"/>
              </w:rPr>
              <w:t>202</w:t>
            </w:r>
            <w:r w:rsidR="007D3D71" w:rsidRPr="00657EDE">
              <w:rPr>
                <w:rFonts w:ascii="Times New Roman" w:eastAsia="Times New Roman" w:hAnsi="Times New Roman" w:cs="Times New Roman"/>
                <w:bCs/>
                <w:i/>
                <w:iCs/>
                <w:sz w:val="26"/>
                <w:szCs w:val="26"/>
                <w:lang w:eastAsia="zh-CN"/>
              </w:rPr>
              <w:t>5</w:t>
            </w:r>
          </w:p>
        </w:tc>
      </w:tr>
    </w:tbl>
    <w:p w14:paraId="6843D746" w14:textId="77777777" w:rsidR="0055671F" w:rsidRPr="00657EDE" w:rsidRDefault="0055671F" w:rsidP="008678A9">
      <w:pPr>
        <w:spacing w:after="0"/>
        <w:jc w:val="center"/>
        <w:rPr>
          <w:rFonts w:ascii="Times New Roman" w:hAnsi="Times New Roman" w:cs="Times New Roman"/>
          <w:b/>
          <w:sz w:val="26"/>
          <w:szCs w:val="26"/>
        </w:rPr>
      </w:pPr>
    </w:p>
    <w:p w14:paraId="5424A045" w14:textId="7D4F5A30" w:rsidR="008678A9" w:rsidRPr="00657EDE" w:rsidRDefault="0087668F" w:rsidP="008678A9">
      <w:pPr>
        <w:spacing w:after="0"/>
        <w:jc w:val="center"/>
        <w:rPr>
          <w:rFonts w:ascii="Times New Roman" w:hAnsi="Times New Roman" w:cs="Times New Roman"/>
          <w:b/>
          <w:sz w:val="26"/>
          <w:szCs w:val="26"/>
        </w:rPr>
      </w:pPr>
      <w:r w:rsidRPr="00657EDE">
        <w:rPr>
          <w:rFonts w:ascii="Times New Roman" w:hAnsi="Times New Roman" w:cs="Times New Roman"/>
          <w:b/>
          <w:sz w:val="26"/>
          <w:szCs w:val="26"/>
        </w:rPr>
        <w:t>PHIẾU NHẬN XÉT</w:t>
      </w:r>
      <w:r w:rsidR="007D3D71" w:rsidRPr="00657EDE">
        <w:rPr>
          <w:rFonts w:ascii="Times New Roman" w:hAnsi="Times New Roman" w:cs="Times New Roman"/>
          <w:b/>
          <w:sz w:val="26"/>
          <w:szCs w:val="26"/>
        </w:rPr>
        <w:t>, PHẢN BIỆN BÀI VIẾT</w:t>
      </w:r>
      <w:r w:rsidR="0055671F" w:rsidRPr="00657EDE">
        <w:rPr>
          <w:rFonts w:ascii="Times New Roman" w:hAnsi="Times New Roman" w:cs="Times New Roman"/>
          <w:b/>
          <w:sz w:val="26"/>
          <w:szCs w:val="26"/>
        </w:rPr>
        <w:t xml:space="preserve"> H</w:t>
      </w:r>
      <w:r w:rsidRPr="00657EDE">
        <w:rPr>
          <w:rFonts w:ascii="Times New Roman" w:hAnsi="Times New Roman" w:cs="Times New Roman"/>
          <w:b/>
          <w:sz w:val="26"/>
          <w:szCs w:val="26"/>
        </w:rPr>
        <w:t xml:space="preserve">ỘI </w:t>
      </w:r>
      <w:r w:rsidR="0055326A" w:rsidRPr="00657EDE">
        <w:rPr>
          <w:rFonts w:ascii="Times New Roman" w:hAnsi="Times New Roman" w:cs="Times New Roman"/>
          <w:b/>
          <w:sz w:val="26"/>
          <w:szCs w:val="26"/>
          <w:lang w:val="vi-VN"/>
        </w:rPr>
        <w:t>THẢO</w:t>
      </w:r>
      <w:r w:rsidRPr="00657EDE">
        <w:rPr>
          <w:rFonts w:ascii="Times New Roman" w:hAnsi="Times New Roman" w:cs="Times New Roman"/>
          <w:b/>
          <w:sz w:val="26"/>
          <w:szCs w:val="26"/>
        </w:rPr>
        <w:t xml:space="preserve"> </w:t>
      </w:r>
      <w:r w:rsidR="0055671F" w:rsidRPr="00657EDE">
        <w:rPr>
          <w:rFonts w:ascii="Times New Roman" w:hAnsi="Times New Roman" w:cs="Times New Roman"/>
          <w:b/>
          <w:sz w:val="26"/>
          <w:szCs w:val="26"/>
        </w:rPr>
        <w:t>KHOA HỌC</w:t>
      </w:r>
      <w:r w:rsidR="008678A9" w:rsidRPr="00657EDE">
        <w:rPr>
          <w:rFonts w:ascii="Times New Roman" w:hAnsi="Times New Roman" w:cs="Times New Roman"/>
          <w:b/>
          <w:sz w:val="26"/>
          <w:szCs w:val="26"/>
        </w:rPr>
        <w:t xml:space="preserve"> </w:t>
      </w:r>
    </w:p>
    <w:p w14:paraId="5981CE81" w14:textId="3C157D33" w:rsidR="007B25C7" w:rsidRPr="00657EDE" w:rsidRDefault="00AB695B" w:rsidP="0055320B">
      <w:pPr>
        <w:tabs>
          <w:tab w:val="left" w:leader="dot" w:pos="9090"/>
        </w:tabs>
        <w:spacing w:before="120" w:after="120" w:line="240" w:lineRule="auto"/>
        <w:jc w:val="both"/>
        <w:rPr>
          <w:rFonts w:ascii="Times New Roman" w:hAnsi="Times New Roman" w:cs="Times New Roman"/>
          <w:b/>
          <w:sz w:val="26"/>
          <w:szCs w:val="26"/>
          <w:lang w:val="vi-VN"/>
        </w:rPr>
      </w:pPr>
      <w:r w:rsidRPr="00657EDE">
        <w:rPr>
          <w:rFonts w:ascii="Times New Roman" w:hAnsi="Times New Roman" w:cs="Times New Roman"/>
          <w:b/>
          <w:sz w:val="26"/>
          <w:szCs w:val="26"/>
        </w:rPr>
        <w:t xml:space="preserve">- </w:t>
      </w:r>
      <w:r w:rsidR="0034316D" w:rsidRPr="00657EDE">
        <w:rPr>
          <w:rFonts w:ascii="Times New Roman" w:hAnsi="Times New Roman" w:cs="Times New Roman"/>
          <w:b/>
          <w:sz w:val="26"/>
          <w:szCs w:val="26"/>
        </w:rPr>
        <w:t>Mã số</w:t>
      </w:r>
      <w:r w:rsidR="0055326A" w:rsidRPr="00657EDE">
        <w:rPr>
          <w:rFonts w:ascii="Times New Roman" w:hAnsi="Times New Roman" w:cs="Times New Roman"/>
          <w:b/>
          <w:sz w:val="26"/>
          <w:szCs w:val="26"/>
          <w:lang w:val="vi-VN"/>
        </w:rPr>
        <w:t xml:space="preserve"> bài viết</w:t>
      </w:r>
      <w:r w:rsidR="002F7C25" w:rsidRPr="00657EDE">
        <w:rPr>
          <w:rFonts w:ascii="Times New Roman" w:hAnsi="Times New Roman" w:cs="Times New Roman"/>
          <w:b/>
          <w:sz w:val="26"/>
          <w:szCs w:val="26"/>
        </w:rPr>
        <w:t xml:space="preserve">: </w:t>
      </w:r>
      <w:r w:rsidR="00CC26D0" w:rsidRPr="00657EDE">
        <w:rPr>
          <w:rFonts w:ascii="Times New Roman" w:hAnsi="Times New Roman" w:cs="Times New Roman"/>
          <w:b/>
          <w:sz w:val="26"/>
          <w:szCs w:val="26"/>
        </w:rPr>
        <w:t>46</w:t>
      </w:r>
    </w:p>
    <w:p w14:paraId="3A256E95" w14:textId="110F9DFC" w:rsidR="00595EEB" w:rsidRPr="00657EDE" w:rsidRDefault="00AB695B" w:rsidP="0055320B">
      <w:pPr>
        <w:pStyle w:val="Heading1"/>
        <w:spacing w:before="120" w:after="120" w:line="240" w:lineRule="auto"/>
        <w:rPr>
          <w:rFonts w:ascii="Times New Roman" w:hAnsi="Times New Roman" w:cs="Times New Roman"/>
          <w:b/>
          <w:bCs/>
          <w:color w:val="000000" w:themeColor="text1"/>
          <w:sz w:val="26"/>
          <w:szCs w:val="26"/>
        </w:rPr>
      </w:pPr>
      <w:r w:rsidRPr="00657EDE">
        <w:rPr>
          <w:rFonts w:ascii="Times New Roman" w:hAnsi="Times New Roman" w:cs="Times New Roman"/>
          <w:b/>
          <w:color w:val="auto"/>
          <w:sz w:val="26"/>
          <w:szCs w:val="26"/>
        </w:rPr>
        <w:t xml:space="preserve">- </w:t>
      </w:r>
      <w:r w:rsidR="004E478F" w:rsidRPr="00657EDE">
        <w:rPr>
          <w:rFonts w:ascii="Times New Roman" w:hAnsi="Times New Roman" w:cs="Times New Roman"/>
          <w:b/>
          <w:color w:val="auto"/>
          <w:sz w:val="26"/>
          <w:szCs w:val="26"/>
        </w:rPr>
        <w:t>T</w:t>
      </w:r>
      <w:r w:rsidR="00E11C86" w:rsidRPr="00657EDE">
        <w:rPr>
          <w:rFonts w:ascii="Times New Roman" w:hAnsi="Times New Roman" w:cs="Times New Roman"/>
          <w:b/>
          <w:color w:val="auto"/>
          <w:sz w:val="26"/>
          <w:szCs w:val="26"/>
        </w:rPr>
        <w:t>ựa</w:t>
      </w:r>
      <w:r w:rsidR="004E478F" w:rsidRPr="00657EDE">
        <w:rPr>
          <w:rFonts w:ascii="Times New Roman" w:hAnsi="Times New Roman" w:cs="Times New Roman"/>
          <w:b/>
          <w:color w:val="auto"/>
          <w:sz w:val="26"/>
          <w:szCs w:val="26"/>
        </w:rPr>
        <w:t xml:space="preserve"> bài viết</w:t>
      </w:r>
      <w:r w:rsidR="00182B32" w:rsidRPr="00657EDE">
        <w:rPr>
          <w:rFonts w:ascii="Times New Roman" w:hAnsi="Times New Roman" w:cs="Times New Roman"/>
          <w:b/>
          <w:color w:val="auto"/>
          <w:sz w:val="26"/>
          <w:szCs w:val="26"/>
        </w:rPr>
        <w:t xml:space="preserve">: </w:t>
      </w:r>
      <w:r w:rsidR="00657EDE" w:rsidRPr="00657EDE">
        <w:rPr>
          <w:rFonts w:ascii="Times New Roman" w:hAnsi="Times New Roman" w:cs="Times New Roman"/>
          <w:b/>
          <w:color w:val="auto"/>
          <w:sz w:val="26"/>
          <w:szCs w:val="26"/>
        </w:rPr>
        <w:t>CHUYỂN ĐỔI MÔ HÌNH ĐÀO TẠO NGUỒN NHÂN LỰC NGÀNH CÔNG NGHỆ Ô TÔ TRONG BỐI CẢNH CÁCH MẠNG CÔNG NGHIỆP 4.0: TỪ TIẾP CẬN TRUYỀN THỐNG ĐẾN TƯ DUY HỆ THỐNG TÍCH HỢP</w:t>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657EDE" w14:paraId="1306D1B7" w14:textId="15B75FA4" w:rsidTr="006E04E6">
        <w:trPr>
          <w:trHeight w:val="550"/>
        </w:trPr>
        <w:tc>
          <w:tcPr>
            <w:tcW w:w="810" w:type="dxa"/>
            <w:vAlign w:val="center"/>
          </w:tcPr>
          <w:p w14:paraId="32CBC89F" w14:textId="2A7C3FED" w:rsidR="00F02400" w:rsidRPr="00657EDE" w:rsidRDefault="00F02400" w:rsidP="006E04E6">
            <w:pPr>
              <w:jc w:val="center"/>
              <w:rPr>
                <w:rFonts w:ascii="Times New Roman" w:hAnsi="Times New Roman" w:cs="Times New Roman"/>
                <w:b/>
                <w:sz w:val="24"/>
                <w:szCs w:val="24"/>
                <w:lang w:val="vi-VN"/>
              </w:rPr>
            </w:pPr>
            <w:r w:rsidRPr="00657EDE">
              <w:rPr>
                <w:rFonts w:ascii="Times New Roman" w:hAnsi="Times New Roman" w:cs="Times New Roman"/>
                <w:b/>
                <w:sz w:val="24"/>
                <w:szCs w:val="24"/>
                <w:lang w:val="vi-VN"/>
              </w:rPr>
              <w:t>TT</w:t>
            </w:r>
          </w:p>
        </w:tc>
        <w:tc>
          <w:tcPr>
            <w:tcW w:w="5107" w:type="dxa"/>
            <w:vAlign w:val="center"/>
          </w:tcPr>
          <w:p w14:paraId="4EDC4710" w14:textId="77777777" w:rsidR="00F02400" w:rsidRPr="00657EDE" w:rsidRDefault="00F02400" w:rsidP="006E04E6">
            <w:pPr>
              <w:jc w:val="center"/>
              <w:rPr>
                <w:rFonts w:ascii="Times New Roman" w:hAnsi="Times New Roman" w:cs="Times New Roman"/>
                <w:b/>
                <w:sz w:val="24"/>
                <w:szCs w:val="24"/>
                <w:lang w:val="vi-VN"/>
              </w:rPr>
            </w:pPr>
            <w:r w:rsidRPr="00657EDE">
              <w:rPr>
                <w:rFonts w:ascii="Times New Roman" w:hAnsi="Times New Roman" w:cs="Times New Roman"/>
                <w:b/>
                <w:sz w:val="24"/>
                <w:szCs w:val="24"/>
                <w:lang w:val="vi-VN"/>
              </w:rPr>
              <w:t>NỘI DUNG</w:t>
            </w:r>
          </w:p>
        </w:tc>
        <w:tc>
          <w:tcPr>
            <w:tcW w:w="1134" w:type="dxa"/>
            <w:vAlign w:val="center"/>
          </w:tcPr>
          <w:p w14:paraId="3A903600" w14:textId="5BA84CB5" w:rsidR="00F02400" w:rsidRPr="00657EDE" w:rsidRDefault="00F02400" w:rsidP="006E04E6">
            <w:pPr>
              <w:jc w:val="center"/>
              <w:rPr>
                <w:rFonts w:ascii="Times New Roman" w:hAnsi="Times New Roman" w:cs="Times New Roman"/>
                <w:b/>
                <w:sz w:val="24"/>
                <w:szCs w:val="24"/>
              </w:rPr>
            </w:pPr>
            <w:r w:rsidRPr="00657EDE">
              <w:rPr>
                <w:rFonts w:ascii="Times New Roman" w:hAnsi="Times New Roman" w:cs="Times New Roman"/>
                <w:b/>
                <w:sz w:val="24"/>
                <w:szCs w:val="24"/>
              </w:rPr>
              <w:t>ĐIỂM TỐI ĐA</w:t>
            </w:r>
          </w:p>
        </w:tc>
        <w:tc>
          <w:tcPr>
            <w:tcW w:w="948" w:type="dxa"/>
            <w:vAlign w:val="center"/>
          </w:tcPr>
          <w:p w14:paraId="49747059" w14:textId="606A4009" w:rsidR="00F02400" w:rsidRPr="00657EDE" w:rsidRDefault="00F02400" w:rsidP="006E04E6">
            <w:pPr>
              <w:jc w:val="center"/>
              <w:rPr>
                <w:rFonts w:ascii="Times New Roman" w:hAnsi="Times New Roman" w:cs="Times New Roman"/>
                <w:b/>
                <w:sz w:val="24"/>
                <w:szCs w:val="24"/>
              </w:rPr>
            </w:pPr>
            <w:r w:rsidRPr="00657EDE">
              <w:rPr>
                <w:rFonts w:ascii="Times New Roman" w:hAnsi="Times New Roman" w:cs="Times New Roman"/>
                <w:b/>
                <w:sz w:val="24"/>
                <w:szCs w:val="24"/>
              </w:rPr>
              <w:t>ĐIỂM ĐẠT</w:t>
            </w:r>
          </w:p>
        </w:tc>
        <w:tc>
          <w:tcPr>
            <w:tcW w:w="2029" w:type="dxa"/>
            <w:vAlign w:val="center"/>
          </w:tcPr>
          <w:p w14:paraId="36DCD512" w14:textId="67278756" w:rsidR="00F02400" w:rsidRPr="00657EDE" w:rsidRDefault="00F02400" w:rsidP="006E04E6">
            <w:pPr>
              <w:jc w:val="center"/>
              <w:rPr>
                <w:rFonts w:ascii="Times New Roman" w:hAnsi="Times New Roman" w:cs="Times New Roman"/>
                <w:b/>
                <w:sz w:val="24"/>
                <w:szCs w:val="24"/>
              </w:rPr>
            </w:pPr>
            <w:r w:rsidRPr="00657EDE">
              <w:rPr>
                <w:rFonts w:ascii="Times New Roman" w:hAnsi="Times New Roman" w:cs="Times New Roman"/>
                <w:b/>
                <w:sz w:val="24"/>
                <w:szCs w:val="24"/>
              </w:rPr>
              <w:t>GHI CHÚ</w:t>
            </w:r>
          </w:p>
        </w:tc>
      </w:tr>
      <w:tr w:rsidR="00657EDE" w:rsidRPr="00657EDE" w14:paraId="0E335C3E" w14:textId="37CA7A77" w:rsidTr="00657EDE">
        <w:trPr>
          <w:trHeight w:val="577"/>
        </w:trPr>
        <w:tc>
          <w:tcPr>
            <w:tcW w:w="810" w:type="dxa"/>
            <w:vAlign w:val="center"/>
          </w:tcPr>
          <w:p w14:paraId="1DEEDB9F" w14:textId="34B49C51" w:rsidR="00657EDE" w:rsidRPr="00657EDE" w:rsidRDefault="00657EDE" w:rsidP="00657EDE">
            <w:pPr>
              <w:jc w:val="center"/>
              <w:rPr>
                <w:rFonts w:ascii="Times New Roman" w:eastAsia="Times New Roman" w:hAnsi="Times New Roman" w:cs="Times New Roman"/>
                <w:b/>
                <w:bCs/>
                <w:sz w:val="24"/>
                <w:szCs w:val="24"/>
                <w:lang w:val="vi-VN" w:eastAsia="en-US"/>
              </w:rPr>
            </w:pPr>
            <w:r w:rsidRPr="00657EDE">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657EDE" w:rsidRPr="00657EDE" w:rsidRDefault="00657EDE" w:rsidP="00657EDE">
            <w:pPr>
              <w:jc w:val="both"/>
              <w:rPr>
                <w:rFonts w:ascii="Times New Roman" w:eastAsia="Times New Roman" w:hAnsi="Times New Roman" w:cs="Times New Roman"/>
                <w:b/>
                <w:bCs/>
                <w:sz w:val="24"/>
                <w:szCs w:val="24"/>
                <w:lang w:val="vi-VN" w:eastAsia="en-US"/>
              </w:rPr>
            </w:pPr>
          </w:p>
          <w:p w14:paraId="5818AC40" w14:textId="4C0F73D7" w:rsidR="00657EDE" w:rsidRPr="00657EDE" w:rsidRDefault="00657EDE" w:rsidP="00657EDE">
            <w:pPr>
              <w:jc w:val="both"/>
              <w:rPr>
                <w:rFonts w:ascii="Times New Roman" w:hAnsi="Times New Roman" w:cs="Times New Roman"/>
                <w:b/>
                <w:bCs/>
                <w:sz w:val="24"/>
                <w:szCs w:val="24"/>
                <w:lang w:val="vi-VN"/>
              </w:rPr>
            </w:pPr>
            <w:r w:rsidRPr="00657EDE">
              <w:rPr>
                <w:rFonts w:ascii="Times New Roman" w:eastAsia="Times New Roman" w:hAnsi="Times New Roman" w:cs="Times New Roman"/>
                <w:b/>
                <w:bCs/>
                <w:sz w:val="24"/>
                <w:szCs w:val="24"/>
                <w:lang w:val="vi-VN" w:eastAsia="en-US"/>
              </w:rPr>
              <w:t xml:space="preserve">Bài viết có nội dung phù hợp yêu cầu của Hội thảo </w:t>
            </w:r>
            <w:r w:rsidRPr="00657EDE">
              <w:rPr>
                <w:rFonts w:ascii="Times New Roman" w:hAnsi="Times New Roman" w:cs="Times New Roman"/>
                <w:b/>
                <w:bCs/>
                <w:sz w:val="24"/>
                <w:szCs w:val="24"/>
                <w:lang w:val="vi-VN"/>
              </w:rPr>
              <w:t xml:space="preserve"> </w:t>
            </w:r>
          </w:p>
        </w:tc>
        <w:tc>
          <w:tcPr>
            <w:tcW w:w="1134" w:type="dxa"/>
            <w:vAlign w:val="center"/>
          </w:tcPr>
          <w:p w14:paraId="4595037E" w14:textId="0815A911" w:rsidR="00657EDE" w:rsidRPr="00657EDE" w:rsidRDefault="00657EDE" w:rsidP="00657EDE">
            <w:pPr>
              <w:jc w:val="center"/>
              <w:rPr>
                <w:rFonts w:ascii="Times New Roman" w:hAnsi="Times New Roman" w:cs="Times New Roman"/>
                <w:b/>
                <w:bCs/>
                <w:sz w:val="24"/>
                <w:szCs w:val="24"/>
              </w:rPr>
            </w:pPr>
            <w:r w:rsidRPr="00657EDE">
              <w:rPr>
                <w:rFonts w:ascii="Times New Roman" w:hAnsi="Times New Roman" w:cs="Times New Roman"/>
                <w:b/>
                <w:bCs/>
                <w:sz w:val="24"/>
                <w:szCs w:val="24"/>
              </w:rPr>
              <w:t>7.0</w:t>
            </w:r>
          </w:p>
        </w:tc>
        <w:tc>
          <w:tcPr>
            <w:tcW w:w="948" w:type="dxa"/>
            <w:vAlign w:val="center"/>
          </w:tcPr>
          <w:p w14:paraId="00B3D65D" w14:textId="21F9BCC3" w:rsidR="00657EDE" w:rsidRPr="00657EDE" w:rsidRDefault="00657EDE" w:rsidP="00657EDE">
            <w:pPr>
              <w:jc w:val="center"/>
              <w:rPr>
                <w:rFonts w:ascii="Times New Roman" w:hAnsi="Times New Roman" w:cs="Times New Roman"/>
                <w:b/>
                <w:bCs/>
                <w:sz w:val="24"/>
                <w:szCs w:val="24"/>
                <w:lang w:val="vi-VN"/>
              </w:rPr>
            </w:pPr>
            <w:r w:rsidRPr="00657EDE">
              <w:rPr>
                <w:rFonts w:ascii="Times New Roman" w:hAnsi="Times New Roman" w:cs="Times New Roman"/>
              </w:rPr>
              <w:t>5.0</w:t>
            </w:r>
          </w:p>
        </w:tc>
        <w:tc>
          <w:tcPr>
            <w:tcW w:w="2029" w:type="dxa"/>
          </w:tcPr>
          <w:p w14:paraId="6DC8E711" w14:textId="77777777" w:rsidR="00657EDE" w:rsidRPr="00657EDE" w:rsidRDefault="00657EDE" w:rsidP="00657EDE">
            <w:pPr>
              <w:rPr>
                <w:rFonts w:ascii="Times New Roman" w:hAnsi="Times New Roman" w:cs="Times New Roman"/>
                <w:b/>
                <w:bCs/>
                <w:sz w:val="24"/>
                <w:szCs w:val="24"/>
              </w:rPr>
            </w:pPr>
          </w:p>
        </w:tc>
      </w:tr>
      <w:tr w:rsidR="00657EDE" w:rsidRPr="00657EDE" w14:paraId="6D3F937A" w14:textId="4F556E16" w:rsidTr="00657EDE">
        <w:tc>
          <w:tcPr>
            <w:tcW w:w="810" w:type="dxa"/>
            <w:vAlign w:val="center"/>
          </w:tcPr>
          <w:p w14:paraId="636681AD" w14:textId="755B9E01"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1.1</w:t>
            </w:r>
          </w:p>
        </w:tc>
        <w:tc>
          <w:tcPr>
            <w:tcW w:w="5107" w:type="dxa"/>
            <w:vAlign w:val="center"/>
          </w:tcPr>
          <w:p w14:paraId="6E89B64E" w14:textId="53013C6B"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 xml:space="preserve">Bài viết có </w:t>
            </w:r>
            <w:r w:rsidRPr="00657EDE">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sidRPr="00657EDE">
              <w:rPr>
                <w:rFonts w:ascii="Times New Roman" w:hAnsi="Times New Roman" w:cs="Times New Roman"/>
                <w:bCs/>
                <w:sz w:val="24"/>
                <w:szCs w:val="24"/>
                <w:lang w:val="vi-VN"/>
              </w:rPr>
              <w:t xml:space="preserve"> </w:t>
            </w:r>
          </w:p>
        </w:tc>
        <w:tc>
          <w:tcPr>
            <w:tcW w:w="1134" w:type="dxa"/>
            <w:vAlign w:val="center"/>
          </w:tcPr>
          <w:p w14:paraId="3423B86F" w14:textId="788261BC"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59675BF4" w14:textId="04CB4E33"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1.0</w:t>
            </w:r>
          </w:p>
        </w:tc>
        <w:tc>
          <w:tcPr>
            <w:tcW w:w="2029" w:type="dxa"/>
          </w:tcPr>
          <w:p w14:paraId="1B6D2606" w14:textId="0683A757"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Rất phù hợp. Bài viết đi thẳng vào "GDNN 4.0" và "Công nghệ ô tô", đúng chủ đề CĐS.</w:t>
            </w:r>
          </w:p>
        </w:tc>
      </w:tr>
      <w:tr w:rsidR="00657EDE" w:rsidRPr="00657EDE" w14:paraId="10D8C0B1" w14:textId="45587A76" w:rsidTr="00657EDE">
        <w:trPr>
          <w:trHeight w:val="910"/>
        </w:trPr>
        <w:tc>
          <w:tcPr>
            <w:tcW w:w="810" w:type="dxa"/>
            <w:vAlign w:val="center"/>
          </w:tcPr>
          <w:p w14:paraId="3B09A87B" w14:textId="179E8BFB"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1.2</w:t>
            </w:r>
          </w:p>
        </w:tc>
        <w:tc>
          <w:tcPr>
            <w:tcW w:w="5107" w:type="dxa"/>
            <w:vAlign w:val="center"/>
          </w:tcPr>
          <w:p w14:paraId="7C914594" w14:textId="3091E5C5"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 xml:space="preserve">Bài viết có cơ sở lý luận chặt chẽ, có tính hệ thống theo hướng tiếp cận </w:t>
            </w:r>
            <w:r w:rsidRPr="00657EDE">
              <w:rPr>
                <w:rFonts w:ascii="Times New Roman" w:hAnsi="Times New Roman" w:cs="Times New Roman"/>
                <w:bCs/>
                <w:iCs/>
                <w:sz w:val="24"/>
                <w:szCs w:val="24"/>
                <w:lang w:val="vi-VN"/>
              </w:rPr>
              <w:t>chuyển đổi số và phát triển mô hình trường đại học ứng dụng thông minh trong bối cảnh Cách mạng công nghiệp 4.0.</w:t>
            </w:r>
          </w:p>
        </w:tc>
        <w:tc>
          <w:tcPr>
            <w:tcW w:w="1134" w:type="dxa"/>
            <w:vAlign w:val="center"/>
          </w:tcPr>
          <w:p w14:paraId="6C27493B" w14:textId="53E02D86"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3A31500C" w14:textId="03B7598D"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6E5EE93D" w14:textId="2BF31864" w:rsidR="00657EDE" w:rsidRPr="00657EDE" w:rsidRDefault="00657EDE" w:rsidP="009E0C28">
            <w:pPr>
              <w:jc w:val="both"/>
              <w:rPr>
                <w:rFonts w:ascii="Times New Roman" w:hAnsi="Times New Roman" w:cs="Times New Roman"/>
                <w:bCs/>
                <w:sz w:val="24"/>
                <w:szCs w:val="24"/>
              </w:rPr>
            </w:pPr>
            <w:r w:rsidRPr="00657EDE">
              <w:rPr>
                <w:rFonts w:ascii="Times New Roman" w:hAnsi="Times New Roman" w:cs="Times New Roman"/>
                <w:lang w:val="vi-VN"/>
              </w:rPr>
              <w:t xml:space="preserve">Điểm yếu về chiều sâu. Có nêu Lý thuyết kiến tạo (Piaget) và Tư duy hệ thống (Sterman) là rất tốt. Tuy nhiên, sự tích hợp 2 lý thuyết này còn mờ nhạt, phân tích chưa sâu, mang tính "ghép nối" hơn là "tích hợp" hữu cơ. </w:t>
            </w:r>
            <w:r w:rsidRPr="00657EDE">
              <w:rPr>
                <w:rFonts w:ascii="Times New Roman" w:hAnsi="Times New Roman" w:cs="Times New Roman"/>
              </w:rPr>
              <w:t>(Yêu cầu sửa bắt buộc).</w:t>
            </w:r>
          </w:p>
        </w:tc>
      </w:tr>
      <w:tr w:rsidR="00657EDE" w:rsidRPr="00657EDE" w14:paraId="7D60AD1E" w14:textId="4A26CA56" w:rsidTr="00657EDE">
        <w:tc>
          <w:tcPr>
            <w:tcW w:w="810" w:type="dxa"/>
            <w:vAlign w:val="center"/>
          </w:tcPr>
          <w:p w14:paraId="66650217" w14:textId="443037FE"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1.3</w:t>
            </w:r>
          </w:p>
        </w:tc>
        <w:tc>
          <w:tcPr>
            <w:tcW w:w="5107" w:type="dxa"/>
            <w:vAlign w:val="center"/>
          </w:tcPr>
          <w:p w14:paraId="4C0E2A9C" w14:textId="131BD1BE"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Bài viết có đóng góp rõ ràng trong việc thu thập, xử lý dữ liệu, chỉ rõ</w:t>
            </w:r>
            <w:r w:rsidRPr="00657EDE">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5A655AFE" w14:textId="2A723C57" w:rsidR="00657EDE" w:rsidRPr="00657EDE" w:rsidRDefault="00657EDE" w:rsidP="00657EDE">
            <w:pPr>
              <w:jc w:val="center"/>
              <w:rPr>
                <w:rFonts w:ascii="Times New Roman" w:hAnsi="Times New Roman" w:cs="Times New Roman"/>
                <w:bCs/>
                <w:sz w:val="24"/>
                <w:szCs w:val="24"/>
                <w:lang w:val="vi-VN"/>
              </w:rPr>
            </w:pPr>
            <w:r>
              <w:rPr>
                <w:rFonts w:ascii="Times New Roman" w:hAnsi="Times New Roman" w:cs="Times New Roman"/>
              </w:rPr>
              <w:t>0.0</w:t>
            </w:r>
          </w:p>
        </w:tc>
        <w:tc>
          <w:tcPr>
            <w:tcW w:w="2029" w:type="dxa"/>
          </w:tcPr>
          <w:p w14:paraId="4D2D24C6" w14:textId="24DA46B9"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 xml:space="preserve">Chấp nhận đây là bài báo lý thuyết (conceptual paper), không phải bài báo thực nghiệm (empirical paper). </w:t>
            </w:r>
          </w:p>
        </w:tc>
      </w:tr>
      <w:tr w:rsidR="00657EDE" w:rsidRPr="00657EDE" w14:paraId="12DC17E7" w14:textId="57E8B079" w:rsidTr="00657EDE">
        <w:tc>
          <w:tcPr>
            <w:tcW w:w="810" w:type="dxa"/>
            <w:vAlign w:val="center"/>
          </w:tcPr>
          <w:p w14:paraId="00DE58DB" w14:textId="06277A2F"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1.4</w:t>
            </w:r>
          </w:p>
        </w:tc>
        <w:tc>
          <w:tcPr>
            <w:tcW w:w="5107" w:type="dxa"/>
            <w:vAlign w:val="center"/>
          </w:tcPr>
          <w:p w14:paraId="6D036DE5" w14:textId="68288B02"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Bài viết được nghiên cứu, phân tích và chỉ rõ</w:t>
            </w:r>
            <w:r w:rsidRPr="00657EDE">
              <w:rPr>
                <w:rFonts w:ascii="Times New Roman" w:hAnsi="Times New Roman" w:cs="Times New Roman"/>
                <w:bCs/>
                <w:iCs/>
                <w:sz w:val="24"/>
                <w:szCs w:val="24"/>
                <w:lang w:val="vi-VN"/>
              </w:rPr>
              <w:t xml:space="preserve"> biện pháp thực hiện phù hợp với vai trò và chức năng chuyên môn của đơn vị. </w:t>
            </w:r>
            <w:r w:rsidRPr="00657EDE">
              <w:rPr>
                <w:rFonts w:ascii="Times New Roman" w:hAnsi="Times New Roman" w:cs="Times New Roman"/>
                <w:bCs/>
                <w:sz w:val="24"/>
                <w:szCs w:val="24"/>
                <w:lang w:val="vi-VN"/>
              </w:rPr>
              <w:t xml:space="preserve"> </w:t>
            </w:r>
          </w:p>
        </w:tc>
        <w:tc>
          <w:tcPr>
            <w:tcW w:w="1134" w:type="dxa"/>
            <w:vAlign w:val="center"/>
          </w:tcPr>
          <w:p w14:paraId="379BEE11" w14:textId="03C3BDDE"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7408DB90" w14:textId="732D8541"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1.0</w:t>
            </w:r>
          </w:p>
        </w:tc>
        <w:tc>
          <w:tcPr>
            <w:tcW w:w="2029" w:type="dxa"/>
          </w:tcPr>
          <w:p w14:paraId="14C6E50E" w14:textId="345E08AC"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Phân tích rất sát với chức năng đào tạo ngành CN Ô tô tại trường CĐ kỹ thuật.</w:t>
            </w:r>
          </w:p>
        </w:tc>
      </w:tr>
      <w:tr w:rsidR="00657EDE" w:rsidRPr="00657EDE" w14:paraId="4F0E2394" w14:textId="2D4E0E6C" w:rsidTr="00657EDE">
        <w:trPr>
          <w:trHeight w:val="460"/>
        </w:trPr>
        <w:tc>
          <w:tcPr>
            <w:tcW w:w="810" w:type="dxa"/>
            <w:vAlign w:val="center"/>
          </w:tcPr>
          <w:p w14:paraId="208DC4AC" w14:textId="33872143"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1.5</w:t>
            </w:r>
          </w:p>
        </w:tc>
        <w:tc>
          <w:tcPr>
            <w:tcW w:w="5107" w:type="dxa"/>
            <w:vAlign w:val="center"/>
          </w:tcPr>
          <w:p w14:paraId="79BEC675" w14:textId="1A5E2757"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14:textId="450CD9FB"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27750359" w14:textId="167F8448"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1.0</w:t>
            </w:r>
          </w:p>
        </w:tc>
        <w:tc>
          <w:tcPr>
            <w:tcW w:w="2029" w:type="dxa"/>
          </w:tcPr>
          <w:p w14:paraId="268C11E3" w14:textId="350270CF"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Tính mới cao trong việc đề xuất mô hình dựa trên tư duy hệ thống.</w:t>
            </w:r>
          </w:p>
        </w:tc>
      </w:tr>
      <w:tr w:rsidR="00657EDE" w:rsidRPr="00657EDE" w14:paraId="1C8ED7F7" w14:textId="66970455" w:rsidTr="00657EDE">
        <w:trPr>
          <w:trHeight w:val="577"/>
        </w:trPr>
        <w:tc>
          <w:tcPr>
            <w:tcW w:w="810" w:type="dxa"/>
            <w:vAlign w:val="center"/>
          </w:tcPr>
          <w:p w14:paraId="6C77D215" w14:textId="6213C60E"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t>1.6</w:t>
            </w:r>
          </w:p>
        </w:tc>
        <w:tc>
          <w:tcPr>
            <w:tcW w:w="5107" w:type="dxa"/>
            <w:vAlign w:val="center"/>
          </w:tcPr>
          <w:p w14:paraId="4BC3705B" w14:textId="2917FBB7"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14:textId="161B9F8D"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38B54117" w14:textId="39AE86F2"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4A8E2D09" w14:textId="777BD245"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 xml:space="preserve">Bố cục logic, nhưng phần "Kết luận" còn yếu, chưa chỉ rõ hàm ý chính sách (policy implications) hoặc </w:t>
            </w:r>
            <w:r w:rsidRPr="00657EDE">
              <w:rPr>
                <w:rFonts w:ascii="Times New Roman" w:hAnsi="Times New Roman" w:cs="Times New Roman"/>
                <w:lang w:val="vi-VN"/>
              </w:rPr>
              <w:lastRenderedPageBreak/>
              <w:t xml:space="preserve">đề xuất cụ thể cho nhà trường từ mô hình này. </w:t>
            </w:r>
            <w:r w:rsidRPr="00657EDE">
              <w:rPr>
                <w:rFonts w:ascii="Times New Roman" w:hAnsi="Times New Roman" w:cs="Times New Roman"/>
              </w:rPr>
              <w:t>(Yêu cầu sửa).</w:t>
            </w:r>
          </w:p>
        </w:tc>
      </w:tr>
      <w:tr w:rsidR="00657EDE" w:rsidRPr="00657EDE" w14:paraId="4117DD54" w14:textId="4B628B49" w:rsidTr="00657EDE">
        <w:trPr>
          <w:trHeight w:val="577"/>
        </w:trPr>
        <w:tc>
          <w:tcPr>
            <w:tcW w:w="810" w:type="dxa"/>
            <w:vAlign w:val="center"/>
          </w:tcPr>
          <w:p w14:paraId="54D8693A" w14:textId="2BA1E233"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bCs/>
                <w:sz w:val="24"/>
                <w:szCs w:val="24"/>
                <w:lang w:val="vi-VN"/>
              </w:rPr>
              <w:lastRenderedPageBreak/>
              <w:t>1.7</w:t>
            </w:r>
          </w:p>
        </w:tc>
        <w:tc>
          <w:tcPr>
            <w:tcW w:w="5107" w:type="dxa"/>
            <w:vAlign w:val="center"/>
          </w:tcPr>
          <w:p w14:paraId="0D49BF7F" w14:textId="3E82A61C"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Trích dẫn được thực hiện phù hợp với quy định của APA.</w:t>
            </w:r>
          </w:p>
        </w:tc>
        <w:tc>
          <w:tcPr>
            <w:tcW w:w="1134" w:type="dxa"/>
            <w:vAlign w:val="center"/>
          </w:tcPr>
          <w:p w14:paraId="6144346A" w14:textId="5DB1978D"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109BB914" w14:textId="643E9188"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1.0</w:t>
            </w:r>
          </w:p>
        </w:tc>
        <w:tc>
          <w:tcPr>
            <w:tcW w:w="2029" w:type="dxa"/>
          </w:tcPr>
          <w:p w14:paraId="1E864145" w14:textId="4F6200F9"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Điểm sáng. Tác giả tuân thủ rất tốt quy định trích dẫn APA trong văn bản (in-text citation).</w:t>
            </w:r>
          </w:p>
        </w:tc>
      </w:tr>
      <w:tr w:rsidR="00657EDE" w:rsidRPr="00657EDE" w14:paraId="7725C565" w14:textId="77777777" w:rsidTr="00657EDE">
        <w:trPr>
          <w:trHeight w:val="577"/>
        </w:trPr>
        <w:tc>
          <w:tcPr>
            <w:tcW w:w="810" w:type="dxa"/>
            <w:vAlign w:val="center"/>
          </w:tcPr>
          <w:p w14:paraId="1F777A3B" w14:textId="352B43AF" w:rsidR="00657EDE" w:rsidRPr="00657EDE" w:rsidRDefault="00657EDE" w:rsidP="00657EDE">
            <w:pPr>
              <w:jc w:val="center"/>
              <w:rPr>
                <w:rFonts w:ascii="Times New Roman" w:hAnsi="Times New Roman" w:cs="Times New Roman"/>
                <w:bCs/>
                <w:sz w:val="24"/>
                <w:szCs w:val="24"/>
              </w:rPr>
            </w:pPr>
            <w:r w:rsidRPr="00657EDE">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657EDE" w:rsidRPr="00657EDE" w:rsidRDefault="00657EDE" w:rsidP="00657EDE">
            <w:pPr>
              <w:jc w:val="both"/>
              <w:rPr>
                <w:rFonts w:ascii="Times New Roman" w:hAnsi="Times New Roman" w:cs="Times New Roman"/>
                <w:bCs/>
                <w:sz w:val="24"/>
                <w:szCs w:val="24"/>
              </w:rPr>
            </w:pPr>
            <w:r w:rsidRPr="00657EDE">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
                <w:bCs/>
                <w:sz w:val="24"/>
                <w:szCs w:val="24"/>
              </w:rPr>
              <w:t>3.0</w:t>
            </w:r>
          </w:p>
        </w:tc>
        <w:tc>
          <w:tcPr>
            <w:tcW w:w="948" w:type="dxa"/>
            <w:vAlign w:val="center"/>
          </w:tcPr>
          <w:p w14:paraId="6DE2AC60" w14:textId="5765822D" w:rsidR="00657EDE" w:rsidRPr="00657EDE" w:rsidRDefault="00657EDE" w:rsidP="00657EDE">
            <w:pPr>
              <w:jc w:val="center"/>
              <w:rPr>
                <w:rFonts w:ascii="Times New Roman" w:hAnsi="Times New Roman" w:cs="Times New Roman"/>
                <w:b/>
                <w:sz w:val="24"/>
                <w:szCs w:val="24"/>
                <w:lang w:val="vi-VN"/>
              </w:rPr>
            </w:pPr>
            <w:r w:rsidRPr="00657EDE">
              <w:rPr>
                <w:rFonts w:ascii="Times New Roman" w:hAnsi="Times New Roman" w:cs="Times New Roman"/>
              </w:rPr>
              <w:t>2.0</w:t>
            </w:r>
          </w:p>
        </w:tc>
        <w:tc>
          <w:tcPr>
            <w:tcW w:w="2029" w:type="dxa"/>
          </w:tcPr>
          <w:p w14:paraId="2BFBD4F7" w14:textId="77777777" w:rsidR="00657EDE" w:rsidRPr="00657EDE" w:rsidRDefault="00657EDE" w:rsidP="009E0C28">
            <w:pPr>
              <w:jc w:val="both"/>
              <w:rPr>
                <w:rFonts w:ascii="Times New Roman" w:hAnsi="Times New Roman" w:cs="Times New Roman"/>
                <w:bCs/>
                <w:sz w:val="24"/>
                <w:szCs w:val="24"/>
              </w:rPr>
            </w:pPr>
          </w:p>
        </w:tc>
      </w:tr>
      <w:tr w:rsidR="00657EDE" w:rsidRPr="00657EDE" w14:paraId="68BA7471" w14:textId="77777777" w:rsidTr="00657EDE">
        <w:trPr>
          <w:trHeight w:val="577"/>
        </w:trPr>
        <w:tc>
          <w:tcPr>
            <w:tcW w:w="810" w:type="dxa"/>
            <w:vAlign w:val="center"/>
          </w:tcPr>
          <w:p w14:paraId="7F12A055" w14:textId="57D05D4D"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lang w:val="vi-VN"/>
              </w:rPr>
              <w:t>2.</w:t>
            </w:r>
            <w:r w:rsidRPr="00657EDE">
              <w:rPr>
                <w:rFonts w:ascii="Times New Roman" w:hAnsi="Times New Roman" w:cs="Times New Roman"/>
                <w:bCs/>
                <w:sz w:val="24"/>
                <w:szCs w:val="24"/>
              </w:rPr>
              <w:t>1</w:t>
            </w:r>
          </w:p>
        </w:tc>
        <w:tc>
          <w:tcPr>
            <w:tcW w:w="5107" w:type="dxa"/>
            <w:vAlign w:val="center"/>
          </w:tcPr>
          <w:p w14:paraId="089DEBC5" w14:textId="1DB77FE4" w:rsidR="00657EDE" w:rsidRPr="00657EDE" w:rsidRDefault="00657EDE" w:rsidP="00657EDE">
            <w:pPr>
              <w:jc w:val="both"/>
              <w:rPr>
                <w:rFonts w:ascii="Times New Roman" w:hAnsi="Times New Roman" w:cs="Times New Roman"/>
                <w:bCs/>
                <w:sz w:val="24"/>
                <w:szCs w:val="24"/>
              </w:rPr>
            </w:pPr>
            <w:r w:rsidRPr="00657EDE">
              <w:rPr>
                <w:rFonts w:ascii="Times New Roman" w:hAnsi="Times New Roman" w:cs="Times New Roman"/>
                <w:bCs/>
                <w:sz w:val="24"/>
                <w:szCs w:val="24"/>
                <w:lang w:val="vi-VN"/>
              </w:rPr>
              <w:t xml:space="preserve">Không có lỗi chính tả </w:t>
            </w:r>
          </w:p>
        </w:tc>
        <w:tc>
          <w:tcPr>
            <w:tcW w:w="1134" w:type="dxa"/>
            <w:vAlign w:val="center"/>
          </w:tcPr>
          <w:p w14:paraId="2D6AA707" w14:textId="23B21B4E"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0.5</w:t>
            </w:r>
          </w:p>
        </w:tc>
        <w:tc>
          <w:tcPr>
            <w:tcW w:w="948" w:type="dxa"/>
            <w:vAlign w:val="center"/>
          </w:tcPr>
          <w:p w14:paraId="6F9695CD" w14:textId="6C3FCF56"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7EFDC6A4" w14:textId="67021206"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Tốt. Văn bản được biên soạn cẩn thận.</w:t>
            </w:r>
          </w:p>
        </w:tc>
      </w:tr>
      <w:tr w:rsidR="00657EDE" w:rsidRPr="00657EDE" w14:paraId="705CDC43" w14:textId="77777777" w:rsidTr="00657EDE">
        <w:trPr>
          <w:trHeight w:val="577"/>
        </w:trPr>
        <w:tc>
          <w:tcPr>
            <w:tcW w:w="810" w:type="dxa"/>
            <w:vAlign w:val="center"/>
          </w:tcPr>
          <w:p w14:paraId="5411FE6C" w14:textId="6F982CCF"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lang w:val="vi-VN"/>
              </w:rPr>
              <w:t>2.2</w:t>
            </w:r>
          </w:p>
        </w:tc>
        <w:tc>
          <w:tcPr>
            <w:tcW w:w="5107" w:type="dxa"/>
            <w:vAlign w:val="center"/>
          </w:tcPr>
          <w:p w14:paraId="515A5A3D" w14:textId="3D07F38C" w:rsidR="00657EDE" w:rsidRPr="00657EDE" w:rsidRDefault="00657EDE" w:rsidP="00657EDE">
            <w:pPr>
              <w:jc w:val="both"/>
              <w:rPr>
                <w:rFonts w:ascii="Times New Roman" w:hAnsi="Times New Roman" w:cs="Times New Roman"/>
                <w:bCs/>
                <w:sz w:val="24"/>
                <w:szCs w:val="24"/>
              </w:rPr>
            </w:pPr>
            <w:r w:rsidRPr="00657EDE">
              <w:rPr>
                <w:rFonts w:ascii="Times New Roman" w:hAnsi="Times New Roman" w:cs="Times New Roman"/>
                <w:bCs/>
                <w:sz w:val="24"/>
                <w:szCs w:val="24"/>
              </w:rPr>
              <w:t>Tài</w:t>
            </w:r>
            <w:r w:rsidRPr="00657EDE">
              <w:rPr>
                <w:rFonts w:ascii="Times New Roman" w:hAnsi="Times New Roman" w:cs="Times New Roman"/>
                <w:bCs/>
                <w:sz w:val="24"/>
                <w:szCs w:val="24"/>
                <w:lang w:val="vi-VN"/>
              </w:rPr>
              <w:t xml:space="preserve"> liệu tham khảo </w:t>
            </w:r>
            <w:r w:rsidRPr="00657EDE">
              <w:rPr>
                <w:rFonts w:ascii="Times New Roman" w:hAnsi="Times New Roman" w:cs="Times New Roman"/>
                <w:bCs/>
                <w:sz w:val="24"/>
                <w:szCs w:val="24"/>
              </w:rPr>
              <w:t>được</w:t>
            </w:r>
            <w:r w:rsidRPr="00657EDE">
              <w:rPr>
                <w:rFonts w:ascii="Times New Roman" w:hAnsi="Times New Roman" w:cs="Times New Roman"/>
                <w:bCs/>
                <w:sz w:val="24"/>
                <w:szCs w:val="24"/>
                <w:lang w:val="vi-VN"/>
              </w:rPr>
              <w:t xml:space="preserve"> thực hiện </w:t>
            </w:r>
            <w:r w:rsidRPr="00657EDE">
              <w:rPr>
                <w:rFonts w:ascii="Times New Roman" w:hAnsi="Times New Roman" w:cs="Times New Roman"/>
                <w:bCs/>
                <w:sz w:val="24"/>
                <w:szCs w:val="24"/>
              </w:rPr>
              <w:t>phù hợp</w:t>
            </w:r>
            <w:r w:rsidRPr="00657EDE">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0.5</w:t>
            </w:r>
          </w:p>
        </w:tc>
        <w:tc>
          <w:tcPr>
            <w:tcW w:w="948" w:type="dxa"/>
            <w:vAlign w:val="center"/>
          </w:tcPr>
          <w:p w14:paraId="6F464B7F" w14:textId="557A4CB7"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76CB4D2E" w14:textId="4FDDEED5"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Điểm sáng. Danh mục TLTK được sắp xếp Alphabet và định dạng cơ bản đúng chuẩn APA.</w:t>
            </w:r>
          </w:p>
        </w:tc>
      </w:tr>
      <w:tr w:rsidR="00657EDE" w:rsidRPr="00657EDE" w14:paraId="17036AFA" w14:textId="77777777" w:rsidTr="00657EDE">
        <w:trPr>
          <w:trHeight w:val="577"/>
        </w:trPr>
        <w:tc>
          <w:tcPr>
            <w:tcW w:w="810" w:type="dxa"/>
            <w:vAlign w:val="center"/>
          </w:tcPr>
          <w:p w14:paraId="357AEE9A" w14:textId="75171015"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lang w:val="vi-VN"/>
              </w:rPr>
              <w:t>2.</w:t>
            </w:r>
            <w:r w:rsidRPr="00657EDE">
              <w:rPr>
                <w:rFonts w:ascii="Times New Roman" w:hAnsi="Times New Roman" w:cs="Times New Roman"/>
                <w:bCs/>
                <w:sz w:val="24"/>
                <w:szCs w:val="24"/>
              </w:rPr>
              <w:t>3</w:t>
            </w:r>
          </w:p>
        </w:tc>
        <w:tc>
          <w:tcPr>
            <w:tcW w:w="5107" w:type="dxa"/>
            <w:vAlign w:val="center"/>
          </w:tcPr>
          <w:p w14:paraId="482051F4" w14:textId="79B90DEB" w:rsidR="00657EDE" w:rsidRPr="00657EDE" w:rsidRDefault="00657EDE" w:rsidP="00657EDE">
            <w:pPr>
              <w:jc w:val="both"/>
              <w:rPr>
                <w:rFonts w:ascii="Times New Roman" w:hAnsi="Times New Roman" w:cs="Times New Roman"/>
                <w:bCs/>
                <w:sz w:val="24"/>
                <w:szCs w:val="24"/>
              </w:rPr>
            </w:pPr>
            <w:r w:rsidRPr="00657EDE">
              <w:rPr>
                <w:rFonts w:ascii="Times New Roman" w:hAnsi="Times New Roman" w:cs="Times New Roman"/>
                <w:bCs/>
                <w:sz w:val="24"/>
                <w:szCs w:val="24"/>
                <w:lang w:val="vi-VN"/>
              </w:rPr>
              <w:t>Có đầy đủ các phần Tóm tắt (Abstract), Tựa bài (Title) và Từ khóa (Key words) bằng tiếng Việt và tiếng Anh</w:t>
            </w:r>
            <w:r w:rsidRPr="00657EDE">
              <w:rPr>
                <w:rFonts w:ascii="Times New Roman" w:hAnsi="Times New Roman" w:cs="Times New Roman"/>
                <w:bCs/>
                <w:i/>
                <w:sz w:val="24"/>
                <w:szCs w:val="24"/>
                <w:lang w:val="vi-VN"/>
              </w:rPr>
              <w:t xml:space="preserve">. </w:t>
            </w:r>
          </w:p>
        </w:tc>
        <w:tc>
          <w:tcPr>
            <w:tcW w:w="1134" w:type="dxa"/>
            <w:vAlign w:val="center"/>
          </w:tcPr>
          <w:p w14:paraId="1AF4C679" w14:textId="325BFAE5"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0.5</w:t>
            </w:r>
          </w:p>
        </w:tc>
        <w:tc>
          <w:tcPr>
            <w:tcW w:w="948" w:type="dxa"/>
            <w:vAlign w:val="center"/>
          </w:tcPr>
          <w:p w14:paraId="3B6ED8B7" w14:textId="10203FDE"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267CA645" w14:textId="403EDCFF" w:rsidR="00657EDE" w:rsidRPr="00657EDE" w:rsidRDefault="00657EDE" w:rsidP="009E0C28">
            <w:pPr>
              <w:jc w:val="both"/>
              <w:rPr>
                <w:rFonts w:ascii="Times New Roman" w:hAnsi="Times New Roman" w:cs="Times New Roman"/>
                <w:bCs/>
                <w:sz w:val="24"/>
                <w:szCs w:val="24"/>
              </w:rPr>
            </w:pPr>
            <w:r w:rsidRPr="00657EDE">
              <w:rPr>
                <w:rFonts w:ascii="Times New Roman" w:hAnsi="Times New Roman" w:cs="Times New Roman"/>
              </w:rPr>
              <w:t>Đầy đủ.</w:t>
            </w:r>
          </w:p>
        </w:tc>
      </w:tr>
      <w:tr w:rsidR="00657EDE" w:rsidRPr="00657EDE" w14:paraId="308B9406" w14:textId="77777777" w:rsidTr="00657EDE">
        <w:trPr>
          <w:trHeight w:val="577"/>
        </w:trPr>
        <w:tc>
          <w:tcPr>
            <w:tcW w:w="810" w:type="dxa"/>
            <w:vAlign w:val="center"/>
          </w:tcPr>
          <w:p w14:paraId="792BBE5A" w14:textId="4B57F704"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lang w:val="vi-VN"/>
              </w:rPr>
              <w:t>2.</w:t>
            </w:r>
            <w:r w:rsidRPr="00657EDE">
              <w:rPr>
                <w:rFonts w:ascii="Times New Roman" w:hAnsi="Times New Roman" w:cs="Times New Roman"/>
                <w:bCs/>
                <w:sz w:val="24"/>
                <w:szCs w:val="24"/>
              </w:rPr>
              <w:t>4</w:t>
            </w:r>
          </w:p>
        </w:tc>
        <w:tc>
          <w:tcPr>
            <w:tcW w:w="5107" w:type="dxa"/>
            <w:vAlign w:val="center"/>
          </w:tcPr>
          <w:p w14:paraId="1E32721E" w14:textId="769ABB36" w:rsidR="00657EDE" w:rsidRPr="00657EDE" w:rsidRDefault="00657EDE" w:rsidP="00657EDE">
            <w:pPr>
              <w:jc w:val="both"/>
              <w:rPr>
                <w:rFonts w:ascii="Times New Roman" w:hAnsi="Times New Roman" w:cs="Times New Roman"/>
                <w:bCs/>
                <w:sz w:val="24"/>
                <w:szCs w:val="24"/>
              </w:rPr>
            </w:pPr>
            <w:r w:rsidRPr="00657EDE">
              <w:rPr>
                <w:rFonts w:ascii="Times New Roman" w:hAnsi="Times New Roman" w:cs="Times New Roman"/>
                <w:bCs/>
                <w:sz w:val="24"/>
                <w:szCs w:val="24"/>
                <w:lang w:val="vi-VN"/>
              </w:rPr>
              <w:t xml:space="preserve">Số từ hợp lý toàn bài khoảng tối đa </w:t>
            </w:r>
            <w:r w:rsidRPr="00657EDE">
              <w:rPr>
                <w:rFonts w:ascii="Times New Roman" w:hAnsi="Times New Roman" w:cs="Times New Roman"/>
                <w:bCs/>
                <w:sz w:val="24"/>
                <w:szCs w:val="24"/>
              </w:rPr>
              <w:t>6.0</w:t>
            </w:r>
            <w:r w:rsidRPr="00657EDE">
              <w:rPr>
                <w:rFonts w:ascii="Times New Roman" w:hAnsi="Times New Roman" w:cs="Times New Roman"/>
                <w:bCs/>
                <w:sz w:val="24"/>
                <w:szCs w:val="24"/>
                <w:lang w:val="vi-VN"/>
              </w:rPr>
              <w:t xml:space="preserve">00 từ </w:t>
            </w:r>
          </w:p>
        </w:tc>
        <w:tc>
          <w:tcPr>
            <w:tcW w:w="1134" w:type="dxa"/>
            <w:vAlign w:val="center"/>
          </w:tcPr>
          <w:p w14:paraId="1050A046" w14:textId="0F8016E7"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0.5</w:t>
            </w:r>
          </w:p>
        </w:tc>
        <w:tc>
          <w:tcPr>
            <w:tcW w:w="948" w:type="dxa"/>
            <w:vAlign w:val="center"/>
          </w:tcPr>
          <w:p w14:paraId="002159D3" w14:textId="46B10910"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0.5</w:t>
            </w:r>
          </w:p>
        </w:tc>
        <w:tc>
          <w:tcPr>
            <w:tcW w:w="2029" w:type="dxa"/>
          </w:tcPr>
          <w:p w14:paraId="1A7FB691" w14:textId="10B59045"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Số lượng từ phù hợp.</w:t>
            </w:r>
          </w:p>
        </w:tc>
      </w:tr>
      <w:tr w:rsidR="00657EDE" w:rsidRPr="00657EDE" w14:paraId="6AA65BA0" w14:textId="77777777" w:rsidTr="00657EDE">
        <w:trPr>
          <w:trHeight w:val="577"/>
        </w:trPr>
        <w:tc>
          <w:tcPr>
            <w:tcW w:w="810" w:type="dxa"/>
            <w:vAlign w:val="center"/>
          </w:tcPr>
          <w:p w14:paraId="75BA66A0" w14:textId="08AC3E08"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lang w:val="vi-VN"/>
              </w:rPr>
              <w:t>2</w:t>
            </w:r>
            <w:r w:rsidRPr="00657EDE">
              <w:rPr>
                <w:rFonts w:ascii="Times New Roman" w:hAnsi="Times New Roman" w:cs="Times New Roman"/>
                <w:bCs/>
                <w:sz w:val="24"/>
                <w:szCs w:val="24"/>
              </w:rPr>
              <w:t>.5</w:t>
            </w:r>
          </w:p>
        </w:tc>
        <w:tc>
          <w:tcPr>
            <w:tcW w:w="5107" w:type="dxa"/>
            <w:vAlign w:val="center"/>
          </w:tcPr>
          <w:p w14:paraId="0B00003D" w14:textId="27E13409" w:rsidR="00657EDE" w:rsidRPr="00657EDE" w:rsidRDefault="00657EDE" w:rsidP="00657EDE">
            <w:pPr>
              <w:jc w:val="both"/>
              <w:rPr>
                <w:rFonts w:ascii="Times New Roman" w:hAnsi="Times New Roman" w:cs="Times New Roman"/>
                <w:bCs/>
                <w:sz w:val="24"/>
                <w:szCs w:val="24"/>
                <w:lang w:val="vi-VN"/>
              </w:rPr>
            </w:pPr>
            <w:r w:rsidRPr="00657EDE">
              <w:rPr>
                <w:rFonts w:ascii="Times New Roman" w:hAnsi="Times New Roman" w:cs="Times New Roman"/>
                <w:bCs/>
                <w:sz w:val="24"/>
                <w:szCs w:val="24"/>
                <w:lang w:val="vi-VN"/>
              </w:rPr>
              <w:t>P</w:t>
            </w:r>
            <w:r w:rsidRPr="00657EDE">
              <w:rPr>
                <w:rFonts w:ascii="Times New Roman" w:hAnsi="Times New Roman" w:cs="Times New Roman"/>
                <w:bCs/>
                <w:sz w:val="24"/>
                <w:szCs w:val="24"/>
              </w:rPr>
              <w:t xml:space="preserve">hần tóm tắt </w:t>
            </w:r>
            <w:r w:rsidRPr="00657EDE">
              <w:rPr>
                <w:rFonts w:ascii="Times New Roman" w:hAnsi="Times New Roman" w:cs="Times New Roman"/>
                <w:bCs/>
                <w:sz w:val="24"/>
                <w:szCs w:val="24"/>
                <w:lang w:val="vi-VN"/>
              </w:rPr>
              <w:t>có khối lượng khoảng 200 từ, bao gồm thông tin về: V</w:t>
            </w:r>
            <w:r w:rsidRPr="00657EDE">
              <w:rPr>
                <w:rFonts w:ascii="Times New Roman" w:hAnsi="Times New Roman" w:cs="Times New Roman"/>
                <w:bCs/>
                <w:sz w:val="24"/>
                <w:szCs w:val="24"/>
              </w:rPr>
              <w:t xml:space="preserve">ấn đề </w:t>
            </w:r>
            <w:r w:rsidRPr="00657EDE">
              <w:rPr>
                <w:rFonts w:ascii="Times New Roman" w:hAnsi="Times New Roman" w:cs="Times New Roman"/>
                <w:bCs/>
                <w:sz w:val="24"/>
                <w:szCs w:val="24"/>
                <w:lang w:val="vi-VN"/>
              </w:rPr>
              <w:t xml:space="preserve">nghiên cứu, </w:t>
            </w:r>
            <w:r w:rsidRPr="00657EDE">
              <w:rPr>
                <w:rFonts w:ascii="Times New Roman" w:hAnsi="Times New Roman" w:cs="Times New Roman"/>
                <w:bCs/>
                <w:sz w:val="24"/>
                <w:szCs w:val="24"/>
              </w:rPr>
              <w:t xml:space="preserve"> Phạm vi nghiên cứu</w:t>
            </w:r>
            <w:r w:rsidRPr="00657EDE">
              <w:rPr>
                <w:rFonts w:ascii="Times New Roman" w:hAnsi="Times New Roman" w:cs="Times New Roman"/>
                <w:bCs/>
                <w:sz w:val="24"/>
                <w:szCs w:val="24"/>
                <w:lang w:val="vi-VN"/>
              </w:rPr>
              <w:t>, K</w:t>
            </w:r>
            <w:r w:rsidRPr="00657EDE">
              <w:rPr>
                <w:rFonts w:ascii="Times New Roman" w:hAnsi="Times New Roman" w:cs="Times New Roman"/>
                <w:bCs/>
                <w:sz w:val="24"/>
                <w:szCs w:val="24"/>
              </w:rPr>
              <w:t>ết quả đã thực hiện</w:t>
            </w:r>
            <w:r w:rsidRPr="00657EDE">
              <w:rPr>
                <w:rFonts w:ascii="Times New Roman" w:hAnsi="Times New Roman" w:cs="Times New Roman"/>
                <w:bCs/>
                <w:sz w:val="24"/>
                <w:szCs w:val="24"/>
                <w:lang w:val="vi-VN"/>
              </w:rPr>
              <w:t xml:space="preserve"> </w:t>
            </w:r>
            <w:r w:rsidRPr="00657EDE">
              <w:rPr>
                <w:rFonts w:ascii="Times New Roman" w:hAnsi="Times New Roman" w:cs="Times New Roman"/>
                <w:bCs/>
                <w:sz w:val="24"/>
                <w:szCs w:val="24"/>
              </w:rPr>
              <w:t xml:space="preserve">hoặc tóm </w:t>
            </w:r>
            <w:r w:rsidRPr="00657EDE">
              <w:rPr>
                <w:rFonts w:ascii="Times New Roman" w:hAnsi="Times New Roman" w:cs="Times New Roman"/>
                <w:bCs/>
                <w:sz w:val="24"/>
                <w:szCs w:val="24"/>
                <w:lang w:val="vi-VN"/>
              </w:rPr>
              <w:t>lược</w:t>
            </w:r>
            <w:r w:rsidRPr="00657EDE">
              <w:rPr>
                <w:rFonts w:ascii="Times New Roman" w:hAnsi="Times New Roman" w:cs="Times New Roman"/>
                <w:bCs/>
                <w:sz w:val="24"/>
                <w:szCs w:val="24"/>
              </w:rPr>
              <w:t xml:space="preserve"> </w:t>
            </w:r>
            <w:r w:rsidRPr="00657EDE">
              <w:rPr>
                <w:rFonts w:ascii="Times New Roman" w:hAnsi="Times New Roman" w:cs="Times New Roman"/>
                <w:bCs/>
                <w:sz w:val="24"/>
                <w:szCs w:val="24"/>
                <w:lang w:val="vi-VN"/>
              </w:rPr>
              <w:t xml:space="preserve">các </w:t>
            </w:r>
            <w:r w:rsidRPr="00657EDE">
              <w:rPr>
                <w:rFonts w:ascii="Times New Roman" w:hAnsi="Times New Roman" w:cs="Times New Roman"/>
                <w:bCs/>
                <w:sz w:val="24"/>
                <w:szCs w:val="24"/>
              </w:rPr>
              <w:t>bài học rút ra</w:t>
            </w:r>
            <w:r w:rsidRPr="00657EDE">
              <w:rPr>
                <w:rFonts w:ascii="Times New Roman" w:hAnsi="Times New Roman" w:cs="Times New Roman"/>
                <w:bCs/>
                <w:sz w:val="24"/>
                <w:szCs w:val="24"/>
                <w:lang w:val="vi-VN"/>
              </w:rPr>
              <w:t>, ưu nhược điểm, tình hu</w:t>
            </w:r>
            <w:r w:rsidRPr="00657EDE">
              <w:rPr>
                <w:rFonts w:ascii="Times New Roman" w:hAnsi="Times New Roman" w:cs="Times New Roman"/>
                <w:bCs/>
                <w:sz w:val="24"/>
                <w:szCs w:val="24"/>
              </w:rPr>
              <w:t xml:space="preserve">ống </w:t>
            </w:r>
            <w:r w:rsidRPr="00657EDE">
              <w:rPr>
                <w:rFonts w:ascii="Times New Roman" w:hAnsi="Times New Roman" w:cs="Times New Roman"/>
                <w:bCs/>
                <w:sz w:val="24"/>
                <w:szCs w:val="24"/>
                <w:lang w:val="vi-VN"/>
              </w:rPr>
              <w:t>vận dụng.</w:t>
            </w:r>
          </w:p>
        </w:tc>
        <w:tc>
          <w:tcPr>
            <w:tcW w:w="1134" w:type="dxa"/>
            <w:vAlign w:val="center"/>
          </w:tcPr>
          <w:p w14:paraId="1A15DE3B" w14:textId="165C22C4" w:rsidR="00657EDE" w:rsidRPr="00657EDE" w:rsidRDefault="00657EDE" w:rsidP="00657EDE">
            <w:pPr>
              <w:jc w:val="center"/>
              <w:rPr>
                <w:rFonts w:ascii="Times New Roman" w:hAnsi="Times New Roman" w:cs="Times New Roman"/>
                <w:bCs/>
                <w:sz w:val="24"/>
                <w:szCs w:val="24"/>
              </w:rPr>
            </w:pPr>
            <w:r w:rsidRPr="00657EDE">
              <w:rPr>
                <w:rFonts w:ascii="Times New Roman" w:hAnsi="Times New Roman" w:cs="Times New Roman"/>
                <w:bCs/>
                <w:sz w:val="24"/>
                <w:szCs w:val="24"/>
              </w:rPr>
              <w:t>1.0</w:t>
            </w:r>
          </w:p>
        </w:tc>
        <w:tc>
          <w:tcPr>
            <w:tcW w:w="948" w:type="dxa"/>
            <w:vAlign w:val="center"/>
          </w:tcPr>
          <w:p w14:paraId="53FB4E81" w14:textId="206C584C" w:rsidR="00657EDE" w:rsidRPr="00657EDE" w:rsidRDefault="00657EDE" w:rsidP="00657EDE">
            <w:pPr>
              <w:jc w:val="center"/>
              <w:rPr>
                <w:rFonts w:ascii="Times New Roman" w:hAnsi="Times New Roman" w:cs="Times New Roman"/>
                <w:bCs/>
                <w:sz w:val="24"/>
                <w:szCs w:val="24"/>
                <w:lang w:val="vi-VN"/>
              </w:rPr>
            </w:pPr>
            <w:r w:rsidRPr="00657EDE">
              <w:rPr>
                <w:rFonts w:ascii="Times New Roman" w:hAnsi="Times New Roman" w:cs="Times New Roman"/>
              </w:rPr>
              <w:t>0.0</w:t>
            </w:r>
          </w:p>
        </w:tc>
        <w:tc>
          <w:tcPr>
            <w:tcW w:w="2029" w:type="dxa"/>
          </w:tcPr>
          <w:p w14:paraId="6AFF993B" w14:textId="77841C0B" w:rsidR="00657EDE" w:rsidRPr="00657EDE" w:rsidRDefault="00657EDE" w:rsidP="009E0C28">
            <w:pPr>
              <w:jc w:val="both"/>
              <w:rPr>
                <w:rFonts w:ascii="Times New Roman" w:hAnsi="Times New Roman" w:cs="Times New Roman"/>
                <w:bCs/>
                <w:sz w:val="24"/>
                <w:szCs w:val="24"/>
                <w:lang w:val="vi-VN"/>
              </w:rPr>
            </w:pPr>
            <w:r w:rsidRPr="00657EDE">
              <w:rPr>
                <w:rFonts w:ascii="Times New Roman" w:hAnsi="Times New Roman" w:cs="Times New Roman"/>
                <w:lang w:val="vi-VN"/>
              </w:rPr>
              <w:t xml:space="preserve">Lỗi hình thức nghiêm trọng (vi phạm Tiêu chí 2.5). Tóm tắt quá ngắn (~130 từ, BTC yêu cầu ~200 từ). Nghiêm trọng hơn, tóm tắt vi phạm cấu trúc, không nêu bật được "Kết quả" (Kết quả của bài lý thuyết chính là mô hình đề xuất). </w:t>
            </w:r>
            <w:r w:rsidRPr="00657EDE">
              <w:rPr>
                <w:rFonts w:ascii="Times New Roman" w:hAnsi="Times New Roman" w:cs="Times New Roman"/>
              </w:rPr>
              <w:t>(Yêu cầu sửa bắt buộc).</w:t>
            </w:r>
          </w:p>
        </w:tc>
      </w:tr>
      <w:tr w:rsidR="00657EDE" w:rsidRPr="00657EDE" w14:paraId="5215E6D3" w14:textId="77777777" w:rsidTr="00657EDE">
        <w:trPr>
          <w:trHeight w:val="577"/>
        </w:trPr>
        <w:tc>
          <w:tcPr>
            <w:tcW w:w="810" w:type="dxa"/>
            <w:vAlign w:val="center"/>
          </w:tcPr>
          <w:p w14:paraId="02C56EB5" w14:textId="77777777" w:rsidR="00657EDE" w:rsidRPr="00657EDE" w:rsidRDefault="00657EDE" w:rsidP="00657EDE">
            <w:pPr>
              <w:jc w:val="center"/>
              <w:rPr>
                <w:rFonts w:ascii="Times New Roman" w:hAnsi="Times New Roman" w:cs="Times New Roman"/>
                <w:bCs/>
                <w:sz w:val="24"/>
                <w:szCs w:val="24"/>
                <w:lang w:val="vi-VN"/>
              </w:rPr>
            </w:pPr>
          </w:p>
        </w:tc>
        <w:tc>
          <w:tcPr>
            <w:tcW w:w="5107" w:type="dxa"/>
            <w:vAlign w:val="center"/>
          </w:tcPr>
          <w:p w14:paraId="6B34B4D9" w14:textId="7429D32A" w:rsidR="00657EDE" w:rsidRPr="00657EDE" w:rsidRDefault="00657EDE" w:rsidP="00657EDE">
            <w:pPr>
              <w:rPr>
                <w:rFonts w:ascii="Times New Roman" w:hAnsi="Times New Roman" w:cs="Times New Roman"/>
                <w:b/>
                <w:sz w:val="24"/>
                <w:szCs w:val="24"/>
              </w:rPr>
            </w:pPr>
            <w:r w:rsidRPr="00657EDE">
              <w:rPr>
                <w:rFonts w:ascii="Times New Roman" w:hAnsi="Times New Roman" w:cs="Times New Roman"/>
                <w:b/>
                <w:sz w:val="24"/>
                <w:szCs w:val="24"/>
              </w:rPr>
              <w:t>TỔNG ĐIỂM:</w:t>
            </w:r>
          </w:p>
        </w:tc>
        <w:tc>
          <w:tcPr>
            <w:tcW w:w="1134" w:type="dxa"/>
            <w:vAlign w:val="center"/>
          </w:tcPr>
          <w:p w14:paraId="600AD148" w14:textId="235F1515" w:rsidR="00657EDE" w:rsidRPr="00657EDE" w:rsidRDefault="00657EDE" w:rsidP="00657EDE">
            <w:pPr>
              <w:jc w:val="center"/>
              <w:rPr>
                <w:rFonts w:ascii="Times New Roman" w:hAnsi="Times New Roman" w:cs="Times New Roman"/>
                <w:b/>
                <w:sz w:val="24"/>
                <w:szCs w:val="24"/>
              </w:rPr>
            </w:pPr>
            <w:r w:rsidRPr="00657EDE">
              <w:rPr>
                <w:rFonts w:ascii="Times New Roman" w:hAnsi="Times New Roman" w:cs="Times New Roman"/>
                <w:b/>
                <w:sz w:val="24"/>
                <w:szCs w:val="24"/>
              </w:rPr>
              <w:t>10.0</w:t>
            </w:r>
          </w:p>
        </w:tc>
        <w:tc>
          <w:tcPr>
            <w:tcW w:w="948" w:type="dxa"/>
            <w:vAlign w:val="center"/>
          </w:tcPr>
          <w:p w14:paraId="1A0BB005" w14:textId="2234DA4B" w:rsidR="00657EDE" w:rsidRPr="00657EDE" w:rsidRDefault="00657EDE" w:rsidP="00657EDE">
            <w:pPr>
              <w:jc w:val="center"/>
              <w:rPr>
                <w:rFonts w:ascii="Times New Roman" w:hAnsi="Times New Roman" w:cs="Times New Roman"/>
                <w:b/>
                <w:sz w:val="24"/>
                <w:szCs w:val="24"/>
                <w:lang w:val="vi-VN"/>
              </w:rPr>
            </w:pPr>
            <w:r w:rsidRPr="00657EDE">
              <w:rPr>
                <w:rFonts w:ascii="Times New Roman" w:hAnsi="Times New Roman" w:cs="Times New Roman"/>
              </w:rPr>
              <w:t>7.0</w:t>
            </w:r>
          </w:p>
        </w:tc>
        <w:tc>
          <w:tcPr>
            <w:tcW w:w="2029" w:type="dxa"/>
          </w:tcPr>
          <w:p w14:paraId="4D6C62C4" w14:textId="77777777" w:rsidR="00657EDE" w:rsidRPr="00657EDE" w:rsidRDefault="00657EDE" w:rsidP="009E0C28">
            <w:pPr>
              <w:jc w:val="both"/>
              <w:rPr>
                <w:rFonts w:ascii="Times New Roman" w:hAnsi="Times New Roman" w:cs="Times New Roman"/>
                <w:bCs/>
                <w:sz w:val="24"/>
                <w:szCs w:val="24"/>
              </w:rPr>
            </w:pPr>
          </w:p>
        </w:tc>
      </w:tr>
    </w:tbl>
    <w:p w14:paraId="1F7F07E6" w14:textId="77777777" w:rsidR="00657EDE" w:rsidRPr="00657EDE" w:rsidRDefault="00657EDE" w:rsidP="00657EDE">
      <w:pPr>
        <w:spacing w:after="120" w:line="240" w:lineRule="auto"/>
        <w:jc w:val="both"/>
        <w:rPr>
          <w:rFonts w:ascii="Times New Roman" w:eastAsia="Times New Roman" w:hAnsi="Times New Roman" w:cs="Times New Roman"/>
          <w:b/>
          <w:sz w:val="26"/>
          <w:szCs w:val="26"/>
          <w:lang w:eastAsia="en-US"/>
        </w:rPr>
      </w:pPr>
      <w:r w:rsidRPr="00657EDE">
        <w:rPr>
          <w:rFonts w:ascii="Times New Roman" w:eastAsia="Times New Roman" w:hAnsi="Times New Roman" w:cs="Times New Roman"/>
          <w:b/>
          <w:sz w:val="26"/>
          <w:szCs w:val="26"/>
          <w:lang w:eastAsia="en-US"/>
        </w:rPr>
        <w:t>Yêu cầu chỉnh sửa bắt buộc</w:t>
      </w:r>
    </w:p>
    <w:p w14:paraId="675EC4A4" w14:textId="77777777" w:rsidR="00657EDE" w:rsidRPr="00657EDE" w:rsidRDefault="00657EDE" w:rsidP="00657EDE">
      <w:pPr>
        <w:pStyle w:val="ListParagraph"/>
        <w:numPr>
          <w:ilvl w:val="0"/>
          <w:numId w:val="7"/>
        </w:numPr>
        <w:spacing w:after="120" w:line="240" w:lineRule="auto"/>
        <w:jc w:val="both"/>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t>Tóm tắt (Tiêu chí 2.5) — Bắt buộc: Viết lại Tóm tắt VN và EN ~200 từ mỗi bản. Tóm tắt phải rõ: bối cảnh (khoảng trống năng lực ngành ô tô trong CMCN 4.0), mục tiêu (xây dựng mô hình đào tạo mới), phương pháp/luận điểm (mô hình dựa trên tích hợp Lý thuyết kiến tạo và Tư duy hệ thống), kết quả (mô tả các cấu phần chính của mô hình), kết luận (giá trị và tính mới).</w:t>
      </w:r>
    </w:p>
    <w:p w14:paraId="633009D5" w14:textId="77777777" w:rsidR="00657EDE" w:rsidRPr="00657EDE" w:rsidRDefault="00657EDE" w:rsidP="00657EDE">
      <w:pPr>
        <w:pStyle w:val="ListParagraph"/>
        <w:numPr>
          <w:ilvl w:val="0"/>
          <w:numId w:val="7"/>
        </w:numPr>
        <w:spacing w:after="120" w:line="240" w:lineRule="auto"/>
        <w:jc w:val="both"/>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t>Cơ sở lý luận — Làm sâu hơn (Tiêu chí 1.2) — Bắt buộc: Không được liệt kê lý thuyết; tác giả phải phân tích chặt chẽ cách hai lý thuyết tích hợp với nhau: cơ chế bổ trợ, điểm tương đồng/khác biệt, và vì sao tích hợp đó tạo nền tảng cho từng thành phần của mô hình — tránh mọi cảm giác ghép nối cơ học.</w:t>
      </w:r>
    </w:p>
    <w:p w14:paraId="3168302F" w14:textId="77777777" w:rsidR="00657EDE" w:rsidRPr="00657EDE" w:rsidRDefault="00657EDE" w:rsidP="00657EDE">
      <w:pPr>
        <w:pStyle w:val="ListParagraph"/>
        <w:numPr>
          <w:ilvl w:val="0"/>
          <w:numId w:val="7"/>
        </w:numPr>
        <w:spacing w:after="120" w:line="240" w:lineRule="auto"/>
        <w:jc w:val="both"/>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t>Tính ứng dụng và hàm ý chính sách (Tiêu chí 1.6) — Bắt buộc: Phần Kết luận/Đề xuất phải cụ thể và mạnh mẽ: nêu rõ hàm ý chính sách, đề xuất thay đổi cấu trúc môn học, nội dung đào tạo hoặc lộ trình áp dụng cho Khoa Công nghệ Ô tô, CĐ Lý Tự Trọng, kèm gợi ý hành động rõ ràng.</w:t>
      </w:r>
    </w:p>
    <w:p w14:paraId="6AEFAD25" w14:textId="77777777" w:rsidR="00657EDE" w:rsidRPr="00657EDE" w:rsidRDefault="00657EDE" w:rsidP="00657EDE">
      <w:pPr>
        <w:spacing w:after="120" w:line="240" w:lineRule="auto"/>
        <w:jc w:val="both"/>
        <w:rPr>
          <w:rFonts w:ascii="Times New Roman" w:eastAsia="Times New Roman" w:hAnsi="Times New Roman" w:cs="Times New Roman"/>
          <w:b/>
          <w:sz w:val="26"/>
          <w:szCs w:val="26"/>
          <w:lang w:eastAsia="en-US"/>
        </w:rPr>
      </w:pPr>
      <w:r w:rsidRPr="00657EDE">
        <w:rPr>
          <w:rFonts w:ascii="Times New Roman" w:eastAsia="Times New Roman" w:hAnsi="Times New Roman" w:cs="Times New Roman"/>
          <w:b/>
          <w:sz w:val="26"/>
          <w:szCs w:val="26"/>
          <w:lang w:eastAsia="en-US"/>
        </w:rPr>
        <w:t>Kết luận phản biện</w:t>
      </w:r>
    </w:p>
    <w:p w14:paraId="54399728" w14:textId="77777777" w:rsidR="00657EDE" w:rsidRPr="00657EDE" w:rsidRDefault="00657EDE" w:rsidP="00657EDE">
      <w:pPr>
        <w:spacing w:after="120" w:line="240" w:lineRule="auto"/>
        <w:jc w:val="both"/>
        <w:rPr>
          <w:rFonts w:ascii="Times New Roman" w:eastAsia="Times New Roman" w:hAnsi="Times New Roman" w:cs="Times New Roman"/>
          <w:bCs/>
          <w:sz w:val="26"/>
          <w:szCs w:val="26"/>
          <w:lang w:eastAsia="en-US"/>
        </w:rPr>
      </w:pPr>
      <w:r w:rsidRPr="00657EDE">
        <w:rPr>
          <w:rFonts w:ascii="Times New Roman" w:eastAsia="Times New Roman" w:hAnsi="Times New Roman" w:cs="Times New Roman"/>
          <w:bCs/>
          <w:sz w:val="26"/>
          <w:szCs w:val="26"/>
          <w:lang w:eastAsia="en-US"/>
        </w:rPr>
        <w:lastRenderedPageBreak/>
        <w:t>Đạt yêu cầu đăng kỷ yếu (7,0–8,5 điểm) Lý do: bài có chất lượng lý luận tốt và chuẩn APA; được chấp nhận dưới dạng bài đề xuất mô hình nhưng chỉ khi tác giả hoàn thiện ngay các chỉnh sửa bắt buộc về Tóm tắt, làm sâu phần lý luận và cụ thể hóa hàm ý ứng dụng để mô hình thực sự thuyết phục và có giá trị thực tiễn.</w:t>
      </w:r>
    </w:p>
    <w:p w14:paraId="6DC43D9D" w14:textId="77777777" w:rsidR="00AF6E77" w:rsidRPr="00657EDE" w:rsidRDefault="00AF6E77" w:rsidP="00AF6E77">
      <w:pPr>
        <w:tabs>
          <w:tab w:val="center" w:pos="6804"/>
        </w:tabs>
        <w:spacing w:after="0" w:line="240" w:lineRule="auto"/>
        <w:jc w:val="both"/>
        <w:rPr>
          <w:rFonts w:ascii="Times New Roman" w:hAnsi="Times New Roman" w:cs="Times New Roman"/>
          <w:b/>
          <w:sz w:val="26"/>
          <w:szCs w:val="26"/>
        </w:rPr>
      </w:pPr>
      <w:r w:rsidRPr="00657EDE">
        <w:rPr>
          <w:rFonts w:ascii="Times New Roman" w:hAnsi="Times New Roman" w:cs="Times New Roman"/>
          <w:color w:val="FF0000"/>
          <w:sz w:val="26"/>
          <w:szCs w:val="26"/>
        </w:rPr>
        <w:tab/>
      </w:r>
      <w:r w:rsidRPr="00657EDE">
        <w:rPr>
          <w:rFonts w:ascii="Times New Roman" w:hAnsi="Times New Roman" w:cs="Times New Roman"/>
          <w:b/>
          <w:sz w:val="26"/>
          <w:szCs w:val="26"/>
          <w:lang w:val="vi-VN"/>
        </w:rPr>
        <w:t xml:space="preserve">Người </w:t>
      </w:r>
      <w:r w:rsidRPr="00657EDE">
        <w:rPr>
          <w:rFonts w:ascii="Times New Roman" w:hAnsi="Times New Roman" w:cs="Times New Roman"/>
          <w:b/>
          <w:sz w:val="26"/>
          <w:szCs w:val="26"/>
        </w:rPr>
        <w:t>phản biện</w:t>
      </w:r>
    </w:p>
    <w:p w14:paraId="1C7CA873" w14:textId="77777777" w:rsidR="00AF6E77" w:rsidRPr="00657EDE" w:rsidRDefault="00AF6E77" w:rsidP="00AF6E77">
      <w:pPr>
        <w:tabs>
          <w:tab w:val="center" w:pos="6804"/>
        </w:tabs>
        <w:spacing w:after="0" w:line="240" w:lineRule="auto"/>
        <w:jc w:val="both"/>
        <w:rPr>
          <w:rFonts w:ascii="Times New Roman" w:hAnsi="Times New Roman" w:cs="Times New Roman"/>
          <w:i/>
          <w:sz w:val="26"/>
          <w:szCs w:val="26"/>
        </w:rPr>
      </w:pPr>
      <w:r w:rsidRPr="00657EDE">
        <w:rPr>
          <w:rFonts w:ascii="Times New Roman" w:hAnsi="Times New Roman" w:cs="Times New Roman"/>
          <w:b/>
          <w:sz w:val="26"/>
          <w:szCs w:val="26"/>
        </w:rPr>
        <w:tab/>
      </w:r>
      <w:r w:rsidRPr="00657EDE">
        <w:rPr>
          <w:rFonts w:ascii="Times New Roman" w:hAnsi="Times New Roman" w:cs="Times New Roman"/>
          <w:i/>
          <w:sz w:val="26"/>
          <w:szCs w:val="26"/>
        </w:rPr>
        <w:t>(ký và ghi rõ họ tên)</w:t>
      </w:r>
    </w:p>
    <w:p w14:paraId="7556F35B" w14:textId="77777777" w:rsidR="00AF6E77" w:rsidRPr="00657EDE" w:rsidRDefault="00AF6E77" w:rsidP="00AF6E77">
      <w:pPr>
        <w:tabs>
          <w:tab w:val="center" w:pos="6804"/>
        </w:tabs>
        <w:spacing w:after="0" w:line="240" w:lineRule="auto"/>
        <w:jc w:val="both"/>
        <w:rPr>
          <w:rFonts w:ascii="Times New Roman" w:hAnsi="Times New Roman" w:cs="Times New Roman"/>
          <w:i/>
          <w:sz w:val="26"/>
          <w:szCs w:val="26"/>
        </w:rPr>
      </w:pPr>
      <w:r w:rsidRPr="00657EDE">
        <w:rPr>
          <w:rFonts w:ascii="Times New Roman" w:hAnsi="Times New Roman" w:cs="Times New Roman"/>
          <w:i/>
          <w:sz w:val="26"/>
          <w:szCs w:val="26"/>
        </w:rPr>
        <w:tab/>
      </w:r>
    </w:p>
    <w:p w14:paraId="23C2D103" w14:textId="77777777" w:rsidR="00AF6E77" w:rsidRPr="00657EDE" w:rsidRDefault="00AF6E77" w:rsidP="00AF6E77">
      <w:pPr>
        <w:tabs>
          <w:tab w:val="center" w:pos="6804"/>
        </w:tabs>
        <w:spacing w:after="0" w:line="240" w:lineRule="auto"/>
        <w:jc w:val="both"/>
        <w:rPr>
          <w:rFonts w:ascii="Times New Roman" w:hAnsi="Times New Roman" w:cs="Times New Roman"/>
          <w:i/>
          <w:sz w:val="26"/>
          <w:szCs w:val="26"/>
        </w:rPr>
      </w:pPr>
    </w:p>
    <w:p w14:paraId="03D929C0" w14:textId="77777777" w:rsidR="00AF6E77" w:rsidRPr="00657EDE" w:rsidRDefault="00AF6E77" w:rsidP="00AF6E77">
      <w:pPr>
        <w:tabs>
          <w:tab w:val="center" w:pos="6804"/>
        </w:tabs>
        <w:spacing w:after="0" w:line="240" w:lineRule="auto"/>
        <w:jc w:val="both"/>
        <w:rPr>
          <w:rFonts w:ascii="Times New Roman" w:hAnsi="Times New Roman" w:cs="Times New Roman"/>
          <w:i/>
          <w:sz w:val="26"/>
          <w:szCs w:val="26"/>
        </w:rPr>
      </w:pPr>
    </w:p>
    <w:p w14:paraId="3D234D11" w14:textId="77777777" w:rsidR="00AF6E77" w:rsidRPr="00657EDE" w:rsidRDefault="00AF6E77" w:rsidP="00AF6E77">
      <w:pPr>
        <w:tabs>
          <w:tab w:val="center" w:pos="6804"/>
        </w:tabs>
        <w:spacing w:after="0" w:line="240" w:lineRule="auto"/>
        <w:jc w:val="both"/>
        <w:rPr>
          <w:rFonts w:ascii="Times New Roman" w:hAnsi="Times New Roman" w:cs="Times New Roman"/>
          <w:i/>
          <w:sz w:val="26"/>
          <w:szCs w:val="26"/>
        </w:rPr>
      </w:pPr>
    </w:p>
    <w:sectPr w:rsidR="00AF6E77" w:rsidRPr="00657ED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3C7EAF"/>
    <w:multiLevelType w:val="hybridMultilevel"/>
    <w:tmpl w:val="B8D08B32"/>
    <w:lvl w:ilvl="0" w:tplc="22880A3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6E7682"/>
    <w:multiLevelType w:val="multilevel"/>
    <w:tmpl w:val="5DE44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3424500">
    <w:abstractNumId w:val="0"/>
  </w:num>
  <w:num w:numId="2" w16cid:durableId="1620146297">
    <w:abstractNumId w:val="1"/>
  </w:num>
  <w:num w:numId="3" w16cid:durableId="685136370">
    <w:abstractNumId w:val="2"/>
  </w:num>
  <w:num w:numId="4" w16cid:durableId="1028988715">
    <w:abstractNumId w:val="4"/>
  </w:num>
  <w:num w:numId="5" w16cid:durableId="546643944">
    <w:abstractNumId w:val="5"/>
  </w:num>
  <w:num w:numId="6" w16cid:durableId="614676965">
    <w:abstractNumId w:val="6"/>
  </w:num>
  <w:num w:numId="7" w16cid:durableId="2141142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0F37BC"/>
    <w:rsid w:val="00133877"/>
    <w:rsid w:val="00142B3D"/>
    <w:rsid w:val="00144CE7"/>
    <w:rsid w:val="001666B1"/>
    <w:rsid w:val="001802F1"/>
    <w:rsid w:val="00182B32"/>
    <w:rsid w:val="00187D20"/>
    <w:rsid w:val="00192B96"/>
    <w:rsid w:val="001A4E56"/>
    <w:rsid w:val="001A681E"/>
    <w:rsid w:val="001B661D"/>
    <w:rsid w:val="001D03CB"/>
    <w:rsid w:val="001F7FAE"/>
    <w:rsid w:val="00206D6B"/>
    <w:rsid w:val="0021681D"/>
    <w:rsid w:val="00217F6C"/>
    <w:rsid w:val="00234EFE"/>
    <w:rsid w:val="00237063"/>
    <w:rsid w:val="00245B1D"/>
    <w:rsid w:val="00251950"/>
    <w:rsid w:val="002808F7"/>
    <w:rsid w:val="002870B2"/>
    <w:rsid w:val="00292ED2"/>
    <w:rsid w:val="002A0676"/>
    <w:rsid w:val="002D4B47"/>
    <w:rsid w:val="002E012A"/>
    <w:rsid w:val="002F7C25"/>
    <w:rsid w:val="00304A4C"/>
    <w:rsid w:val="00307DAF"/>
    <w:rsid w:val="00324C02"/>
    <w:rsid w:val="0034316D"/>
    <w:rsid w:val="0034530A"/>
    <w:rsid w:val="0035200E"/>
    <w:rsid w:val="00394CEC"/>
    <w:rsid w:val="003A5177"/>
    <w:rsid w:val="003D12A6"/>
    <w:rsid w:val="003F3915"/>
    <w:rsid w:val="003F45D2"/>
    <w:rsid w:val="004164EC"/>
    <w:rsid w:val="004445BF"/>
    <w:rsid w:val="004E478F"/>
    <w:rsid w:val="00511C6B"/>
    <w:rsid w:val="005139F0"/>
    <w:rsid w:val="005279C4"/>
    <w:rsid w:val="0055320B"/>
    <w:rsid w:val="0055326A"/>
    <w:rsid w:val="0055671F"/>
    <w:rsid w:val="0056613C"/>
    <w:rsid w:val="00574092"/>
    <w:rsid w:val="005845E6"/>
    <w:rsid w:val="00595EEB"/>
    <w:rsid w:val="005C1999"/>
    <w:rsid w:val="005E037E"/>
    <w:rsid w:val="005F074D"/>
    <w:rsid w:val="00601A0A"/>
    <w:rsid w:val="00603D1C"/>
    <w:rsid w:val="00605451"/>
    <w:rsid w:val="006235CD"/>
    <w:rsid w:val="00624B4B"/>
    <w:rsid w:val="00642EAE"/>
    <w:rsid w:val="00657EDE"/>
    <w:rsid w:val="00661F80"/>
    <w:rsid w:val="006709BF"/>
    <w:rsid w:val="006754D4"/>
    <w:rsid w:val="00675B7C"/>
    <w:rsid w:val="00684DAA"/>
    <w:rsid w:val="00693731"/>
    <w:rsid w:val="006A4F8C"/>
    <w:rsid w:val="006E04E6"/>
    <w:rsid w:val="006E702D"/>
    <w:rsid w:val="007104E7"/>
    <w:rsid w:val="0072401D"/>
    <w:rsid w:val="007266D9"/>
    <w:rsid w:val="00730834"/>
    <w:rsid w:val="00781990"/>
    <w:rsid w:val="0079244D"/>
    <w:rsid w:val="00792D2E"/>
    <w:rsid w:val="007A1B79"/>
    <w:rsid w:val="007B25C7"/>
    <w:rsid w:val="007C033E"/>
    <w:rsid w:val="007D3D71"/>
    <w:rsid w:val="00806D2F"/>
    <w:rsid w:val="00807D8F"/>
    <w:rsid w:val="008305F6"/>
    <w:rsid w:val="0083688B"/>
    <w:rsid w:val="00863ECF"/>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0E0A"/>
    <w:rsid w:val="009D4A43"/>
    <w:rsid w:val="009E0C28"/>
    <w:rsid w:val="009F02DF"/>
    <w:rsid w:val="00A12195"/>
    <w:rsid w:val="00A32B9B"/>
    <w:rsid w:val="00A7590E"/>
    <w:rsid w:val="00A9108A"/>
    <w:rsid w:val="00A94BBE"/>
    <w:rsid w:val="00AA4095"/>
    <w:rsid w:val="00AA6C15"/>
    <w:rsid w:val="00AB695B"/>
    <w:rsid w:val="00AC6AF9"/>
    <w:rsid w:val="00AF2443"/>
    <w:rsid w:val="00AF5A49"/>
    <w:rsid w:val="00AF6E77"/>
    <w:rsid w:val="00B05EEE"/>
    <w:rsid w:val="00B11A17"/>
    <w:rsid w:val="00B1278A"/>
    <w:rsid w:val="00B30CF9"/>
    <w:rsid w:val="00B52898"/>
    <w:rsid w:val="00B52DF8"/>
    <w:rsid w:val="00B73A52"/>
    <w:rsid w:val="00B814D1"/>
    <w:rsid w:val="00BB64D2"/>
    <w:rsid w:val="00BC6674"/>
    <w:rsid w:val="00C12D47"/>
    <w:rsid w:val="00C31711"/>
    <w:rsid w:val="00C622F0"/>
    <w:rsid w:val="00C631A2"/>
    <w:rsid w:val="00C72781"/>
    <w:rsid w:val="00C800FF"/>
    <w:rsid w:val="00C82691"/>
    <w:rsid w:val="00CC26D0"/>
    <w:rsid w:val="00CD0773"/>
    <w:rsid w:val="00CE7FBC"/>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4267"/>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62144"/>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22DE71E-C554-48E9-A09E-1B27EE00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7D3D71"/>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7D3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082141204">
      <w:bodyDiv w:val="1"/>
      <w:marLeft w:val="0"/>
      <w:marRight w:val="0"/>
      <w:marTop w:val="0"/>
      <w:marBottom w:val="0"/>
      <w:divBdr>
        <w:top w:val="none" w:sz="0" w:space="0" w:color="auto"/>
        <w:left w:val="none" w:sz="0" w:space="0" w:color="auto"/>
        <w:bottom w:val="none" w:sz="0" w:space="0" w:color="auto"/>
        <w:right w:val="none" w:sz="0" w:space="0" w:color="auto"/>
      </w:divBdr>
      <w:divsChild>
        <w:div w:id="166207875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30E94-CF50-4BE0-BFC2-FA15C294B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Manh Nguyen Huu</cp:lastModifiedBy>
  <cp:revision>4</cp:revision>
  <cp:lastPrinted>2020-07-17T04:11:00Z</cp:lastPrinted>
  <dcterms:created xsi:type="dcterms:W3CDTF">2025-11-02T00:31:00Z</dcterms:created>
  <dcterms:modified xsi:type="dcterms:W3CDTF">2025-11-02T00:36:00Z</dcterms:modified>
</cp:coreProperties>
</file>