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523" w:type="dxa"/>
        <w:tblInd w:w="-601" w:type="dxa"/>
        <w:tblLayout w:type="fixed"/>
        <w:tblLook w:val="0000" w:firstRow="0" w:lastRow="0" w:firstColumn="0" w:lastColumn="0" w:noHBand="0" w:noVBand="0"/>
      </w:tblPr>
      <w:tblGrid>
        <w:gridCol w:w="4854"/>
        <w:gridCol w:w="5669"/>
      </w:tblGrid>
      <w:tr w:rsidR="0087668F" w:rsidRPr="0095635D" w14:paraId="1DD46BC7" w14:textId="77777777" w:rsidTr="00C82691">
        <w:trPr>
          <w:trHeight w:val="1695"/>
        </w:trPr>
        <w:tc>
          <w:tcPr>
            <w:tcW w:w="4854" w:type="dxa"/>
          </w:tcPr>
          <w:p w14:paraId="1CC00EA1" w14:textId="77777777" w:rsidR="0087668F" w:rsidRPr="0095635D" w:rsidRDefault="0087668F" w:rsidP="00605451">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95635D">
              <w:rPr>
                <w:rFonts w:ascii="Times New Roman" w:eastAsia="Times New Roman" w:hAnsi="Times New Roman" w:cs="Times New Roman"/>
                <w:bCs/>
                <w:sz w:val="26"/>
                <w:szCs w:val="26"/>
                <w:lang w:eastAsia="en-US"/>
              </w:rPr>
              <w:t>TRƯỜNG CAO ĐẲNG LÝ TỰ TRỌNG</w:t>
            </w:r>
          </w:p>
          <w:p w14:paraId="0EFDF62E" w14:textId="77777777" w:rsidR="0087668F" w:rsidRPr="0095635D" w:rsidRDefault="0087668F" w:rsidP="00605451">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95635D">
              <w:rPr>
                <w:rFonts w:ascii="Times New Roman" w:eastAsia="Times New Roman" w:hAnsi="Times New Roman" w:cs="Times New Roman"/>
                <w:bCs/>
                <w:sz w:val="26"/>
                <w:szCs w:val="26"/>
                <w:lang w:eastAsia="en-US"/>
              </w:rPr>
              <w:t>THÀNH PHỐ HỒ CHÍ MINH</w:t>
            </w:r>
          </w:p>
          <w:p w14:paraId="2FE446C1" w14:textId="2AFAD271" w:rsidR="0055326A" w:rsidRPr="0095635D" w:rsidRDefault="0055326A" w:rsidP="00605451">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95635D">
              <w:rPr>
                <w:rFonts w:ascii="Times New Roman" w:eastAsia="Times New Roman" w:hAnsi="Times New Roman" w:cs="Times New Roman"/>
                <w:b/>
                <w:bCs/>
                <w:sz w:val="26"/>
                <w:szCs w:val="26"/>
                <w:lang w:val="vi-VN" w:eastAsia="en-US"/>
              </w:rPr>
              <w:t xml:space="preserve">BAN TỔ CHỨC HỘI THẢO </w:t>
            </w:r>
            <w:r w:rsidR="00C82691" w:rsidRPr="0095635D">
              <w:rPr>
                <w:rFonts w:ascii="Times New Roman" w:eastAsia="Times New Roman" w:hAnsi="Times New Roman" w:cs="Times New Roman"/>
                <w:b/>
                <w:bCs/>
                <w:sz w:val="26"/>
                <w:szCs w:val="26"/>
                <w:lang w:eastAsia="en-US"/>
              </w:rPr>
              <w:t>COSS202</w:t>
            </w:r>
            <w:r w:rsidR="007D3D71" w:rsidRPr="0095635D">
              <w:rPr>
                <w:rFonts w:ascii="Times New Roman" w:eastAsia="Times New Roman" w:hAnsi="Times New Roman" w:cs="Times New Roman"/>
                <w:b/>
                <w:bCs/>
                <w:sz w:val="26"/>
                <w:szCs w:val="26"/>
                <w:lang w:eastAsia="en-US"/>
              </w:rPr>
              <w:t>5</w:t>
            </w:r>
          </w:p>
          <w:p w14:paraId="0417D67B" w14:textId="77777777" w:rsidR="0087668F" w:rsidRPr="0095635D" w:rsidRDefault="0087668F" w:rsidP="0087668F">
            <w:pPr>
              <w:rPr>
                <w:rFonts w:ascii="Times New Roman" w:eastAsia="SimSun" w:hAnsi="Times New Roman" w:cs="Times New Roman"/>
                <w:sz w:val="26"/>
                <w:szCs w:val="26"/>
                <w:lang w:eastAsia="zh-CN"/>
              </w:rPr>
            </w:pPr>
            <w:r w:rsidRPr="0095635D">
              <w:rPr>
                <w:rFonts w:ascii="Times New Roman" w:eastAsia="SimSun" w:hAnsi="Times New Roman" w:cs="Times New Roman"/>
                <w:b/>
                <w:noProof/>
                <w:sz w:val="26"/>
                <w:szCs w:val="26"/>
                <w:lang w:eastAsia="en-US"/>
              </w:rPr>
              <mc:AlternateContent>
                <mc:Choice Requires="wps">
                  <w:drawing>
                    <wp:anchor distT="4294967295" distB="4294967295" distL="114300" distR="114300" simplePos="0" relativeHeight="251659264" behindDoc="0" locked="0" layoutInCell="1" allowOverlap="1" wp14:anchorId="61818591" wp14:editId="7A39B6B8">
                      <wp:simplePos x="0" y="0"/>
                      <wp:positionH relativeFrom="column">
                        <wp:posOffset>874090</wp:posOffset>
                      </wp:positionH>
                      <wp:positionV relativeFrom="paragraph">
                        <wp:posOffset>29845</wp:posOffset>
                      </wp:positionV>
                      <wp:extent cx="981075" cy="0"/>
                      <wp:effectExtent l="0" t="0" r="2857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CF2EB6"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8.85pt,2.35pt" to="146.1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"/>
                  </w:pict>
                </mc:Fallback>
              </mc:AlternateContent>
            </w:r>
          </w:p>
        </w:tc>
        <w:tc>
          <w:tcPr>
            <w:tcW w:w="5669" w:type="dxa"/>
          </w:tcPr>
          <w:p w14:paraId="218BD380" w14:textId="77777777" w:rsidR="0087668F" w:rsidRPr="0095635D"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95635D">
              <w:rPr>
                <w:rFonts w:ascii="Times New Roman" w:eastAsia="Times New Roman" w:hAnsi="Times New Roman" w:cs="Times New Roman"/>
                <w:b/>
                <w:bCs/>
                <w:sz w:val="26"/>
                <w:szCs w:val="26"/>
                <w:lang w:eastAsia="en-US"/>
              </w:rPr>
              <w:t>CỘNG HÒA XÃ HỘI CHỦ NGHĨA VIỆT NAM</w:t>
            </w:r>
          </w:p>
          <w:p w14:paraId="0C3D8C6D" w14:textId="52F77AFD" w:rsidR="0087668F" w:rsidRPr="0095635D"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95635D">
              <w:rPr>
                <w:rFonts w:ascii="Times New Roman" w:eastAsia="Times New Roman" w:hAnsi="Times New Roman" w:cs="Times New Roman"/>
                <w:b/>
                <w:sz w:val="28"/>
                <w:szCs w:val="26"/>
                <w:lang w:eastAsia="en-US"/>
              </w:rPr>
              <w:t>Độc lập - Tự do - Hạnh phúc</w:t>
            </w:r>
          </w:p>
          <w:p w14:paraId="3040EA8B" w14:textId="35328C2A" w:rsidR="0087668F" w:rsidRPr="0095635D" w:rsidRDefault="007D3D71" w:rsidP="0087668F">
            <w:pPr>
              <w:rPr>
                <w:rFonts w:ascii="Times New Roman" w:eastAsia="SimSun" w:hAnsi="Times New Roman" w:cs="Times New Roman"/>
                <w:bCs/>
                <w:i/>
                <w:iCs/>
                <w:color w:val="FF0000"/>
                <w:sz w:val="26"/>
                <w:szCs w:val="26"/>
                <w:lang w:eastAsia="zh-CN"/>
              </w:rPr>
            </w:pPr>
            <w:r w:rsidRPr="0095635D">
              <w:rPr>
                <w:rFonts w:ascii="Times New Roman" w:eastAsia="SimSun" w:hAnsi="Times New Roman" w:cs="Times New Roman"/>
                <w:bCs/>
                <w:i/>
                <w:iCs/>
                <w:noProof/>
                <w:color w:val="FF0000"/>
                <w:sz w:val="26"/>
                <w:szCs w:val="26"/>
                <w:lang w:eastAsia="en-US"/>
              </w:rPr>
              <mc:AlternateContent>
                <mc:Choice Requires="wps">
                  <w:drawing>
                    <wp:anchor distT="0" distB="0" distL="114300" distR="114300" simplePos="0" relativeHeight="251666432" behindDoc="0" locked="0" layoutInCell="1" allowOverlap="1" wp14:anchorId="6F37EE83" wp14:editId="6A324C68">
                      <wp:simplePos x="0" y="0"/>
                      <wp:positionH relativeFrom="column">
                        <wp:posOffset>639982</wp:posOffset>
                      </wp:positionH>
                      <wp:positionV relativeFrom="paragraph">
                        <wp:posOffset>16510</wp:posOffset>
                      </wp:positionV>
                      <wp:extent cx="2171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2171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D1CECED" id="Straight Connector 4"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50.4pt,1.3pt" to="221.4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" strokecolor="black [3040]"/>
                  </w:pict>
                </mc:Fallback>
              </mc:AlternateContent>
            </w:r>
          </w:p>
          <w:p w14:paraId="5C28A1CF" w14:textId="55CB4E9D" w:rsidR="0087668F" w:rsidRPr="0095635D" w:rsidRDefault="0087668F" w:rsidP="007D3D71">
            <w:pPr>
              <w:spacing w:before="240" w:after="60"/>
              <w:jc w:val="right"/>
              <w:outlineLvl w:val="4"/>
              <w:rPr>
                <w:rFonts w:ascii="Times New Roman" w:eastAsia="SimSun" w:hAnsi="Times New Roman" w:cs="Times New Roman"/>
                <w:lang w:eastAsia="zh-CN"/>
              </w:rPr>
            </w:pPr>
            <w:r w:rsidRPr="0095635D">
              <w:rPr>
                <w:rFonts w:ascii="Times New Roman" w:eastAsia="Times New Roman" w:hAnsi="Times New Roman" w:cs="Times New Roman"/>
                <w:bCs/>
                <w:i/>
                <w:iCs/>
                <w:sz w:val="26"/>
                <w:szCs w:val="26"/>
                <w:lang w:eastAsia="zh-CN"/>
              </w:rPr>
              <w:t>T</w:t>
            </w:r>
            <w:r w:rsidR="007D3D71" w:rsidRPr="0095635D">
              <w:rPr>
                <w:rFonts w:ascii="Times New Roman" w:eastAsia="Times New Roman" w:hAnsi="Times New Roman" w:cs="Times New Roman"/>
                <w:bCs/>
                <w:i/>
                <w:iCs/>
                <w:sz w:val="26"/>
                <w:szCs w:val="26"/>
                <w:lang w:eastAsia="zh-CN"/>
              </w:rPr>
              <w:t>p</w:t>
            </w:r>
            <w:r w:rsidRPr="0095635D">
              <w:rPr>
                <w:rFonts w:ascii="Times New Roman" w:eastAsia="Times New Roman" w:hAnsi="Times New Roman" w:cs="Times New Roman"/>
                <w:bCs/>
                <w:i/>
                <w:iCs/>
                <w:sz w:val="26"/>
                <w:szCs w:val="26"/>
                <w:lang w:eastAsia="zh-CN"/>
              </w:rPr>
              <w:t xml:space="preserve">. Hồ Chí Minh, ngày </w:t>
            </w:r>
            <w:r w:rsidR="005F074D" w:rsidRPr="0095635D">
              <w:rPr>
                <w:rFonts w:ascii="Times New Roman" w:eastAsia="Times New Roman" w:hAnsi="Times New Roman" w:cs="Times New Roman"/>
                <w:bCs/>
                <w:i/>
                <w:iCs/>
                <w:sz w:val="26"/>
                <w:szCs w:val="26"/>
                <w:lang w:eastAsia="zh-CN"/>
              </w:rPr>
              <w:t xml:space="preserve">  </w:t>
            </w:r>
            <w:r w:rsidRPr="0095635D">
              <w:rPr>
                <w:rFonts w:ascii="Times New Roman" w:eastAsia="Times New Roman" w:hAnsi="Times New Roman" w:cs="Times New Roman"/>
                <w:bCs/>
                <w:i/>
                <w:iCs/>
                <w:sz w:val="26"/>
                <w:szCs w:val="26"/>
                <w:lang w:eastAsia="zh-CN"/>
              </w:rPr>
              <w:t xml:space="preserve"> tháng </w:t>
            </w:r>
            <w:r w:rsidR="00D002F7" w:rsidRPr="0095635D">
              <w:rPr>
                <w:rFonts w:ascii="Times New Roman" w:eastAsia="Times New Roman" w:hAnsi="Times New Roman" w:cs="Times New Roman"/>
                <w:bCs/>
                <w:i/>
                <w:iCs/>
                <w:sz w:val="26"/>
                <w:szCs w:val="26"/>
                <w:lang w:eastAsia="zh-CN"/>
              </w:rPr>
              <w:t>1</w:t>
            </w:r>
            <w:r w:rsidR="007D3D71" w:rsidRPr="0095635D">
              <w:rPr>
                <w:rFonts w:ascii="Times New Roman" w:eastAsia="Times New Roman" w:hAnsi="Times New Roman" w:cs="Times New Roman"/>
                <w:bCs/>
                <w:i/>
                <w:iCs/>
                <w:sz w:val="26"/>
                <w:szCs w:val="26"/>
                <w:lang w:eastAsia="zh-CN"/>
              </w:rPr>
              <w:t>1</w:t>
            </w:r>
            <w:r w:rsidR="00E13E47" w:rsidRPr="0095635D">
              <w:rPr>
                <w:rFonts w:ascii="Times New Roman" w:eastAsia="Times New Roman" w:hAnsi="Times New Roman" w:cs="Times New Roman"/>
                <w:bCs/>
                <w:i/>
                <w:iCs/>
                <w:sz w:val="26"/>
                <w:szCs w:val="26"/>
                <w:lang w:eastAsia="zh-CN"/>
              </w:rPr>
              <w:t xml:space="preserve"> </w:t>
            </w:r>
            <w:r w:rsidRPr="0095635D">
              <w:rPr>
                <w:rFonts w:ascii="Times New Roman" w:eastAsia="Times New Roman" w:hAnsi="Times New Roman" w:cs="Times New Roman"/>
                <w:bCs/>
                <w:i/>
                <w:iCs/>
                <w:sz w:val="26"/>
                <w:szCs w:val="26"/>
                <w:lang w:eastAsia="zh-CN"/>
              </w:rPr>
              <w:t xml:space="preserve">năm </w:t>
            </w:r>
            <w:r w:rsidR="00D90DDA" w:rsidRPr="0095635D">
              <w:rPr>
                <w:rFonts w:ascii="Times New Roman" w:eastAsia="Times New Roman" w:hAnsi="Times New Roman" w:cs="Times New Roman"/>
                <w:bCs/>
                <w:i/>
                <w:iCs/>
                <w:sz w:val="26"/>
                <w:szCs w:val="26"/>
                <w:lang w:eastAsia="zh-CN"/>
              </w:rPr>
              <w:t>202</w:t>
            </w:r>
            <w:r w:rsidR="007D3D71" w:rsidRPr="0095635D">
              <w:rPr>
                <w:rFonts w:ascii="Times New Roman" w:eastAsia="Times New Roman" w:hAnsi="Times New Roman" w:cs="Times New Roman"/>
                <w:bCs/>
                <w:i/>
                <w:iCs/>
                <w:sz w:val="26"/>
                <w:szCs w:val="26"/>
                <w:lang w:eastAsia="zh-CN"/>
              </w:rPr>
              <w:t>5</w:t>
            </w:r>
          </w:p>
        </w:tc>
      </w:tr>
    </w:tbl>
    <w:p w14:paraId="6843D746" w14:textId="77777777" w:rsidR="0055671F" w:rsidRPr="0095635D" w:rsidRDefault="0055671F" w:rsidP="008678A9">
      <w:pPr>
        <w:spacing w:after="0"/>
        <w:jc w:val="center"/>
        <w:rPr>
          <w:rFonts w:ascii="Times New Roman" w:hAnsi="Times New Roman" w:cs="Times New Roman"/>
          <w:b/>
          <w:sz w:val="26"/>
          <w:szCs w:val="26"/>
        </w:rPr>
      </w:pPr>
    </w:p>
    <w:p w14:paraId="5424A045" w14:textId="7D4F5A30" w:rsidR="008678A9" w:rsidRPr="0095635D" w:rsidRDefault="0087668F" w:rsidP="008678A9">
      <w:pPr>
        <w:spacing w:after="0"/>
        <w:jc w:val="center"/>
        <w:rPr>
          <w:rFonts w:ascii="Times New Roman" w:hAnsi="Times New Roman" w:cs="Times New Roman"/>
          <w:b/>
          <w:sz w:val="26"/>
          <w:szCs w:val="26"/>
        </w:rPr>
      </w:pPr>
      <w:r w:rsidRPr="0095635D">
        <w:rPr>
          <w:rFonts w:ascii="Times New Roman" w:hAnsi="Times New Roman" w:cs="Times New Roman"/>
          <w:b/>
          <w:sz w:val="26"/>
          <w:szCs w:val="26"/>
        </w:rPr>
        <w:t>PHIẾU NHẬN XÉT</w:t>
      </w:r>
      <w:r w:rsidR="007D3D71" w:rsidRPr="0095635D">
        <w:rPr>
          <w:rFonts w:ascii="Times New Roman" w:hAnsi="Times New Roman" w:cs="Times New Roman"/>
          <w:b/>
          <w:sz w:val="26"/>
          <w:szCs w:val="26"/>
        </w:rPr>
        <w:t>, PHẢN BIỆN BÀI VIẾT</w:t>
      </w:r>
      <w:r w:rsidR="0055671F" w:rsidRPr="0095635D">
        <w:rPr>
          <w:rFonts w:ascii="Times New Roman" w:hAnsi="Times New Roman" w:cs="Times New Roman"/>
          <w:b/>
          <w:sz w:val="26"/>
          <w:szCs w:val="26"/>
        </w:rPr>
        <w:t xml:space="preserve"> H</w:t>
      </w:r>
      <w:r w:rsidRPr="0095635D">
        <w:rPr>
          <w:rFonts w:ascii="Times New Roman" w:hAnsi="Times New Roman" w:cs="Times New Roman"/>
          <w:b/>
          <w:sz w:val="26"/>
          <w:szCs w:val="26"/>
        </w:rPr>
        <w:t xml:space="preserve">ỘI </w:t>
      </w:r>
      <w:r w:rsidR="0055326A" w:rsidRPr="0095635D">
        <w:rPr>
          <w:rFonts w:ascii="Times New Roman" w:hAnsi="Times New Roman" w:cs="Times New Roman"/>
          <w:b/>
          <w:sz w:val="26"/>
          <w:szCs w:val="26"/>
          <w:lang w:val="vi-VN"/>
        </w:rPr>
        <w:t>THẢO</w:t>
      </w:r>
      <w:r w:rsidRPr="0095635D">
        <w:rPr>
          <w:rFonts w:ascii="Times New Roman" w:hAnsi="Times New Roman" w:cs="Times New Roman"/>
          <w:b/>
          <w:sz w:val="26"/>
          <w:szCs w:val="26"/>
        </w:rPr>
        <w:t xml:space="preserve"> </w:t>
      </w:r>
      <w:r w:rsidR="0055671F" w:rsidRPr="0095635D">
        <w:rPr>
          <w:rFonts w:ascii="Times New Roman" w:hAnsi="Times New Roman" w:cs="Times New Roman"/>
          <w:b/>
          <w:sz w:val="26"/>
          <w:szCs w:val="26"/>
        </w:rPr>
        <w:t>KHOA HỌC</w:t>
      </w:r>
      <w:r w:rsidR="008678A9" w:rsidRPr="0095635D">
        <w:rPr>
          <w:rFonts w:ascii="Times New Roman" w:hAnsi="Times New Roman" w:cs="Times New Roman"/>
          <w:b/>
          <w:sz w:val="26"/>
          <w:szCs w:val="26"/>
        </w:rPr>
        <w:t xml:space="preserve"> </w:t>
      </w:r>
    </w:p>
    <w:p w14:paraId="5981CE81" w14:textId="6A5747FF" w:rsidR="007B25C7" w:rsidRPr="0095635D" w:rsidRDefault="00AB695B" w:rsidP="0055320B">
      <w:pPr>
        <w:tabs>
          <w:tab w:val="left" w:leader="dot" w:pos="9090"/>
        </w:tabs>
        <w:spacing w:before="120" w:after="120" w:line="240" w:lineRule="auto"/>
        <w:jc w:val="both"/>
        <w:rPr>
          <w:rFonts w:ascii="Times New Roman" w:hAnsi="Times New Roman" w:cs="Times New Roman"/>
          <w:b/>
          <w:sz w:val="26"/>
          <w:szCs w:val="26"/>
          <w:lang w:val="vi-VN"/>
        </w:rPr>
      </w:pPr>
      <w:r w:rsidRPr="0095635D">
        <w:rPr>
          <w:rFonts w:ascii="Times New Roman" w:hAnsi="Times New Roman" w:cs="Times New Roman"/>
          <w:b/>
          <w:sz w:val="26"/>
          <w:szCs w:val="26"/>
        </w:rPr>
        <w:t xml:space="preserve">- </w:t>
      </w:r>
      <w:r w:rsidR="0034316D" w:rsidRPr="0095635D">
        <w:rPr>
          <w:rFonts w:ascii="Times New Roman" w:hAnsi="Times New Roman" w:cs="Times New Roman"/>
          <w:b/>
          <w:sz w:val="26"/>
          <w:szCs w:val="26"/>
        </w:rPr>
        <w:t>Mã số</w:t>
      </w:r>
      <w:r w:rsidR="0055326A" w:rsidRPr="0095635D">
        <w:rPr>
          <w:rFonts w:ascii="Times New Roman" w:hAnsi="Times New Roman" w:cs="Times New Roman"/>
          <w:b/>
          <w:sz w:val="26"/>
          <w:szCs w:val="26"/>
          <w:lang w:val="vi-VN"/>
        </w:rPr>
        <w:t xml:space="preserve"> bài viết</w:t>
      </w:r>
      <w:r w:rsidR="002F7C25" w:rsidRPr="0095635D">
        <w:rPr>
          <w:rFonts w:ascii="Times New Roman" w:hAnsi="Times New Roman" w:cs="Times New Roman"/>
          <w:b/>
          <w:sz w:val="26"/>
          <w:szCs w:val="26"/>
        </w:rPr>
        <w:t xml:space="preserve">: </w:t>
      </w:r>
      <w:r w:rsidR="00C44339" w:rsidRPr="0095635D">
        <w:rPr>
          <w:rFonts w:ascii="Times New Roman" w:hAnsi="Times New Roman" w:cs="Times New Roman"/>
          <w:b/>
          <w:sz w:val="26"/>
          <w:szCs w:val="26"/>
        </w:rPr>
        <w:t>51</w:t>
      </w:r>
    </w:p>
    <w:p w14:paraId="3A256E95" w14:textId="7276416C" w:rsidR="00595EEB" w:rsidRPr="0095635D" w:rsidRDefault="00AB695B" w:rsidP="0055320B">
      <w:pPr>
        <w:pStyle w:val="Heading1"/>
        <w:spacing w:before="120" w:after="120" w:line="240" w:lineRule="auto"/>
        <w:rPr>
          <w:rFonts w:ascii="Times New Roman" w:hAnsi="Times New Roman" w:cs="Times New Roman"/>
          <w:b/>
          <w:bCs/>
          <w:color w:val="000000" w:themeColor="text1"/>
          <w:sz w:val="26"/>
          <w:szCs w:val="26"/>
        </w:rPr>
      </w:pPr>
      <w:r w:rsidRPr="0095635D">
        <w:rPr>
          <w:rFonts w:ascii="Times New Roman" w:hAnsi="Times New Roman" w:cs="Times New Roman"/>
          <w:b/>
          <w:color w:val="auto"/>
          <w:sz w:val="26"/>
          <w:szCs w:val="26"/>
        </w:rPr>
        <w:t xml:space="preserve">- </w:t>
      </w:r>
      <w:r w:rsidR="004E478F" w:rsidRPr="0095635D">
        <w:rPr>
          <w:rFonts w:ascii="Times New Roman" w:hAnsi="Times New Roman" w:cs="Times New Roman"/>
          <w:b/>
          <w:color w:val="auto"/>
          <w:sz w:val="26"/>
          <w:szCs w:val="26"/>
        </w:rPr>
        <w:t>T</w:t>
      </w:r>
      <w:r w:rsidR="00E11C86" w:rsidRPr="0095635D">
        <w:rPr>
          <w:rFonts w:ascii="Times New Roman" w:hAnsi="Times New Roman" w:cs="Times New Roman"/>
          <w:b/>
          <w:color w:val="auto"/>
          <w:sz w:val="26"/>
          <w:szCs w:val="26"/>
        </w:rPr>
        <w:t>ựa</w:t>
      </w:r>
      <w:r w:rsidR="004E478F" w:rsidRPr="0095635D">
        <w:rPr>
          <w:rFonts w:ascii="Times New Roman" w:hAnsi="Times New Roman" w:cs="Times New Roman"/>
          <w:b/>
          <w:color w:val="auto"/>
          <w:sz w:val="26"/>
          <w:szCs w:val="26"/>
        </w:rPr>
        <w:t xml:space="preserve"> bài viết</w:t>
      </w:r>
      <w:r w:rsidR="00182B32" w:rsidRPr="0095635D">
        <w:rPr>
          <w:rFonts w:ascii="Times New Roman" w:hAnsi="Times New Roman" w:cs="Times New Roman"/>
          <w:b/>
          <w:color w:val="auto"/>
          <w:sz w:val="26"/>
          <w:szCs w:val="26"/>
        </w:rPr>
        <w:t xml:space="preserve">: </w:t>
      </w:r>
      <w:r w:rsidR="00C44339" w:rsidRPr="0095635D">
        <w:rPr>
          <w:rFonts w:ascii="Times New Roman" w:hAnsi="Times New Roman" w:cs="Times New Roman"/>
          <w:b/>
          <w:color w:val="auto"/>
          <w:sz w:val="26"/>
          <w:szCs w:val="26"/>
        </w:rPr>
        <w:t>TẠI SAO NẾU NHÀ TRƯỜNG CẦN LIÊN KẾT VỚI DOANH NGHIỆP – ĐIỀU GÌ SẼ XẢY RA?</w:t>
      </w:r>
    </w:p>
    <w:tbl>
      <w:tblPr>
        <w:tblStyle w:val="TableGrid"/>
        <w:tblW w:w="10028" w:type="dxa"/>
        <w:tblInd w:w="-252" w:type="dxa"/>
        <w:tblLook w:val="04A0" w:firstRow="1" w:lastRow="0" w:firstColumn="1" w:lastColumn="0" w:noHBand="0" w:noVBand="1"/>
      </w:tblPr>
      <w:tblGrid>
        <w:gridCol w:w="810"/>
        <w:gridCol w:w="5107"/>
        <w:gridCol w:w="1134"/>
        <w:gridCol w:w="948"/>
        <w:gridCol w:w="2029"/>
      </w:tblGrid>
      <w:tr w:rsidR="00F02400" w:rsidRPr="0095635D" w14:paraId="1306D1B7" w14:textId="15B75FA4" w:rsidTr="006E04E6">
        <w:trPr>
          <w:trHeight w:val="550"/>
        </w:trPr>
        <w:tc>
          <w:tcPr>
            <w:tcW w:w="810" w:type="dxa"/>
            <w:vAlign w:val="center"/>
          </w:tcPr>
          <w:p w14:paraId="32CBC89F" w14:textId="2A7C3FED" w:rsidR="00F02400" w:rsidRPr="0095635D" w:rsidRDefault="00F02400" w:rsidP="006E04E6">
            <w:pPr>
              <w:jc w:val="center"/>
              <w:rPr>
                <w:rFonts w:ascii="Times New Roman" w:hAnsi="Times New Roman" w:cs="Times New Roman"/>
                <w:b/>
                <w:sz w:val="24"/>
                <w:szCs w:val="24"/>
                <w:lang w:val="vi-VN"/>
              </w:rPr>
            </w:pPr>
            <w:r w:rsidRPr="0095635D">
              <w:rPr>
                <w:rFonts w:ascii="Times New Roman" w:hAnsi="Times New Roman" w:cs="Times New Roman"/>
                <w:b/>
                <w:sz w:val="24"/>
                <w:szCs w:val="24"/>
                <w:lang w:val="vi-VN"/>
              </w:rPr>
              <w:t>TT</w:t>
            </w:r>
          </w:p>
        </w:tc>
        <w:tc>
          <w:tcPr>
            <w:tcW w:w="5107" w:type="dxa"/>
            <w:vAlign w:val="center"/>
          </w:tcPr>
          <w:p w14:paraId="4EDC4710" w14:textId="77777777" w:rsidR="00F02400" w:rsidRPr="0095635D" w:rsidRDefault="00F02400" w:rsidP="006E04E6">
            <w:pPr>
              <w:jc w:val="center"/>
              <w:rPr>
                <w:rFonts w:ascii="Times New Roman" w:hAnsi="Times New Roman" w:cs="Times New Roman"/>
                <w:b/>
                <w:sz w:val="24"/>
                <w:szCs w:val="24"/>
                <w:lang w:val="vi-VN"/>
              </w:rPr>
            </w:pPr>
            <w:r w:rsidRPr="0095635D">
              <w:rPr>
                <w:rFonts w:ascii="Times New Roman" w:hAnsi="Times New Roman" w:cs="Times New Roman"/>
                <w:b/>
                <w:sz w:val="24"/>
                <w:szCs w:val="24"/>
                <w:lang w:val="vi-VN"/>
              </w:rPr>
              <w:t>NỘI DUNG</w:t>
            </w:r>
          </w:p>
        </w:tc>
        <w:tc>
          <w:tcPr>
            <w:tcW w:w="1134" w:type="dxa"/>
            <w:vAlign w:val="center"/>
          </w:tcPr>
          <w:p w14:paraId="3A903600" w14:textId="5BA84CB5" w:rsidR="00F02400" w:rsidRPr="0095635D" w:rsidRDefault="00F02400" w:rsidP="006E04E6">
            <w:pPr>
              <w:jc w:val="center"/>
              <w:rPr>
                <w:rFonts w:ascii="Times New Roman" w:hAnsi="Times New Roman" w:cs="Times New Roman"/>
                <w:b/>
                <w:sz w:val="24"/>
                <w:szCs w:val="24"/>
              </w:rPr>
            </w:pPr>
            <w:r w:rsidRPr="0095635D">
              <w:rPr>
                <w:rFonts w:ascii="Times New Roman" w:hAnsi="Times New Roman" w:cs="Times New Roman"/>
                <w:b/>
                <w:sz w:val="24"/>
                <w:szCs w:val="24"/>
              </w:rPr>
              <w:t>ĐIỂM TỐI ĐA</w:t>
            </w:r>
          </w:p>
        </w:tc>
        <w:tc>
          <w:tcPr>
            <w:tcW w:w="948" w:type="dxa"/>
            <w:vAlign w:val="center"/>
          </w:tcPr>
          <w:p w14:paraId="49747059" w14:textId="606A4009" w:rsidR="00F02400" w:rsidRPr="0095635D" w:rsidRDefault="00F02400" w:rsidP="006E04E6">
            <w:pPr>
              <w:jc w:val="center"/>
              <w:rPr>
                <w:rFonts w:ascii="Times New Roman" w:hAnsi="Times New Roman" w:cs="Times New Roman"/>
                <w:b/>
                <w:sz w:val="24"/>
                <w:szCs w:val="24"/>
              </w:rPr>
            </w:pPr>
            <w:r w:rsidRPr="0095635D">
              <w:rPr>
                <w:rFonts w:ascii="Times New Roman" w:hAnsi="Times New Roman" w:cs="Times New Roman"/>
                <w:b/>
                <w:sz w:val="24"/>
                <w:szCs w:val="24"/>
              </w:rPr>
              <w:t>ĐIỂM ĐẠT</w:t>
            </w:r>
          </w:p>
        </w:tc>
        <w:tc>
          <w:tcPr>
            <w:tcW w:w="2029" w:type="dxa"/>
            <w:vAlign w:val="center"/>
          </w:tcPr>
          <w:p w14:paraId="36DCD512" w14:textId="67278756" w:rsidR="00F02400" w:rsidRPr="0095635D" w:rsidRDefault="00F02400" w:rsidP="006E04E6">
            <w:pPr>
              <w:jc w:val="center"/>
              <w:rPr>
                <w:rFonts w:ascii="Times New Roman" w:hAnsi="Times New Roman" w:cs="Times New Roman"/>
                <w:b/>
                <w:sz w:val="24"/>
                <w:szCs w:val="24"/>
              </w:rPr>
            </w:pPr>
            <w:r w:rsidRPr="0095635D">
              <w:rPr>
                <w:rFonts w:ascii="Times New Roman" w:hAnsi="Times New Roman" w:cs="Times New Roman"/>
                <w:b/>
                <w:sz w:val="24"/>
                <w:szCs w:val="24"/>
              </w:rPr>
              <w:t>GHI CHÚ</w:t>
            </w:r>
          </w:p>
        </w:tc>
      </w:tr>
      <w:tr w:rsidR="00C44339" w:rsidRPr="0095635D" w14:paraId="0E335C3E" w14:textId="37CA7A77" w:rsidTr="0095635D">
        <w:trPr>
          <w:trHeight w:val="577"/>
        </w:trPr>
        <w:tc>
          <w:tcPr>
            <w:tcW w:w="810" w:type="dxa"/>
            <w:vAlign w:val="center"/>
          </w:tcPr>
          <w:p w14:paraId="1DEEDB9F" w14:textId="34B49C51" w:rsidR="00C44339" w:rsidRPr="0095635D" w:rsidRDefault="00C44339" w:rsidP="00C44339">
            <w:pPr>
              <w:jc w:val="center"/>
              <w:rPr>
                <w:rFonts w:ascii="Times New Roman" w:eastAsia="Times New Roman" w:hAnsi="Times New Roman" w:cs="Times New Roman"/>
                <w:b/>
                <w:bCs/>
                <w:sz w:val="24"/>
                <w:szCs w:val="24"/>
                <w:lang w:val="vi-VN" w:eastAsia="en-US"/>
              </w:rPr>
            </w:pPr>
            <w:r w:rsidRPr="0095635D">
              <w:rPr>
                <w:rFonts w:ascii="Times New Roman" w:eastAsia="Times New Roman" w:hAnsi="Times New Roman" w:cs="Times New Roman"/>
                <w:b/>
                <w:bCs/>
                <w:sz w:val="24"/>
                <w:szCs w:val="24"/>
                <w:lang w:val="vi-VN" w:eastAsia="en-US"/>
              </w:rPr>
              <w:t>1</w:t>
            </w:r>
          </w:p>
        </w:tc>
        <w:tc>
          <w:tcPr>
            <w:tcW w:w="5107" w:type="dxa"/>
            <w:vAlign w:val="center"/>
          </w:tcPr>
          <w:p w14:paraId="6F6C340E" w14:textId="77777777" w:rsidR="00C44339" w:rsidRPr="0095635D" w:rsidRDefault="00C44339" w:rsidP="00C44339">
            <w:pPr>
              <w:jc w:val="both"/>
              <w:rPr>
                <w:rFonts w:ascii="Times New Roman" w:eastAsia="Times New Roman" w:hAnsi="Times New Roman" w:cs="Times New Roman"/>
                <w:b/>
                <w:bCs/>
                <w:sz w:val="24"/>
                <w:szCs w:val="24"/>
                <w:lang w:val="vi-VN" w:eastAsia="en-US"/>
              </w:rPr>
            </w:pPr>
          </w:p>
          <w:p w14:paraId="5818AC40" w14:textId="4C0F73D7" w:rsidR="00C44339" w:rsidRPr="0095635D" w:rsidRDefault="00C44339" w:rsidP="00C44339">
            <w:pPr>
              <w:jc w:val="both"/>
              <w:rPr>
                <w:rFonts w:ascii="Times New Roman" w:hAnsi="Times New Roman" w:cs="Times New Roman"/>
                <w:b/>
                <w:bCs/>
                <w:sz w:val="24"/>
                <w:szCs w:val="24"/>
                <w:lang w:val="vi-VN"/>
              </w:rPr>
            </w:pPr>
            <w:r w:rsidRPr="0095635D">
              <w:rPr>
                <w:rFonts w:ascii="Times New Roman" w:eastAsia="Times New Roman" w:hAnsi="Times New Roman" w:cs="Times New Roman"/>
                <w:b/>
                <w:bCs/>
                <w:sz w:val="24"/>
                <w:szCs w:val="24"/>
                <w:lang w:val="vi-VN" w:eastAsia="en-US"/>
              </w:rPr>
              <w:t xml:space="preserve">Bài viết có nội dung phù hợp yêu cầu của Hội thảo </w:t>
            </w:r>
            <w:r w:rsidRPr="0095635D">
              <w:rPr>
                <w:rFonts w:ascii="Times New Roman" w:hAnsi="Times New Roman" w:cs="Times New Roman"/>
                <w:b/>
                <w:bCs/>
                <w:sz w:val="24"/>
                <w:szCs w:val="24"/>
                <w:lang w:val="vi-VN"/>
              </w:rPr>
              <w:t xml:space="preserve"> </w:t>
            </w:r>
          </w:p>
        </w:tc>
        <w:tc>
          <w:tcPr>
            <w:tcW w:w="1134" w:type="dxa"/>
            <w:vAlign w:val="center"/>
          </w:tcPr>
          <w:p w14:paraId="4595037E" w14:textId="0815A911" w:rsidR="00C44339" w:rsidRPr="0095635D" w:rsidRDefault="00C44339" w:rsidP="00C44339">
            <w:pPr>
              <w:jc w:val="center"/>
              <w:rPr>
                <w:rFonts w:ascii="Times New Roman" w:hAnsi="Times New Roman" w:cs="Times New Roman"/>
                <w:b/>
                <w:bCs/>
                <w:sz w:val="24"/>
                <w:szCs w:val="24"/>
              </w:rPr>
            </w:pPr>
            <w:r w:rsidRPr="0095635D">
              <w:rPr>
                <w:rFonts w:ascii="Times New Roman" w:hAnsi="Times New Roman" w:cs="Times New Roman"/>
                <w:b/>
                <w:bCs/>
                <w:sz w:val="24"/>
                <w:szCs w:val="24"/>
              </w:rPr>
              <w:t>7.0</w:t>
            </w:r>
          </w:p>
        </w:tc>
        <w:tc>
          <w:tcPr>
            <w:tcW w:w="948" w:type="dxa"/>
            <w:vAlign w:val="center"/>
          </w:tcPr>
          <w:p w14:paraId="00B3D65D" w14:textId="04CC7AEF" w:rsidR="00C44339" w:rsidRPr="0095635D" w:rsidRDefault="00C44339" w:rsidP="0095635D">
            <w:pPr>
              <w:jc w:val="center"/>
              <w:rPr>
                <w:rFonts w:ascii="Times New Roman" w:hAnsi="Times New Roman" w:cs="Times New Roman"/>
                <w:b/>
                <w:bCs/>
                <w:sz w:val="24"/>
                <w:szCs w:val="24"/>
                <w:lang w:val="vi-VN"/>
              </w:rPr>
            </w:pPr>
            <w:r w:rsidRPr="0095635D">
              <w:rPr>
                <w:rFonts w:ascii="Times New Roman" w:hAnsi="Times New Roman" w:cs="Times New Roman"/>
                <w:b/>
                <w:bCs/>
              </w:rPr>
              <w:t>4.0</w:t>
            </w:r>
          </w:p>
        </w:tc>
        <w:tc>
          <w:tcPr>
            <w:tcW w:w="2029" w:type="dxa"/>
          </w:tcPr>
          <w:p w14:paraId="6DC8E711" w14:textId="77777777" w:rsidR="00C44339" w:rsidRPr="0095635D" w:rsidRDefault="00C44339" w:rsidP="0095635D">
            <w:pPr>
              <w:jc w:val="both"/>
              <w:rPr>
                <w:rFonts w:ascii="Times New Roman" w:hAnsi="Times New Roman" w:cs="Times New Roman"/>
                <w:b/>
                <w:bCs/>
                <w:sz w:val="24"/>
                <w:szCs w:val="24"/>
              </w:rPr>
            </w:pPr>
          </w:p>
        </w:tc>
      </w:tr>
      <w:tr w:rsidR="00C44339" w:rsidRPr="0095635D" w14:paraId="6D3F937A" w14:textId="4F556E16" w:rsidTr="0095635D">
        <w:tc>
          <w:tcPr>
            <w:tcW w:w="810" w:type="dxa"/>
            <w:vAlign w:val="center"/>
          </w:tcPr>
          <w:p w14:paraId="636681AD" w14:textId="755B9E01" w:rsidR="00C44339" w:rsidRPr="0095635D" w:rsidRDefault="00C44339" w:rsidP="00C44339">
            <w:pPr>
              <w:jc w:val="center"/>
              <w:rPr>
                <w:rFonts w:ascii="Times New Roman" w:hAnsi="Times New Roman" w:cs="Times New Roman"/>
                <w:bCs/>
                <w:sz w:val="24"/>
                <w:szCs w:val="24"/>
                <w:lang w:val="vi-VN"/>
              </w:rPr>
            </w:pPr>
            <w:r w:rsidRPr="0095635D">
              <w:rPr>
                <w:rFonts w:ascii="Times New Roman" w:hAnsi="Times New Roman" w:cs="Times New Roman"/>
                <w:bCs/>
                <w:sz w:val="24"/>
                <w:szCs w:val="24"/>
                <w:lang w:val="vi-VN"/>
              </w:rPr>
              <w:t>1.1</w:t>
            </w:r>
          </w:p>
        </w:tc>
        <w:tc>
          <w:tcPr>
            <w:tcW w:w="5107" w:type="dxa"/>
            <w:vAlign w:val="center"/>
          </w:tcPr>
          <w:p w14:paraId="6E89B64E" w14:textId="53013C6B" w:rsidR="00C44339" w:rsidRPr="0095635D" w:rsidRDefault="00C44339" w:rsidP="00C44339">
            <w:pPr>
              <w:jc w:val="both"/>
              <w:rPr>
                <w:rFonts w:ascii="Times New Roman" w:hAnsi="Times New Roman" w:cs="Times New Roman"/>
                <w:bCs/>
                <w:sz w:val="24"/>
                <w:szCs w:val="24"/>
                <w:lang w:val="vi-VN"/>
              </w:rPr>
            </w:pPr>
            <w:r w:rsidRPr="0095635D">
              <w:rPr>
                <w:rFonts w:ascii="Times New Roman" w:hAnsi="Times New Roman" w:cs="Times New Roman"/>
                <w:bCs/>
                <w:sz w:val="24"/>
                <w:szCs w:val="24"/>
                <w:lang w:val="vi-VN"/>
              </w:rPr>
              <w:t xml:space="preserve">Bài viết có </w:t>
            </w:r>
            <w:r w:rsidRPr="0095635D">
              <w:rPr>
                <w:rFonts w:ascii="Times New Roman" w:hAnsi="Times New Roman" w:cs="Times New Roman"/>
                <w:bCs/>
                <w:iCs/>
                <w:sz w:val="24"/>
                <w:szCs w:val="24"/>
                <w:lang w:val="vi-VN"/>
              </w:rPr>
              <w:t>nội dung gắn với chủ đề Chuyển đổi số và phát triển mô hình trường đại học ứng dụng thông minh trong bối cảnh Cách mạng công nghiệp 4.0.</w:t>
            </w:r>
            <w:r w:rsidRPr="0095635D">
              <w:rPr>
                <w:rFonts w:ascii="Times New Roman" w:hAnsi="Times New Roman" w:cs="Times New Roman"/>
                <w:bCs/>
                <w:sz w:val="24"/>
                <w:szCs w:val="24"/>
                <w:lang w:val="vi-VN"/>
              </w:rPr>
              <w:t xml:space="preserve"> </w:t>
            </w:r>
          </w:p>
        </w:tc>
        <w:tc>
          <w:tcPr>
            <w:tcW w:w="1134" w:type="dxa"/>
            <w:vAlign w:val="center"/>
          </w:tcPr>
          <w:p w14:paraId="3423B86F" w14:textId="788261BC" w:rsidR="00C44339" w:rsidRPr="0095635D" w:rsidRDefault="00C44339" w:rsidP="00C44339">
            <w:pPr>
              <w:jc w:val="center"/>
              <w:rPr>
                <w:rFonts w:ascii="Times New Roman" w:hAnsi="Times New Roman" w:cs="Times New Roman"/>
                <w:bCs/>
                <w:sz w:val="24"/>
                <w:szCs w:val="24"/>
              </w:rPr>
            </w:pPr>
            <w:r w:rsidRPr="0095635D">
              <w:rPr>
                <w:rFonts w:ascii="Times New Roman" w:hAnsi="Times New Roman" w:cs="Times New Roman"/>
                <w:bCs/>
                <w:sz w:val="24"/>
                <w:szCs w:val="24"/>
              </w:rPr>
              <w:t>1.0</w:t>
            </w:r>
          </w:p>
        </w:tc>
        <w:tc>
          <w:tcPr>
            <w:tcW w:w="948" w:type="dxa"/>
            <w:vAlign w:val="center"/>
          </w:tcPr>
          <w:p w14:paraId="59675BF4" w14:textId="3394D09B" w:rsidR="00C44339" w:rsidRPr="0095635D" w:rsidRDefault="00C44339" w:rsidP="0095635D">
            <w:pPr>
              <w:jc w:val="center"/>
              <w:rPr>
                <w:rFonts w:ascii="Times New Roman" w:hAnsi="Times New Roman" w:cs="Times New Roman"/>
                <w:bCs/>
                <w:sz w:val="24"/>
                <w:szCs w:val="24"/>
                <w:lang w:val="vi-VN"/>
              </w:rPr>
            </w:pPr>
            <w:r w:rsidRPr="0095635D">
              <w:rPr>
                <w:rFonts w:ascii="Times New Roman" w:hAnsi="Times New Roman" w:cs="Times New Roman"/>
              </w:rPr>
              <w:t>0.5</w:t>
            </w:r>
          </w:p>
        </w:tc>
        <w:tc>
          <w:tcPr>
            <w:tcW w:w="2029" w:type="dxa"/>
          </w:tcPr>
          <w:p w14:paraId="1B6D2606" w14:textId="6F13A379" w:rsidR="00C44339" w:rsidRPr="0095635D" w:rsidRDefault="00C44339" w:rsidP="0095635D">
            <w:pPr>
              <w:jc w:val="both"/>
              <w:rPr>
                <w:rFonts w:ascii="Times New Roman" w:hAnsi="Times New Roman" w:cs="Times New Roman"/>
                <w:bCs/>
                <w:sz w:val="24"/>
                <w:szCs w:val="24"/>
                <w:lang w:val="vi-VN"/>
              </w:rPr>
            </w:pPr>
            <w:r w:rsidRPr="0095635D">
              <w:rPr>
                <w:rFonts w:ascii="Times New Roman" w:hAnsi="Times New Roman" w:cs="Times New Roman"/>
                <w:lang w:val="vi-VN"/>
              </w:rPr>
              <w:t>Bài viết có đề cập bối cảnh CĐS, và liên kết DN là một phần của mô hình trường ứng dụng. Tuy nhiên, phân tích về "chuyển đổi số" còn mờ nhạt, chủ yếu dùng làm bối cảnh.</w:t>
            </w:r>
          </w:p>
        </w:tc>
      </w:tr>
      <w:tr w:rsidR="00C44339" w:rsidRPr="0095635D" w14:paraId="10D8C0B1" w14:textId="45587A76" w:rsidTr="0095635D">
        <w:trPr>
          <w:trHeight w:val="910"/>
        </w:trPr>
        <w:tc>
          <w:tcPr>
            <w:tcW w:w="810" w:type="dxa"/>
            <w:vAlign w:val="center"/>
          </w:tcPr>
          <w:p w14:paraId="3B09A87B" w14:textId="179E8BFB" w:rsidR="00C44339" w:rsidRPr="0095635D" w:rsidRDefault="00C44339" w:rsidP="00C44339">
            <w:pPr>
              <w:jc w:val="center"/>
              <w:rPr>
                <w:rFonts w:ascii="Times New Roman" w:hAnsi="Times New Roman" w:cs="Times New Roman"/>
                <w:bCs/>
                <w:sz w:val="24"/>
                <w:szCs w:val="24"/>
                <w:lang w:val="vi-VN"/>
              </w:rPr>
            </w:pPr>
            <w:r w:rsidRPr="0095635D">
              <w:rPr>
                <w:rFonts w:ascii="Times New Roman" w:hAnsi="Times New Roman" w:cs="Times New Roman"/>
                <w:bCs/>
                <w:sz w:val="24"/>
                <w:szCs w:val="24"/>
                <w:lang w:val="vi-VN"/>
              </w:rPr>
              <w:t>1.2</w:t>
            </w:r>
          </w:p>
        </w:tc>
        <w:tc>
          <w:tcPr>
            <w:tcW w:w="5107" w:type="dxa"/>
            <w:vAlign w:val="center"/>
          </w:tcPr>
          <w:p w14:paraId="7C914594" w14:textId="3091E5C5" w:rsidR="00C44339" w:rsidRPr="0095635D" w:rsidRDefault="00C44339" w:rsidP="00C44339">
            <w:pPr>
              <w:jc w:val="both"/>
              <w:rPr>
                <w:rFonts w:ascii="Times New Roman" w:hAnsi="Times New Roman" w:cs="Times New Roman"/>
                <w:bCs/>
                <w:sz w:val="24"/>
                <w:szCs w:val="24"/>
                <w:lang w:val="vi-VN"/>
              </w:rPr>
            </w:pPr>
            <w:r w:rsidRPr="0095635D">
              <w:rPr>
                <w:rFonts w:ascii="Times New Roman" w:hAnsi="Times New Roman" w:cs="Times New Roman"/>
                <w:bCs/>
                <w:sz w:val="24"/>
                <w:szCs w:val="24"/>
                <w:lang w:val="vi-VN"/>
              </w:rPr>
              <w:t xml:space="preserve">Bài viết có cơ sở lý luận chặt chẽ, có tính hệ thống theo hướng tiếp cận </w:t>
            </w:r>
            <w:r w:rsidRPr="0095635D">
              <w:rPr>
                <w:rFonts w:ascii="Times New Roman" w:hAnsi="Times New Roman" w:cs="Times New Roman"/>
                <w:bCs/>
                <w:iCs/>
                <w:sz w:val="24"/>
                <w:szCs w:val="24"/>
                <w:lang w:val="vi-VN"/>
              </w:rPr>
              <w:t>chuyển đổi số và phát triển mô hình trường đại học ứng dụng thông minh trong bối cảnh Cách mạng công nghiệp 4.0.</w:t>
            </w:r>
          </w:p>
        </w:tc>
        <w:tc>
          <w:tcPr>
            <w:tcW w:w="1134" w:type="dxa"/>
            <w:vAlign w:val="center"/>
          </w:tcPr>
          <w:p w14:paraId="6C27493B" w14:textId="53E02D86" w:rsidR="00C44339" w:rsidRPr="0095635D" w:rsidRDefault="00C44339" w:rsidP="00C44339">
            <w:pPr>
              <w:jc w:val="center"/>
              <w:rPr>
                <w:rFonts w:ascii="Times New Roman" w:hAnsi="Times New Roman" w:cs="Times New Roman"/>
                <w:bCs/>
                <w:sz w:val="24"/>
                <w:szCs w:val="24"/>
              </w:rPr>
            </w:pPr>
            <w:r w:rsidRPr="0095635D">
              <w:rPr>
                <w:rFonts w:ascii="Times New Roman" w:hAnsi="Times New Roman" w:cs="Times New Roman"/>
                <w:bCs/>
                <w:sz w:val="24"/>
                <w:szCs w:val="24"/>
              </w:rPr>
              <w:t>1.0</w:t>
            </w:r>
          </w:p>
        </w:tc>
        <w:tc>
          <w:tcPr>
            <w:tcW w:w="948" w:type="dxa"/>
            <w:vAlign w:val="center"/>
          </w:tcPr>
          <w:p w14:paraId="3A31500C" w14:textId="5F7338A4" w:rsidR="00C44339" w:rsidRPr="0095635D" w:rsidRDefault="00C44339" w:rsidP="0095635D">
            <w:pPr>
              <w:jc w:val="center"/>
              <w:rPr>
                <w:rFonts w:ascii="Times New Roman" w:hAnsi="Times New Roman" w:cs="Times New Roman"/>
                <w:bCs/>
                <w:sz w:val="24"/>
                <w:szCs w:val="24"/>
                <w:lang w:val="vi-VN"/>
              </w:rPr>
            </w:pPr>
            <w:r w:rsidRPr="0095635D">
              <w:rPr>
                <w:rFonts w:ascii="Times New Roman" w:hAnsi="Times New Roman" w:cs="Times New Roman"/>
              </w:rPr>
              <w:t>0.5</w:t>
            </w:r>
          </w:p>
        </w:tc>
        <w:tc>
          <w:tcPr>
            <w:tcW w:w="2029" w:type="dxa"/>
          </w:tcPr>
          <w:p w14:paraId="6E5EE93D" w14:textId="6250C3C4" w:rsidR="00C44339" w:rsidRPr="0095635D" w:rsidRDefault="00C44339" w:rsidP="0095635D">
            <w:pPr>
              <w:jc w:val="both"/>
              <w:rPr>
                <w:rFonts w:ascii="Times New Roman" w:hAnsi="Times New Roman" w:cs="Times New Roman"/>
                <w:bCs/>
                <w:sz w:val="24"/>
                <w:szCs w:val="24"/>
                <w:lang w:val="vi-VN"/>
              </w:rPr>
            </w:pPr>
            <w:r w:rsidRPr="0095635D">
              <w:rPr>
                <w:rFonts w:ascii="Times New Roman" w:hAnsi="Times New Roman" w:cs="Times New Roman"/>
                <w:lang w:val="vi-VN"/>
              </w:rPr>
              <w:t>Cơ sở lý luận dựa trên các báo cáo thực tiễn (MOLISA, VCCI) là phù hợp, nhưng chưa thể hiện tính hệ thống lý luận khoa học chặt chẽ.</w:t>
            </w:r>
          </w:p>
        </w:tc>
      </w:tr>
      <w:tr w:rsidR="00C44339" w:rsidRPr="0095635D" w14:paraId="7D60AD1E" w14:textId="4A26CA56" w:rsidTr="0095635D">
        <w:tc>
          <w:tcPr>
            <w:tcW w:w="810" w:type="dxa"/>
            <w:vAlign w:val="center"/>
          </w:tcPr>
          <w:p w14:paraId="66650217" w14:textId="443037FE" w:rsidR="00C44339" w:rsidRPr="0095635D" w:rsidRDefault="00C44339" w:rsidP="00C44339">
            <w:pPr>
              <w:jc w:val="center"/>
              <w:rPr>
                <w:rFonts w:ascii="Times New Roman" w:hAnsi="Times New Roman" w:cs="Times New Roman"/>
                <w:bCs/>
                <w:sz w:val="24"/>
                <w:szCs w:val="24"/>
                <w:lang w:val="vi-VN"/>
              </w:rPr>
            </w:pPr>
            <w:r w:rsidRPr="0095635D">
              <w:rPr>
                <w:rFonts w:ascii="Times New Roman" w:hAnsi="Times New Roman" w:cs="Times New Roman"/>
                <w:bCs/>
                <w:sz w:val="24"/>
                <w:szCs w:val="24"/>
                <w:lang w:val="vi-VN"/>
              </w:rPr>
              <w:t>1.3</w:t>
            </w:r>
          </w:p>
        </w:tc>
        <w:tc>
          <w:tcPr>
            <w:tcW w:w="5107" w:type="dxa"/>
            <w:vAlign w:val="center"/>
          </w:tcPr>
          <w:p w14:paraId="4C0E2A9C" w14:textId="131BD1BE" w:rsidR="00C44339" w:rsidRPr="0095635D" w:rsidRDefault="00C44339" w:rsidP="00C44339">
            <w:pPr>
              <w:jc w:val="both"/>
              <w:rPr>
                <w:rFonts w:ascii="Times New Roman" w:hAnsi="Times New Roman" w:cs="Times New Roman"/>
                <w:bCs/>
                <w:sz w:val="24"/>
                <w:szCs w:val="24"/>
                <w:lang w:val="vi-VN"/>
              </w:rPr>
            </w:pPr>
            <w:r w:rsidRPr="0095635D">
              <w:rPr>
                <w:rFonts w:ascii="Times New Roman" w:hAnsi="Times New Roman" w:cs="Times New Roman"/>
                <w:bCs/>
                <w:sz w:val="24"/>
                <w:szCs w:val="24"/>
                <w:lang w:val="vi-VN"/>
              </w:rPr>
              <w:t>Bài viết có đóng góp rõ ràng trong việc thu thập, xử lý dữ liệu, chỉ rõ</w:t>
            </w:r>
            <w:r w:rsidRPr="0095635D">
              <w:rPr>
                <w:rFonts w:ascii="Times New Roman" w:hAnsi="Times New Roman" w:cs="Times New Roman"/>
                <w:bCs/>
                <w:iCs/>
                <w:sz w:val="24"/>
                <w:szCs w:val="24"/>
                <w:lang w:val="vi-VN"/>
              </w:rPr>
              <w:t xml:space="preserve"> những bài học, đề xuất, kiến nghị nhằm giúp trường có thể vận dụng vào trong quá trình chuyển đổi số và phát triển. </w:t>
            </w:r>
          </w:p>
        </w:tc>
        <w:tc>
          <w:tcPr>
            <w:tcW w:w="1134" w:type="dxa"/>
            <w:vAlign w:val="center"/>
          </w:tcPr>
          <w:p w14:paraId="56857EFC" w14:textId="48E9A803" w:rsidR="00C44339" w:rsidRPr="0095635D" w:rsidRDefault="00C44339" w:rsidP="00C44339">
            <w:pPr>
              <w:jc w:val="center"/>
              <w:rPr>
                <w:rFonts w:ascii="Times New Roman" w:hAnsi="Times New Roman" w:cs="Times New Roman"/>
                <w:bCs/>
                <w:sz w:val="24"/>
                <w:szCs w:val="24"/>
              </w:rPr>
            </w:pPr>
            <w:r w:rsidRPr="0095635D">
              <w:rPr>
                <w:rFonts w:ascii="Times New Roman" w:hAnsi="Times New Roman" w:cs="Times New Roman"/>
                <w:bCs/>
                <w:sz w:val="24"/>
                <w:szCs w:val="24"/>
              </w:rPr>
              <w:t>1.0</w:t>
            </w:r>
          </w:p>
        </w:tc>
        <w:tc>
          <w:tcPr>
            <w:tcW w:w="948" w:type="dxa"/>
            <w:vAlign w:val="center"/>
          </w:tcPr>
          <w:p w14:paraId="5A655AFE" w14:textId="4F732E63" w:rsidR="00C44339" w:rsidRPr="0095635D" w:rsidRDefault="00C44339" w:rsidP="0095635D">
            <w:pPr>
              <w:jc w:val="center"/>
              <w:rPr>
                <w:rFonts w:ascii="Times New Roman" w:hAnsi="Times New Roman" w:cs="Times New Roman"/>
                <w:bCs/>
                <w:sz w:val="24"/>
                <w:szCs w:val="24"/>
                <w:lang w:val="vi-VN"/>
              </w:rPr>
            </w:pPr>
            <w:r w:rsidRPr="0095635D">
              <w:rPr>
                <w:rFonts w:ascii="Times New Roman" w:hAnsi="Times New Roman" w:cs="Times New Roman"/>
              </w:rPr>
              <w:t>0.0</w:t>
            </w:r>
          </w:p>
        </w:tc>
        <w:tc>
          <w:tcPr>
            <w:tcW w:w="2029" w:type="dxa"/>
          </w:tcPr>
          <w:p w14:paraId="4D2D24C6" w14:textId="10C7734B" w:rsidR="00C44339" w:rsidRPr="0095635D" w:rsidRDefault="00C44339" w:rsidP="0095635D">
            <w:pPr>
              <w:jc w:val="both"/>
              <w:rPr>
                <w:rFonts w:ascii="Times New Roman" w:hAnsi="Times New Roman" w:cs="Times New Roman"/>
                <w:bCs/>
                <w:sz w:val="24"/>
                <w:szCs w:val="24"/>
                <w:lang w:val="vi-VN"/>
              </w:rPr>
            </w:pPr>
            <w:r w:rsidRPr="0095635D">
              <w:rPr>
                <w:rFonts w:ascii="Times New Roman" w:hAnsi="Times New Roman" w:cs="Times New Roman"/>
                <w:lang w:val="vi-VN"/>
              </w:rPr>
              <w:t>Điểm yếu lớn nhất: Bài viết không có "thu thập, xử lý dữ liệu" gốc. Đây là một bài phân tích/bình luận, không phải nghiên cứu thực nghiệm.</w:t>
            </w:r>
          </w:p>
        </w:tc>
      </w:tr>
      <w:tr w:rsidR="00C44339" w:rsidRPr="0095635D" w14:paraId="12DC17E7" w14:textId="57E8B079" w:rsidTr="0095635D">
        <w:tc>
          <w:tcPr>
            <w:tcW w:w="810" w:type="dxa"/>
            <w:vAlign w:val="center"/>
          </w:tcPr>
          <w:p w14:paraId="00DE58DB" w14:textId="06277A2F" w:rsidR="00C44339" w:rsidRPr="0095635D" w:rsidRDefault="00C44339" w:rsidP="00C44339">
            <w:pPr>
              <w:jc w:val="center"/>
              <w:rPr>
                <w:rFonts w:ascii="Times New Roman" w:hAnsi="Times New Roman" w:cs="Times New Roman"/>
                <w:bCs/>
                <w:sz w:val="24"/>
                <w:szCs w:val="24"/>
                <w:lang w:val="vi-VN"/>
              </w:rPr>
            </w:pPr>
            <w:r w:rsidRPr="0095635D">
              <w:rPr>
                <w:rFonts w:ascii="Times New Roman" w:hAnsi="Times New Roman" w:cs="Times New Roman"/>
                <w:bCs/>
                <w:sz w:val="24"/>
                <w:szCs w:val="24"/>
                <w:lang w:val="vi-VN"/>
              </w:rPr>
              <w:t>1.4</w:t>
            </w:r>
          </w:p>
        </w:tc>
        <w:tc>
          <w:tcPr>
            <w:tcW w:w="5107" w:type="dxa"/>
            <w:vAlign w:val="center"/>
          </w:tcPr>
          <w:p w14:paraId="6D036DE5" w14:textId="68288B02" w:rsidR="00C44339" w:rsidRPr="0095635D" w:rsidRDefault="00C44339" w:rsidP="00C44339">
            <w:pPr>
              <w:jc w:val="both"/>
              <w:rPr>
                <w:rFonts w:ascii="Times New Roman" w:hAnsi="Times New Roman" w:cs="Times New Roman"/>
                <w:bCs/>
                <w:sz w:val="24"/>
                <w:szCs w:val="24"/>
                <w:lang w:val="vi-VN"/>
              </w:rPr>
            </w:pPr>
            <w:r w:rsidRPr="0095635D">
              <w:rPr>
                <w:rFonts w:ascii="Times New Roman" w:hAnsi="Times New Roman" w:cs="Times New Roman"/>
                <w:bCs/>
                <w:sz w:val="24"/>
                <w:szCs w:val="24"/>
                <w:lang w:val="vi-VN"/>
              </w:rPr>
              <w:t>Bài viết được nghiên cứu, phân tích và chỉ rõ</w:t>
            </w:r>
            <w:r w:rsidRPr="0095635D">
              <w:rPr>
                <w:rFonts w:ascii="Times New Roman" w:hAnsi="Times New Roman" w:cs="Times New Roman"/>
                <w:bCs/>
                <w:iCs/>
                <w:sz w:val="24"/>
                <w:szCs w:val="24"/>
                <w:lang w:val="vi-VN"/>
              </w:rPr>
              <w:t xml:space="preserve"> biện pháp thực hiện phù hợp với vai trò và chức năng chuyên môn của đơn vị. </w:t>
            </w:r>
            <w:r w:rsidRPr="0095635D">
              <w:rPr>
                <w:rFonts w:ascii="Times New Roman" w:hAnsi="Times New Roman" w:cs="Times New Roman"/>
                <w:bCs/>
                <w:sz w:val="24"/>
                <w:szCs w:val="24"/>
                <w:lang w:val="vi-VN"/>
              </w:rPr>
              <w:t xml:space="preserve"> </w:t>
            </w:r>
          </w:p>
        </w:tc>
        <w:tc>
          <w:tcPr>
            <w:tcW w:w="1134" w:type="dxa"/>
            <w:vAlign w:val="center"/>
          </w:tcPr>
          <w:p w14:paraId="379BEE11" w14:textId="03C3BDDE" w:rsidR="00C44339" w:rsidRPr="0095635D" w:rsidRDefault="00C44339" w:rsidP="00C44339">
            <w:pPr>
              <w:jc w:val="center"/>
              <w:rPr>
                <w:rFonts w:ascii="Times New Roman" w:hAnsi="Times New Roman" w:cs="Times New Roman"/>
                <w:bCs/>
                <w:sz w:val="24"/>
                <w:szCs w:val="24"/>
              </w:rPr>
            </w:pPr>
            <w:r w:rsidRPr="0095635D">
              <w:rPr>
                <w:rFonts w:ascii="Times New Roman" w:hAnsi="Times New Roman" w:cs="Times New Roman"/>
                <w:bCs/>
                <w:sz w:val="24"/>
                <w:szCs w:val="24"/>
              </w:rPr>
              <w:t>1.0</w:t>
            </w:r>
          </w:p>
        </w:tc>
        <w:tc>
          <w:tcPr>
            <w:tcW w:w="948" w:type="dxa"/>
            <w:vAlign w:val="center"/>
          </w:tcPr>
          <w:p w14:paraId="7408DB90" w14:textId="4E9ECA3B" w:rsidR="00C44339" w:rsidRPr="0095635D" w:rsidRDefault="00C44339" w:rsidP="0095635D">
            <w:pPr>
              <w:jc w:val="center"/>
              <w:rPr>
                <w:rFonts w:ascii="Times New Roman" w:hAnsi="Times New Roman" w:cs="Times New Roman"/>
                <w:bCs/>
                <w:sz w:val="24"/>
                <w:szCs w:val="24"/>
                <w:lang w:val="vi-VN"/>
              </w:rPr>
            </w:pPr>
            <w:r w:rsidRPr="0095635D">
              <w:rPr>
                <w:rFonts w:ascii="Times New Roman" w:hAnsi="Times New Roman" w:cs="Times New Roman"/>
              </w:rPr>
              <w:t>1.0</w:t>
            </w:r>
          </w:p>
        </w:tc>
        <w:tc>
          <w:tcPr>
            <w:tcW w:w="2029" w:type="dxa"/>
          </w:tcPr>
          <w:p w14:paraId="14C6E50E" w14:textId="3CC105F0" w:rsidR="00C44339" w:rsidRPr="0095635D" w:rsidRDefault="00C44339" w:rsidP="0095635D">
            <w:pPr>
              <w:jc w:val="both"/>
              <w:rPr>
                <w:rFonts w:ascii="Times New Roman" w:hAnsi="Times New Roman" w:cs="Times New Roman"/>
                <w:bCs/>
                <w:sz w:val="24"/>
                <w:szCs w:val="24"/>
                <w:lang w:val="vi-VN"/>
              </w:rPr>
            </w:pPr>
            <w:r w:rsidRPr="0095635D">
              <w:rPr>
                <w:rFonts w:ascii="Times New Roman" w:hAnsi="Times New Roman" w:cs="Times New Roman"/>
                <w:lang w:val="vi-VN"/>
              </w:rPr>
              <w:t>Các phân tích về sự thay đổi (mục tiêu, vai trò GV, SV) rất sát với chức năng đào tạo của nhà trường.</w:t>
            </w:r>
          </w:p>
        </w:tc>
      </w:tr>
      <w:tr w:rsidR="00C44339" w:rsidRPr="0095635D" w14:paraId="4F0E2394" w14:textId="2D4E0E6C" w:rsidTr="0095635D">
        <w:trPr>
          <w:trHeight w:val="460"/>
        </w:trPr>
        <w:tc>
          <w:tcPr>
            <w:tcW w:w="810" w:type="dxa"/>
            <w:vAlign w:val="center"/>
          </w:tcPr>
          <w:p w14:paraId="208DC4AC" w14:textId="33872143" w:rsidR="00C44339" w:rsidRPr="0095635D" w:rsidRDefault="00C44339" w:rsidP="00C44339">
            <w:pPr>
              <w:jc w:val="center"/>
              <w:rPr>
                <w:rFonts w:ascii="Times New Roman" w:hAnsi="Times New Roman" w:cs="Times New Roman"/>
                <w:bCs/>
                <w:sz w:val="24"/>
                <w:szCs w:val="24"/>
                <w:lang w:val="vi-VN"/>
              </w:rPr>
            </w:pPr>
            <w:r w:rsidRPr="0095635D">
              <w:rPr>
                <w:rFonts w:ascii="Times New Roman" w:hAnsi="Times New Roman" w:cs="Times New Roman"/>
                <w:bCs/>
                <w:sz w:val="24"/>
                <w:szCs w:val="24"/>
                <w:lang w:val="vi-VN"/>
              </w:rPr>
              <w:t>1.5</w:t>
            </w:r>
          </w:p>
        </w:tc>
        <w:tc>
          <w:tcPr>
            <w:tcW w:w="5107" w:type="dxa"/>
            <w:vAlign w:val="center"/>
          </w:tcPr>
          <w:p w14:paraId="79BEC675" w14:textId="1A5E2757" w:rsidR="00C44339" w:rsidRPr="0095635D" w:rsidRDefault="00C44339" w:rsidP="00C44339">
            <w:pPr>
              <w:jc w:val="both"/>
              <w:rPr>
                <w:rFonts w:ascii="Times New Roman" w:hAnsi="Times New Roman" w:cs="Times New Roman"/>
                <w:bCs/>
                <w:sz w:val="24"/>
                <w:szCs w:val="24"/>
                <w:lang w:val="vi-VN"/>
              </w:rPr>
            </w:pPr>
            <w:r w:rsidRPr="0095635D">
              <w:rPr>
                <w:rFonts w:ascii="Times New Roman" w:hAnsi="Times New Roman" w:cs="Times New Roman"/>
                <w:bCs/>
                <w:sz w:val="24"/>
                <w:szCs w:val="24"/>
                <w:lang w:val="vi-VN"/>
              </w:rPr>
              <w:t xml:space="preserve">Nội dung có tính sáng tạo, tính mới, giá trị thực tiễn. </w:t>
            </w:r>
          </w:p>
        </w:tc>
        <w:tc>
          <w:tcPr>
            <w:tcW w:w="1134" w:type="dxa"/>
            <w:vAlign w:val="center"/>
          </w:tcPr>
          <w:p w14:paraId="26D07DC0" w14:textId="450CD9FB" w:rsidR="00C44339" w:rsidRPr="0095635D" w:rsidRDefault="00C44339" w:rsidP="00C44339">
            <w:pPr>
              <w:jc w:val="center"/>
              <w:rPr>
                <w:rFonts w:ascii="Times New Roman" w:hAnsi="Times New Roman" w:cs="Times New Roman"/>
                <w:bCs/>
                <w:sz w:val="24"/>
                <w:szCs w:val="24"/>
              </w:rPr>
            </w:pPr>
            <w:r w:rsidRPr="0095635D">
              <w:rPr>
                <w:rFonts w:ascii="Times New Roman" w:hAnsi="Times New Roman" w:cs="Times New Roman"/>
                <w:bCs/>
                <w:sz w:val="24"/>
                <w:szCs w:val="24"/>
              </w:rPr>
              <w:t>1.0</w:t>
            </w:r>
          </w:p>
        </w:tc>
        <w:tc>
          <w:tcPr>
            <w:tcW w:w="948" w:type="dxa"/>
            <w:vAlign w:val="center"/>
          </w:tcPr>
          <w:p w14:paraId="27750359" w14:textId="540D8D1F" w:rsidR="00C44339" w:rsidRPr="0095635D" w:rsidRDefault="00C44339" w:rsidP="0095635D">
            <w:pPr>
              <w:jc w:val="center"/>
              <w:rPr>
                <w:rFonts w:ascii="Times New Roman" w:hAnsi="Times New Roman" w:cs="Times New Roman"/>
                <w:bCs/>
                <w:sz w:val="24"/>
                <w:szCs w:val="24"/>
                <w:lang w:val="vi-VN"/>
              </w:rPr>
            </w:pPr>
            <w:r w:rsidRPr="0095635D">
              <w:rPr>
                <w:rFonts w:ascii="Times New Roman" w:hAnsi="Times New Roman" w:cs="Times New Roman"/>
              </w:rPr>
              <w:t>1.0</w:t>
            </w:r>
          </w:p>
        </w:tc>
        <w:tc>
          <w:tcPr>
            <w:tcW w:w="2029" w:type="dxa"/>
          </w:tcPr>
          <w:p w14:paraId="268C11E3" w14:textId="26EBBC4C" w:rsidR="00C44339" w:rsidRPr="0095635D" w:rsidRDefault="00C44339" w:rsidP="0095635D">
            <w:pPr>
              <w:jc w:val="both"/>
              <w:rPr>
                <w:rFonts w:ascii="Times New Roman" w:hAnsi="Times New Roman" w:cs="Times New Roman"/>
                <w:bCs/>
                <w:sz w:val="24"/>
                <w:szCs w:val="24"/>
                <w:lang w:val="vi-VN"/>
              </w:rPr>
            </w:pPr>
            <w:r w:rsidRPr="0095635D">
              <w:rPr>
                <w:rFonts w:ascii="Times New Roman" w:hAnsi="Times New Roman" w:cs="Times New Roman"/>
                <w:lang w:val="vi-VN"/>
              </w:rPr>
              <w:t>Giá trị thực tiễn cao. Cách đặt vấn đề "Điều gì sẽ xảy ra?" (phân tích hệ quả) có tính sáng tạo, thay vì chỉ nêu "cần phải làm gì".</w:t>
            </w:r>
          </w:p>
        </w:tc>
      </w:tr>
      <w:tr w:rsidR="00C44339" w:rsidRPr="0095635D" w14:paraId="1C8ED7F7" w14:textId="66970455" w:rsidTr="0095635D">
        <w:trPr>
          <w:trHeight w:val="577"/>
        </w:trPr>
        <w:tc>
          <w:tcPr>
            <w:tcW w:w="810" w:type="dxa"/>
            <w:vAlign w:val="center"/>
          </w:tcPr>
          <w:p w14:paraId="6C77D215" w14:textId="6213C60E" w:rsidR="00C44339" w:rsidRPr="0095635D" w:rsidRDefault="00C44339" w:rsidP="00C44339">
            <w:pPr>
              <w:jc w:val="center"/>
              <w:rPr>
                <w:rFonts w:ascii="Times New Roman" w:hAnsi="Times New Roman" w:cs="Times New Roman"/>
                <w:bCs/>
                <w:sz w:val="24"/>
                <w:szCs w:val="24"/>
                <w:lang w:val="vi-VN"/>
              </w:rPr>
            </w:pPr>
            <w:r w:rsidRPr="0095635D">
              <w:rPr>
                <w:rFonts w:ascii="Times New Roman" w:hAnsi="Times New Roman" w:cs="Times New Roman"/>
                <w:bCs/>
                <w:sz w:val="24"/>
                <w:szCs w:val="24"/>
                <w:lang w:val="vi-VN"/>
              </w:rPr>
              <w:t>1.6</w:t>
            </w:r>
          </w:p>
        </w:tc>
        <w:tc>
          <w:tcPr>
            <w:tcW w:w="5107" w:type="dxa"/>
            <w:vAlign w:val="center"/>
          </w:tcPr>
          <w:p w14:paraId="4BC3705B" w14:textId="2917FBB7" w:rsidR="00C44339" w:rsidRPr="0095635D" w:rsidRDefault="00C44339" w:rsidP="00C44339">
            <w:pPr>
              <w:jc w:val="both"/>
              <w:rPr>
                <w:rFonts w:ascii="Times New Roman" w:hAnsi="Times New Roman" w:cs="Times New Roman"/>
                <w:bCs/>
                <w:sz w:val="24"/>
                <w:szCs w:val="24"/>
                <w:lang w:val="vi-VN"/>
              </w:rPr>
            </w:pPr>
            <w:r w:rsidRPr="0095635D">
              <w:rPr>
                <w:rFonts w:ascii="Times New Roman" w:hAnsi="Times New Roman" w:cs="Times New Roman"/>
                <w:bCs/>
                <w:sz w:val="24"/>
                <w:szCs w:val="24"/>
                <w:lang w:val="vi-VN"/>
              </w:rPr>
              <w:t xml:space="preserve">Bài viết có nội dung trình bày, bố cục hợp lý. </w:t>
            </w:r>
          </w:p>
        </w:tc>
        <w:tc>
          <w:tcPr>
            <w:tcW w:w="1134" w:type="dxa"/>
            <w:vAlign w:val="center"/>
          </w:tcPr>
          <w:p w14:paraId="23BA2F4C" w14:textId="161B9F8D" w:rsidR="00C44339" w:rsidRPr="0095635D" w:rsidRDefault="00C44339" w:rsidP="00C44339">
            <w:pPr>
              <w:jc w:val="center"/>
              <w:rPr>
                <w:rFonts w:ascii="Times New Roman" w:hAnsi="Times New Roman" w:cs="Times New Roman"/>
                <w:bCs/>
                <w:sz w:val="24"/>
                <w:szCs w:val="24"/>
              </w:rPr>
            </w:pPr>
            <w:r w:rsidRPr="0095635D">
              <w:rPr>
                <w:rFonts w:ascii="Times New Roman" w:hAnsi="Times New Roman" w:cs="Times New Roman"/>
                <w:bCs/>
                <w:sz w:val="24"/>
                <w:szCs w:val="24"/>
              </w:rPr>
              <w:t>1.0</w:t>
            </w:r>
          </w:p>
        </w:tc>
        <w:tc>
          <w:tcPr>
            <w:tcW w:w="948" w:type="dxa"/>
            <w:vAlign w:val="center"/>
          </w:tcPr>
          <w:p w14:paraId="38B54117" w14:textId="3CA387E0" w:rsidR="00C44339" w:rsidRPr="0095635D" w:rsidRDefault="00C44339" w:rsidP="0095635D">
            <w:pPr>
              <w:jc w:val="center"/>
              <w:rPr>
                <w:rFonts w:ascii="Times New Roman" w:hAnsi="Times New Roman" w:cs="Times New Roman"/>
                <w:bCs/>
                <w:sz w:val="24"/>
                <w:szCs w:val="24"/>
                <w:lang w:val="vi-VN"/>
              </w:rPr>
            </w:pPr>
            <w:r w:rsidRPr="0095635D">
              <w:rPr>
                <w:rFonts w:ascii="Times New Roman" w:hAnsi="Times New Roman" w:cs="Times New Roman"/>
              </w:rPr>
              <w:t>0.5</w:t>
            </w:r>
          </w:p>
        </w:tc>
        <w:tc>
          <w:tcPr>
            <w:tcW w:w="2029" w:type="dxa"/>
          </w:tcPr>
          <w:p w14:paraId="4A8E2D09" w14:textId="68A0752A" w:rsidR="00C44339" w:rsidRPr="0095635D" w:rsidRDefault="00C44339" w:rsidP="0095635D">
            <w:pPr>
              <w:jc w:val="both"/>
              <w:rPr>
                <w:rFonts w:ascii="Times New Roman" w:hAnsi="Times New Roman" w:cs="Times New Roman"/>
                <w:bCs/>
                <w:sz w:val="24"/>
                <w:szCs w:val="24"/>
                <w:lang w:val="vi-VN"/>
              </w:rPr>
            </w:pPr>
            <w:r w:rsidRPr="0095635D">
              <w:rPr>
                <w:rFonts w:ascii="Times New Roman" w:hAnsi="Times New Roman" w:cs="Times New Roman"/>
                <w:lang w:val="vi-VN"/>
              </w:rPr>
              <w:t xml:space="preserve">Bố cục logic, nhưng cách đặt tên mục "2. </w:t>
            </w:r>
            <w:r w:rsidRPr="0095635D">
              <w:rPr>
                <w:rFonts w:ascii="Times New Roman" w:hAnsi="Times New Roman" w:cs="Times New Roman"/>
                <w:lang w:val="vi-VN"/>
              </w:rPr>
              <w:lastRenderedPageBreak/>
              <w:t xml:space="preserve">Kết quả nghiên cứu" là không chính xác với bản chất bài viết. </w:t>
            </w:r>
            <w:r w:rsidRPr="0095635D">
              <w:rPr>
                <w:rFonts w:ascii="Times New Roman" w:hAnsi="Times New Roman" w:cs="Times New Roman"/>
              </w:rPr>
              <w:t>Cần sửa.</w:t>
            </w:r>
          </w:p>
        </w:tc>
      </w:tr>
      <w:tr w:rsidR="00C44339" w:rsidRPr="0095635D" w14:paraId="4117DD54" w14:textId="4B628B49" w:rsidTr="0095635D">
        <w:trPr>
          <w:trHeight w:val="577"/>
        </w:trPr>
        <w:tc>
          <w:tcPr>
            <w:tcW w:w="810" w:type="dxa"/>
            <w:vAlign w:val="center"/>
          </w:tcPr>
          <w:p w14:paraId="54D8693A" w14:textId="2BA1E233" w:rsidR="00C44339" w:rsidRPr="0095635D" w:rsidRDefault="00C44339" w:rsidP="00C44339">
            <w:pPr>
              <w:jc w:val="center"/>
              <w:rPr>
                <w:rFonts w:ascii="Times New Roman" w:hAnsi="Times New Roman" w:cs="Times New Roman"/>
                <w:bCs/>
                <w:sz w:val="24"/>
                <w:szCs w:val="24"/>
                <w:lang w:val="vi-VN"/>
              </w:rPr>
            </w:pPr>
            <w:r w:rsidRPr="0095635D">
              <w:rPr>
                <w:rFonts w:ascii="Times New Roman" w:hAnsi="Times New Roman" w:cs="Times New Roman"/>
                <w:bCs/>
                <w:sz w:val="24"/>
                <w:szCs w:val="24"/>
                <w:lang w:val="vi-VN"/>
              </w:rPr>
              <w:lastRenderedPageBreak/>
              <w:t>1.7</w:t>
            </w:r>
          </w:p>
        </w:tc>
        <w:tc>
          <w:tcPr>
            <w:tcW w:w="5107" w:type="dxa"/>
            <w:vAlign w:val="center"/>
          </w:tcPr>
          <w:p w14:paraId="0D49BF7F" w14:textId="3E82A61C" w:rsidR="00C44339" w:rsidRPr="0095635D" w:rsidRDefault="00C44339" w:rsidP="00C44339">
            <w:pPr>
              <w:jc w:val="both"/>
              <w:rPr>
                <w:rFonts w:ascii="Times New Roman" w:hAnsi="Times New Roman" w:cs="Times New Roman"/>
                <w:bCs/>
                <w:sz w:val="24"/>
                <w:szCs w:val="24"/>
                <w:lang w:val="vi-VN"/>
              </w:rPr>
            </w:pPr>
            <w:r w:rsidRPr="0095635D">
              <w:rPr>
                <w:rFonts w:ascii="Times New Roman" w:hAnsi="Times New Roman" w:cs="Times New Roman"/>
                <w:bCs/>
                <w:sz w:val="24"/>
                <w:szCs w:val="24"/>
                <w:lang w:val="vi-VN"/>
              </w:rPr>
              <w:t>Trích dẫn được thực hiện phù hợp với quy định của APA.</w:t>
            </w:r>
          </w:p>
        </w:tc>
        <w:tc>
          <w:tcPr>
            <w:tcW w:w="1134" w:type="dxa"/>
            <w:vAlign w:val="center"/>
          </w:tcPr>
          <w:p w14:paraId="6144346A" w14:textId="5DB1978D" w:rsidR="00C44339" w:rsidRPr="0095635D" w:rsidRDefault="00C44339" w:rsidP="00C44339">
            <w:pPr>
              <w:jc w:val="center"/>
              <w:rPr>
                <w:rFonts w:ascii="Times New Roman" w:hAnsi="Times New Roman" w:cs="Times New Roman"/>
                <w:bCs/>
                <w:sz w:val="24"/>
                <w:szCs w:val="24"/>
              </w:rPr>
            </w:pPr>
            <w:r w:rsidRPr="0095635D">
              <w:rPr>
                <w:rFonts w:ascii="Times New Roman" w:hAnsi="Times New Roman" w:cs="Times New Roman"/>
                <w:bCs/>
                <w:sz w:val="24"/>
                <w:szCs w:val="24"/>
              </w:rPr>
              <w:t>1.0</w:t>
            </w:r>
          </w:p>
        </w:tc>
        <w:tc>
          <w:tcPr>
            <w:tcW w:w="948" w:type="dxa"/>
            <w:vAlign w:val="center"/>
          </w:tcPr>
          <w:p w14:paraId="109BB914" w14:textId="6EBBAF76" w:rsidR="00C44339" w:rsidRPr="0095635D" w:rsidRDefault="00C44339" w:rsidP="0095635D">
            <w:pPr>
              <w:jc w:val="center"/>
              <w:rPr>
                <w:rFonts w:ascii="Times New Roman" w:hAnsi="Times New Roman" w:cs="Times New Roman"/>
                <w:bCs/>
                <w:sz w:val="24"/>
                <w:szCs w:val="24"/>
                <w:lang w:val="vi-VN"/>
              </w:rPr>
            </w:pPr>
            <w:r w:rsidRPr="0095635D">
              <w:rPr>
                <w:rFonts w:ascii="Times New Roman" w:hAnsi="Times New Roman" w:cs="Times New Roman"/>
              </w:rPr>
              <w:t>0.0</w:t>
            </w:r>
          </w:p>
        </w:tc>
        <w:tc>
          <w:tcPr>
            <w:tcW w:w="2029" w:type="dxa"/>
          </w:tcPr>
          <w:p w14:paraId="1E864145" w14:textId="31472E97" w:rsidR="00C44339" w:rsidRPr="0095635D" w:rsidRDefault="00C44339" w:rsidP="0095635D">
            <w:pPr>
              <w:jc w:val="both"/>
              <w:rPr>
                <w:rFonts w:ascii="Times New Roman" w:hAnsi="Times New Roman" w:cs="Times New Roman"/>
                <w:bCs/>
                <w:sz w:val="24"/>
                <w:szCs w:val="24"/>
                <w:lang w:val="vi-VN"/>
              </w:rPr>
            </w:pPr>
            <w:r w:rsidRPr="0095635D">
              <w:rPr>
                <w:rFonts w:ascii="Times New Roman" w:hAnsi="Times New Roman" w:cs="Times New Roman"/>
                <w:lang w:val="vi-VN"/>
              </w:rPr>
              <w:t>Lỗi nghiêm trọng: Hoàn toàn không có trích dẫn trong văn bản (in-text citation) theo chuẩn APA (Tác giả, Năm).</w:t>
            </w:r>
          </w:p>
        </w:tc>
      </w:tr>
      <w:tr w:rsidR="00C44339" w:rsidRPr="0095635D" w14:paraId="7725C565" w14:textId="77777777" w:rsidTr="0095635D">
        <w:trPr>
          <w:trHeight w:val="577"/>
        </w:trPr>
        <w:tc>
          <w:tcPr>
            <w:tcW w:w="810" w:type="dxa"/>
            <w:vAlign w:val="center"/>
          </w:tcPr>
          <w:p w14:paraId="1F777A3B" w14:textId="352B43AF" w:rsidR="00C44339" w:rsidRPr="0095635D" w:rsidRDefault="00C44339" w:rsidP="00C44339">
            <w:pPr>
              <w:jc w:val="center"/>
              <w:rPr>
                <w:rFonts w:ascii="Times New Roman" w:hAnsi="Times New Roman" w:cs="Times New Roman"/>
                <w:bCs/>
                <w:sz w:val="24"/>
                <w:szCs w:val="24"/>
              </w:rPr>
            </w:pPr>
            <w:r w:rsidRPr="0095635D">
              <w:rPr>
                <w:rFonts w:ascii="Times New Roman" w:eastAsia="Times New Roman" w:hAnsi="Times New Roman" w:cs="Times New Roman"/>
                <w:b/>
                <w:bCs/>
                <w:sz w:val="24"/>
                <w:szCs w:val="24"/>
                <w:lang w:val="vi-VN" w:eastAsia="en-US"/>
              </w:rPr>
              <w:t>2</w:t>
            </w:r>
          </w:p>
        </w:tc>
        <w:tc>
          <w:tcPr>
            <w:tcW w:w="5107" w:type="dxa"/>
            <w:vAlign w:val="center"/>
          </w:tcPr>
          <w:p w14:paraId="4598DD36" w14:textId="65304B99" w:rsidR="00C44339" w:rsidRPr="0095635D" w:rsidRDefault="00C44339" w:rsidP="00C44339">
            <w:pPr>
              <w:jc w:val="both"/>
              <w:rPr>
                <w:rFonts w:ascii="Times New Roman" w:hAnsi="Times New Roman" w:cs="Times New Roman"/>
                <w:bCs/>
                <w:sz w:val="24"/>
                <w:szCs w:val="24"/>
              </w:rPr>
            </w:pPr>
            <w:r w:rsidRPr="0095635D">
              <w:rPr>
                <w:rFonts w:ascii="Times New Roman" w:eastAsia="Times New Roman" w:hAnsi="Times New Roman" w:cs="Times New Roman"/>
                <w:b/>
                <w:bCs/>
                <w:sz w:val="24"/>
                <w:szCs w:val="24"/>
                <w:lang w:val="vi-VN" w:eastAsia="en-US"/>
              </w:rPr>
              <w:t xml:space="preserve">Bài viết đúng về hình thức </w:t>
            </w:r>
          </w:p>
        </w:tc>
        <w:tc>
          <w:tcPr>
            <w:tcW w:w="1134" w:type="dxa"/>
            <w:vAlign w:val="center"/>
          </w:tcPr>
          <w:p w14:paraId="146B27CD" w14:textId="08D10646" w:rsidR="00C44339" w:rsidRPr="0095635D" w:rsidRDefault="00C44339" w:rsidP="00C44339">
            <w:pPr>
              <w:jc w:val="center"/>
              <w:rPr>
                <w:rFonts w:ascii="Times New Roman" w:hAnsi="Times New Roman" w:cs="Times New Roman"/>
                <w:bCs/>
                <w:sz w:val="24"/>
                <w:szCs w:val="24"/>
              </w:rPr>
            </w:pPr>
            <w:r w:rsidRPr="0095635D">
              <w:rPr>
                <w:rFonts w:ascii="Times New Roman" w:hAnsi="Times New Roman" w:cs="Times New Roman"/>
                <w:b/>
                <w:bCs/>
                <w:sz w:val="24"/>
                <w:szCs w:val="24"/>
              </w:rPr>
              <w:t>3.0</w:t>
            </w:r>
          </w:p>
        </w:tc>
        <w:tc>
          <w:tcPr>
            <w:tcW w:w="948" w:type="dxa"/>
            <w:vAlign w:val="center"/>
          </w:tcPr>
          <w:p w14:paraId="6DE2AC60" w14:textId="32DE2227" w:rsidR="00C44339" w:rsidRPr="0095635D" w:rsidRDefault="00C44339" w:rsidP="0095635D">
            <w:pPr>
              <w:jc w:val="center"/>
              <w:rPr>
                <w:rFonts w:ascii="Times New Roman" w:hAnsi="Times New Roman" w:cs="Times New Roman"/>
                <w:b/>
                <w:bCs/>
                <w:sz w:val="24"/>
                <w:szCs w:val="24"/>
                <w:lang w:val="vi-VN"/>
              </w:rPr>
            </w:pPr>
            <w:r w:rsidRPr="0095635D">
              <w:rPr>
                <w:rFonts w:ascii="Times New Roman" w:hAnsi="Times New Roman" w:cs="Times New Roman"/>
                <w:b/>
                <w:bCs/>
              </w:rPr>
              <w:t>2.0</w:t>
            </w:r>
          </w:p>
        </w:tc>
        <w:tc>
          <w:tcPr>
            <w:tcW w:w="2029" w:type="dxa"/>
          </w:tcPr>
          <w:p w14:paraId="2BFBD4F7" w14:textId="77777777" w:rsidR="00C44339" w:rsidRPr="0095635D" w:rsidRDefault="00C44339" w:rsidP="0095635D">
            <w:pPr>
              <w:jc w:val="both"/>
              <w:rPr>
                <w:rFonts w:ascii="Times New Roman" w:hAnsi="Times New Roman" w:cs="Times New Roman"/>
                <w:bCs/>
                <w:sz w:val="24"/>
                <w:szCs w:val="24"/>
              </w:rPr>
            </w:pPr>
          </w:p>
        </w:tc>
      </w:tr>
      <w:tr w:rsidR="00C44339" w:rsidRPr="0095635D" w14:paraId="68BA7471" w14:textId="77777777" w:rsidTr="0095635D">
        <w:trPr>
          <w:trHeight w:val="577"/>
        </w:trPr>
        <w:tc>
          <w:tcPr>
            <w:tcW w:w="810" w:type="dxa"/>
            <w:vAlign w:val="center"/>
          </w:tcPr>
          <w:p w14:paraId="7F12A055" w14:textId="57D05D4D" w:rsidR="00C44339" w:rsidRPr="0095635D" w:rsidRDefault="00C44339" w:rsidP="00C44339">
            <w:pPr>
              <w:jc w:val="center"/>
              <w:rPr>
                <w:rFonts w:ascii="Times New Roman" w:hAnsi="Times New Roman" w:cs="Times New Roman"/>
                <w:bCs/>
                <w:sz w:val="24"/>
                <w:szCs w:val="24"/>
              </w:rPr>
            </w:pPr>
            <w:r w:rsidRPr="0095635D">
              <w:rPr>
                <w:rFonts w:ascii="Times New Roman" w:hAnsi="Times New Roman" w:cs="Times New Roman"/>
                <w:bCs/>
                <w:sz w:val="24"/>
                <w:szCs w:val="24"/>
                <w:lang w:val="vi-VN"/>
              </w:rPr>
              <w:t>2.</w:t>
            </w:r>
            <w:r w:rsidRPr="0095635D">
              <w:rPr>
                <w:rFonts w:ascii="Times New Roman" w:hAnsi="Times New Roman" w:cs="Times New Roman"/>
                <w:bCs/>
                <w:sz w:val="24"/>
                <w:szCs w:val="24"/>
              </w:rPr>
              <w:t>1</w:t>
            </w:r>
          </w:p>
        </w:tc>
        <w:tc>
          <w:tcPr>
            <w:tcW w:w="5107" w:type="dxa"/>
            <w:vAlign w:val="center"/>
          </w:tcPr>
          <w:p w14:paraId="089DEBC5" w14:textId="1DB77FE4" w:rsidR="00C44339" w:rsidRPr="0095635D" w:rsidRDefault="00C44339" w:rsidP="00C44339">
            <w:pPr>
              <w:jc w:val="both"/>
              <w:rPr>
                <w:rFonts w:ascii="Times New Roman" w:hAnsi="Times New Roman" w:cs="Times New Roman"/>
                <w:bCs/>
                <w:sz w:val="24"/>
                <w:szCs w:val="24"/>
              </w:rPr>
            </w:pPr>
            <w:r w:rsidRPr="0095635D">
              <w:rPr>
                <w:rFonts w:ascii="Times New Roman" w:hAnsi="Times New Roman" w:cs="Times New Roman"/>
                <w:bCs/>
                <w:sz w:val="24"/>
                <w:szCs w:val="24"/>
                <w:lang w:val="vi-VN"/>
              </w:rPr>
              <w:t xml:space="preserve">Không có lỗi chính tả </w:t>
            </w:r>
          </w:p>
        </w:tc>
        <w:tc>
          <w:tcPr>
            <w:tcW w:w="1134" w:type="dxa"/>
            <w:vAlign w:val="center"/>
          </w:tcPr>
          <w:p w14:paraId="2D6AA707" w14:textId="23B21B4E" w:rsidR="00C44339" w:rsidRPr="0095635D" w:rsidRDefault="00C44339" w:rsidP="00C44339">
            <w:pPr>
              <w:jc w:val="center"/>
              <w:rPr>
                <w:rFonts w:ascii="Times New Roman" w:hAnsi="Times New Roman" w:cs="Times New Roman"/>
                <w:bCs/>
                <w:sz w:val="24"/>
                <w:szCs w:val="24"/>
              </w:rPr>
            </w:pPr>
            <w:r w:rsidRPr="0095635D">
              <w:rPr>
                <w:rFonts w:ascii="Times New Roman" w:hAnsi="Times New Roman" w:cs="Times New Roman"/>
                <w:bCs/>
                <w:sz w:val="24"/>
                <w:szCs w:val="24"/>
              </w:rPr>
              <w:t>0.5</w:t>
            </w:r>
          </w:p>
        </w:tc>
        <w:tc>
          <w:tcPr>
            <w:tcW w:w="948" w:type="dxa"/>
            <w:vAlign w:val="center"/>
          </w:tcPr>
          <w:p w14:paraId="6F9695CD" w14:textId="0ED109EA" w:rsidR="00C44339" w:rsidRPr="0095635D" w:rsidRDefault="00C44339" w:rsidP="0095635D">
            <w:pPr>
              <w:jc w:val="center"/>
              <w:rPr>
                <w:rFonts w:ascii="Times New Roman" w:hAnsi="Times New Roman" w:cs="Times New Roman"/>
                <w:bCs/>
                <w:sz w:val="24"/>
                <w:szCs w:val="24"/>
                <w:lang w:val="vi-VN"/>
              </w:rPr>
            </w:pPr>
            <w:r w:rsidRPr="0095635D">
              <w:rPr>
                <w:rFonts w:ascii="Times New Roman" w:hAnsi="Times New Roman" w:cs="Times New Roman"/>
              </w:rPr>
              <w:t>0.0</w:t>
            </w:r>
          </w:p>
        </w:tc>
        <w:tc>
          <w:tcPr>
            <w:tcW w:w="2029" w:type="dxa"/>
          </w:tcPr>
          <w:p w14:paraId="7EFDC6A4" w14:textId="0475FE06" w:rsidR="00C44339" w:rsidRPr="0095635D" w:rsidRDefault="00C44339" w:rsidP="0095635D">
            <w:pPr>
              <w:jc w:val="both"/>
              <w:rPr>
                <w:rFonts w:ascii="Times New Roman" w:hAnsi="Times New Roman" w:cs="Times New Roman"/>
                <w:bCs/>
                <w:sz w:val="24"/>
                <w:szCs w:val="24"/>
                <w:lang w:val="vi-VN"/>
              </w:rPr>
            </w:pPr>
            <w:r w:rsidRPr="0095635D">
              <w:rPr>
                <w:rFonts w:ascii="Times New Roman" w:hAnsi="Times New Roman" w:cs="Times New Roman"/>
                <w:lang w:val="vi-VN"/>
              </w:rPr>
              <w:t>Còn lỗi chính tả cơ bản ngay trang 1: "Mỡ đầu" (Mở đầu), "chuyên đổi số" (chuyển đổi số).</w:t>
            </w:r>
          </w:p>
        </w:tc>
      </w:tr>
      <w:tr w:rsidR="00C44339" w:rsidRPr="0095635D" w14:paraId="705CDC43" w14:textId="77777777" w:rsidTr="0095635D">
        <w:trPr>
          <w:trHeight w:val="577"/>
        </w:trPr>
        <w:tc>
          <w:tcPr>
            <w:tcW w:w="810" w:type="dxa"/>
            <w:vAlign w:val="center"/>
          </w:tcPr>
          <w:p w14:paraId="5411FE6C" w14:textId="6F982CCF" w:rsidR="00C44339" w:rsidRPr="0095635D" w:rsidRDefault="00C44339" w:rsidP="00C44339">
            <w:pPr>
              <w:jc w:val="center"/>
              <w:rPr>
                <w:rFonts w:ascii="Times New Roman" w:hAnsi="Times New Roman" w:cs="Times New Roman"/>
                <w:bCs/>
                <w:sz w:val="24"/>
                <w:szCs w:val="24"/>
              </w:rPr>
            </w:pPr>
            <w:r w:rsidRPr="0095635D">
              <w:rPr>
                <w:rFonts w:ascii="Times New Roman" w:hAnsi="Times New Roman" w:cs="Times New Roman"/>
                <w:bCs/>
                <w:sz w:val="24"/>
                <w:szCs w:val="24"/>
                <w:lang w:val="vi-VN"/>
              </w:rPr>
              <w:t>2.2</w:t>
            </w:r>
          </w:p>
        </w:tc>
        <w:tc>
          <w:tcPr>
            <w:tcW w:w="5107" w:type="dxa"/>
            <w:vAlign w:val="center"/>
          </w:tcPr>
          <w:p w14:paraId="515A5A3D" w14:textId="3D07F38C" w:rsidR="00C44339" w:rsidRPr="0095635D" w:rsidRDefault="00C44339" w:rsidP="00C44339">
            <w:pPr>
              <w:jc w:val="both"/>
              <w:rPr>
                <w:rFonts w:ascii="Times New Roman" w:hAnsi="Times New Roman" w:cs="Times New Roman"/>
                <w:bCs/>
                <w:sz w:val="24"/>
                <w:szCs w:val="24"/>
              </w:rPr>
            </w:pPr>
            <w:r w:rsidRPr="0095635D">
              <w:rPr>
                <w:rFonts w:ascii="Times New Roman" w:hAnsi="Times New Roman" w:cs="Times New Roman"/>
                <w:bCs/>
                <w:sz w:val="24"/>
                <w:szCs w:val="24"/>
              </w:rPr>
              <w:t>Tài</w:t>
            </w:r>
            <w:r w:rsidRPr="0095635D">
              <w:rPr>
                <w:rFonts w:ascii="Times New Roman" w:hAnsi="Times New Roman" w:cs="Times New Roman"/>
                <w:bCs/>
                <w:sz w:val="24"/>
                <w:szCs w:val="24"/>
                <w:lang w:val="vi-VN"/>
              </w:rPr>
              <w:t xml:space="preserve"> liệu tham khảo </w:t>
            </w:r>
            <w:r w:rsidRPr="0095635D">
              <w:rPr>
                <w:rFonts w:ascii="Times New Roman" w:hAnsi="Times New Roman" w:cs="Times New Roman"/>
                <w:bCs/>
                <w:sz w:val="24"/>
                <w:szCs w:val="24"/>
              </w:rPr>
              <w:t>được</w:t>
            </w:r>
            <w:r w:rsidRPr="0095635D">
              <w:rPr>
                <w:rFonts w:ascii="Times New Roman" w:hAnsi="Times New Roman" w:cs="Times New Roman"/>
                <w:bCs/>
                <w:sz w:val="24"/>
                <w:szCs w:val="24"/>
                <w:lang w:val="vi-VN"/>
              </w:rPr>
              <w:t xml:space="preserve"> thực hiện </w:t>
            </w:r>
            <w:r w:rsidRPr="0095635D">
              <w:rPr>
                <w:rFonts w:ascii="Times New Roman" w:hAnsi="Times New Roman" w:cs="Times New Roman"/>
                <w:bCs/>
                <w:sz w:val="24"/>
                <w:szCs w:val="24"/>
              </w:rPr>
              <w:t>phù hợp</w:t>
            </w:r>
            <w:r w:rsidRPr="0095635D">
              <w:rPr>
                <w:rFonts w:ascii="Times New Roman" w:hAnsi="Times New Roman" w:cs="Times New Roman"/>
                <w:bCs/>
                <w:sz w:val="24"/>
                <w:szCs w:val="24"/>
                <w:lang w:val="vi-VN"/>
              </w:rPr>
              <w:t xml:space="preserve"> với quy định của APA.</w:t>
            </w:r>
          </w:p>
        </w:tc>
        <w:tc>
          <w:tcPr>
            <w:tcW w:w="1134" w:type="dxa"/>
            <w:vAlign w:val="center"/>
          </w:tcPr>
          <w:p w14:paraId="1244AA4F" w14:textId="4D66E87C" w:rsidR="00C44339" w:rsidRPr="0095635D" w:rsidRDefault="00C44339" w:rsidP="00C44339">
            <w:pPr>
              <w:jc w:val="center"/>
              <w:rPr>
                <w:rFonts w:ascii="Times New Roman" w:hAnsi="Times New Roman" w:cs="Times New Roman"/>
                <w:bCs/>
                <w:sz w:val="24"/>
                <w:szCs w:val="24"/>
              </w:rPr>
            </w:pPr>
            <w:r w:rsidRPr="0095635D">
              <w:rPr>
                <w:rFonts w:ascii="Times New Roman" w:hAnsi="Times New Roman" w:cs="Times New Roman"/>
                <w:bCs/>
                <w:sz w:val="24"/>
                <w:szCs w:val="24"/>
              </w:rPr>
              <w:t>0.5</w:t>
            </w:r>
          </w:p>
        </w:tc>
        <w:tc>
          <w:tcPr>
            <w:tcW w:w="948" w:type="dxa"/>
            <w:vAlign w:val="center"/>
          </w:tcPr>
          <w:p w14:paraId="6F464B7F" w14:textId="3D9EDF82" w:rsidR="00C44339" w:rsidRPr="0095635D" w:rsidRDefault="00C44339" w:rsidP="0095635D">
            <w:pPr>
              <w:jc w:val="center"/>
              <w:rPr>
                <w:rFonts w:ascii="Times New Roman" w:hAnsi="Times New Roman" w:cs="Times New Roman"/>
                <w:bCs/>
                <w:sz w:val="24"/>
                <w:szCs w:val="24"/>
                <w:lang w:val="vi-VN"/>
              </w:rPr>
            </w:pPr>
            <w:r w:rsidRPr="0095635D">
              <w:rPr>
                <w:rFonts w:ascii="Times New Roman" w:hAnsi="Times New Roman" w:cs="Times New Roman"/>
              </w:rPr>
              <w:t>0.0</w:t>
            </w:r>
          </w:p>
        </w:tc>
        <w:tc>
          <w:tcPr>
            <w:tcW w:w="2029" w:type="dxa"/>
          </w:tcPr>
          <w:p w14:paraId="76CB4D2E" w14:textId="12F141F7" w:rsidR="00C44339" w:rsidRPr="0095635D" w:rsidRDefault="00C44339" w:rsidP="0095635D">
            <w:pPr>
              <w:jc w:val="both"/>
              <w:rPr>
                <w:rFonts w:ascii="Times New Roman" w:hAnsi="Times New Roman" w:cs="Times New Roman"/>
                <w:bCs/>
                <w:sz w:val="24"/>
                <w:szCs w:val="24"/>
              </w:rPr>
            </w:pPr>
            <w:r w:rsidRPr="0095635D">
              <w:rPr>
                <w:rFonts w:ascii="Times New Roman" w:hAnsi="Times New Roman" w:cs="Times New Roman"/>
                <w:lang w:val="vi-VN"/>
              </w:rPr>
              <w:t xml:space="preserve">Lỗi nghiêm trọng: Danh mục TLTK bị đánh số (1, 2, 3...), không sắp xếp theo Alphabet. </w:t>
            </w:r>
            <w:r w:rsidRPr="0095635D">
              <w:rPr>
                <w:rFonts w:ascii="Times New Roman" w:hAnsi="Times New Roman" w:cs="Times New Roman"/>
              </w:rPr>
              <w:t>Sai hoàn toàn định dạng APA.</w:t>
            </w:r>
          </w:p>
        </w:tc>
      </w:tr>
      <w:tr w:rsidR="00C44339" w:rsidRPr="0095635D" w14:paraId="17036AFA" w14:textId="77777777" w:rsidTr="0095635D">
        <w:trPr>
          <w:trHeight w:val="577"/>
        </w:trPr>
        <w:tc>
          <w:tcPr>
            <w:tcW w:w="810" w:type="dxa"/>
            <w:vAlign w:val="center"/>
          </w:tcPr>
          <w:p w14:paraId="357AEE9A" w14:textId="75171015" w:rsidR="00C44339" w:rsidRPr="0095635D" w:rsidRDefault="00C44339" w:rsidP="00C44339">
            <w:pPr>
              <w:jc w:val="center"/>
              <w:rPr>
                <w:rFonts w:ascii="Times New Roman" w:hAnsi="Times New Roman" w:cs="Times New Roman"/>
                <w:bCs/>
                <w:sz w:val="24"/>
                <w:szCs w:val="24"/>
              </w:rPr>
            </w:pPr>
            <w:r w:rsidRPr="0095635D">
              <w:rPr>
                <w:rFonts w:ascii="Times New Roman" w:hAnsi="Times New Roman" w:cs="Times New Roman"/>
                <w:bCs/>
                <w:sz w:val="24"/>
                <w:szCs w:val="24"/>
                <w:lang w:val="vi-VN"/>
              </w:rPr>
              <w:t>2.</w:t>
            </w:r>
            <w:r w:rsidRPr="0095635D">
              <w:rPr>
                <w:rFonts w:ascii="Times New Roman" w:hAnsi="Times New Roman" w:cs="Times New Roman"/>
                <w:bCs/>
                <w:sz w:val="24"/>
                <w:szCs w:val="24"/>
              </w:rPr>
              <w:t>3</w:t>
            </w:r>
          </w:p>
        </w:tc>
        <w:tc>
          <w:tcPr>
            <w:tcW w:w="5107" w:type="dxa"/>
            <w:vAlign w:val="center"/>
          </w:tcPr>
          <w:p w14:paraId="482051F4" w14:textId="79B90DEB" w:rsidR="00C44339" w:rsidRPr="0095635D" w:rsidRDefault="00C44339" w:rsidP="00C44339">
            <w:pPr>
              <w:jc w:val="both"/>
              <w:rPr>
                <w:rFonts w:ascii="Times New Roman" w:hAnsi="Times New Roman" w:cs="Times New Roman"/>
                <w:bCs/>
                <w:sz w:val="24"/>
                <w:szCs w:val="24"/>
              </w:rPr>
            </w:pPr>
            <w:r w:rsidRPr="0095635D">
              <w:rPr>
                <w:rFonts w:ascii="Times New Roman" w:hAnsi="Times New Roman" w:cs="Times New Roman"/>
                <w:bCs/>
                <w:sz w:val="24"/>
                <w:szCs w:val="24"/>
                <w:lang w:val="vi-VN"/>
              </w:rPr>
              <w:t>Có đầy đủ các phần Tóm tắt (Abstract), Tựa bài (Title) và Từ khóa (Key words) bằng tiếng Việt và tiếng Anh</w:t>
            </w:r>
            <w:r w:rsidRPr="0095635D">
              <w:rPr>
                <w:rFonts w:ascii="Times New Roman" w:hAnsi="Times New Roman" w:cs="Times New Roman"/>
                <w:bCs/>
                <w:i/>
                <w:sz w:val="24"/>
                <w:szCs w:val="24"/>
                <w:lang w:val="vi-VN"/>
              </w:rPr>
              <w:t xml:space="preserve">. </w:t>
            </w:r>
          </w:p>
        </w:tc>
        <w:tc>
          <w:tcPr>
            <w:tcW w:w="1134" w:type="dxa"/>
            <w:vAlign w:val="center"/>
          </w:tcPr>
          <w:p w14:paraId="1AF4C679" w14:textId="325BFAE5" w:rsidR="00C44339" w:rsidRPr="0095635D" w:rsidRDefault="00C44339" w:rsidP="00C44339">
            <w:pPr>
              <w:jc w:val="center"/>
              <w:rPr>
                <w:rFonts w:ascii="Times New Roman" w:hAnsi="Times New Roman" w:cs="Times New Roman"/>
                <w:bCs/>
                <w:sz w:val="24"/>
                <w:szCs w:val="24"/>
              </w:rPr>
            </w:pPr>
            <w:r w:rsidRPr="0095635D">
              <w:rPr>
                <w:rFonts w:ascii="Times New Roman" w:hAnsi="Times New Roman" w:cs="Times New Roman"/>
                <w:bCs/>
                <w:sz w:val="24"/>
                <w:szCs w:val="24"/>
              </w:rPr>
              <w:t>0.5</w:t>
            </w:r>
          </w:p>
        </w:tc>
        <w:tc>
          <w:tcPr>
            <w:tcW w:w="948" w:type="dxa"/>
            <w:vAlign w:val="center"/>
          </w:tcPr>
          <w:p w14:paraId="3B6ED8B7" w14:textId="4C7C5C00" w:rsidR="00C44339" w:rsidRPr="0095635D" w:rsidRDefault="00C44339" w:rsidP="0095635D">
            <w:pPr>
              <w:jc w:val="center"/>
              <w:rPr>
                <w:rFonts w:ascii="Times New Roman" w:hAnsi="Times New Roman" w:cs="Times New Roman"/>
                <w:bCs/>
                <w:sz w:val="24"/>
                <w:szCs w:val="24"/>
                <w:lang w:val="vi-VN"/>
              </w:rPr>
            </w:pPr>
            <w:r w:rsidRPr="0095635D">
              <w:rPr>
                <w:rFonts w:ascii="Times New Roman" w:hAnsi="Times New Roman" w:cs="Times New Roman"/>
              </w:rPr>
              <w:t>0.5</w:t>
            </w:r>
          </w:p>
        </w:tc>
        <w:tc>
          <w:tcPr>
            <w:tcW w:w="2029" w:type="dxa"/>
          </w:tcPr>
          <w:p w14:paraId="267CA645" w14:textId="59E23979" w:rsidR="00C44339" w:rsidRPr="0095635D" w:rsidRDefault="00C44339" w:rsidP="0095635D">
            <w:pPr>
              <w:jc w:val="both"/>
              <w:rPr>
                <w:rFonts w:ascii="Times New Roman" w:hAnsi="Times New Roman" w:cs="Times New Roman"/>
                <w:bCs/>
                <w:sz w:val="24"/>
                <w:szCs w:val="24"/>
              </w:rPr>
            </w:pPr>
            <w:r w:rsidRPr="0095635D">
              <w:rPr>
                <w:rFonts w:ascii="Times New Roman" w:hAnsi="Times New Roman" w:cs="Times New Roman"/>
              </w:rPr>
              <w:t>Đầy đủ các mục.</w:t>
            </w:r>
          </w:p>
        </w:tc>
      </w:tr>
      <w:tr w:rsidR="00C44339" w:rsidRPr="0095635D" w14:paraId="308B9406" w14:textId="77777777" w:rsidTr="0095635D">
        <w:trPr>
          <w:trHeight w:val="577"/>
        </w:trPr>
        <w:tc>
          <w:tcPr>
            <w:tcW w:w="810" w:type="dxa"/>
            <w:vAlign w:val="center"/>
          </w:tcPr>
          <w:p w14:paraId="792BBE5A" w14:textId="4B57F704" w:rsidR="00C44339" w:rsidRPr="0095635D" w:rsidRDefault="00C44339" w:rsidP="00C44339">
            <w:pPr>
              <w:jc w:val="center"/>
              <w:rPr>
                <w:rFonts w:ascii="Times New Roman" w:hAnsi="Times New Roman" w:cs="Times New Roman"/>
                <w:bCs/>
                <w:sz w:val="24"/>
                <w:szCs w:val="24"/>
              </w:rPr>
            </w:pPr>
            <w:r w:rsidRPr="0095635D">
              <w:rPr>
                <w:rFonts w:ascii="Times New Roman" w:hAnsi="Times New Roman" w:cs="Times New Roman"/>
                <w:bCs/>
                <w:sz w:val="24"/>
                <w:szCs w:val="24"/>
                <w:lang w:val="vi-VN"/>
              </w:rPr>
              <w:t>2.</w:t>
            </w:r>
            <w:r w:rsidRPr="0095635D">
              <w:rPr>
                <w:rFonts w:ascii="Times New Roman" w:hAnsi="Times New Roman" w:cs="Times New Roman"/>
                <w:bCs/>
                <w:sz w:val="24"/>
                <w:szCs w:val="24"/>
              </w:rPr>
              <w:t>4</w:t>
            </w:r>
          </w:p>
        </w:tc>
        <w:tc>
          <w:tcPr>
            <w:tcW w:w="5107" w:type="dxa"/>
            <w:vAlign w:val="center"/>
          </w:tcPr>
          <w:p w14:paraId="1E32721E" w14:textId="769ABB36" w:rsidR="00C44339" w:rsidRPr="0095635D" w:rsidRDefault="00C44339" w:rsidP="00C44339">
            <w:pPr>
              <w:jc w:val="both"/>
              <w:rPr>
                <w:rFonts w:ascii="Times New Roman" w:hAnsi="Times New Roman" w:cs="Times New Roman"/>
                <w:bCs/>
                <w:sz w:val="24"/>
                <w:szCs w:val="24"/>
              </w:rPr>
            </w:pPr>
            <w:r w:rsidRPr="0095635D">
              <w:rPr>
                <w:rFonts w:ascii="Times New Roman" w:hAnsi="Times New Roman" w:cs="Times New Roman"/>
                <w:bCs/>
                <w:sz w:val="24"/>
                <w:szCs w:val="24"/>
                <w:lang w:val="vi-VN"/>
              </w:rPr>
              <w:t xml:space="preserve">Số từ hợp lý toàn bài khoảng tối đa </w:t>
            </w:r>
            <w:r w:rsidRPr="0095635D">
              <w:rPr>
                <w:rFonts w:ascii="Times New Roman" w:hAnsi="Times New Roman" w:cs="Times New Roman"/>
                <w:bCs/>
                <w:sz w:val="24"/>
                <w:szCs w:val="24"/>
              </w:rPr>
              <w:t>6.0</w:t>
            </w:r>
            <w:r w:rsidRPr="0095635D">
              <w:rPr>
                <w:rFonts w:ascii="Times New Roman" w:hAnsi="Times New Roman" w:cs="Times New Roman"/>
                <w:bCs/>
                <w:sz w:val="24"/>
                <w:szCs w:val="24"/>
                <w:lang w:val="vi-VN"/>
              </w:rPr>
              <w:t xml:space="preserve">00 từ </w:t>
            </w:r>
          </w:p>
        </w:tc>
        <w:tc>
          <w:tcPr>
            <w:tcW w:w="1134" w:type="dxa"/>
            <w:vAlign w:val="center"/>
          </w:tcPr>
          <w:p w14:paraId="1050A046" w14:textId="0F8016E7" w:rsidR="00C44339" w:rsidRPr="0095635D" w:rsidRDefault="00C44339" w:rsidP="00C44339">
            <w:pPr>
              <w:jc w:val="center"/>
              <w:rPr>
                <w:rFonts w:ascii="Times New Roman" w:hAnsi="Times New Roman" w:cs="Times New Roman"/>
                <w:bCs/>
                <w:sz w:val="24"/>
                <w:szCs w:val="24"/>
              </w:rPr>
            </w:pPr>
            <w:r w:rsidRPr="0095635D">
              <w:rPr>
                <w:rFonts w:ascii="Times New Roman" w:hAnsi="Times New Roman" w:cs="Times New Roman"/>
                <w:bCs/>
                <w:sz w:val="24"/>
                <w:szCs w:val="24"/>
              </w:rPr>
              <w:t>0.5</w:t>
            </w:r>
          </w:p>
        </w:tc>
        <w:tc>
          <w:tcPr>
            <w:tcW w:w="948" w:type="dxa"/>
            <w:vAlign w:val="center"/>
          </w:tcPr>
          <w:p w14:paraId="002159D3" w14:textId="56C3D01D" w:rsidR="00C44339" w:rsidRPr="0095635D" w:rsidRDefault="00C44339" w:rsidP="0095635D">
            <w:pPr>
              <w:jc w:val="center"/>
              <w:rPr>
                <w:rFonts w:ascii="Times New Roman" w:hAnsi="Times New Roman" w:cs="Times New Roman"/>
                <w:bCs/>
                <w:sz w:val="24"/>
                <w:szCs w:val="24"/>
                <w:lang w:val="vi-VN"/>
              </w:rPr>
            </w:pPr>
            <w:r w:rsidRPr="0095635D">
              <w:rPr>
                <w:rFonts w:ascii="Times New Roman" w:hAnsi="Times New Roman" w:cs="Times New Roman"/>
              </w:rPr>
              <w:t>0.5</w:t>
            </w:r>
          </w:p>
        </w:tc>
        <w:tc>
          <w:tcPr>
            <w:tcW w:w="2029" w:type="dxa"/>
          </w:tcPr>
          <w:p w14:paraId="1A7FB691" w14:textId="3113DDB9" w:rsidR="00C44339" w:rsidRPr="0095635D" w:rsidRDefault="00C44339" w:rsidP="0095635D">
            <w:pPr>
              <w:jc w:val="both"/>
              <w:rPr>
                <w:rFonts w:ascii="Times New Roman" w:hAnsi="Times New Roman" w:cs="Times New Roman"/>
                <w:bCs/>
                <w:sz w:val="24"/>
                <w:szCs w:val="24"/>
                <w:lang w:val="vi-VN"/>
              </w:rPr>
            </w:pPr>
            <w:r w:rsidRPr="0095635D">
              <w:rPr>
                <w:rFonts w:ascii="Times New Roman" w:hAnsi="Times New Roman" w:cs="Times New Roman"/>
                <w:lang w:val="vi-VN"/>
              </w:rPr>
              <w:t>Số lượng từ phù hợp.</w:t>
            </w:r>
          </w:p>
        </w:tc>
      </w:tr>
      <w:tr w:rsidR="00C44339" w:rsidRPr="0095635D" w14:paraId="6AA65BA0" w14:textId="77777777" w:rsidTr="0095635D">
        <w:trPr>
          <w:trHeight w:val="577"/>
        </w:trPr>
        <w:tc>
          <w:tcPr>
            <w:tcW w:w="810" w:type="dxa"/>
            <w:vAlign w:val="center"/>
          </w:tcPr>
          <w:p w14:paraId="75BA66A0" w14:textId="08AC3E08" w:rsidR="00C44339" w:rsidRPr="0095635D" w:rsidRDefault="00C44339" w:rsidP="00C44339">
            <w:pPr>
              <w:jc w:val="center"/>
              <w:rPr>
                <w:rFonts w:ascii="Times New Roman" w:hAnsi="Times New Roman" w:cs="Times New Roman"/>
                <w:bCs/>
                <w:sz w:val="24"/>
                <w:szCs w:val="24"/>
              </w:rPr>
            </w:pPr>
            <w:r w:rsidRPr="0095635D">
              <w:rPr>
                <w:rFonts w:ascii="Times New Roman" w:hAnsi="Times New Roman" w:cs="Times New Roman"/>
                <w:bCs/>
                <w:sz w:val="24"/>
                <w:szCs w:val="24"/>
                <w:lang w:val="vi-VN"/>
              </w:rPr>
              <w:t>2</w:t>
            </w:r>
            <w:r w:rsidRPr="0095635D">
              <w:rPr>
                <w:rFonts w:ascii="Times New Roman" w:hAnsi="Times New Roman" w:cs="Times New Roman"/>
                <w:bCs/>
                <w:sz w:val="24"/>
                <w:szCs w:val="24"/>
              </w:rPr>
              <w:t>.5</w:t>
            </w:r>
          </w:p>
        </w:tc>
        <w:tc>
          <w:tcPr>
            <w:tcW w:w="5107" w:type="dxa"/>
            <w:vAlign w:val="center"/>
          </w:tcPr>
          <w:p w14:paraId="0B00003D" w14:textId="27E13409" w:rsidR="00C44339" w:rsidRPr="0095635D" w:rsidRDefault="00C44339" w:rsidP="00C44339">
            <w:pPr>
              <w:jc w:val="both"/>
              <w:rPr>
                <w:rFonts w:ascii="Times New Roman" w:hAnsi="Times New Roman" w:cs="Times New Roman"/>
                <w:bCs/>
                <w:sz w:val="24"/>
                <w:szCs w:val="24"/>
                <w:lang w:val="vi-VN"/>
              </w:rPr>
            </w:pPr>
            <w:r w:rsidRPr="0095635D">
              <w:rPr>
                <w:rFonts w:ascii="Times New Roman" w:hAnsi="Times New Roman" w:cs="Times New Roman"/>
                <w:bCs/>
                <w:sz w:val="24"/>
                <w:szCs w:val="24"/>
                <w:lang w:val="vi-VN"/>
              </w:rPr>
              <w:t>P</w:t>
            </w:r>
            <w:r w:rsidRPr="0095635D">
              <w:rPr>
                <w:rFonts w:ascii="Times New Roman" w:hAnsi="Times New Roman" w:cs="Times New Roman"/>
                <w:bCs/>
                <w:sz w:val="24"/>
                <w:szCs w:val="24"/>
              </w:rPr>
              <w:t xml:space="preserve">hần tóm tắt </w:t>
            </w:r>
            <w:r w:rsidRPr="0095635D">
              <w:rPr>
                <w:rFonts w:ascii="Times New Roman" w:hAnsi="Times New Roman" w:cs="Times New Roman"/>
                <w:bCs/>
                <w:sz w:val="24"/>
                <w:szCs w:val="24"/>
                <w:lang w:val="vi-VN"/>
              </w:rPr>
              <w:t>có khối lượng khoảng 200 từ, bao gồm thông tin về: V</w:t>
            </w:r>
            <w:r w:rsidRPr="0095635D">
              <w:rPr>
                <w:rFonts w:ascii="Times New Roman" w:hAnsi="Times New Roman" w:cs="Times New Roman"/>
                <w:bCs/>
                <w:sz w:val="24"/>
                <w:szCs w:val="24"/>
              </w:rPr>
              <w:t xml:space="preserve">ấn đề </w:t>
            </w:r>
            <w:r w:rsidRPr="0095635D">
              <w:rPr>
                <w:rFonts w:ascii="Times New Roman" w:hAnsi="Times New Roman" w:cs="Times New Roman"/>
                <w:bCs/>
                <w:sz w:val="24"/>
                <w:szCs w:val="24"/>
                <w:lang w:val="vi-VN"/>
              </w:rPr>
              <w:t xml:space="preserve">nghiên cứu, </w:t>
            </w:r>
            <w:r w:rsidRPr="0095635D">
              <w:rPr>
                <w:rFonts w:ascii="Times New Roman" w:hAnsi="Times New Roman" w:cs="Times New Roman"/>
                <w:bCs/>
                <w:sz w:val="24"/>
                <w:szCs w:val="24"/>
              </w:rPr>
              <w:t xml:space="preserve"> Phạm vi nghiên cứu</w:t>
            </w:r>
            <w:r w:rsidRPr="0095635D">
              <w:rPr>
                <w:rFonts w:ascii="Times New Roman" w:hAnsi="Times New Roman" w:cs="Times New Roman"/>
                <w:bCs/>
                <w:sz w:val="24"/>
                <w:szCs w:val="24"/>
                <w:lang w:val="vi-VN"/>
              </w:rPr>
              <w:t>, K</w:t>
            </w:r>
            <w:r w:rsidRPr="0095635D">
              <w:rPr>
                <w:rFonts w:ascii="Times New Roman" w:hAnsi="Times New Roman" w:cs="Times New Roman"/>
                <w:bCs/>
                <w:sz w:val="24"/>
                <w:szCs w:val="24"/>
              </w:rPr>
              <w:t>ết quả đã thực hiện</w:t>
            </w:r>
            <w:r w:rsidRPr="0095635D">
              <w:rPr>
                <w:rFonts w:ascii="Times New Roman" w:hAnsi="Times New Roman" w:cs="Times New Roman"/>
                <w:bCs/>
                <w:sz w:val="24"/>
                <w:szCs w:val="24"/>
                <w:lang w:val="vi-VN"/>
              </w:rPr>
              <w:t xml:space="preserve"> </w:t>
            </w:r>
            <w:r w:rsidRPr="0095635D">
              <w:rPr>
                <w:rFonts w:ascii="Times New Roman" w:hAnsi="Times New Roman" w:cs="Times New Roman"/>
                <w:bCs/>
                <w:sz w:val="24"/>
                <w:szCs w:val="24"/>
              </w:rPr>
              <w:t xml:space="preserve">hoặc tóm </w:t>
            </w:r>
            <w:r w:rsidRPr="0095635D">
              <w:rPr>
                <w:rFonts w:ascii="Times New Roman" w:hAnsi="Times New Roman" w:cs="Times New Roman"/>
                <w:bCs/>
                <w:sz w:val="24"/>
                <w:szCs w:val="24"/>
                <w:lang w:val="vi-VN"/>
              </w:rPr>
              <w:t>lược</w:t>
            </w:r>
            <w:r w:rsidRPr="0095635D">
              <w:rPr>
                <w:rFonts w:ascii="Times New Roman" w:hAnsi="Times New Roman" w:cs="Times New Roman"/>
                <w:bCs/>
                <w:sz w:val="24"/>
                <w:szCs w:val="24"/>
              </w:rPr>
              <w:t xml:space="preserve"> </w:t>
            </w:r>
            <w:r w:rsidRPr="0095635D">
              <w:rPr>
                <w:rFonts w:ascii="Times New Roman" w:hAnsi="Times New Roman" w:cs="Times New Roman"/>
                <w:bCs/>
                <w:sz w:val="24"/>
                <w:szCs w:val="24"/>
                <w:lang w:val="vi-VN"/>
              </w:rPr>
              <w:t xml:space="preserve">các </w:t>
            </w:r>
            <w:r w:rsidRPr="0095635D">
              <w:rPr>
                <w:rFonts w:ascii="Times New Roman" w:hAnsi="Times New Roman" w:cs="Times New Roman"/>
                <w:bCs/>
                <w:sz w:val="24"/>
                <w:szCs w:val="24"/>
              </w:rPr>
              <w:t>bài học rút ra</w:t>
            </w:r>
            <w:r w:rsidRPr="0095635D">
              <w:rPr>
                <w:rFonts w:ascii="Times New Roman" w:hAnsi="Times New Roman" w:cs="Times New Roman"/>
                <w:bCs/>
                <w:sz w:val="24"/>
                <w:szCs w:val="24"/>
                <w:lang w:val="vi-VN"/>
              </w:rPr>
              <w:t>, ưu nhược điểm, tình hu</w:t>
            </w:r>
            <w:r w:rsidRPr="0095635D">
              <w:rPr>
                <w:rFonts w:ascii="Times New Roman" w:hAnsi="Times New Roman" w:cs="Times New Roman"/>
                <w:bCs/>
                <w:sz w:val="24"/>
                <w:szCs w:val="24"/>
              </w:rPr>
              <w:t xml:space="preserve">ống </w:t>
            </w:r>
            <w:r w:rsidRPr="0095635D">
              <w:rPr>
                <w:rFonts w:ascii="Times New Roman" w:hAnsi="Times New Roman" w:cs="Times New Roman"/>
                <w:bCs/>
                <w:sz w:val="24"/>
                <w:szCs w:val="24"/>
                <w:lang w:val="vi-VN"/>
              </w:rPr>
              <w:t>vận dụng.</w:t>
            </w:r>
          </w:p>
        </w:tc>
        <w:tc>
          <w:tcPr>
            <w:tcW w:w="1134" w:type="dxa"/>
            <w:vAlign w:val="center"/>
          </w:tcPr>
          <w:p w14:paraId="1A15DE3B" w14:textId="165C22C4" w:rsidR="00C44339" w:rsidRPr="0095635D" w:rsidRDefault="00C44339" w:rsidP="00C44339">
            <w:pPr>
              <w:jc w:val="center"/>
              <w:rPr>
                <w:rFonts w:ascii="Times New Roman" w:hAnsi="Times New Roman" w:cs="Times New Roman"/>
                <w:bCs/>
                <w:sz w:val="24"/>
                <w:szCs w:val="24"/>
              </w:rPr>
            </w:pPr>
            <w:r w:rsidRPr="0095635D">
              <w:rPr>
                <w:rFonts w:ascii="Times New Roman" w:hAnsi="Times New Roman" w:cs="Times New Roman"/>
                <w:bCs/>
                <w:sz w:val="24"/>
                <w:szCs w:val="24"/>
              </w:rPr>
              <w:t>1.0</w:t>
            </w:r>
          </w:p>
        </w:tc>
        <w:tc>
          <w:tcPr>
            <w:tcW w:w="948" w:type="dxa"/>
            <w:vAlign w:val="center"/>
          </w:tcPr>
          <w:p w14:paraId="53FB4E81" w14:textId="622DDF57" w:rsidR="00C44339" w:rsidRPr="0095635D" w:rsidRDefault="00C44339" w:rsidP="0095635D">
            <w:pPr>
              <w:jc w:val="center"/>
              <w:rPr>
                <w:rFonts w:ascii="Times New Roman" w:hAnsi="Times New Roman" w:cs="Times New Roman"/>
                <w:bCs/>
                <w:sz w:val="24"/>
                <w:szCs w:val="24"/>
                <w:lang w:val="vi-VN"/>
              </w:rPr>
            </w:pPr>
            <w:r w:rsidRPr="0095635D">
              <w:rPr>
                <w:rFonts w:ascii="Times New Roman" w:hAnsi="Times New Roman" w:cs="Times New Roman"/>
              </w:rPr>
              <w:t>0.5</w:t>
            </w:r>
          </w:p>
        </w:tc>
        <w:tc>
          <w:tcPr>
            <w:tcW w:w="2029" w:type="dxa"/>
          </w:tcPr>
          <w:p w14:paraId="6AFF993B" w14:textId="14DE0458" w:rsidR="00C44339" w:rsidRPr="0095635D" w:rsidRDefault="00C44339" w:rsidP="0095635D">
            <w:pPr>
              <w:jc w:val="both"/>
              <w:rPr>
                <w:rFonts w:ascii="Times New Roman" w:hAnsi="Times New Roman" w:cs="Times New Roman"/>
                <w:bCs/>
                <w:sz w:val="24"/>
                <w:szCs w:val="24"/>
                <w:lang w:val="vi-VN"/>
              </w:rPr>
            </w:pPr>
            <w:r w:rsidRPr="0095635D">
              <w:rPr>
                <w:rFonts w:ascii="Times New Roman" w:hAnsi="Times New Roman" w:cs="Times New Roman"/>
                <w:lang w:val="vi-VN"/>
              </w:rPr>
              <w:t>Tóm tắt (khoảng 130 từ) hơi ngắn so với yêu cầu (200 từ) và chưa nêu rõ "Phạm vi nghiên cứu" (là phân tích chung, hay tại trường CĐ Lý Tự Trọng?).</w:t>
            </w:r>
          </w:p>
        </w:tc>
      </w:tr>
      <w:tr w:rsidR="00C44339" w:rsidRPr="0095635D" w14:paraId="5215E6D3" w14:textId="77777777" w:rsidTr="0095635D">
        <w:trPr>
          <w:trHeight w:val="577"/>
        </w:trPr>
        <w:tc>
          <w:tcPr>
            <w:tcW w:w="810" w:type="dxa"/>
            <w:vAlign w:val="center"/>
          </w:tcPr>
          <w:p w14:paraId="02C56EB5" w14:textId="77777777" w:rsidR="00C44339" w:rsidRPr="0095635D" w:rsidRDefault="00C44339" w:rsidP="00C44339">
            <w:pPr>
              <w:jc w:val="center"/>
              <w:rPr>
                <w:rFonts w:ascii="Times New Roman" w:hAnsi="Times New Roman" w:cs="Times New Roman"/>
                <w:bCs/>
                <w:sz w:val="24"/>
                <w:szCs w:val="24"/>
                <w:lang w:val="vi-VN"/>
              </w:rPr>
            </w:pPr>
          </w:p>
        </w:tc>
        <w:tc>
          <w:tcPr>
            <w:tcW w:w="5107" w:type="dxa"/>
            <w:vAlign w:val="center"/>
          </w:tcPr>
          <w:p w14:paraId="6B34B4D9" w14:textId="7429D32A" w:rsidR="00C44339" w:rsidRPr="0095635D" w:rsidRDefault="00C44339" w:rsidP="00C44339">
            <w:pPr>
              <w:rPr>
                <w:rFonts w:ascii="Times New Roman" w:hAnsi="Times New Roman" w:cs="Times New Roman"/>
                <w:b/>
                <w:sz w:val="24"/>
                <w:szCs w:val="24"/>
              </w:rPr>
            </w:pPr>
            <w:r w:rsidRPr="0095635D">
              <w:rPr>
                <w:rFonts w:ascii="Times New Roman" w:hAnsi="Times New Roman" w:cs="Times New Roman"/>
                <w:b/>
                <w:sz w:val="24"/>
                <w:szCs w:val="24"/>
              </w:rPr>
              <w:t>TỔNG ĐIỂM:</w:t>
            </w:r>
          </w:p>
        </w:tc>
        <w:tc>
          <w:tcPr>
            <w:tcW w:w="1134" w:type="dxa"/>
            <w:vAlign w:val="center"/>
          </w:tcPr>
          <w:p w14:paraId="600AD148" w14:textId="235F1515" w:rsidR="00C44339" w:rsidRPr="0095635D" w:rsidRDefault="00C44339" w:rsidP="00C44339">
            <w:pPr>
              <w:jc w:val="center"/>
              <w:rPr>
                <w:rFonts w:ascii="Times New Roman" w:hAnsi="Times New Roman" w:cs="Times New Roman"/>
                <w:b/>
                <w:sz w:val="24"/>
                <w:szCs w:val="24"/>
              </w:rPr>
            </w:pPr>
            <w:r w:rsidRPr="0095635D">
              <w:rPr>
                <w:rFonts w:ascii="Times New Roman" w:hAnsi="Times New Roman" w:cs="Times New Roman"/>
                <w:b/>
                <w:sz w:val="24"/>
                <w:szCs w:val="24"/>
              </w:rPr>
              <w:t>10.0</w:t>
            </w:r>
          </w:p>
        </w:tc>
        <w:tc>
          <w:tcPr>
            <w:tcW w:w="948" w:type="dxa"/>
            <w:vAlign w:val="center"/>
          </w:tcPr>
          <w:p w14:paraId="1A0BB005" w14:textId="2459617D" w:rsidR="00C44339" w:rsidRPr="0095635D" w:rsidRDefault="00C44339" w:rsidP="0095635D">
            <w:pPr>
              <w:jc w:val="center"/>
              <w:rPr>
                <w:rFonts w:ascii="Times New Roman" w:hAnsi="Times New Roman" w:cs="Times New Roman"/>
                <w:b/>
                <w:sz w:val="24"/>
                <w:szCs w:val="24"/>
                <w:lang w:val="vi-VN"/>
              </w:rPr>
            </w:pPr>
            <w:r w:rsidRPr="0095635D">
              <w:rPr>
                <w:rFonts w:ascii="Times New Roman" w:hAnsi="Times New Roman" w:cs="Times New Roman"/>
              </w:rPr>
              <w:t>6.0</w:t>
            </w:r>
          </w:p>
        </w:tc>
        <w:tc>
          <w:tcPr>
            <w:tcW w:w="2029" w:type="dxa"/>
          </w:tcPr>
          <w:p w14:paraId="4D6C62C4" w14:textId="77777777" w:rsidR="00C44339" w:rsidRPr="0095635D" w:rsidRDefault="00C44339" w:rsidP="00C44339">
            <w:pPr>
              <w:rPr>
                <w:rFonts w:ascii="Times New Roman" w:hAnsi="Times New Roman" w:cs="Times New Roman"/>
                <w:bCs/>
                <w:sz w:val="24"/>
                <w:szCs w:val="24"/>
              </w:rPr>
            </w:pPr>
          </w:p>
        </w:tc>
      </w:tr>
    </w:tbl>
    <w:p w14:paraId="47F044E3" w14:textId="77777777" w:rsidR="00C44339" w:rsidRPr="0095635D" w:rsidRDefault="00C44339" w:rsidP="00C44339">
      <w:pPr>
        <w:tabs>
          <w:tab w:val="center" w:pos="6804"/>
        </w:tabs>
        <w:spacing w:after="0" w:line="240" w:lineRule="auto"/>
        <w:jc w:val="both"/>
        <w:rPr>
          <w:rFonts w:ascii="Times New Roman" w:eastAsia="Times New Roman" w:hAnsi="Times New Roman" w:cs="Times New Roman"/>
          <w:b/>
          <w:sz w:val="26"/>
          <w:szCs w:val="26"/>
          <w:lang w:eastAsia="en-US"/>
        </w:rPr>
      </w:pPr>
      <w:r w:rsidRPr="0095635D">
        <w:rPr>
          <w:rFonts w:ascii="Times New Roman" w:eastAsia="Times New Roman" w:hAnsi="Times New Roman" w:cs="Times New Roman"/>
          <w:b/>
          <w:sz w:val="26"/>
          <w:szCs w:val="26"/>
          <w:lang w:eastAsia="en-US"/>
        </w:rPr>
        <w:t>Yêu cầu chỉnh sửa bắt buộc</w:t>
      </w:r>
    </w:p>
    <w:p w14:paraId="678FA45C" w14:textId="77777777" w:rsidR="00C44339" w:rsidRPr="0095635D" w:rsidRDefault="00C44339" w:rsidP="00C44339">
      <w:pPr>
        <w:tabs>
          <w:tab w:val="center" w:pos="6804"/>
        </w:tabs>
        <w:spacing w:after="0" w:line="240" w:lineRule="auto"/>
        <w:jc w:val="both"/>
        <w:rPr>
          <w:rFonts w:ascii="Times New Roman" w:eastAsia="Times New Roman" w:hAnsi="Times New Roman" w:cs="Times New Roman"/>
          <w:b/>
          <w:sz w:val="26"/>
          <w:szCs w:val="26"/>
          <w:lang w:eastAsia="en-US"/>
        </w:rPr>
      </w:pPr>
      <w:r w:rsidRPr="0095635D">
        <w:rPr>
          <w:rFonts w:ascii="Times New Roman" w:eastAsia="Times New Roman" w:hAnsi="Times New Roman" w:cs="Times New Roman"/>
          <w:b/>
          <w:sz w:val="26"/>
          <w:szCs w:val="26"/>
          <w:lang w:eastAsia="en-US"/>
        </w:rPr>
        <w:t>Về nội dung</w:t>
      </w:r>
    </w:p>
    <w:p w14:paraId="230DB1C5" w14:textId="77777777" w:rsidR="00C44339" w:rsidRPr="0095635D" w:rsidRDefault="00C44339" w:rsidP="0095635D">
      <w:pPr>
        <w:pStyle w:val="ListParagraph"/>
        <w:numPr>
          <w:ilvl w:val="0"/>
          <w:numId w:val="7"/>
        </w:numPr>
        <w:tabs>
          <w:tab w:val="center" w:pos="6804"/>
        </w:tabs>
        <w:spacing w:after="0" w:line="240" w:lineRule="auto"/>
        <w:jc w:val="both"/>
        <w:rPr>
          <w:rFonts w:ascii="Times New Roman" w:eastAsia="Times New Roman" w:hAnsi="Times New Roman" w:cs="Times New Roman"/>
          <w:bCs/>
          <w:sz w:val="26"/>
          <w:szCs w:val="26"/>
          <w:lang w:eastAsia="en-US"/>
        </w:rPr>
      </w:pPr>
      <w:r w:rsidRPr="0095635D">
        <w:rPr>
          <w:rFonts w:ascii="Times New Roman" w:eastAsia="Times New Roman" w:hAnsi="Times New Roman" w:cs="Times New Roman"/>
          <w:bCs/>
          <w:sz w:val="26"/>
          <w:szCs w:val="26"/>
          <w:lang w:eastAsia="en-US"/>
        </w:rPr>
        <w:t>Đổi tên mục: Chuyển "2. Kết quả nghiên cứu" thành "2. Phân tích và Thảo luận" hoặc tiêu đề tương thích thể loại bài phân tích/bình luận.</w:t>
      </w:r>
    </w:p>
    <w:p w14:paraId="6E92E24E" w14:textId="77777777" w:rsidR="00C44339" w:rsidRPr="0095635D" w:rsidRDefault="00C44339" w:rsidP="0095635D">
      <w:pPr>
        <w:pStyle w:val="ListParagraph"/>
        <w:numPr>
          <w:ilvl w:val="0"/>
          <w:numId w:val="7"/>
        </w:numPr>
        <w:tabs>
          <w:tab w:val="center" w:pos="6804"/>
        </w:tabs>
        <w:spacing w:after="0" w:line="240" w:lineRule="auto"/>
        <w:jc w:val="both"/>
        <w:rPr>
          <w:rFonts w:ascii="Times New Roman" w:eastAsia="Times New Roman" w:hAnsi="Times New Roman" w:cs="Times New Roman"/>
          <w:bCs/>
          <w:sz w:val="26"/>
          <w:szCs w:val="26"/>
          <w:lang w:eastAsia="en-US"/>
        </w:rPr>
      </w:pPr>
      <w:r w:rsidRPr="0095635D">
        <w:rPr>
          <w:rFonts w:ascii="Times New Roman" w:eastAsia="Times New Roman" w:hAnsi="Times New Roman" w:cs="Times New Roman"/>
          <w:bCs/>
          <w:sz w:val="26"/>
          <w:szCs w:val="26"/>
          <w:lang w:eastAsia="en-US"/>
        </w:rPr>
        <w:t>Rõ phương pháp: Trong Mở đầu nêu rõ phương pháp là phân tích tài liệu (desk research) + tổng hợp, bình luận, để tránh hiểu nhầm là nghiên cứu thực nghiệm.</w:t>
      </w:r>
    </w:p>
    <w:p w14:paraId="78C69729" w14:textId="77777777" w:rsidR="00C44339" w:rsidRPr="0095635D" w:rsidRDefault="00C44339" w:rsidP="00C44339">
      <w:pPr>
        <w:tabs>
          <w:tab w:val="center" w:pos="6804"/>
        </w:tabs>
        <w:spacing w:after="0" w:line="240" w:lineRule="auto"/>
        <w:jc w:val="both"/>
        <w:rPr>
          <w:rFonts w:ascii="Times New Roman" w:eastAsia="Times New Roman" w:hAnsi="Times New Roman" w:cs="Times New Roman"/>
          <w:b/>
          <w:sz w:val="26"/>
          <w:szCs w:val="26"/>
          <w:lang w:eastAsia="en-US"/>
        </w:rPr>
      </w:pPr>
      <w:r w:rsidRPr="0095635D">
        <w:rPr>
          <w:rFonts w:ascii="Times New Roman" w:eastAsia="Times New Roman" w:hAnsi="Times New Roman" w:cs="Times New Roman"/>
          <w:b/>
          <w:sz w:val="26"/>
          <w:szCs w:val="26"/>
          <w:lang w:eastAsia="en-US"/>
        </w:rPr>
        <w:t>Về hình thức</w:t>
      </w:r>
    </w:p>
    <w:p w14:paraId="5FA056CB" w14:textId="77777777" w:rsidR="00C44339" w:rsidRPr="0095635D" w:rsidRDefault="00C44339" w:rsidP="0095635D">
      <w:pPr>
        <w:pStyle w:val="ListParagraph"/>
        <w:numPr>
          <w:ilvl w:val="0"/>
          <w:numId w:val="8"/>
        </w:numPr>
        <w:tabs>
          <w:tab w:val="center" w:pos="6804"/>
        </w:tabs>
        <w:spacing w:after="0" w:line="240" w:lineRule="auto"/>
        <w:jc w:val="both"/>
        <w:rPr>
          <w:rFonts w:ascii="Times New Roman" w:eastAsia="Times New Roman" w:hAnsi="Times New Roman" w:cs="Times New Roman"/>
          <w:bCs/>
          <w:sz w:val="26"/>
          <w:szCs w:val="26"/>
          <w:lang w:eastAsia="en-US"/>
        </w:rPr>
      </w:pPr>
      <w:r w:rsidRPr="0095635D">
        <w:rPr>
          <w:rFonts w:ascii="Times New Roman" w:eastAsia="Times New Roman" w:hAnsi="Times New Roman" w:cs="Times New Roman"/>
          <w:bCs/>
          <w:sz w:val="26"/>
          <w:szCs w:val="26"/>
          <w:lang w:eastAsia="en-US"/>
        </w:rPr>
        <w:t>Trích dẫn chuẩn APA (bắt buộc):</w:t>
      </w:r>
    </w:p>
    <w:p w14:paraId="093DAC55" w14:textId="77777777" w:rsidR="00C44339" w:rsidRPr="0095635D" w:rsidRDefault="00C44339" w:rsidP="0095635D">
      <w:pPr>
        <w:pStyle w:val="ListParagraph"/>
        <w:numPr>
          <w:ilvl w:val="0"/>
          <w:numId w:val="8"/>
        </w:numPr>
        <w:tabs>
          <w:tab w:val="center" w:pos="6804"/>
        </w:tabs>
        <w:spacing w:after="0" w:line="240" w:lineRule="auto"/>
        <w:jc w:val="both"/>
        <w:rPr>
          <w:rFonts w:ascii="Times New Roman" w:eastAsia="Times New Roman" w:hAnsi="Times New Roman" w:cs="Times New Roman"/>
          <w:bCs/>
          <w:sz w:val="26"/>
          <w:szCs w:val="26"/>
          <w:lang w:eastAsia="en-US"/>
        </w:rPr>
      </w:pPr>
      <w:r w:rsidRPr="0095635D">
        <w:rPr>
          <w:rFonts w:ascii="Times New Roman" w:eastAsia="Times New Roman" w:hAnsi="Times New Roman" w:cs="Times New Roman"/>
          <w:bCs/>
          <w:sz w:val="26"/>
          <w:szCs w:val="26"/>
          <w:lang w:eastAsia="en-US"/>
        </w:rPr>
        <w:t>Thêm in‑text (Tác giả, Năm) mọi chỗ dùng thông tin từ tài liệu; ví dụ (MOLISA, 2022); (Nguyễn, 2021).</w:t>
      </w:r>
    </w:p>
    <w:p w14:paraId="59E9D380" w14:textId="77777777" w:rsidR="00C44339" w:rsidRPr="0095635D" w:rsidRDefault="00C44339" w:rsidP="0095635D">
      <w:pPr>
        <w:pStyle w:val="ListParagraph"/>
        <w:numPr>
          <w:ilvl w:val="0"/>
          <w:numId w:val="8"/>
        </w:numPr>
        <w:tabs>
          <w:tab w:val="center" w:pos="6804"/>
        </w:tabs>
        <w:spacing w:after="0" w:line="240" w:lineRule="auto"/>
        <w:jc w:val="both"/>
        <w:rPr>
          <w:rFonts w:ascii="Times New Roman" w:eastAsia="Times New Roman" w:hAnsi="Times New Roman" w:cs="Times New Roman"/>
          <w:bCs/>
          <w:sz w:val="26"/>
          <w:szCs w:val="26"/>
          <w:lang w:eastAsia="en-US"/>
        </w:rPr>
      </w:pPr>
      <w:r w:rsidRPr="0095635D">
        <w:rPr>
          <w:rFonts w:ascii="Times New Roman" w:eastAsia="Times New Roman" w:hAnsi="Times New Roman" w:cs="Times New Roman"/>
          <w:bCs/>
          <w:sz w:val="26"/>
          <w:szCs w:val="26"/>
          <w:lang w:eastAsia="en-US"/>
        </w:rPr>
        <w:t>Sửa danh mục tham khảo: bỏ đánh số, sắp xếp theo thứ tự alphabet theo họ/tên tổ chức, chỉnh đúng chuẩn APA.</w:t>
      </w:r>
    </w:p>
    <w:p w14:paraId="6160BF33" w14:textId="77777777" w:rsidR="00C44339" w:rsidRPr="0095635D" w:rsidRDefault="00C44339" w:rsidP="0095635D">
      <w:pPr>
        <w:pStyle w:val="ListParagraph"/>
        <w:numPr>
          <w:ilvl w:val="0"/>
          <w:numId w:val="8"/>
        </w:numPr>
        <w:tabs>
          <w:tab w:val="center" w:pos="6804"/>
        </w:tabs>
        <w:spacing w:after="0" w:line="240" w:lineRule="auto"/>
        <w:jc w:val="both"/>
        <w:rPr>
          <w:rFonts w:ascii="Times New Roman" w:eastAsia="Times New Roman" w:hAnsi="Times New Roman" w:cs="Times New Roman"/>
          <w:bCs/>
          <w:sz w:val="26"/>
          <w:szCs w:val="26"/>
          <w:lang w:eastAsia="en-US"/>
        </w:rPr>
      </w:pPr>
      <w:r w:rsidRPr="0095635D">
        <w:rPr>
          <w:rFonts w:ascii="Times New Roman" w:eastAsia="Times New Roman" w:hAnsi="Times New Roman" w:cs="Times New Roman"/>
          <w:bCs/>
          <w:sz w:val="26"/>
          <w:szCs w:val="26"/>
          <w:lang w:eastAsia="en-US"/>
        </w:rPr>
        <w:t>Tóm tắt: Viết lại Tiếng Việt và Tiếng Anh, khoảng 200 từ mỗi bản, nêu rõ phạm vi phân tích (ví dụ: giáo dục nghề nghiệp Việt Nam) và phương pháp.</w:t>
      </w:r>
    </w:p>
    <w:p w14:paraId="645869D9" w14:textId="77777777" w:rsidR="00C44339" w:rsidRPr="0095635D" w:rsidRDefault="00C44339" w:rsidP="0095635D">
      <w:pPr>
        <w:pStyle w:val="ListParagraph"/>
        <w:numPr>
          <w:ilvl w:val="0"/>
          <w:numId w:val="8"/>
        </w:numPr>
        <w:tabs>
          <w:tab w:val="center" w:pos="6804"/>
        </w:tabs>
        <w:spacing w:after="0" w:line="240" w:lineRule="auto"/>
        <w:jc w:val="both"/>
        <w:rPr>
          <w:rFonts w:ascii="Times New Roman" w:eastAsia="Times New Roman" w:hAnsi="Times New Roman" w:cs="Times New Roman"/>
          <w:bCs/>
          <w:sz w:val="26"/>
          <w:szCs w:val="26"/>
          <w:lang w:eastAsia="en-US"/>
        </w:rPr>
      </w:pPr>
      <w:r w:rsidRPr="0095635D">
        <w:rPr>
          <w:rFonts w:ascii="Times New Roman" w:eastAsia="Times New Roman" w:hAnsi="Times New Roman" w:cs="Times New Roman"/>
          <w:bCs/>
          <w:sz w:val="26"/>
          <w:szCs w:val="26"/>
          <w:lang w:eastAsia="en-US"/>
        </w:rPr>
        <w:t>Chính tả &amp; định dạng: rà soát toàn văn; sửa ngay lỗi cơ bản (ví dụ "Mỡ đầu" → "Mở đầu", "chuyên đổi số" → "chuyển đổi số") và bổ sung Từ khóa tiếng Việt.</w:t>
      </w:r>
    </w:p>
    <w:p w14:paraId="2EE183D3" w14:textId="77777777" w:rsidR="00C44339" w:rsidRPr="0095635D" w:rsidRDefault="00C44339" w:rsidP="00C44339">
      <w:pPr>
        <w:tabs>
          <w:tab w:val="center" w:pos="6804"/>
        </w:tabs>
        <w:spacing w:after="0" w:line="240" w:lineRule="auto"/>
        <w:jc w:val="both"/>
        <w:rPr>
          <w:rFonts w:ascii="Times New Roman" w:eastAsia="Times New Roman" w:hAnsi="Times New Roman" w:cs="Times New Roman"/>
          <w:bCs/>
          <w:sz w:val="26"/>
          <w:szCs w:val="26"/>
          <w:lang w:eastAsia="en-US"/>
        </w:rPr>
      </w:pPr>
    </w:p>
    <w:p w14:paraId="1C8AEEE6" w14:textId="77777777" w:rsidR="00C44339" w:rsidRPr="0095635D" w:rsidRDefault="00C44339" w:rsidP="00C44339">
      <w:pPr>
        <w:tabs>
          <w:tab w:val="center" w:pos="6804"/>
        </w:tabs>
        <w:spacing w:after="0" w:line="240" w:lineRule="auto"/>
        <w:jc w:val="both"/>
        <w:rPr>
          <w:rFonts w:ascii="Times New Roman" w:eastAsia="Times New Roman" w:hAnsi="Times New Roman" w:cs="Times New Roman"/>
          <w:b/>
          <w:sz w:val="26"/>
          <w:szCs w:val="26"/>
          <w:lang w:eastAsia="en-US"/>
        </w:rPr>
      </w:pPr>
      <w:r w:rsidRPr="0095635D">
        <w:rPr>
          <w:rFonts w:ascii="Times New Roman" w:eastAsia="Times New Roman" w:hAnsi="Times New Roman" w:cs="Times New Roman"/>
          <w:b/>
          <w:sz w:val="26"/>
          <w:szCs w:val="26"/>
          <w:lang w:eastAsia="en-US"/>
        </w:rPr>
        <w:t>Kết luận phản biện</w:t>
      </w:r>
    </w:p>
    <w:p w14:paraId="6DC43D9D" w14:textId="18FBBEB4" w:rsidR="00AF6E77" w:rsidRPr="0095635D" w:rsidRDefault="00C44339" w:rsidP="00C44339">
      <w:pPr>
        <w:tabs>
          <w:tab w:val="center" w:pos="6804"/>
        </w:tabs>
        <w:spacing w:after="0" w:line="240" w:lineRule="auto"/>
        <w:jc w:val="both"/>
        <w:rPr>
          <w:rFonts w:ascii="Times New Roman" w:hAnsi="Times New Roman" w:cs="Times New Roman"/>
          <w:b/>
          <w:sz w:val="26"/>
          <w:szCs w:val="26"/>
        </w:rPr>
      </w:pPr>
      <w:r w:rsidRPr="0095635D">
        <w:rPr>
          <w:rFonts w:ascii="Times New Roman" w:eastAsia="Times New Roman" w:hAnsi="Times New Roman" w:cs="Times New Roman"/>
          <w:bCs/>
          <w:sz w:val="26"/>
          <w:szCs w:val="26"/>
          <w:lang w:eastAsia="en-US"/>
        </w:rPr>
        <w:t>Đạt yêu cầu nhưng phải chỉnh sửa (5,0–6,5 điểm) Lý do: Bài có ý tưởng tốt và giá trị thực tiễn nhưng chỉ nên chấp nhận đăng sau khi tác giả hoàn thành các sửa chữa nghiêm túc về trích dẫn APA (in‑text và references), đổi tên mục cho phù hợp với thể loại bài, viết lại tóm tắt theo yêu cầu và khắc phục tất cả lỗi hình thức, chính tả.</w:t>
      </w:r>
      <w:r w:rsidR="00AF6E77" w:rsidRPr="0095635D">
        <w:rPr>
          <w:rFonts w:ascii="Times New Roman" w:hAnsi="Times New Roman" w:cs="Times New Roman"/>
          <w:color w:val="FF0000"/>
          <w:sz w:val="26"/>
          <w:szCs w:val="26"/>
        </w:rPr>
        <w:tab/>
      </w:r>
      <w:r w:rsidR="00AF6E77" w:rsidRPr="0095635D">
        <w:rPr>
          <w:rFonts w:ascii="Times New Roman" w:hAnsi="Times New Roman" w:cs="Times New Roman"/>
          <w:b/>
          <w:sz w:val="26"/>
          <w:szCs w:val="26"/>
          <w:lang w:val="vi-VN"/>
        </w:rPr>
        <w:t xml:space="preserve">Người </w:t>
      </w:r>
      <w:r w:rsidR="00AF6E77" w:rsidRPr="0095635D">
        <w:rPr>
          <w:rFonts w:ascii="Times New Roman" w:hAnsi="Times New Roman" w:cs="Times New Roman"/>
          <w:b/>
          <w:sz w:val="26"/>
          <w:szCs w:val="26"/>
        </w:rPr>
        <w:t>phản biện</w:t>
      </w:r>
    </w:p>
    <w:p w14:paraId="1C7CA873" w14:textId="77777777" w:rsidR="00AF6E77" w:rsidRPr="0095635D" w:rsidRDefault="00AF6E77" w:rsidP="00AF6E77">
      <w:pPr>
        <w:tabs>
          <w:tab w:val="center" w:pos="6804"/>
        </w:tabs>
        <w:spacing w:after="0" w:line="240" w:lineRule="auto"/>
        <w:jc w:val="both"/>
        <w:rPr>
          <w:rFonts w:ascii="Times New Roman" w:hAnsi="Times New Roman" w:cs="Times New Roman"/>
          <w:i/>
          <w:sz w:val="26"/>
          <w:szCs w:val="26"/>
        </w:rPr>
      </w:pPr>
      <w:r w:rsidRPr="0095635D">
        <w:rPr>
          <w:rFonts w:ascii="Times New Roman" w:hAnsi="Times New Roman" w:cs="Times New Roman"/>
          <w:b/>
          <w:sz w:val="26"/>
          <w:szCs w:val="26"/>
        </w:rPr>
        <w:tab/>
      </w:r>
      <w:r w:rsidRPr="0095635D">
        <w:rPr>
          <w:rFonts w:ascii="Times New Roman" w:hAnsi="Times New Roman" w:cs="Times New Roman"/>
          <w:i/>
          <w:sz w:val="26"/>
          <w:szCs w:val="26"/>
        </w:rPr>
        <w:t>(ký và ghi rõ họ tên)</w:t>
      </w:r>
    </w:p>
    <w:p w14:paraId="7556F35B" w14:textId="77777777" w:rsidR="00AF6E77" w:rsidRPr="0095635D" w:rsidRDefault="00AF6E77" w:rsidP="00AF6E77">
      <w:pPr>
        <w:tabs>
          <w:tab w:val="center" w:pos="6804"/>
        </w:tabs>
        <w:spacing w:after="0" w:line="240" w:lineRule="auto"/>
        <w:jc w:val="both"/>
        <w:rPr>
          <w:rFonts w:ascii="Times New Roman" w:hAnsi="Times New Roman" w:cs="Times New Roman"/>
          <w:i/>
          <w:sz w:val="26"/>
          <w:szCs w:val="26"/>
        </w:rPr>
      </w:pPr>
      <w:r w:rsidRPr="0095635D">
        <w:rPr>
          <w:rFonts w:ascii="Times New Roman" w:hAnsi="Times New Roman" w:cs="Times New Roman"/>
          <w:i/>
          <w:sz w:val="26"/>
          <w:szCs w:val="26"/>
        </w:rPr>
        <w:tab/>
      </w:r>
    </w:p>
    <w:p w14:paraId="23C2D103" w14:textId="77777777" w:rsidR="00AF6E77" w:rsidRPr="0095635D" w:rsidRDefault="00AF6E77" w:rsidP="00AF6E77">
      <w:pPr>
        <w:tabs>
          <w:tab w:val="center" w:pos="6804"/>
        </w:tabs>
        <w:spacing w:after="0" w:line="240" w:lineRule="auto"/>
        <w:jc w:val="both"/>
        <w:rPr>
          <w:rFonts w:ascii="Times New Roman" w:hAnsi="Times New Roman" w:cs="Times New Roman"/>
          <w:i/>
          <w:sz w:val="26"/>
          <w:szCs w:val="26"/>
        </w:rPr>
      </w:pPr>
    </w:p>
    <w:p w14:paraId="03D929C0" w14:textId="77777777" w:rsidR="00AF6E77" w:rsidRPr="0095635D" w:rsidRDefault="00AF6E77" w:rsidP="00AF6E77">
      <w:pPr>
        <w:tabs>
          <w:tab w:val="center" w:pos="6804"/>
        </w:tabs>
        <w:spacing w:after="0" w:line="240" w:lineRule="auto"/>
        <w:jc w:val="both"/>
        <w:rPr>
          <w:rFonts w:ascii="Times New Roman" w:hAnsi="Times New Roman" w:cs="Times New Roman"/>
          <w:i/>
          <w:sz w:val="26"/>
          <w:szCs w:val="26"/>
        </w:rPr>
      </w:pPr>
    </w:p>
    <w:p w14:paraId="3D234D11" w14:textId="77777777" w:rsidR="00AF6E77" w:rsidRPr="0095635D" w:rsidRDefault="00AF6E77" w:rsidP="00AF6E77">
      <w:pPr>
        <w:tabs>
          <w:tab w:val="center" w:pos="6804"/>
        </w:tabs>
        <w:spacing w:after="0" w:line="240" w:lineRule="auto"/>
        <w:jc w:val="both"/>
        <w:rPr>
          <w:rFonts w:ascii="Times New Roman" w:hAnsi="Times New Roman" w:cs="Times New Roman"/>
          <w:i/>
          <w:sz w:val="26"/>
          <w:szCs w:val="26"/>
        </w:rPr>
      </w:pPr>
    </w:p>
    <w:sectPr w:rsidR="00AF6E77" w:rsidRPr="0095635D" w:rsidSect="005F074D">
      <w:pgSz w:w="11907" w:h="16839" w:code="9"/>
      <w:pgMar w:top="709" w:right="851" w:bottom="709"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7505B5"/>
    <w:multiLevelType w:val="hybridMultilevel"/>
    <w:tmpl w:val="4FEC8C86"/>
    <w:lvl w:ilvl="0" w:tplc="22880A3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15:restartNumberingAfterBreak="0">
    <w:nsid w:val="46474B09"/>
    <w:multiLevelType w:val="hybridMultilevel"/>
    <w:tmpl w:val="D87489D0"/>
    <w:lvl w:ilvl="0" w:tplc="22880A3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DFC485D"/>
    <w:multiLevelType w:val="hybridMultilevel"/>
    <w:tmpl w:val="FF90D3CA"/>
    <w:lvl w:ilvl="0" w:tplc="D2E8CB7C">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2A17D01"/>
    <w:multiLevelType w:val="hybridMultilevel"/>
    <w:tmpl w:val="CC86B872"/>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3EE5AE2"/>
    <w:multiLevelType w:val="hybridMultilevel"/>
    <w:tmpl w:val="A580B304"/>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F6E7682"/>
    <w:multiLevelType w:val="multilevel"/>
    <w:tmpl w:val="5DE44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63003961">
    <w:abstractNumId w:val="0"/>
  </w:num>
  <w:num w:numId="2" w16cid:durableId="983461708">
    <w:abstractNumId w:val="3"/>
  </w:num>
  <w:num w:numId="3" w16cid:durableId="1089352230">
    <w:abstractNumId w:val="4"/>
  </w:num>
  <w:num w:numId="4" w16cid:durableId="1428380257">
    <w:abstractNumId w:val="5"/>
  </w:num>
  <w:num w:numId="5" w16cid:durableId="1640454137">
    <w:abstractNumId w:val="6"/>
  </w:num>
  <w:num w:numId="6" w16cid:durableId="535318028">
    <w:abstractNumId w:val="7"/>
  </w:num>
  <w:num w:numId="7" w16cid:durableId="406734819">
    <w:abstractNumId w:val="1"/>
  </w:num>
  <w:num w:numId="8" w16cid:durableId="620288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hideGrammaticalError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25C7"/>
    <w:rsid w:val="00000AA9"/>
    <w:rsid w:val="00014672"/>
    <w:rsid w:val="0005004B"/>
    <w:rsid w:val="00050982"/>
    <w:rsid w:val="00081B47"/>
    <w:rsid w:val="000A5F87"/>
    <w:rsid w:val="000F37BC"/>
    <w:rsid w:val="00133877"/>
    <w:rsid w:val="00142B3D"/>
    <w:rsid w:val="00144CE7"/>
    <w:rsid w:val="001666B1"/>
    <w:rsid w:val="001802F1"/>
    <w:rsid w:val="00182B32"/>
    <w:rsid w:val="00187D20"/>
    <w:rsid w:val="00192B96"/>
    <w:rsid w:val="001A4E56"/>
    <w:rsid w:val="001A681E"/>
    <w:rsid w:val="001B661D"/>
    <w:rsid w:val="001D03CB"/>
    <w:rsid w:val="001F7FAE"/>
    <w:rsid w:val="00206D6B"/>
    <w:rsid w:val="0021681D"/>
    <w:rsid w:val="00217F6C"/>
    <w:rsid w:val="00234EFE"/>
    <w:rsid w:val="00237063"/>
    <w:rsid w:val="00245B1D"/>
    <w:rsid w:val="00251950"/>
    <w:rsid w:val="002808F7"/>
    <w:rsid w:val="002870B2"/>
    <w:rsid w:val="00292ED2"/>
    <w:rsid w:val="002A0676"/>
    <w:rsid w:val="002D4B47"/>
    <w:rsid w:val="002E012A"/>
    <w:rsid w:val="002F7C25"/>
    <w:rsid w:val="00304A4C"/>
    <w:rsid w:val="00307DAF"/>
    <w:rsid w:val="00324C02"/>
    <w:rsid w:val="0034316D"/>
    <w:rsid w:val="0034530A"/>
    <w:rsid w:val="0035200E"/>
    <w:rsid w:val="00394CEC"/>
    <w:rsid w:val="003A5177"/>
    <w:rsid w:val="003D12A6"/>
    <w:rsid w:val="003F3915"/>
    <w:rsid w:val="003F45D2"/>
    <w:rsid w:val="004164EC"/>
    <w:rsid w:val="004445BF"/>
    <w:rsid w:val="004E478F"/>
    <w:rsid w:val="00511C6B"/>
    <w:rsid w:val="005139F0"/>
    <w:rsid w:val="005279C4"/>
    <w:rsid w:val="0055320B"/>
    <w:rsid w:val="0055326A"/>
    <w:rsid w:val="0055671F"/>
    <w:rsid w:val="0056613C"/>
    <w:rsid w:val="00574092"/>
    <w:rsid w:val="005845E6"/>
    <w:rsid w:val="00595EEB"/>
    <w:rsid w:val="005C1999"/>
    <w:rsid w:val="005E037E"/>
    <w:rsid w:val="005F074D"/>
    <w:rsid w:val="00601A0A"/>
    <w:rsid w:val="00603D1C"/>
    <w:rsid w:val="00605451"/>
    <w:rsid w:val="006235CD"/>
    <w:rsid w:val="00624B4B"/>
    <w:rsid w:val="00642EAE"/>
    <w:rsid w:val="00661F80"/>
    <w:rsid w:val="006709BF"/>
    <w:rsid w:val="006754D4"/>
    <w:rsid w:val="00675B7C"/>
    <w:rsid w:val="00684DAA"/>
    <w:rsid w:val="00693731"/>
    <w:rsid w:val="006A4F8C"/>
    <w:rsid w:val="006E04E6"/>
    <w:rsid w:val="006E702D"/>
    <w:rsid w:val="007104E7"/>
    <w:rsid w:val="0072401D"/>
    <w:rsid w:val="007266D9"/>
    <w:rsid w:val="00730834"/>
    <w:rsid w:val="00781990"/>
    <w:rsid w:val="0079244D"/>
    <w:rsid w:val="00792D2E"/>
    <w:rsid w:val="007A1B79"/>
    <w:rsid w:val="007B25C7"/>
    <w:rsid w:val="007C033E"/>
    <w:rsid w:val="007D3D71"/>
    <w:rsid w:val="00806D2F"/>
    <w:rsid w:val="00807D8F"/>
    <w:rsid w:val="008305F6"/>
    <w:rsid w:val="0083688B"/>
    <w:rsid w:val="008668F5"/>
    <w:rsid w:val="008678A9"/>
    <w:rsid w:val="0087668F"/>
    <w:rsid w:val="00884719"/>
    <w:rsid w:val="00892686"/>
    <w:rsid w:val="008A6FEF"/>
    <w:rsid w:val="008C50E0"/>
    <w:rsid w:val="008D6096"/>
    <w:rsid w:val="009040B5"/>
    <w:rsid w:val="009207A8"/>
    <w:rsid w:val="0093346B"/>
    <w:rsid w:val="00936B7B"/>
    <w:rsid w:val="00953F79"/>
    <w:rsid w:val="0095635D"/>
    <w:rsid w:val="00961E1B"/>
    <w:rsid w:val="00962445"/>
    <w:rsid w:val="00974688"/>
    <w:rsid w:val="009A50BA"/>
    <w:rsid w:val="009D0E0A"/>
    <w:rsid w:val="009D4A43"/>
    <w:rsid w:val="009F02DF"/>
    <w:rsid w:val="00A12195"/>
    <w:rsid w:val="00A25D1D"/>
    <w:rsid w:val="00A32B9B"/>
    <w:rsid w:val="00A7590E"/>
    <w:rsid w:val="00A9108A"/>
    <w:rsid w:val="00A94BBE"/>
    <w:rsid w:val="00AA4095"/>
    <w:rsid w:val="00AA6C15"/>
    <w:rsid w:val="00AB695B"/>
    <w:rsid w:val="00AC6AF9"/>
    <w:rsid w:val="00AF2443"/>
    <w:rsid w:val="00AF5A49"/>
    <w:rsid w:val="00AF6E77"/>
    <w:rsid w:val="00B05EEE"/>
    <w:rsid w:val="00B11A17"/>
    <w:rsid w:val="00B1278A"/>
    <w:rsid w:val="00B30CF9"/>
    <w:rsid w:val="00B52898"/>
    <w:rsid w:val="00B52DF8"/>
    <w:rsid w:val="00B73A52"/>
    <w:rsid w:val="00B814D1"/>
    <w:rsid w:val="00BB64D2"/>
    <w:rsid w:val="00BC6674"/>
    <w:rsid w:val="00C12D47"/>
    <w:rsid w:val="00C31711"/>
    <w:rsid w:val="00C44339"/>
    <w:rsid w:val="00C622F0"/>
    <w:rsid w:val="00C631A2"/>
    <w:rsid w:val="00C72781"/>
    <w:rsid w:val="00C800FF"/>
    <w:rsid w:val="00C82691"/>
    <w:rsid w:val="00CD0773"/>
    <w:rsid w:val="00CE7FBC"/>
    <w:rsid w:val="00D002F7"/>
    <w:rsid w:val="00D24632"/>
    <w:rsid w:val="00D4447B"/>
    <w:rsid w:val="00D466F4"/>
    <w:rsid w:val="00D90DDA"/>
    <w:rsid w:val="00DC502C"/>
    <w:rsid w:val="00DD2ADC"/>
    <w:rsid w:val="00DD66FD"/>
    <w:rsid w:val="00DE22B7"/>
    <w:rsid w:val="00DE7B1B"/>
    <w:rsid w:val="00DE7CC7"/>
    <w:rsid w:val="00DF4654"/>
    <w:rsid w:val="00E11C86"/>
    <w:rsid w:val="00E13E47"/>
    <w:rsid w:val="00E2286B"/>
    <w:rsid w:val="00E279F0"/>
    <w:rsid w:val="00E44F58"/>
    <w:rsid w:val="00E557C0"/>
    <w:rsid w:val="00E74758"/>
    <w:rsid w:val="00ED4267"/>
    <w:rsid w:val="00ED5FCE"/>
    <w:rsid w:val="00EE4D9B"/>
    <w:rsid w:val="00EF5DE2"/>
    <w:rsid w:val="00F01AAA"/>
    <w:rsid w:val="00F02400"/>
    <w:rsid w:val="00F02FFE"/>
    <w:rsid w:val="00F060ED"/>
    <w:rsid w:val="00F12794"/>
    <w:rsid w:val="00F236AA"/>
    <w:rsid w:val="00F300E9"/>
    <w:rsid w:val="00F31271"/>
    <w:rsid w:val="00F329F9"/>
    <w:rsid w:val="00F53943"/>
    <w:rsid w:val="00F602CB"/>
    <w:rsid w:val="00F62144"/>
    <w:rsid w:val="00FB2F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D22DE71E-C554-48E9-A09E-1B27EE002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5EEB"/>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 w:type="character" w:customStyle="1" w:styleId="fontstyle01">
    <w:name w:val="fontstyle01"/>
    <w:basedOn w:val="DefaultParagraphFont"/>
    <w:rsid w:val="00C631A2"/>
    <w:rPr>
      <w:rFonts w:ascii="TimesNewRomanPSMT" w:hAnsi="TimesNewRomanPSMT" w:hint="default"/>
      <w:b w:val="0"/>
      <w:bCs w:val="0"/>
      <w:i w:val="0"/>
      <w:iCs w:val="0"/>
      <w:color w:val="000000"/>
      <w:sz w:val="22"/>
      <w:szCs w:val="22"/>
    </w:rPr>
  </w:style>
  <w:style w:type="character" w:customStyle="1" w:styleId="Heading1Char">
    <w:name w:val="Heading 1 Char"/>
    <w:basedOn w:val="DefaultParagraphFont"/>
    <w:link w:val="Heading1"/>
    <w:uiPriority w:val="9"/>
    <w:rsid w:val="00595EEB"/>
    <w:rPr>
      <w:rFonts w:asciiTheme="majorHAnsi" w:eastAsiaTheme="majorEastAsia" w:hAnsiTheme="majorHAnsi" w:cstheme="majorBidi"/>
      <w:color w:val="365F91" w:themeColor="accent1" w:themeShade="BF"/>
      <w:sz w:val="32"/>
      <w:szCs w:val="32"/>
      <w:lang w:eastAsia="en-US"/>
    </w:rPr>
  </w:style>
  <w:style w:type="paragraph" w:styleId="NormalWeb">
    <w:name w:val="Normal (Web)"/>
    <w:basedOn w:val="Normal"/>
    <w:uiPriority w:val="99"/>
    <w:semiHidden/>
    <w:unhideWhenUsed/>
    <w:rsid w:val="007D3D71"/>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styleId="Strong">
    <w:name w:val="Strong"/>
    <w:basedOn w:val="DefaultParagraphFont"/>
    <w:uiPriority w:val="22"/>
    <w:qFormat/>
    <w:rsid w:val="007D3D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 w:id="1082141204">
      <w:bodyDiv w:val="1"/>
      <w:marLeft w:val="0"/>
      <w:marRight w:val="0"/>
      <w:marTop w:val="0"/>
      <w:marBottom w:val="0"/>
      <w:divBdr>
        <w:top w:val="none" w:sz="0" w:space="0" w:color="auto"/>
        <w:left w:val="none" w:sz="0" w:space="0" w:color="auto"/>
        <w:bottom w:val="none" w:sz="0" w:space="0" w:color="auto"/>
        <w:right w:val="none" w:sz="0" w:space="0" w:color="auto"/>
      </w:divBdr>
      <w:divsChild>
        <w:div w:id="1662078756">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E30E94-CF50-4BE0-BFC2-FA15C294B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675</Words>
  <Characters>3851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Manh Nguyen Huu</cp:lastModifiedBy>
  <cp:revision>3</cp:revision>
  <cp:lastPrinted>2020-07-17T04:11:00Z</cp:lastPrinted>
  <dcterms:created xsi:type="dcterms:W3CDTF">2025-11-01T23:55:00Z</dcterms:created>
  <dcterms:modified xsi:type="dcterms:W3CDTF">2025-11-01T23:57:00Z</dcterms:modified>
</cp:coreProperties>
</file>