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53" w:type="dxa"/>
        <w:jc w:val="center"/>
        <w:tblLook w:val="01E0" w:firstRow="1" w:lastRow="1" w:firstColumn="1" w:lastColumn="1" w:noHBand="0" w:noVBand="0"/>
      </w:tblPr>
      <w:tblGrid>
        <w:gridCol w:w="10938"/>
        <w:gridCol w:w="222"/>
      </w:tblGrid>
      <w:tr w:rsidR="008E093A" w:rsidRPr="000D5357" w14:paraId="37EA1AA7" w14:textId="77777777" w:rsidTr="00F20AB5">
        <w:trPr>
          <w:jc w:val="center"/>
        </w:trPr>
        <w:tc>
          <w:tcPr>
            <w:tcW w:w="10631" w:type="dxa"/>
          </w:tcPr>
          <w:tbl>
            <w:tblPr>
              <w:tblStyle w:val="TableGrid"/>
              <w:tblW w:w="107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0"/>
              <w:gridCol w:w="5882"/>
            </w:tblGrid>
            <w:tr w:rsidR="00F65EEA" w:rsidRPr="000D5357" w14:paraId="1557BAB6" w14:textId="77777777" w:rsidTr="008E093A">
              <w:trPr>
                <w:trHeight w:val="345"/>
                <w:jc w:val="center"/>
              </w:trPr>
              <w:tc>
                <w:tcPr>
                  <w:tcW w:w="4840" w:type="dxa"/>
                </w:tcPr>
                <w:p w14:paraId="29FEA413" w14:textId="77777777" w:rsidR="008E093A" w:rsidRPr="000D5357" w:rsidRDefault="008E093A" w:rsidP="008E093A">
                  <w:pPr>
                    <w:spacing w:line="276" w:lineRule="auto"/>
                    <w:jc w:val="center"/>
                    <w:rPr>
                      <w:b/>
                      <w:sz w:val="26"/>
                      <w:lang w:val="vi-VN"/>
                    </w:rPr>
                  </w:pPr>
                  <w:r w:rsidRPr="000D5357">
                    <w:rPr>
                      <w:lang w:val="vi-VN"/>
                    </w:rPr>
                    <w:br w:type="page"/>
                  </w:r>
                  <w:r w:rsidRPr="000D5357">
                    <w:rPr>
                      <w:lang w:val="vi-VN"/>
                    </w:rPr>
                    <w:br w:type="page"/>
                  </w:r>
                  <w:r w:rsidRPr="000D5357">
                    <w:rPr>
                      <w:lang w:val="vi-VN"/>
                    </w:rPr>
                    <w:br w:type="page"/>
                    <w:t>UBND THÀNH PHỐ HỒ CHÍ MINH</w:t>
                  </w:r>
                </w:p>
              </w:tc>
              <w:tc>
                <w:tcPr>
                  <w:tcW w:w="0" w:type="auto"/>
                </w:tcPr>
                <w:p w14:paraId="28E93309" w14:textId="77777777" w:rsidR="008E093A" w:rsidRPr="000D5357" w:rsidRDefault="008E093A" w:rsidP="008E093A">
                  <w:pPr>
                    <w:spacing w:line="276" w:lineRule="auto"/>
                    <w:ind w:right="-25"/>
                    <w:jc w:val="center"/>
                    <w:rPr>
                      <w:b/>
                      <w:sz w:val="26"/>
                      <w:szCs w:val="26"/>
                      <w:lang w:val="vi-VN"/>
                    </w:rPr>
                  </w:pPr>
                  <w:r w:rsidRPr="000D5357">
                    <w:rPr>
                      <w:b/>
                      <w:lang w:val="vi-VN"/>
                    </w:rPr>
                    <w:t>CỘNG HÒA XÃ HỘI CHỦ NGHĨA VIỆT NAM</w:t>
                  </w:r>
                </w:p>
              </w:tc>
            </w:tr>
            <w:tr w:rsidR="00F65EEA" w:rsidRPr="000D5357" w14:paraId="19C03FC6" w14:textId="77777777" w:rsidTr="008E093A">
              <w:trPr>
                <w:trHeight w:val="361"/>
                <w:jc w:val="center"/>
              </w:trPr>
              <w:tc>
                <w:tcPr>
                  <w:tcW w:w="4840" w:type="dxa"/>
                </w:tcPr>
                <w:p w14:paraId="61A294CF" w14:textId="77777777" w:rsidR="008E093A" w:rsidRPr="000D5357" w:rsidRDefault="008E093A" w:rsidP="008E093A">
                  <w:pPr>
                    <w:spacing w:line="276" w:lineRule="auto"/>
                    <w:rPr>
                      <w:b/>
                      <w:sz w:val="26"/>
                      <w:szCs w:val="26"/>
                      <w:lang w:val="vi-VN"/>
                    </w:rPr>
                  </w:pPr>
                  <w:r w:rsidRPr="000D5357">
                    <w:rPr>
                      <w:b/>
                      <w:lang w:val="vi-VN"/>
                    </w:rPr>
                    <w:t xml:space="preserve">TRƯỜNG CAO ĐẲNG </w:t>
                  </w:r>
                  <w:r w:rsidRPr="000D5357">
                    <w:rPr>
                      <w:b/>
                      <w:spacing w:val="-6"/>
                      <w:lang w:val="vi-VN"/>
                    </w:rPr>
                    <w:t>LÝ TỰ TRỌNG</w:t>
                  </w:r>
                </w:p>
              </w:tc>
              <w:tc>
                <w:tcPr>
                  <w:tcW w:w="0" w:type="auto"/>
                </w:tcPr>
                <w:p w14:paraId="3533A7FC" w14:textId="77777777" w:rsidR="008E093A" w:rsidRPr="000D5357" w:rsidRDefault="008E093A" w:rsidP="008E093A">
                  <w:pPr>
                    <w:spacing w:line="276" w:lineRule="auto"/>
                    <w:jc w:val="center"/>
                    <w:rPr>
                      <w:b/>
                      <w:sz w:val="26"/>
                      <w:szCs w:val="26"/>
                    </w:rPr>
                  </w:pPr>
                  <w:r w:rsidRPr="000D5357">
                    <w:rPr>
                      <w:b/>
                    </w:rPr>
                    <w:t>Độc lập - Tự do - Hạnh phúc</w:t>
                  </w:r>
                </w:p>
              </w:tc>
            </w:tr>
            <w:tr w:rsidR="00F65EEA" w:rsidRPr="000D5357" w14:paraId="61CCF65D" w14:textId="77777777" w:rsidTr="008E093A">
              <w:trPr>
                <w:trHeight w:val="345"/>
                <w:jc w:val="center"/>
              </w:trPr>
              <w:tc>
                <w:tcPr>
                  <w:tcW w:w="4840" w:type="dxa"/>
                </w:tcPr>
                <w:p w14:paraId="7F5B3E81" w14:textId="77777777" w:rsidR="008E093A" w:rsidRPr="000D5357" w:rsidRDefault="008E093A" w:rsidP="008E093A">
                  <w:pPr>
                    <w:spacing w:line="276" w:lineRule="auto"/>
                    <w:jc w:val="center"/>
                    <w:rPr>
                      <w:b/>
                      <w:sz w:val="26"/>
                      <w:szCs w:val="26"/>
                    </w:rPr>
                  </w:pPr>
                  <w:r w:rsidRPr="000D5357">
                    <w:rPr>
                      <w:noProof/>
                    </w:rPr>
                    <mc:AlternateContent>
                      <mc:Choice Requires="wps">
                        <w:drawing>
                          <wp:anchor distT="0" distB="0" distL="114300" distR="114300" simplePos="0" relativeHeight="251660288" behindDoc="0" locked="0" layoutInCell="1" allowOverlap="1" wp14:anchorId="692F4997" wp14:editId="56270F94">
                            <wp:simplePos x="0" y="0"/>
                            <wp:positionH relativeFrom="column">
                              <wp:posOffset>3769360</wp:posOffset>
                            </wp:positionH>
                            <wp:positionV relativeFrom="paragraph">
                              <wp:posOffset>-4445</wp:posOffset>
                            </wp:positionV>
                            <wp:extent cx="19145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58A8A67F" id="_x0000_t32" coordsize="21600,21600" o:spt="32" o:oned="t" path="m,l21600,21600e" filled="f">
                            <v:path arrowok="t" fillok="f" o:connecttype="none"/>
                            <o:lock v:ext="edit" shapetype="t"/>
                          </v:shapetype>
                          <v:shape id="Straight Arrow Connector 8" o:spid="_x0000_s1026" type="#_x0000_t32" style="position:absolute;margin-left:296.8pt;margin-top:-.3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"/>
                        </w:pict>
                      </mc:Fallback>
                    </mc:AlternateContent>
                  </w:r>
                  <w:r w:rsidRPr="000D5357">
                    <w:rPr>
                      <w:b/>
                      <w:spacing w:val="-6"/>
                    </w:rPr>
                    <w:t>THÀNH PH</w:t>
                  </w:r>
                  <w:r w:rsidRPr="000D5357">
                    <w:rPr>
                      <w:b/>
                    </w:rPr>
                    <w:t xml:space="preserve">Ố </w:t>
                  </w:r>
                  <w:r w:rsidRPr="000D5357">
                    <w:rPr>
                      <w:b/>
                      <w:spacing w:val="-6"/>
                    </w:rPr>
                    <w:t>HỒ CHÍ MINH</w:t>
                  </w:r>
                </w:p>
              </w:tc>
              <w:tc>
                <w:tcPr>
                  <w:tcW w:w="0" w:type="auto"/>
                </w:tcPr>
                <w:p w14:paraId="6A79E82D" w14:textId="77777777" w:rsidR="008E093A" w:rsidRPr="000D5357" w:rsidRDefault="008E093A" w:rsidP="008E093A">
                  <w:pPr>
                    <w:spacing w:line="276" w:lineRule="auto"/>
                    <w:rPr>
                      <w:b/>
                      <w:sz w:val="26"/>
                      <w:szCs w:val="26"/>
                    </w:rPr>
                  </w:pPr>
                </w:p>
              </w:tc>
            </w:tr>
            <w:tr w:rsidR="00F65EEA" w:rsidRPr="000D5357" w14:paraId="261FD88F" w14:textId="77777777" w:rsidTr="008E093A">
              <w:trPr>
                <w:trHeight w:val="345"/>
                <w:jc w:val="center"/>
              </w:trPr>
              <w:tc>
                <w:tcPr>
                  <w:tcW w:w="4840" w:type="dxa"/>
                </w:tcPr>
                <w:p w14:paraId="0F143CD5" w14:textId="77777777" w:rsidR="008E093A" w:rsidRPr="000D5357" w:rsidRDefault="008E093A" w:rsidP="008E093A">
                  <w:pPr>
                    <w:spacing w:line="276" w:lineRule="auto"/>
                    <w:rPr>
                      <w:b/>
                      <w:sz w:val="26"/>
                      <w:szCs w:val="26"/>
                    </w:rPr>
                  </w:pPr>
                  <w:r w:rsidRPr="000D5357">
                    <w:rPr>
                      <w:noProof/>
                    </w:rPr>
                    <mc:AlternateContent>
                      <mc:Choice Requires="wps">
                        <w:drawing>
                          <wp:anchor distT="4294967295" distB="4294967295" distL="114300" distR="114300" simplePos="0" relativeHeight="251659264" behindDoc="0" locked="0" layoutInCell="1" allowOverlap="1" wp14:anchorId="338D85EB" wp14:editId="57576A7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0946D43F" id="Straight Arrow Connector 4" o:spid="_x0000_s1026" type="#_x0000_t32" style="position:absolute;margin-left:37.5pt;margin-top:1.55pt;width:146.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1ruAEAAFYDAAAOAAAAZHJzL2Uyb0RvYy54bWysU8Fu2zAMvQ/YPwi6L44zZO2MOD2k6y7d&#10;FqDdBzCSbAuTRYFU4uTvJ6lJWmy3YT4IlEg+Pj7Sq7vj6MTBEFv0raxncymMV6it71v58/nhw6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"/>
                        </w:pict>
                      </mc:Fallback>
                    </mc:AlternateContent>
                  </w:r>
                </w:p>
              </w:tc>
              <w:tc>
                <w:tcPr>
                  <w:tcW w:w="0" w:type="auto"/>
                </w:tcPr>
                <w:p w14:paraId="166E7233" w14:textId="77777777" w:rsidR="008E093A" w:rsidRPr="000D5357" w:rsidRDefault="008E093A" w:rsidP="008E093A">
                  <w:pPr>
                    <w:spacing w:line="276" w:lineRule="auto"/>
                    <w:rPr>
                      <w:b/>
                      <w:sz w:val="8"/>
                      <w:szCs w:val="8"/>
                    </w:rPr>
                  </w:pPr>
                </w:p>
              </w:tc>
            </w:tr>
          </w:tbl>
          <w:p w14:paraId="2EC3AB1C" w14:textId="77777777" w:rsidR="008E093A" w:rsidRPr="000D5357" w:rsidRDefault="008E093A" w:rsidP="00F20AB5">
            <w:pPr>
              <w:spacing w:line="360" w:lineRule="auto"/>
              <w:jc w:val="both"/>
            </w:pPr>
          </w:p>
        </w:tc>
        <w:tc>
          <w:tcPr>
            <w:tcW w:w="222" w:type="dxa"/>
          </w:tcPr>
          <w:p w14:paraId="23881DC0" w14:textId="77777777" w:rsidR="008E093A" w:rsidRPr="000D5357" w:rsidRDefault="008E093A" w:rsidP="00F20AB5">
            <w:pPr>
              <w:spacing w:line="360" w:lineRule="auto"/>
              <w:jc w:val="both"/>
            </w:pPr>
          </w:p>
        </w:tc>
      </w:tr>
    </w:tbl>
    <w:p w14:paraId="2B0D5295" w14:textId="77777777" w:rsidR="008E093A" w:rsidRPr="000D5357" w:rsidRDefault="008E093A" w:rsidP="008E093A">
      <w:pPr>
        <w:spacing w:line="360" w:lineRule="auto"/>
        <w:jc w:val="both"/>
        <w:rPr>
          <w:sz w:val="2"/>
          <w:szCs w:val="2"/>
        </w:rPr>
      </w:pPr>
    </w:p>
    <w:p w14:paraId="3925F6C5" w14:textId="77777777" w:rsidR="008E093A" w:rsidRPr="000D5357" w:rsidRDefault="008E093A" w:rsidP="008E093A">
      <w:pPr>
        <w:spacing w:line="288" w:lineRule="auto"/>
        <w:jc w:val="center"/>
        <w:rPr>
          <w:b/>
          <w:sz w:val="32"/>
          <w:szCs w:val="32"/>
        </w:rPr>
      </w:pPr>
      <w:r w:rsidRPr="000D5357">
        <w:rPr>
          <w:b/>
          <w:sz w:val="32"/>
          <w:szCs w:val="32"/>
        </w:rPr>
        <w:t>ĐÁP ÁN ĐỀ THI KẾT THÚC MÔN HỌC</w:t>
      </w:r>
    </w:p>
    <w:p w14:paraId="0078B8D7" w14:textId="67695254" w:rsidR="008E093A" w:rsidRPr="000D5357" w:rsidRDefault="008E093A" w:rsidP="008E093A">
      <w:pPr>
        <w:spacing w:line="288" w:lineRule="auto"/>
        <w:jc w:val="center"/>
        <w:rPr>
          <w:b/>
          <w:sz w:val="26"/>
        </w:rPr>
      </w:pPr>
      <w:r w:rsidRPr="000D5357">
        <w:rPr>
          <w:b/>
          <w:sz w:val="26"/>
        </w:rPr>
        <w:t xml:space="preserve">HỌC KỲ: I   </w:t>
      </w:r>
      <w:r w:rsidRPr="000D5357">
        <w:rPr>
          <w:b/>
          <w:sz w:val="26"/>
        </w:rPr>
        <w:tab/>
      </w:r>
      <w:r w:rsidRPr="000D5357">
        <w:rPr>
          <w:b/>
          <w:sz w:val="26"/>
        </w:rPr>
        <w:tab/>
        <w:t>NĂM HỌC:  202</w:t>
      </w:r>
      <w:r w:rsidR="00D42940" w:rsidRPr="000D5357">
        <w:rPr>
          <w:b/>
          <w:sz w:val="26"/>
        </w:rPr>
        <w:t>5</w:t>
      </w:r>
      <w:r w:rsidRPr="000D5357">
        <w:rPr>
          <w:b/>
          <w:sz w:val="26"/>
        </w:rPr>
        <w:t xml:space="preserve"> – 202</w:t>
      </w:r>
      <w:r w:rsidR="00D42940" w:rsidRPr="000D5357">
        <w:rPr>
          <w:b/>
          <w:sz w:val="26"/>
        </w:rPr>
        <w:t>6</w:t>
      </w:r>
    </w:p>
    <w:p w14:paraId="3257B858" w14:textId="77777777" w:rsidR="008E093A" w:rsidRPr="000D5357" w:rsidRDefault="008E093A" w:rsidP="008E093A">
      <w:pPr>
        <w:tabs>
          <w:tab w:val="left" w:pos="1800"/>
        </w:tabs>
        <w:spacing w:line="288" w:lineRule="auto"/>
        <w:jc w:val="both"/>
        <w:rPr>
          <w:i/>
          <w:sz w:val="2"/>
          <w:szCs w:val="4"/>
        </w:rPr>
      </w:pPr>
      <w:r w:rsidRPr="000D5357">
        <w:rPr>
          <w:i/>
          <w:sz w:val="16"/>
          <w:szCs w:val="22"/>
        </w:rPr>
        <w:tab/>
      </w:r>
    </w:p>
    <w:p w14:paraId="7CF6518D" w14:textId="496F3DE5" w:rsidR="001F0D86" w:rsidRPr="000D5357" w:rsidRDefault="00B14500" w:rsidP="001F0D86">
      <w:pPr>
        <w:tabs>
          <w:tab w:val="left" w:pos="1800"/>
        </w:tabs>
        <w:spacing w:line="360" w:lineRule="auto"/>
        <w:jc w:val="both"/>
        <w:rPr>
          <w:sz w:val="26"/>
          <w:szCs w:val="26"/>
        </w:rPr>
      </w:pPr>
      <w:r w:rsidRPr="000D5357">
        <w:rPr>
          <w:noProof/>
          <w:sz w:val="26"/>
          <w:szCs w:val="26"/>
          <w:lang w:val="vi-VN"/>
        </w:rPr>
        <mc:AlternateContent>
          <mc:Choice Requires="wps">
            <w:drawing>
              <wp:anchor distT="0" distB="0" distL="114300" distR="114300" simplePos="0" relativeHeight="251661312" behindDoc="0" locked="0" layoutInCell="1" allowOverlap="1" wp14:anchorId="4F9BB510" wp14:editId="5D72E310">
                <wp:simplePos x="0" y="0"/>
                <wp:positionH relativeFrom="margin">
                  <wp:posOffset>-163830</wp:posOffset>
                </wp:positionH>
                <wp:positionV relativeFrom="paragraph">
                  <wp:posOffset>262255</wp:posOffset>
                </wp:positionV>
                <wp:extent cx="1212850" cy="374650"/>
                <wp:effectExtent l="0" t="0" r="25400" b="254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0" cy="374650"/>
                        </a:xfrm>
                        <a:prstGeom prst="rect">
                          <a:avLst/>
                        </a:prstGeom>
                        <a:solidFill>
                          <a:srgbClr val="B6DDE8"/>
                        </a:solidFill>
                        <a:ln w="9525">
                          <a:solidFill>
                            <a:srgbClr val="000000"/>
                          </a:solidFill>
                          <a:miter lim="800000"/>
                          <a:headEnd/>
                          <a:tailEnd/>
                        </a:ln>
                      </wps:spPr>
                      <wps:txbx>
                        <w:txbxContent>
                          <w:p w14:paraId="3F7E3C5A" w14:textId="61067CEE" w:rsidR="008E093A" w:rsidRPr="009445E6" w:rsidRDefault="008E093A" w:rsidP="008E093A">
                            <w:pPr>
                              <w:spacing w:before="120" w:after="120"/>
                              <w:jc w:val="center"/>
                              <w:rPr>
                                <w:sz w:val="26"/>
                                <w:szCs w:val="26"/>
                              </w:rPr>
                            </w:pPr>
                            <w:r w:rsidRPr="009445E6">
                              <w:rPr>
                                <w:sz w:val="26"/>
                                <w:szCs w:val="26"/>
                              </w:rPr>
                              <w:t>Đ</w:t>
                            </w:r>
                            <w:r>
                              <w:rPr>
                                <w:sz w:val="26"/>
                                <w:szCs w:val="26"/>
                              </w:rPr>
                              <w:t>áp án đ</w:t>
                            </w:r>
                            <w:r w:rsidRPr="009445E6">
                              <w:rPr>
                                <w:sz w:val="26"/>
                                <w:szCs w:val="26"/>
                              </w:rPr>
                              <w:t>ề số: 0</w:t>
                            </w:r>
                            <w:r w:rsidR="00323659">
                              <w:rPr>
                                <w:sz w:val="26"/>
                                <w:szCs w:val="26"/>
                              </w:rPr>
                              <w:t>1</w:t>
                            </w:r>
                          </w:p>
                          <w:p w14:paraId="68DE0DED" w14:textId="77777777" w:rsidR="008E093A" w:rsidRPr="008114EE" w:rsidRDefault="008E093A" w:rsidP="008E093A">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BB510" id="Rectangle 15" o:spid="_x0000_s1026" style="position:absolute;left:0;text-align:left;margin-left:-12.9pt;margin-top:20.65pt;width:95.5pt;height:2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" fillcolor="#b6dde8">
                <v:textbox inset="0,0,0,0">
                  <w:txbxContent>
                    <w:p w14:paraId="3F7E3C5A" w14:textId="61067CEE" w:rsidR="008E093A" w:rsidRPr="009445E6" w:rsidRDefault="008E093A" w:rsidP="008E093A">
                      <w:pPr>
                        <w:spacing w:before="120" w:after="120"/>
                        <w:jc w:val="center"/>
                        <w:rPr>
                          <w:sz w:val="26"/>
                          <w:szCs w:val="26"/>
                        </w:rPr>
                      </w:pPr>
                      <w:r w:rsidRPr="009445E6">
                        <w:rPr>
                          <w:sz w:val="26"/>
                          <w:szCs w:val="26"/>
                        </w:rPr>
                        <w:t>Đ</w:t>
                      </w:r>
                      <w:r>
                        <w:rPr>
                          <w:sz w:val="26"/>
                          <w:szCs w:val="26"/>
                        </w:rPr>
                        <w:t>áp án đ</w:t>
                      </w:r>
                      <w:r w:rsidRPr="009445E6">
                        <w:rPr>
                          <w:sz w:val="26"/>
                          <w:szCs w:val="26"/>
                        </w:rPr>
                        <w:t>ề số: 0</w:t>
                      </w:r>
                      <w:r w:rsidR="00323659">
                        <w:rPr>
                          <w:sz w:val="26"/>
                          <w:szCs w:val="26"/>
                        </w:rPr>
                        <w:t>1</w:t>
                      </w:r>
                    </w:p>
                    <w:p w14:paraId="68DE0DED" w14:textId="77777777" w:rsidR="008E093A" w:rsidRPr="008114EE" w:rsidRDefault="008E093A" w:rsidP="008E093A">
                      <w:pPr>
                        <w:spacing w:before="120" w:after="120"/>
                        <w:jc w:val="center"/>
                        <w:rPr>
                          <w:sz w:val="26"/>
                        </w:rPr>
                      </w:pPr>
                    </w:p>
                  </w:txbxContent>
                </v:textbox>
                <w10:wrap anchorx="margin"/>
              </v:rect>
            </w:pict>
          </mc:Fallback>
        </mc:AlternateContent>
      </w:r>
      <w:r w:rsidR="008E093A" w:rsidRPr="000D5357">
        <w:rPr>
          <w:i/>
          <w:sz w:val="16"/>
          <w:szCs w:val="22"/>
        </w:rPr>
        <w:tab/>
      </w:r>
      <w:r w:rsidR="008E093A" w:rsidRPr="000D5357">
        <w:rPr>
          <w:b/>
          <w:sz w:val="26"/>
          <w:szCs w:val="26"/>
        </w:rPr>
        <w:t>Bậc đào tạo</w:t>
      </w:r>
      <w:r w:rsidR="008E093A" w:rsidRPr="000D5357">
        <w:rPr>
          <w:sz w:val="26"/>
          <w:szCs w:val="26"/>
        </w:rPr>
        <w:t xml:space="preserve">: </w:t>
      </w:r>
      <w:r w:rsidR="001F0D86" w:rsidRPr="000D5357">
        <w:rPr>
          <w:b/>
          <w:bCs/>
          <w:sz w:val="26"/>
          <w:szCs w:val="26"/>
        </w:rPr>
        <w:t>Cao đẳng (C</w:t>
      </w:r>
      <w:r w:rsidR="00B23F82" w:rsidRPr="000D5357">
        <w:rPr>
          <w:b/>
          <w:bCs/>
          <w:sz w:val="26"/>
          <w:szCs w:val="26"/>
        </w:rPr>
        <w:t>1</w:t>
      </w:r>
      <w:r w:rsidR="001F0D86" w:rsidRPr="000D5357">
        <w:rPr>
          <w:b/>
          <w:bCs/>
          <w:sz w:val="26"/>
          <w:szCs w:val="26"/>
        </w:rPr>
        <w:t>)</w:t>
      </w:r>
    </w:p>
    <w:p w14:paraId="600B1DC3" w14:textId="3BCA5B49" w:rsidR="008E093A" w:rsidRPr="000D5357" w:rsidRDefault="008E093A" w:rsidP="00B23F82">
      <w:pPr>
        <w:tabs>
          <w:tab w:val="left" w:pos="1800"/>
        </w:tabs>
        <w:spacing w:line="360" w:lineRule="auto"/>
        <w:jc w:val="both"/>
        <w:rPr>
          <w:b/>
          <w:sz w:val="26"/>
          <w:szCs w:val="26"/>
        </w:rPr>
      </w:pPr>
      <w:r w:rsidRPr="000D5357">
        <w:rPr>
          <w:b/>
          <w:sz w:val="26"/>
          <w:szCs w:val="26"/>
        </w:rPr>
        <w:tab/>
        <w:t xml:space="preserve">Môn học: </w:t>
      </w:r>
      <w:r w:rsidR="001E0AE2" w:rsidRPr="000D5357">
        <w:rPr>
          <w:b/>
          <w:sz w:val="26"/>
          <w:szCs w:val="26"/>
          <w:lang w:val="vi-VN"/>
        </w:rPr>
        <w:t>NGHIỆP VỤ THANH TOÁN</w:t>
      </w:r>
      <w:r w:rsidR="00602BA2" w:rsidRPr="000D5357">
        <w:rPr>
          <w:b/>
          <w:sz w:val="26"/>
          <w:szCs w:val="26"/>
        </w:rPr>
        <w:t xml:space="preserve"> </w:t>
      </w:r>
    </w:p>
    <w:p w14:paraId="2581B349" w14:textId="3E8335AA" w:rsidR="008E093A" w:rsidRPr="000D5357" w:rsidRDefault="008E093A" w:rsidP="008E093A">
      <w:pPr>
        <w:tabs>
          <w:tab w:val="left" w:pos="1800"/>
        </w:tabs>
        <w:spacing w:line="288" w:lineRule="auto"/>
        <w:jc w:val="both"/>
        <w:rPr>
          <w:b/>
          <w:sz w:val="26"/>
          <w:szCs w:val="26"/>
        </w:rPr>
      </w:pPr>
      <w:r w:rsidRPr="000D5357">
        <w:rPr>
          <w:b/>
          <w:sz w:val="26"/>
          <w:szCs w:val="26"/>
        </w:rPr>
        <w:tab/>
      </w:r>
      <w:r w:rsidRPr="000D5357">
        <w:rPr>
          <w:b/>
          <w:sz w:val="26"/>
          <w:lang w:val="de-DE"/>
        </w:rPr>
        <w:t xml:space="preserve">Khóa/Lớp: </w:t>
      </w:r>
      <w:bookmarkStart w:id="0" w:name="_Hlk125646035"/>
      <w:r w:rsidR="00B23F82" w:rsidRPr="000D5357">
        <w:rPr>
          <w:b/>
          <w:sz w:val="26"/>
          <w:szCs w:val="26"/>
        </w:rPr>
        <w:t>2</w:t>
      </w:r>
      <w:r w:rsidR="00F44CC6" w:rsidRPr="000D5357">
        <w:rPr>
          <w:b/>
          <w:sz w:val="26"/>
          <w:szCs w:val="26"/>
        </w:rPr>
        <w:t>5</w:t>
      </w:r>
      <w:r w:rsidR="00B23F82" w:rsidRPr="000D5357">
        <w:rPr>
          <w:b/>
          <w:sz w:val="26"/>
          <w:szCs w:val="26"/>
        </w:rPr>
        <w:t>C1-</w:t>
      </w:r>
      <w:r w:rsidR="001E0AE2" w:rsidRPr="000D5357">
        <w:rPr>
          <w:b/>
          <w:sz w:val="26"/>
          <w:szCs w:val="26"/>
          <w:lang w:val="vi-VN"/>
        </w:rPr>
        <w:t>QKS</w:t>
      </w:r>
      <w:r w:rsidR="00B23F82" w:rsidRPr="000D5357">
        <w:rPr>
          <w:b/>
          <w:sz w:val="26"/>
          <w:szCs w:val="26"/>
        </w:rPr>
        <w:t>1</w:t>
      </w:r>
      <w:bookmarkEnd w:id="0"/>
      <w:r w:rsidR="00B23F82" w:rsidRPr="000D5357">
        <w:rPr>
          <w:b/>
          <w:sz w:val="26"/>
          <w:szCs w:val="26"/>
        </w:rPr>
        <w:t xml:space="preserve">      </w:t>
      </w:r>
      <w:r w:rsidRPr="000D5357">
        <w:rPr>
          <w:b/>
          <w:sz w:val="26"/>
          <w:szCs w:val="26"/>
        </w:rPr>
        <w:t>Ngày thi:  ____ / ____ / 202</w:t>
      </w:r>
      <w:r w:rsidR="00C21C0F" w:rsidRPr="000D5357">
        <w:rPr>
          <w:b/>
          <w:sz w:val="26"/>
          <w:szCs w:val="26"/>
        </w:rPr>
        <w:t>6</w:t>
      </w:r>
      <w:r w:rsidRPr="000D5357">
        <w:rPr>
          <w:b/>
          <w:sz w:val="26"/>
          <w:szCs w:val="26"/>
        </w:rPr>
        <w:tab/>
      </w:r>
    </w:p>
    <w:p w14:paraId="7BC7AB24" w14:textId="77777777" w:rsidR="008E093A" w:rsidRPr="000D5357" w:rsidRDefault="008E093A" w:rsidP="008E093A">
      <w:pPr>
        <w:tabs>
          <w:tab w:val="left" w:pos="1800"/>
          <w:tab w:val="left" w:pos="3600"/>
        </w:tabs>
        <w:spacing w:line="288" w:lineRule="auto"/>
        <w:jc w:val="both"/>
        <w:rPr>
          <w:i/>
          <w:sz w:val="26"/>
          <w:szCs w:val="26"/>
        </w:rPr>
      </w:pPr>
      <w:r w:rsidRPr="000D5357">
        <w:rPr>
          <w:b/>
          <w:sz w:val="26"/>
          <w:szCs w:val="26"/>
        </w:rPr>
        <w:tab/>
        <w:t xml:space="preserve">Thời gian thi: 90 Phút </w:t>
      </w:r>
      <w:r w:rsidRPr="000D5357">
        <w:rPr>
          <w:i/>
          <w:sz w:val="26"/>
          <w:szCs w:val="26"/>
        </w:rPr>
        <w:t>(không kể thời gian phát đề)</w:t>
      </w:r>
    </w:p>
    <w:p w14:paraId="3A1295A1" w14:textId="45F62D7F" w:rsidR="003D2306" w:rsidRPr="000D5357" w:rsidRDefault="008E093A" w:rsidP="008E093A">
      <w:pPr>
        <w:spacing w:line="288" w:lineRule="auto"/>
        <w:jc w:val="both"/>
        <w:rPr>
          <w:sz w:val="26"/>
          <w:lang w:val="de-DE"/>
        </w:rPr>
      </w:pPr>
      <w:r w:rsidRPr="000D5357">
        <w:rPr>
          <w:sz w:val="26"/>
          <w:lang w:val="de-DE"/>
        </w:rPr>
        <w:t xml:space="preserve">                            Đáp án đề thi gồm 0</w:t>
      </w:r>
      <w:r w:rsidR="004A2DE0" w:rsidRPr="000D5357">
        <w:rPr>
          <w:sz w:val="26"/>
          <w:lang w:val="de-DE"/>
        </w:rPr>
        <w:t>3</w:t>
      </w:r>
      <w:r w:rsidRPr="000D5357">
        <w:rPr>
          <w:sz w:val="26"/>
          <w:lang w:val="de-DE"/>
        </w:rPr>
        <w:t xml:space="preserve"> trang</w:t>
      </w:r>
    </w:p>
    <w:p w14:paraId="103C33C9" w14:textId="0DC21A91" w:rsidR="004A2DE0" w:rsidRPr="000D5357" w:rsidRDefault="004A2DE0" w:rsidP="004A2DE0">
      <w:pPr>
        <w:jc w:val="center"/>
        <w:rPr>
          <w:sz w:val="2"/>
          <w:szCs w:val="2"/>
          <w:lang w:val="de-DE"/>
        </w:rPr>
      </w:pPr>
    </w:p>
    <w:p w14:paraId="6A81E266" w14:textId="77777777" w:rsidR="00390E45" w:rsidRPr="00A25977" w:rsidRDefault="00390E45" w:rsidP="004A2DE0">
      <w:pPr>
        <w:jc w:val="center"/>
        <w:rPr>
          <w:sz w:val="6"/>
          <w:szCs w:val="6"/>
          <w:lang w:val="de-DE"/>
        </w:rPr>
      </w:pPr>
    </w:p>
    <w:tbl>
      <w:tblPr>
        <w:tblpPr w:leftFromText="180" w:rightFromText="180" w:vertAnchor="text" w:horzAnchor="margin" w:tblpY="334"/>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7830"/>
        <w:gridCol w:w="810"/>
      </w:tblGrid>
      <w:tr w:rsidR="00BB1550" w:rsidRPr="000D5357" w14:paraId="7DE66B74" w14:textId="77777777" w:rsidTr="008E093A">
        <w:trPr>
          <w:trHeight w:val="262"/>
        </w:trPr>
        <w:tc>
          <w:tcPr>
            <w:tcW w:w="1165" w:type="dxa"/>
            <w:vAlign w:val="center"/>
          </w:tcPr>
          <w:p w14:paraId="29706AFD" w14:textId="77777777" w:rsidR="008E093A" w:rsidRPr="00E5162D" w:rsidRDefault="008E093A" w:rsidP="00F40C04">
            <w:pPr>
              <w:widowControl w:val="0"/>
              <w:spacing w:line="276" w:lineRule="auto"/>
              <w:jc w:val="both"/>
              <w:rPr>
                <w:b/>
                <w:sz w:val="26"/>
                <w:szCs w:val="26"/>
              </w:rPr>
            </w:pPr>
            <w:r w:rsidRPr="00E5162D">
              <w:rPr>
                <w:b/>
                <w:sz w:val="26"/>
                <w:szCs w:val="26"/>
              </w:rPr>
              <w:t xml:space="preserve">Câu hỏi </w:t>
            </w:r>
          </w:p>
        </w:tc>
        <w:tc>
          <w:tcPr>
            <w:tcW w:w="7830" w:type="dxa"/>
            <w:vAlign w:val="center"/>
          </w:tcPr>
          <w:p w14:paraId="58C5309E" w14:textId="77777777" w:rsidR="008E093A" w:rsidRPr="00E5162D" w:rsidRDefault="008E093A" w:rsidP="00F40C04">
            <w:pPr>
              <w:widowControl w:val="0"/>
              <w:spacing w:line="276" w:lineRule="auto"/>
              <w:jc w:val="center"/>
              <w:rPr>
                <w:b/>
                <w:sz w:val="26"/>
                <w:szCs w:val="26"/>
              </w:rPr>
            </w:pPr>
            <w:r w:rsidRPr="00E5162D">
              <w:rPr>
                <w:b/>
                <w:sz w:val="26"/>
                <w:szCs w:val="26"/>
              </w:rPr>
              <w:t>Nội dung</w:t>
            </w:r>
          </w:p>
        </w:tc>
        <w:tc>
          <w:tcPr>
            <w:tcW w:w="810" w:type="dxa"/>
            <w:vAlign w:val="center"/>
          </w:tcPr>
          <w:p w14:paraId="1FE70CE5" w14:textId="77777777" w:rsidR="008E093A" w:rsidRPr="00E5162D" w:rsidRDefault="008E093A" w:rsidP="00F40C04">
            <w:pPr>
              <w:widowControl w:val="0"/>
              <w:spacing w:line="276" w:lineRule="auto"/>
              <w:jc w:val="center"/>
              <w:rPr>
                <w:b/>
                <w:sz w:val="26"/>
                <w:szCs w:val="26"/>
              </w:rPr>
            </w:pPr>
            <w:r w:rsidRPr="00E5162D">
              <w:rPr>
                <w:b/>
                <w:sz w:val="26"/>
                <w:szCs w:val="26"/>
              </w:rPr>
              <w:t>Điểm</w:t>
            </w:r>
          </w:p>
        </w:tc>
      </w:tr>
      <w:tr w:rsidR="00BB1550" w:rsidRPr="000D5357" w14:paraId="15B2F44E" w14:textId="77777777" w:rsidTr="00F20AB5">
        <w:trPr>
          <w:trHeight w:val="44"/>
        </w:trPr>
        <w:tc>
          <w:tcPr>
            <w:tcW w:w="1165" w:type="dxa"/>
          </w:tcPr>
          <w:p w14:paraId="5F6BC5E0" w14:textId="77777777" w:rsidR="00390E45" w:rsidRPr="00E5162D" w:rsidRDefault="00390E45" w:rsidP="00390E45">
            <w:pPr>
              <w:widowControl w:val="0"/>
              <w:spacing w:line="276" w:lineRule="auto"/>
              <w:jc w:val="center"/>
              <w:rPr>
                <w:b/>
                <w:sz w:val="26"/>
                <w:szCs w:val="26"/>
              </w:rPr>
            </w:pPr>
            <w:r w:rsidRPr="00E5162D">
              <w:rPr>
                <w:b/>
                <w:sz w:val="26"/>
                <w:szCs w:val="26"/>
              </w:rPr>
              <w:t>Câu 1</w:t>
            </w:r>
          </w:p>
          <w:p w14:paraId="58EB7A72" w14:textId="6652D02B" w:rsidR="00390E45" w:rsidRPr="00E5162D" w:rsidRDefault="00390E45" w:rsidP="00390E45">
            <w:pPr>
              <w:widowControl w:val="0"/>
              <w:spacing w:line="276" w:lineRule="auto"/>
              <w:jc w:val="center"/>
              <w:rPr>
                <w:b/>
                <w:sz w:val="26"/>
                <w:szCs w:val="26"/>
              </w:rPr>
            </w:pPr>
            <w:r w:rsidRPr="00E5162D">
              <w:rPr>
                <w:b/>
                <w:sz w:val="26"/>
                <w:szCs w:val="26"/>
              </w:rPr>
              <w:t>(3 điểm)</w:t>
            </w:r>
          </w:p>
        </w:tc>
        <w:tc>
          <w:tcPr>
            <w:tcW w:w="8640" w:type="dxa"/>
            <w:gridSpan w:val="2"/>
          </w:tcPr>
          <w:p w14:paraId="5CC53C9B" w14:textId="42306E1D" w:rsidR="00390E45" w:rsidRPr="00E5162D" w:rsidRDefault="003410E9" w:rsidP="003410E9">
            <w:pPr>
              <w:spacing w:before="60" w:line="264" w:lineRule="auto"/>
              <w:jc w:val="both"/>
              <w:rPr>
                <w:b/>
                <w:bCs/>
                <w:sz w:val="26"/>
                <w:szCs w:val="26"/>
                <w:lang w:val="vi-VN"/>
              </w:rPr>
            </w:pPr>
            <w:r w:rsidRPr="00E5162D">
              <w:rPr>
                <w:b/>
                <w:bCs/>
                <w:sz w:val="26"/>
                <w:szCs w:val="26"/>
                <w:lang w:val="vi-VN"/>
              </w:rPr>
              <w:t>Hãy trình bày khái niệm tỷ giá hối đoái, các cơ chế tỷ giá hối đoái. Việt Nam đang áp dụng tỷ giá hối đoái nào?</w:t>
            </w:r>
          </w:p>
        </w:tc>
      </w:tr>
      <w:tr w:rsidR="00BB1550" w:rsidRPr="000D5357" w14:paraId="785E7B1B" w14:textId="77777777" w:rsidTr="008E093A">
        <w:trPr>
          <w:trHeight w:val="44"/>
        </w:trPr>
        <w:tc>
          <w:tcPr>
            <w:tcW w:w="1165" w:type="dxa"/>
          </w:tcPr>
          <w:p w14:paraId="79F94A3E" w14:textId="47AB952E" w:rsidR="003410E9" w:rsidRPr="00E5162D" w:rsidRDefault="003410E9" w:rsidP="003410E9">
            <w:pPr>
              <w:widowControl w:val="0"/>
              <w:spacing w:line="276" w:lineRule="auto"/>
              <w:jc w:val="both"/>
              <w:rPr>
                <w:b/>
                <w:sz w:val="26"/>
                <w:szCs w:val="26"/>
                <w:lang w:val="vi-VN"/>
              </w:rPr>
            </w:pPr>
          </w:p>
        </w:tc>
        <w:tc>
          <w:tcPr>
            <w:tcW w:w="7830" w:type="dxa"/>
          </w:tcPr>
          <w:p w14:paraId="6BA22DEC" w14:textId="77DEACC8" w:rsidR="003410E9" w:rsidRPr="00E5162D" w:rsidRDefault="003410E9" w:rsidP="003410E9">
            <w:pPr>
              <w:pStyle w:val="ListParagraph"/>
              <w:tabs>
                <w:tab w:val="left" w:pos="0"/>
                <w:tab w:val="right" w:leader="dot" w:pos="9356"/>
                <w:tab w:val="left" w:pos="10620"/>
              </w:tabs>
              <w:spacing w:line="276" w:lineRule="auto"/>
              <w:ind w:left="0"/>
              <w:jc w:val="both"/>
              <w:rPr>
                <w:bCs/>
                <w:iCs/>
                <w:szCs w:val="26"/>
                <w:lang w:val="vi-VN"/>
              </w:rPr>
            </w:pPr>
            <w:r w:rsidRPr="00E5162D">
              <w:rPr>
                <w:bCs/>
                <w:szCs w:val="26"/>
                <w:lang w:val="vi-VN"/>
              </w:rPr>
              <w:t>Khái niệm: Tỷ giá hối đoái là giá cả của một đơn vị tiền tệ của một nước tính bằng tiền tệ của một nước khác, hay là quan hệ so sánh về mặt giá cả giữa hai đồng tiền giữa các nước khác nhau.</w:t>
            </w:r>
          </w:p>
        </w:tc>
        <w:tc>
          <w:tcPr>
            <w:tcW w:w="810" w:type="dxa"/>
          </w:tcPr>
          <w:p w14:paraId="47C8AB3F" w14:textId="2185AD64" w:rsidR="003410E9" w:rsidRPr="00E5162D" w:rsidRDefault="003410E9" w:rsidP="003410E9">
            <w:pPr>
              <w:widowControl w:val="0"/>
              <w:spacing w:line="276" w:lineRule="auto"/>
              <w:jc w:val="center"/>
              <w:rPr>
                <w:bCs/>
                <w:sz w:val="26"/>
                <w:szCs w:val="26"/>
                <w:lang w:val="vi-VN"/>
              </w:rPr>
            </w:pPr>
            <w:r w:rsidRPr="00E5162D">
              <w:rPr>
                <w:bCs/>
                <w:sz w:val="26"/>
                <w:szCs w:val="26"/>
                <w:lang w:val="vi-VN"/>
              </w:rPr>
              <w:t>0.5</w:t>
            </w:r>
          </w:p>
        </w:tc>
      </w:tr>
      <w:tr w:rsidR="00BB1550" w:rsidRPr="000D5357" w14:paraId="46B8D9FA" w14:textId="77777777" w:rsidTr="008E093A">
        <w:trPr>
          <w:trHeight w:val="44"/>
        </w:trPr>
        <w:tc>
          <w:tcPr>
            <w:tcW w:w="1165" w:type="dxa"/>
          </w:tcPr>
          <w:p w14:paraId="7357BB06" w14:textId="77777777" w:rsidR="003410E9" w:rsidRPr="00E5162D" w:rsidRDefault="003410E9" w:rsidP="003410E9">
            <w:pPr>
              <w:widowControl w:val="0"/>
              <w:spacing w:line="276" w:lineRule="auto"/>
              <w:jc w:val="both"/>
              <w:rPr>
                <w:b/>
                <w:sz w:val="26"/>
                <w:szCs w:val="26"/>
                <w:lang w:val="vi-VN"/>
              </w:rPr>
            </w:pPr>
          </w:p>
        </w:tc>
        <w:tc>
          <w:tcPr>
            <w:tcW w:w="7830" w:type="dxa"/>
          </w:tcPr>
          <w:p w14:paraId="349767AC" w14:textId="77777777" w:rsidR="003410E9" w:rsidRPr="00E5162D" w:rsidRDefault="003410E9" w:rsidP="003410E9">
            <w:pPr>
              <w:tabs>
                <w:tab w:val="left" w:pos="0"/>
                <w:tab w:val="right" w:leader="dot" w:pos="9356"/>
                <w:tab w:val="left" w:pos="10620"/>
              </w:tabs>
              <w:spacing w:line="276" w:lineRule="auto"/>
              <w:jc w:val="both"/>
              <w:rPr>
                <w:bCs/>
                <w:sz w:val="26"/>
                <w:szCs w:val="26"/>
                <w:lang w:val="vi-VN"/>
              </w:rPr>
            </w:pPr>
            <w:r w:rsidRPr="00E5162D">
              <w:rPr>
                <w:bCs/>
                <w:sz w:val="26"/>
                <w:szCs w:val="26"/>
                <w:lang w:val="vi-VN"/>
              </w:rPr>
              <w:t>Cơ chế tỷ giá hối đoái (foreign exchange mechanism) là tổng hợp tất cả các điều kiện mà NHTW cho phép xác định tỷ giá hối đoái danh nghĩa.</w:t>
            </w:r>
          </w:p>
          <w:p w14:paraId="07AEDCBB" w14:textId="2F71046E" w:rsidR="003410E9" w:rsidRPr="00E5162D" w:rsidRDefault="003410E9" w:rsidP="003410E9">
            <w:pPr>
              <w:pStyle w:val="ListParagraph"/>
              <w:tabs>
                <w:tab w:val="left" w:pos="0"/>
                <w:tab w:val="right" w:leader="dot" w:pos="9356"/>
                <w:tab w:val="left" w:pos="10620"/>
              </w:tabs>
              <w:spacing w:line="276" w:lineRule="auto"/>
              <w:ind w:left="0"/>
              <w:jc w:val="both"/>
              <w:rPr>
                <w:bCs/>
                <w:iCs/>
                <w:szCs w:val="26"/>
                <w:lang w:val="vi-VN"/>
              </w:rPr>
            </w:pPr>
            <w:r w:rsidRPr="00E5162D">
              <w:rPr>
                <w:bCs/>
                <w:szCs w:val="26"/>
                <w:lang w:val="vi-VN"/>
              </w:rPr>
              <w:t>Tỷ giá thả nổi (floating exchange rate) hay tỷ giá linh hoạt (flexible exchange rate) là loại tỷ giá được quyết định bởi cung và cầu ngoại tệ trên thị trường. Theo cơ chế tỷ giá thả nổi NHTW không cần quan tâm đến việc điều hòa lượng cung và cầu ngoại tệ.</w:t>
            </w:r>
          </w:p>
        </w:tc>
        <w:tc>
          <w:tcPr>
            <w:tcW w:w="810" w:type="dxa"/>
          </w:tcPr>
          <w:p w14:paraId="5A5695AC" w14:textId="4BC1B019" w:rsidR="003410E9" w:rsidRPr="00E5162D" w:rsidRDefault="003410E9" w:rsidP="003410E9">
            <w:pPr>
              <w:widowControl w:val="0"/>
              <w:spacing w:line="276" w:lineRule="auto"/>
              <w:jc w:val="center"/>
              <w:rPr>
                <w:bCs/>
                <w:sz w:val="26"/>
                <w:szCs w:val="26"/>
                <w:lang w:val="vi-VN"/>
              </w:rPr>
            </w:pPr>
            <w:r w:rsidRPr="00E5162D">
              <w:rPr>
                <w:bCs/>
                <w:sz w:val="26"/>
                <w:szCs w:val="26"/>
                <w:lang w:val="vi-VN"/>
              </w:rPr>
              <w:t>0.75</w:t>
            </w:r>
          </w:p>
        </w:tc>
      </w:tr>
      <w:tr w:rsidR="00BB1550" w:rsidRPr="000D5357" w14:paraId="01383B3D" w14:textId="77777777" w:rsidTr="008E093A">
        <w:trPr>
          <w:trHeight w:val="44"/>
        </w:trPr>
        <w:tc>
          <w:tcPr>
            <w:tcW w:w="1165" w:type="dxa"/>
          </w:tcPr>
          <w:p w14:paraId="39B1EC98" w14:textId="77777777" w:rsidR="003410E9" w:rsidRPr="00E5162D" w:rsidRDefault="003410E9" w:rsidP="003410E9">
            <w:pPr>
              <w:widowControl w:val="0"/>
              <w:spacing w:line="276" w:lineRule="auto"/>
              <w:jc w:val="both"/>
              <w:rPr>
                <w:b/>
                <w:sz w:val="26"/>
                <w:szCs w:val="26"/>
                <w:lang w:val="vi-VN"/>
              </w:rPr>
            </w:pPr>
          </w:p>
        </w:tc>
        <w:tc>
          <w:tcPr>
            <w:tcW w:w="7830" w:type="dxa"/>
          </w:tcPr>
          <w:p w14:paraId="392C435D" w14:textId="77777777" w:rsidR="003410E9" w:rsidRPr="00E5162D" w:rsidRDefault="003410E9" w:rsidP="003410E9">
            <w:pPr>
              <w:pStyle w:val="ListParagraph"/>
              <w:tabs>
                <w:tab w:val="left" w:pos="0"/>
                <w:tab w:val="right" w:leader="dot" w:pos="9356"/>
                <w:tab w:val="left" w:pos="10620"/>
              </w:tabs>
              <w:spacing w:line="276" w:lineRule="auto"/>
              <w:ind w:left="0"/>
              <w:jc w:val="both"/>
              <w:rPr>
                <w:bCs/>
                <w:iCs/>
                <w:szCs w:val="26"/>
              </w:rPr>
            </w:pPr>
            <w:r w:rsidRPr="00E5162D">
              <w:rPr>
                <w:bCs/>
                <w:iCs/>
                <w:szCs w:val="26"/>
              </w:rPr>
              <w:t>Tỷ giá cố định (fixed exchange rate)</w:t>
            </w:r>
          </w:p>
          <w:p w14:paraId="79CE51BE" w14:textId="72212305" w:rsidR="003410E9" w:rsidRPr="00E5162D" w:rsidRDefault="003410E9" w:rsidP="003410E9">
            <w:pPr>
              <w:tabs>
                <w:tab w:val="left" w:pos="0"/>
                <w:tab w:val="right" w:leader="dot" w:pos="9356"/>
                <w:tab w:val="left" w:pos="10620"/>
              </w:tabs>
              <w:spacing w:line="276" w:lineRule="auto"/>
              <w:jc w:val="both"/>
              <w:rPr>
                <w:bCs/>
                <w:sz w:val="26"/>
                <w:szCs w:val="26"/>
                <w:lang w:val="vi-VN"/>
              </w:rPr>
            </w:pPr>
            <w:r w:rsidRPr="00E5162D">
              <w:rPr>
                <w:bCs/>
                <w:iCs/>
                <w:sz w:val="26"/>
                <w:szCs w:val="26"/>
              </w:rPr>
              <w:t>Là loại tỷ giá được quyết định bởi NHTW. Theo cơ chế tỷ giá cố định, NHTW công bố mức tỷ giá chính thức và cam kết duy trì khả năng chuyển đổi đồng tiền trong nước với đồng tiền nước ngoài theo mức đã công bố. Tùy từng lúc mà NHTW phải mua hay bán ngoại tệ để giữ ổn định mức tỷ giá đã được công bố.</w:t>
            </w:r>
          </w:p>
        </w:tc>
        <w:tc>
          <w:tcPr>
            <w:tcW w:w="810" w:type="dxa"/>
          </w:tcPr>
          <w:p w14:paraId="7B22CDA5" w14:textId="4BECC23E" w:rsidR="003410E9" w:rsidRPr="00E5162D" w:rsidRDefault="003410E9" w:rsidP="003410E9">
            <w:pPr>
              <w:widowControl w:val="0"/>
              <w:spacing w:line="276" w:lineRule="auto"/>
              <w:jc w:val="center"/>
              <w:rPr>
                <w:bCs/>
                <w:sz w:val="26"/>
                <w:szCs w:val="26"/>
                <w:lang w:val="vi-VN"/>
              </w:rPr>
            </w:pPr>
            <w:r w:rsidRPr="00E5162D">
              <w:rPr>
                <w:bCs/>
                <w:sz w:val="26"/>
                <w:szCs w:val="26"/>
                <w:lang w:val="vi-VN"/>
              </w:rPr>
              <w:t>0.75</w:t>
            </w:r>
          </w:p>
        </w:tc>
      </w:tr>
      <w:tr w:rsidR="00BB1550" w:rsidRPr="000D5357" w14:paraId="21A0E63A" w14:textId="77777777" w:rsidTr="008E093A">
        <w:trPr>
          <w:trHeight w:val="44"/>
        </w:trPr>
        <w:tc>
          <w:tcPr>
            <w:tcW w:w="1165" w:type="dxa"/>
          </w:tcPr>
          <w:p w14:paraId="40093629" w14:textId="77777777" w:rsidR="003410E9" w:rsidRPr="00E5162D" w:rsidRDefault="003410E9" w:rsidP="003410E9">
            <w:pPr>
              <w:widowControl w:val="0"/>
              <w:spacing w:line="276" w:lineRule="auto"/>
              <w:jc w:val="both"/>
              <w:rPr>
                <w:b/>
                <w:sz w:val="26"/>
                <w:szCs w:val="26"/>
                <w:lang w:val="vi-VN"/>
              </w:rPr>
            </w:pPr>
          </w:p>
        </w:tc>
        <w:tc>
          <w:tcPr>
            <w:tcW w:w="7830" w:type="dxa"/>
          </w:tcPr>
          <w:p w14:paraId="7C49731E" w14:textId="77777777" w:rsidR="003410E9" w:rsidRPr="00E5162D" w:rsidRDefault="003410E9" w:rsidP="003410E9">
            <w:pPr>
              <w:tabs>
                <w:tab w:val="left" w:pos="0"/>
                <w:tab w:val="right" w:leader="dot" w:pos="9356"/>
                <w:tab w:val="left" w:pos="10620"/>
              </w:tabs>
              <w:spacing w:line="276" w:lineRule="auto"/>
              <w:jc w:val="both"/>
              <w:rPr>
                <w:bCs/>
                <w:iCs/>
                <w:sz w:val="26"/>
                <w:szCs w:val="26"/>
              </w:rPr>
            </w:pPr>
            <w:r w:rsidRPr="00E5162D">
              <w:rPr>
                <w:bCs/>
                <w:iCs/>
                <w:sz w:val="26"/>
                <w:szCs w:val="26"/>
              </w:rPr>
              <w:t xml:space="preserve">Tỷ giá thả nổi không hoàn toàn (flexibility limited exchange rate) </w:t>
            </w:r>
          </w:p>
          <w:p w14:paraId="3C6F885B" w14:textId="28D2534A" w:rsidR="003410E9" w:rsidRPr="00E5162D" w:rsidRDefault="003410E9" w:rsidP="003410E9">
            <w:pPr>
              <w:tabs>
                <w:tab w:val="left" w:pos="0"/>
                <w:tab w:val="right" w:leader="dot" w:pos="9356"/>
                <w:tab w:val="left" w:pos="10620"/>
              </w:tabs>
              <w:spacing w:line="276" w:lineRule="auto"/>
              <w:jc w:val="both"/>
              <w:rPr>
                <w:bCs/>
                <w:sz w:val="26"/>
                <w:szCs w:val="26"/>
                <w:lang w:val="vi-VN"/>
              </w:rPr>
            </w:pPr>
            <w:r w:rsidRPr="00E5162D">
              <w:rPr>
                <w:bCs/>
                <w:iCs/>
                <w:sz w:val="26"/>
                <w:szCs w:val="26"/>
                <w:lang w:bidi="en-US"/>
              </w:rPr>
              <w:t>Hay tỷ giá thả nổi có quản lý, là sự kết hợp giữa tỷ giá thả nổi và tỷ giá cố định. Theo cơ chế này, tỷ giá trong thực tế có thể được quyết định bởi thị trường, cũng có thể do NHTW ấn định. Khi thị trường ít biến động, tỷ giá được thả nổi theo cung và cầu trên thị trường ngoại hối. Nhưng khi có sự dao động mạnh và nhanh của tỷ giá thị trường thì NHTW sẽ can thiệp để giữ ổn định tỷ giá.</w:t>
            </w:r>
          </w:p>
        </w:tc>
        <w:tc>
          <w:tcPr>
            <w:tcW w:w="810" w:type="dxa"/>
          </w:tcPr>
          <w:p w14:paraId="1DCECD26" w14:textId="014B6C4A" w:rsidR="003410E9" w:rsidRPr="00E5162D" w:rsidRDefault="003410E9" w:rsidP="003410E9">
            <w:pPr>
              <w:widowControl w:val="0"/>
              <w:spacing w:line="276" w:lineRule="auto"/>
              <w:jc w:val="center"/>
              <w:rPr>
                <w:bCs/>
                <w:sz w:val="26"/>
                <w:szCs w:val="26"/>
                <w:lang w:val="vi-VN"/>
              </w:rPr>
            </w:pPr>
            <w:r w:rsidRPr="00E5162D">
              <w:rPr>
                <w:bCs/>
                <w:sz w:val="26"/>
                <w:szCs w:val="26"/>
                <w:lang w:val="vi-VN"/>
              </w:rPr>
              <w:t>0.5</w:t>
            </w:r>
          </w:p>
        </w:tc>
      </w:tr>
      <w:tr w:rsidR="00BB1550" w:rsidRPr="000D5357" w14:paraId="1B92934B" w14:textId="77777777" w:rsidTr="008E093A">
        <w:trPr>
          <w:trHeight w:val="44"/>
        </w:trPr>
        <w:tc>
          <w:tcPr>
            <w:tcW w:w="1165" w:type="dxa"/>
          </w:tcPr>
          <w:p w14:paraId="513F8C83" w14:textId="77777777" w:rsidR="003410E9" w:rsidRPr="00E5162D" w:rsidRDefault="003410E9" w:rsidP="003410E9">
            <w:pPr>
              <w:widowControl w:val="0"/>
              <w:spacing w:line="276" w:lineRule="auto"/>
              <w:jc w:val="both"/>
              <w:rPr>
                <w:b/>
                <w:sz w:val="26"/>
                <w:szCs w:val="26"/>
                <w:lang w:val="vi-VN"/>
              </w:rPr>
            </w:pPr>
          </w:p>
        </w:tc>
        <w:tc>
          <w:tcPr>
            <w:tcW w:w="7830" w:type="dxa"/>
          </w:tcPr>
          <w:p w14:paraId="0DFE5975" w14:textId="27D20E6F" w:rsidR="003410E9" w:rsidRPr="00E5162D" w:rsidRDefault="003410E9" w:rsidP="003410E9">
            <w:pPr>
              <w:tabs>
                <w:tab w:val="left" w:pos="0"/>
                <w:tab w:val="right" w:leader="dot" w:pos="9356"/>
                <w:tab w:val="left" w:pos="10620"/>
              </w:tabs>
              <w:spacing w:line="276" w:lineRule="auto"/>
              <w:jc w:val="both"/>
              <w:rPr>
                <w:bCs/>
                <w:sz w:val="26"/>
                <w:szCs w:val="26"/>
                <w:lang w:val="vi-VN"/>
              </w:rPr>
            </w:pPr>
            <w:r w:rsidRPr="00E5162D">
              <w:rPr>
                <w:bCs/>
                <w:iCs/>
                <w:sz w:val="26"/>
                <w:szCs w:val="26"/>
                <w:lang w:val="vi-VN"/>
              </w:rPr>
              <w:t>Việt Nam đang áp dụng tỷ giá thả nổi không hoàn toàn hay  tỷ giá thả nổi có quản lý.</w:t>
            </w:r>
          </w:p>
        </w:tc>
        <w:tc>
          <w:tcPr>
            <w:tcW w:w="810" w:type="dxa"/>
          </w:tcPr>
          <w:p w14:paraId="71BA8523" w14:textId="51EBAFAD" w:rsidR="003410E9" w:rsidRPr="00E5162D" w:rsidRDefault="003410E9" w:rsidP="003410E9">
            <w:pPr>
              <w:widowControl w:val="0"/>
              <w:spacing w:line="276" w:lineRule="auto"/>
              <w:jc w:val="center"/>
              <w:rPr>
                <w:bCs/>
                <w:sz w:val="26"/>
                <w:szCs w:val="26"/>
                <w:lang w:val="vi-VN"/>
              </w:rPr>
            </w:pPr>
            <w:r w:rsidRPr="00E5162D">
              <w:rPr>
                <w:bCs/>
                <w:sz w:val="26"/>
                <w:szCs w:val="26"/>
                <w:lang w:val="vi-VN"/>
              </w:rPr>
              <w:t>0.5</w:t>
            </w:r>
          </w:p>
        </w:tc>
      </w:tr>
      <w:tr w:rsidR="00BB1550" w:rsidRPr="000D5357" w14:paraId="1D9C9BCA" w14:textId="77777777" w:rsidTr="004C145A">
        <w:trPr>
          <w:trHeight w:val="44"/>
        </w:trPr>
        <w:tc>
          <w:tcPr>
            <w:tcW w:w="1165" w:type="dxa"/>
          </w:tcPr>
          <w:p w14:paraId="20929FA6" w14:textId="77777777" w:rsidR="003410E9" w:rsidRPr="00E5162D" w:rsidRDefault="003410E9" w:rsidP="003410E9">
            <w:pPr>
              <w:widowControl w:val="0"/>
              <w:spacing w:line="276" w:lineRule="auto"/>
              <w:jc w:val="center"/>
              <w:rPr>
                <w:b/>
                <w:sz w:val="26"/>
                <w:szCs w:val="26"/>
              </w:rPr>
            </w:pPr>
            <w:r w:rsidRPr="00E5162D">
              <w:rPr>
                <w:b/>
                <w:sz w:val="26"/>
                <w:szCs w:val="26"/>
              </w:rPr>
              <w:lastRenderedPageBreak/>
              <w:t>Câu 2</w:t>
            </w:r>
          </w:p>
          <w:p w14:paraId="161DDFDA" w14:textId="47816B26" w:rsidR="003410E9" w:rsidRPr="00E5162D" w:rsidRDefault="003410E9" w:rsidP="003410E9">
            <w:pPr>
              <w:widowControl w:val="0"/>
              <w:spacing w:line="276" w:lineRule="auto"/>
              <w:jc w:val="center"/>
              <w:rPr>
                <w:b/>
                <w:sz w:val="26"/>
                <w:szCs w:val="26"/>
              </w:rPr>
            </w:pPr>
            <w:r w:rsidRPr="00E5162D">
              <w:rPr>
                <w:b/>
                <w:sz w:val="26"/>
                <w:szCs w:val="26"/>
              </w:rPr>
              <w:t>(3 điểm)</w:t>
            </w:r>
          </w:p>
        </w:tc>
        <w:tc>
          <w:tcPr>
            <w:tcW w:w="8640" w:type="dxa"/>
            <w:gridSpan w:val="2"/>
          </w:tcPr>
          <w:p w14:paraId="04A3DE87" w14:textId="1F6D033F" w:rsidR="003410E9" w:rsidRPr="00E5162D" w:rsidRDefault="00BB1550" w:rsidP="003410E9">
            <w:pPr>
              <w:spacing w:before="60" w:line="264" w:lineRule="auto"/>
              <w:jc w:val="both"/>
              <w:rPr>
                <w:b/>
                <w:bCs/>
                <w:sz w:val="26"/>
                <w:szCs w:val="26"/>
              </w:rPr>
            </w:pPr>
            <w:r w:rsidRPr="00E5162D">
              <w:rPr>
                <w:b/>
                <w:bCs/>
                <w:sz w:val="26"/>
                <w:szCs w:val="26"/>
                <w:lang w:val="vi-VN"/>
              </w:rPr>
              <w:t xml:space="preserve">Trình bày </w:t>
            </w:r>
            <w:r w:rsidRPr="00E5162D">
              <w:rPr>
                <w:b/>
                <w:bCs/>
                <w:sz w:val="26"/>
                <w:szCs w:val="26"/>
              </w:rPr>
              <w:t>hiểu biết của Anh, Chị về phương thức thanh toán bằng tiền mặt và thanh toán không bằng tiền mặt. Trường hợp khách du lịch thanh toán không bằng tiền mặt thì cần lưu ý những vấn đề gì?</w:t>
            </w:r>
          </w:p>
        </w:tc>
      </w:tr>
      <w:tr w:rsidR="00BB1550" w:rsidRPr="000D5357" w14:paraId="40AA235C" w14:textId="77777777" w:rsidTr="008E093A">
        <w:trPr>
          <w:trHeight w:val="44"/>
        </w:trPr>
        <w:tc>
          <w:tcPr>
            <w:tcW w:w="1165" w:type="dxa"/>
          </w:tcPr>
          <w:p w14:paraId="5B9E83EE" w14:textId="5BB9FA16" w:rsidR="003410E9" w:rsidRPr="00E5162D" w:rsidRDefault="003410E9" w:rsidP="000D5357">
            <w:pPr>
              <w:rPr>
                <w:sz w:val="26"/>
                <w:szCs w:val="26"/>
                <w:lang w:val="vi-VN"/>
              </w:rPr>
            </w:pPr>
          </w:p>
        </w:tc>
        <w:tc>
          <w:tcPr>
            <w:tcW w:w="7830" w:type="dxa"/>
          </w:tcPr>
          <w:p w14:paraId="6B381E12" w14:textId="0B09615F" w:rsidR="003410E9" w:rsidRPr="00E5162D" w:rsidRDefault="000D5357"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Khái niệm: Thanh toán tiền mặt là hình thức thanh toán mà người mua dùng tiền mặt là nội tệ hoặc ngoại tệ để thanh toán cho người bán tiền mua sản phẩm, dịch vụ tại những địa điểm do hai bên thỏa thuận</w:t>
            </w:r>
          </w:p>
        </w:tc>
        <w:tc>
          <w:tcPr>
            <w:tcW w:w="810" w:type="dxa"/>
          </w:tcPr>
          <w:p w14:paraId="62E685DC" w14:textId="4D829547" w:rsidR="003410E9" w:rsidRPr="00E5162D" w:rsidRDefault="0086477B" w:rsidP="003410E9">
            <w:pPr>
              <w:widowControl w:val="0"/>
              <w:spacing w:line="276" w:lineRule="auto"/>
              <w:jc w:val="center"/>
              <w:rPr>
                <w:bCs/>
                <w:sz w:val="26"/>
                <w:szCs w:val="26"/>
                <w:lang w:val="vi-VN"/>
              </w:rPr>
            </w:pPr>
            <w:r w:rsidRPr="00E5162D">
              <w:rPr>
                <w:bCs/>
                <w:sz w:val="26"/>
                <w:szCs w:val="26"/>
              </w:rPr>
              <w:t>0</w:t>
            </w:r>
            <w:r w:rsidR="003410E9" w:rsidRPr="00E5162D">
              <w:rPr>
                <w:bCs/>
                <w:sz w:val="26"/>
                <w:szCs w:val="26"/>
                <w:lang w:val="vi-VN"/>
              </w:rPr>
              <w:t>.5</w:t>
            </w:r>
          </w:p>
        </w:tc>
      </w:tr>
      <w:tr w:rsidR="00BB1550" w:rsidRPr="000D5357" w14:paraId="613A0BA3" w14:textId="77777777" w:rsidTr="008E093A">
        <w:trPr>
          <w:trHeight w:val="44"/>
        </w:trPr>
        <w:tc>
          <w:tcPr>
            <w:tcW w:w="1165" w:type="dxa"/>
          </w:tcPr>
          <w:p w14:paraId="6798A474" w14:textId="77777777" w:rsidR="003410E9" w:rsidRPr="00E5162D" w:rsidRDefault="003410E9" w:rsidP="003410E9">
            <w:pPr>
              <w:widowControl w:val="0"/>
              <w:spacing w:line="276" w:lineRule="auto"/>
              <w:jc w:val="both"/>
              <w:rPr>
                <w:b/>
                <w:sz w:val="26"/>
                <w:szCs w:val="26"/>
              </w:rPr>
            </w:pPr>
          </w:p>
          <w:p w14:paraId="54593EDA" w14:textId="0ADD51D2" w:rsidR="003410E9" w:rsidRPr="00E5162D" w:rsidRDefault="003410E9" w:rsidP="003410E9">
            <w:pPr>
              <w:widowControl w:val="0"/>
              <w:spacing w:line="276" w:lineRule="auto"/>
              <w:jc w:val="both"/>
              <w:rPr>
                <w:b/>
                <w:sz w:val="26"/>
                <w:szCs w:val="26"/>
              </w:rPr>
            </w:pPr>
          </w:p>
        </w:tc>
        <w:tc>
          <w:tcPr>
            <w:tcW w:w="7830" w:type="dxa"/>
          </w:tcPr>
          <w:p w14:paraId="667718F1" w14:textId="77777777" w:rsidR="000D5357" w:rsidRPr="00E5162D" w:rsidRDefault="000D5357"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Nội dung thanh toán bằng tiền mặt</w:t>
            </w:r>
          </w:p>
          <w:p w14:paraId="0204D5C2" w14:textId="77777777" w:rsidR="000D5357" w:rsidRPr="00E5162D" w:rsidRDefault="000D5357"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Quan hệ thanh toán được tiến hành một cách trực tiếp</w:t>
            </w:r>
          </w:p>
          <w:p w14:paraId="0E891ECA" w14:textId="77777777" w:rsidR="000D5357" w:rsidRPr="00E5162D" w:rsidRDefault="000D5357"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Tiền mặt là vật môi giới</w:t>
            </w:r>
          </w:p>
          <w:p w14:paraId="3D6EDE69" w14:textId="77777777" w:rsidR="000D5357" w:rsidRPr="00E5162D" w:rsidRDefault="000D5357"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Xuất hiện vai trò của người mua và người bán</w:t>
            </w:r>
          </w:p>
          <w:p w14:paraId="7ECD2555" w14:textId="4180F37A" w:rsidR="003410E9" w:rsidRPr="00E5162D" w:rsidRDefault="000D5357" w:rsidP="009917AF">
            <w:pPr>
              <w:tabs>
                <w:tab w:val="left" w:pos="0"/>
                <w:tab w:val="right" w:leader="dot" w:pos="9356"/>
                <w:tab w:val="left" w:pos="10620"/>
              </w:tabs>
              <w:spacing w:line="276" w:lineRule="auto"/>
              <w:jc w:val="both"/>
              <w:rPr>
                <w:iCs/>
                <w:sz w:val="26"/>
                <w:szCs w:val="26"/>
              </w:rPr>
            </w:pPr>
            <w:r w:rsidRPr="00E5162D">
              <w:rPr>
                <w:bCs/>
                <w:iCs/>
                <w:sz w:val="26"/>
                <w:szCs w:val="26"/>
                <w:lang w:bidi="en-US"/>
              </w:rPr>
              <w:t>Tiến hành dựa trên cơ sở các hóa đơn chứng từ</w:t>
            </w:r>
            <w:r w:rsidR="009917AF" w:rsidRPr="00E5162D">
              <w:rPr>
                <w:bCs/>
                <w:iCs/>
                <w:sz w:val="26"/>
                <w:szCs w:val="26"/>
                <w:lang w:bidi="en-US"/>
              </w:rPr>
              <w:t xml:space="preserve"> </w:t>
            </w:r>
            <w:r w:rsidR="0086477B" w:rsidRPr="00E5162D">
              <w:rPr>
                <w:bCs/>
                <w:iCs/>
                <w:sz w:val="26"/>
                <w:szCs w:val="26"/>
                <w:lang w:bidi="en-US"/>
              </w:rPr>
              <w:t>…</w:t>
            </w:r>
          </w:p>
        </w:tc>
        <w:tc>
          <w:tcPr>
            <w:tcW w:w="810" w:type="dxa"/>
          </w:tcPr>
          <w:p w14:paraId="1F1E1C8D" w14:textId="5D08A6EE" w:rsidR="003410E9" w:rsidRPr="00E5162D" w:rsidRDefault="0086477B" w:rsidP="003410E9">
            <w:pPr>
              <w:widowControl w:val="0"/>
              <w:spacing w:line="276" w:lineRule="auto"/>
              <w:jc w:val="center"/>
              <w:rPr>
                <w:bCs/>
                <w:sz w:val="26"/>
                <w:szCs w:val="26"/>
                <w:lang w:val="vi-VN"/>
              </w:rPr>
            </w:pPr>
            <w:r w:rsidRPr="00E5162D">
              <w:rPr>
                <w:bCs/>
                <w:sz w:val="26"/>
                <w:szCs w:val="26"/>
              </w:rPr>
              <w:t>0</w:t>
            </w:r>
            <w:r w:rsidR="003410E9" w:rsidRPr="00E5162D">
              <w:rPr>
                <w:bCs/>
                <w:sz w:val="26"/>
                <w:szCs w:val="26"/>
                <w:lang w:val="vi-VN"/>
              </w:rPr>
              <w:t>.5</w:t>
            </w:r>
          </w:p>
        </w:tc>
      </w:tr>
      <w:tr w:rsidR="000D5357" w:rsidRPr="000D5357" w14:paraId="6BFE73C9" w14:textId="77777777" w:rsidTr="008E093A">
        <w:trPr>
          <w:trHeight w:val="44"/>
        </w:trPr>
        <w:tc>
          <w:tcPr>
            <w:tcW w:w="1165" w:type="dxa"/>
          </w:tcPr>
          <w:p w14:paraId="4768CD61" w14:textId="77777777" w:rsidR="000D5357" w:rsidRPr="00E5162D" w:rsidRDefault="000D5357" w:rsidP="003410E9">
            <w:pPr>
              <w:widowControl w:val="0"/>
              <w:spacing w:line="276" w:lineRule="auto"/>
              <w:jc w:val="both"/>
              <w:rPr>
                <w:b/>
                <w:sz w:val="26"/>
                <w:szCs w:val="26"/>
              </w:rPr>
            </w:pPr>
          </w:p>
        </w:tc>
        <w:tc>
          <w:tcPr>
            <w:tcW w:w="7830" w:type="dxa"/>
          </w:tcPr>
          <w:p w14:paraId="1A9BEE70" w14:textId="17088303" w:rsidR="000D5357"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Khái niệm: Thanh toán không dùng tiền mặt là hình thức thanh toán thông qua các phương tiện khác không phải tiền mặt như tài sản, chứng chỉ có giá trị tương đương…</w:t>
            </w:r>
          </w:p>
        </w:tc>
        <w:tc>
          <w:tcPr>
            <w:tcW w:w="810" w:type="dxa"/>
          </w:tcPr>
          <w:p w14:paraId="6B16FD40" w14:textId="1BD52153" w:rsidR="000D5357" w:rsidRPr="00E5162D" w:rsidRDefault="0086477B" w:rsidP="003410E9">
            <w:pPr>
              <w:widowControl w:val="0"/>
              <w:spacing w:line="276" w:lineRule="auto"/>
              <w:jc w:val="center"/>
              <w:rPr>
                <w:bCs/>
                <w:sz w:val="26"/>
                <w:szCs w:val="26"/>
              </w:rPr>
            </w:pPr>
            <w:r w:rsidRPr="00E5162D">
              <w:rPr>
                <w:bCs/>
                <w:sz w:val="26"/>
                <w:szCs w:val="26"/>
              </w:rPr>
              <w:t>0.75</w:t>
            </w:r>
          </w:p>
        </w:tc>
      </w:tr>
      <w:tr w:rsidR="0086477B" w:rsidRPr="000D5357" w14:paraId="1C9F5E41" w14:textId="77777777" w:rsidTr="008E093A">
        <w:trPr>
          <w:trHeight w:val="44"/>
        </w:trPr>
        <w:tc>
          <w:tcPr>
            <w:tcW w:w="1165" w:type="dxa"/>
          </w:tcPr>
          <w:p w14:paraId="2A640445" w14:textId="77777777" w:rsidR="0086477B" w:rsidRPr="00E5162D" w:rsidRDefault="0086477B" w:rsidP="003410E9">
            <w:pPr>
              <w:widowControl w:val="0"/>
              <w:spacing w:line="276" w:lineRule="auto"/>
              <w:jc w:val="both"/>
              <w:rPr>
                <w:b/>
                <w:sz w:val="26"/>
                <w:szCs w:val="26"/>
              </w:rPr>
            </w:pPr>
          </w:p>
        </w:tc>
        <w:tc>
          <w:tcPr>
            <w:tcW w:w="7830" w:type="dxa"/>
          </w:tcPr>
          <w:p w14:paraId="28EF97B1" w14:textId="77777777" w:rsidR="0086477B"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Nội dung thanh toán không bằng tiền mặt</w:t>
            </w:r>
          </w:p>
          <w:p w14:paraId="0A9B1DFF" w14:textId="77777777" w:rsidR="0086477B"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Bản chất của hình thức thanh toán không dùng tiền mặt (TTKDTM) chính là hạn chế lượng tiền mặt lưu thông trong nền kinh tế, giảm thiểu chi phí xã hội.</w:t>
            </w:r>
          </w:p>
          <w:p w14:paraId="7BDA780E" w14:textId="4D861BCA" w:rsidR="0086477B"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Hoạt động này sẽ trực tiếp làm giảm số lượng tiền mặt đang được lưu hành trên thị trường hàng hóa…</w:t>
            </w:r>
          </w:p>
          <w:p w14:paraId="073CA8AD" w14:textId="50080D27" w:rsidR="0086477B"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 xml:space="preserve">Người tiêu dùng có thể sử dụng các dịch vụ thu chi, thẻ ngân hàng, thanh toán trực tuyến mà không làm thay đổi giá trị tiền mặt tương đương. </w:t>
            </w:r>
          </w:p>
          <w:p w14:paraId="3D1FA46D" w14:textId="65B09115" w:rsidR="0086477B"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Ưu điểm của thanh toán không bằng tiền mặt đối với cá nhân</w:t>
            </w:r>
          </w:p>
          <w:p w14:paraId="5A0488A8" w14:textId="7F76A83F" w:rsidR="0086477B" w:rsidRPr="00E5162D" w:rsidRDefault="0086477B" w:rsidP="009917AF">
            <w:pPr>
              <w:tabs>
                <w:tab w:val="left" w:pos="0"/>
                <w:tab w:val="right" w:leader="dot" w:pos="9356"/>
                <w:tab w:val="left" w:pos="10620"/>
              </w:tabs>
              <w:spacing w:line="276" w:lineRule="auto"/>
              <w:jc w:val="both"/>
              <w:rPr>
                <w:bCs/>
                <w:iCs/>
                <w:sz w:val="26"/>
                <w:szCs w:val="26"/>
                <w:lang w:bidi="en-US"/>
              </w:rPr>
            </w:pPr>
            <w:r w:rsidRPr="00E5162D">
              <w:rPr>
                <w:bCs/>
                <w:iCs/>
                <w:sz w:val="26"/>
                <w:szCs w:val="26"/>
                <w:lang w:bidi="en-US"/>
              </w:rPr>
              <w:t>Ưu điểm của thanh toán không bằng tiền mặt đối với tổng thể kinh tế</w:t>
            </w:r>
          </w:p>
        </w:tc>
        <w:tc>
          <w:tcPr>
            <w:tcW w:w="810" w:type="dxa"/>
          </w:tcPr>
          <w:p w14:paraId="7AFB7AB5" w14:textId="037CB786" w:rsidR="0086477B" w:rsidRPr="00E5162D" w:rsidRDefault="0086477B" w:rsidP="003410E9">
            <w:pPr>
              <w:widowControl w:val="0"/>
              <w:spacing w:line="276" w:lineRule="auto"/>
              <w:jc w:val="center"/>
              <w:rPr>
                <w:bCs/>
                <w:sz w:val="26"/>
                <w:szCs w:val="26"/>
              </w:rPr>
            </w:pPr>
            <w:r w:rsidRPr="00E5162D">
              <w:rPr>
                <w:bCs/>
                <w:sz w:val="26"/>
                <w:szCs w:val="26"/>
              </w:rPr>
              <w:t>0.75</w:t>
            </w:r>
          </w:p>
        </w:tc>
      </w:tr>
      <w:tr w:rsidR="0086477B" w:rsidRPr="000D5357" w14:paraId="794D0C07" w14:textId="77777777" w:rsidTr="008E093A">
        <w:trPr>
          <w:trHeight w:val="44"/>
        </w:trPr>
        <w:tc>
          <w:tcPr>
            <w:tcW w:w="1165" w:type="dxa"/>
          </w:tcPr>
          <w:p w14:paraId="4C243CC8" w14:textId="77777777" w:rsidR="0086477B" w:rsidRPr="00E5162D" w:rsidRDefault="0086477B" w:rsidP="003410E9">
            <w:pPr>
              <w:widowControl w:val="0"/>
              <w:spacing w:line="276" w:lineRule="auto"/>
              <w:jc w:val="both"/>
              <w:rPr>
                <w:b/>
                <w:sz w:val="26"/>
                <w:szCs w:val="26"/>
              </w:rPr>
            </w:pPr>
          </w:p>
        </w:tc>
        <w:tc>
          <w:tcPr>
            <w:tcW w:w="7830" w:type="dxa"/>
          </w:tcPr>
          <w:p w14:paraId="253CA7CA" w14:textId="4DDE0CC8" w:rsidR="0086477B" w:rsidRPr="00E5162D" w:rsidRDefault="0086477B" w:rsidP="005A2F1E">
            <w:pPr>
              <w:spacing w:before="150" w:line="276" w:lineRule="auto"/>
              <w:jc w:val="both"/>
              <w:rPr>
                <w:sz w:val="26"/>
                <w:szCs w:val="26"/>
              </w:rPr>
            </w:pPr>
            <w:r w:rsidRPr="00E5162D">
              <w:rPr>
                <w:sz w:val="26"/>
                <w:szCs w:val="26"/>
              </w:rPr>
              <w:t>Những lưu ý khi khách thanh toán không bằng tiền mặt</w:t>
            </w:r>
          </w:p>
        </w:tc>
        <w:tc>
          <w:tcPr>
            <w:tcW w:w="810" w:type="dxa"/>
          </w:tcPr>
          <w:p w14:paraId="22FDAFC6" w14:textId="657992BE" w:rsidR="0086477B" w:rsidRPr="00E5162D" w:rsidRDefault="005A2F1E" w:rsidP="003410E9">
            <w:pPr>
              <w:widowControl w:val="0"/>
              <w:spacing w:line="276" w:lineRule="auto"/>
              <w:jc w:val="center"/>
              <w:rPr>
                <w:bCs/>
                <w:sz w:val="26"/>
                <w:szCs w:val="26"/>
              </w:rPr>
            </w:pPr>
            <w:r w:rsidRPr="00E5162D">
              <w:rPr>
                <w:bCs/>
                <w:sz w:val="26"/>
                <w:szCs w:val="26"/>
              </w:rPr>
              <w:t>0.5</w:t>
            </w:r>
          </w:p>
        </w:tc>
      </w:tr>
      <w:tr w:rsidR="00BB1550" w:rsidRPr="000D5357" w14:paraId="3725DC31" w14:textId="77777777" w:rsidTr="00812993">
        <w:trPr>
          <w:trHeight w:val="44"/>
        </w:trPr>
        <w:tc>
          <w:tcPr>
            <w:tcW w:w="1165" w:type="dxa"/>
          </w:tcPr>
          <w:p w14:paraId="1A6FABC5" w14:textId="77777777" w:rsidR="003410E9" w:rsidRPr="00E5162D" w:rsidRDefault="003410E9" w:rsidP="003410E9">
            <w:pPr>
              <w:widowControl w:val="0"/>
              <w:spacing w:line="276" w:lineRule="auto"/>
              <w:jc w:val="center"/>
              <w:rPr>
                <w:b/>
                <w:sz w:val="26"/>
                <w:szCs w:val="26"/>
              </w:rPr>
            </w:pPr>
            <w:r w:rsidRPr="00E5162D">
              <w:rPr>
                <w:b/>
                <w:sz w:val="26"/>
                <w:szCs w:val="26"/>
              </w:rPr>
              <w:t>Câu 3</w:t>
            </w:r>
          </w:p>
          <w:p w14:paraId="49D3480C" w14:textId="49FB132C" w:rsidR="003410E9" w:rsidRPr="00E5162D" w:rsidRDefault="003410E9" w:rsidP="003410E9">
            <w:pPr>
              <w:widowControl w:val="0"/>
              <w:spacing w:line="276" w:lineRule="auto"/>
              <w:jc w:val="both"/>
              <w:rPr>
                <w:b/>
                <w:sz w:val="26"/>
                <w:szCs w:val="26"/>
              </w:rPr>
            </w:pPr>
            <w:r w:rsidRPr="00E5162D">
              <w:rPr>
                <w:b/>
                <w:sz w:val="26"/>
                <w:szCs w:val="26"/>
              </w:rPr>
              <w:t>(4 điểm)</w:t>
            </w:r>
          </w:p>
        </w:tc>
        <w:tc>
          <w:tcPr>
            <w:tcW w:w="7830" w:type="dxa"/>
            <w:vAlign w:val="center"/>
          </w:tcPr>
          <w:p w14:paraId="4F96A58A" w14:textId="4426C655" w:rsidR="003410E9" w:rsidRPr="00E5162D" w:rsidRDefault="003410E9" w:rsidP="003410E9">
            <w:pPr>
              <w:rPr>
                <w:sz w:val="26"/>
                <w:szCs w:val="26"/>
                <w:lang w:val="vi-VN"/>
              </w:rPr>
            </w:pPr>
            <w:r w:rsidRPr="00E5162D">
              <w:rPr>
                <w:sz w:val="26"/>
                <w:szCs w:val="26"/>
                <w:lang w:val="vi-VN"/>
              </w:rPr>
              <w:t>Một khách sạn tại Vũng Tàu có 8</w:t>
            </w:r>
            <w:r w:rsidR="00AA24FC" w:rsidRPr="00E5162D">
              <w:rPr>
                <w:sz w:val="26"/>
                <w:szCs w:val="26"/>
              </w:rPr>
              <w:t>5</w:t>
            </w:r>
            <w:r w:rsidRPr="00E5162D">
              <w:rPr>
                <w:sz w:val="26"/>
                <w:szCs w:val="26"/>
                <w:lang w:val="vi-VN"/>
              </w:rPr>
              <w:t xml:space="preserve"> phòng cho thuê có các thông tin sau:</w:t>
            </w:r>
          </w:p>
          <w:p w14:paraId="61597752" w14:textId="565BFE82" w:rsidR="003410E9" w:rsidRPr="00E5162D" w:rsidRDefault="003410E9" w:rsidP="003410E9">
            <w:pPr>
              <w:rPr>
                <w:sz w:val="26"/>
                <w:szCs w:val="26"/>
                <w:lang w:val="vi-VN"/>
              </w:rPr>
            </w:pPr>
            <w:r w:rsidRPr="00E5162D">
              <w:rPr>
                <w:sz w:val="26"/>
                <w:szCs w:val="26"/>
                <w:lang w:val="vi-VN"/>
              </w:rPr>
              <w:t>4</w:t>
            </w:r>
            <w:r w:rsidR="00AA24FC" w:rsidRPr="00E5162D">
              <w:rPr>
                <w:sz w:val="26"/>
                <w:szCs w:val="26"/>
              </w:rPr>
              <w:t>2</w:t>
            </w:r>
            <w:r w:rsidRPr="00E5162D">
              <w:rPr>
                <w:sz w:val="26"/>
                <w:szCs w:val="26"/>
                <w:lang w:val="vi-VN"/>
              </w:rPr>
              <w:t xml:space="preserve">% phòng đơn với giá </w:t>
            </w:r>
            <w:r w:rsidR="00AA24FC" w:rsidRPr="00E5162D">
              <w:rPr>
                <w:sz w:val="26"/>
                <w:szCs w:val="26"/>
              </w:rPr>
              <w:t>50</w:t>
            </w:r>
            <w:r w:rsidRPr="00E5162D">
              <w:rPr>
                <w:sz w:val="26"/>
                <w:szCs w:val="26"/>
                <w:lang w:val="vi-VN"/>
              </w:rPr>
              <w:t xml:space="preserve">$/ đêm </w:t>
            </w:r>
          </w:p>
          <w:p w14:paraId="40437CF9" w14:textId="1F67282C" w:rsidR="003410E9" w:rsidRPr="00E5162D" w:rsidRDefault="003410E9" w:rsidP="003410E9">
            <w:pPr>
              <w:rPr>
                <w:sz w:val="26"/>
                <w:szCs w:val="26"/>
                <w:lang w:val="vi-VN"/>
              </w:rPr>
            </w:pPr>
            <w:r w:rsidRPr="00E5162D">
              <w:rPr>
                <w:sz w:val="26"/>
                <w:szCs w:val="26"/>
                <w:lang w:val="vi-VN"/>
              </w:rPr>
              <w:t>3</w:t>
            </w:r>
            <w:r w:rsidR="00AA24FC" w:rsidRPr="00E5162D">
              <w:rPr>
                <w:sz w:val="26"/>
                <w:szCs w:val="26"/>
              </w:rPr>
              <w:t>5</w:t>
            </w:r>
            <w:r w:rsidRPr="00E5162D">
              <w:rPr>
                <w:sz w:val="26"/>
                <w:szCs w:val="26"/>
                <w:lang w:val="vi-VN"/>
              </w:rPr>
              <w:t>% phòng đôi với giá 6</w:t>
            </w:r>
            <w:r w:rsidR="00AA24FC" w:rsidRPr="00E5162D">
              <w:rPr>
                <w:sz w:val="26"/>
                <w:szCs w:val="26"/>
              </w:rPr>
              <w:t>5</w:t>
            </w:r>
            <w:r w:rsidRPr="00E5162D">
              <w:rPr>
                <w:sz w:val="26"/>
                <w:szCs w:val="26"/>
                <w:lang w:val="vi-VN"/>
              </w:rPr>
              <w:t xml:space="preserve">$/đêm </w:t>
            </w:r>
          </w:p>
          <w:p w14:paraId="781E43C8" w14:textId="7747873E" w:rsidR="003410E9" w:rsidRPr="00E5162D" w:rsidRDefault="003410E9" w:rsidP="003410E9">
            <w:pPr>
              <w:rPr>
                <w:sz w:val="26"/>
                <w:szCs w:val="26"/>
                <w:lang w:val="vi-VN"/>
              </w:rPr>
            </w:pPr>
            <w:r w:rsidRPr="00E5162D">
              <w:rPr>
                <w:sz w:val="26"/>
                <w:szCs w:val="26"/>
                <w:lang w:val="vi-VN"/>
              </w:rPr>
              <w:t>2</w:t>
            </w:r>
            <w:r w:rsidR="00AA24FC" w:rsidRPr="00E5162D">
              <w:rPr>
                <w:sz w:val="26"/>
                <w:szCs w:val="26"/>
              </w:rPr>
              <w:t>3</w:t>
            </w:r>
            <w:r w:rsidRPr="00E5162D">
              <w:rPr>
                <w:sz w:val="26"/>
                <w:szCs w:val="26"/>
                <w:lang w:val="vi-VN"/>
              </w:rPr>
              <w:t>% phòng ba với giá 7</w:t>
            </w:r>
            <w:r w:rsidR="00AA24FC" w:rsidRPr="00E5162D">
              <w:rPr>
                <w:sz w:val="26"/>
                <w:szCs w:val="26"/>
              </w:rPr>
              <w:t>5</w:t>
            </w:r>
            <w:r w:rsidRPr="00E5162D">
              <w:rPr>
                <w:sz w:val="26"/>
                <w:szCs w:val="26"/>
                <w:lang w:val="vi-VN"/>
              </w:rPr>
              <w:t xml:space="preserve">$/đêm </w:t>
            </w:r>
          </w:p>
          <w:p w14:paraId="3C1B3C01" w14:textId="79686C26" w:rsidR="003410E9" w:rsidRPr="00E5162D" w:rsidRDefault="003410E9" w:rsidP="003410E9">
            <w:pPr>
              <w:rPr>
                <w:sz w:val="26"/>
                <w:szCs w:val="26"/>
                <w:lang w:val="vi-VN"/>
              </w:rPr>
            </w:pPr>
            <w:r w:rsidRPr="00E5162D">
              <w:rPr>
                <w:sz w:val="26"/>
                <w:szCs w:val="26"/>
                <w:lang w:val="vi-VN"/>
              </w:rPr>
              <w:t>Khách sạn này có định phí là 3</w:t>
            </w:r>
            <w:r w:rsidR="00AA24FC" w:rsidRPr="00E5162D">
              <w:rPr>
                <w:sz w:val="26"/>
                <w:szCs w:val="26"/>
              </w:rPr>
              <w:t>65</w:t>
            </w:r>
            <w:r w:rsidRPr="00E5162D">
              <w:rPr>
                <w:sz w:val="26"/>
                <w:szCs w:val="26"/>
                <w:lang w:val="vi-VN"/>
              </w:rPr>
              <w:t>.000$</w:t>
            </w:r>
            <w:r w:rsidR="00B174A6">
              <w:rPr>
                <w:sz w:val="26"/>
                <w:szCs w:val="26"/>
              </w:rPr>
              <w:t>/năm</w:t>
            </w:r>
            <w:r w:rsidRPr="00E5162D">
              <w:rPr>
                <w:sz w:val="26"/>
                <w:szCs w:val="26"/>
                <w:lang w:val="vi-VN"/>
              </w:rPr>
              <w:t>, biến phí trung bình là 1</w:t>
            </w:r>
            <w:r w:rsidR="00AA24FC" w:rsidRPr="00E5162D">
              <w:rPr>
                <w:sz w:val="26"/>
                <w:szCs w:val="26"/>
              </w:rPr>
              <w:t>6</w:t>
            </w:r>
            <w:r w:rsidRPr="00E5162D">
              <w:rPr>
                <w:sz w:val="26"/>
                <w:szCs w:val="26"/>
                <w:lang w:val="vi-VN"/>
              </w:rPr>
              <w:t>$/phòng thuê.</w:t>
            </w:r>
          </w:p>
          <w:p w14:paraId="7BD9BF03" w14:textId="77777777" w:rsidR="003410E9" w:rsidRPr="00E5162D" w:rsidRDefault="003410E9" w:rsidP="003410E9">
            <w:pPr>
              <w:rPr>
                <w:sz w:val="26"/>
                <w:szCs w:val="26"/>
                <w:lang w:val="vi-VN"/>
              </w:rPr>
            </w:pPr>
            <w:r w:rsidRPr="00E5162D">
              <w:rPr>
                <w:sz w:val="26"/>
                <w:szCs w:val="26"/>
                <w:lang w:val="vi-VN"/>
              </w:rPr>
              <w:t>a/ Tính mức hòa vốn của Khách sạn và tỷ lệ phòng được thuê?</w:t>
            </w:r>
          </w:p>
          <w:p w14:paraId="6B81CF52" w14:textId="169DC782" w:rsidR="003410E9" w:rsidRPr="00E5162D" w:rsidRDefault="003410E9" w:rsidP="003410E9">
            <w:pPr>
              <w:rPr>
                <w:sz w:val="26"/>
                <w:szCs w:val="26"/>
                <w:lang w:val="vi-VN"/>
              </w:rPr>
            </w:pPr>
            <w:r w:rsidRPr="00E5162D">
              <w:rPr>
                <w:sz w:val="26"/>
                <w:szCs w:val="26"/>
                <w:lang w:val="vi-VN"/>
              </w:rPr>
              <w:t xml:space="preserve">b/ Tính tỷ lệ phòng thuê cần thiết để tạo ra thu nhập hoạt động (trước thuế) là </w:t>
            </w:r>
            <w:r w:rsidR="00AA24FC" w:rsidRPr="00E5162D">
              <w:rPr>
                <w:sz w:val="26"/>
                <w:szCs w:val="26"/>
              </w:rPr>
              <w:t>8</w:t>
            </w:r>
            <w:r w:rsidRPr="00E5162D">
              <w:rPr>
                <w:sz w:val="26"/>
                <w:szCs w:val="26"/>
                <w:lang w:val="vi-VN"/>
              </w:rPr>
              <w:t>5.000$/năm.</w:t>
            </w:r>
          </w:p>
          <w:p w14:paraId="497FDE75" w14:textId="4BCBF4E4" w:rsidR="003410E9" w:rsidRPr="00E5162D" w:rsidRDefault="003410E9" w:rsidP="003410E9">
            <w:pPr>
              <w:rPr>
                <w:sz w:val="26"/>
                <w:szCs w:val="26"/>
                <w:lang w:val="vi-VN"/>
              </w:rPr>
            </w:pPr>
            <w:r w:rsidRPr="00E5162D">
              <w:rPr>
                <w:sz w:val="26"/>
                <w:szCs w:val="26"/>
                <w:lang w:val="vi-VN"/>
              </w:rPr>
              <w:t xml:space="preserve">c/ Tính tỷ lệ phòng thuê cần thiết để tạo ra thu nhập hoạt động (trước thuế) là </w:t>
            </w:r>
            <w:r w:rsidR="00AA24FC" w:rsidRPr="00E5162D">
              <w:rPr>
                <w:sz w:val="26"/>
                <w:szCs w:val="26"/>
              </w:rPr>
              <w:t>8</w:t>
            </w:r>
            <w:r w:rsidRPr="00E5162D">
              <w:rPr>
                <w:sz w:val="26"/>
                <w:szCs w:val="26"/>
                <w:lang w:val="vi-VN"/>
              </w:rPr>
              <w:t>5.000$/năm, nếu giá phòng trung bình giảm 1</w:t>
            </w:r>
            <w:r w:rsidR="00AA24FC" w:rsidRPr="00E5162D">
              <w:rPr>
                <w:sz w:val="26"/>
                <w:szCs w:val="26"/>
              </w:rPr>
              <w:t>3</w:t>
            </w:r>
            <w:r w:rsidRPr="00E5162D">
              <w:rPr>
                <w:sz w:val="26"/>
                <w:szCs w:val="26"/>
                <w:lang w:val="vi-VN"/>
              </w:rPr>
              <w:t>%. Nêu nhận xét</w:t>
            </w:r>
          </w:p>
        </w:tc>
        <w:tc>
          <w:tcPr>
            <w:tcW w:w="810" w:type="dxa"/>
            <w:vAlign w:val="center"/>
          </w:tcPr>
          <w:p w14:paraId="49861023" w14:textId="0ADC8006" w:rsidR="003410E9" w:rsidRPr="00E5162D" w:rsidRDefault="003410E9" w:rsidP="003410E9">
            <w:pPr>
              <w:widowControl w:val="0"/>
              <w:spacing w:line="276" w:lineRule="auto"/>
              <w:jc w:val="center"/>
              <w:rPr>
                <w:bCs/>
                <w:sz w:val="26"/>
                <w:szCs w:val="26"/>
              </w:rPr>
            </w:pPr>
          </w:p>
        </w:tc>
      </w:tr>
      <w:tr w:rsidR="00BB1550" w:rsidRPr="000D5357" w14:paraId="1652DCA2" w14:textId="77777777" w:rsidTr="00812993">
        <w:trPr>
          <w:trHeight w:val="44"/>
        </w:trPr>
        <w:tc>
          <w:tcPr>
            <w:tcW w:w="1165" w:type="dxa"/>
          </w:tcPr>
          <w:p w14:paraId="121DE1B3" w14:textId="11FB5816" w:rsidR="003410E9" w:rsidRPr="00E5162D" w:rsidRDefault="003410E9" w:rsidP="003410E9">
            <w:pPr>
              <w:widowControl w:val="0"/>
              <w:spacing w:line="276" w:lineRule="auto"/>
              <w:jc w:val="both"/>
              <w:rPr>
                <w:b/>
                <w:sz w:val="26"/>
                <w:szCs w:val="26"/>
              </w:rPr>
            </w:pPr>
          </w:p>
        </w:tc>
        <w:tc>
          <w:tcPr>
            <w:tcW w:w="7830" w:type="dxa"/>
            <w:vAlign w:val="center"/>
          </w:tcPr>
          <w:p w14:paraId="01601726" w14:textId="77777777" w:rsidR="003410E9" w:rsidRPr="00E5162D" w:rsidRDefault="003410E9" w:rsidP="003410E9">
            <w:pPr>
              <w:spacing w:line="276" w:lineRule="auto"/>
              <w:ind w:right="-20"/>
              <w:jc w:val="both"/>
              <w:rPr>
                <w:bCs/>
                <w:sz w:val="26"/>
                <w:szCs w:val="26"/>
              </w:rPr>
            </w:pPr>
            <w:r w:rsidRPr="00E5162D">
              <w:rPr>
                <w:bCs/>
                <w:sz w:val="26"/>
                <w:szCs w:val="26"/>
              </w:rPr>
              <w:t>a/ Tính mức hòa vốn của khách sạn và tỷ lệ phòng được thuê</w:t>
            </w:r>
          </w:p>
          <w:p w14:paraId="5E64D017" w14:textId="77777777" w:rsidR="003410E9" w:rsidRPr="00E5162D" w:rsidRDefault="003410E9" w:rsidP="003410E9">
            <w:pPr>
              <w:rPr>
                <w:bCs/>
                <w:sz w:val="26"/>
                <w:szCs w:val="26"/>
              </w:rPr>
            </w:pPr>
            <w:r w:rsidRPr="00E5162D">
              <w:rPr>
                <w:bCs/>
                <w:sz w:val="26"/>
                <w:szCs w:val="26"/>
              </w:rPr>
              <w:t xml:space="preserve">Tính giá phòng trung bình </w:t>
            </w:r>
          </w:p>
          <w:p w14:paraId="5C8FE08A" w14:textId="69EE7295" w:rsidR="003410E9" w:rsidRPr="00E5162D" w:rsidRDefault="003410E9" w:rsidP="00B174A6">
            <w:pPr>
              <w:spacing w:after="160" w:line="259" w:lineRule="auto"/>
              <w:ind w:left="720"/>
              <w:rPr>
                <w:bCs/>
                <w:sz w:val="26"/>
                <w:szCs w:val="26"/>
              </w:rPr>
            </w:pPr>
            <w:r w:rsidRPr="00E5162D">
              <w:rPr>
                <w:bCs/>
                <w:sz w:val="26"/>
                <w:szCs w:val="26"/>
              </w:rPr>
              <w:t>0.4</w:t>
            </w:r>
            <w:r w:rsidR="005771AE" w:rsidRPr="00E5162D">
              <w:rPr>
                <w:bCs/>
                <w:sz w:val="26"/>
                <w:szCs w:val="26"/>
              </w:rPr>
              <w:t>2</w:t>
            </w:r>
            <w:r w:rsidRPr="00E5162D">
              <w:rPr>
                <w:bCs/>
                <w:sz w:val="26"/>
                <w:szCs w:val="26"/>
              </w:rPr>
              <w:t xml:space="preserve"> × </w:t>
            </w:r>
            <w:r w:rsidR="005771AE" w:rsidRPr="00E5162D">
              <w:rPr>
                <w:bCs/>
                <w:sz w:val="26"/>
                <w:szCs w:val="26"/>
              </w:rPr>
              <w:t>50</w:t>
            </w:r>
            <w:r w:rsidRPr="00E5162D">
              <w:rPr>
                <w:bCs/>
                <w:sz w:val="26"/>
                <w:szCs w:val="26"/>
              </w:rPr>
              <w:t xml:space="preserve"> = </w:t>
            </w:r>
            <w:r w:rsidR="005771AE" w:rsidRPr="00E5162D">
              <w:rPr>
                <w:bCs/>
                <w:sz w:val="26"/>
                <w:szCs w:val="26"/>
              </w:rPr>
              <w:t>21</w:t>
            </w:r>
            <w:r w:rsidR="003D16EE" w:rsidRPr="00E5162D">
              <w:rPr>
                <w:bCs/>
                <w:sz w:val="26"/>
                <w:szCs w:val="26"/>
              </w:rPr>
              <w:t>,</w:t>
            </w:r>
            <w:r w:rsidR="005771AE" w:rsidRPr="00E5162D">
              <w:rPr>
                <w:bCs/>
                <w:sz w:val="26"/>
                <w:szCs w:val="26"/>
              </w:rPr>
              <w:t>0</w:t>
            </w:r>
          </w:p>
          <w:p w14:paraId="266610C5" w14:textId="7935FB25" w:rsidR="003410E9" w:rsidRPr="00E5162D" w:rsidRDefault="003410E9" w:rsidP="00B174A6">
            <w:pPr>
              <w:spacing w:after="160" w:line="259" w:lineRule="auto"/>
              <w:ind w:left="720"/>
              <w:rPr>
                <w:bCs/>
                <w:sz w:val="26"/>
                <w:szCs w:val="26"/>
              </w:rPr>
            </w:pPr>
            <w:r w:rsidRPr="00E5162D">
              <w:rPr>
                <w:bCs/>
                <w:sz w:val="26"/>
                <w:szCs w:val="26"/>
              </w:rPr>
              <w:t>0.3</w:t>
            </w:r>
            <w:r w:rsidR="005771AE" w:rsidRPr="00E5162D">
              <w:rPr>
                <w:bCs/>
                <w:sz w:val="26"/>
                <w:szCs w:val="26"/>
              </w:rPr>
              <w:t>5</w:t>
            </w:r>
            <w:r w:rsidRPr="00E5162D">
              <w:rPr>
                <w:bCs/>
                <w:sz w:val="26"/>
                <w:szCs w:val="26"/>
              </w:rPr>
              <w:t xml:space="preserve"> × 6</w:t>
            </w:r>
            <w:r w:rsidR="005771AE" w:rsidRPr="00E5162D">
              <w:rPr>
                <w:bCs/>
                <w:sz w:val="26"/>
                <w:szCs w:val="26"/>
              </w:rPr>
              <w:t>5</w:t>
            </w:r>
            <w:r w:rsidRPr="00E5162D">
              <w:rPr>
                <w:bCs/>
                <w:sz w:val="26"/>
                <w:szCs w:val="26"/>
                <w:lang w:val="vi-VN"/>
              </w:rPr>
              <w:t xml:space="preserve"> </w:t>
            </w:r>
            <w:r w:rsidRPr="00E5162D">
              <w:rPr>
                <w:bCs/>
                <w:sz w:val="26"/>
                <w:szCs w:val="26"/>
              </w:rPr>
              <w:t xml:space="preserve">= </w:t>
            </w:r>
            <w:r w:rsidR="005771AE" w:rsidRPr="00E5162D">
              <w:rPr>
                <w:bCs/>
                <w:sz w:val="26"/>
                <w:szCs w:val="26"/>
              </w:rPr>
              <w:t>22</w:t>
            </w:r>
            <w:r w:rsidR="003D16EE" w:rsidRPr="00E5162D">
              <w:rPr>
                <w:bCs/>
                <w:sz w:val="26"/>
                <w:szCs w:val="26"/>
              </w:rPr>
              <w:t>,</w:t>
            </w:r>
            <w:r w:rsidR="005771AE" w:rsidRPr="00E5162D">
              <w:rPr>
                <w:bCs/>
                <w:sz w:val="26"/>
                <w:szCs w:val="26"/>
              </w:rPr>
              <w:t>75</w:t>
            </w:r>
          </w:p>
          <w:p w14:paraId="349E25E4" w14:textId="792740DD" w:rsidR="003410E9" w:rsidRPr="00E5162D" w:rsidRDefault="003410E9" w:rsidP="00B174A6">
            <w:pPr>
              <w:spacing w:after="160" w:line="259" w:lineRule="auto"/>
              <w:ind w:left="720"/>
              <w:rPr>
                <w:bCs/>
                <w:sz w:val="26"/>
                <w:szCs w:val="26"/>
              </w:rPr>
            </w:pPr>
            <w:r w:rsidRPr="00E5162D">
              <w:rPr>
                <w:bCs/>
                <w:sz w:val="26"/>
                <w:szCs w:val="26"/>
              </w:rPr>
              <w:t>0.2</w:t>
            </w:r>
            <w:r w:rsidR="005771AE" w:rsidRPr="00E5162D">
              <w:rPr>
                <w:bCs/>
                <w:sz w:val="26"/>
                <w:szCs w:val="26"/>
              </w:rPr>
              <w:t>3</w:t>
            </w:r>
            <w:r w:rsidRPr="00E5162D">
              <w:rPr>
                <w:bCs/>
                <w:sz w:val="26"/>
                <w:szCs w:val="26"/>
              </w:rPr>
              <w:t xml:space="preserve"> × 7</w:t>
            </w:r>
            <w:r w:rsidR="005771AE" w:rsidRPr="00E5162D">
              <w:rPr>
                <w:bCs/>
                <w:sz w:val="26"/>
                <w:szCs w:val="26"/>
              </w:rPr>
              <w:t>5</w:t>
            </w:r>
            <w:r w:rsidRPr="00E5162D">
              <w:rPr>
                <w:bCs/>
                <w:sz w:val="26"/>
                <w:szCs w:val="26"/>
              </w:rPr>
              <w:t xml:space="preserve"> = 1</w:t>
            </w:r>
            <w:r w:rsidR="005771AE" w:rsidRPr="00E5162D">
              <w:rPr>
                <w:bCs/>
                <w:sz w:val="26"/>
                <w:szCs w:val="26"/>
              </w:rPr>
              <w:t>7</w:t>
            </w:r>
            <w:r w:rsidR="003D16EE" w:rsidRPr="00E5162D">
              <w:rPr>
                <w:bCs/>
                <w:sz w:val="26"/>
                <w:szCs w:val="26"/>
              </w:rPr>
              <w:t>,</w:t>
            </w:r>
            <w:r w:rsidR="005771AE" w:rsidRPr="00E5162D">
              <w:rPr>
                <w:bCs/>
                <w:sz w:val="26"/>
                <w:szCs w:val="26"/>
              </w:rPr>
              <w:t>25</w:t>
            </w:r>
          </w:p>
          <w:p w14:paraId="32206AE1" w14:textId="5FC36C07" w:rsidR="003410E9" w:rsidRPr="00E5162D" w:rsidRDefault="003410E9" w:rsidP="003410E9">
            <w:pPr>
              <w:rPr>
                <w:bCs/>
                <w:sz w:val="26"/>
                <w:szCs w:val="26"/>
                <w:lang w:val="vi-VN"/>
              </w:rPr>
            </w:pPr>
            <w:r w:rsidRPr="00E5162D">
              <w:rPr>
                <w:bCs/>
                <w:sz w:val="26"/>
                <w:szCs w:val="26"/>
              </w:rPr>
              <w:sym w:font="Wingdings" w:char="F0E8"/>
            </w:r>
            <w:r w:rsidRPr="00E5162D">
              <w:rPr>
                <w:bCs/>
                <w:sz w:val="26"/>
                <w:szCs w:val="26"/>
              </w:rPr>
              <w:t xml:space="preserve"> 2</w:t>
            </w:r>
            <w:r w:rsidR="005771AE" w:rsidRPr="00E5162D">
              <w:rPr>
                <w:bCs/>
                <w:sz w:val="26"/>
                <w:szCs w:val="26"/>
              </w:rPr>
              <w:t>1</w:t>
            </w:r>
            <w:r w:rsidR="003D16EE" w:rsidRPr="00E5162D">
              <w:rPr>
                <w:bCs/>
                <w:sz w:val="26"/>
                <w:szCs w:val="26"/>
              </w:rPr>
              <w:t>,</w:t>
            </w:r>
            <w:r w:rsidR="005771AE" w:rsidRPr="00E5162D">
              <w:rPr>
                <w:bCs/>
                <w:sz w:val="26"/>
                <w:szCs w:val="26"/>
              </w:rPr>
              <w:t xml:space="preserve">0 </w:t>
            </w:r>
            <w:r w:rsidRPr="00E5162D">
              <w:rPr>
                <w:bCs/>
                <w:sz w:val="26"/>
                <w:szCs w:val="26"/>
              </w:rPr>
              <w:t>+ 2</w:t>
            </w:r>
            <w:r w:rsidR="005771AE" w:rsidRPr="00E5162D">
              <w:rPr>
                <w:bCs/>
                <w:sz w:val="26"/>
                <w:szCs w:val="26"/>
              </w:rPr>
              <w:t>2</w:t>
            </w:r>
            <w:r w:rsidR="003D16EE" w:rsidRPr="00E5162D">
              <w:rPr>
                <w:bCs/>
                <w:sz w:val="26"/>
                <w:szCs w:val="26"/>
              </w:rPr>
              <w:t>,</w:t>
            </w:r>
            <w:r w:rsidR="005771AE" w:rsidRPr="00E5162D">
              <w:rPr>
                <w:bCs/>
                <w:sz w:val="26"/>
                <w:szCs w:val="26"/>
              </w:rPr>
              <w:t>75</w:t>
            </w:r>
            <w:r w:rsidRPr="00E5162D">
              <w:rPr>
                <w:bCs/>
                <w:sz w:val="26"/>
                <w:szCs w:val="26"/>
              </w:rPr>
              <w:t xml:space="preserve"> + 1</w:t>
            </w:r>
            <w:r w:rsidR="005771AE" w:rsidRPr="00E5162D">
              <w:rPr>
                <w:bCs/>
                <w:sz w:val="26"/>
                <w:szCs w:val="26"/>
              </w:rPr>
              <w:t>7</w:t>
            </w:r>
            <w:r w:rsidR="003D16EE" w:rsidRPr="00E5162D">
              <w:rPr>
                <w:bCs/>
                <w:sz w:val="26"/>
                <w:szCs w:val="26"/>
              </w:rPr>
              <w:t>,</w:t>
            </w:r>
            <w:r w:rsidR="005771AE" w:rsidRPr="00E5162D">
              <w:rPr>
                <w:bCs/>
                <w:sz w:val="26"/>
                <w:szCs w:val="26"/>
              </w:rPr>
              <w:t>25</w:t>
            </w:r>
            <w:r w:rsidRPr="00E5162D">
              <w:rPr>
                <w:bCs/>
                <w:sz w:val="26"/>
                <w:szCs w:val="26"/>
              </w:rPr>
              <w:t xml:space="preserve"> = </w:t>
            </w:r>
            <w:r w:rsidR="005771AE" w:rsidRPr="00E5162D">
              <w:rPr>
                <w:bCs/>
                <w:sz w:val="26"/>
                <w:szCs w:val="26"/>
              </w:rPr>
              <w:t>61</w:t>
            </w:r>
            <w:r w:rsidRPr="00E5162D">
              <w:rPr>
                <w:bCs/>
                <w:sz w:val="26"/>
                <w:szCs w:val="26"/>
              </w:rPr>
              <w:t>$/đêm</w:t>
            </w:r>
          </w:p>
          <w:p w14:paraId="20B1056B" w14:textId="77777777" w:rsidR="003410E9" w:rsidRPr="00E5162D" w:rsidRDefault="003410E9" w:rsidP="003410E9">
            <w:pPr>
              <w:rPr>
                <w:bCs/>
                <w:sz w:val="26"/>
                <w:szCs w:val="26"/>
                <w:lang w:val="vi-VN"/>
              </w:rPr>
            </w:pPr>
            <w:r w:rsidRPr="00E5162D">
              <w:rPr>
                <w:bCs/>
                <w:sz w:val="26"/>
                <w:szCs w:val="26"/>
                <w:lang w:val="vi-VN"/>
              </w:rPr>
              <w:lastRenderedPageBreak/>
              <w:t>Tính biên đóng góp trên mỗi phòng thuê</w:t>
            </w:r>
          </w:p>
          <w:p w14:paraId="42299EE1" w14:textId="09FF20B5" w:rsidR="003410E9" w:rsidRPr="00E5162D" w:rsidRDefault="003410E9" w:rsidP="003410E9">
            <w:pPr>
              <w:rPr>
                <w:bCs/>
                <w:sz w:val="26"/>
                <w:szCs w:val="26"/>
                <w:lang w:val="vi-VN"/>
              </w:rPr>
            </w:pPr>
            <w:r w:rsidRPr="00E5162D">
              <w:rPr>
                <w:bCs/>
                <w:sz w:val="26"/>
                <w:szCs w:val="26"/>
                <w:lang w:val="vi-VN"/>
              </w:rPr>
              <w:t xml:space="preserve">                   </w:t>
            </w:r>
            <w:r w:rsidR="005771AE" w:rsidRPr="00E5162D">
              <w:rPr>
                <w:bCs/>
                <w:sz w:val="26"/>
                <w:szCs w:val="26"/>
              </w:rPr>
              <w:t>61</w:t>
            </w:r>
            <w:r w:rsidR="003D16EE" w:rsidRPr="00E5162D">
              <w:rPr>
                <w:bCs/>
                <w:sz w:val="26"/>
                <w:szCs w:val="26"/>
              </w:rPr>
              <w:t>,</w:t>
            </w:r>
            <w:r w:rsidR="005771AE" w:rsidRPr="00E5162D">
              <w:rPr>
                <w:bCs/>
                <w:sz w:val="26"/>
                <w:szCs w:val="26"/>
              </w:rPr>
              <w:t>0</w:t>
            </w:r>
            <w:r w:rsidRPr="00E5162D">
              <w:rPr>
                <w:bCs/>
                <w:sz w:val="26"/>
                <w:szCs w:val="26"/>
                <w:lang w:val="vi-VN"/>
              </w:rPr>
              <w:t xml:space="preserve"> – 1</w:t>
            </w:r>
            <w:r w:rsidR="005771AE" w:rsidRPr="00E5162D">
              <w:rPr>
                <w:bCs/>
                <w:sz w:val="26"/>
                <w:szCs w:val="26"/>
              </w:rPr>
              <w:t>6</w:t>
            </w:r>
            <w:r w:rsidRPr="00E5162D">
              <w:rPr>
                <w:bCs/>
                <w:sz w:val="26"/>
                <w:szCs w:val="26"/>
                <w:lang w:val="vi-VN"/>
              </w:rPr>
              <w:t xml:space="preserve"> = 4</w:t>
            </w:r>
            <w:r w:rsidR="005771AE" w:rsidRPr="00E5162D">
              <w:rPr>
                <w:bCs/>
                <w:sz w:val="26"/>
                <w:szCs w:val="26"/>
              </w:rPr>
              <w:t>5</w:t>
            </w:r>
            <w:r w:rsidRPr="00E5162D">
              <w:rPr>
                <w:bCs/>
                <w:sz w:val="26"/>
                <w:szCs w:val="26"/>
                <w:lang w:val="vi-VN"/>
              </w:rPr>
              <w:t>$</w:t>
            </w:r>
          </w:p>
          <w:p w14:paraId="51C102BE" w14:textId="1B96866A" w:rsidR="003410E9" w:rsidRPr="00E5162D" w:rsidRDefault="003410E9" w:rsidP="003410E9">
            <w:pPr>
              <w:rPr>
                <w:bCs/>
                <w:sz w:val="26"/>
                <w:szCs w:val="26"/>
                <w:lang w:val="vi-VN"/>
              </w:rPr>
            </w:pPr>
            <w:r w:rsidRPr="00E5162D">
              <w:rPr>
                <w:bCs/>
                <w:sz w:val="26"/>
                <w:szCs w:val="26"/>
                <w:lang w:val="vi-VN"/>
              </w:rPr>
              <w:t>Tính mức hòa vốn: 3</w:t>
            </w:r>
            <w:r w:rsidR="005771AE" w:rsidRPr="00E5162D">
              <w:rPr>
                <w:bCs/>
                <w:sz w:val="26"/>
                <w:szCs w:val="26"/>
              </w:rPr>
              <w:t>65</w:t>
            </w:r>
            <w:r w:rsidRPr="00E5162D">
              <w:rPr>
                <w:bCs/>
                <w:sz w:val="26"/>
                <w:szCs w:val="26"/>
                <w:lang w:val="vi-VN"/>
              </w:rPr>
              <w:t>.000/4</w:t>
            </w:r>
            <w:r w:rsidR="005771AE" w:rsidRPr="00E5162D">
              <w:rPr>
                <w:bCs/>
                <w:sz w:val="26"/>
                <w:szCs w:val="26"/>
              </w:rPr>
              <w:t>5</w:t>
            </w:r>
            <w:r w:rsidRPr="00E5162D">
              <w:rPr>
                <w:bCs/>
                <w:sz w:val="26"/>
                <w:szCs w:val="26"/>
                <w:lang w:val="vi-VN"/>
              </w:rPr>
              <w:t xml:space="preserve">= </w:t>
            </w:r>
            <w:r w:rsidR="005771AE" w:rsidRPr="00E5162D">
              <w:rPr>
                <w:bCs/>
                <w:sz w:val="26"/>
                <w:szCs w:val="26"/>
              </w:rPr>
              <w:t>8</w:t>
            </w:r>
            <w:r w:rsidR="003D16EE" w:rsidRPr="00E5162D">
              <w:rPr>
                <w:bCs/>
                <w:sz w:val="26"/>
                <w:szCs w:val="26"/>
              </w:rPr>
              <w:t>.</w:t>
            </w:r>
            <w:r w:rsidR="005771AE" w:rsidRPr="00E5162D">
              <w:rPr>
                <w:bCs/>
                <w:sz w:val="26"/>
                <w:szCs w:val="26"/>
              </w:rPr>
              <w:t>111</w:t>
            </w:r>
            <w:r w:rsidRPr="00E5162D">
              <w:rPr>
                <w:bCs/>
                <w:sz w:val="26"/>
                <w:szCs w:val="26"/>
                <w:lang w:val="vi-VN"/>
              </w:rPr>
              <w:t xml:space="preserve"> phòng</w:t>
            </w:r>
          </w:p>
          <w:p w14:paraId="7493072A" w14:textId="53A05811" w:rsidR="003410E9" w:rsidRPr="00E5162D" w:rsidRDefault="003410E9" w:rsidP="003410E9">
            <w:pPr>
              <w:rPr>
                <w:sz w:val="26"/>
                <w:szCs w:val="26"/>
                <w:lang w:val="vi-VN"/>
              </w:rPr>
            </w:pPr>
            <w:r w:rsidRPr="00E5162D">
              <w:rPr>
                <w:bCs/>
                <w:sz w:val="26"/>
                <w:szCs w:val="26"/>
                <w:lang w:val="vi-VN"/>
              </w:rPr>
              <w:t xml:space="preserve">Doanh thu hòa vốn: </w:t>
            </w:r>
            <w:r w:rsidR="003D16EE" w:rsidRPr="00E5162D">
              <w:rPr>
                <w:bCs/>
                <w:sz w:val="26"/>
                <w:szCs w:val="26"/>
              </w:rPr>
              <w:t>8.111</w:t>
            </w:r>
            <w:r w:rsidRPr="00E5162D">
              <w:rPr>
                <w:bCs/>
                <w:sz w:val="26"/>
                <w:szCs w:val="26"/>
                <w:lang w:val="vi-VN"/>
              </w:rPr>
              <w:t xml:space="preserve"> x </w:t>
            </w:r>
            <w:r w:rsidR="003D16EE" w:rsidRPr="00E5162D">
              <w:rPr>
                <w:bCs/>
                <w:sz w:val="26"/>
                <w:szCs w:val="26"/>
              </w:rPr>
              <w:t>61</w:t>
            </w:r>
            <w:r w:rsidRPr="00E5162D">
              <w:rPr>
                <w:bCs/>
                <w:sz w:val="26"/>
                <w:szCs w:val="26"/>
                <w:lang w:val="vi-VN"/>
              </w:rPr>
              <w:t xml:space="preserve"> = </w:t>
            </w:r>
            <w:r w:rsidR="003D16EE" w:rsidRPr="00E5162D">
              <w:rPr>
                <w:sz w:val="26"/>
                <w:szCs w:val="26"/>
              </w:rPr>
              <w:t>494.778</w:t>
            </w:r>
            <w:r w:rsidRPr="00E5162D">
              <w:rPr>
                <w:sz w:val="26"/>
                <w:szCs w:val="26"/>
                <w:lang w:val="vi-VN"/>
              </w:rPr>
              <w:t>$</w:t>
            </w:r>
          </w:p>
          <w:p w14:paraId="115DFC20" w14:textId="2E3E707E" w:rsidR="003410E9" w:rsidRPr="00E5162D" w:rsidRDefault="003410E9">
            <w:pPr>
              <w:numPr>
                <w:ilvl w:val="0"/>
                <w:numId w:val="2"/>
              </w:numPr>
              <w:spacing w:after="160" w:line="259" w:lineRule="auto"/>
              <w:rPr>
                <w:bCs/>
                <w:sz w:val="26"/>
                <w:szCs w:val="26"/>
                <w:lang w:val="vi-VN"/>
              </w:rPr>
            </w:pPr>
            <w:r w:rsidRPr="00E5162D">
              <w:rPr>
                <w:sz w:val="26"/>
                <w:szCs w:val="26"/>
                <w:lang w:val="vi-VN"/>
              </w:rPr>
              <w:t xml:space="preserve">Tỷ lệ phòng được thuê: </w:t>
            </w:r>
            <w:r w:rsidR="003D16EE" w:rsidRPr="00E5162D">
              <w:rPr>
                <w:sz w:val="26"/>
                <w:szCs w:val="26"/>
              </w:rPr>
              <w:t>8.111</w:t>
            </w:r>
            <w:r w:rsidRPr="00E5162D">
              <w:rPr>
                <w:sz w:val="26"/>
                <w:szCs w:val="26"/>
                <w:lang w:val="vi-VN"/>
              </w:rPr>
              <w:t xml:space="preserve"> / (8</w:t>
            </w:r>
            <w:r w:rsidR="003D16EE" w:rsidRPr="00E5162D">
              <w:rPr>
                <w:sz w:val="26"/>
                <w:szCs w:val="26"/>
              </w:rPr>
              <w:t>5</w:t>
            </w:r>
            <w:r w:rsidRPr="00E5162D">
              <w:rPr>
                <w:sz w:val="26"/>
                <w:szCs w:val="26"/>
                <w:lang w:val="vi-VN"/>
              </w:rPr>
              <w:t xml:space="preserve"> x 365) = 26,</w:t>
            </w:r>
            <w:r w:rsidR="003D16EE" w:rsidRPr="00E5162D">
              <w:rPr>
                <w:sz w:val="26"/>
                <w:szCs w:val="26"/>
              </w:rPr>
              <w:t>14</w:t>
            </w:r>
            <w:r w:rsidRPr="00E5162D">
              <w:rPr>
                <w:sz w:val="26"/>
                <w:szCs w:val="26"/>
                <w:lang w:val="vi-VN"/>
              </w:rPr>
              <w:t>%</w:t>
            </w:r>
          </w:p>
        </w:tc>
        <w:tc>
          <w:tcPr>
            <w:tcW w:w="810" w:type="dxa"/>
            <w:vAlign w:val="center"/>
          </w:tcPr>
          <w:p w14:paraId="5D9E2088" w14:textId="4B3E3FC9" w:rsidR="003410E9" w:rsidRPr="00E5162D" w:rsidRDefault="00F65EEA" w:rsidP="003410E9">
            <w:pPr>
              <w:widowControl w:val="0"/>
              <w:spacing w:line="276" w:lineRule="auto"/>
              <w:jc w:val="center"/>
              <w:rPr>
                <w:bCs/>
                <w:sz w:val="26"/>
                <w:szCs w:val="26"/>
                <w:lang w:val="vi-VN"/>
              </w:rPr>
            </w:pPr>
            <w:r w:rsidRPr="00E5162D">
              <w:rPr>
                <w:bCs/>
                <w:sz w:val="26"/>
                <w:szCs w:val="26"/>
                <w:lang w:val="vi-VN"/>
              </w:rPr>
              <w:lastRenderedPageBreak/>
              <w:t>1.5</w:t>
            </w:r>
          </w:p>
        </w:tc>
      </w:tr>
      <w:tr w:rsidR="00BB1550" w:rsidRPr="000D5357" w14:paraId="089842AD" w14:textId="77777777" w:rsidTr="00812993">
        <w:trPr>
          <w:trHeight w:val="44"/>
        </w:trPr>
        <w:tc>
          <w:tcPr>
            <w:tcW w:w="1165" w:type="dxa"/>
          </w:tcPr>
          <w:p w14:paraId="03E6FF22" w14:textId="77777777" w:rsidR="003410E9" w:rsidRPr="00E5162D" w:rsidRDefault="003410E9" w:rsidP="003410E9">
            <w:pPr>
              <w:widowControl w:val="0"/>
              <w:spacing w:line="276" w:lineRule="auto"/>
              <w:jc w:val="both"/>
              <w:rPr>
                <w:b/>
                <w:sz w:val="26"/>
                <w:szCs w:val="26"/>
                <w:lang w:val="vi-VN"/>
              </w:rPr>
            </w:pPr>
          </w:p>
        </w:tc>
        <w:tc>
          <w:tcPr>
            <w:tcW w:w="7830" w:type="dxa"/>
            <w:vAlign w:val="center"/>
          </w:tcPr>
          <w:p w14:paraId="55DEE7D0" w14:textId="1F82C17B" w:rsidR="00F65EEA" w:rsidRPr="00E5162D" w:rsidRDefault="00F65EEA" w:rsidP="00F65EEA">
            <w:pPr>
              <w:spacing w:line="276" w:lineRule="auto"/>
              <w:ind w:right="-20"/>
              <w:jc w:val="both"/>
              <w:rPr>
                <w:sz w:val="26"/>
                <w:szCs w:val="26"/>
                <w:lang w:val="vi-VN"/>
              </w:rPr>
            </w:pPr>
            <w:r w:rsidRPr="00E5162D">
              <w:rPr>
                <w:bCs/>
                <w:sz w:val="26"/>
                <w:szCs w:val="26"/>
                <w:lang w:val="vi-VN"/>
              </w:rPr>
              <w:t xml:space="preserve">b/ </w:t>
            </w:r>
            <w:r w:rsidRPr="00E5162D">
              <w:rPr>
                <w:sz w:val="26"/>
                <w:szCs w:val="26"/>
                <w:lang w:val="vi-VN"/>
              </w:rPr>
              <w:t xml:space="preserve">Tính tỷ lệ phòng thuê cần thiết để tạo ra thu nhập hoạt động (trước thuế) là </w:t>
            </w:r>
            <w:r w:rsidR="003D16EE" w:rsidRPr="00E5162D">
              <w:rPr>
                <w:sz w:val="26"/>
                <w:szCs w:val="26"/>
              </w:rPr>
              <w:t>8</w:t>
            </w:r>
            <w:r w:rsidRPr="00E5162D">
              <w:rPr>
                <w:sz w:val="26"/>
                <w:szCs w:val="26"/>
                <w:lang w:val="vi-VN"/>
              </w:rPr>
              <w:t>5.000$/năm?</w:t>
            </w:r>
          </w:p>
          <w:p w14:paraId="63700681" w14:textId="32CE72BE" w:rsidR="00F65EEA" w:rsidRPr="00E5162D" w:rsidRDefault="00F65EEA" w:rsidP="00F65EEA">
            <w:pPr>
              <w:spacing w:line="276" w:lineRule="auto"/>
              <w:ind w:right="-20"/>
              <w:jc w:val="both"/>
              <w:rPr>
                <w:bCs/>
                <w:sz w:val="26"/>
                <w:szCs w:val="26"/>
                <w:lang w:val="vi-VN"/>
              </w:rPr>
            </w:pPr>
            <w:r w:rsidRPr="00E5162D">
              <w:rPr>
                <w:bCs/>
                <w:sz w:val="26"/>
                <w:szCs w:val="26"/>
                <w:lang w:val="vi-VN"/>
              </w:rPr>
              <w:t>(3</w:t>
            </w:r>
            <w:r w:rsidR="003D16EE" w:rsidRPr="00E5162D">
              <w:rPr>
                <w:bCs/>
                <w:sz w:val="26"/>
                <w:szCs w:val="26"/>
              </w:rPr>
              <w:t>65</w:t>
            </w:r>
            <w:r w:rsidRPr="00E5162D">
              <w:rPr>
                <w:bCs/>
                <w:sz w:val="26"/>
                <w:szCs w:val="26"/>
                <w:lang w:val="vi-VN"/>
              </w:rPr>
              <w:t xml:space="preserve">.000 + </w:t>
            </w:r>
            <w:r w:rsidR="003D16EE" w:rsidRPr="00E5162D">
              <w:rPr>
                <w:bCs/>
                <w:sz w:val="26"/>
                <w:szCs w:val="26"/>
              </w:rPr>
              <w:t>8</w:t>
            </w:r>
            <w:r w:rsidRPr="00E5162D">
              <w:rPr>
                <w:bCs/>
                <w:sz w:val="26"/>
                <w:szCs w:val="26"/>
                <w:lang w:val="vi-VN"/>
              </w:rPr>
              <w:t xml:space="preserve">5.000)/ </w:t>
            </w:r>
            <w:r w:rsidR="003D16EE" w:rsidRPr="00E5162D">
              <w:rPr>
                <w:bCs/>
                <w:sz w:val="26"/>
                <w:szCs w:val="26"/>
              </w:rPr>
              <w:t>45</w:t>
            </w:r>
            <w:r w:rsidRPr="00E5162D">
              <w:rPr>
                <w:bCs/>
                <w:sz w:val="26"/>
                <w:szCs w:val="26"/>
                <w:lang w:val="vi-VN"/>
              </w:rPr>
              <w:t xml:space="preserve"> = </w:t>
            </w:r>
            <w:r w:rsidR="003D16EE" w:rsidRPr="00E5162D">
              <w:rPr>
                <w:bCs/>
                <w:sz w:val="26"/>
                <w:szCs w:val="26"/>
              </w:rPr>
              <w:t xml:space="preserve">10.000 </w:t>
            </w:r>
            <w:r w:rsidRPr="00E5162D">
              <w:rPr>
                <w:bCs/>
                <w:sz w:val="26"/>
                <w:szCs w:val="26"/>
                <w:lang w:val="vi-VN"/>
              </w:rPr>
              <w:t>phòng</w:t>
            </w:r>
          </w:p>
          <w:p w14:paraId="58890E5B" w14:textId="2145CB99" w:rsidR="003410E9" w:rsidRPr="00E5162D" w:rsidRDefault="00F65EEA" w:rsidP="00F65EEA">
            <w:pPr>
              <w:widowControl w:val="0"/>
              <w:spacing w:line="276" w:lineRule="auto"/>
              <w:jc w:val="both"/>
              <w:rPr>
                <w:sz w:val="26"/>
                <w:szCs w:val="26"/>
                <w:lang w:val="vi-VN"/>
              </w:rPr>
            </w:pPr>
            <w:r w:rsidRPr="00E5162D">
              <w:rPr>
                <w:sz w:val="26"/>
                <w:szCs w:val="26"/>
                <w:lang w:val="vi-VN"/>
              </w:rPr>
              <w:t xml:space="preserve">Tỷ lệ phòng cho thuê tương ứng: </w:t>
            </w:r>
            <w:r w:rsidR="003D16EE" w:rsidRPr="00E5162D">
              <w:rPr>
                <w:sz w:val="26"/>
                <w:szCs w:val="26"/>
              </w:rPr>
              <w:t>10.000</w:t>
            </w:r>
            <w:r w:rsidRPr="00E5162D">
              <w:rPr>
                <w:sz w:val="26"/>
                <w:szCs w:val="26"/>
                <w:lang w:val="vi-VN"/>
              </w:rPr>
              <w:t>/ (8</w:t>
            </w:r>
            <w:r w:rsidR="003D16EE" w:rsidRPr="00E5162D">
              <w:rPr>
                <w:sz w:val="26"/>
                <w:szCs w:val="26"/>
              </w:rPr>
              <w:t>5</w:t>
            </w:r>
            <w:r w:rsidRPr="00E5162D">
              <w:rPr>
                <w:sz w:val="26"/>
                <w:szCs w:val="26"/>
                <w:lang w:val="vi-VN"/>
              </w:rPr>
              <w:t>x365)= 3</w:t>
            </w:r>
            <w:r w:rsidR="003D16EE" w:rsidRPr="00E5162D">
              <w:rPr>
                <w:sz w:val="26"/>
                <w:szCs w:val="26"/>
              </w:rPr>
              <w:t>2,2</w:t>
            </w:r>
            <w:r w:rsidRPr="00E5162D">
              <w:rPr>
                <w:sz w:val="26"/>
                <w:szCs w:val="26"/>
                <w:lang w:val="vi-VN"/>
              </w:rPr>
              <w:t>%</w:t>
            </w:r>
          </w:p>
        </w:tc>
        <w:tc>
          <w:tcPr>
            <w:tcW w:w="810" w:type="dxa"/>
            <w:vAlign w:val="center"/>
          </w:tcPr>
          <w:p w14:paraId="1CF89C7E" w14:textId="6E16BDA7" w:rsidR="003410E9" w:rsidRPr="00E5162D" w:rsidRDefault="00F65EEA" w:rsidP="003410E9">
            <w:pPr>
              <w:widowControl w:val="0"/>
              <w:spacing w:line="276" w:lineRule="auto"/>
              <w:jc w:val="center"/>
              <w:rPr>
                <w:bCs/>
                <w:sz w:val="26"/>
                <w:szCs w:val="26"/>
                <w:lang w:val="vi-VN"/>
              </w:rPr>
            </w:pPr>
            <w:r w:rsidRPr="00E5162D">
              <w:rPr>
                <w:bCs/>
                <w:sz w:val="26"/>
                <w:szCs w:val="26"/>
                <w:lang w:val="vi-VN"/>
              </w:rPr>
              <w:t>1.0</w:t>
            </w:r>
          </w:p>
        </w:tc>
      </w:tr>
      <w:tr w:rsidR="00BB1550" w:rsidRPr="000D5357" w14:paraId="6E19EF44" w14:textId="77777777" w:rsidTr="00526695">
        <w:trPr>
          <w:trHeight w:val="44"/>
        </w:trPr>
        <w:tc>
          <w:tcPr>
            <w:tcW w:w="1165" w:type="dxa"/>
          </w:tcPr>
          <w:p w14:paraId="1617AA14" w14:textId="77777777" w:rsidR="003410E9" w:rsidRPr="00E5162D" w:rsidRDefault="003410E9" w:rsidP="003410E9">
            <w:pPr>
              <w:widowControl w:val="0"/>
              <w:spacing w:line="276" w:lineRule="auto"/>
              <w:jc w:val="center"/>
              <w:rPr>
                <w:b/>
                <w:sz w:val="26"/>
                <w:szCs w:val="26"/>
                <w:lang w:val="vi-VN"/>
              </w:rPr>
            </w:pPr>
          </w:p>
        </w:tc>
        <w:tc>
          <w:tcPr>
            <w:tcW w:w="7830" w:type="dxa"/>
            <w:vAlign w:val="center"/>
          </w:tcPr>
          <w:p w14:paraId="67025E34" w14:textId="2EA1A27A" w:rsidR="003410E9" w:rsidRPr="00E5162D" w:rsidRDefault="00F65EEA" w:rsidP="003410E9">
            <w:pPr>
              <w:spacing w:line="276" w:lineRule="auto"/>
              <w:ind w:right="454"/>
              <w:jc w:val="both"/>
              <w:rPr>
                <w:sz w:val="26"/>
                <w:szCs w:val="26"/>
                <w:lang w:val="vi-VN"/>
              </w:rPr>
            </w:pPr>
            <w:r w:rsidRPr="00E5162D">
              <w:rPr>
                <w:sz w:val="26"/>
                <w:szCs w:val="26"/>
                <w:lang w:val="vi-VN"/>
              </w:rPr>
              <w:t xml:space="preserve">c. Tính tỷ lệ phòng thuê cần thiết để tạo ra thu nhập hoạt động (trước thuế) là </w:t>
            </w:r>
            <w:r w:rsidR="003D16EE" w:rsidRPr="00E5162D">
              <w:rPr>
                <w:sz w:val="26"/>
                <w:szCs w:val="26"/>
              </w:rPr>
              <w:t>8</w:t>
            </w:r>
            <w:r w:rsidRPr="00E5162D">
              <w:rPr>
                <w:sz w:val="26"/>
                <w:szCs w:val="26"/>
                <w:lang w:val="vi-VN"/>
              </w:rPr>
              <w:t>5.000$/năm, nếu giá phòng trung bình giảm 1</w:t>
            </w:r>
            <w:r w:rsidR="003D16EE" w:rsidRPr="00E5162D">
              <w:rPr>
                <w:sz w:val="26"/>
                <w:szCs w:val="26"/>
              </w:rPr>
              <w:t>3</w:t>
            </w:r>
            <w:r w:rsidRPr="00E5162D">
              <w:rPr>
                <w:sz w:val="26"/>
                <w:szCs w:val="26"/>
                <w:lang w:val="vi-VN"/>
              </w:rPr>
              <w:t>%.</w:t>
            </w:r>
          </w:p>
          <w:p w14:paraId="60E4E81A" w14:textId="3E273EEB" w:rsidR="00F65EEA" w:rsidRPr="00E5162D" w:rsidRDefault="00F65EEA" w:rsidP="00F65EEA">
            <w:pPr>
              <w:spacing w:line="276" w:lineRule="auto"/>
              <w:ind w:right="454"/>
              <w:jc w:val="both"/>
              <w:rPr>
                <w:bCs/>
                <w:sz w:val="26"/>
                <w:szCs w:val="26"/>
                <w:lang w:val="vi-VN"/>
              </w:rPr>
            </w:pPr>
            <w:r w:rsidRPr="00E5162D">
              <w:rPr>
                <w:bCs/>
                <w:sz w:val="26"/>
                <w:szCs w:val="26"/>
                <w:lang w:val="vi-VN"/>
              </w:rPr>
              <w:t>(</w:t>
            </w:r>
            <w:r w:rsidRPr="00E5162D">
              <w:rPr>
                <w:bCs/>
                <w:sz w:val="26"/>
                <w:szCs w:val="26"/>
                <w:lang w:val="de-DE"/>
              </w:rPr>
              <w:t>3</w:t>
            </w:r>
            <w:r w:rsidR="003D16EE" w:rsidRPr="00E5162D">
              <w:rPr>
                <w:bCs/>
                <w:sz w:val="26"/>
                <w:szCs w:val="26"/>
                <w:lang w:val="de-DE"/>
              </w:rPr>
              <w:t>65</w:t>
            </w:r>
            <w:r w:rsidRPr="00E5162D">
              <w:rPr>
                <w:bCs/>
                <w:sz w:val="26"/>
                <w:szCs w:val="26"/>
                <w:lang w:val="vi-VN"/>
              </w:rPr>
              <w:t>.</w:t>
            </w:r>
            <w:r w:rsidRPr="00E5162D">
              <w:rPr>
                <w:bCs/>
                <w:sz w:val="26"/>
                <w:szCs w:val="26"/>
                <w:lang w:val="de-DE"/>
              </w:rPr>
              <w:t>000</w:t>
            </w:r>
            <w:r w:rsidRPr="00E5162D">
              <w:rPr>
                <w:bCs/>
                <w:sz w:val="26"/>
                <w:szCs w:val="26"/>
                <w:lang w:val="vi-VN"/>
              </w:rPr>
              <w:t xml:space="preserve"> + </w:t>
            </w:r>
            <w:r w:rsidR="003D16EE" w:rsidRPr="00E5162D">
              <w:rPr>
                <w:bCs/>
                <w:sz w:val="26"/>
                <w:szCs w:val="26"/>
              </w:rPr>
              <w:t>85</w:t>
            </w:r>
            <w:r w:rsidRPr="00E5162D">
              <w:rPr>
                <w:bCs/>
                <w:sz w:val="26"/>
                <w:szCs w:val="26"/>
                <w:lang w:val="vi-VN"/>
              </w:rPr>
              <w:t>.000)/ [(</w:t>
            </w:r>
            <w:r w:rsidR="003D16EE" w:rsidRPr="00E5162D">
              <w:rPr>
                <w:bCs/>
                <w:sz w:val="26"/>
                <w:szCs w:val="26"/>
              </w:rPr>
              <w:t>61</w:t>
            </w:r>
            <w:r w:rsidRPr="00E5162D">
              <w:rPr>
                <w:bCs/>
                <w:sz w:val="26"/>
                <w:szCs w:val="26"/>
                <w:lang w:val="vi-VN"/>
              </w:rPr>
              <w:t xml:space="preserve"> x 0.8</w:t>
            </w:r>
            <w:r w:rsidR="003D16EE" w:rsidRPr="00E5162D">
              <w:rPr>
                <w:bCs/>
                <w:sz w:val="26"/>
                <w:szCs w:val="26"/>
              </w:rPr>
              <w:t>7</w:t>
            </w:r>
            <w:r w:rsidRPr="00E5162D">
              <w:rPr>
                <w:bCs/>
                <w:sz w:val="26"/>
                <w:szCs w:val="26"/>
                <w:lang w:val="vi-VN"/>
              </w:rPr>
              <w:t>) – 1</w:t>
            </w:r>
            <w:r w:rsidR="003D16EE" w:rsidRPr="00E5162D">
              <w:rPr>
                <w:bCs/>
                <w:sz w:val="26"/>
                <w:szCs w:val="26"/>
              </w:rPr>
              <w:t>6</w:t>
            </w:r>
            <w:r w:rsidRPr="00E5162D">
              <w:rPr>
                <w:bCs/>
                <w:sz w:val="26"/>
                <w:szCs w:val="26"/>
                <w:lang w:val="vi-VN"/>
              </w:rPr>
              <w:t>]</w:t>
            </w:r>
          </w:p>
          <w:p w14:paraId="48A906E9" w14:textId="6E80417A" w:rsidR="00F65EEA" w:rsidRPr="00E5162D" w:rsidRDefault="00F65EEA" w:rsidP="00F65EEA">
            <w:pPr>
              <w:spacing w:line="276" w:lineRule="auto"/>
              <w:ind w:right="454"/>
              <w:jc w:val="both"/>
              <w:rPr>
                <w:bCs/>
                <w:sz w:val="26"/>
                <w:szCs w:val="26"/>
                <w:lang w:val="vi-VN"/>
              </w:rPr>
            </w:pPr>
            <w:r w:rsidRPr="00E5162D">
              <w:rPr>
                <w:bCs/>
                <w:sz w:val="26"/>
                <w:szCs w:val="26"/>
                <w:lang w:val="vi-VN"/>
              </w:rPr>
              <w:t xml:space="preserve">               (4</w:t>
            </w:r>
            <w:r w:rsidR="003D16EE" w:rsidRPr="00E5162D">
              <w:rPr>
                <w:bCs/>
                <w:sz w:val="26"/>
                <w:szCs w:val="26"/>
              </w:rPr>
              <w:t>50</w:t>
            </w:r>
            <w:r w:rsidRPr="00E5162D">
              <w:rPr>
                <w:bCs/>
                <w:sz w:val="26"/>
                <w:szCs w:val="26"/>
                <w:lang w:val="vi-VN"/>
              </w:rPr>
              <w:t>.000)/ (</w:t>
            </w:r>
            <w:r w:rsidR="003D16EE" w:rsidRPr="00E5162D">
              <w:rPr>
                <w:bCs/>
                <w:sz w:val="26"/>
                <w:szCs w:val="26"/>
              </w:rPr>
              <w:t>53,07</w:t>
            </w:r>
            <w:r w:rsidRPr="00E5162D">
              <w:rPr>
                <w:bCs/>
                <w:sz w:val="26"/>
                <w:szCs w:val="26"/>
                <w:lang w:val="vi-VN"/>
              </w:rPr>
              <w:t xml:space="preserve"> – 1</w:t>
            </w:r>
            <w:r w:rsidR="003D16EE" w:rsidRPr="00E5162D">
              <w:rPr>
                <w:bCs/>
                <w:sz w:val="26"/>
                <w:szCs w:val="26"/>
              </w:rPr>
              <w:t>6</w:t>
            </w:r>
            <w:r w:rsidRPr="00E5162D">
              <w:rPr>
                <w:bCs/>
                <w:sz w:val="26"/>
                <w:szCs w:val="26"/>
                <w:lang w:val="vi-VN"/>
              </w:rPr>
              <w:t>) = 1</w:t>
            </w:r>
            <w:r w:rsidR="003D16EE" w:rsidRPr="00E5162D">
              <w:rPr>
                <w:bCs/>
                <w:sz w:val="26"/>
                <w:szCs w:val="26"/>
              </w:rPr>
              <w:t>2.139</w:t>
            </w:r>
            <w:r w:rsidRPr="00E5162D">
              <w:rPr>
                <w:bCs/>
                <w:sz w:val="26"/>
                <w:szCs w:val="26"/>
                <w:lang w:val="vi-VN"/>
              </w:rPr>
              <w:t xml:space="preserve"> phòng</w:t>
            </w:r>
          </w:p>
          <w:p w14:paraId="3F7951A6" w14:textId="055EBC65" w:rsidR="00F65EEA" w:rsidRPr="00E5162D" w:rsidRDefault="00F65EEA" w:rsidP="00F65EEA">
            <w:pPr>
              <w:spacing w:line="276" w:lineRule="auto"/>
              <w:ind w:right="454"/>
              <w:jc w:val="both"/>
              <w:rPr>
                <w:bCs/>
                <w:sz w:val="26"/>
                <w:szCs w:val="26"/>
                <w:lang w:val="de-DE"/>
              </w:rPr>
            </w:pPr>
            <w:r w:rsidRPr="00E5162D">
              <w:rPr>
                <w:sz w:val="26"/>
                <w:szCs w:val="26"/>
                <w:lang w:val="vi-VN"/>
              </w:rPr>
              <w:t>Tỷ lệ phòng cho thuê tương ứng: 1</w:t>
            </w:r>
            <w:r w:rsidR="003D16EE" w:rsidRPr="00E5162D">
              <w:rPr>
                <w:sz w:val="26"/>
                <w:szCs w:val="26"/>
              </w:rPr>
              <w:t>2.139</w:t>
            </w:r>
            <w:r w:rsidRPr="00E5162D">
              <w:rPr>
                <w:sz w:val="26"/>
                <w:szCs w:val="26"/>
                <w:lang w:val="vi-VN"/>
              </w:rPr>
              <w:t>/ (8</w:t>
            </w:r>
            <w:r w:rsidR="003D16EE" w:rsidRPr="00E5162D">
              <w:rPr>
                <w:sz w:val="26"/>
                <w:szCs w:val="26"/>
              </w:rPr>
              <w:t>5</w:t>
            </w:r>
            <w:r w:rsidRPr="00E5162D">
              <w:rPr>
                <w:sz w:val="26"/>
                <w:szCs w:val="26"/>
                <w:lang w:val="vi-VN"/>
              </w:rPr>
              <w:t>x365) = 39</w:t>
            </w:r>
            <w:r w:rsidR="003D16EE" w:rsidRPr="00E5162D">
              <w:rPr>
                <w:sz w:val="26"/>
                <w:szCs w:val="26"/>
              </w:rPr>
              <w:t>,</w:t>
            </w:r>
            <w:r w:rsidRPr="00E5162D">
              <w:rPr>
                <w:sz w:val="26"/>
                <w:szCs w:val="26"/>
                <w:lang w:val="vi-VN"/>
              </w:rPr>
              <w:t>1</w:t>
            </w:r>
            <w:r w:rsidR="003D16EE" w:rsidRPr="00E5162D">
              <w:rPr>
                <w:sz w:val="26"/>
                <w:szCs w:val="26"/>
              </w:rPr>
              <w:t>3</w:t>
            </w:r>
            <w:r w:rsidRPr="00E5162D">
              <w:rPr>
                <w:sz w:val="26"/>
                <w:szCs w:val="26"/>
                <w:lang w:val="vi-VN"/>
              </w:rPr>
              <w:t>%</w:t>
            </w:r>
          </w:p>
        </w:tc>
        <w:tc>
          <w:tcPr>
            <w:tcW w:w="810" w:type="dxa"/>
            <w:vAlign w:val="center"/>
          </w:tcPr>
          <w:p w14:paraId="24E486F3" w14:textId="6571035B" w:rsidR="003410E9" w:rsidRPr="00E5162D" w:rsidRDefault="00F65EEA" w:rsidP="003410E9">
            <w:pPr>
              <w:spacing w:line="276" w:lineRule="auto"/>
              <w:ind w:right="-25"/>
              <w:jc w:val="center"/>
              <w:rPr>
                <w:sz w:val="26"/>
                <w:szCs w:val="26"/>
                <w:lang w:val="vi-VN"/>
              </w:rPr>
            </w:pPr>
            <w:r w:rsidRPr="00E5162D">
              <w:rPr>
                <w:sz w:val="26"/>
                <w:szCs w:val="26"/>
                <w:lang w:val="de-DE"/>
              </w:rPr>
              <w:t>1</w:t>
            </w:r>
            <w:r w:rsidRPr="00E5162D">
              <w:rPr>
                <w:sz w:val="26"/>
                <w:szCs w:val="26"/>
                <w:lang w:val="vi-VN"/>
              </w:rPr>
              <w:t>.0</w:t>
            </w:r>
          </w:p>
        </w:tc>
      </w:tr>
      <w:tr w:rsidR="00BB1550" w:rsidRPr="000D5357" w14:paraId="6D31C7F5" w14:textId="77777777" w:rsidTr="00526695">
        <w:trPr>
          <w:trHeight w:val="44"/>
        </w:trPr>
        <w:tc>
          <w:tcPr>
            <w:tcW w:w="1165" w:type="dxa"/>
          </w:tcPr>
          <w:p w14:paraId="71094CC4" w14:textId="77777777" w:rsidR="003410E9" w:rsidRPr="00E5162D" w:rsidRDefault="003410E9" w:rsidP="003410E9">
            <w:pPr>
              <w:widowControl w:val="0"/>
              <w:spacing w:line="276" w:lineRule="auto"/>
              <w:jc w:val="center"/>
              <w:rPr>
                <w:b/>
                <w:sz w:val="26"/>
                <w:szCs w:val="26"/>
                <w:lang w:val="vi-VN"/>
              </w:rPr>
            </w:pPr>
          </w:p>
        </w:tc>
        <w:tc>
          <w:tcPr>
            <w:tcW w:w="7830" w:type="dxa"/>
            <w:vAlign w:val="center"/>
          </w:tcPr>
          <w:p w14:paraId="0CD2F6EA" w14:textId="64E5F18A" w:rsidR="003410E9" w:rsidRPr="00E5162D" w:rsidRDefault="00F65EEA" w:rsidP="003410E9">
            <w:pPr>
              <w:spacing w:line="276" w:lineRule="auto"/>
              <w:ind w:right="454"/>
              <w:jc w:val="both"/>
              <w:rPr>
                <w:bCs/>
                <w:sz w:val="26"/>
                <w:szCs w:val="26"/>
                <w:lang w:val="de-DE"/>
              </w:rPr>
            </w:pPr>
            <w:r w:rsidRPr="00E5162D">
              <w:rPr>
                <w:sz w:val="26"/>
                <w:szCs w:val="26"/>
                <w:lang w:val="vi-VN"/>
              </w:rPr>
              <w:t>Nhận xét: Sau khi giảm giá 1</w:t>
            </w:r>
            <w:r w:rsidR="003D16EE" w:rsidRPr="00E5162D">
              <w:rPr>
                <w:sz w:val="26"/>
                <w:szCs w:val="26"/>
              </w:rPr>
              <w:t>3</w:t>
            </w:r>
            <w:r w:rsidRPr="00E5162D">
              <w:rPr>
                <w:sz w:val="26"/>
                <w:szCs w:val="26"/>
                <w:lang w:val="vi-VN"/>
              </w:rPr>
              <w:t>%, để đạt $</w:t>
            </w:r>
            <w:r w:rsidR="003D16EE" w:rsidRPr="00E5162D">
              <w:rPr>
                <w:sz w:val="26"/>
                <w:szCs w:val="26"/>
              </w:rPr>
              <w:t>8</w:t>
            </w:r>
            <w:r w:rsidRPr="00E5162D">
              <w:rPr>
                <w:sz w:val="26"/>
                <w:szCs w:val="26"/>
                <w:lang w:val="vi-VN"/>
              </w:rPr>
              <w:t>5.000/năm cần khoảng 11.420 phòng</w:t>
            </w:r>
            <w:r w:rsidRPr="00E5162D">
              <w:rPr>
                <w:b/>
                <w:bCs/>
                <w:sz w:val="26"/>
                <w:szCs w:val="26"/>
                <w:lang w:val="vi-VN"/>
              </w:rPr>
              <w:t xml:space="preserve"> </w:t>
            </w:r>
            <w:r w:rsidRPr="00E5162D">
              <w:rPr>
                <w:sz w:val="26"/>
                <w:szCs w:val="26"/>
                <w:lang w:val="vi-VN"/>
              </w:rPr>
              <w:t>→ Tỷ lệ thuê 39,1</w:t>
            </w:r>
            <w:r w:rsidR="003D16EE" w:rsidRPr="00E5162D">
              <w:rPr>
                <w:sz w:val="26"/>
                <w:szCs w:val="26"/>
              </w:rPr>
              <w:t>3</w:t>
            </w:r>
            <w:r w:rsidRPr="00E5162D">
              <w:rPr>
                <w:sz w:val="26"/>
                <w:szCs w:val="26"/>
                <w:lang w:val="vi-VN"/>
              </w:rPr>
              <w:t>%....</w:t>
            </w:r>
          </w:p>
        </w:tc>
        <w:tc>
          <w:tcPr>
            <w:tcW w:w="810" w:type="dxa"/>
            <w:vAlign w:val="center"/>
          </w:tcPr>
          <w:p w14:paraId="14571E4A" w14:textId="2102DE58" w:rsidR="003410E9" w:rsidRPr="00E5162D" w:rsidRDefault="00F65EEA" w:rsidP="003410E9">
            <w:pPr>
              <w:spacing w:line="276" w:lineRule="auto"/>
              <w:ind w:right="-25"/>
              <w:jc w:val="center"/>
              <w:rPr>
                <w:sz w:val="26"/>
                <w:szCs w:val="26"/>
                <w:lang w:val="vi-VN"/>
              </w:rPr>
            </w:pPr>
            <w:r w:rsidRPr="00E5162D">
              <w:rPr>
                <w:sz w:val="26"/>
                <w:szCs w:val="26"/>
                <w:lang w:val="de-DE"/>
              </w:rPr>
              <w:t>0</w:t>
            </w:r>
            <w:r w:rsidRPr="00E5162D">
              <w:rPr>
                <w:sz w:val="26"/>
                <w:szCs w:val="26"/>
                <w:lang w:val="vi-VN"/>
              </w:rPr>
              <w:t>.5</w:t>
            </w:r>
          </w:p>
        </w:tc>
      </w:tr>
    </w:tbl>
    <w:p w14:paraId="1BD97253" w14:textId="5E936E1C" w:rsidR="008E093A" w:rsidRPr="000D5357" w:rsidRDefault="008E093A" w:rsidP="008E093A">
      <w:pPr>
        <w:spacing w:before="60" w:after="60"/>
        <w:jc w:val="center"/>
        <w:rPr>
          <w:b/>
          <w:sz w:val="26"/>
          <w:szCs w:val="26"/>
          <w:lang w:val="de-DE"/>
        </w:rPr>
      </w:pPr>
      <w:r w:rsidRPr="000D5357">
        <w:rPr>
          <w:b/>
          <w:sz w:val="26"/>
          <w:szCs w:val="26"/>
          <w:lang w:val="de-DE"/>
        </w:rPr>
        <w:t>---------------------- HẾT -------------------</w:t>
      </w:r>
    </w:p>
    <w:p w14:paraId="4BE21495" w14:textId="77777777" w:rsidR="009F2B77" w:rsidRPr="000D5357" w:rsidRDefault="009F2B77" w:rsidP="008E093A">
      <w:pPr>
        <w:spacing w:before="60" w:after="60"/>
        <w:jc w:val="center"/>
        <w:rPr>
          <w:b/>
          <w:sz w:val="12"/>
          <w:szCs w:val="12"/>
          <w:lang w:val="de-DE"/>
        </w:rPr>
      </w:pPr>
    </w:p>
    <w:p w14:paraId="26AD2503" w14:textId="77777777" w:rsidR="008E093A" w:rsidRPr="000D5357" w:rsidRDefault="008E093A" w:rsidP="008E093A">
      <w:pPr>
        <w:tabs>
          <w:tab w:val="center" w:pos="1985"/>
          <w:tab w:val="center" w:pos="6804"/>
        </w:tabs>
        <w:spacing w:before="240"/>
        <w:rPr>
          <w:sz w:val="26"/>
          <w:szCs w:val="26"/>
          <w:lang w:val="de-DE"/>
        </w:rPr>
      </w:pPr>
      <w:r w:rsidRPr="000D5357">
        <w:rPr>
          <w:b/>
          <w:sz w:val="26"/>
          <w:szCs w:val="26"/>
          <w:lang w:val="de-DE"/>
        </w:rPr>
        <w:tab/>
        <w:t>TRƯỞNG KHOA/TRƯỞNG BỘ MÔN</w:t>
      </w:r>
      <w:r w:rsidRPr="000D5357">
        <w:rPr>
          <w:sz w:val="26"/>
          <w:szCs w:val="26"/>
          <w:lang w:val="de-DE"/>
        </w:rPr>
        <w:tab/>
      </w:r>
      <w:r w:rsidRPr="000D5357">
        <w:rPr>
          <w:b/>
          <w:sz w:val="26"/>
          <w:szCs w:val="26"/>
          <w:lang w:val="de-DE"/>
        </w:rPr>
        <w:t>GIẢNG VIÊN SOẠN ĐÁP ÁN</w:t>
      </w:r>
    </w:p>
    <w:p w14:paraId="5B71A308" w14:textId="77777777" w:rsidR="008E093A" w:rsidRPr="000D5357" w:rsidRDefault="008E093A" w:rsidP="008E093A">
      <w:pPr>
        <w:tabs>
          <w:tab w:val="center" w:pos="1985"/>
          <w:tab w:val="center" w:pos="6804"/>
        </w:tabs>
        <w:rPr>
          <w:i/>
          <w:sz w:val="26"/>
          <w:szCs w:val="26"/>
          <w:lang w:val="de-DE"/>
        </w:rPr>
      </w:pPr>
      <w:r w:rsidRPr="000D5357">
        <w:rPr>
          <w:sz w:val="26"/>
          <w:szCs w:val="26"/>
          <w:lang w:val="de-DE"/>
        </w:rPr>
        <w:tab/>
      </w:r>
      <w:r w:rsidRPr="000D5357">
        <w:rPr>
          <w:i/>
          <w:sz w:val="26"/>
          <w:szCs w:val="26"/>
          <w:lang w:val="de-DE"/>
        </w:rPr>
        <w:t>(Ký và ghi rõ họ tên)</w:t>
      </w:r>
      <w:r w:rsidRPr="000D5357">
        <w:rPr>
          <w:i/>
          <w:sz w:val="26"/>
          <w:szCs w:val="26"/>
          <w:lang w:val="de-DE"/>
        </w:rPr>
        <w:tab/>
        <w:t>(Ký và ghi rõ họ tên)</w:t>
      </w:r>
    </w:p>
    <w:p w14:paraId="31884163" w14:textId="77777777" w:rsidR="008E093A" w:rsidRPr="000D5357" w:rsidRDefault="008E093A" w:rsidP="008E093A">
      <w:pPr>
        <w:spacing w:before="60" w:after="60"/>
        <w:ind w:firstLine="544"/>
        <w:rPr>
          <w:b/>
          <w:lang w:val="de-DE"/>
        </w:rPr>
      </w:pPr>
    </w:p>
    <w:p w14:paraId="53413C18" w14:textId="77777777" w:rsidR="008E093A" w:rsidRPr="000D5357" w:rsidRDefault="008E093A" w:rsidP="008E093A">
      <w:pPr>
        <w:tabs>
          <w:tab w:val="center" w:pos="5037"/>
          <w:tab w:val="left" w:pos="6210"/>
        </w:tabs>
        <w:spacing w:line="360" w:lineRule="auto"/>
        <w:ind w:left="720"/>
        <w:jc w:val="center"/>
        <w:rPr>
          <w:b/>
          <w:sz w:val="26"/>
          <w:szCs w:val="30"/>
          <w:lang w:val="de-DE"/>
        </w:rPr>
      </w:pPr>
    </w:p>
    <w:p w14:paraId="139023C2" w14:textId="77777777" w:rsidR="008046EF" w:rsidRPr="000D5357" w:rsidRDefault="008046EF" w:rsidP="008E093A">
      <w:pPr>
        <w:tabs>
          <w:tab w:val="center" w:pos="5037"/>
          <w:tab w:val="left" w:pos="6210"/>
        </w:tabs>
        <w:spacing w:line="360" w:lineRule="auto"/>
        <w:ind w:left="720"/>
        <w:jc w:val="center"/>
        <w:rPr>
          <w:b/>
          <w:sz w:val="6"/>
          <w:szCs w:val="8"/>
          <w:lang w:val="de-DE"/>
        </w:rPr>
      </w:pPr>
    </w:p>
    <w:p w14:paraId="08AB495A" w14:textId="77777777" w:rsidR="008E093A" w:rsidRPr="000D5357" w:rsidRDefault="008E093A" w:rsidP="008E093A">
      <w:pPr>
        <w:spacing w:line="360" w:lineRule="auto"/>
        <w:rPr>
          <w:b/>
          <w:bCs/>
          <w:sz w:val="36"/>
          <w:szCs w:val="36"/>
          <w:u w:val="single"/>
          <w:lang w:val="vi-VN"/>
        </w:rPr>
      </w:pPr>
    </w:p>
    <w:p w14:paraId="2E29B300" w14:textId="4EAB9334" w:rsidR="008E093A" w:rsidRPr="000D5357" w:rsidRDefault="008E093A" w:rsidP="00C9180F">
      <w:pPr>
        <w:shd w:val="clear" w:color="auto" w:fill="FFFFFF"/>
        <w:tabs>
          <w:tab w:val="left" w:pos="1429"/>
          <w:tab w:val="left" w:pos="5580"/>
          <w:tab w:val="left" w:pos="6210"/>
        </w:tabs>
        <w:spacing w:line="360" w:lineRule="auto"/>
        <w:jc w:val="both"/>
        <w:rPr>
          <w:b/>
          <w:bCs/>
          <w:sz w:val="26"/>
          <w:szCs w:val="26"/>
        </w:rPr>
      </w:pPr>
      <w:r w:rsidRPr="000D5357">
        <w:rPr>
          <w:sz w:val="26"/>
          <w:szCs w:val="26"/>
          <w:lang w:val="vi-VN"/>
        </w:rPr>
        <w:t xml:space="preserve">                                                                             </w:t>
      </w:r>
      <w:r w:rsidR="001066EB" w:rsidRPr="000D5357">
        <w:rPr>
          <w:sz w:val="26"/>
          <w:szCs w:val="26"/>
          <w:lang w:val="de-DE"/>
        </w:rPr>
        <w:t xml:space="preserve">        </w:t>
      </w:r>
      <w:r w:rsidR="00C8640D" w:rsidRPr="000D5357">
        <w:rPr>
          <w:sz w:val="26"/>
          <w:szCs w:val="26"/>
          <w:lang w:val="de-DE"/>
        </w:rPr>
        <w:t xml:space="preserve">     </w:t>
      </w:r>
      <w:r w:rsidR="005E366C" w:rsidRPr="000D5357">
        <w:rPr>
          <w:b/>
          <w:bCs/>
          <w:sz w:val="26"/>
          <w:szCs w:val="26"/>
        </w:rPr>
        <w:t>Huỳnh Kim Liên</w:t>
      </w:r>
    </w:p>
    <w:p w14:paraId="3581781E" w14:textId="77777777" w:rsidR="000E1AD2" w:rsidRPr="000D5357" w:rsidRDefault="000E1AD2"/>
    <w:sectPr w:rsidR="000E1AD2" w:rsidRPr="000D5357" w:rsidSect="008E093A">
      <w:headerReference w:type="even" r:id="rId7"/>
      <w:headerReference w:type="default" r:id="rId8"/>
      <w:footerReference w:type="even" r:id="rId9"/>
      <w:footerReference w:type="default" r:id="rId10"/>
      <w:headerReference w:type="first" r:id="rId11"/>
      <w:footerReference w:type="first" r:id="rId12"/>
      <w:pgSz w:w="11907" w:h="16839" w:code="9"/>
      <w:pgMar w:top="720" w:right="992" w:bottom="99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26EFD" w14:textId="77777777" w:rsidR="00E043D8" w:rsidRDefault="00E043D8" w:rsidP="008E093A">
      <w:r>
        <w:separator/>
      </w:r>
    </w:p>
  </w:endnote>
  <w:endnote w:type="continuationSeparator" w:id="0">
    <w:p w14:paraId="0AFD3A52" w14:textId="77777777" w:rsidR="00E043D8" w:rsidRDefault="00E043D8" w:rsidP="008E0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B5E9D" w14:textId="77777777" w:rsidR="004A2DE0" w:rsidRDefault="004A2D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681157"/>
      <w:docPartObj>
        <w:docPartGallery w:val="Page Numbers (Bottom of Page)"/>
        <w:docPartUnique/>
      </w:docPartObj>
    </w:sdtPr>
    <w:sdtEndPr>
      <w:rPr>
        <w:noProof/>
      </w:rPr>
    </w:sdtEndPr>
    <w:sdtContent>
      <w:p w14:paraId="5CDDAD36" w14:textId="771988DA" w:rsidR="008E093A" w:rsidRDefault="008E093A">
        <w:pPr>
          <w:pStyle w:val="Footer"/>
          <w:jc w:val="center"/>
        </w:pPr>
        <w:r>
          <w:t>Trang 0</w:t>
        </w:r>
        <w:r>
          <w:fldChar w:fldCharType="begin"/>
        </w:r>
        <w:r>
          <w:instrText xml:space="preserve"> PAGE   \* MERGEFORMAT </w:instrText>
        </w:r>
        <w:r>
          <w:fldChar w:fldCharType="separate"/>
        </w:r>
        <w:r>
          <w:rPr>
            <w:noProof/>
          </w:rPr>
          <w:t>2</w:t>
        </w:r>
        <w:r>
          <w:rPr>
            <w:noProof/>
          </w:rPr>
          <w:fldChar w:fldCharType="end"/>
        </w:r>
        <w:r>
          <w:rPr>
            <w:noProof/>
          </w:rPr>
          <w:t>/0</w:t>
        </w:r>
        <w:r w:rsidR="004A2DE0">
          <w:rPr>
            <w:noProof/>
          </w:rPr>
          <w:t>3</w:t>
        </w:r>
      </w:p>
    </w:sdtContent>
  </w:sdt>
  <w:p w14:paraId="16D51BBD" w14:textId="62EDEE59" w:rsidR="008E093A" w:rsidRDefault="008E09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85B74" w14:textId="77777777" w:rsidR="004A2DE0" w:rsidRDefault="004A2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0B4CD" w14:textId="77777777" w:rsidR="00E043D8" w:rsidRDefault="00E043D8" w:rsidP="008E093A">
      <w:r>
        <w:separator/>
      </w:r>
    </w:p>
  </w:footnote>
  <w:footnote w:type="continuationSeparator" w:id="0">
    <w:p w14:paraId="218C9EF5" w14:textId="77777777" w:rsidR="00E043D8" w:rsidRDefault="00E043D8" w:rsidP="008E0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0A596" w14:textId="77777777" w:rsidR="004A2DE0" w:rsidRDefault="004A2D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61DF1" w14:textId="77777777" w:rsidR="004A2DE0" w:rsidRDefault="004A2D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625AE" w14:textId="77777777" w:rsidR="004A2DE0" w:rsidRDefault="004A2D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7630D"/>
    <w:multiLevelType w:val="hybridMultilevel"/>
    <w:tmpl w:val="84B8F6DE"/>
    <w:lvl w:ilvl="0" w:tplc="C4E07E82">
      <w:numFmt w:val="bullet"/>
      <w:lvlText w:val="-"/>
      <w:lvlJc w:val="left"/>
      <w:pPr>
        <w:ind w:left="785" w:hanging="360"/>
      </w:pPr>
      <w:rPr>
        <w:rFonts w:ascii="Times New Roman" w:eastAsia="Times New Roman" w:hAnsi="Times New Roman" w:cs="Times New Roman" w:hint="default"/>
        <w:spacing w:val="0"/>
        <w:w w:val="99"/>
        <w:lang w:val="vi" w:eastAsia="en-US" w:bidi="ar-SA"/>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229F5630"/>
    <w:multiLevelType w:val="multilevel"/>
    <w:tmpl w:val="75EA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D240FD"/>
    <w:multiLevelType w:val="multilevel"/>
    <w:tmpl w:val="4FDAB896"/>
    <w:lvl w:ilvl="0">
      <w:start w:val="1"/>
      <w:numFmt w:val="decimal"/>
      <w:lvlText w:val="%1."/>
      <w:lvlJc w:val="left"/>
      <w:pPr>
        <w:ind w:left="1342" w:hanging="720"/>
      </w:pPr>
      <w:rPr>
        <w:rFonts w:ascii="Times New Roman" w:eastAsia="Times New Roman" w:hAnsi="Times New Roman" w:cs="Times New Roman" w:hint="default"/>
        <w:b w:val="0"/>
        <w:bCs w:val="0"/>
        <w:i w:val="0"/>
        <w:iCs w:val="0"/>
        <w:spacing w:val="0"/>
        <w:w w:val="99"/>
        <w:sz w:val="26"/>
        <w:szCs w:val="26"/>
        <w:lang w:val="vi" w:eastAsia="en-US" w:bidi="ar-SA"/>
      </w:rPr>
    </w:lvl>
    <w:lvl w:ilvl="1">
      <w:start w:val="1"/>
      <w:numFmt w:val="decimal"/>
      <w:lvlText w:val="%1.%2."/>
      <w:lvlJc w:val="left"/>
      <w:pPr>
        <w:ind w:left="1342" w:hanging="720"/>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1342" w:hanging="720"/>
      </w:pPr>
      <w:rPr>
        <w:rFonts w:ascii="Times New Roman" w:eastAsia="Times New Roman" w:hAnsi="Times New Roman" w:cs="Times New Roman" w:hint="default"/>
        <w:b/>
        <w:bCs/>
        <w:i/>
        <w:iCs/>
        <w:spacing w:val="0"/>
        <w:w w:val="99"/>
        <w:sz w:val="26"/>
        <w:szCs w:val="26"/>
        <w:lang w:val="vi" w:eastAsia="en-US" w:bidi="ar-SA"/>
      </w:rPr>
    </w:lvl>
    <w:lvl w:ilvl="3">
      <w:numFmt w:val="bullet"/>
      <w:lvlText w:val="-"/>
      <w:lvlJc w:val="left"/>
      <w:pPr>
        <w:ind w:left="622" w:hanging="152"/>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2742" w:hanging="152"/>
      </w:pPr>
      <w:rPr>
        <w:rFonts w:hint="default"/>
        <w:lang w:val="vi" w:eastAsia="en-US" w:bidi="ar-SA"/>
      </w:rPr>
    </w:lvl>
    <w:lvl w:ilvl="5">
      <w:numFmt w:val="bullet"/>
      <w:lvlText w:val="•"/>
      <w:lvlJc w:val="left"/>
      <w:pPr>
        <w:ind w:left="4025" w:hanging="152"/>
      </w:pPr>
      <w:rPr>
        <w:rFonts w:hint="default"/>
        <w:lang w:val="vi" w:eastAsia="en-US" w:bidi="ar-SA"/>
      </w:rPr>
    </w:lvl>
    <w:lvl w:ilvl="6">
      <w:numFmt w:val="bullet"/>
      <w:lvlText w:val="•"/>
      <w:lvlJc w:val="left"/>
      <w:pPr>
        <w:ind w:left="5308" w:hanging="152"/>
      </w:pPr>
      <w:rPr>
        <w:rFonts w:hint="default"/>
        <w:lang w:val="vi" w:eastAsia="en-US" w:bidi="ar-SA"/>
      </w:rPr>
    </w:lvl>
    <w:lvl w:ilvl="7">
      <w:numFmt w:val="bullet"/>
      <w:lvlText w:val="•"/>
      <w:lvlJc w:val="left"/>
      <w:pPr>
        <w:ind w:left="6591" w:hanging="152"/>
      </w:pPr>
      <w:rPr>
        <w:rFonts w:hint="default"/>
        <w:lang w:val="vi" w:eastAsia="en-US" w:bidi="ar-SA"/>
      </w:rPr>
    </w:lvl>
    <w:lvl w:ilvl="8">
      <w:numFmt w:val="bullet"/>
      <w:lvlText w:val="•"/>
      <w:lvlJc w:val="left"/>
      <w:pPr>
        <w:ind w:left="7874" w:hanging="152"/>
      </w:pPr>
      <w:rPr>
        <w:rFonts w:hint="default"/>
        <w:lang w:val="vi" w:eastAsia="en-US" w:bidi="ar-SA"/>
      </w:rPr>
    </w:lvl>
  </w:abstractNum>
  <w:abstractNum w:abstractNumId="3" w15:restartNumberingAfterBreak="0">
    <w:nsid w:val="38346719"/>
    <w:multiLevelType w:val="multilevel"/>
    <w:tmpl w:val="4FDAB896"/>
    <w:lvl w:ilvl="0">
      <w:start w:val="1"/>
      <w:numFmt w:val="decimal"/>
      <w:lvlText w:val="%1."/>
      <w:lvlJc w:val="left"/>
      <w:pPr>
        <w:ind w:left="1342" w:hanging="720"/>
      </w:pPr>
      <w:rPr>
        <w:rFonts w:ascii="Times New Roman" w:eastAsia="Times New Roman" w:hAnsi="Times New Roman" w:cs="Times New Roman" w:hint="default"/>
        <w:b w:val="0"/>
        <w:bCs w:val="0"/>
        <w:i w:val="0"/>
        <w:iCs w:val="0"/>
        <w:spacing w:val="0"/>
        <w:w w:val="99"/>
        <w:sz w:val="26"/>
        <w:szCs w:val="26"/>
        <w:lang w:val="vi" w:eastAsia="en-US" w:bidi="ar-SA"/>
      </w:rPr>
    </w:lvl>
    <w:lvl w:ilvl="1">
      <w:start w:val="1"/>
      <w:numFmt w:val="decimal"/>
      <w:lvlText w:val="%1.%2."/>
      <w:lvlJc w:val="left"/>
      <w:pPr>
        <w:ind w:left="1342" w:hanging="720"/>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1342" w:hanging="720"/>
      </w:pPr>
      <w:rPr>
        <w:rFonts w:ascii="Times New Roman" w:eastAsia="Times New Roman" w:hAnsi="Times New Roman" w:cs="Times New Roman" w:hint="default"/>
        <w:b/>
        <w:bCs/>
        <w:i/>
        <w:iCs/>
        <w:spacing w:val="0"/>
        <w:w w:val="99"/>
        <w:sz w:val="26"/>
        <w:szCs w:val="26"/>
        <w:lang w:val="vi" w:eastAsia="en-US" w:bidi="ar-SA"/>
      </w:rPr>
    </w:lvl>
    <w:lvl w:ilvl="3">
      <w:numFmt w:val="bullet"/>
      <w:lvlText w:val="-"/>
      <w:lvlJc w:val="left"/>
      <w:pPr>
        <w:ind w:left="622" w:hanging="152"/>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2742" w:hanging="152"/>
      </w:pPr>
      <w:rPr>
        <w:rFonts w:hint="default"/>
        <w:lang w:val="vi" w:eastAsia="en-US" w:bidi="ar-SA"/>
      </w:rPr>
    </w:lvl>
    <w:lvl w:ilvl="5">
      <w:numFmt w:val="bullet"/>
      <w:lvlText w:val="•"/>
      <w:lvlJc w:val="left"/>
      <w:pPr>
        <w:ind w:left="4025" w:hanging="152"/>
      </w:pPr>
      <w:rPr>
        <w:rFonts w:hint="default"/>
        <w:lang w:val="vi" w:eastAsia="en-US" w:bidi="ar-SA"/>
      </w:rPr>
    </w:lvl>
    <w:lvl w:ilvl="6">
      <w:numFmt w:val="bullet"/>
      <w:lvlText w:val="•"/>
      <w:lvlJc w:val="left"/>
      <w:pPr>
        <w:ind w:left="5308" w:hanging="152"/>
      </w:pPr>
      <w:rPr>
        <w:rFonts w:hint="default"/>
        <w:lang w:val="vi" w:eastAsia="en-US" w:bidi="ar-SA"/>
      </w:rPr>
    </w:lvl>
    <w:lvl w:ilvl="7">
      <w:numFmt w:val="bullet"/>
      <w:lvlText w:val="•"/>
      <w:lvlJc w:val="left"/>
      <w:pPr>
        <w:ind w:left="6591" w:hanging="152"/>
      </w:pPr>
      <w:rPr>
        <w:rFonts w:hint="default"/>
        <w:lang w:val="vi" w:eastAsia="en-US" w:bidi="ar-SA"/>
      </w:rPr>
    </w:lvl>
    <w:lvl w:ilvl="8">
      <w:numFmt w:val="bullet"/>
      <w:lvlText w:val="•"/>
      <w:lvlJc w:val="left"/>
      <w:pPr>
        <w:ind w:left="7874" w:hanging="152"/>
      </w:pPr>
      <w:rPr>
        <w:rFonts w:hint="default"/>
        <w:lang w:val="vi" w:eastAsia="en-US" w:bidi="ar-SA"/>
      </w:rPr>
    </w:lvl>
  </w:abstractNum>
  <w:abstractNum w:abstractNumId="4" w15:restartNumberingAfterBreak="0">
    <w:nsid w:val="470B2EFE"/>
    <w:multiLevelType w:val="multilevel"/>
    <w:tmpl w:val="4FDAB896"/>
    <w:lvl w:ilvl="0">
      <w:start w:val="1"/>
      <w:numFmt w:val="decimal"/>
      <w:lvlText w:val="%1."/>
      <w:lvlJc w:val="left"/>
      <w:pPr>
        <w:ind w:left="1342" w:hanging="720"/>
      </w:pPr>
      <w:rPr>
        <w:rFonts w:ascii="Times New Roman" w:eastAsia="Times New Roman" w:hAnsi="Times New Roman" w:cs="Times New Roman" w:hint="default"/>
        <w:b w:val="0"/>
        <w:bCs w:val="0"/>
        <w:i w:val="0"/>
        <w:iCs w:val="0"/>
        <w:spacing w:val="0"/>
        <w:w w:val="99"/>
        <w:sz w:val="26"/>
        <w:szCs w:val="26"/>
        <w:lang w:val="vi" w:eastAsia="en-US" w:bidi="ar-SA"/>
      </w:rPr>
    </w:lvl>
    <w:lvl w:ilvl="1">
      <w:start w:val="1"/>
      <w:numFmt w:val="decimal"/>
      <w:lvlText w:val="%1.%2."/>
      <w:lvlJc w:val="left"/>
      <w:pPr>
        <w:ind w:left="1342" w:hanging="720"/>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1342" w:hanging="720"/>
      </w:pPr>
      <w:rPr>
        <w:rFonts w:ascii="Times New Roman" w:eastAsia="Times New Roman" w:hAnsi="Times New Roman" w:cs="Times New Roman" w:hint="default"/>
        <w:b/>
        <w:bCs/>
        <w:i/>
        <w:iCs/>
        <w:spacing w:val="0"/>
        <w:w w:val="99"/>
        <w:sz w:val="26"/>
        <w:szCs w:val="26"/>
        <w:lang w:val="vi" w:eastAsia="en-US" w:bidi="ar-SA"/>
      </w:rPr>
    </w:lvl>
    <w:lvl w:ilvl="3">
      <w:numFmt w:val="bullet"/>
      <w:lvlText w:val="-"/>
      <w:lvlJc w:val="left"/>
      <w:pPr>
        <w:ind w:left="622" w:hanging="152"/>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2742" w:hanging="152"/>
      </w:pPr>
      <w:rPr>
        <w:rFonts w:hint="default"/>
        <w:lang w:val="vi" w:eastAsia="en-US" w:bidi="ar-SA"/>
      </w:rPr>
    </w:lvl>
    <w:lvl w:ilvl="5">
      <w:numFmt w:val="bullet"/>
      <w:lvlText w:val="•"/>
      <w:lvlJc w:val="left"/>
      <w:pPr>
        <w:ind w:left="4025" w:hanging="152"/>
      </w:pPr>
      <w:rPr>
        <w:rFonts w:hint="default"/>
        <w:lang w:val="vi" w:eastAsia="en-US" w:bidi="ar-SA"/>
      </w:rPr>
    </w:lvl>
    <w:lvl w:ilvl="6">
      <w:numFmt w:val="bullet"/>
      <w:lvlText w:val="•"/>
      <w:lvlJc w:val="left"/>
      <w:pPr>
        <w:ind w:left="5308" w:hanging="152"/>
      </w:pPr>
      <w:rPr>
        <w:rFonts w:hint="default"/>
        <w:lang w:val="vi" w:eastAsia="en-US" w:bidi="ar-SA"/>
      </w:rPr>
    </w:lvl>
    <w:lvl w:ilvl="7">
      <w:numFmt w:val="bullet"/>
      <w:lvlText w:val="•"/>
      <w:lvlJc w:val="left"/>
      <w:pPr>
        <w:ind w:left="6591" w:hanging="152"/>
      </w:pPr>
      <w:rPr>
        <w:rFonts w:hint="default"/>
        <w:lang w:val="vi" w:eastAsia="en-US" w:bidi="ar-SA"/>
      </w:rPr>
    </w:lvl>
    <w:lvl w:ilvl="8">
      <w:numFmt w:val="bullet"/>
      <w:lvlText w:val="•"/>
      <w:lvlJc w:val="left"/>
      <w:pPr>
        <w:ind w:left="7874" w:hanging="152"/>
      </w:pPr>
      <w:rPr>
        <w:rFonts w:hint="default"/>
        <w:lang w:val="vi" w:eastAsia="en-US" w:bidi="ar-SA"/>
      </w:rPr>
    </w:lvl>
  </w:abstractNum>
  <w:abstractNum w:abstractNumId="5" w15:restartNumberingAfterBreak="0">
    <w:nsid w:val="61EB46CB"/>
    <w:multiLevelType w:val="multilevel"/>
    <w:tmpl w:val="4FDAB896"/>
    <w:lvl w:ilvl="0">
      <w:start w:val="1"/>
      <w:numFmt w:val="decimal"/>
      <w:lvlText w:val="%1."/>
      <w:lvlJc w:val="left"/>
      <w:pPr>
        <w:ind w:left="1342" w:hanging="720"/>
      </w:pPr>
      <w:rPr>
        <w:rFonts w:ascii="Times New Roman" w:eastAsia="Times New Roman" w:hAnsi="Times New Roman" w:cs="Times New Roman" w:hint="default"/>
        <w:b w:val="0"/>
        <w:bCs w:val="0"/>
        <w:i w:val="0"/>
        <w:iCs w:val="0"/>
        <w:spacing w:val="0"/>
        <w:w w:val="99"/>
        <w:sz w:val="26"/>
        <w:szCs w:val="26"/>
        <w:lang w:val="vi" w:eastAsia="en-US" w:bidi="ar-SA"/>
      </w:rPr>
    </w:lvl>
    <w:lvl w:ilvl="1">
      <w:start w:val="1"/>
      <w:numFmt w:val="decimal"/>
      <w:lvlText w:val="%1.%2."/>
      <w:lvlJc w:val="left"/>
      <w:pPr>
        <w:ind w:left="1342" w:hanging="720"/>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1342" w:hanging="720"/>
      </w:pPr>
      <w:rPr>
        <w:rFonts w:ascii="Times New Roman" w:eastAsia="Times New Roman" w:hAnsi="Times New Roman" w:cs="Times New Roman" w:hint="default"/>
        <w:b/>
        <w:bCs/>
        <w:i/>
        <w:iCs/>
        <w:spacing w:val="0"/>
        <w:w w:val="99"/>
        <w:sz w:val="26"/>
        <w:szCs w:val="26"/>
        <w:lang w:val="vi" w:eastAsia="en-US" w:bidi="ar-SA"/>
      </w:rPr>
    </w:lvl>
    <w:lvl w:ilvl="3">
      <w:numFmt w:val="bullet"/>
      <w:lvlText w:val="-"/>
      <w:lvlJc w:val="left"/>
      <w:pPr>
        <w:ind w:left="622" w:hanging="152"/>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2742" w:hanging="152"/>
      </w:pPr>
      <w:rPr>
        <w:rFonts w:hint="default"/>
        <w:lang w:val="vi" w:eastAsia="en-US" w:bidi="ar-SA"/>
      </w:rPr>
    </w:lvl>
    <w:lvl w:ilvl="5">
      <w:numFmt w:val="bullet"/>
      <w:lvlText w:val="•"/>
      <w:lvlJc w:val="left"/>
      <w:pPr>
        <w:ind w:left="4025" w:hanging="152"/>
      </w:pPr>
      <w:rPr>
        <w:rFonts w:hint="default"/>
        <w:lang w:val="vi" w:eastAsia="en-US" w:bidi="ar-SA"/>
      </w:rPr>
    </w:lvl>
    <w:lvl w:ilvl="6">
      <w:numFmt w:val="bullet"/>
      <w:lvlText w:val="•"/>
      <w:lvlJc w:val="left"/>
      <w:pPr>
        <w:ind w:left="5308" w:hanging="152"/>
      </w:pPr>
      <w:rPr>
        <w:rFonts w:hint="default"/>
        <w:lang w:val="vi" w:eastAsia="en-US" w:bidi="ar-SA"/>
      </w:rPr>
    </w:lvl>
    <w:lvl w:ilvl="7">
      <w:numFmt w:val="bullet"/>
      <w:lvlText w:val="•"/>
      <w:lvlJc w:val="left"/>
      <w:pPr>
        <w:ind w:left="6591" w:hanging="152"/>
      </w:pPr>
      <w:rPr>
        <w:rFonts w:hint="default"/>
        <w:lang w:val="vi" w:eastAsia="en-US" w:bidi="ar-SA"/>
      </w:rPr>
    </w:lvl>
    <w:lvl w:ilvl="8">
      <w:numFmt w:val="bullet"/>
      <w:lvlText w:val="•"/>
      <w:lvlJc w:val="left"/>
      <w:pPr>
        <w:ind w:left="7874" w:hanging="152"/>
      </w:pPr>
      <w:rPr>
        <w:rFonts w:hint="default"/>
        <w:lang w:val="vi" w:eastAsia="en-US" w:bidi="ar-SA"/>
      </w:rPr>
    </w:lvl>
  </w:abstractNum>
  <w:num w:numId="1">
    <w:abstractNumId w:val="0"/>
  </w:num>
  <w:num w:numId="2">
    <w:abstractNumId w:val="1"/>
  </w:num>
  <w:num w:numId="3">
    <w:abstractNumId w:val="5"/>
  </w:num>
  <w:num w:numId="4">
    <w:abstractNumId w:val="2"/>
  </w:num>
  <w:num w:numId="5">
    <w:abstractNumId w:val="3"/>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3A"/>
    <w:rsid w:val="00005727"/>
    <w:rsid w:val="000146A5"/>
    <w:rsid w:val="00050244"/>
    <w:rsid w:val="000513C6"/>
    <w:rsid w:val="00056D27"/>
    <w:rsid w:val="00080A33"/>
    <w:rsid w:val="000B0DA3"/>
    <w:rsid w:val="000C4DB8"/>
    <w:rsid w:val="000D41C2"/>
    <w:rsid w:val="000D4E98"/>
    <w:rsid w:val="000D5357"/>
    <w:rsid w:val="000E1AD2"/>
    <w:rsid w:val="001066EB"/>
    <w:rsid w:val="001120F8"/>
    <w:rsid w:val="00113C73"/>
    <w:rsid w:val="00137FBC"/>
    <w:rsid w:val="00141E01"/>
    <w:rsid w:val="00163E54"/>
    <w:rsid w:val="00170015"/>
    <w:rsid w:val="001A161F"/>
    <w:rsid w:val="001E0AE2"/>
    <w:rsid w:val="001F0434"/>
    <w:rsid w:val="001F0D86"/>
    <w:rsid w:val="00241EBD"/>
    <w:rsid w:val="002444E1"/>
    <w:rsid w:val="00260496"/>
    <w:rsid w:val="00270A9E"/>
    <w:rsid w:val="0028040E"/>
    <w:rsid w:val="00283722"/>
    <w:rsid w:val="00296064"/>
    <w:rsid w:val="002C63B6"/>
    <w:rsid w:val="002F7A55"/>
    <w:rsid w:val="00300135"/>
    <w:rsid w:val="00302B56"/>
    <w:rsid w:val="00302EB3"/>
    <w:rsid w:val="00323659"/>
    <w:rsid w:val="00331601"/>
    <w:rsid w:val="003410E9"/>
    <w:rsid w:val="00354464"/>
    <w:rsid w:val="00390550"/>
    <w:rsid w:val="00390E45"/>
    <w:rsid w:val="003A2E83"/>
    <w:rsid w:val="003D16EE"/>
    <w:rsid w:val="003D2306"/>
    <w:rsid w:val="003F3C0E"/>
    <w:rsid w:val="00425A50"/>
    <w:rsid w:val="00427CD4"/>
    <w:rsid w:val="004313FD"/>
    <w:rsid w:val="004479D9"/>
    <w:rsid w:val="00491C10"/>
    <w:rsid w:val="004A2DE0"/>
    <w:rsid w:val="004C36EF"/>
    <w:rsid w:val="005771AE"/>
    <w:rsid w:val="00590BFC"/>
    <w:rsid w:val="005A2F1E"/>
    <w:rsid w:val="005E366C"/>
    <w:rsid w:val="005F17CA"/>
    <w:rsid w:val="00600898"/>
    <w:rsid w:val="00602BA2"/>
    <w:rsid w:val="00627FA6"/>
    <w:rsid w:val="00632BFB"/>
    <w:rsid w:val="0063447E"/>
    <w:rsid w:val="006565FB"/>
    <w:rsid w:val="00684501"/>
    <w:rsid w:val="00684594"/>
    <w:rsid w:val="0069384B"/>
    <w:rsid w:val="006B23BB"/>
    <w:rsid w:val="006E5E2A"/>
    <w:rsid w:val="006E6FB0"/>
    <w:rsid w:val="007F60DB"/>
    <w:rsid w:val="008046EF"/>
    <w:rsid w:val="00806BD4"/>
    <w:rsid w:val="00862032"/>
    <w:rsid w:val="00863F1E"/>
    <w:rsid w:val="0086477B"/>
    <w:rsid w:val="008910D3"/>
    <w:rsid w:val="00891187"/>
    <w:rsid w:val="008B5B88"/>
    <w:rsid w:val="008D3981"/>
    <w:rsid w:val="008E093A"/>
    <w:rsid w:val="008F54D6"/>
    <w:rsid w:val="009053EF"/>
    <w:rsid w:val="00912BF5"/>
    <w:rsid w:val="00917272"/>
    <w:rsid w:val="009405FA"/>
    <w:rsid w:val="00953C03"/>
    <w:rsid w:val="009917AF"/>
    <w:rsid w:val="009A453D"/>
    <w:rsid w:val="009B15E4"/>
    <w:rsid w:val="009E1052"/>
    <w:rsid w:val="009F2B77"/>
    <w:rsid w:val="00A047CA"/>
    <w:rsid w:val="00A1028C"/>
    <w:rsid w:val="00A25977"/>
    <w:rsid w:val="00A41907"/>
    <w:rsid w:val="00A45F3D"/>
    <w:rsid w:val="00A52896"/>
    <w:rsid w:val="00A670EE"/>
    <w:rsid w:val="00A81C58"/>
    <w:rsid w:val="00A827DC"/>
    <w:rsid w:val="00A92447"/>
    <w:rsid w:val="00A9610C"/>
    <w:rsid w:val="00AA07F2"/>
    <w:rsid w:val="00AA24FC"/>
    <w:rsid w:val="00AE3D66"/>
    <w:rsid w:val="00AF00AE"/>
    <w:rsid w:val="00B0403A"/>
    <w:rsid w:val="00B14500"/>
    <w:rsid w:val="00B174A6"/>
    <w:rsid w:val="00B23F82"/>
    <w:rsid w:val="00B3420B"/>
    <w:rsid w:val="00B57394"/>
    <w:rsid w:val="00B612A3"/>
    <w:rsid w:val="00B85FB8"/>
    <w:rsid w:val="00B87DCA"/>
    <w:rsid w:val="00BB1550"/>
    <w:rsid w:val="00BD50DB"/>
    <w:rsid w:val="00BD5D74"/>
    <w:rsid w:val="00BF2DE8"/>
    <w:rsid w:val="00C05BFD"/>
    <w:rsid w:val="00C21C0F"/>
    <w:rsid w:val="00C73883"/>
    <w:rsid w:val="00C8640D"/>
    <w:rsid w:val="00C9180F"/>
    <w:rsid w:val="00C92587"/>
    <w:rsid w:val="00CC2DF6"/>
    <w:rsid w:val="00CE6104"/>
    <w:rsid w:val="00CF16F2"/>
    <w:rsid w:val="00D0727F"/>
    <w:rsid w:val="00D10103"/>
    <w:rsid w:val="00D15A43"/>
    <w:rsid w:val="00D302DC"/>
    <w:rsid w:val="00D42940"/>
    <w:rsid w:val="00D52CAC"/>
    <w:rsid w:val="00D61ADA"/>
    <w:rsid w:val="00D6336A"/>
    <w:rsid w:val="00D8472F"/>
    <w:rsid w:val="00D8648A"/>
    <w:rsid w:val="00D9078A"/>
    <w:rsid w:val="00D97802"/>
    <w:rsid w:val="00DA1EF5"/>
    <w:rsid w:val="00DA68F3"/>
    <w:rsid w:val="00DB28E5"/>
    <w:rsid w:val="00E043D8"/>
    <w:rsid w:val="00E240DE"/>
    <w:rsid w:val="00E25236"/>
    <w:rsid w:val="00E5162D"/>
    <w:rsid w:val="00E61690"/>
    <w:rsid w:val="00E62B82"/>
    <w:rsid w:val="00E677FB"/>
    <w:rsid w:val="00E8001F"/>
    <w:rsid w:val="00EB11E8"/>
    <w:rsid w:val="00EB49E2"/>
    <w:rsid w:val="00EC1A2B"/>
    <w:rsid w:val="00EE3762"/>
    <w:rsid w:val="00EF03E7"/>
    <w:rsid w:val="00F037CB"/>
    <w:rsid w:val="00F159BA"/>
    <w:rsid w:val="00F31BA1"/>
    <w:rsid w:val="00F40C04"/>
    <w:rsid w:val="00F41F89"/>
    <w:rsid w:val="00F429E5"/>
    <w:rsid w:val="00F43AC9"/>
    <w:rsid w:val="00F44CC6"/>
    <w:rsid w:val="00F5051C"/>
    <w:rsid w:val="00F65EEA"/>
    <w:rsid w:val="00F8604B"/>
    <w:rsid w:val="00F94310"/>
    <w:rsid w:val="00FA0C9C"/>
    <w:rsid w:val="00FC49B7"/>
    <w:rsid w:val="00FC57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F0DD0"/>
  <w15:chartTrackingRefBased/>
  <w15:docId w15:val="{4BE9F8F9-3A72-45AE-9F78-7B92A883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93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1700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093A"/>
    <w:pPr>
      <w:keepNext/>
      <w:spacing w:before="240" w:after="60" w:line="276" w:lineRule="auto"/>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E61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E093A"/>
    <w:rPr>
      <w:rFonts w:ascii="Cambria" w:eastAsia="Times New Roman" w:hAnsi="Cambria" w:cs="Times New Roman"/>
      <w:b/>
      <w:bCs/>
      <w:sz w:val="26"/>
      <w:szCs w:val="26"/>
    </w:rPr>
  </w:style>
  <w:style w:type="table" w:styleId="TableGrid">
    <w:name w:val="Table Grid"/>
    <w:basedOn w:val="TableNormal"/>
    <w:rsid w:val="008E093A"/>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E093A"/>
    <w:pPr>
      <w:spacing w:line="360" w:lineRule="auto"/>
      <w:ind w:left="720"/>
      <w:contextualSpacing/>
    </w:pPr>
    <w:rPr>
      <w:sz w:val="26"/>
      <w:szCs w:val="22"/>
      <w:lang w:bidi="en-US"/>
    </w:rPr>
  </w:style>
  <w:style w:type="paragraph" w:styleId="Header">
    <w:name w:val="header"/>
    <w:basedOn w:val="Normal"/>
    <w:link w:val="HeaderChar"/>
    <w:uiPriority w:val="99"/>
    <w:unhideWhenUsed/>
    <w:rsid w:val="008E093A"/>
    <w:pPr>
      <w:tabs>
        <w:tab w:val="center" w:pos="4680"/>
        <w:tab w:val="right" w:pos="9360"/>
      </w:tabs>
    </w:pPr>
  </w:style>
  <w:style w:type="character" w:customStyle="1" w:styleId="HeaderChar">
    <w:name w:val="Header Char"/>
    <w:basedOn w:val="DefaultParagraphFont"/>
    <w:link w:val="Header"/>
    <w:uiPriority w:val="99"/>
    <w:rsid w:val="008E093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E093A"/>
    <w:pPr>
      <w:tabs>
        <w:tab w:val="center" w:pos="4680"/>
        <w:tab w:val="right" w:pos="9360"/>
      </w:tabs>
    </w:pPr>
  </w:style>
  <w:style w:type="character" w:customStyle="1" w:styleId="FooterChar">
    <w:name w:val="Footer Char"/>
    <w:basedOn w:val="DefaultParagraphFont"/>
    <w:link w:val="Footer"/>
    <w:uiPriority w:val="99"/>
    <w:rsid w:val="008E093A"/>
    <w:rPr>
      <w:rFonts w:ascii="Times New Roman" w:eastAsia="Times New Roman" w:hAnsi="Times New Roman" w:cs="Times New Roman"/>
      <w:sz w:val="24"/>
      <w:szCs w:val="24"/>
    </w:rPr>
  </w:style>
  <w:style w:type="paragraph" w:styleId="NormalWeb">
    <w:name w:val="Normal (Web)"/>
    <w:basedOn w:val="Normal"/>
    <w:uiPriority w:val="99"/>
    <w:semiHidden/>
    <w:unhideWhenUsed/>
    <w:rsid w:val="001F0D86"/>
    <w:pPr>
      <w:spacing w:before="100" w:beforeAutospacing="1" w:after="100" w:afterAutospacing="1"/>
    </w:pPr>
  </w:style>
  <w:style w:type="character" w:styleId="PlaceholderText">
    <w:name w:val="Placeholder Text"/>
    <w:basedOn w:val="DefaultParagraphFont"/>
    <w:uiPriority w:val="99"/>
    <w:semiHidden/>
    <w:rsid w:val="00B612A3"/>
    <w:rPr>
      <w:color w:val="808080"/>
    </w:rPr>
  </w:style>
  <w:style w:type="character" w:styleId="Hyperlink">
    <w:name w:val="Hyperlink"/>
    <w:basedOn w:val="DefaultParagraphFont"/>
    <w:uiPriority w:val="99"/>
    <w:unhideWhenUsed/>
    <w:rsid w:val="000D4E98"/>
    <w:rPr>
      <w:color w:val="0563C1" w:themeColor="hyperlink"/>
      <w:u w:val="single"/>
    </w:rPr>
  </w:style>
  <w:style w:type="character" w:styleId="UnresolvedMention">
    <w:name w:val="Unresolved Mention"/>
    <w:basedOn w:val="DefaultParagraphFont"/>
    <w:uiPriority w:val="99"/>
    <w:semiHidden/>
    <w:unhideWhenUsed/>
    <w:rsid w:val="000D4E98"/>
    <w:rPr>
      <w:color w:val="605E5C"/>
      <w:shd w:val="clear" w:color="auto" w:fill="E1DFDD"/>
    </w:rPr>
  </w:style>
  <w:style w:type="character" w:customStyle="1" w:styleId="Heading4Char">
    <w:name w:val="Heading 4 Char"/>
    <w:basedOn w:val="DefaultParagraphFont"/>
    <w:link w:val="Heading4"/>
    <w:uiPriority w:val="9"/>
    <w:semiHidden/>
    <w:rsid w:val="00CE6104"/>
    <w:rPr>
      <w:rFonts w:asciiTheme="majorHAnsi" w:eastAsiaTheme="majorEastAsia" w:hAnsiTheme="majorHAnsi" w:cstheme="majorBidi"/>
      <w:i/>
      <w:iCs/>
      <w:color w:val="2F5496" w:themeColor="accent1" w:themeShade="BF"/>
      <w:sz w:val="24"/>
      <w:szCs w:val="24"/>
    </w:rPr>
  </w:style>
  <w:style w:type="paragraph" w:styleId="BodyText">
    <w:name w:val="Body Text"/>
    <w:basedOn w:val="Normal"/>
    <w:link w:val="BodyTextChar"/>
    <w:uiPriority w:val="1"/>
    <w:qFormat/>
    <w:rsid w:val="00CE6104"/>
    <w:pPr>
      <w:widowControl w:val="0"/>
      <w:autoSpaceDE w:val="0"/>
      <w:autoSpaceDN w:val="0"/>
      <w:adjustRightInd w:val="0"/>
    </w:pPr>
    <w:rPr>
      <w:rFonts w:eastAsiaTheme="minorEastAsia"/>
      <w:sz w:val="22"/>
      <w:szCs w:val="22"/>
    </w:rPr>
  </w:style>
  <w:style w:type="character" w:customStyle="1" w:styleId="BodyTextChar">
    <w:name w:val="Body Text Char"/>
    <w:basedOn w:val="DefaultParagraphFont"/>
    <w:link w:val="BodyText"/>
    <w:uiPriority w:val="99"/>
    <w:rsid w:val="00CE6104"/>
    <w:rPr>
      <w:rFonts w:ascii="Times New Roman" w:eastAsiaTheme="minorEastAsia" w:hAnsi="Times New Roman" w:cs="Times New Roman"/>
    </w:rPr>
  </w:style>
  <w:style w:type="paragraph" w:customStyle="1" w:styleId="Default">
    <w:name w:val="Default"/>
    <w:rsid w:val="0068450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170015"/>
    <w:rPr>
      <w:rFonts w:asciiTheme="majorHAnsi" w:eastAsiaTheme="majorEastAsia" w:hAnsiTheme="majorHAnsi" w:cstheme="majorBidi"/>
      <w:color w:val="2F5496" w:themeColor="accent1" w:themeShade="BF"/>
      <w:sz w:val="26"/>
      <w:szCs w:val="26"/>
    </w:rPr>
  </w:style>
  <w:style w:type="character" w:customStyle="1" w:styleId="Bodytext0">
    <w:name w:val="Body text_"/>
    <w:link w:val="Bodytext1"/>
    <w:uiPriority w:val="99"/>
    <w:locked/>
    <w:rsid w:val="00390E45"/>
    <w:rPr>
      <w:rFonts w:cs="Times New Roman"/>
      <w:sz w:val="25"/>
      <w:szCs w:val="25"/>
      <w:shd w:val="clear" w:color="auto" w:fill="FFFFFF"/>
    </w:rPr>
  </w:style>
  <w:style w:type="paragraph" w:customStyle="1" w:styleId="Bodytext1">
    <w:name w:val="Body text1"/>
    <w:basedOn w:val="Normal"/>
    <w:link w:val="Bodytext0"/>
    <w:uiPriority w:val="99"/>
    <w:rsid w:val="00390E45"/>
    <w:pPr>
      <w:widowControl w:val="0"/>
      <w:shd w:val="clear" w:color="auto" w:fill="FFFFFF"/>
      <w:spacing w:after="60" w:line="349" w:lineRule="exact"/>
      <w:ind w:hanging="380"/>
      <w:jc w:val="both"/>
    </w:pPr>
    <w:rPr>
      <w:rFonts w:asciiTheme="minorHAnsi" w:eastAsiaTheme="minorHAnsi" w:hAnsiTheme="minorHAnsi"/>
      <w:sz w:val="25"/>
      <w:szCs w:val="25"/>
    </w:rPr>
  </w:style>
  <w:style w:type="character" w:customStyle="1" w:styleId="Heading7">
    <w:name w:val="Heading #7_"/>
    <w:link w:val="Heading70"/>
    <w:uiPriority w:val="99"/>
    <w:locked/>
    <w:rsid w:val="00390E45"/>
    <w:rPr>
      <w:rFonts w:cs="Times New Roman"/>
      <w:b/>
      <w:bCs/>
      <w:sz w:val="25"/>
      <w:szCs w:val="25"/>
      <w:shd w:val="clear" w:color="auto" w:fill="FFFFFF"/>
    </w:rPr>
  </w:style>
  <w:style w:type="paragraph" w:customStyle="1" w:styleId="Heading70">
    <w:name w:val="Heading #7"/>
    <w:basedOn w:val="Normal"/>
    <w:link w:val="Heading7"/>
    <w:uiPriority w:val="99"/>
    <w:rsid w:val="00390E45"/>
    <w:pPr>
      <w:widowControl w:val="0"/>
      <w:shd w:val="clear" w:color="auto" w:fill="FFFFFF"/>
      <w:spacing w:before="660" w:after="180" w:line="240" w:lineRule="atLeast"/>
      <w:ind w:hanging="360"/>
      <w:outlineLvl w:val="6"/>
    </w:pPr>
    <w:rPr>
      <w:rFonts w:asciiTheme="minorHAnsi" w:eastAsiaTheme="minorHAnsi" w:hAnsiTheme="minorHAnsi"/>
      <w:b/>
      <w:bCs/>
      <w:sz w:val="25"/>
      <w:szCs w:val="25"/>
    </w:rPr>
  </w:style>
  <w:style w:type="character" w:customStyle="1" w:styleId="BodytextBold">
    <w:name w:val="Body text + Bold"/>
    <w:uiPriority w:val="99"/>
    <w:rsid w:val="00390E45"/>
    <w:rPr>
      <w:rFonts w:ascii="Times New Roman" w:hAnsi="Times New Roman" w:cs="Times New Roman"/>
      <w:b/>
      <w:bCs/>
      <w:sz w:val="25"/>
      <w:szCs w:val="25"/>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4476">
      <w:bodyDiv w:val="1"/>
      <w:marLeft w:val="0"/>
      <w:marRight w:val="0"/>
      <w:marTop w:val="0"/>
      <w:marBottom w:val="0"/>
      <w:divBdr>
        <w:top w:val="none" w:sz="0" w:space="0" w:color="auto"/>
        <w:left w:val="none" w:sz="0" w:space="0" w:color="auto"/>
        <w:bottom w:val="none" w:sz="0" w:space="0" w:color="auto"/>
        <w:right w:val="none" w:sz="0" w:space="0" w:color="auto"/>
      </w:divBdr>
    </w:div>
    <w:div w:id="52043894">
      <w:bodyDiv w:val="1"/>
      <w:marLeft w:val="0"/>
      <w:marRight w:val="0"/>
      <w:marTop w:val="0"/>
      <w:marBottom w:val="0"/>
      <w:divBdr>
        <w:top w:val="none" w:sz="0" w:space="0" w:color="auto"/>
        <w:left w:val="none" w:sz="0" w:space="0" w:color="auto"/>
        <w:bottom w:val="none" w:sz="0" w:space="0" w:color="auto"/>
        <w:right w:val="none" w:sz="0" w:space="0" w:color="auto"/>
      </w:divBdr>
      <w:divsChild>
        <w:div w:id="1169902924">
          <w:marLeft w:val="590"/>
          <w:marRight w:val="0"/>
          <w:marTop w:val="0"/>
          <w:marBottom w:val="0"/>
          <w:divBdr>
            <w:top w:val="none" w:sz="0" w:space="0" w:color="auto"/>
            <w:left w:val="none" w:sz="0" w:space="0" w:color="auto"/>
            <w:bottom w:val="none" w:sz="0" w:space="0" w:color="auto"/>
            <w:right w:val="none" w:sz="0" w:space="0" w:color="auto"/>
          </w:divBdr>
        </w:div>
      </w:divsChild>
    </w:div>
    <w:div w:id="59906357">
      <w:bodyDiv w:val="1"/>
      <w:marLeft w:val="0"/>
      <w:marRight w:val="0"/>
      <w:marTop w:val="0"/>
      <w:marBottom w:val="0"/>
      <w:divBdr>
        <w:top w:val="none" w:sz="0" w:space="0" w:color="auto"/>
        <w:left w:val="none" w:sz="0" w:space="0" w:color="auto"/>
        <w:bottom w:val="none" w:sz="0" w:space="0" w:color="auto"/>
        <w:right w:val="none" w:sz="0" w:space="0" w:color="auto"/>
      </w:divBdr>
      <w:divsChild>
        <w:div w:id="333530811">
          <w:marLeft w:val="720"/>
          <w:marRight w:val="0"/>
          <w:marTop w:val="0"/>
          <w:marBottom w:val="0"/>
          <w:divBdr>
            <w:top w:val="none" w:sz="0" w:space="0" w:color="auto"/>
            <w:left w:val="none" w:sz="0" w:space="0" w:color="auto"/>
            <w:bottom w:val="none" w:sz="0" w:space="0" w:color="auto"/>
            <w:right w:val="none" w:sz="0" w:space="0" w:color="auto"/>
          </w:divBdr>
        </w:div>
        <w:div w:id="310327632">
          <w:marLeft w:val="720"/>
          <w:marRight w:val="0"/>
          <w:marTop w:val="0"/>
          <w:marBottom w:val="0"/>
          <w:divBdr>
            <w:top w:val="none" w:sz="0" w:space="0" w:color="auto"/>
            <w:left w:val="none" w:sz="0" w:space="0" w:color="auto"/>
            <w:bottom w:val="none" w:sz="0" w:space="0" w:color="auto"/>
            <w:right w:val="none" w:sz="0" w:space="0" w:color="auto"/>
          </w:divBdr>
        </w:div>
        <w:div w:id="845637079">
          <w:marLeft w:val="720"/>
          <w:marRight w:val="0"/>
          <w:marTop w:val="0"/>
          <w:marBottom w:val="0"/>
          <w:divBdr>
            <w:top w:val="none" w:sz="0" w:space="0" w:color="auto"/>
            <w:left w:val="none" w:sz="0" w:space="0" w:color="auto"/>
            <w:bottom w:val="none" w:sz="0" w:space="0" w:color="auto"/>
            <w:right w:val="none" w:sz="0" w:space="0" w:color="auto"/>
          </w:divBdr>
        </w:div>
      </w:divsChild>
    </w:div>
    <w:div w:id="74211120">
      <w:bodyDiv w:val="1"/>
      <w:marLeft w:val="0"/>
      <w:marRight w:val="0"/>
      <w:marTop w:val="0"/>
      <w:marBottom w:val="0"/>
      <w:divBdr>
        <w:top w:val="none" w:sz="0" w:space="0" w:color="auto"/>
        <w:left w:val="none" w:sz="0" w:space="0" w:color="auto"/>
        <w:bottom w:val="none" w:sz="0" w:space="0" w:color="auto"/>
        <w:right w:val="none" w:sz="0" w:space="0" w:color="auto"/>
      </w:divBdr>
    </w:div>
    <w:div w:id="187841104">
      <w:bodyDiv w:val="1"/>
      <w:marLeft w:val="0"/>
      <w:marRight w:val="0"/>
      <w:marTop w:val="0"/>
      <w:marBottom w:val="0"/>
      <w:divBdr>
        <w:top w:val="none" w:sz="0" w:space="0" w:color="auto"/>
        <w:left w:val="none" w:sz="0" w:space="0" w:color="auto"/>
        <w:bottom w:val="none" w:sz="0" w:space="0" w:color="auto"/>
        <w:right w:val="none" w:sz="0" w:space="0" w:color="auto"/>
      </w:divBdr>
      <w:divsChild>
        <w:div w:id="1902137438">
          <w:marLeft w:val="547"/>
          <w:marRight w:val="0"/>
          <w:marTop w:val="0"/>
          <w:marBottom w:val="0"/>
          <w:divBdr>
            <w:top w:val="none" w:sz="0" w:space="0" w:color="auto"/>
            <w:left w:val="none" w:sz="0" w:space="0" w:color="auto"/>
            <w:bottom w:val="none" w:sz="0" w:space="0" w:color="auto"/>
            <w:right w:val="none" w:sz="0" w:space="0" w:color="auto"/>
          </w:divBdr>
        </w:div>
        <w:div w:id="281810993">
          <w:marLeft w:val="547"/>
          <w:marRight w:val="0"/>
          <w:marTop w:val="0"/>
          <w:marBottom w:val="0"/>
          <w:divBdr>
            <w:top w:val="none" w:sz="0" w:space="0" w:color="auto"/>
            <w:left w:val="none" w:sz="0" w:space="0" w:color="auto"/>
            <w:bottom w:val="none" w:sz="0" w:space="0" w:color="auto"/>
            <w:right w:val="none" w:sz="0" w:space="0" w:color="auto"/>
          </w:divBdr>
        </w:div>
        <w:div w:id="1568875529">
          <w:marLeft w:val="547"/>
          <w:marRight w:val="0"/>
          <w:marTop w:val="0"/>
          <w:marBottom w:val="0"/>
          <w:divBdr>
            <w:top w:val="none" w:sz="0" w:space="0" w:color="auto"/>
            <w:left w:val="none" w:sz="0" w:space="0" w:color="auto"/>
            <w:bottom w:val="none" w:sz="0" w:space="0" w:color="auto"/>
            <w:right w:val="none" w:sz="0" w:space="0" w:color="auto"/>
          </w:divBdr>
        </w:div>
      </w:divsChild>
    </w:div>
    <w:div w:id="219560084">
      <w:bodyDiv w:val="1"/>
      <w:marLeft w:val="0"/>
      <w:marRight w:val="0"/>
      <w:marTop w:val="0"/>
      <w:marBottom w:val="0"/>
      <w:divBdr>
        <w:top w:val="none" w:sz="0" w:space="0" w:color="auto"/>
        <w:left w:val="none" w:sz="0" w:space="0" w:color="auto"/>
        <w:bottom w:val="none" w:sz="0" w:space="0" w:color="auto"/>
        <w:right w:val="none" w:sz="0" w:space="0" w:color="auto"/>
      </w:divBdr>
    </w:div>
    <w:div w:id="227695318">
      <w:bodyDiv w:val="1"/>
      <w:marLeft w:val="0"/>
      <w:marRight w:val="0"/>
      <w:marTop w:val="0"/>
      <w:marBottom w:val="0"/>
      <w:divBdr>
        <w:top w:val="none" w:sz="0" w:space="0" w:color="auto"/>
        <w:left w:val="none" w:sz="0" w:space="0" w:color="auto"/>
        <w:bottom w:val="none" w:sz="0" w:space="0" w:color="auto"/>
        <w:right w:val="none" w:sz="0" w:space="0" w:color="auto"/>
      </w:divBdr>
      <w:divsChild>
        <w:div w:id="1842235851">
          <w:marLeft w:val="547"/>
          <w:marRight w:val="0"/>
          <w:marTop w:val="0"/>
          <w:marBottom w:val="0"/>
          <w:divBdr>
            <w:top w:val="none" w:sz="0" w:space="0" w:color="auto"/>
            <w:left w:val="none" w:sz="0" w:space="0" w:color="auto"/>
            <w:bottom w:val="none" w:sz="0" w:space="0" w:color="auto"/>
            <w:right w:val="none" w:sz="0" w:space="0" w:color="auto"/>
          </w:divBdr>
        </w:div>
        <w:div w:id="829296081">
          <w:marLeft w:val="547"/>
          <w:marRight w:val="0"/>
          <w:marTop w:val="0"/>
          <w:marBottom w:val="0"/>
          <w:divBdr>
            <w:top w:val="none" w:sz="0" w:space="0" w:color="auto"/>
            <w:left w:val="none" w:sz="0" w:space="0" w:color="auto"/>
            <w:bottom w:val="none" w:sz="0" w:space="0" w:color="auto"/>
            <w:right w:val="none" w:sz="0" w:space="0" w:color="auto"/>
          </w:divBdr>
        </w:div>
      </w:divsChild>
    </w:div>
    <w:div w:id="276841657">
      <w:bodyDiv w:val="1"/>
      <w:marLeft w:val="0"/>
      <w:marRight w:val="0"/>
      <w:marTop w:val="0"/>
      <w:marBottom w:val="0"/>
      <w:divBdr>
        <w:top w:val="none" w:sz="0" w:space="0" w:color="auto"/>
        <w:left w:val="none" w:sz="0" w:space="0" w:color="auto"/>
        <w:bottom w:val="none" w:sz="0" w:space="0" w:color="auto"/>
        <w:right w:val="none" w:sz="0" w:space="0" w:color="auto"/>
      </w:divBdr>
    </w:div>
    <w:div w:id="307828771">
      <w:bodyDiv w:val="1"/>
      <w:marLeft w:val="0"/>
      <w:marRight w:val="0"/>
      <w:marTop w:val="0"/>
      <w:marBottom w:val="0"/>
      <w:divBdr>
        <w:top w:val="none" w:sz="0" w:space="0" w:color="auto"/>
        <w:left w:val="none" w:sz="0" w:space="0" w:color="auto"/>
        <w:bottom w:val="none" w:sz="0" w:space="0" w:color="auto"/>
        <w:right w:val="none" w:sz="0" w:space="0" w:color="auto"/>
      </w:divBdr>
    </w:div>
    <w:div w:id="385761907">
      <w:bodyDiv w:val="1"/>
      <w:marLeft w:val="0"/>
      <w:marRight w:val="0"/>
      <w:marTop w:val="0"/>
      <w:marBottom w:val="0"/>
      <w:divBdr>
        <w:top w:val="none" w:sz="0" w:space="0" w:color="auto"/>
        <w:left w:val="none" w:sz="0" w:space="0" w:color="auto"/>
        <w:bottom w:val="none" w:sz="0" w:space="0" w:color="auto"/>
        <w:right w:val="none" w:sz="0" w:space="0" w:color="auto"/>
      </w:divBdr>
      <w:divsChild>
        <w:div w:id="392585630">
          <w:marLeft w:val="547"/>
          <w:marRight w:val="0"/>
          <w:marTop w:val="0"/>
          <w:marBottom w:val="0"/>
          <w:divBdr>
            <w:top w:val="none" w:sz="0" w:space="0" w:color="auto"/>
            <w:left w:val="none" w:sz="0" w:space="0" w:color="auto"/>
            <w:bottom w:val="none" w:sz="0" w:space="0" w:color="auto"/>
            <w:right w:val="none" w:sz="0" w:space="0" w:color="auto"/>
          </w:divBdr>
        </w:div>
      </w:divsChild>
    </w:div>
    <w:div w:id="503983520">
      <w:bodyDiv w:val="1"/>
      <w:marLeft w:val="0"/>
      <w:marRight w:val="0"/>
      <w:marTop w:val="0"/>
      <w:marBottom w:val="0"/>
      <w:divBdr>
        <w:top w:val="none" w:sz="0" w:space="0" w:color="auto"/>
        <w:left w:val="none" w:sz="0" w:space="0" w:color="auto"/>
        <w:bottom w:val="none" w:sz="0" w:space="0" w:color="auto"/>
        <w:right w:val="none" w:sz="0" w:space="0" w:color="auto"/>
      </w:divBdr>
    </w:div>
    <w:div w:id="559949029">
      <w:bodyDiv w:val="1"/>
      <w:marLeft w:val="0"/>
      <w:marRight w:val="0"/>
      <w:marTop w:val="0"/>
      <w:marBottom w:val="0"/>
      <w:divBdr>
        <w:top w:val="none" w:sz="0" w:space="0" w:color="auto"/>
        <w:left w:val="none" w:sz="0" w:space="0" w:color="auto"/>
        <w:bottom w:val="none" w:sz="0" w:space="0" w:color="auto"/>
        <w:right w:val="none" w:sz="0" w:space="0" w:color="auto"/>
      </w:divBdr>
    </w:div>
    <w:div w:id="625965219">
      <w:bodyDiv w:val="1"/>
      <w:marLeft w:val="0"/>
      <w:marRight w:val="0"/>
      <w:marTop w:val="0"/>
      <w:marBottom w:val="0"/>
      <w:divBdr>
        <w:top w:val="none" w:sz="0" w:space="0" w:color="auto"/>
        <w:left w:val="none" w:sz="0" w:space="0" w:color="auto"/>
        <w:bottom w:val="none" w:sz="0" w:space="0" w:color="auto"/>
        <w:right w:val="none" w:sz="0" w:space="0" w:color="auto"/>
      </w:divBdr>
    </w:div>
    <w:div w:id="751852390">
      <w:bodyDiv w:val="1"/>
      <w:marLeft w:val="0"/>
      <w:marRight w:val="0"/>
      <w:marTop w:val="0"/>
      <w:marBottom w:val="0"/>
      <w:divBdr>
        <w:top w:val="none" w:sz="0" w:space="0" w:color="auto"/>
        <w:left w:val="none" w:sz="0" w:space="0" w:color="auto"/>
        <w:bottom w:val="none" w:sz="0" w:space="0" w:color="auto"/>
        <w:right w:val="none" w:sz="0" w:space="0" w:color="auto"/>
      </w:divBdr>
    </w:div>
    <w:div w:id="764109494">
      <w:bodyDiv w:val="1"/>
      <w:marLeft w:val="0"/>
      <w:marRight w:val="0"/>
      <w:marTop w:val="0"/>
      <w:marBottom w:val="0"/>
      <w:divBdr>
        <w:top w:val="none" w:sz="0" w:space="0" w:color="auto"/>
        <w:left w:val="none" w:sz="0" w:space="0" w:color="auto"/>
        <w:bottom w:val="none" w:sz="0" w:space="0" w:color="auto"/>
        <w:right w:val="none" w:sz="0" w:space="0" w:color="auto"/>
      </w:divBdr>
    </w:div>
    <w:div w:id="832795009">
      <w:bodyDiv w:val="1"/>
      <w:marLeft w:val="0"/>
      <w:marRight w:val="0"/>
      <w:marTop w:val="0"/>
      <w:marBottom w:val="0"/>
      <w:divBdr>
        <w:top w:val="none" w:sz="0" w:space="0" w:color="auto"/>
        <w:left w:val="none" w:sz="0" w:space="0" w:color="auto"/>
        <w:bottom w:val="none" w:sz="0" w:space="0" w:color="auto"/>
        <w:right w:val="none" w:sz="0" w:space="0" w:color="auto"/>
      </w:divBdr>
      <w:divsChild>
        <w:div w:id="1324242411">
          <w:marLeft w:val="547"/>
          <w:marRight w:val="0"/>
          <w:marTop w:val="0"/>
          <w:marBottom w:val="0"/>
          <w:divBdr>
            <w:top w:val="none" w:sz="0" w:space="0" w:color="auto"/>
            <w:left w:val="none" w:sz="0" w:space="0" w:color="auto"/>
            <w:bottom w:val="none" w:sz="0" w:space="0" w:color="auto"/>
            <w:right w:val="none" w:sz="0" w:space="0" w:color="auto"/>
          </w:divBdr>
        </w:div>
      </w:divsChild>
    </w:div>
    <w:div w:id="855578953">
      <w:bodyDiv w:val="1"/>
      <w:marLeft w:val="0"/>
      <w:marRight w:val="0"/>
      <w:marTop w:val="0"/>
      <w:marBottom w:val="0"/>
      <w:divBdr>
        <w:top w:val="none" w:sz="0" w:space="0" w:color="auto"/>
        <w:left w:val="none" w:sz="0" w:space="0" w:color="auto"/>
        <w:bottom w:val="none" w:sz="0" w:space="0" w:color="auto"/>
        <w:right w:val="none" w:sz="0" w:space="0" w:color="auto"/>
      </w:divBdr>
      <w:divsChild>
        <w:div w:id="1276256490">
          <w:marLeft w:val="792"/>
          <w:marRight w:val="0"/>
          <w:marTop w:val="0"/>
          <w:marBottom w:val="0"/>
          <w:divBdr>
            <w:top w:val="none" w:sz="0" w:space="0" w:color="auto"/>
            <w:left w:val="none" w:sz="0" w:space="0" w:color="auto"/>
            <w:bottom w:val="none" w:sz="0" w:space="0" w:color="auto"/>
            <w:right w:val="none" w:sz="0" w:space="0" w:color="auto"/>
          </w:divBdr>
        </w:div>
        <w:div w:id="2066223100">
          <w:marLeft w:val="792"/>
          <w:marRight w:val="0"/>
          <w:marTop w:val="0"/>
          <w:marBottom w:val="0"/>
          <w:divBdr>
            <w:top w:val="none" w:sz="0" w:space="0" w:color="auto"/>
            <w:left w:val="none" w:sz="0" w:space="0" w:color="auto"/>
            <w:bottom w:val="none" w:sz="0" w:space="0" w:color="auto"/>
            <w:right w:val="none" w:sz="0" w:space="0" w:color="auto"/>
          </w:divBdr>
        </w:div>
      </w:divsChild>
    </w:div>
    <w:div w:id="892697634">
      <w:bodyDiv w:val="1"/>
      <w:marLeft w:val="0"/>
      <w:marRight w:val="0"/>
      <w:marTop w:val="0"/>
      <w:marBottom w:val="0"/>
      <w:divBdr>
        <w:top w:val="none" w:sz="0" w:space="0" w:color="auto"/>
        <w:left w:val="none" w:sz="0" w:space="0" w:color="auto"/>
        <w:bottom w:val="none" w:sz="0" w:space="0" w:color="auto"/>
        <w:right w:val="none" w:sz="0" w:space="0" w:color="auto"/>
      </w:divBdr>
    </w:div>
    <w:div w:id="970356338">
      <w:bodyDiv w:val="1"/>
      <w:marLeft w:val="0"/>
      <w:marRight w:val="0"/>
      <w:marTop w:val="0"/>
      <w:marBottom w:val="0"/>
      <w:divBdr>
        <w:top w:val="none" w:sz="0" w:space="0" w:color="auto"/>
        <w:left w:val="none" w:sz="0" w:space="0" w:color="auto"/>
        <w:bottom w:val="none" w:sz="0" w:space="0" w:color="auto"/>
        <w:right w:val="none" w:sz="0" w:space="0" w:color="auto"/>
      </w:divBdr>
    </w:div>
    <w:div w:id="970745944">
      <w:bodyDiv w:val="1"/>
      <w:marLeft w:val="0"/>
      <w:marRight w:val="0"/>
      <w:marTop w:val="0"/>
      <w:marBottom w:val="0"/>
      <w:divBdr>
        <w:top w:val="none" w:sz="0" w:space="0" w:color="auto"/>
        <w:left w:val="none" w:sz="0" w:space="0" w:color="auto"/>
        <w:bottom w:val="none" w:sz="0" w:space="0" w:color="auto"/>
        <w:right w:val="none" w:sz="0" w:space="0" w:color="auto"/>
      </w:divBdr>
    </w:div>
    <w:div w:id="1003901141">
      <w:bodyDiv w:val="1"/>
      <w:marLeft w:val="0"/>
      <w:marRight w:val="0"/>
      <w:marTop w:val="0"/>
      <w:marBottom w:val="0"/>
      <w:divBdr>
        <w:top w:val="none" w:sz="0" w:space="0" w:color="auto"/>
        <w:left w:val="none" w:sz="0" w:space="0" w:color="auto"/>
        <w:bottom w:val="none" w:sz="0" w:space="0" w:color="auto"/>
        <w:right w:val="none" w:sz="0" w:space="0" w:color="auto"/>
      </w:divBdr>
    </w:div>
    <w:div w:id="1008798914">
      <w:bodyDiv w:val="1"/>
      <w:marLeft w:val="0"/>
      <w:marRight w:val="0"/>
      <w:marTop w:val="0"/>
      <w:marBottom w:val="0"/>
      <w:divBdr>
        <w:top w:val="none" w:sz="0" w:space="0" w:color="auto"/>
        <w:left w:val="none" w:sz="0" w:space="0" w:color="auto"/>
        <w:bottom w:val="none" w:sz="0" w:space="0" w:color="auto"/>
        <w:right w:val="none" w:sz="0" w:space="0" w:color="auto"/>
      </w:divBdr>
    </w:div>
    <w:div w:id="1026449742">
      <w:bodyDiv w:val="1"/>
      <w:marLeft w:val="0"/>
      <w:marRight w:val="0"/>
      <w:marTop w:val="0"/>
      <w:marBottom w:val="0"/>
      <w:divBdr>
        <w:top w:val="none" w:sz="0" w:space="0" w:color="auto"/>
        <w:left w:val="none" w:sz="0" w:space="0" w:color="auto"/>
        <w:bottom w:val="none" w:sz="0" w:space="0" w:color="auto"/>
        <w:right w:val="none" w:sz="0" w:space="0" w:color="auto"/>
      </w:divBdr>
    </w:div>
    <w:div w:id="1222063864">
      <w:bodyDiv w:val="1"/>
      <w:marLeft w:val="0"/>
      <w:marRight w:val="0"/>
      <w:marTop w:val="0"/>
      <w:marBottom w:val="0"/>
      <w:divBdr>
        <w:top w:val="none" w:sz="0" w:space="0" w:color="auto"/>
        <w:left w:val="none" w:sz="0" w:space="0" w:color="auto"/>
        <w:bottom w:val="none" w:sz="0" w:space="0" w:color="auto"/>
        <w:right w:val="none" w:sz="0" w:space="0" w:color="auto"/>
      </w:divBdr>
      <w:divsChild>
        <w:div w:id="825973271">
          <w:marLeft w:val="547"/>
          <w:marRight w:val="0"/>
          <w:marTop w:val="0"/>
          <w:marBottom w:val="0"/>
          <w:divBdr>
            <w:top w:val="none" w:sz="0" w:space="0" w:color="auto"/>
            <w:left w:val="none" w:sz="0" w:space="0" w:color="auto"/>
            <w:bottom w:val="none" w:sz="0" w:space="0" w:color="auto"/>
            <w:right w:val="none" w:sz="0" w:space="0" w:color="auto"/>
          </w:divBdr>
        </w:div>
      </w:divsChild>
    </w:div>
    <w:div w:id="1409576562">
      <w:bodyDiv w:val="1"/>
      <w:marLeft w:val="0"/>
      <w:marRight w:val="0"/>
      <w:marTop w:val="0"/>
      <w:marBottom w:val="0"/>
      <w:divBdr>
        <w:top w:val="none" w:sz="0" w:space="0" w:color="auto"/>
        <w:left w:val="none" w:sz="0" w:space="0" w:color="auto"/>
        <w:bottom w:val="none" w:sz="0" w:space="0" w:color="auto"/>
        <w:right w:val="none" w:sz="0" w:space="0" w:color="auto"/>
      </w:divBdr>
    </w:div>
    <w:div w:id="1502040319">
      <w:bodyDiv w:val="1"/>
      <w:marLeft w:val="0"/>
      <w:marRight w:val="0"/>
      <w:marTop w:val="0"/>
      <w:marBottom w:val="0"/>
      <w:divBdr>
        <w:top w:val="none" w:sz="0" w:space="0" w:color="auto"/>
        <w:left w:val="none" w:sz="0" w:space="0" w:color="auto"/>
        <w:bottom w:val="none" w:sz="0" w:space="0" w:color="auto"/>
        <w:right w:val="none" w:sz="0" w:space="0" w:color="auto"/>
      </w:divBdr>
    </w:div>
    <w:div w:id="1540162800">
      <w:bodyDiv w:val="1"/>
      <w:marLeft w:val="0"/>
      <w:marRight w:val="0"/>
      <w:marTop w:val="0"/>
      <w:marBottom w:val="0"/>
      <w:divBdr>
        <w:top w:val="none" w:sz="0" w:space="0" w:color="auto"/>
        <w:left w:val="none" w:sz="0" w:space="0" w:color="auto"/>
        <w:bottom w:val="none" w:sz="0" w:space="0" w:color="auto"/>
        <w:right w:val="none" w:sz="0" w:space="0" w:color="auto"/>
      </w:divBdr>
    </w:div>
    <w:div w:id="1782526912">
      <w:bodyDiv w:val="1"/>
      <w:marLeft w:val="0"/>
      <w:marRight w:val="0"/>
      <w:marTop w:val="0"/>
      <w:marBottom w:val="0"/>
      <w:divBdr>
        <w:top w:val="none" w:sz="0" w:space="0" w:color="auto"/>
        <w:left w:val="none" w:sz="0" w:space="0" w:color="auto"/>
        <w:bottom w:val="none" w:sz="0" w:space="0" w:color="auto"/>
        <w:right w:val="none" w:sz="0" w:space="0" w:color="auto"/>
      </w:divBdr>
    </w:div>
    <w:div w:id="1804498346">
      <w:bodyDiv w:val="1"/>
      <w:marLeft w:val="0"/>
      <w:marRight w:val="0"/>
      <w:marTop w:val="0"/>
      <w:marBottom w:val="0"/>
      <w:divBdr>
        <w:top w:val="none" w:sz="0" w:space="0" w:color="auto"/>
        <w:left w:val="none" w:sz="0" w:space="0" w:color="auto"/>
        <w:bottom w:val="none" w:sz="0" w:space="0" w:color="auto"/>
        <w:right w:val="none" w:sz="0" w:space="0" w:color="auto"/>
      </w:divBdr>
    </w:div>
    <w:div w:id="1840073579">
      <w:bodyDiv w:val="1"/>
      <w:marLeft w:val="0"/>
      <w:marRight w:val="0"/>
      <w:marTop w:val="0"/>
      <w:marBottom w:val="0"/>
      <w:divBdr>
        <w:top w:val="none" w:sz="0" w:space="0" w:color="auto"/>
        <w:left w:val="none" w:sz="0" w:space="0" w:color="auto"/>
        <w:bottom w:val="none" w:sz="0" w:space="0" w:color="auto"/>
        <w:right w:val="none" w:sz="0" w:space="0" w:color="auto"/>
      </w:divBdr>
      <w:divsChild>
        <w:div w:id="955141301">
          <w:marLeft w:val="547"/>
          <w:marRight w:val="0"/>
          <w:marTop w:val="0"/>
          <w:marBottom w:val="0"/>
          <w:divBdr>
            <w:top w:val="none" w:sz="0" w:space="0" w:color="auto"/>
            <w:left w:val="none" w:sz="0" w:space="0" w:color="auto"/>
            <w:bottom w:val="none" w:sz="0" w:space="0" w:color="auto"/>
            <w:right w:val="none" w:sz="0" w:space="0" w:color="auto"/>
          </w:divBdr>
        </w:div>
      </w:divsChild>
    </w:div>
    <w:div w:id="2005931142">
      <w:bodyDiv w:val="1"/>
      <w:marLeft w:val="0"/>
      <w:marRight w:val="0"/>
      <w:marTop w:val="0"/>
      <w:marBottom w:val="0"/>
      <w:divBdr>
        <w:top w:val="none" w:sz="0" w:space="0" w:color="auto"/>
        <w:left w:val="none" w:sz="0" w:space="0" w:color="auto"/>
        <w:bottom w:val="none" w:sz="0" w:space="0" w:color="auto"/>
        <w:right w:val="none" w:sz="0" w:space="0" w:color="auto"/>
      </w:divBdr>
    </w:div>
    <w:div w:id="2016683179">
      <w:bodyDiv w:val="1"/>
      <w:marLeft w:val="0"/>
      <w:marRight w:val="0"/>
      <w:marTop w:val="0"/>
      <w:marBottom w:val="0"/>
      <w:divBdr>
        <w:top w:val="none" w:sz="0" w:space="0" w:color="auto"/>
        <w:left w:val="none" w:sz="0" w:space="0" w:color="auto"/>
        <w:bottom w:val="none" w:sz="0" w:space="0" w:color="auto"/>
        <w:right w:val="none" w:sz="0" w:space="0" w:color="auto"/>
      </w:divBdr>
      <w:divsChild>
        <w:div w:id="1897206389">
          <w:marLeft w:val="806"/>
          <w:marRight w:val="0"/>
          <w:marTop w:val="0"/>
          <w:marBottom w:val="0"/>
          <w:divBdr>
            <w:top w:val="none" w:sz="0" w:space="0" w:color="auto"/>
            <w:left w:val="none" w:sz="0" w:space="0" w:color="auto"/>
            <w:bottom w:val="none" w:sz="0" w:space="0" w:color="auto"/>
            <w:right w:val="none" w:sz="0" w:space="0" w:color="auto"/>
          </w:divBdr>
        </w:div>
        <w:div w:id="2001616034">
          <w:marLeft w:val="806"/>
          <w:marRight w:val="0"/>
          <w:marTop w:val="0"/>
          <w:marBottom w:val="0"/>
          <w:divBdr>
            <w:top w:val="none" w:sz="0" w:space="0" w:color="auto"/>
            <w:left w:val="none" w:sz="0" w:space="0" w:color="auto"/>
            <w:bottom w:val="none" w:sz="0" w:space="0" w:color="auto"/>
            <w:right w:val="none" w:sz="0" w:space="0" w:color="auto"/>
          </w:divBdr>
        </w:div>
        <w:div w:id="1234462475">
          <w:marLeft w:val="806"/>
          <w:marRight w:val="0"/>
          <w:marTop w:val="0"/>
          <w:marBottom w:val="0"/>
          <w:divBdr>
            <w:top w:val="none" w:sz="0" w:space="0" w:color="auto"/>
            <w:left w:val="none" w:sz="0" w:space="0" w:color="auto"/>
            <w:bottom w:val="none" w:sz="0" w:space="0" w:color="auto"/>
            <w:right w:val="none" w:sz="0" w:space="0" w:color="auto"/>
          </w:divBdr>
        </w:div>
        <w:div w:id="1684699170">
          <w:marLeft w:val="806"/>
          <w:marRight w:val="0"/>
          <w:marTop w:val="0"/>
          <w:marBottom w:val="0"/>
          <w:divBdr>
            <w:top w:val="none" w:sz="0" w:space="0" w:color="auto"/>
            <w:left w:val="none" w:sz="0" w:space="0" w:color="auto"/>
            <w:bottom w:val="none" w:sz="0" w:space="0" w:color="auto"/>
            <w:right w:val="none" w:sz="0" w:space="0" w:color="auto"/>
          </w:divBdr>
        </w:div>
        <w:div w:id="973758447">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3</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Huỳnh Kim Liên - CĐ Văn Lang Sài Gòn</dc:creator>
  <cp:keywords/>
  <dc:description/>
  <cp:lastModifiedBy>HUYNH KIM LIEN</cp:lastModifiedBy>
  <cp:revision>90</cp:revision>
  <cp:lastPrinted>2024-11-06T12:43:00Z</cp:lastPrinted>
  <dcterms:created xsi:type="dcterms:W3CDTF">2022-11-21T07:14:00Z</dcterms:created>
  <dcterms:modified xsi:type="dcterms:W3CDTF">2025-12-11T16:22:00Z</dcterms:modified>
</cp:coreProperties>
</file>