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052" w:rsidRPr="00FA6052" w:rsidRDefault="00FA6052" w:rsidP="00E47CC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6052">
        <w:rPr>
          <w:rFonts w:ascii="Times New Roman" w:hAnsi="Times New Roman" w:cs="Times New Roman"/>
          <w:b/>
          <w:sz w:val="26"/>
          <w:szCs w:val="26"/>
        </w:rPr>
        <w:t>LỊCH SỬ KINH TẾ HỌC</w:t>
      </w:r>
    </w:p>
    <w:p w:rsidR="00A320E3" w:rsidRPr="00FA6052" w:rsidRDefault="00FA6052" w:rsidP="00E47CC1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kỳ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tư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tưởng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tế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cổ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trước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TK XV)</w:t>
      </w:r>
    </w:p>
    <w:p w:rsidR="00FA6052" w:rsidRDefault="00FA6052" w:rsidP="00E47CC1">
      <w:pPr>
        <w:pStyle w:val="ListParagraph"/>
        <w:spacing w:after="0" w:line="240" w:lineRule="auto"/>
        <w:ind w:left="0"/>
        <w:jc w:val="both"/>
        <w:rPr>
          <w:rStyle w:val="Strong"/>
          <w:rFonts w:ascii="Times New Roman" w:hAnsi="Times New Roman" w:cs="Times New Roman"/>
          <w:sz w:val="26"/>
          <w:szCs w:val="26"/>
        </w:rPr>
      </w:pPr>
      <w:proofErr w:type="spellStart"/>
      <w:r w:rsidRPr="00FA6052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>chưa</w:t>
      </w:r>
      <w:proofErr w:type="spellEnd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>tách</w:t>
      </w:r>
      <w:proofErr w:type="spellEnd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>thành</w:t>
      </w:r>
      <w:proofErr w:type="spellEnd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>khoa</w:t>
      </w:r>
      <w:proofErr w:type="spellEnd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>học</w:t>
      </w:r>
      <w:proofErr w:type="spellEnd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>độc</w:t>
      </w:r>
      <w:proofErr w:type="spellEnd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>lập</w:t>
      </w:r>
      <w:proofErr w:type="spellEnd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>.</w:t>
      </w:r>
      <w:r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</w:p>
    <w:p w:rsidR="00FA6052" w:rsidRDefault="00FA6052" w:rsidP="00E47C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>Đại</w:t>
      </w:r>
      <w:proofErr w:type="spellEnd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>diện</w:t>
      </w:r>
      <w:proofErr w:type="spellEnd"/>
      <w:r w:rsidRPr="00E47CC1">
        <w:rPr>
          <w:rStyle w:val="Strong"/>
          <w:rFonts w:ascii="Times New Roman" w:hAnsi="Times New Roman" w:cs="Times New Roman"/>
          <w:b w:val="0"/>
          <w:sz w:val="26"/>
          <w:szCs w:val="26"/>
        </w:rPr>
        <w:t>:</w:t>
      </w:r>
      <w:r w:rsidRPr="00FA6052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r w:rsidRPr="00FA6052">
        <w:rPr>
          <w:rStyle w:val="Strong"/>
          <w:rFonts w:ascii="Times New Roman" w:hAnsi="Times New Roman" w:cs="Times New Roman"/>
          <w:b w:val="0"/>
          <w:sz w:val="26"/>
          <w:szCs w:val="26"/>
        </w:rPr>
        <w:t>Aristotle (</w:t>
      </w:r>
      <w:proofErr w:type="spellStart"/>
      <w:r w:rsidRPr="00FA6052">
        <w:rPr>
          <w:rStyle w:val="Strong"/>
          <w:rFonts w:ascii="Times New Roman" w:hAnsi="Times New Roman" w:cs="Times New Roman"/>
          <w:b w:val="0"/>
          <w:sz w:val="26"/>
          <w:szCs w:val="26"/>
        </w:rPr>
        <w:t>Hy</w:t>
      </w:r>
      <w:proofErr w:type="spellEnd"/>
      <w:r w:rsidRPr="00FA6052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FA6052">
        <w:rPr>
          <w:rStyle w:val="Strong"/>
          <w:rFonts w:ascii="Times New Roman" w:hAnsi="Times New Roman" w:cs="Times New Roman"/>
          <w:b w:val="0"/>
          <w:sz w:val="26"/>
          <w:szCs w:val="26"/>
        </w:rPr>
        <w:t>Lạp</w:t>
      </w:r>
      <w:proofErr w:type="spellEnd"/>
      <w:r w:rsidRPr="00FA6052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FA6052">
        <w:rPr>
          <w:rStyle w:val="Strong"/>
          <w:rFonts w:ascii="Times New Roman" w:hAnsi="Times New Roman" w:cs="Times New Roman"/>
          <w:b w:val="0"/>
          <w:sz w:val="26"/>
          <w:szCs w:val="26"/>
        </w:rPr>
        <w:t>cổ</w:t>
      </w:r>
      <w:proofErr w:type="spellEnd"/>
      <w:r w:rsidRPr="00FA6052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FA6052">
        <w:rPr>
          <w:rStyle w:val="Strong"/>
          <w:rFonts w:ascii="Times New Roman" w:hAnsi="Times New Roman" w:cs="Times New Roman"/>
          <w:b w:val="0"/>
          <w:sz w:val="26"/>
          <w:szCs w:val="26"/>
        </w:rPr>
        <w:t>đại</w:t>
      </w:r>
      <w:proofErr w:type="spellEnd"/>
      <w:r w:rsidRPr="00FA6052">
        <w:rPr>
          <w:rStyle w:val="Strong"/>
          <w:rFonts w:ascii="Times New Roman" w:hAnsi="Times New Roman" w:cs="Times New Roman"/>
          <w:b w:val="0"/>
          <w:sz w:val="26"/>
          <w:szCs w:val="26"/>
        </w:rPr>
        <w:t>)</w:t>
      </w:r>
      <w:r w:rsidRPr="00FA6052">
        <w:rPr>
          <w:rFonts w:ascii="Times New Roman" w:hAnsi="Times New Roman" w:cs="Times New Roman"/>
          <w:sz w:val="26"/>
          <w:szCs w:val="26"/>
        </w:rPr>
        <w:t>:</w:t>
      </w:r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phán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vay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nặng</w:t>
      </w:r>
      <w:proofErr w:type="spellEnd"/>
      <w:r w:rsidRPr="00FA60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sz w:val="26"/>
          <w:szCs w:val="26"/>
        </w:rPr>
        <w:t>lãi</w:t>
      </w:r>
      <w:proofErr w:type="spellEnd"/>
    </w:p>
    <w:p w:rsidR="00E47CC1" w:rsidRPr="00FA6052" w:rsidRDefault="00E47CC1" w:rsidP="00E47C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FA6052" w:rsidRPr="00FA6052" w:rsidRDefault="00FA6052" w:rsidP="00E47CC1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6052">
        <w:rPr>
          <w:rFonts w:ascii="Times New Roman" w:hAnsi="Times New Roman" w:cs="Times New Roman"/>
          <w:b/>
          <w:sz w:val="26"/>
          <w:szCs w:val="26"/>
        </w:rPr>
        <w:t>thương</w:t>
      </w:r>
      <w:proofErr w:type="spellEnd"/>
      <w:r w:rsidRPr="00FA6052">
        <w:rPr>
          <w:rFonts w:ascii="Times New Roman" w:hAnsi="Times New Roman" w:cs="Times New Roman"/>
          <w:b/>
          <w:sz w:val="26"/>
          <w:szCs w:val="26"/>
        </w:rPr>
        <w:t xml:space="preserve"> (TK XV – XVII)</w:t>
      </w:r>
    </w:p>
    <w:p w:rsidR="00FA6052" w:rsidRPr="00FA6052" w:rsidRDefault="00FA6052" w:rsidP="00E47CC1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phong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Coi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vàng</w:t>
      </w:r>
      <w:proofErr w:type="spellEnd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bạc</w:t>
      </w:r>
      <w:proofErr w:type="spellEnd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là</w:t>
      </w:r>
      <w:proofErr w:type="spellEnd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cải</w:t>
      </w:r>
      <w:proofErr w:type="spellEnd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Khuyến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khích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khẩu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chế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A6052">
        <w:rPr>
          <w:rFonts w:ascii="Times New Roman" w:eastAsia="Times New Roman" w:hAnsi="Times New Roman" w:cs="Times New Roman"/>
          <w:sz w:val="26"/>
          <w:szCs w:val="26"/>
        </w:rPr>
        <w:t>khẩu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Pr="00FA6052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proofErr w:type="gram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can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thiệp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</w:p>
    <w:p w:rsidR="00FA6052" w:rsidRDefault="00FA6052" w:rsidP="00E47CC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Thomas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Mun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Anh</w:t>
      </w:r>
      <w:proofErr w:type="spellEnd"/>
      <w:proofErr w:type="gramStart"/>
      <w:r w:rsidRPr="00FA6052">
        <w:rPr>
          <w:rFonts w:ascii="Times New Roman" w:eastAsia="Times New Roman" w:hAnsi="Times New Roman" w:cs="Times New Roman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Jean</w:t>
      </w:r>
      <w:proofErr w:type="gramEnd"/>
      <w:r w:rsidRPr="00FA6052">
        <w:rPr>
          <w:rFonts w:ascii="Times New Roman" w:eastAsia="Times New Roman" w:hAnsi="Times New Roman" w:cs="Times New Roman"/>
          <w:sz w:val="26"/>
          <w:szCs w:val="26"/>
        </w:rPr>
        <w:t>-Baptiste Colbert (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E47CC1" w:rsidRPr="00FA6052" w:rsidRDefault="00E47CC1" w:rsidP="00E47CC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6052" w:rsidRPr="00FA6052" w:rsidRDefault="00FA6052" w:rsidP="00E47CC1">
      <w:pPr>
        <w:pStyle w:val="ListParagraph"/>
        <w:numPr>
          <w:ilvl w:val="0"/>
          <w:numId w:val="1"/>
        </w:numPr>
        <w:spacing w:after="0" w:line="240" w:lineRule="auto"/>
        <w:ind w:hanging="720"/>
        <w:jc w:val="both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</w:t>
      </w:r>
      <w:r w:rsidRPr="00FA6052">
        <w:rPr>
          <w:rFonts w:ascii="Times New Roman" w:eastAsia="Times New Roman" w:hAnsi="Times New Roman" w:cs="Times New Roman"/>
          <w:b/>
          <w:bCs/>
          <w:sz w:val="26"/>
          <w:szCs w:val="26"/>
        </w:rPr>
        <w:t>hủ</w:t>
      </w:r>
      <w:proofErr w:type="spellEnd"/>
      <w:r w:rsidRPr="00FA60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proofErr w:type="spellEnd"/>
      <w:r w:rsidRPr="00FA60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FA60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b/>
          <w:bCs/>
          <w:sz w:val="26"/>
          <w:szCs w:val="26"/>
        </w:rPr>
        <w:t>nông</w:t>
      </w:r>
      <w:proofErr w:type="spellEnd"/>
      <w:r w:rsidRPr="00FA60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(TK XVIII)</w:t>
      </w:r>
    </w:p>
    <w:p w:rsidR="00FA6052" w:rsidRPr="00FA6052" w:rsidRDefault="00FA6052" w:rsidP="00E47CC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Coi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nông</w:t>
      </w:r>
      <w:proofErr w:type="spellEnd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gốc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cải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nhiên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Phản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can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thiệp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</w:p>
    <w:p w:rsidR="00FA6052" w:rsidRDefault="00FA6052" w:rsidP="00E47CC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FA6052">
        <w:rPr>
          <w:rFonts w:ascii="Times New Roman" w:eastAsia="Times New Roman" w:hAnsi="Times New Roman" w:cs="Times New Roman"/>
          <w:bCs/>
          <w:sz w:val="26"/>
          <w:szCs w:val="26"/>
        </w:rPr>
        <w:t>Đại</w:t>
      </w:r>
      <w:proofErr w:type="spellEnd"/>
      <w:r w:rsidRPr="00FA60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bCs/>
          <w:sz w:val="26"/>
          <w:szCs w:val="26"/>
        </w:rPr>
        <w:t>diện</w:t>
      </w:r>
      <w:proofErr w:type="spellEnd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FA6052">
        <w:rPr>
          <w:rFonts w:ascii="Times New Roman" w:eastAsia="Times New Roman" w:hAnsi="Times New Roman" w:cs="Times New Roman"/>
          <w:sz w:val="26"/>
          <w:szCs w:val="26"/>
        </w:rPr>
        <w:t>François Quesnay (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Mở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6052"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 w:rsidRPr="00FA60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kinh</w:t>
      </w:r>
      <w:proofErr w:type="spellEnd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tế</w:t>
      </w:r>
      <w:proofErr w:type="spellEnd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47CC1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</w:p>
    <w:p w:rsidR="00E47CC1" w:rsidRPr="00FA6052" w:rsidRDefault="00E47CC1" w:rsidP="00E47CC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</w:p>
    <w:p w:rsidR="00FA6052" w:rsidRPr="00FA6052" w:rsidRDefault="00FA6052" w:rsidP="00E47CC1">
      <w:pPr>
        <w:pStyle w:val="Heading2"/>
        <w:numPr>
          <w:ilvl w:val="0"/>
          <w:numId w:val="1"/>
        </w:numPr>
        <w:spacing w:before="0" w:beforeAutospacing="0" w:after="0" w:afterAutospacing="0"/>
        <w:ind w:hanging="720"/>
        <w:jc w:val="both"/>
        <w:rPr>
          <w:sz w:val="26"/>
          <w:szCs w:val="26"/>
        </w:rPr>
      </w:pPr>
      <w:proofErr w:type="spellStart"/>
      <w:r w:rsidRPr="00FA6052">
        <w:rPr>
          <w:sz w:val="26"/>
          <w:szCs w:val="26"/>
        </w:rPr>
        <w:t>Kinh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tế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học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cổ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điển</w:t>
      </w:r>
      <w:proofErr w:type="spellEnd"/>
      <w:r w:rsidRPr="00FA6052">
        <w:rPr>
          <w:sz w:val="26"/>
          <w:szCs w:val="26"/>
        </w:rPr>
        <w:t xml:space="preserve"> (TK XVIII – XIX)</w:t>
      </w:r>
    </w:p>
    <w:p w:rsidR="00FA6052" w:rsidRPr="00FA6052" w:rsidRDefault="00FA6052" w:rsidP="00E47CC1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FA6052">
        <w:rPr>
          <w:sz w:val="26"/>
          <w:szCs w:val="26"/>
        </w:rPr>
        <w:t>Kinh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tế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học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trở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thành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một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ngành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khoa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học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độc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lập</w:t>
      </w:r>
      <w:proofErr w:type="spellEnd"/>
      <w:r w:rsidRPr="00E47CC1">
        <w:rPr>
          <w:rStyle w:val="Strong"/>
          <w:b w:val="0"/>
          <w:sz w:val="26"/>
          <w:szCs w:val="26"/>
        </w:rPr>
        <w:t>.</w:t>
      </w:r>
      <w:r>
        <w:rPr>
          <w:rStyle w:val="Strong"/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Đề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cao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cơ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chế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thị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trường</w:t>
      </w:r>
      <w:proofErr w:type="spellEnd"/>
      <w:r w:rsidRPr="00E47CC1">
        <w:rPr>
          <w:rStyle w:val="Strong"/>
          <w:b w:val="0"/>
          <w:sz w:val="26"/>
          <w:szCs w:val="26"/>
        </w:rPr>
        <w:t>.</w:t>
      </w:r>
      <w:r>
        <w:rPr>
          <w:rStyle w:val="Strong"/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Thị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trường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tự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điều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tiết</w:t>
      </w:r>
      <w:proofErr w:type="spellEnd"/>
      <w:r w:rsidRPr="00FA6052">
        <w:rPr>
          <w:sz w:val="26"/>
          <w:szCs w:val="26"/>
        </w:rPr>
        <w:t xml:space="preserve">, </w:t>
      </w:r>
      <w:proofErr w:type="spellStart"/>
      <w:r w:rsidRPr="00FA6052">
        <w:rPr>
          <w:sz w:val="26"/>
          <w:szCs w:val="26"/>
        </w:rPr>
        <w:t>Nhà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nước</w:t>
      </w:r>
      <w:proofErr w:type="spellEnd"/>
      <w:r w:rsidRPr="00FA6052">
        <w:rPr>
          <w:sz w:val="26"/>
          <w:szCs w:val="26"/>
        </w:rPr>
        <w:t xml:space="preserve"> can </w:t>
      </w:r>
      <w:proofErr w:type="spellStart"/>
      <w:r w:rsidRPr="00FA6052">
        <w:rPr>
          <w:sz w:val="26"/>
          <w:szCs w:val="26"/>
        </w:rPr>
        <w:t>thiệp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hạn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chế</w:t>
      </w:r>
      <w:proofErr w:type="spellEnd"/>
    </w:p>
    <w:p w:rsidR="00FA6052" w:rsidRDefault="00FA6052" w:rsidP="00E47CC1">
      <w:pPr>
        <w:pStyle w:val="Heading3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E47CC1">
        <w:rPr>
          <w:b w:val="0"/>
          <w:sz w:val="26"/>
          <w:szCs w:val="26"/>
        </w:rPr>
        <w:t>Đại</w:t>
      </w:r>
      <w:proofErr w:type="spellEnd"/>
      <w:r w:rsidRPr="00E47CC1">
        <w:rPr>
          <w:b w:val="0"/>
          <w:sz w:val="26"/>
          <w:szCs w:val="26"/>
        </w:rPr>
        <w:t xml:space="preserve"> </w:t>
      </w:r>
      <w:proofErr w:type="spellStart"/>
      <w:r w:rsidRPr="00E47CC1">
        <w:rPr>
          <w:b w:val="0"/>
          <w:sz w:val="26"/>
          <w:szCs w:val="26"/>
        </w:rPr>
        <w:t>diện</w:t>
      </w:r>
      <w:proofErr w:type="spellEnd"/>
      <w:r w:rsidRPr="00E47CC1">
        <w:rPr>
          <w:b w:val="0"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Pr="00FA6052">
        <w:rPr>
          <w:rStyle w:val="Strong"/>
          <w:sz w:val="26"/>
          <w:szCs w:val="26"/>
        </w:rPr>
        <w:t>Adam Smith</w:t>
      </w:r>
      <w:r w:rsidRPr="00FA6052">
        <w:rPr>
          <w:sz w:val="26"/>
          <w:szCs w:val="26"/>
        </w:rPr>
        <w:t xml:space="preserve"> – </w:t>
      </w:r>
      <w:r w:rsidRPr="00FA6052">
        <w:rPr>
          <w:rStyle w:val="Emphasis"/>
          <w:sz w:val="26"/>
          <w:szCs w:val="26"/>
        </w:rPr>
        <w:t>“</w:t>
      </w:r>
      <w:proofErr w:type="spellStart"/>
      <w:r w:rsidRPr="00FA6052">
        <w:rPr>
          <w:rStyle w:val="Emphasis"/>
          <w:sz w:val="26"/>
          <w:szCs w:val="26"/>
        </w:rPr>
        <w:t>Bàn</w:t>
      </w:r>
      <w:proofErr w:type="spellEnd"/>
      <w:r w:rsidRPr="00FA6052">
        <w:rPr>
          <w:rStyle w:val="Emphasis"/>
          <w:sz w:val="26"/>
          <w:szCs w:val="26"/>
        </w:rPr>
        <w:t xml:space="preserve"> </w:t>
      </w:r>
      <w:proofErr w:type="spellStart"/>
      <w:r w:rsidRPr="00FA6052">
        <w:rPr>
          <w:rStyle w:val="Emphasis"/>
          <w:sz w:val="26"/>
          <w:szCs w:val="26"/>
        </w:rPr>
        <w:t>tay</w:t>
      </w:r>
      <w:proofErr w:type="spellEnd"/>
      <w:r w:rsidRPr="00FA6052">
        <w:rPr>
          <w:rStyle w:val="Emphasis"/>
          <w:sz w:val="26"/>
          <w:szCs w:val="26"/>
        </w:rPr>
        <w:t xml:space="preserve"> </w:t>
      </w:r>
      <w:proofErr w:type="spellStart"/>
      <w:r w:rsidRPr="00FA6052">
        <w:rPr>
          <w:rStyle w:val="Emphasis"/>
          <w:sz w:val="26"/>
          <w:szCs w:val="26"/>
        </w:rPr>
        <w:t>vô</w:t>
      </w:r>
      <w:proofErr w:type="spellEnd"/>
      <w:r w:rsidRPr="00FA6052">
        <w:rPr>
          <w:rStyle w:val="Emphasis"/>
          <w:sz w:val="26"/>
          <w:szCs w:val="26"/>
        </w:rPr>
        <w:t xml:space="preserve"> </w:t>
      </w:r>
      <w:proofErr w:type="spellStart"/>
      <w:r w:rsidRPr="00FA6052">
        <w:rPr>
          <w:rStyle w:val="Emphasis"/>
          <w:sz w:val="26"/>
          <w:szCs w:val="26"/>
        </w:rPr>
        <w:t>hình</w:t>
      </w:r>
      <w:proofErr w:type="spellEnd"/>
      <w:r w:rsidRPr="00FA6052">
        <w:rPr>
          <w:rStyle w:val="Emphasis"/>
          <w:sz w:val="26"/>
          <w:szCs w:val="26"/>
        </w:rPr>
        <w:t>”</w:t>
      </w:r>
      <w:r>
        <w:rPr>
          <w:rStyle w:val="Emphasis"/>
          <w:sz w:val="26"/>
          <w:szCs w:val="26"/>
        </w:rPr>
        <w:t xml:space="preserve">. </w:t>
      </w:r>
      <w:r w:rsidRPr="00E47CC1">
        <w:rPr>
          <w:b w:val="0"/>
          <w:sz w:val="26"/>
          <w:szCs w:val="26"/>
        </w:rPr>
        <w:t>David Ricardo</w:t>
      </w:r>
      <w:r w:rsidRPr="00FA6052">
        <w:rPr>
          <w:sz w:val="26"/>
          <w:szCs w:val="26"/>
        </w:rPr>
        <w:t xml:space="preserve"> – </w:t>
      </w:r>
      <w:proofErr w:type="spellStart"/>
      <w:r w:rsidRPr="00FA6052">
        <w:rPr>
          <w:sz w:val="26"/>
          <w:szCs w:val="26"/>
        </w:rPr>
        <w:t>Lợi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thế</w:t>
      </w:r>
      <w:proofErr w:type="spellEnd"/>
      <w:r w:rsidRPr="00FA6052">
        <w:rPr>
          <w:sz w:val="26"/>
          <w:szCs w:val="26"/>
        </w:rPr>
        <w:t xml:space="preserve"> so </w:t>
      </w:r>
      <w:proofErr w:type="spellStart"/>
      <w:r w:rsidRPr="00FA6052">
        <w:rPr>
          <w:sz w:val="26"/>
          <w:szCs w:val="26"/>
        </w:rPr>
        <w:t>sánh</w:t>
      </w:r>
      <w:proofErr w:type="spellEnd"/>
      <w:r>
        <w:rPr>
          <w:sz w:val="26"/>
          <w:szCs w:val="26"/>
        </w:rPr>
        <w:t xml:space="preserve">. </w:t>
      </w:r>
      <w:r w:rsidRPr="00E47CC1">
        <w:rPr>
          <w:b w:val="0"/>
          <w:sz w:val="26"/>
          <w:szCs w:val="26"/>
        </w:rPr>
        <w:t>Thomas Malthus</w:t>
      </w:r>
      <w:r w:rsidRPr="00FA6052">
        <w:rPr>
          <w:sz w:val="26"/>
          <w:szCs w:val="26"/>
        </w:rPr>
        <w:t xml:space="preserve"> – </w:t>
      </w:r>
      <w:proofErr w:type="spellStart"/>
      <w:r w:rsidRPr="00FA6052">
        <w:rPr>
          <w:sz w:val="26"/>
          <w:szCs w:val="26"/>
        </w:rPr>
        <w:t>Dân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số</w:t>
      </w:r>
      <w:proofErr w:type="spellEnd"/>
    </w:p>
    <w:p w:rsidR="00E47CC1" w:rsidRPr="00FA6052" w:rsidRDefault="00E47CC1" w:rsidP="00E47CC1">
      <w:pPr>
        <w:pStyle w:val="Heading3"/>
        <w:spacing w:before="0" w:beforeAutospacing="0" w:after="0" w:afterAutospacing="0"/>
        <w:jc w:val="both"/>
        <w:rPr>
          <w:sz w:val="26"/>
          <w:szCs w:val="26"/>
        </w:rPr>
      </w:pPr>
    </w:p>
    <w:p w:rsidR="00FA6052" w:rsidRPr="00FA6052" w:rsidRDefault="00FA6052" w:rsidP="00E47CC1">
      <w:pPr>
        <w:pStyle w:val="Heading2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sz w:val="26"/>
          <w:szCs w:val="26"/>
        </w:rPr>
      </w:pPr>
      <w:proofErr w:type="spellStart"/>
      <w:r w:rsidRPr="00FA6052">
        <w:rPr>
          <w:sz w:val="26"/>
          <w:szCs w:val="26"/>
        </w:rPr>
        <w:t>Kinh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tế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học</w:t>
      </w:r>
      <w:proofErr w:type="spellEnd"/>
      <w:r w:rsidRPr="00FA6052">
        <w:rPr>
          <w:sz w:val="26"/>
          <w:szCs w:val="26"/>
        </w:rPr>
        <w:t xml:space="preserve"> Marxist (TK XIX)</w:t>
      </w:r>
    </w:p>
    <w:p w:rsidR="00FA6052" w:rsidRDefault="00FA6052" w:rsidP="00E47CC1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FA6052">
        <w:rPr>
          <w:sz w:val="26"/>
          <w:szCs w:val="26"/>
        </w:rPr>
        <w:t>Phân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tích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quan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hệ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sản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xuất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tư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bản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chủ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nghĩa</w:t>
      </w:r>
      <w:proofErr w:type="spellEnd"/>
      <w:r>
        <w:rPr>
          <w:sz w:val="26"/>
          <w:szCs w:val="26"/>
        </w:rPr>
        <w:t xml:space="preserve">. </w:t>
      </w:r>
      <w:proofErr w:type="spellStart"/>
      <w:r w:rsidRPr="00FA6052">
        <w:rPr>
          <w:sz w:val="26"/>
          <w:szCs w:val="26"/>
        </w:rPr>
        <w:t>Học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thuyết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giá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trị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thặng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dư</w:t>
      </w:r>
      <w:proofErr w:type="spellEnd"/>
      <w:r>
        <w:rPr>
          <w:sz w:val="26"/>
          <w:szCs w:val="26"/>
        </w:rPr>
        <w:t xml:space="preserve">. </w:t>
      </w:r>
      <w:proofErr w:type="spellStart"/>
      <w:r w:rsidRPr="00FA6052">
        <w:rPr>
          <w:sz w:val="26"/>
          <w:szCs w:val="26"/>
        </w:rPr>
        <w:t>Phê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phán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bất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bình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đẳng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xã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.</w:t>
      </w:r>
    </w:p>
    <w:p w:rsidR="00FA6052" w:rsidRDefault="00FA6052" w:rsidP="00E47CC1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FA6052">
        <w:rPr>
          <w:sz w:val="26"/>
          <w:szCs w:val="26"/>
        </w:rPr>
        <w:t>Đại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: </w:t>
      </w:r>
      <w:r w:rsidRPr="00FA6052">
        <w:rPr>
          <w:sz w:val="26"/>
          <w:szCs w:val="26"/>
        </w:rPr>
        <w:t>Karl Marx – Friedrich Engels</w:t>
      </w:r>
      <w:r>
        <w:rPr>
          <w:sz w:val="26"/>
          <w:szCs w:val="26"/>
        </w:rPr>
        <w:t xml:space="preserve">. </w:t>
      </w:r>
      <w:proofErr w:type="spellStart"/>
      <w:r w:rsidRPr="00FA6052">
        <w:rPr>
          <w:sz w:val="26"/>
          <w:szCs w:val="26"/>
        </w:rPr>
        <w:t>Nền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tảng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lý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luận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cho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kinh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tế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chỉ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huy</w:t>
      </w:r>
      <w:proofErr w:type="spellEnd"/>
      <w:r w:rsidRPr="00FA6052">
        <w:rPr>
          <w:sz w:val="26"/>
          <w:szCs w:val="26"/>
        </w:rPr>
        <w:t>, XHCN</w:t>
      </w:r>
    </w:p>
    <w:p w:rsidR="00E47CC1" w:rsidRPr="00FA6052" w:rsidRDefault="00E47CC1" w:rsidP="00E47CC1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</w:p>
    <w:p w:rsidR="00FA6052" w:rsidRPr="00FA6052" w:rsidRDefault="00FA6052" w:rsidP="00E47CC1">
      <w:pPr>
        <w:pStyle w:val="Heading2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sz w:val="26"/>
          <w:szCs w:val="26"/>
        </w:rPr>
      </w:pPr>
      <w:proofErr w:type="spellStart"/>
      <w:r w:rsidRPr="00FA6052">
        <w:rPr>
          <w:sz w:val="26"/>
          <w:szCs w:val="26"/>
        </w:rPr>
        <w:t>Kinh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tế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học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tân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cổ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điển</w:t>
      </w:r>
      <w:proofErr w:type="spellEnd"/>
      <w:r w:rsidRPr="00FA6052">
        <w:rPr>
          <w:sz w:val="26"/>
          <w:szCs w:val="26"/>
        </w:rPr>
        <w:t xml:space="preserve"> (</w:t>
      </w:r>
      <w:proofErr w:type="spellStart"/>
      <w:r w:rsidRPr="00FA6052">
        <w:rPr>
          <w:sz w:val="26"/>
          <w:szCs w:val="26"/>
        </w:rPr>
        <w:t>cuối</w:t>
      </w:r>
      <w:proofErr w:type="spellEnd"/>
      <w:r w:rsidRPr="00FA6052">
        <w:rPr>
          <w:sz w:val="26"/>
          <w:szCs w:val="26"/>
        </w:rPr>
        <w:t xml:space="preserve"> TK XIX – </w:t>
      </w:r>
      <w:proofErr w:type="spellStart"/>
      <w:r w:rsidRPr="00FA6052">
        <w:rPr>
          <w:sz w:val="26"/>
          <w:szCs w:val="26"/>
        </w:rPr>
        <w:t>đầu</w:t>
      </w:r>
      <w:proofErr w:type="spellEnd"/>
      <w:r w:rsidRPr="00FA6052">
        <w:rPr>
          <w:sz w:val="26"/>
          <w:szCs w:val="26"/>
        </w:rPr>
        <w:t xml:space="preserve"> XX)</w:t>
      </w:r>
    </w:p>
    <w:p w:rsidR="00FA6052" w:rsidRPr="00FA6052" w:rsidRDefault="00FA6052" w:rsidP="00E47CC1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FA6052">
        <w:rPr>
          <w:sz w:val="26"/>
          <w:szCs w:val="26"/>
        </w:rPr>
        <w:t>Phân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tích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hành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vi </w:t>
      </w:r>
      <w:proofErr w:type="spellStart"/>
      <w:r w:rsidRPr="00E47CC1">
        <w:rPr>
          <w:rStyle w:val="Strong"/>
          <w:b w:val="0"/>
          <w:sz w:val="26"/>
          <w:szCs w:val="26"/>
        </w:rPr>
        <w:t>cá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nhân</w:t>
      </w:r>
      <w:proofErr w:type="spellEnd"/>
      <w:r>
        <w:rPr>
          <w:rStyle w:val="Strong"/>
          <w:sz w:val="26"/>
          <w:szCs w:val="26"/>
        </w:rPr>
        <w:t xml:space="preserve">. </w:t>
      </w:r>
      <w:proofErr w:type="spellStart"/>
      <w:r w:rsidRPr="00FA6052">
        <w:rPr>
          <w:sz w:val="26"/>
          <w:szCs w:val="26"/>
        </w:rPr>
        <w:t>Sử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dụng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toán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học</w:t>
      </w:r>
      <w:proofErr w:type="spellEnd"/>
      <w:r w:rsidR="00A24CCC" w:rsidRPr="00E47CC1">
        <w:rPr>
          <w:rStyle w:val="Strong"/>
          <w:b w:val="0"/>
          <w:sz w:val="26"/>
          <w:szCs w:val="26"/>
        </w:rPr>
        <w:t>.</w:t>
      </w:r>
      <w:r w:rsidR="00A24CCC">
        <w:rPr>
          <w:rStyle w:val="Strong"/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Lý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thuyết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cung</w:t>
      </w:r>
      <w:proofErr w:type="spellEnd"/>
      <w:r w:rsidRPr="00FA6052">
        <w:rPr>
          <w:sz w:val="26"/>
          <w:szCs w:val="26"/>
        </w:rPr>
        <w:t xml:space="preserve"> – </w:t>
      </w:r>
      <w:proofErr w:type="spellStart"/>
      <w:r w:rsidRPr="00FA6052">
        <w:rPr>
          <w:sz w:val="26"/>
          <w:szCs w:val="26"/>
        </w:rPr>
        <w:t>cầu</w:t>
      </w:r>
      <w:proofErr w:type="spellEnd"/>
      <w:r w:rsidRPr="00FA6052">
        <w:rPr>
          <w:sz w:val="26"/>
          <w:szCs w:val="26"/>
        </w:rPr>
        <w:t xml:space="preserve">, </w:t>
      </w:r>
      <w:proofErr w:type="spellStart"/>
      <w:r w:rsidRPr="00FA6052">
        <w:rPr>
          <w:sz w:val="26"/>
          <w:szCs w:val="26"/>
        </w:rPr>
        <w:t>cận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biên</w:t>
      </w:r>
      <w:proofErr w:type="spellEnd"/>
    </w:p>
    <w:p w:rsidR="00FA6052" w:rsidRDefault="00FA6052" w:rsidP="00E47CC1">
      <w:pPr>
        <w:pStyle w:val="Heading3"/>
        <w:spacing w:before="0" w:beforeAutospacing="0" w:after="0" w:afterAutospacing="0"/>
        <w:jc w:val="both"/>
        <w:rPr>
          <w:rStyle w:val="Emphasis"/>
          <w:b w:val="0"/>
          <w:sz w:val="26"/>
          <w:szCs w:val="26"/>
        </w:rPr>
      </w:pPr>
      <w:proofErr w:type="spellStart"/>
      <w:r w:rsidRPr="00E47CC1">
        <w:rPr>
          <w:b w:val="0"/>
          <w:sz w:val="26"/>
          <w:szCs w:val="26"/>
        </w:rPr>
        <w:t>Đại</w:t>
      </w:r>
      <w:proofErr w:type="spellEnd"/>
      <w:r w:rsidRPr="00E47CC1">
        <w:rPr>
          <w:b w:val="0"/>
          <w:sz w:val="26"/>
          <w:szCs w:val="26"/>
        </w:rPr>
        <w:t xml:space="preserve"> </w:t>
      </w:r>
      <w:proofErr w:type="spellStart"/>
      <w:r w:rsidRPr="00E47CC1">
        <w:rPr>
          <w:b w:val="0"/>
          <w:sz w:val="26"/>
          <w:szCs w:val="26"/>
        </w:rPr>
        <w:t>diện</w:t>
      </w:r>
      <w:proofErr w:type="spellEnd"/>
      <w:r w:rsidR="00A24CCC" w:rsidRPr="00E47CC1">
        <w:rPr>
          <w:b w:val="0"/>
          <w:sz w:val="26"/>
          <w:szCs w:val="26"/>
        </w:rPr>
        <w:t xml:space="preserve">: </w:t>
      </w:r>
      <w:r w:rsidRPr="00E47CC1">
        <w:rPr>
          <w:b w:val="0"/>
          <w:sz w:val="26"/>
          <w:szCs w:val="26"/>
        </w:rPr>
        <w:t>Alfred Marshall</w:t>
      </w:r>
      <w:r w:rsidR="00A24CCC" w:rsidRPr="00E47CC1">
        <w:rPr>
          <w:b w:val="0"/>
          <w:sz w:val="26"/>
          <w:szCs w:val="26"/>
        </w:rPr>
        <w:t xml:space="preserve">. </w:t>
      </w:r>
      <w:proofErr w:type="spellStart"/>
      <w:r w:rsidRPr="00E47CC1">
        <w:rPr>
          <w:rStyle w:val="Emphasis"/>
          <w:b w:val="0"/>
          <w:sz w:val="26"/>
          <w:szCs w:val="26"/>
        </w:rPr>
        <w:t>Nền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tảng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của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kinh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tế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vi </w:t>
      </w:r>
      <w:proofErr w:type="spellStart"/>
      <w:r w:rsidRPr="00E47CC1">
        <w:rPr>
          <w:rStyle w:val="Emphasis"/>
          <w:b w:val="0"/>
          <w:sz w:val="26"/>
          <w:szCs w:val="26"/>
        </w:rPr>
        <w:t>mô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hiện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đại</w:t>
      </w:r>
      <w:proofErr w:type="spellEnd"/>
    </w:p>
    <w:p w:rsidR="00E47CC1" w:rsidRPr="00E47CC1" w:rsidRDefault="00E47CC1" w:rsidP="00E47CC1">
      <w:pPr>
        <w:pStyle w:val="Heading3"/>
        <w:spacing w:before="0" w:beforeAutospacing="0" w:after="0" w:afterAutospacing="0"/>
        <w:jc w:val="both"/>
        <w:rPr>
          <w:b w:val="0"/>
          <w:sz w:val="26"/>
          <w:szCs w:val="26"/>
        </w:rPr>
      </w:pPr>
      <w:bookmarkStart w:id="0" w:name="_GoBack"/>
      <w:bookmarkEnd w:id="0"/>
    </w:p>
    <w:p w:rsidR="00FA6052" w:rsidRPr="00E47CC1" w:rsidRDefault="00FA6052" w:rsidP="00E47CC1">
      <w:pPr>
        <w:pStyle w:val="Heading2"/>
        <w:numPr>
          <w:ilvl w:val="0"/>
          <w:numId w:val="1"/>
        </w:numPr>
        <w:spacing w:before="0" w:beforeAutospacing="0" w:after="0" w:afterAutospacing="0"/>
        <w:ind w:hanging="720"/>
        <w:jc w:val="both"/>
        <w:rPr>
          <w:sz w:val="26"/>
          <w:szCs w:val="26"/>
        </w:rPr>
      </w:pPr>
      <w:proofErr w:type="spellStart"/>
      <w:r w:rsidRPr="00E47CC1">
        <w:rPr>
          <w:sz w:val="26"/>
          <w:szCs w:val="26"/>
        </w:rPr>
        <w:t>Kinh</w:t>
      </w:r>
      <w:proofErr w:type="spellEnd"/>
      <w:r w:rsidRPr="00E47CC1">
        <w:rPr>
          <w:sz w:val="26"/>
          <w:szCs w:val="26"/>
        </w:rPr>
        <w:t xml:space="preserve"> </w:t>
      </w:r>
      <w:proofErr w:type="spellStart"/>
      <w:r w:rsidRPr="00E47CC1">
        <w:rPr>
          <w:sz w:val="26"/>
          <w:szCs w:val="26"/>
        </w:rPr>
        <w:t>tế</w:t>
      </w:r>
      <w:proofErr w:type="spellEnd"/>
      <w:r w:rsidRPr="00E47CC1">
        <w:rPr>
          <w:sz w:val="26"/>
          <w:szCs w:val="26"/>
        </w:rPr>
        <w:t xml:space="preserve"> </w:t>
      </w:r>
      <w:proofErr w:type="spellStart"/>
      <w:r w:rsidRPr="00E47CC1">
        <w:rPr>
          <w:sz w:val="26"/>
          <w:szCs w:val="26"/>
        </w:rPr>
        <w:t>học</w:t>
      </w:r>
      <w:proofErr w:type="spellEnd"/>
      <w:r w:rsidRPr="00E47CC1">
        <w:rPr>
          <w:sz w:val="26"/>
          <w:szCs w:val="26"/>
        </w:rPr>
        <w:t xml:space="preserve"> Keynes (TK XX)</w:t>
      </w:r>
    </w:p>
    <w:p w:rsidR="00FA6052" w:rsidRPr="00FA6052" w:rsidRDefault="00FA6052" w:rsidP="00E47CC1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FA6052">
        <w:rPr>
          <w:sz w:val="26"/>
          <w:szCs w:val="26"/>
        </w:rPr>
        <w:t>Khủng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hoảng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kinh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tế</w:t>
      </w:r>
      <w:proofErr w:type="spellEnd"/>
      <w:r w:rsidRPr="00FA6052">
        <w:rPr>
          <w:sz w:val="26"/>
          <w:szCs w:val="26"/>
        </w:rPr>
        <w:t xml:space="preserve"> 1929–1933</w:t>
      </w:r>
      <w:r w:rsidR="00A24CCC">
        <w:rPr>
          <w:sz w:val="26"/>
          <w:szCs w:val="26"/>
        </w:rPr>
        <w:t xml:space="preserve">. </w:t>
      </w:r>
      <w:proofErr w:type="spellStart"/>
      <w:r w:rsidRPr="00FA6052">
        <w:rPr>
          <w:sz w:val="26"/>
          <w:szCs w:val="26"/>
        </w:rPr>
        <w:t>Thị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trường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không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luôn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tự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cân</w:t>
      </w:r>
      <w:proofErr w:type="spellEnd"/>
      <w:r w:rsidRPr="00E47CC1">
        <w:rPr>
          <w:rStyle w:val="Strong"/>
          <w:b w:val="0"/>
          <w:sz w:val="26"/>
          <w:szCs w:val="26"/>
        </w:rPr>
        <w:t xml:space="preserve"> </w:t>
      </w:r>
      <w:proofErr w:type="spellStart"/>
      <w:r w:rsidRPr="00E47CC1">
        <w:rPr>
          <w:rStyle w:val="Strong"/>
          <w:b w:val="0"/>
          <w:sz w:val="26"/>
          <w:szCs w:val="26"/>
        </w:rPr>
        <w:t>bằng</w:t>
      </w:r>
      <w:proofErr w:type="spellEnd"/>
      <w:r w:rsidR="00A24CCC">
        <w:rPr>
          <w:rStyle w:val="Strong"/>
          <w:sz w:val="26"/>
          <w:szCs w:val="26"/>
        </w:rPr>
        <w:t xml:space="preserve">. </w:t>
      </w:r>
      <w:proofErr w:type="spellStart"/>
      <w:r w:rsidRPr="00FA6052">
        <w:rPr>
          <w:sz w:val="26"/>
          <w:szCs w:val="26"/>
        </w:rPr>
        <w:t>Nhà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nước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cần</w:t>
      </w:r>
      <w:proofErr w:type="spellEnd"/>
      <w:r w:rsidRPr="00FA6052">
        <w:rPr>
          <w:sz w:val="26"/>
          <w:szCs w:val="26"/>
        </w:rPr>
        <w:t xml:space="preserve"> can </w:t>
      </w:r>
      <w:proofErr w:type="spellStart"/>
      <w:r w:rsidRPr="00FA6052">
        <w:rPr>
          <w:sz w:val="26"/>
          <w:szCs w:val="26"/>
        </w:rPr>
        <w:t>thiệp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để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ổn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định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kinh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tế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vĩ</w:t>
      </w:r>
      <w:proofErr w:type="spellEnd"/>
      <w:r w:rsidRPr="00FA6052">
        <w:rPr>
          <w:sz w:val="26"/>
          <w:szCs w:val="26"/>
        </w:rPr>
        <w:t xml:space="preserve"> </w:t>
      </w:r>
      <w:proofErr w:type="spellStart"/>
      <w:r w:rsidRPr="00FA6052">
        <w:rPr>
          <w:sz w:val="26"/>
          <w:szCs w:val="26"/>
        </w:rPr>
        <w:t>mô</w:t>
      </w:r>
      <w:proofErr w:type="spellEnd"/>
    </w:p>
    <w:p w:rsidR="00FA6052" w:rsidRPr="00E47CC1" w:rsidRDefault="00FA6052" w:rsidP="00E47CC1">
      <w:pPr>
        <w:pStyle w:val="Heading3"/>
        <w:spacing w:before="0" w:beforeAutospacing="0" w:after="0" w:afterAutospacing="0"/>
        <w:jc w:val="both"/>
        <w:rPr>
          <w:b w:val="0"/>
          <w:sz w:val="26"/>
          <w:szCs w:val="26"/>
        </w:rPr>
      </w:pPr>
      <w:proofErr w:type="spellStart"/>
      <w:r w:rsidRPr="00E47CC1">
        <w:rPr>
          <w:b w:val="0"/>
          <w:sz w:val="26"/>
          <w:szCs w:val="26"/>
        </w:rPr>
        <w:t>Đại</w:t>
      </w:r>
      <w:proofErr w:type="spellEnd"/>
      <w:r w:rsidRPr="00E47CC1">
        <w:rPr>
          <w:b w:val="0"/>
          <w:sz w:val="26"/>
          <w:szCs w:val="26"/>
        </w:rPr>
        <w:t xml:space="preserve"> </w:t>
      </w:r>
      <w:proofErr w:type="spellStart"/>
      <w:r w:rsidRPr="00E47CC1">
        <w:rPr>
          <w:b w:val="0"/>
          <w:sz w:val="26"/>
          <w:szCs w:val="26"/>
        </w:rPr>
        <w:t>diện</w:t>
      </w:r>
      <w:proofErr w:type="spellEnd"/>
      <w:r w:rsidR="00A24CCC" w:rsidRPr="00E47CC1">
        <w:rPr>
          <w:b w:val="0"/>
          <w:sz w:val="26"/>
          <w:szCs w:val="26"/>
        </w:rPr>
        <w:t xml:space="preserve">: </w:t>
      </w:r>
      <w:r w:rsidRPr="00E47CC1">
        <w:rPr>
          <w:b w:val="0"/>
          <w:sz w:val="26"/>
          <w:szCs w:val="26"/>
        </w:rPr>
        <w:t>John Maynard Keynes</w:t>
      </w:r>
      <w:r w:rsidR="00A24CCC" w:rsidRPr="00E47CC1">
        <w:rPr>
          <w:b w:val="0"/>
          <w:sz w:val="26"/>
          <w:szCs w:val="26"/>
        </w:rPr>
        <w:t xml:space="preserve">. </w:t>
      </w:r>
      <w:proofErr w:type="spellStart"/>
      <w:r w:rsidRPr="00E47CC1">
        <w:rPr>
          <w:rStyle w:val="Emphasis"/>
          <w:b w:val="0"/>
          <w:sz w:val="26"/>
          <w:szCs w:val="26"/>
        </w:rPr>
        <w:t>Nền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tảng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cho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chính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sách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tài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khóa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hiện</w:t>
      </w:r>
      <w:proofErr w:type="spellEnd"/>
      <w:r w:rsidRPr="00E47CC1">
        <w:rPr>
          <w:rStyle w:val="Emphasis"/>
          <w:b w:val="0"/>
          <w:sz w:val="26"/>
          <w:szCs w:val="26"/>
        </w:rPr>
        <w:t xml:space="preserve"> </w:t>
      </w:r>
      <w:proofErr w:type="spellStart"/>
      <w:r w:rsidRPr="00E47CC1">
        <w:rPr>
          <w:rStyle w:val="Emphasis"/>
          <w:b w:val="0"/>
          <w:sz w:val="26"/>
          <w:szCs w:val="26"/>
        </w:rPr>
        <w:t>đại</w:t>
      </w:r>
      <w:proofErr w:type="spellEnd"/>
    </w:p>
    <w:p w:rsidR="00FA6052" w:rsidRPr="00FA6052" w:rsidRDefault="00FA6052" w:rsidP="00E47CC1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6052" w:rsidRPr="00FA6052" w:rsidRDefault="00FA6052" w:rsidP="00E47C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sectPr w:rsidR="00FA6052" w:rsidRPr="00FA60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079B"/>
    <w:multiLevelType w:val="multilevel"/>
    <w:tmpl w:val="F490B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194EE6"/>
    <w:multiLevelType w:val="multilevel"/>
    <w:tmpl w:val="279E2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74197E"/>
    <w:multiLevelType w:val="multilevel"/>
    <w:tmpl w:val="67E2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BB5538"/>
    <w:multiLevelType w:val="multilevel"/>
    <w:tmpl w:val="07849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FB135A"/>
    <w:multiLevelType w:val="multilevel"/>
    <w:tmpl w:val="3046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C256AD"/>
    <w:multiLevelType w:val="multilevel"/>
    <w:tmpl w:val="E592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F177B2"/>
    <w:multiLevelType w:val="multilevel"/>
    <w:tmpl w:val="63982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F630A3"/>
    <w:multiLevelType w:val="multilevel"/>
    <w:tmpl w:val="0F6A9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D51037"/>
    <w:multiLevelType w:val="multilevel"/>
    <w:tmpl w:val="729AE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0161BD"/>
    <w:multiLevelType w:val="multilevel"/>
    <w:tmpl w:val="A15CD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3067E7"/>
    <w:multiLevelType w:val="multilevel"/>
    <w:tmpl w:val="CCEE3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3A4BF6"/>
    <w:multiLevelType w:val="multilevel"/>
    <w:tmpl w:val="B5A0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E158A3"/>
    <w:multiLevelType w:val="multilevel"/>
    <w:tmpl w:val="50900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E3355E"/>
    <w:multiLevelType w:val="hybridMultilevel"/>
    <w:tmpl w:val="7C343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885F77"/>
    <w:multiLevelType w:val="multilevel"/>
    <w:tmpl w:val="5CEA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8"/>
  </w:num>
  <w:num w:numId="5">
    <w:abstractNumId w:val="2"/>
  </w:num>
  <w:num w:numId="6">
    <w:abstractNumId w:val="12"/>
  </w:num>
  <w:num w:numId="7">
    <w:abstractNumId w:val="1"/>
  </w:num>
  <w:num w:numId="8">
    <w:abstractNumId w:val="14"/>
  </w:num>
  <w:num w:numId="9">
    <w:abstractNumId w:val="6"/>
  </w:num>
  <w:num w:numId="10">
    <w:abstractNumId w:val="11"/>
  </w:num>
  <w:num w:numId="11">
    <w:abstractNumId w:val="3"/>
  </w:num>
  <w:num w:numId="12">
    <w:abstractNumId w:val="7"/>
  </w:num>
  <w:num w:numId="13">
    <w:abstractNumId w:val="0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052"/>
    <w:rsid w:val="00A24CCC"/>
    <w:rsid w:val="00A320E3"/>
    <w:rsid w:val="00E47CC1"/>
    <w:rsid w:val="00FA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DFDE0"/>
  <w15:chartTrackingRefBased/>
  <w15:docId w15:val="{114D53C3-331C-4247-BE2E-7A386CC6C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A60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FA60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05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A6052"/>
    <w:rPr>
      <w:b/>
      <w:bCs/>
    </w:rPr>
  </w:style>
  <w:style w:type="paragraph" w:styleId="NormalWeb">
    <w:name w:val="Normal (Web)"/>
    <w:basedOn w:val="Normal"/>
    <w:uiPriority w:val="99"/>
    <w:unhideWhenUsed/>
    <w:rsid w:val="00FA6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FA605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FA605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Emphasis">
    <w:name w:val="Emphasis"/>
    <w:basedOn w:val="DefaultParagraphFont"/>
    <w:uiPriority w:val="20"/>
    <w:qFormat/>
    <w:rsid w:val="00FA60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2025-12-29T11:48:00Z</dcterms:created>
  <dcterms:modified xsi:type="dcterms:W3CDTF">2025-12-29T12:03:00Z</dcterms:modified>
</cp:coreProperties>
</file>