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F83" w:rsidRPr="00E74C9C" w:rsidRDefault="00A46F83" w:rsidP="00A46F83">
      <w:pPr>
        <w:tabs>
          <w:tab w:val="center" w:pos="1560"/>
          <w:tab w:val="center" w:pos="6804"/>
        </w:tabs>
        <w:spacing w:before="120"/>
        <w:ind w:left="-284"/>
        <w:rPr>
          <w:rFonts w:ascii="Times New Roman" w:hAnsi="Times New Roman"/>
          <w:b/>
          <w:sz w:val="20"/>
        </w:rPr>
      </w:pPr>
      <w:r w:rsidRPr="00E74C9C">
        <w:rPr>
          <w:rFonts w:ascii="Times New Roman" w:hAnsi="Times New Roman"/>
          <w:sz w:val="24"/>
        </w:rPr>
        <w:t>TRƯỜNG CAO ĐẲNG LÝ TỰ TRỌNG</w:t>
      </w:r>
      <w:r w:rsidRPr="00E74C9C">
        <w:rPr>
          <w:rFonts w:ascii="Times New Roman" w:hAnsi="Times New Roman"/>
          <w:b/>
          <w:sz w:val="24"/>
        </w:rPr>
        <w:tab/>
        <w:t>CỘNG HÒA XÃ HỘI CHỦ NGHĨA VIỆT NAM</w:t>
      </w:r>
    </w:p>
    <w:p w:rsidR="00A46F83" w:rsidRPr="00E74C9C" w:rsidRDefault="00A46F83" w:rsidP="00A46F83">
      <w:pPr>
        <w:tabs>
          <w:tab w:val="center" w:pos="1701"/>
          <w:tab w:val="center" w:pos="6804"/>
        </w:tabs>
        <w:ind w:left="-284"/>
        <w:rPr>
          <w:rFonts w:ascii="Times New Roman" w:hAnsi="Times New Roman"/>
          <w:b/>
          <w:sz w:val="24"/>
        </w:rPr>
      </w:pPr>
      <w:r w:rsidRPr="00E74C9C">
        <w:rPr>
          <w:rFonts w:ascii="Times New Roman" w:hAnsi="Times New Roman"/>
          <w:b/>
          <w:noProof/>
          <w:sz w:val="24"/>
        </w:rPr>
        <mc:AlternateContent>
          <mc:Choice Requires="wps">
            <w:drawing>
              <wp:anchor distT="0" distB="0" distL="114300" distR="114300" simplePos="0" relativeHeight="251657728" behindDoc="0" locked="0" layoutInCell="1" allowOverlap="1" wp14:anchorId="53547B3B" wp14:editId="6B08721A">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34C29" id="Straight Connector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E74C9C">
        <w:rPr>
          <w:rFonts w:ascii="Times New Roman" w:hAnsi="Times New Roman"/>
          <w:b/>
          <w:sz w:val="24"/>
        </w:rPr>
        <w:tab/>
      </w:r>
      <w:r w:rsidRPr="00E74C9C">
        <w:rPr>
          <w:rFonts w:ascii="Times New Roman" w:hAnsi="Times New Roman"/>
          <w:sz w:val="24"/>
        </w:rPr>
        <w:t>THÀNH PHỐ HỒ CHÍ MINH</w:t>
      </w:r>
      <w:r w:rsidRPr="00E74C9C">
        <w:rPr>
          <w:rFonts w:ascii="Times New Roman" w:hAnsi="Times New Roman"/>
          <w:sz w:val="24"/>
        </w:rPr>
        <w:tab/>
      </w:r>
      <w:r w:rsidRPr="00E74C9C">
        <w:rPr>
          <w:rFonts w:ascii="Times New Roman" w:hAnsi="Times New Roman"/>
          <w:b/>
        </w:rPr>
        <w:t>Độc lập - Tự do - Hạnh phúc</w:t>
      </w:r>
    </w:p>
    <w:p w:rsidR="00A46F83" w:rsidRPr="00E74C9C" w:rsidRDefault="00A46F83" w:rsidP="00A46F83">
      <w:pPr>
        <w:tabs>
          <w:tab w:val="center" w:pos="1560"/>
          <w:tab w:val="center" w:pos="6804"/>
        </w:tabs>
        <w:ind w:left="-284"/>
        <w:rPr>
          <w:rFonts w:ascii="Times New Roman" w:hAnsi="Times New Roman"/>
          <w:b/>
          <w:sz w:val="24"/>
        </w:rPr>
      </w:pPr>
      <w:r w:rsidRPr="00E74C9C">
        <w:rPr>
          <w:rFonts w:ascii="Times New Roman" w:hAnsi="Times New Roman"/>
          <w:b/>
          <w:sz w:val="24"/>
        </w:rPr>
        <w:tab/>
      </w:r>
      <w:r>
        <w:rPr>
          <w:rFonts w:ascii="Times New Roman" w:hAnsi="Times New Roman"/>
          <w:b/>
          <w:sz w:val="24"/>
        </w:rPr>
        <w:t>PHÒNG TỔ CHỨC – HÀNH CHÍNH</w:t>
      </w:r>
    </w:p>
    <w:p w:rsidR="00A46F83" w:rsidRPr="00E74C9C" w:rsidRDefault="00A46F83" w:rsidP="00A46F83">
      <w:pPr>
        <w:tabs>
          <w:tab w:val="center" w:pos="1560"/>
          <w:tab w:val="center" w:pos="7088"/>
        </w:tabs>
        <w:rPr>
          <w:rFonts w:ascii="Times New Roman" w:hAnsi="Times New Roman"/>
          <w:sz w:val="20"/>
        </w:rPr>
      </w:pPr>
      <w:r w:rsidRPr="00E74C9C">
        <w:rPr>
          <w:rFonts w:ascii="Times New Roman" w:hAnsi="Times New Roman"/>
          <w:noProof/>
          <w:sz w:val="20"/>
        </w:rPr>
        <mc:AlternateContent>
          <mc:Choice Requires="wps">
            <w:drawing>
              <wp:anchor distT="0" distB="0" distL="114300" distR="114300" simplePos="0" relativeHeight="251659776" behindDoc="0" locked="0" layoutInCell="1" allowOverlap="1" wp14:anchorId="3E0E5053" wp14:editId="462C43D0">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8D390D" id="Straight Connector 2"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E74C9C">
        <w:rPr>
          <w:rFonts w:ascii="Times New Roman" w:hAnsi="Times New Roman"/>
          <w:sz w:val="20"/>
        </w:rPr>
        <w:tab/>
        <w:t xml:space="preserve">                                             </w:t>
      </w:r>
    </w:p>
    <w:p w:rsidR="00A46F83" w:rsidRPr="00E74C9C" w:rsidRDefault="00A46F83" w:rsidP="00A46F83">
      <w:pPr>
        <w:spacing w:before="120"/>
        <w:jc w:val="right"/>
        <w:rPr>
          <w:rFonts w:ascii="Times New Roman" w:hAnsi="Times New Roman"/>
          <w:i/>
          <w:szCs w:val="26"/>
        </w:rPr>
      </w:pPr>
      <w:r w:rsidRPr="00E74C9C">
        <w:rPr>
          <w:rFonts w:ascii="Times New Roman" w:hAnsi="Times New Roman"/>
          <w:i/>
          <w:szCs w:val="26"/>
        </w:rPr>
        <w:t xml:space="preserve">                                                   Thành phố Hồ Chí Minh, ngày</w:t>
      </w:r>
      <w:r>
        <w:rPr>
          <w:rFonts w:ascii="Times New Roman" w:hAnsi="Times New Roman"/>
          <w:i/>
          <w:szCs w:val="26"/>
        </w:rPr>
        <w:t xml:space="preserve"> 01 </w:t>
      </w:r>
      <w:r w:rsidRPr="00E74C9C">
        <w:rPr>
          <w:rFonts w:ascii="Times New Roman" w:hAnsi="Times New Roman"/>
          <w:i/>
          <w:szCs w:val="26"/>
        </w:rPr>
        <w:t>tháng</w:t>
      </w:r>
      <w:r>
        <w:rPr>
          <w:rFonts w:ascii="Times New Roman" w:hAnsi="Times New Roman"/>
          <w:i/>
          <w:szCs w:val="26"/>
        </w:rPr>
        <w:t xml:space="preserve"> 12</w:t>
      </w:r>
      <w:r w:rsidRPr="00E74C9C">
        <w:rPr>
          <w:rFonts w:ascii="Times New Roman" w:hAnsi="Times New Roman"/>
          <w:i/>
          <w:szCs w:val="26"/>
        </w:rPr>
        <w:t xml:space="preserve"> năm 2025</w:t>
      </w:r>
    </w:p>
    <w:p w:rsidR="00A46F83" w:rsidRPr="00E74C9C" w:rsidRDefault="00A46F83" w:rsidP="00A46F83">
      <w:pPr>
        <w:pStyle w:val="Heading1"/>
        <w:spacing w:before="240"/>
        <w:rPr>
          <w:rFonts w:ascii="Times New Roman" w:hAnsi="Times New Roman"/>
          <w:szCs w:val="28"/>
        </w:rPr>
      </w:pPr>
      <w:r w:rsidRPr="00E74C9C">
        <w:rPr>
          <w:rFonts w:ascii="Times New Roman" w:hAnsi="Times New Roman"/>
          <w:szCs w:val="28"/>
        </w:rPr>
        <w:t>BIÊN BẢN</w:t>
      </w:r>
    </w:p>
    <w:p w:rsidR="00A46F83" w:rsidRPr="00E74C9C" w:rsidRDefault="00A46F83" w:rsidP="00A46F83">
      <w:pPr>
        <w:pStyle w:val="Heading1"/>
        <w:rPr>
          <w:rFonts w:ascii="Times New Roman" w:hAnsi="Times New Roman"/>
          <w:szCs w:val="28"/>
          <w:lang w:val="en-US"/>
        </w:rPr>
      </w:pPr>
      <w:r w:rsidRPr="00E74C9C">
        <w:rPr>
          <w:rFonts w:ascii="Times New Roman" w:hAnsi="Times New Roman"/>
          <w:szCs w:val="28"/>
        </w:rPr>
        <w:t>HỘI NGHỊ CÁN BỘ</w:t>
      </w:r>
      <w:r w:rsidRPr="00E74C9C">
        <w:rPr>
          <w:rFonts w:ascii="Times New Roman" w:hAnsi="Times New Roman"/>
          <w:b w:val="0"/>
          <w:szCs w:val="28"/>
        </w:rPr>
        <w:t>,</w:t>
      </w:r>
      <w:r w:rsidRPr="00E74C9C">
        <w:rPr>
          <w:rFonts w:ascii="Times New Roman" w:hAnsi="Times New Roman"/>
          <w:szCs w:val="28"/>
        </w:rPr>
        <w:t xml:space="preserve"> VIÊN</w:t>
      </w:r>
      <w:r w:rsidRPr="00E74C9C">
        <w:rPr>
          <w:rFonts w:ascii="Times New Roman" w:hAnsi="Times New Roman"/>
          <w:szCs w:val="28"/>
          <w:lang w:val="en-US"/>
        </w:rPr>
        <w:t xml:space="preserve"> CHỨC, NGƯỜI LAO ĐỘNG</w:t>
      </w:r>
    </w:p>
    <w:p w:rsidR="00A46F83" w:rsidRPr="00E74C9C" w:rsidRDefault="00A46F83" w:rsidP="00A46F83">
      <w:pPr>
        <w:spacing w:before="60"/>
        <w:jc w:val="center"/>
        <w:rPr>
          <w:rFonts w:ascii="Times New Roman" w:hAnsi="Times New Roman"/>
          <w:sz w:val="16"/>
          <w:szCs w:val="16"/>
        </w:rPr>
      </w:pPr>
      <w:r>
        <w:rPr>
          <w:rFonts w:ascii="Times New Roman" w:hAnsi="Times New Roman"/>
          <w:b/>
        </w:rPr>
        <w:t>PHÒNG TỔ CHỨC – HÀNH CHÍNH</w:t>
      </w:r>
    </w:p>
    <w:p w:rsidR="00A46F83" w:rsidRPr="00E74C9C" w:rsidRDefault="00A46F83" w:rsidP="00A46F83">
      <w:pPr>
        <w:pStyle w:val="Heading2"/>
        <w:spacing w:before="60"/>
        <w:jc w:val="center"/>
        <w:rPr>
          <w:rFonts w:ascii="Times New Roman" w:hAnsi="Times New Roman"/>
          <w:sz w:val="28"/>
          <w:szCs w:val="26"/>
          <w:lang w:val="en-US"/>
        </w:rPr>
      </w:pPr>
      <w:r w:rsidRPr="00E74C9C">
        <w:rPr>
          <w:rFonts w:ascii="Times New Roman" w:hAnsi="Times New Roman"/>
          <w:sz w:val="28"/>
          <w:szCs w:val="26"/>
        </w:rPr>
        <w:t>NĂM HỌC 20</w:t>
      </w:r>
      <w:r w:rsidRPr="00E74C9C">
        <w:rPr>
          <w:rFonts w:ascii="Times New Roman" w:hAnsi="Times New Roman"/>
          <w:sz w:val="28"/>
          <w:szCs w:val="26"/>
          <w:lang w:val="en-US"/>
        </w:rPr>
        <w:t xml:space="preserve">25 </w:t>
      </w:r>
      <w:r w:rsidRPr="00E74C9C">
        <w:rPr>
          <w:rFonts w:ascii="Times New Roman" w:hAnsi="Times New Roman"/>
          <w:sz w:val="28"/>
          <w:szCs w:val="26"/>
        </w:rPr>
        <w:t>– 20</w:t>
      </w:r>
      <w:r w:rsidRPr="00E74C9C">
        <w:rPr>
          <w:rFonts w:ascii="Times New Roman" w:hAnsi="Times New Roman"/>
          <w:sz w:val="28"/>
          <w:szCs w:val="26"/>
          <w:lang w:val="en-US"/>
        </w:rPr>
        <w:t>26</w:t>
      </w:r>
    </w:p>
    <w:p w:rsidR="00A46F83" w:rsidRPr="00E74C9C" w:rsidRDefault="00A46F83" w:rsidP="00A46F83">
      <w:pPr>
        <w:ind w:left="856"/>
        <w:jc w:val="center"/>
        <w:rPr>
          <w:rFonts w:ascii="Times New Roman" w:hAnsi="Times New Roman"/>
        </w:rPr>
      </w:pPr>
      <w:r w:rsidRPr="00E74C9C">
        <w:rPr>
          <w:rFonts w:ascii="Times New Roman" w:hAnsi="Times New Roman"/>
          <w:noProof/>
        </w:rPr>
        <mc:AlternateContent>
          <mc:Choice Requires="wps">
            <w:drawing>
              <wp:anchor distT="0" distB="0" distL="114300" distR="114300" simplePos="0" relativeHeight="251660800" behindDoc="0" locked="0" layoutInCell="1" allowOverlap="1" wp14:anchorId="2B325D3A" wp14:editId="462F4BAB">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5558FD" id="Straight Connector 3"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6F83" w:rsidRPr="00D37B07" w:rsidRDefault="00A46F83" w:rsidP="00A46F83">
      <w:pPr>
        <w:spacing w:before="80" w:after="80"/>
        <w:ind w:firstLine="567"/>
        <w:jc w:val="both"/>
        <w:rPr>
          <w:rFonts w:ascii="Times New Roman" w:hAnsi="Times New Roman"/>
          <w:sz w:val="28"/>
        </w:rPr>
      </w:pPr>
      <w:r w:rsidRPr="00D37B07">
        <w:rPr>
          <w:rFonts w:ascii="Times New Roman" w:hAnsi="Times New Roman"/>
          <w:sz w:val="28"/>
        </w:rPr>
        <w:t>Hôm nay, ngày 01 tháng 12 năm 2025, vào lúc 14 giờ 00, tại phòng họp Nhà Hiệu bộ tập thể cán bộ, viên chức, người lao động thuộc phòng Tổ chức – Hành chính</w:t>
      </w:r>
      <w:r>
        <w:rPr>
          <w:rFonts w:ascii="Times New Roman" w:hAnsi="Times New Roman"/>
          <w:sz w:val="28"/>
        </w:rPr>
        <w:t>.</w:t>
      </w:r>
    </w:p>
    <w:p w:rsidR="00A46F83" w:rsidRPr="00D37B07" w:rsidRDefault="00A46F83" w:rsidP="00A46F83">
      <w:pPr>
        <w:spacing w:before="80" w:after="80"/>
        <w:ind w:firstLine="567"/>
        <w:jc w:val="both"/>
        <w:rPr>
          <w:rFonts w:ascii="Times New Roman" w:hAnsi="Times New Roman"/>
          <w:sz w:val="28"/>
        </w:rPr>
      </w:pPr>
      <w:r w:rsidRPr="00D37B07">
        <w:rPr>
          <w:rFonts w:ascii="Times New Roman" w:hAnsi="Times New Roman"/>
          <w:sz w:val="28"/>
        </w:rPr>
        <w:t>Với sự hiện diện của: 24</w:t>
      </w:r>
      <w:r>
        <w:rPr>
          <w:rFonts w:ascii="Times New Roman" w:hAnsi="Times New Roman"/>
          <w:sz w:val="28"/>
        </w:rPr>
        <w:t>/</w:t>
      </w:r>
      <w:r w:rsidRPr="00D37B07">
        <w:rPr>
          <w:rFonts w:ascii="Times New Roman" w:hAnsi="Times New Roman"/>
          <w:sz w:val="28"/>
        </w:rPr>
        <w:t xml:space="preserve">24 người; </w:t>
      </w:r>
    </w:p>
    <w:p w:rsidR="00A46F83" w:rsidRPr="00D37B07" w:rsidRDefault="00A46F83" w:rsidP="00A46F83">
      <w:pPr>
        <w:spacing w:before="80" w:after="80"/>
        <w:ind w:firstLine="567"/>
        <w:jc w:val="both"/>
        <w:rPr>
          <w:rFonts w:ascii="Times New Roman" w:hAnsi="Times New Roman"/>
          <w:sz w:val="28"/>
        </w:rPr>
      </w:pPr>
      <w:r w:rsidRPr="00D37B07">
        <w:rPr>
          <w:rFonts w:ascii="Times New Roman" w:hAnsi="Times New Roman"/>
          <w:sz w:val="28"/>
        </w:rPr>
        <w:t>Vắng mặt: 00.</w:t>
      </w:r>
    </w:p>
    <w:p w:rsidR="00A46F83" w:rsidRPr="00D37B07" w:rsidRDefault="00A46F83" w:rsidP="00A46F83">
      <w:pPr>
        <w:spacing w:before="80" w:after="80"/>
        <w:ind w:firstLine="567"/>
        <w:jc w:val="both"/>
        <w:rPr>
          <w:rFonts w:ascii="Times New Roman" w:hAnsi="Times New Roman"/>
          <w:sz w:val="28"/>
        </w:rPr>
      </w:pPr>
      <w:r w:rsidRPr="00D37B07">
        <w:rPr>
          <w:rFonts w:ascii="Times New Roman" w:hAnsi="Times New Roman"/>
          <w:sz w:val="28"/>
        </w:rPr>
        <w:t xml:space="preserve">Tiến hành Hội nghị cán bộ, viên chức, người lao động cấp đơn vị năm học 2025 – 2026, dưới sự chủ trì của </w:t>
      </w:r>
      <w:r>
        <w:rPr>
          <w:rFonts w:ascii="Times New Roman" w:hAnsi="Times New Roman"/>
          <w:sz w:val="28"/>
        </w:rPr>
        <w:t>ô</w:t>
      </w:r>
      <w:r w:rsidRPr="00D37B07">
        <w:rPr>
          <w:rFonts w:ascii="Times New Roman" w:hAnsi="Times New Roman"/>
          <w:sz w:val="28"/>
        </w:rPr>
        <w:t>ng Nguyễn Thành Nam, Chức vụ: Trưởng phòng Tổ chức – Hành chính.</w:t>
      </w:r>
    </w:p>
    <w:p w:rsidR="00A46F83" w:rsidRPr="00D37B07" w:rsidRDefault="00A46F83" w:rsidP="00A46F83">
      <w:pPr>
        <w:spacing w:before="80" w:after="80"/>
        <w:ind w:firstLine="567"/>
        <w:jc w:val="both"/>
        <w:rPr>
          <w:rFonts w:ascii="Times New Roman" w:hAnsi="Times New Roman"/>
          <w:sz w:val="28"/>
        </w:rPr>
      </w:pPr>
      <w:r w:rsidRPr="00D37B07">
        <w:rPr>
          <w:rFonts w:ascii="Times New Roman" w:hAnsi="Times New Roman"/>
          <w:sz w:val="28"/>
        </w:rPr>
        <w:t xml:space="preserve">Đến dự Hội nghị còn có đại diện của đơn vị gồm: </w:t>
      </w:r>
    </w:p>
    <w:p w:rsidR="00A46F83" w:rsidRPr="00D37B07" w:rsidRDefault="00A46F83" w:rsidP="00A46F83">
      <w:pPr>
        <w:spacing w:before="80" w:after="80"/>
        <w:ind w:firstLine="567"/>
        <w:jc w:val="both"/>
        <w:rPr>
          <w:rFonts w:ascii="Times New Roman" w:hAnsi="Times New Roman"/>
          <w:sz w:val="28"/>
        </w:rPr>
      </w:pPr>
      <w:r w:rsidRPr="00D37B07">
        <w:rPr>
          <w:rFonts w:ascii="Times New Roman" w:hAnsi="Times New Roman"/>
          <w:sz w:val="28"/>
        </w:rPr>
        <w:t>1) Bà: Huỳnh Thị Minh Ly</w:t>
      </w:r>
      <w:r>
        <w:rPr>
          <w:rFonts w:ascii="Times New Roman" w:hAnsi="Times New Roman"/>
          <w:sz w:val="28"/>
        </w:rPr>
        <w:t xml:space="preserve">,  </w:t>
      </w:r>
      <w:r w:rsidRPr="00D37B07">
        <w:rPr>
          <w:rFonts w:ascii="Times New Roman" w:hAnsi="Times New Roman"/>
          <w:sz w:val="28"/>
        </w:rPr>
        <w:t xml:space="preserve">Chức vụ: </w:t>
      </w:r>
      <w:r>
        <w:rPr>
          <w:rFonts w:ascii="Times New Roman" w:hAnsi="Times New Roman"/>
          <w:sz w:val="28"/>
        </w:rPr>
        <w:t>Phó T</w:t>
      </w:r>
      <w:r w:rsidRPr="00D37B07">
        <w:rPr>
          <w:rFonts w:ascii="Times New Roman" w:hAnsi="Times New Roman"/>
          <w:sz w:val="28"/>
        </w:rPr>
        <w:t>rưởng</w:t>
      </w:r>
      <w:r>
        <w:rPr>
          <w:rFonts w:ascii="Times New Roman" w:hAnsi="Times New Roman"/>
          <w:sz w:val="28"/>
        </w:rPr>
        <w:t xml:space="preserve"> P. TC -HC;</w:t>
      </w:r>
    </w:p>
    <w:p w:rsidR="00A46F83" w:rsidRPr="00E74C9C" w:rsidRDefault="00A46F83" w:rsidP="00A46F83">
      <w:pPr>
        <w:pStyle w:val="ListParagraph"/>
        <w:spacing w:before="80" w:after="80"/>
        <w:ind w:left="0" w:firstLine="567"/>
        <w:contextualSpacing w:val="0"/>
        <w:jc w:val="both"/>
        <w:rPr>
          <w:rFonts w:ascii="Times New Roman" w:hAnsi="Times New Roman"/>
          <w:sz w:val="28"/>
        </w:rPr>
      </w:pPr>
      <w:r w:rsidRPr="00D37B07">
        <w:rPr>
          <w:rFonts w:ascii="Times New Roman" w:hAnsi="Times New Roman"/>
          <w:sz w:val="28"/>
        </w:rPr>
        <w:t>2) Tập thể viên chức – người lao động.</w:t>
      </w:r>
    </w:p>
    <w:p w:rsidR="00A46F83" w:rsidRDefault="00A46F83" w:rsidP="00A46F83">
      <w:pPr>
        <w:spacing w:before="80" w:after="80"/>
        <w:ind w:firstLine="567"/>
        <w:jc w:val="both"/>
        <w:rPr>
          <w:rFonts w:ascii="Times New Roman" w:hAnsi="Times New Roman"/>
          <w:sz w:val="28"/>
        </w:rPr>
      </w:pPr>
      <w:r w:rsidRPr="00E74C9C">
        <w:rPr>
          <w:rFonts w:ascii="Times New Roman" w:hAnsi="Times New Roman"/>
          <w:sz w:val="28"/>
        </w:rPr>
        <w:t xml:space="preserve">Hội nghị đã chỉ định của </w:t>
      </w:r>
      <w:r>
        <w:rPr>
          <w:rFonts w:ascii="Times New Roman" w:hAnsi="Times New Roman"/>
          <w:sz w:val="28"/>
        </w:rPr>
        <w:t>ô</w:t>
      </w:r>
      <w:r w:rsidRPr="00E74C9C">
        <w:rPr>
          <w:rFonts w:ascii="Times New Roman" w:hAnsi="Times New Roman"/>
          <w:sz w:val="28"/>
        </w:rPr>
        <w:t xml:space="preserve">ng </w:t>
      </w:r>
      <w:r>
        <w:rPr>
          <w:rFonts w:ascii="Times New Roman" w:hAnsi="Times New Roman"/>
          <w:sz w:val="28"/>
        </w:rPr>
        <w:t xml:space="preserve">Nguyễn Trung Dũng </w:t>
      </w:r>
      <w:r w:rsidRPr="00E74C9C">
        <w:rPr>
          <w:rFonts w:ascii="Times New Roman" w:hAnsi="Times New Roman"/>
          <w:sz w:val="28"/>
        </w:rPr>
        <w:t>làm Thư ký hội nghị.</w:t>
      </w:r>
    </w:p>
    <w:p w:rsidR="00A46F83" w:rsidRPr="00DB1104" w:rsidRDefault="00A46F83" w:rsidP="00A46F83">
      <w:pPr>
        <w:ind w:firstLine="601"/>
        <w:jc w:val="both"/>
        <w:rPr>
          <w:b/>
          <w:bCs/>
          <w:sz w:val="28"/>
          <w:szCs w:val="28"/>
        </w:rPr>
      </w:pPr>
      <w:r w:rsidRPr="00614AA6">
        <w:rPr>
          <w:sz w:val="28"/>
          <w:szCs w:val="28"/>
        </w:rPr>
        <w:t xml:space="preserve">Thực hiện theo </w:t>
      </w:r>
      <w:r>
        <w:rPr>
          <w:sz w:val="28"/>
          <w:szCs w:val="28"/>
        </w:rPr>
        <w:t>Kế hoạch</w:t>
      </w:r>
      <w:r w:rsidRPr="00614AA6">
        <w:rPr>
          <w:sz w:val="28"/>
          <w:szCs w:val="28"/>
        </w:rPr>
        <w:t xml:space="preserve"> số </w:t>
      </w:r>
      <w:r>
        <w:rPr>
          <w:sz w:val="28"/>
          <w:szCs w:val="28"/>
        </w:rPr>
        <w:t>913</w:t>
      </w:r>
      <w:r w:rsidRPr="00614AA6">
        <w:rPr>
          <w:sz w:val="28"/>
          <w:szCs w:val="28"/>
        </w:rPr>
        <w:t>/</w:t>
      </w:r>
      <w:r>
        <w:rPr>
          <w:sz w:val="28"/>
          <w:szCs w:val="28"/>
        </w:rPr>
        <w:t>KH</w:t>
      </w:r>
      <w:r w:rsidRPr="00614AA6">
        <w:rPr>
          <w:sz w:val="28"/>
          <w:szCs w:val="28"/>
        </w:rPr>
        <w:t xml:space="preserve">-LTT-CĐ ngày </w:t>
      </w:r>
      <w:r>
        <w:rPr>
          <w:sz w:val="28"/>
          <w:szCs w:val="28"/>
        </w:rPr>
        <w:t>30/10/2025</w:t>
      </w:r>
      <w:r w:rsidRPr="00614AA6">
        <w:rPr>
          <w:sz w:val="28"/>
          <w:szCs w:val="28"/>
        </w:rPr>
        <w:t xml:space="preserve"> của Công đoàn </w:t>
      </w:r>
      <w:r>
        <w:rPr>
          <w:sz w:val="28"/>
          <w:szCs w:val="28"/>
        </w:rPr>
        <w:t>T</w:t>
      </w:r>
      <w:r w:rsidRPr="00614AA6">
        <w:rPr>
          <w:sz w:val="28"/>
          <w:szCs w:val="28"/>
        </w:rPr>
        <w:t xml:space="preserve">rường Cao đẳng Lý Tự Trọng </w:t>
      </w:r>
      <w:r>
        <w:rPr>
          <w:sz w:val="28"/>
          <w:szCs w:val="28"/>
        </w:rPr>
        <w:t xml:space="preserve">TP. HCM </w:t>
      </w:r>
      <w:r w:rsidRPr="00614AA6">
        <w:rPr>
          <w:sz w:val="28"/>
          <w:szCs w:val="28"/>
        </w:rPr>
        <w:t xml:space="preserve">về việc tổ chức </w:t>
      </w:r>
      <w:r>
        <w:rPr>
          <w:sz w:val="28"/>
          <w:szCs w:val="28"/>
        </w:rPr>
        <w:t>Hội nghị</w:t>
      </w:r>
      <w:r w:rsidRPr="00614AA6">
        <w:rPr>
          <w:sz w:val="28"/>
          <w:szCs w:val="28"/>
        </w:rPr>
        <w:t xml:space="preserve"> </w:t>
      </w:r>
      <w:r>
        <w:rPr>
          <w:sz w:val="28"/>
          <w:szCs w:val="28"/>
        </w:rPr>
        <w:t>đại biểu cán bộ, viên chức, người lao động năm học</w:t>
      </w:r>
      <w:r w:rsidRPr="00614AA6">
        <w:rPr>
          <w:sz w:val="28"/>
          <w:szCs w:val="28"/>
        </w:rPr>
        <w:t xml:space="preserve"> 202</w:t>
      </w:r>
      <w:r>
        <w:rPr>
          <w:sz w:val="28"/>
          <w:szCs w:val="28"/>
        </w:rPr>
        <w:t xml:space="preserve">5 – </w:t>
      </w:r>
      <w:r w:rsidRPr="00614AA6">
        <w:rPr>
          <w:sz w:val="28"/>
          <w:szCs w:val="28"/>
        </w:rPr>
        <w:t>20</w:t>
      </w:r>
      <w:r>
        <w:rPr>
          <w:sz w:val="28"/>
          <w:szCs w:val="28"/>
        </w:rPr>
        <w:t>26,</w:t>
      </w:r>
      <w:r w:rsidRPr="00614AA6">
        <w:rPr>
          <w:sz w:val="28"/>
          <w:szCs w:val="28"/>
        </w:rPr>
        <w:t xml:space="preserve"> hôm nay phòng </w:t>
      </w:r>
      <w:r>
        <w:rPr>
          <w:sz w:val="28"/>
          <w:szCs w:val="28"/>
        </w:rPr>
        <w:t>Tổ chức – Hành chính</w:t>
      </w:r>
      <w:r w:rsidRPr="00614AA6">
        <w:rPr>
          <w:sz w:val="28"/>
          <w:szCs w:val="28"/>
        </w:rPr>
        <w:t xml:space="preserve"> tổ chức </w:t>
      </w:r>
      <w:r>
        <w:rPr>
          <w:sz w:val="28"/>
          <w:szCs w:val="28"/>
        </w:rPr>
        <w:t>hội</w:t>
      </w:r>
      <w:r w:rsidRPr="00614AA6">
        <w:rPr>
          <w:sz w:val="28"/>
          <w:szCs w:val="28"/>
        </w:rPr>
        <w:t xml:space="preserve"> </w:t>
      </w:r>
      <w:r>
        <w:rPr>
          <w:sz w:val="28"/>
          <w:szCs w:val="28"/>
        </w:rPr>
        <w:t>nghị</w:t>
      </w:r>
      <w:r w:rsidRPr="00614AA6">
        <w:rPr>
          <w:sz w:val="28"/>
          <w:szCs w:val="28"/>
        </w:rPr>
        <w:t xml:space="preserve"> </w:t>
      </w:r>
      <w:r>
        <w:rPr>
          <w:sz w:val="28"/>
          <w:szCs w:val="28"/>
        </w:rPr>
        <w:t>đại biểu cán bộ, viên chức, người lao động năm học</w:t>
      </w:r>
      <w:r w:rsidRPr="00614AA6">
        <w:rPr>
          <w:sz w:val="28"/>
          <w:szCs w:val="28"/>
        </w:rPr>
        <w:t xml:space="preserve"> 202</w:t>
      </w:r>
      <w:r>
        <w:rPr>
          <w:sz w:val="28"/>
          <w:szCs w:val="28"/>
        </w:rPr>
        <w:t xml:space="preserve">5 – </w:t>
      </w:r>
      <w:r w:rsidRPr="00614AA6">
        <w:rPr>
          <w:sz w:val="28"/>
          <w:szCs w:val="28"/>
        </w:rPr>
        <w:t>20</w:t>
      </w:r>
      <w:r>
        <w:rPr>
          <w:sz w:val="28"/>
          <w:szCs w:val="28"/>
        </w:rPr>
        <w:t>26.</w:t>
      </w:r>
      <w:r w:rsidRPr="00614AA6">
        <w:rPr>
          <w:sz w:val="28"/>
          <w:szCs w:val="28"/>
        </w:rPr>
        <w:t xml:space="preserve"> </w:t>
      </w:r>
    </w:p>
    <w:p w:rsidR="00A453CD" w:rsidRPr="00E74C9C" w:rsidRDefault="00A453CD" w:rsidP="00970619">
      <w:pPr>
        <w:pStyle w:val="Heading3"/>
        <w:spacing w:before="120" w:after="120"/>
        <w:jc w:val="center"/>
        <w:rPr>
          <w:rFonts w:ascii="Times New Roman" w:hAnsi="Times New Roman"/>
          <w:color w:val="auto"/>
          <w:sz w:val="28"/>
        </w:rPr>
      </w:pPr>
      <w:r w:rsidRPr="00E74C9C">
        <w:rPr>
          <w:rFonts w:ascii="Times New Roman" w:hAnsi="Times New Roman"/>
          <w:color w:val="auto"/>
          <w:sz w:val="28"/>
        </w:rPr>
        <w:t>NỘI DUNG HỘI NGHỊ</w:t>
      </w:r>
    </w:p>
    <w:p w:rsidR="00051270" w:rsidRPr="00E74C9C" w:rsidRDefault="00A453CD" w:rsidP="00053F12">
      <w:pPr>
        <w:pStyle w:val="ListParagraph"/>
        <w:numPr>
          <w:ilvl w:val="0"/>
          <w:numId w:val="7"/>
        </w:numPr>
        <w:tabs>
          <w:tab w:val="left" w:pos="993"/>
        </w:tabs>
        <w:spacing w:before="80" w:after="80" w:line="259" w:lineRule="auto"/>
        <w:ind w:left="0" w:firstLine="567"/>
        <w:jc w:val="both"/>
        <w:rPr>
          <w:rFonts w:ascii="Times New Roman" w:hAnsi="Times New Roman"/>
          <w:sz w:val="28"/>
          <w:szCs w:val="28"/>
        </w:rPr>
      </w:pPr>
      <w:r w:rsidRPr="00E74C9C">
        <w:rPr>
          <w:rFonts w:ascii="Times New Roman" w:hAnsi="Times New Roman"/>
          <w:sz w:val="28"/>
          <w:szCs w:val="28"/>
        </w:rPr>
        <w:t xml:space="preserve">Ông </w:t>
      </w:r>
      <w:r w:rsidR="00A46F83">
        <w:rPr>
          <w:rFonts w:ascii="Times New Roman" w:hAnsi="Times New Roman"/>
          <w:sz w:val="28"/>
          <w:szCs w:val="28"/>
        </w:rPr>
        <w:t xml:space="preserve">Nguyễn Thành Nam </w:t>
      </w:r>
      <w:r w:rsidRPr="00E74C9C">
        <w:rPr>
          <w:rFonts w:ascii="Times New Roman" w:hAnsi="Times New Roman"/>
          <w:sz w:val="28"/>
          <w:szCs w:val="28"/>
        </w:rPr>
        <w:t>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E74C9C" w:rsidRDefault="00A453CD" w:rsidP="00051270">
      <w:pPr>
        <w:pStyle w:val="ListParagraph"/>
        <w:tabs>
          <w:tab w:val="left" w:pos="993"/>
        </w:tabs>
        <w:spacing w:before="80" w:after="80" w:line="259" w:lineRule="auto"/>
        <w:ind w:left="567"/>
        <w:jc w:val="both"/>
        <w:rPr>
          <w:rFonts w:ascii="Times New Roman" w:hAnsi="Times New Roman"/>
          <w:sz w:val="28"/>
          <w:szCs w:val="28"/>
        </w:rPr>
      </w:pPr>
      <w:r w:rsidRPr="00E74C9C">
        <w:rPr>
          <w:rFonts w:ascii="Times New Roman" w:hAnsi="Times New Roman"/>
          <w:sz w:val="28"/>
          <w:szCs w:val="28"/>
        </w:rPr>
        <w:t>Các bản Dự thảo gồm:</w:t>
      </w:r>
    </w:p>
    <w:p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Báo cáo </w:t>
      </w:r>
      <w:r w:rsidRPr="00E74C9C">
        <w:rPr>
          <w:rFonts w:ascii="Times New Roman" w:hAnsi="Times New Roman"/>
          <w:sz w:val="28"/>
          <w:szCs w:val="28"/>
          <w:lang w:val="vi-VN"/>
        </w:rPr>
        <w:t xml:space="preserve">kiểm điểm việc thực hiện các Nghị quyết, chủ trương của Đảng, chính sách, pháp luật của Nhà nước </w:t>
      </w:r>
      <w:r w:rsidRPr="00E74C9C">
        <w:rPr>
          <w:rFonts w:ascii="Times New Roman" w:hAnsi="Times New Roman"/>
          <w:sz w:val="28"/>
          <w:szCs w:val="28"/>
          <w:shd w:val="solid" w:color="FFFFFF" w:fill="auto"/>
          <w:lang w:val="vi-VN"/>
        </w:rPr>
        <w:t>có</w:t>
      </w:r>
      <w:r w:rsidRPr="00E74C9C">
        <w:rPr>
          <w:rFonts w:ascii="Times New Roman" w:hAnsi="Times New Roman"/>
          <w:sz w:val="28"/>
          <w:szCs w:val="28"/>
          <w:lang w:val="vi-VN"/>
        </w:rPr>
        <w:t xml:space="preserve"> liên quan đến chức năng, nhiệm vụ của </w:t>
      </w:r>
      <w:r w:rsidRPr="00E74C9C">
        <w:rPr>
          <w:rFonts w:ascii="Times New Roman" w:hAnsi="Times New Roman"/>
          <w:sz w:val="28"/>
          <w:szCs w:val="28"/>
          <w:lang w:val="en-US"/>
        </w:rPr>
        <w:t>Nhà trường</w:t>
      </w:r>
      <w:r w:rsidRPr="00E74C9C">
        <w:rPr>
          <w:rFonts w:ascii="Times New Roman" w:hAnsi="Times New Roman"/>
          <w:sz w:val="28"/>
          <w:szCs w:val="28"/>
          <w:lang w:val="vi-VN"/>
        </w:rPr>
        <w:t xml:space="preserve"> trong năm học </w:t>
      </w:r>
      <w:r w:rsidRPr="00E74C9C">
        <w:rPr>
          <w:rFonts w:ascii="Times New Roman" w:hAnsi="Times New Roman"/>
          <w:sz w:val="28"/>
          <w:szCs w:val="28"/>
          <w:lang w:val="en-US"/>
        </w:rPr>
        <w:t>202</w:t>
      </w:r>
      <w:r w:rsidR="00EE3C21" w:rsidRPr="00E74C9C">
        <w:rPr>
          <w:rFonts w:ascii="Times New Roman" w:hAnsi="Times New Roman"/>
          <w:sz w:val="28"/>
          <w:szCs w:val="28"/>
          <w:lang w:val="en-US"/>
        </w:rPr>
        <w:t>4</w:t>
      </w:r>
      <w:r w:rsidRPr="00E74C9C">
        <w:rPr>
          <w:rFonts w:ascii="Times New Roman" w:hAnsi="Times New Roman"/>
          <w:sz w:val="28"/>
          <w:szCs w:val="28"/>
          <w:lang w:val="en-US"/>
        </w:rPr>
        <w:t xml:space="preserve"> </w:t>
      </w:r>
      <w:r w:rsidR="00DA5357" w:rsidRPr="00E74C9C">
        <w:rPr>
          <w:rFonts w:ascii="Times New Roman" w:hAnsi="Times New Roman"/>
          <w:sz w:val="28"/>
          <w:szCs w:val="28"/>
          <w:lang w:val="en-US"/>
        </w:rPr>
        <w:t>-</w:t>
      </w:r>
      <w:r w:rsidRPr="00E74C9C">
        <w:rPr>
          <w:rFonts w:ascii="Times New Roman" w:hAnsi="Times New Roman"/>
          <w:sz w:val="28"/>
          <w:szCs w:val="28"/>
          <w:lang w:val="en-US"/>
        </w:rPr>
        <w:t xml:space="preserve"> 202</w:t>
      </w:r>
      <w:r w:rsidR="00EE3C21" w:rsidRPr="00E74C9C">
        <w:rPr>
          <w:rFonts w:ascii="Times New Roman" w:hAnsi="Times New Roman"/>
          <w:sz w:val="28"/>
          <w:szCs w:val="28"/>
          <w:lang w:val="en-US"/>
        </w:rPr>
        <w:t>5</w:t>
      </w:r>
      <w:r w:rsidRPr="00E74C9C">
        <w:rPr>
          <w:rFonts w:ascii="Times New Roman" w:hAnsi="Times New Roman"/>
          <w:sz w:val="28"/>
          <w:szCs w:val="28"/>
          <w:lang w:val="vi-VN"/>
        </w:rPr>
        <w:t>;</w:t>
      </w:r>
      <w:r w:rsidR="002E4AA6" w:rsidRPr="00E74C9C">
        <w:rPr>
          <w:rFonts w:ascii="Times New Roman" w:hAnsi="Times New Roman"/>
          <w:sz w:val="28"/>
          <w:szCs w:val="28"/>
          <w:lang w:val="en-US"/>
        </w:rPr>
        <w:t xml:space="preserve"> </w:t>
      </w:r>
    </w:p>
    <w:p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w:t>
      </w:r>
      <w:r w:rsidRPr="00E74C9C">
        <w:rPr>
          <w:rFonts w:ascii="Times New Roman" w:hAnsi="Times New Roman"/>
          <w:sz w:val="28"/>
          <w:szCs w:val="28"/>
          <w:lang w:val="vi-VN"/>
        </w:rPr>
        <w:t xml:space="preserve">Báo cáo kiểm điểm việc thực hiện Nghị quyết Hội nghị </w:t>
      </w:r>
      <w:r w:rsidRPr="00E74C9C">
        <w:rPr>
          <w:rFonts w:ascii="Times New Roman" w:hAnsi="Times New Roman"/>
          <w:sz w:val="28"/>
          <w:szCs w:val="28"/>
        </w:rPr>
        <w:t>cán bộ, viên chức</w:t>
      </w:r>
      <w:r w:rsidR="003E756C" w:rsidRPr="00E74C9C">
        <w:rPr>
          <w:rFonts w:ascii="Times New Roman" w:hAnsi="Times New Roman"/>
          <w:sz w:val="28"/>
          <w:szCs w:val="28"/>
        </w:rPr>
        <w:t>, người lao động</w:t>
      </w:r>
      <w:r w:rsidRPr="00E74C9C">
        <w:rPr>
          <w:rFonts w:ascii="Times New Roman" w:hAnsi="Times New Roman"/>
          <w:sz w:val="28"/>
          <w:szCs w:val="28"/>
          <w:lang w:val="vi-VN"/>
        </w:rPr>
        <w:t xml:space="preserve"> năm học </w:t>
      </w:r>
      <w:r w:rsidRPr="00E74C9C">
        <w:rPr>
          <w:rFonts w:ascii="Times New Roman" w:hAnsi="Times New Roman"/>
          <w:sz w:val="28"/>
          <w:szCs w:val="28"/>
          <w:lang w:val="en-US"/>
        </w:rPr>
        <w:t>202</w:t>
      </w:r>
      <w:r w:rsidR="00EE3C21" w:rsidRPr="00E74C9C">
        <w:rPr>
          <w:rFonts w:ascii="Times New Roman" w:hAnsi="Times New Roman"/>
          <w:sz w:val="28"/>
          <w:szCs w:val="28"/>
          <w:lang w:val="en-US"/>
        </w:rPr>
        <w:t>4</w:t>
      </w:r>
      <w:r w:rsidRPr="00E74C9C">
        <w:rPr>
          <w:rFonts w:ascii="Times New Roman" w:hAnsi="Times New Roman"/>
          <w:sz w:val="28"/>
          <w:szCs w:val="28"/>
          <w:lang w:val="en-US"/>
        </w:rPr>
        <w:t xml:space="preserve"> </w:t>
      </w:r>
      <w:r w:rsidR="00DA5357" w:rsidRPr="00E74C9C">
        <w:rPr>
          <w:rFonts w:ascii="Times New Roman" w:hAnsi="Times New Roman"/>
          <w:sz w:val="28"/>
          <w:szCs w:val="28"/>
          <w:lang w:val="en-US"/>
        </w:rPr>
        <w:t>-</w:t>
      </w:r>
      <w:r w:rsidRPr="00E74C9C">
        <w:rPr>
          <w:rFonts w:ascii="Times New Roman" w:hAnsi="Times New Roman"/>
          <w:sz w:val="28"/>
          <w:szCs w:val="28"/>
          <w:lang w:val="en-US"/>
        </w:rPr>
        <w:t xml:space="preserve"> 202</w:t>
      </w:r>
      <w:r w:rsidR="00EE3C21" w:rsidRPr="00E74C9C">
        <w:rPr>
          <w:rFonts w:ascii="Times New Roman" w:hAnsi="Times New Roman"/>
          <w:sz w:val="28"/>
          <w:szCs w:val="28"/>
          <w:lang w:val="en-US"/>
        </w:rPr>
        <w:t>5</w:t>
      </w:r>
      <w:r w:rsidRPr="00E74C9C">
        <w:rPr>
          <w:rFonts w:ascii="Times New Roman" w:hAnsi="Times New Roman"/>
          <w:sz w:val="28"/>
          <w:szCs w:val="28"/>
          <w:lang w:val="en-US"/>
        </w:rPr>
        <w:t xml:space="preserve"> </w:t>
      </w:r>
      <w:r w:rsidRPr="00E74C9C">
        <w:rPr>
          <w:rFonts w:ascii="Times New Roman" w:hAnsi="Times New Roman"/>
          <w:sz w:val="28"/>
          <w:szCs w:val="28"/>
          <w:lang w:val="vi-VN"/>
        </w:rPr>
        <w:t xml:space="preserve">và những quy định về thực hiện dân chủ trong hoạt động của </w:t>
      </w:r>
      <w:r w:rsidRPr="00E74C9C">
        <w:rPr>
          <w:rFonts w:ascii="Times New Roman" w:hAnsi="Times New Roman"/>
          <w:sz w:val="28"/>
          <w:szCs w:val="28"/>
          <w:lang w:val="en-US"/>
        </w:rPr>
        <w:t>Nhà trường;</w:t>
      </w:r>
      <w:r w:rsidR="002E4AA6" w:rsidRPr="00E74C9C">
        <w:rPr>
          <w:rFonts w:ascii="Times New Roman" w:hAnsi="Times New Roman"/>
          <w:sz w:val="28"/>
          <w:szCs w:val="28"/>
          <w:lang w:val="en-US"/>
        </w:rPr>
        <w:t xml:space="preserve"> </w:t>
      </w:r>
    </w:p>
    <w:p w:rsidR="006631BC" w:rsidRDefault="006631BC" w:rsidP="00A453CD">
      <w:pPr>
        <w:pStyle w:val="BodyTextIndent"/>
        <w:numPr>
          <w:ilvl w:val="0"/>
          <w:numId w:val="1"/>
        </w:numPr>
        <w:tabs>
          <w:tab w:val="left" w:pos="993"/>
        </w:tabs>
        <w:spacing w:before="80" w:after="80"/>
        <w:ind w:left="0" w:firstLine="567"/>
        <w:rPr>
          <w:rFonts w:ascii="Times New Roman" w:hAnsi="Times New Roman"/>
          <w:sz w:val="28"/>
          <w:szCs w:val="28"/>
        </w:rPr>
        <w:sectPr w:rsidR="006631BC" w:rsidSect="006631BC">
          <w:pgSz w:w="11907" w:h="16840" w:code="9"/>
          <w:pgMar w:top="1134" w:right="851" w:bottom="1134" w:left="1701" w:header="720" w:footer="720" w:gutter="0"/>
          <w:cols w:space="720"/>
          <w:docGrid w:linePitch="381"/>
        </w:sectPr>
      </w:pPr>
    </w:p>
    <w:p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lastRenderedPageBreak/>
        <w:t xml:space="preserve">Dự thảo </w:t>
      </w:r>
      <w:r w:rsidRPr="00E74C9C">
        <w:rPr>
          <w:rFonts w:ascii="Times New Roman" w:hAnsi="Times New Roman"/>
          <w:sz w:val="28"/>
          <w:szCs w:val="28"/>
          <w:lang w:val="vi-VN"/>
        </w:rPr>
        <w:t xml:space="preserve">Báo cáo đánh giá, tổng kết và kiểm điểm trách nhiệm của </w:t>
      </w:r>
      <w:r w:rsidRPr="00E74C9C">
        <w:rPr>
          <w:rFonts w:ascii="Times New Roman" w:hAnsi="Times New Roman"/>
          <w:sz w:val="28"/>
          <w:szCs w:val="28"/>
          <w:lang w:val="en-US"/>
        </w:rPr>
        <w:t>Hiệu trưởng</w:t>
      </w:r>
      <w:r w:rsidRPr="00E74C9C">
        <w:rPr>
          <w:rFonts w:ascii="Times New Roman" w:hAnsi="Times New Roman"/>
          <w:sz w:val="28"/>
          <w:szCs w:val="28"/>
          <w:lang w:val="vi-VN"/>
        </w:rPr>
        <w:t xml:space="preserve"> trong việc thực hiện kế hoạch công tác năm học</w:t>
      </w:r>
      <w:r w:rsidRPr="00E74C9C">
        <w:rPr>
          <w:rFonts w:ascii="Times New Roman" w:hAnsi="Times New Roman"/>
          <w:sz w:val="28"/>
          <w:szCs w:val="28"/>
          <w:lang w:val="en-US"/>
        </w:rPr>
        <w:t xml:space="preserve"> 202</w:t>
      </w:r>
      <w:r w:rsidR="00EE3C21" w:rsidRPr="00E74C9C">
        <w:rPr>
          <w:rFonts w:ascii="Times New Roman" w:hAnsi="Times New Roman"/>
          <w:sz w:val="28"/>
          <w:szCs w:val="28"/>
          <w:lang w:val="en-US"/>
        </w:rPr>
        <w:t>4</w:t>
      </w:r>
      <w:r w:rsidRPr="00E74C9C">
        <w:rPr>
          <w:rFonts w:ascii="Times New Roman" w:hAnsi="Times New Roman"/>
          <w:sz w:val="28"/>
          <w:szCs w:val="28"/>
          <w:lang w:val="en-US"/>
        </w:rPr>
        <w:t xml:space="preserve"> – 202</w:t>
      </w:r>
      <w:r w:rsidR="00EE3C21" w:rsidRPr="00E74C9C">
        <w:rPr>
          <w:rFonts w:ascii="Times New Roman" w:hAnsi="Times New Roman"/>
          <w:sz w:val="28"/>
          <w:szCs w:val="28"/>
          <w:lang w:val="en-US"/>
        </w:rPr>
        <w:t>5</w:t>
      </w:r>
      <w:r w:rsidRPr="00E74C9C">
        <w:rPr>
          <w:rFonts w:ascii="Times New Roman" w:hAnsi="Times New Roman"/>
          <w:sz w:val="28"/>
          <w:szCs w:val="28"/>
        </w:rPr>
        <w:t>;</w:t>
      </w:r>
      <w:r w:rsidR="002E4AA6" w:rsidRPr="00E74C9C">
        <w:rPr>
          <w:rFonts w:ascii="Times New Roman" w:hAnsi="Times New Roman"/>
          <w:sz w:val="28"/>
          <w:szCs w:val="28"/>
          <w:lang w:val="en-US"/>
        </w:rPr>
        <w:t xml:space="preserve"> </w:t>
      </w:r>
    </w:p>
    <w:p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Phương hướng, nhiệm vụ năm học </w:t>
      </w:r>
      <w:r w:rsidR="004C39F5" w:rsidRPr="00E74C9C">
        <w:rPr>
          <w:rFonts w:ascii="Times New Roman" w:hAnsi="Times New Roman"/>
          <w:sz w:val="28"/>
          <w:szCs w:val="28"/>
          <w:lang w:val="en-US"/>
        </w:rPr>
        <w:t>202</w:t>
      </w:r>
      <w:r w:rsidR="00EE3C21" w:rsidRPr="00E74C9C">
        <w:rPr>
          <w:rFonts w:ascii="Times New Roman" w:hAnsi="Times New Roman"/>
          <w:sz w:val="28"/>
          <w:szCs w:val="28"/>
          <w:lang w:val="en-US"/>
        </w:rPr>
        <w:t>5</w:t>
      </w:r>
      <w:r w:rsidR="004C39F5" w:rsidRPr="00E74C9C">
        <w:rPr>
          <w:rFonts w:ascii="Times New Roman" w:hAnsi="Times New Roman"/>
          <w:sz w:val="28"/>
          <w:szCs w:val="28"/>
          <w:lang w:val="en-US"/>
        </w:rPr>
        <w:t xml:space="preserve"> - 202</w:t>
      </w:r>
      <w:r w:rsidR="00EE3C21" w:rsidRPr="00E74C9C">
        <w:rPr>
          <w:rFonts w:ascii="Times New Roman" w:hAnsi="Times New Roman"/>
          <w:sz w:val="28"/>
          <w:szCs w:val="28"/>
          <w:lang w:val="en-US"/>
        </w:rPr>
        <w:t>6</w:t>
      </w:r>
      <w:r w:rsidRPr="00E74C9C">
        <w:rPr>
          <w:rFonts w:ascii="Times New Roman" w:hAnsi="Times New Roman"/>
          <w:sz w:val="28"/>
          <w:szCs w:val="28"/>
        </w:rPr>
        <w:t>;</w:t>
      </w:r>
      <w:r w:rsidR="002E4AA6" w:rsidRPr="00E74C9C">
        <w:rPr>
          <w:rFonts w:ascii="Times New Roman" w:hAnsi="Times New Roman"/>
          <w:sz w:val="28"/>
          <w:szCs w:val="28"/>
          <w:lang w:val="en-US"/>
        </w:rPr>
        <w:t xml:space="preserve"> </w:t>
      </w:r>
    </w:p>
    <w:p w:rsidR="00934318" w:rsidRPr="00D11AF4"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Dự thảo Báo cáo tổng kết thi đua năm học</w:t>
      </w:r>
      <w:r w:rsidRPr="00E74C9C">
        <w:rPr>
          <w:rFonts w:ascii="Times New Roman" w:hAnsi="Times New Roman"/>
          <w:sz w:val="28"/>
          <w:szCs w:val="28"/>
          <w:lang w:val="en-US"/>
        </w:rPr>
        <w:t xml:space="preserve"> 202</w:t>
      </w:r>
      <w:r w:rsidR="00EE3C21" w:rsidRPr="00E74C9C">
        <w:rPr>
          <w:rFonts w:ascii="Times New Roman" w:hAnsi="Times New Roman"/>
          <w:sz w:val="28"/>
          <w:szCs w:val="28"/>
          <w:lang w:val="en-US"/>
        </w:rPr>
        <w:t>4</w:t>
      </w:r>
      <w:r w:rsidRPr="00E74C9C">
        <w:rPr>
          <w:rFonts w:ascii="Times New Roman" w:hAnsi="Times New Roman"/>
          <w:sz w:val="28"/>
          <w:szCs w:val="28"/>
          <w:lang w:val="en-US"/>
        </w:rPr>
        <w:t xml:space="preserve"> – 202</w:t>
      </w:r>
      <w:r w:rsidR="00EE3C21" w:rsidRPr="00E74C9C">
        <w:rPr>
          <w:rFonts w:ascii="Times New Roman" w:hAnsi="Times New Roman"/>
          <w:sz w:val="28"/>
          <w:szCs w:val="28"/>
          <w:lang w:val="en-US"/>
        </w:rPr>
        <w:t>5</w:t>
      </w:r>
      <w:r w:rsidR="00934318" w:rsidRPr="00E74C9C">
        <w:rPr>
          <w:rFonts w:ascii="Times New Roman" w:hAnsi="Times New Roman"/>
          <w:sz w:val="28"/>
          <w:szCs w:val="28"/>
          <w:lang w:val="en-US"/>
        </w:rPr>
        <w:t>;</w:t>
      </w:r>
      <w:r w:rsidR="00D11AF4">
        <w:rPr>
          <w:rFonts w:ascii="Times New Roman" w:hAnsi="Times New Roman"/>
          <w:sz w:val="28"/>
          <w:szCs w:val="28"/>
          <w:lang w:val="en-US"/>
        </w:rPr>
        <w:t xml:space="preserve"> </w:t>
      </w:r>
      <w:r w:rsidR="00934318" w:rsidRPr="00E74C9C">
        <w:rPr>
          <w:rFonts w:ascii="Times New Roman" w:hAnsi="Times New Roman"/>
          <w:sz w:val="28"/>
          <w:szCs w:val="28"/>
          <w:lang w:val="en-US"/>
        </w:rPr>
        <w:t xml:space="preserve">Phát động phong trào thi đua năm học </w:t>
      </w:r>
      <w:r w:rsidR="004C39F5" w:rsidRPr="00E74C9C">
        <w:rPr>
          <w:rFonts w:ascii="Times New Roman" w:hAnsi="Times New Roman"/>
          <w:sz w:val="28"/>
          <w:szCs w:val="28"/>
          <w:lang w:val="en-US"/>
        </w:rPr>
        <w:t>202</w:t>
      </w:r>
      <w:r w:rsidR="00EE3C21" w:rsidRPr="00E74C9C">
        <w:rPr>
          <w:rFonts w:ascii="Times New Roman" w:hAnsi="Times New Roman"/>
          <w:sz w:val="28"/>
          <w:szCs w:val="28"/>
          <w:lang w:val="en-US"/>
        </w:rPr>
        <w:t>5</w:t>
      </w:r>
      <w:r w:rsidR="004C39F5" w:rsidRPr="00E74C9C">
        <w:rPr>
          <w:rFonts w:ascii="Times New Roman" w:hAnsi="Times New Roman"/>
          <w:sz w:val="28"/>
          <w:szCs w:val="28"/>
          <w:lang w:val="en-US"/>
        </w:rPr>
        <w:t xml:space="preserve"> - </w:t>
      </w:r>
      <w:r w:rsidR="004C39F5" w:rsidRPr="00D11AF4">
        <w:rPr>
          <w:rFonts w:ascii="Times New Roman" w:hAnsi="Times New Roman"/>
          <w:sz w:val="28"/>
          <w:szCs w:val="28"/>
          <w:lang w:val="en-US"/>
        </w:rPr>
        <w:t>202</w:t>
      </w:r>
      <w:r w:rsidR="00EE3C21" w:rsidRPr="00D11AF4">
        <w:rPr>
          <w:rFonts w:ascii="Times New Roman" w:hAnsi="Times New Roman"/>
          <w:sz w:val="28"/>
          <w:szCs w:val="28"/>
          <w:lang w:val="en-US"/>
        </w:rPr>
        <w:t>6</w:t>
      </w:r>
      <w:r w:rsidR="00934318" w:rsidRPr="00D11AF4">
        <w:rPr>
          <w:rFonts w:ascii="Times New Roman" w:hAnsi="Times New Roman"/>
          <w:sz w:val="28"/>
          <w:szCs w:val="28"/>
          <w:lang w:val="en-US"/>
        </w:rPr>
        <w:t>;</w:t>
      </w:r>
      <w:r w:rsidR="007D2C66" w:rsidRPr="00D11AF4">
        <w:rPr>
          <w:rFonts w:ascii="Times New Roman" w:hAnsi="Times New Roman"/>
          <w:sz w:val="28"/>
          <w:szCs w:val="28"/>
          <w:lang w:val="en-US"/>
        </w:rPr>
        <w:t xml:space="preserve"> </w:t>
      </w:r>
    </w:p>
    <w:p w:rsidR="00D11AF4" w:rsidRPr="00D11AF4" w:rsidRDefault="00D11AF4" w:rsidP="00A453CD">
      <w:pPr>
        <w:pStyle w:val="BodyTextIndent"/>
        <w:numPr>
          <w:ilvl w:val="0"/>
          <w:numId w:val="1"/>
        </w:numPr>
        <w:tabs>
          <w:tab w:val="left" w:pos="993"/>
        </w:tabs>
        <w:spacing w:before="80" w:after="80"/>
        <w:ind w:left="0" w:firstLine="567"/>
        <w:rPr>
          <w:rFonts w:ascii="Times New Roman" w:hAnsi="Times New Roman"/>
          <w:sz w:val="28"/>
          <w:szCs w:val="28"/>
        </w:rPr>
      </w:pPr>
      <w:r>
        <w:rPr>
          <w:rFonts w:ascii="Times New Roman" w:hAnsi="Times New Roman"/>
          <w:sz w:val="28"/>
          <w:szCs w:val="28"/>
          <w:lang w:val="en-US"/>
        </w:rPr>
        <w:t>Dự thảo Bản giao ước thi đua tập thể năm học 2025 - 2026</w:t>
      </w:r>
    </w:p>
    <w:p w:rsidR="00A453CD" w:rsidRPr="00E74C9C"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Quy định về tiêu chuẩn thi đua năm học </w:t>
      </w:r>
      <w:r w:rsidR="004C39F5" w:rsidRPr="00E74C9C">
        <w:rPr>
          <w:rFonts w:ascii="Times New Roman" w:hAnsi="Times New Roman"/>
          <w:bCs w:val="0"/>
          <w:sz w:val="28"/>
          <w:szCs w:val="28"/>
        </w:rPr>
        <w:t>202</w:t>
      </w:r>
      <w:r w:rsidR="00EE3C21" w:rsidRPr="00E74C9C">
        <w:rPr>
          <w:rFonts w:ascii="Times New Roman" w:hAnsi="Times New Roman"/>
          <w:bCs w:val="0"/>
          <w:sz w:val="28"/>
          <w:szCs w:val="28"/>
          <w:lang w:val="en-US"/>
        </w:rPr>
        <w:t>5</w:t>
      </w:r>
      <w:r w:rsidR="004C39F5" w:rsidRPr="00E74C9C">
        <w:rPr>
          <w:rFonts w:ascii="Times New Roman" w:hAnsi="Times New Roman"/>
          <w:bCs w:val="0"/>
          <w:sz w:val="28"/>
          <w:szCs w:val="28"/>
        </w:rPr>
        <w:t xml:space="preserve"> - 202</w:t>
      </w:r>
      <w:r w:rsidR="00EE3C21" w:rsidRPr="00E74C9C">
        <w:rPr>
          <w:rFonts w:ascii="Times New Roman" w:hAnsi="Times New Roman"/>
          <w:bCs w:val="0"/>
          <w:sz w:val="28"/>
          <w:szCs w:val="28"/>
          <w:lang w:val="en-US"/>
        </w:rPr>
        <w:t>6</w:t>
      </w:r>
      <w:r w:rsidR="00A453CD" w:rsidRPr="00E74C9C">
        <w:rPr>
          <w:rFonts w:ascii="Times New Roman" w:hAnsi="Times New Roman"/>
          <w:sz w:val="28"/>
          <w:szCs w:val="28"/>
        </w:rPr>
        <w:t>;</w:t>
      </w:r>
      <w:r w:rsidR="002E4AA6" w:rsidRPr="00E74C9C">
        <w:rPr>
          <w:rFonts w:ascii="Times New Roman" w:hAnsi="Times New Roman"/>
          <w:sz w:val="28"/>
          <w:szCs w:val="28"/>
          <w:lang w:val="en-US"/>
        </w:rPr>
        <w:t xml:space="preserve"> </w:t>
      </w:r>
    </w:p>
    <w:p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nội dung Quy chế chi tiêu nội bộ </w:t>
      </w:r>
      <w:r w:rsidRPr="00E74C9C">
        <w:rPr>
          <w:rFonts w:ascii="Times New Roman" w:hAnsi="Times New Roman"/>
          <w:sz w:val="28"/>
          <w:szCs w:val="28"/>
          <w:lang w:val="en-US"/>
        </w:rPr>
        <w:t>năm 202</w:t>
      </w:r>
      <w:r w:rsidR="00EE3C21" w:rsidRPr="00E74C9C">
        <w:rPr>
          <w:rFonts w:ascii="Times New Roman" w:hAnsi="Times New Roman"/>
          <w:sz w:val="28"/>
          <w:szCs w:val="28"/>
          <w:lang w:val="en-US"/>
        </w:rPr>
        <w:t>6</w:t>
      </w:r>
      <w:r w:rsidRPr="00E74C9C">
        <w:rPr>
          <w:rFonts w:ascii="Times New Roman" w:hAnsi="Times New Roman"/>
          <w:sz w:val="28"/>
          <w:szCs w:val="28"/>
        </w:rPr>
        <w:t>;</w:t>
      </w:r>
      <w:r w:rsidR="002E4AA6" w:rsidRPr="00E74C9C">
        <w:rPr>
          <w:rFonts w:ascii="Times New Roman" w:hAnsi="Times New Roman"/>
          <w:sz w:val="28"/>
          <w:szCs w:val="28"/>
          <w:lang w:val="en-US"/>
        </w:rPr>
        <w:t xml:space="preserve"> </w:t>
      </w:r>
    </w:p>
    <w:p w:rsidR="00A453CD" w:rsidRPr="00E74C9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nội dung Quy chế </w:t>
      </w:r>
      <w:r w:rsidR="00934318" w:rsidRPr="00E74C9C">
        <w:rPr>
          <w:rFonts w:ascii="Times New Roman" w:hAnsi="Times New Roman"/>
          <w:sz w:val="28"/>
          <w:szCs w:val="28"/>
        </w:rPr>
        <w:t xml:space="preserve">thực hiện dân chủ trong hoạt động trường học năm học </w:t>
      </w:r>
      <w:r w:rsidR="004C39F5" w:rsidRPr="00E74C9C">
        <w:rPr>
          <w:rFonts w:ascii="Times New Roman" w:hAnsi="Times New Roman"/>
          <w:bCs w:val="0"/>
          <w:sz w:val="28"/>
          <w:szCs w:val="28"/>
        </w:rPr>
        <w:t>202</w:t>
      </w:r>
      <w:r w:rsidR="00D11AF4">
        <w:rPr>
          <w:rFonts w:ascii="Times New Roman" w:hAnsi="Times New Roman"/>
          <w:bCs w:val="0"/>
          <w:sz w:val="28"/>
          <w:szCs w:val="28"/>
          <w:lang w:val="en-US"/>
        </w:rPr>
        <w:t>5</w:t>
      </w:r>
      <w:r w:rsidR="004C39F5" w:rsidRPr="00E74C9C">
        <w:rPr>
          <w:rFonts w:ascii="Times New Roman" w:hAnsi="Times New Roman"/>
          <w:bCs w:val="0"/>
          <w:sz w:val="28"/>
          <w:szCs w:val="28"/>
        </w:rPr>
        <w:t xml:space="preserve"> - 202</w:t>
      </w:r>
      <w:r w:rsidR="00D11AF4">
        <w:rPr>
          <w:rFonts w:ascii="Times New Roman" w:hAnsi="Times New Roman"/>
          <w:bCs w:val="0"/>
          <w:sz w:val="28"/>
          <w:szCs w:val="28"/>
          <w:lang w:val="en-US"/>
        </w:rPr>
        <w:t>6</w:t>
      </w:r>
      <w:r w:rsidRPr="00E74C9C">
        <w:rPr>
          <w:rFonts w:ascii="Times New Roman" w:hAnsi="Times New Roman"/>
          <w:sz w:val="28"/>
          <w:szCs w:val="28"/>
        </w:rPr>
        <w:t>;</w:t>
      </w:r>
      <w:r w:rsidR="002E4AA6" w:rsidRPr="00E74C9C">
        <w:rPr>
          <w:rFonts w:ascii="Times New Roman" w:hAnsi="Times New Roman"/>
          <w:sz w:val="28"/>
          <w:szCs w:val="28"/>
          <w:lang w:val="en-US"/>
        </w:rPr>
        <w:t xml:space="preserve"> </w:t>
      </w:r>
    </w:p>
    <w:p w:rsidR="00A453CD" w:rsidRPr="00E74C9C"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 xml:space="preserve">Dự thảo Báo cáo tổng kết hoạt động của Ban Thanh tra nhân dân năm học </w:t>
      </w:r>
      <w:r w:rsidR="00EE3C21" w:rsidRPr="00E74C9C">
        <w:rPr>
          <w:rFonts w:ascii="Times New Roman" w:hAnsi="Times New Roman"/>
          <w:bCs w:val="0"/>
          <w:sz w:val="28"/>
          <w:szCs w:val="28"/>
        </w:rPr>
        <w:t>2024 - 2025</w:t>
      </w:r>
      <w:r w:rsidRPr="00E74C9C">
        <w:rPr>
          <w:rFonts w:ascii="Times New Roman" w:hAnsi="Times New Roman"/>
          <w:bCs w:val="0"/>
          <w:sz w:val="28"/>
          <w:szCs w:val="28"/>
        </w:rPr>
        <w:t xml:space="preserve"> </w:t>
      </w:r>
      <w:r w:rsidRPr="00E74C9C">
        <w:rPr>
          <w:rFonts w:ascii="Times New Roman" w:hAnsi="Times New Roman"/>
          <w:sz w:val="28"/>
          <w:szCs w:val="28"/>
        </w:rPr>
        <w:t xml:space="preserve">và Chương trình hoạt động năm học </w:t>
      </w:r>
      <w:r w:rsidR="00EE3C21" w:rsidRPr="00E74C9C">
        <w:rPr>
          <w:rFonts w:ascii="Times New Roman" w:hAnsi="Times New Roman"/>
          <w:sz w:val="28"/>
          <w:szCs w:val="28"/>
        </w:rPr>
        <w:t>202</w:t>
      </w:r>
      <w:r w:rsidR="00EE3C21" w:rsidRPr="00E74C9C">
        <w:rPr>
          <w:rFonts w:ascii="Times New Roman" w:hAnsi="Times New Roman"/>
          <w:sz w:val="28"/>
          <w:szCs w:val="28"/>
          <w:lang w:val="en-US"/>
        </w:rPr>
        <w:t>5</w:t>
      </w:r>
      <w:r w:rsidR="00EE3C21" w:rsidRPr="00E74C9C">
        <w:rPr>
          <w:rFonts w:ascii="Times New Roman" w:hAnsi="Times New Roman"/>
          <w:sz w:val="28"/>
          <w:szCs w:val="28"/>
        </w:rPr>
        <w:t xml:space="preserve"> </w:t>
      </w:r>
      <w:r w:rsidR="00EE3C21" w:rsidRPr="00E74C9C">
        <w:rPr>
          <w:rFonts w:ascii="Times New Roman" w:hAnsi="Times New Roman"/>
          <w:bCs w:val="0"/>
          <w:sz w:val="28"/>
          <w:szCs w:val="28"/>
        </w:rPr>
        <w:t>– 202</w:t>
      </w:r>
      <w:r w:rsidR="00EE3C21" w:rsidRPr="00E74C9C">
        <w:rPr>
          <w:rFonts w:ascii="Times New Roman" w:hAnsi="Times New Roman"/>
          <w:bCs w:val="0"/>
          <w:sz w:val="28"/>
          <w:szCs w:val="28"/>
          <w:lang w:val="en-US"/>
        </w:rPr>
        <w:t>6</w:t>
      </w:r>
      <w:r w:rsidR="00E8031A" w:rsidRPr="00E74C9C">
        <w:rPr>
          <w:rFonts w:ascii="Times New Roman" w:hAnsi="Times New Roman"/>
          <w:sz w:val="28"/>
          <w:szCs w:val="28"/>
          <w:lang w:val="en-US"/>
        </w:rPr>
        <w:t>;</w:t>
      </w:r>
      <w:r w:rsidR="00A453CD" w:rsidRPr="00E74C9C">
        <w:rPr>
          <w:rFonts w:ascii="Times New Roman" w:hAnsi="Times New Roman"/>
          <w:sz w:val="28"/>
          <w:szCs w:val="28"/>
        </w:rPr>
        <w:t xml:space="preserve"> </w:t>
      </w:r>
    </w:p>
    <w:p w:rsidR="00A453CD" w:rsidRPr="00D11AF4"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E74C9C">
        <w:rPr>
          <w:rFonts w:ascii="Times New Roman" w:hAnsi="Times New Roman"/>
          <w:sz w:val="28"/>
          <w:szCs w:val="28"/>
          <w:lang w:val="en-US"/>
        </w:rPr>
        <w:t>Dự thảo Quy định về chế độ làm việc của nhà giáo giảng dạy bậc Cao đẳng và Trung cấp</w:t>
      </w:r>
      <w:r w:rsidR="007737CF" w:rsidRPr="00E74C9C">
        <w:rPr>
          <w:rFonts w:ascii="Times New Roman" w:hAnsi="Times New Roman"/>
          <w:sz w:val="28"/>
          <w:szCs w:val="28"/>
          <w:lang w:val="en-US"/>
        </w:rPr>
        <w:t>;</w:t>
      </w:r>
      <w:r w:rsidR="002E4AA6" w:rsidRPr="00E74C9C">
        <w:rPr>
          <w:rFonts w:ascii="Times New Roman" w:hAnsi="Times New Roman"/>
          <w:sz w:val="28"/>
          <w:szCs w:val="28"/>
          <w:lang w:val="en-US"/>
        </w:rPr>
        <w:t xml:space="preserve"> </w:t>
      </w:r>
    </w:p>
    <w:p w:rsidR="00D11AF4" w:rsidRPr="00E74C9C" w:rsidRDefault="00D11AF4" w:rsidP="00D11AF4">
      <w:pPr>
        <w:pStyle w:val="BodyTextIndent"/>
        <w:numPr>
          <w:ilvl w:val="0"/>
          <w:numId w:val="1"/>
        </w:numPr>
        <w:tabs>
          <w:tab w:val="left" w:pos="993"/>
        </w:tabs>
        <w:spacing w:before="80" w:after="80"/>
        <w:ind w:left="0" w:right="-29" w:firstLine="567"/>
        <w:rPr>
          <w:rFonts w:ascii="Times New Roman" w:hAnsi="Times New Roman"/>
          <w:sz w:val="28"/>
          <w:szCs w:val="28"/>
        </w:rPr>
      </w:pPr>
      <w:r w:rsidRPr="00E74C9C">
        <w:rPr>
          <w:rFonts w:ascii="Times New Roman" w:hAnsi="Times New Roman"/>
          <w:spacing w:val="-2"/>
          <w:sz w:val="28"/>
          <w:szCs w:val="28"/>
        </w:rPr>
        <w:t xml:space="preserve">Dự thảo Nghị quyết Hội nghị đại biểu </w:t>
      </w:r>
      <w:r w:rsidRPr="00E74C9C">
        <w:rPr>
          <w:rFonts w:ascii="Times New Roman" w:hAnsi="Times New Roman"/>
          <w:bCs w:val="0"/>
          <w:spacing w:val="-2"/>
          <w:sz w:val="28"/>
          <w:szCs w:val="28"/>
        </w:rPr>
        <w:t xml:space="preserve">CB, VC, NLĐ </w:t>
      </w:r>
      <w:r w:rsidRPr="00E74C9C">
        <w:rPr>
          <w:rFonts w:ascii="Times New Roman" w:hAnsi="Times New Roman"/>
          <w:spacing w:val="-2"/>
          <w:sz w:val="28"/>
          <w:szCs w:val="28"/>
        </w:rPr>
        <w:t xml:space="preserve">năm học </w:t>
      </w:r>
      <w:r w:rsidRPr="00E74C9C">
        <w:rPr>
          <w:rFonts w:ascii="Times New Roman" w:hAnsi="Times New Roman"/>
          <w:bCs w:val="0"/>
          <w:spacing w:val="-2"/>
          <w:sz w:val="28"/>
          <w:szCs w:val="28"/>
        </w:rPr>
        <w:t>202</w:t>
      </w:r>
      <w:r w:rsidRPr="00E74C9C">
        <w:rPr>
          <w:rFonts w:ascii="Times New Roman" w:hAnsi="Times New Roman"/>
          <w:bCs w:val="0"/>
          <w:spacing w:val="-2"/>
          <w:sz w:val="28"/>
          <w:szCs w:val="28"/>
          <w:lang w:val="en-US"/>
        </w:rPr>
        <w:t>5</w:t>
      </w:r>
      <w:r w:rsidRPr="00E74C9C">
        <w:rPr>
          <w:rFonts w:ascii="Times New Roman" w:hAnsi="Times New Roman"/>
          <w:bCs w:val="0"/>
          <w:spacing w:val="-2"/>
          <w:sz w:val="28"/>
          <w:szCs w:val="28"/>
        </w:rPr>
        <w:t xml:space="preserve"> - 202</w:t>
      </w:r>
      <w:r w:rsidRPr="00E74C9C">
        <w:rPr>
          <w:rFonts w:ascii="Times New Roman" w:hAnsi="Times New Roman"/>
          <w:bCs w:val="0"/>
          <w:spacing w:val="-2"/>
          <w:sz w:val="28"/>
          <w:szCs w:val="28"/>
          <w:lang w:val="en-US"/>
        </w:rPr>
        <w:t xml:space="preserve">6; </w:t>
      </w:r>
    </w:p>
    <w:p w:rsidR="00CE49CC" w:rsidRPr="00E74C9C"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E74C9C">
        <w:rPr>
          <w:rFonts w:ascii="Times New Roman" w:hAnsi="Times New Roman"/>
          <w:sz w:val="28"/>
          <w:szCs w:val="28"/>
        </w:rPr>
        <w:t>Bầu đại biểu tham dự Hội nghị đại biểu CB, VC</w:t>
      </w:r>
      <w:r w:rsidR="003E756C" w:rsidRPr="00E74C9C">
        <w:rPr>
          <w:rFonts w:ascii="Times New Roman" w:hAnsi="Times New Roman"/>
          <w:sz w:val="28"/>
          <w:szCs w:val="28"/>
        </w:rPr>
        <w:t>, NLĐ</w:t>
      </w:r>
      <w:r w:rsidRPr="00E74C9C">
        <w:rPr>
          <w:rFonts w:ascii="Times New Roman" w:hAnsi="Times New Roman"/>
          <w:sz w:val="28"/>
          <w:szCs w:val="28"/>
        </w:rPr>
        <w:t xml:space="preserve"> cấp Trường (Dự kiến ngày </w:t>
      </w:r>
      <w:r w:rsidR="00EE3C21" w:rsidRPr="00E74C9C">
        <w:rPr>
          <w:rFonts w:ascii="Times New Roman" w:hAnsi="Times New Roman"/>
          <w:sz w:val="28"/>
          <w:szCs w:val="28"/>
          <w:lang w:val="en-US"/>
        </w:rPr>
        <w:t>20</w:t>
      </w:r>
      <w:r w:rsidR="004C39F5" w:rsidRPr="00E74C9C">
        <w:rPr>
          <w:rFonts w:ascii="Times New Roman" w:hAnsi="Times New Roman"/>
          <w:sz w:val="28"/>
          <w:szCs w:val="28"/>
        </w:rPr>
        <w:t>/1</w:t>
      </w:r>
      <w:r w:rsidR="00EE3C21" w:rsidRPr="00E74C9C">
        <w:rPr>
          <w:rFonts w:ascii="Times New Roman" w:hAnsi="Times New Roman"/>
          <w:sz w:val="28"/>
          <w:szCs w:val="28"/>
          <w:lang w:val="en-US"/>
        </w:rPr>
        <w:t>2</w:t>
      </w:r>
      <w:r w:rsidR="004C39F5" w:rsidRPr="00E74C9C">
        <w:rPr>
          <w:rFonts w:ascii="Times New Roman" w:hAnsi="Times New Roman"/>
          <w:sz w:val="28"/>
          <w:szCs w:val="28"/>
        </w:rPr>
        <w:t>/202</w:t>
      </w:r>
      <w:r w:rsidR="00EE3C21" w:rsidRPr="00E74C9C">
        <w:rPr>
          <w:rFonts w:ascii="Times New Roman" w:hAnsi="Times New Roman"/>
          <w:sz w:val="28"/>
          <w:szCs w:val="28"/>
          <w:lang w:val="en-US"/>
        </w:rPr>
        <w:t>5</w:t>
      </w:r>
      <w:r w:rsidRPr="00E74C9C">
        <w:rPr>
          <w:rFonts w:ascii="Times New Roman" w:hAnsi="Times New Roman"/>
          <w:sz w:val="28"/>
          <w:szCs w:val="28"/>
        </w:rPr>
        <w:t>).</w:t>
      </w:r>
    </w:p>
    <w:p w:rsidR="00A453CD" w:rsidRDefault="00A453CD" w:rsidP="0079650C">
      <w:pPr>
        <w:pStyle w:val="ListParagraph"/>
        <w:numPr>
          <w:ilvl w:val="0"/>
          <w:numId w:val="7"/>
        </w:numPr>
        <w:tabs>
          <w:tab w:val="left" w:pos="993"/>
          <w:tab w:val="left" w:leader="dot" w:pos="10452"/>
        </w:tabs>
        <w:spacing w:before="80" w:after="80"/>
        <w:ind w:left="0" w:firstLine="567"/>
        <w:jc w:val="both"/>
        <w:rPr>
          <w:rFonts w:ascii="Times New Roman" w:hAnsi="Times New Roman"/>
          <w:sz w:val="28"/>
          <w:szCs w:val="28"/>
        </w:rPr>
      </w:pPr>
      <w:r w:rsidRPr="00A46F83">
        <w:rPr>
          <w:rFonts w:ascii="Times New Roman" w:hAnsi="Times New Roman"/>
          <w:sz w:val="28"/>
          <w:szCs w:val="28"/>
        </w:rPr>
        <w:t xml:space="preserve">Hội nghị thảo luận: </w:t>
      </w:r>
    </w:p>
    <w:p w:rsidR="00A46F83" w:rsidRDefault="00A46F83" w:rsidP="00A46F83">
      <w:pPr>
        <w:pStyle w:val="ListParagraph"/>
        <w:tabs>
          <w:tab w:val="left" w:pos="993"/>
          <w:tab w:val="left" w:leader="dot" w:pos="10452"/>
        </w:tabs>
        <w:spacing w:before="80" w:after="80"/>
        <w:ind w:left="567"/>
        <w:jc w:val="both"/>
        <w:rPr>
          <w:b/>
          <w:sz w:val="28"/>
          <w:szCs w:val="28"/>
        </w:rPr>
      </w:pPr>
      <w:r w:rsidRPr="00836374">
        <w:rPr>
          <w:b/>
          <w:sz w:val="28"/>
          <w:szCs w:val="28"/>
        </w:rPr>
        <w:t>Dự thảo quy chế chi tiêu nội bộ năm 2026</w:t>
      </w:r>
    </w:p>
    <w:p w:rsidR="00A46F83" w:rsidRDefault="00A46F83" w:rsidP="00A46F83">
      <w:pPr>
        <w:pStyle w:val="ListParagraph"/>
        <w:numPr>
          <w:ilvl w:val="0"/>
          <w:numId w:val="17"/>
        </w:numPr>
        <w:spacing w:after="160" w:line="259" w:lineRule="auto"/>
        <w:ind w:left="0" w:firstLine="426"/>
        <w:jc w:val="both"/>
        <w:rPr>
          <w:sz w:val="28"/>
          <w:szCs w:val="28"/>
        </w:rPr>
      </w:pPr>
      <w:r w:rsidRPr="00BA43F2">
        <w:rPr>
          <w:sz w:val="28"/>
          <w:szCs w:val="28"/>
        </w:rPr>
        <w:t xml:space="preserve">Điểm a, khoản 1, Điều 14 (trang 15): Cụm từ “Tập thể lao động xuất sắc” </w:t>
      </w:r>
      <w:r w:rsidRPr="007F5B47">
        <w:rPr>
          <w:highlight w:val="yellow"/>
        </w:rPr>
        <w:sym w:font="Wingdings" w:char="F0E0"/>
      </w:r>
      <w:r w:rsidRPr="007F5B47">
        <w:rPr>
          <w:sz w:val="28"/>
          <w:szCs w:val="28"/>
          <w:highlight w:val="yellow"/>
        </w:rPr>
        <w:t xml:space="preserve"> đề nghị sửa thành “Tập thể lao động tiên tiến”.</w:t>
      </w:r>
      <w:r w:rsidRPr="00BA43F2">
        <w:rPr>
          <w:sz w:val="28"/>
          <w:szCs w:val="28"/>
        </w:rPr>
        <w:t xml:space="preserve"> Vì hiện nay, thẩm quyền ban hành quyết định Tập thể lao động tiên tiến</w:t>
      </w:r>
      <w:r w:rsidRPr="004F343E">
        <w:rPr>
          <w:sz w:val="28"/>
          <w:szCs w:val="28"/>
        </w:rPr>
        <w:t xml:space="preserve"> </w:t>
      </w:r>
      <w:r w:rsidRPr="00BA43F2">
        <w:rPr>
          <w:sz w:val="28"/>
          <w:szCs w:val="28"/>
        </w:rPr>
        <w:t xml:space="preserve">là </w:t>
      </w:r>
      <w:r>
        <w:rPr>
          <w:sz w:val="28"/>
          <w:szCs w:val="28"/>
        </w:rPr>
        <w:t>Hiệu trưởng</w:t>
      </w:r>
      <w:r w:rsidRPr="00BA43F2">
        <w:rPr>
          <w:sz w:val="28"/>
          <w:szCs w:val="28"/>
        </w:rPr>
        <w:t xml:space="preserve"> trường.</w:t>
      </w:r>
    </w:p>
    <w:p w:rsidR="00A46F83" w:rsidRDefault="00A46F83" w:rsidP="00A46F83">
      <w:pPr>
        <w:pStyle w:val="ListParagraph"/>
        <w:numPr>
          <w:ilvl w:val="0"/>
          <w:numId w:val="17"/>
        </w:numPr>
        <w:spacing w:after="160" w:line="259" w:lineRule="auto"/>
        <w:ind w:left="0" w:firstLine="426"/>
        <w:jc w:val="both"/>
        <w:rPr>
          <w:sz w:val="28"/>
          <w:szCs w:val="28"/>
        </w:rPr>
      </w:pPr>
      <w:r w:rsidRPr="00BA43F2">
        <w:rPr>
          <w:sz w:val="28"/>
          <w:szCs w:val="28"/>
        </w:rPr>
        <w:t xml:space="preserve">Điểm </w:t>
      </w:r>
      <w:r>
        <w:rPr>
          <w:sz w:val="28"/>
          <w:szCs w:val="28"/>
        </w:rPr>
        <w:t>b</w:t>
      </w:r>
      <w:r w:rsidRPr="00BA43F2">
        <w:rPr>
          <w:sz w:val="28"/>
          <w:szCs w:val="28"/>
        </w:rPr>
        <w:t>, khoản 1, Điều 14 (trang 1</w:t>
      </w:r>
      <w:r>
        <w:rPr>
          <w:sz w:val="28"/>
          <w:szCs w:val="28"/>
        </w:rPr>
        <w:t>6</w:t>
      </w:r>
      <w:r w:rsidRPr="00BA43F2">
        <w:rPr>
          <w:sz w:val="28"/>
          <w:szCs w:val="28"/>
        </w:rPr>
        <w:t>):</w:t>
      </w:r>
    </w:p>
    <w:p w:rsidR="00A46F83" w:rsidRDefault="00A46F83" w:rsidP="00A46F83">
      <w:pPr>
        <w:ind w:firstLine="360"/>
        <w:jc w:val="both"/>
        <w:rPr>
          <w:sz w:val="28"/>
          <w:szCs w:val="28"/>
        </w:rPr>
      </w:pPr>
      <w:r>
        <w:rPr>
          <w:sz w:val="28"/>
          <w:szCs w:val="28"/>
        </w:rPr>
        <w:t xml:space="preserve">+ </w:t>
      </w:r>
      <w:r w:rsidRPr="00BA43F2">
        <w:rPr>
          <w:sz w:val="28"/>
          <w:szCs w:val="28"/>
        </w:rPr>
        <w:t xml:space="preserve">Dòng: Cá nhân đạt “Lao động tiên tiến”: Được thưởng quy định trong Nghị định 98/2023/NĐ-CP </w:t>
      </w:r>
      <w:r w:rsidRPr="007F5B47">
        <w:rPr>
          <w:highlight w:val="yellow"/>
        </w:rPr>
        <w:sym w:font="Wingdings" w:char="F0E0"/>
      </w:r>
      <w:r w:rsidRPr="007F5B47">
        <w:rPr>
          <w:sz w:val="28"/>
          <w:szCs w:val="28"/>
          <w:highlight w:val="yellow"/>
        </w:rPr>
        <w:t xml:space="preserve"> Đề nghị sửa thành “Nghị định 152/2025/NĐ-CP”</w:t>
      </w:r>
      <w:r w:rsidRPr="00F53C2B">
        <w:rPr>
          <w:sz w:val="28"/>
          <w:szCs w:val="28"/>
        </w:rPr>
        <w:t xml:space="preserve"> ngày 14/6/2025 của Chính phủ ban hành quy định về phân quyền trong lĩnh vực thi đua, khen thưởng; Quy định chi tiết và hướng dẫn thi hành một số Điều của Luật Thi đua, khen thưởng”.</w:t>
      </w:r>
      <w:r w:rsidRPr="00BA43F2">
        <w:rPr>
          <w:sz w:val="28"/>
          <w:szCs w:val="28"/>
        </w:rPr>
        <w:t xml:space="preserve"> Vì hiện nay Nghị định 98 đã hết hiệu lực</w:t>
      </w:r>
      <w:r>
        <w:rPr>
          <w:sz w:val="28"/>
          <w:szCs w:val="28"/>
        </w:rPr>
        <w:t xml:space="preserve"> </w:t>
      </w:r>
      <w:r w:rsidRPr="00F53C2B">
        <w:rPr>
          <w:sz w:val="28"/>
          <w:szCs w:val="28"/>
        </w:rPr>
        <w:t>kể từ ngày 01/7/2025.</w:t>
      </w:r>
    </w:p>
    <w:p w:rsidR="00A46F83" w:rsidRDefault="00A46F83" w:rsidP="00A46F83">
      <w:pPr>
        <w:ind w:firstLine="360"/>
        <w:jc w:val="both"/>
        <w:rPr>
          <w:sz w:val="28"/>
          <w:szCs w:val="28"/>
        </w:rPr>
      </w:pPr>
      <w:r w:rsidRPr="007F5B47">
        <w:rPr>
          <w:sz w:val="28"/>
          <w:szCs w:val="28"/>
          <w:highlight w:val="yellow"/>
        </w:rPr>
        <w:t>+ Đề nghị bổ sung thêm “Cá nhân đạt “Chiến sĩ thi đua cơ sở”:</w:t>
      </w:r>
      <w:r>
        <w:rPr>
          <w:sz w:val="28"/>
          <w:szCs w:val="28"/>
        </w:rPr>
        <w:t xml:space="preserve"> Được thưởng </w:t>
      </w:r>
      <w:r w:rsidRPr="00BA43F2">
        <w:rPr>
          <w:sz w:val="28"/>
          <w:szCs w:val="28"/>
        </w:rPr>
        <w:t xml:space="preserve">quy định trong </w:t>
      </w:r>
      <w:r>
        <w:rPr>
          <w:sz w:val="28"/>
          <w:szCs w:val="28"/>
        </w:rPr>
        <w:t>Nghị định</w:t>
      </w:r>
      <w:r w:rsidRPr="00BA43F2">
        <w:rPr>
          <w:sz w:val="28"/>
          <w:szCs w:val="28"/>
        </w:rPr>
        <w:t xml:space="preserve"> 152/2025/NĐ-CP</w:t>
      </w:r>
      <w:r>
        <w:rPr>
          <w:sz w:val="28"/>
          <w:szCs w:val="28"/>
        </w:rPr>
        <w:t xml:space="preserve">”. Vì hiện nay, </w:t>
      </w:r>
      <w:r w:rsidRPr="00BA43F2">
        <w:rPr>
          <w:sz w:val="28"/>
          <w:szCs w:val="28"/>
        </w:rPr>
        <w:t xml:space="preserve">thẩm quyền ban hành quyết định </w:t>
      </w:r>
      <w:r>
        <w:rPr>
          <w:sz w:val="28"/>
          <w:szCs w:val="28"/>
        </w:rPr>
        <w:t>Chiến sĩ thi đua cơ sở là Hiệu trưởng</w:t>
      </w:r>
      <w:r w:rsidRPr="00BA43F2">
        <w:rPr>
          <w:sz w:val="28"/>
          <w:szCs w:val="28"/>
        </w:rPr>
        <w:t xml:space="preserve"> trường</w:t>
      </w:r>
      <w:r>
        <w:rPr>
          <w:sz w:val="28"/>
          <w:szCs w:val="28"/>
        </w:rPr>
        <w:t xml:space="preserve"> (trích Khoản 2, Điều 47, Nghị định 152</w:t>
      </w:r>
      <w:r w:rsidRPr="00BA43F2">
        <w:rPr>
          <w:sz w:val="28"/>
          <w:szCs w:val="28"/>
        </w:rPr>
        <w:t>/2025/NĐ-</w:t>
      </w:r>
      <w:r w:rsidRPr="004F343E">
        <w:rPr>
          <w:sz w:val="28"/>
          <w:szCs w:val="28"/>
        </w:rPr>
        <w:t>CP</w:t>
      </w:r>
      <w:r w:rsidRPr="004F343E">
        <w:rPr>
          <w:i/>
          <w:sz w:val="28"/>
          <w:szCs w:val="28"/>
        </w:rPr>
        <w:t xml:space="preserve"> “Người ra quyết định khen thưởng có trách nhiệm chi tiền thưởng theo quy định tại khoản 4, Điều 11 của Luật Thi đua, khen thưởng và hạch toán chi theo quy định</w:t>
      </w:r>
      <w:r>
        <w:rPr>
          <w:i/>
          <w:sz w:val="28"/>
          <w:szCs w:val="28"/>
        </w:rPr>
        <w:t>”</w:t>
      </w:r>
      <w:r>
        <w:rPr>
          <w:sz w:val="28"/>
          <w:szCs w:val="28"/>
        </w:rPr>
        <w:t xml:space="preserve">) </w:t>
      </w:r>
    </w:p>
    <w:p w:rsidR="00A46F83" w:rsidRPr="007D6BA5" w:rsidRDefault="00A46F83" w:rsidP="00A46F83">
      <w:pPr>
        <w:pStyle w:val="ListParagraph"/>
        <w:numPr>
          <w:ilvl w:val="0"/>
          <w:numId w:val="17"/>
        </w:numPr>
        <w:spacing w:after="160" w:line="259" w:lineRule="auto"/>
        <w:ind w:left="0" w:firstLine="426"/>
        <w:jc w:val="both"/>
        <w:rPr>
          <w:sz w:val="28"/>
          <w:szCs w:val="28"/>
        </w:rPr>
      </w:pPr>
      <w:r w:rsidRPr="007D6BA5">
        <w:rPr>
          <w:sz w:val="28"/>
          <w:szCs w:val="28"/>
        </w:rPr>
        <w:t>Điề</w:t>
      </w:r>
      <w:r>
        <w:rPr>
          <w:sz w:val="28"/>
          <w:szCs w:val="28"/>
        </w:rPr>
        <w:t>u 17</w:t>
      </w:r>
      <w:r w:rsidRPr="007D6BA5">
        <w:rPr>
          <w:sz w:val="28"/>
          <w:szCs w:val="28"/>
        </w:rPr>
        <w:t xml:space="preserve"> </w:t>
      </w:r>
      <w:r>
        <w:rPr>
          <w:sz w:val="28"/>
          <w:szCs w:val="28"/>
        </w:rPr>
        <w:t>(</w:t>
      </w:r>
      <w:r w:rsidRPr="007D6BA5">
        <w:rPr>
          <w:sz w:val="28"/>
          <w:szCs w:val="28"/>
        </w:rPr>
        <w:t>trang 22</w:t>
      </w:r>
      <w:r>
        <w:rPr>
          <w:sz w:val="28"/>
          <w:szCs w:val="28"/>
        </w:rPr>
        <w:t>)</w:t>
      </w:r>
    </w:p>
    <w:p w:rsidR="00A46F83" w:rsidRDefault="00A46F83" w:rsidP="00A46F83">
      <w:pPr>
        <w:ind w:firstLine="360"/>
        <w:jc w:val="both"/>
        <w:rPr>
          <w:sz w:val="28"/>
          <w:szCs w:val="28"/>
        </w:rPr>
      </w:pPr>
      <w:r>
        <w:rPr>
          <w:sz w:val="28"/>
          <w:szCs w:val="28"/>
        </w:rPr>
        <w:t xml:space="preserve">+ Dòng “Riêng các mức thưởng cho CSTĐCS, CSTĐTP trở lên, do cấp ban hành quyết định khen thưởng chi” </w:t>
      </w:r>
      <w:r w:rsidRPr="007F5B47">
        <w:rPr>
          <w:sz w:val="28"/>
          <w:szCs w:val="28"/>
          <w:highlight w:val="yellow"/>
        </w:rPr>
        <w:sym w:font="Wingdings" w:char="F0E0"/>
      </w:r>
      <w:r w:rsidRPr="007F5B47">
        <w:rPr>
          <w:sz w:val="28"/>
          <w:szCs w:val="28"/>
          <w:highlight w:val="yellow"/>
        </w:rPr>
        <w:t xml:space="preserve"> Đề nghị đưa vào vị trí phù hợp và bỏ cụm từ “CSTĐCS”)</w:t>
      </w:r>
      <w:r>
        <w:rPr>
          <w:sz w:val="28"/>
          <w:szCs w:val="28"/>
        </w:rPr>
        <w:t xml:space="preserve"> </w:t>
      </w:r>
    </w:p>
    <w:p w:rsidR="00A46F83" w:rsidRDefault="00A46F83" w:rsidP="00A46F83">
      <w:pPr>
        <w:tabs>
          <w:tab w:val="left" w:pos="709"/>
        </w:tabs>
        <w:spacing w:after="60"/>
        <w:ind w:firstLine="360"/>
        <w:jc w:val="both"/>
        <w:rPr>
          <w:sz w:val="28"/>
          <w:szCs w:val="28"/>
        </w:rPr>
      </w:pPr>
      <w:r>
        <w:rPr>
          <w:sz w:val="28"/>
          <w:szCs w:val="28"/>
        </w:rPr>
        <w:t xml:space="preserve">+ Dòng “Đối với trường hợp cán bộ phụ trách thì được thì được tính hệ số phụ cấp chức trưởng đơn vị” </w:t>
      </w:r>
      <w:r w:rsidRPr="007F5B47">
        <w:rPr>
          <w:sz w:val="28"/>
          <w:szCs w:val="28"/>
          <w:highlight w:val="yellow"/>
        </w:rPr>
        <w:sym w:font="Wingdings" w:char="F0E0"/>
      </w:r>
      <w:r w:rsidRPr="007F5B47">
        <w:rPr>
          <w:sz w:val="28"/>
          <w:szCs w:val="28"/>
          <w:highlight w:val="yellow"/>
        </w:rPr>
        <w:t xml:space="preserve"> Đề nghị đưa vào vị trí phù hợp</w:t>
      </w:r>
    </w:p>
    <w:p w:rsidR="00A46F83" w:rsidRDefault="00A46F83" w:rsidP="00A46F83">
      <w:pPr>
        <w:pStyle w:val="ListParagraph"/>
        <w:numPr>
          <w:ilvl w:val="0"/>
          <w:numId w:val="17"/>
        </w:numPr>
        <w:spacing w:after="160" w:line="259" w:lineRule="auto"/>
        <w:ind w:left="0" w:firstLine="426"/>
        <w:jc w:val="both"/>
        <w:rPr>
          <w:sz w:val="28"/>
          <w:szCs w:val="28"/>
        </w:rPr>
      </w:pPr>
      <w:r>
        <w:rPr>
          <w:sz w:val="28"/>
          <w:szCs w:val="28"/>
        </w:rPr>
        <w:lastRenderedPageBreak/>
        <w:t>Điều 35 (trang 43)</w:t>
      </w:r>
    </w:p>
    <w:p w:rsidR="00A46F83" w:rsidRDefault="00A46F83" w:rsidP="00A46F83">
      <w:pPr>
        <w:pStyle w:val="ListParagraph"/>
        <w:spacing w:after="160" w:line="259" w:lineRule="auto"/>
        <w:ind w:left="426"/>
        <w:jc w:val="both"/>
        <w:rPr>
          <w:sz w:val="28"/>
          <w:szCs w:val="28"/>
        </w:rPr>
      </w:pPr>
      <w:r>
        <w:rPr>
          <w:sz w:val="28"/>
          <w:szCs w:val="28"/>
        </w:rPr>
        <w:t>+ mục số 7: Thu, chi cấp bảng điểm, bảng ghi kết quả học tập, giấy xác nhận các loại bản sao bằng tốt nghiệp của sinh viên</w:t>
      </w:r>
    </w:p>
    <w:p w:rsidR="00A46F83" w:rsidRDefault="00A46F83" w:rsidP="00A46F83">
      <w:pPr>
        <w:pStyle w:val="ListParagraph"/>
        <w:spacing w:after="160" w:line="259" w:lineRule="auto"/>
        <w:ind w:left="426"/>
        <w:jc w:val="both"/>
        <w:rPr>
          <w:sz w:val="28"/>
          <w:szCs w:val="28"/>
        </w:rPr>
      </w:pPr>
      <w:r>
        <w:rPr>
          <w:sz w:val="28"/>
          <w:szCs w:val="28"/>
        </w:rPr>
        <w:tab/>
        <w:t>b. Mức chi:</w:t>
      </w:r>
    </w:p>
    <w:p w:rsidR="00A46F83" w:rsidRDefault="00A46F83" w:rsidP="00A46F83">
      <w:pPr>
        <w:pStyle w:val="ListParagraph"/>
        <w:spacing w:after="160" w:line="259" w:lineRule="auto"/>
        <w:ind w:left="426"/>
        <w:jc w:val="both"/>
        <w:rPr>
          <w:sz w:val="28"/>
          <w:szCs w:val="28"/>
        </w:rPr>
      </w:pPr>
      <w:r w:rsidRPr="007F5B47">
        <w:rPr>
          <w:sz w:val="28"/>
          <w:szCs w:val="28"/>
          <w:highlight w:val="yellow"/>
        </w:rPr>
        <w:sym w:font="Wingdings" w:char="F0E0"/>
      </w:r>
      <w:r w:rsidRPr="007F5B47">
        <w:rPr>
          <w:sz w:val="28"/>
          <w:szCs w:val="28"/>
          <w:highlight w:val="yellow"/>
        </w:rPr>
        <w:t xml:space="preserve"> Đề nghị bổ sung thêm phòng Tổ chức – Hành chính cụ thể</w:t>
      </w:r>
      <w:r>
        <w:rPr>
          <w:sz w:val="28"/>
          <w:szCs w:val="28"/>
          <w:highlight w:val="yellow"/>
        </w:rPr>
        <w:t xml:space="preserve"> như sau</w:t>
      </w:r>
      <w:r w:rsidRPr="007F5B47">
        <w:rPr>
          <w:sz w:val="28"/>
          <w:szCs w:val="28"/>
          <w:highlight w:val="yellow"/>
        </w:rPr>
        <w: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2"/>
        <w:gridCol w:w="2357"/>
      </w:tblGrid>
      <w:tr w:rsidR="00A46F83" w:rsidRPr="003F6B14" w:rsidTr="009860DA">
        <w:tc>
          <w:tcPr>
            <w:tcW w:w="6628" w:type="dxa"/>
            <w:shd w:val="clear" w:color="auto" w:fill="auto"/>
            <w:vAlign w:val="center"/>
          </w:tcPr>
          <w:p w:rsidR="00A46F83" w:rsidRPr="004E22CE" w:rsidRDefault="00A46F83" w:rsidP="009860DA">
            <w:pPr>
              <w:pStyle w:val="ListParagraph"/>
              <w:spacing w:after="160" w:line="259" w:lineRule="auto"/>
              <w:ind w:left="0"/>
              <w:jc w:val="center"/>
              <w:rPr>
                <w:b/>
                <w:sz w:val="28"/>
                <w:szCs w:val="28"/>
              </w:rPr>
            </w:pPr>
            <w:r w:rsidRPr="004E22CE">
              <w:rPr>
                <w:b/>
                <w:sz w:val="28"/>
                <w:szCs w:val="28"/>
              </w:rPr>
              <w:t>Nội dung</w:t>
            </w:r>
          </w:p>
        </w:tc>
        <w:tc>
          <w:tcPr>
            <w:tcW w:w="2376" w:type="dxa"/>
            <w:shd w:val="clear" w:color="auto" w:fill="auto"/>
            <w:vAlign w:val="center"/>
          </w:tcPr>
          <w:p w:rsidR="00A46F83" w:rsidRPr="004E22CE" w:rsidRDefault="00A46F83" w:rsidP="009860DA">
            <w:pPr>
              <w:pStyle w:val="ListParagraph"/>
              <w:spacing w:after="160" w:line="259" w:lineRule="auto"/>
              <w:ind w:left="0"/>
              <w:jc w:val="center"/>
              <w:rPr>
                <w:b/>
                <w:sz w:val="28"/>
                <w:szCs w:val="28"/>
              </w:rPr>
            </w:pPr>
            <w:r w:rsidRPr="004E22CE">
              <w:rPr>
                <w:b/>
                <w:sz w:val="28"/>
                <w:szCs w:val="28"/>
              </w:rPr>
              <w:t>Hệ số</w:t>
            </w:r>
          </w:p>
        </w:tc>
      </w:tr>
      <w:tr w:rsidR="00A46F83" w:rsidRPr="003F6B14" w:rsidTr="009860DA">
        <w:tc>
          <w:tcPr>
            <w:tcW w:w="6628" w:type="dxa"/>
            <w:shd w:val="clear" w:color="auto" w:fill="auto"/>
          </w:tcPr>
          <w:p w:rsidR="00A46F83" w:rsidRPr="003F6B14" w:rsidRDefault="00A46F83" w:rsidP="009860DA">
            <w:pPr>
              <w:pStyle w:val="ListParagraph"/>
              <w:spacing w:after="160" w:line="259" w:lineRule="auto"/>
              <w:ind w:left="0"/>
              <w:jc w:val="both"/>
              <w:rPr>
                <w:sz w:val="28"/>
                <w:szCs w:val="28"/>
              </w:rPr>
            </w:pPr>
            <w:r w:rsidRPr="003F6B14">
              <w:rPr>
                <w:sz w:val="28"/>
                <w:szCs w:val="28"/>
              </w:rPr>
              <w:t xml:space="preserve">Quản lý cấp trường </w:t>
            </w:r>
          </w:p>
        </w:tc>
        <w:tc>
          <w:tcPr>
            <w:tcW w:w="2376" w:type="dxa"/>
            <w:shd w:val="clear" w:color="auto" w:fill="auto"/>
          </w:tcPr>
          <w:p w:rsidR="00A46F83" w:rsidRPr="003F6B14" w:rsidRDefault="00A46F83" w:rsidP="009860DA">
            <w:pPr>
              <w:pStyle w:val="ListParagraph"/>
              <w:spacing w:after="160" w:line="259" w:lineRule="auto"/>
              <w:ind w:left="0"/>
              <w:jc w:val="center"/>
              <w:rPr>
                <w:sz w:val="28"/>
                <w:szCs w:val="28"/>
              </w:rPr>
            </w:pPr>
            <w:r w:rsidRPr="003F6B14">
              <w:rPr>
                <w:sz w:val="28"/>
                <w:szCs w:val="28"/>
              </w:rPr>
              <w:t>10%</w:t>
            </w:r>
          </w:p>
        </w:tc>
      </w:tr>
      <w:tr w:rsidR="00A46F83" w:rsidRPr="003F6B14" w:rsidTr="009860DA">
        <w:tc>
          <w:tcPr>
            <w:tcW w:w="6628" w:type="dxa"/>
            <w:shd w:val="clear" w:color="auto" w:fill="auto"/>
          </w:tcPr>
          <w:p w:rsidR="00A46F83" w:rsidRPr="003F6B14" w:rsidRDefault="00A46F83" w:rsidP="009860DA">
            <w:pPr>
              <w:pStyle w:val="ListParagraph"/>
              <w:spacing w:after="160" w:line="259" w:lineRule="auto"/>
              <w:ind w:left="0"/>
              <w:jc w:val="both"/>
              <w:rPr>
                <w:sz w:val="28"/>
                <w:szCs w:val="28"/>
              </w:rPr>
            </w:pPr>
            <w:r w:rsidRPr="003F6B14">
              <w:rPr>
                <w:sz w:val="28"/>
                <w:szCs w:val="28"/>
              </w:rPr>
              <w:t xml:space="preserve">Phòng Kế hoạch – Tài chính </w:t>
            </w:r>
          </w:p>
        </w:tc>
        <w:tc>
          <w:tcPr>
            <w:tcW w:w="2376" w:type="dxa"/>
            <w:shd w:val="clear" w:color="auto" w:fill="auto"/>
          </w:tcPr>
          <w:p w:rsidR="00A46F83" w:rsidRPr="003F6B14" w:rsidRDefault="00A46F83" w:rsidP="009860DA">
            <w:pPr>
              <w:pStyle w:val="ListParagraph"/>
              <w:spacing w:after="160" w:line="259" w:lineRule="auto"/>
              <w:ind w:left="0"/>
              <w:jc w:val="both"/>
              <w:rPr>
                <w:sz w:val="28"/>
                <w:szCs w:val="28"/>
              </w:rPr>
            </w:pPr>
            <w:r w:rsidRPr="004E22CE">
              <w:rPr>
                <w:strike/>
                <w:sz w:val="28"/>
                <w:szCs w:val="28"/>
                <w:highlight w:val="yellow"/>
              </w:rPr>
              <w:t>35%</w:t>
            </w:r>
            <w:r w:rsidRPr="003F6B14">
              <w:rPr>
                <w:sz w:val="28"/>
                <w:szCs w:val="28"/>
              </w:rPr>
              <w:t xml:space="preserve">      30%</w:t>
            </w:r>
          </w:p>
        </w:tc>
      </w:tr>
      <w:tr w:rsidR="00A46F83" w:rsidRPr="003F6B14" w:rsidTr="009860DA">
        <w:tc>
          <w:tcPr>
            <w:tcW w:w="6628" w:type="dxa"/>
            <w:shd w:val="clear" w:color="auto" w:fill="auto"/>
          </w:tcPr>
          <w:p w:rsidR="00A46F83" w:rsidRPr="003F6B14" w:rsidRDefault="00A46F83" w:rsidP="009860DA">
            <w:pPr>
              <w:pStyle w:val="ListParagraph"/>
              <w:spacing w:after="160" w:line="259" w:lineRule="auto"/>
              <w:ind w:left="0"/>
              <w:jc w:val="both"/>
              <w:rPr>
                <w:sz w:val="28"/>
                <w:szCs w:val="28"/>
              </w:rPr>
            </w:pPr>
            <w:r w:rsidRPr="003F6B14">
              <w:rPr>
                <w:sz w:val="28"/>
                <w:szCs w:val="28"/>
              </w:rPr>
              <w:t>Phòng Quản lý Đào tạo – Hợp tác quố tế</w:t>
            </w:r>
          </w:p>
        </w:tc>
        <w:tc>
          <w:tcPr>
            <w:tcW w:w="2376" w:type="dxa"/>
            <w:shd w:val="clear" w:color="auto" w:fill="auto"/>
          </w:tcPr>
          <w:p w:rsidR="00A46F83" w:rsidRPr="003F6B14" w:rsidRDefault="00A46F83" w:rsidP="009860DA">
            <w:pPr>
              <w:pStyle w:val="ListParagraph"/>
              <w:spacing w:after="160" w:line="259" w:lineRule="auto"/>
              <w:ind w:left="0"/>
              <w:jc w:val="both"/>
              <w:rPr>
                <w:sz w:val="28"/>
                <w:szCs w:val="28"/>
              </w:rPr>
            </w:pPr>
            <w:r w:rsidRPr="004E22CE">
              <w:rPr>
                <w:strike/>
                <w:sz w:val="28"/>
                <w:szCs w:val="28"/>
                <w:highlight w:val="yellow"/>
              </w:rPr>
              <w:t>40%</w:t>
            </w:r>
            <w:r w:rsidRPr="003F6B14">
              <w:rPr>
                <w:sz w:val="28"/>
                <w:szCs w:val="28"/>
              </w:rPr>
              <w:t xml:space="preserve">     30%</w:t>
            </w:r>
          </w:p>
        </w:tc>
      </w:tr>
      <w:tr w:rsidR="00A46F83" w:rsidRPr="003F6B14" w:rsidTr="009860DA">
        <w:tc>
          <w:tcPr>
            <w:tcW w:w="6628" w:type="dxa"/>
            <w:shd w:val="clear" w:color="auto" w:fill="auto"/>
          </w:tcPr>
          <w:p w:rsidR="00A46F83" w:rsidRPr="004E22CE" w:rsidRDefault="00A46F83" w:rsidP="009860DA">
            <w:pPr>
              <w:pStyle w:val="ListParagraph"/>
              <w:spacing w:after="160" w:line="259" w:lineRule="auto"/>
              <w:ind w:left="0"/>
              <w:jc w:val="both"/>
              <w:rPr>
                <w:color w:val="FF0000"/>
                <w:sz w:val="28"/>
                <w:szCs w:val="28"/>
                <w:highlight w:val="yellow"/>
              </w:rPr>
            </w:pPr>
            <w:r w:rsidRPr="004E22CE">
              <w:rPr>
                <w:color w:val="FF0000"/>
                <w:sz w:val="28"/>
                <w:szCs w:val="28"/>
                <w:highlight w:val="yellow"/>
              </w:rPr>
              <w:t>Phòng Tổ chức – Hành chính</w:t>
            </w:r>
          </w:p>
        </w:tc>
        <w:tc>
          <w:tcPr>
            <w:tcW w:w="2376" w:type="dxa"/>
            <w:shd w:val="clear" w:color="auto" w:fill="auto"/>
          </w:tcPr>
          <w:p w:rsidR="00A46F83" w:rsidRPr="004E22CE" w:rsidRDefault="00A46F83" w:rsidP="009860DA">
            <w:pPr>
              <w:pStyle w:val="ListParagraph"/>
              <w:spacing w:after="160" w:line="259" w:lineRule="auto"/>
              <w:ind w:left="0"/>
              <w:jc w:val="both"/>
              <w:rPr>
                <w:color w:val="FF0000"/>
                <w:sz w:val="28"/>
                <w:szCs w:val="28"/>
                <w:highlight w:val="yellow"/>
              </w:rPr>
            </w:pPr>
            <w:r w:rsidRPr="004E22CE">
              <w:rPr>
                <w:color w:val="FF0000"/>
                <w:sz w:val="28"/>
                <w:szCs w:val="28"/>
                <w:highlight w:val="yellow"/>
              </w:rPr>
              <w:t>25%</w:t>
            </w:r>
          </w:p>
        </w:tc>
      </w:tr>
    </w:tbl>
    <w:p w:rsidR="00A46F83" w:rsidRDefault="00A46F83" w:rsidP="00A46F83">
      <w:pPr>
        <w:pStyle w:val="ListParagraph"/>
        <w:spacing w:after="160" w:line="259" w:lineRule="auto"/>
        <w:ind w:left="426"/>
        <w:jc w:val="both"/>
        <w:rPr>
          <w:sz w:val="28"/>
          <w:szCs w:val="28"/>
        </w:rPr>
      </w:pPr>
    </w:p>
    <w:p w:rsidR="00A46F83" w:rsidRDefault="00A46F83" w:rsidP="00A46F83">
      <w:pPr>
        <w:pStyle w:val="ListParagraph"/>
        <w:spacing w:after="160" w:line="259" w:lineRule="auto"/>
        <w:ind w:left="426"/>
        <w:jc w:val="both"/>
        <w:rPr>
          <w:sz w:val="28"/>
          <w:szCs w:val="28"/>
        </w:rPr>
      </w:pPr>
      <w:r>
        <w:rPr>
          <w:sz w:val="28"/>
          <w:szCs w:val="28"/>
        </w:rPr>
        <w:t>+ mục số 8</w:t>
      </w:r>
    </w:p>
    <w:p w:rsidR="00A46F83" w:rsidRDefault="00A46F83" w:rsidP="00A46F83">
      <w:pPr>
        <w:pStyle w:val="ListParagraph"/>
        <w:spacing w:after="160" w:line="259" w:lineRule="auto"/>
        <w:ind w:left="426"/>
        <w:jc w:val="both"/>
        <w:rPr>
          <w:sz w:val="28"/>
          <w:szCs w:val="28"/>
        </w:rPr>
      </w:pPr>
      <w:r>
        <w:rPr>
          <w:sz w:val="28"/>
          <w:szCs w:val="28"/>
        </w:rPr>
        <w:tab/>
        <w:t>b. Mức chi</w:t>
      </w:r>
    </w:p>
    <w:p w:rsidR="00A46F83" w:rsidRDefault="00A46F83" w:rsidP="00A46F83">
      <w:pPr>
        <w:pStyle w:val="ListParagraph"/>
        <w:spacing w:after="160" w:line="259" w:lineRule="auto"/>
        <w:ind w:left="426"/>
        <w:jc w:val="both"/>
        <w:rPr>
          <w:sz w:val="28"/>
          <w:szCs w:val="28"/>
        </w:rPr>
      </w:pPr>
      <w:r w:rsidRPr="007F5B47">
        <w:rPr>
          <w:sz w:val="28"/>
          <w:szCs w:val="28"/>
          <w:highlight w:val="yellow"/>
        </w:rPr>
        <w:sym w:font="Wingdings" w:char="F0E0"/>
      </w:r>
      <w:r w:rsidRPr="007F5B47">
        <w:rPr>
          <w:sz w:val="28"/>
          <w:szCs w:val="28"/>
          <w:highlight w:val="yellow"/>
        </w:rPr>
        <w:t xml:space="preserve"> Đề nghị bổ sung thêm phòng Tổ chức – Hành chính cụ thể</w:t>
      </w:r>
      <w:r>
        <w:rPr>
          <w:sz w:val="28"/>
          <w:szCs w:val="28"/>
          <w:highlight w:val="yellow"/>
        </w:rPr>
        <w:t xml:space="preserve"> như sau</w:t>
      </w:r>
      <w:r w:rsidRPr="007F5B47">
        <w:rPr>
          <w:sz w:val="28"/>
          <w:szCs w:val="28"/>
          <w:highlight w:val="yellow"/>
        </w:rPr>
        <w: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3"/>
        <w:gridCol w:w="2356"/>
      </w:tblGrid>
      <w:tr w:rsidR="00A46F83" w:rsidRPr="003F6B14" w:rsidTr="00A46F83">
        <w:tc>
          <w:tcPr>
            <w:tcW w:w="6606" w:type="dxa"/>
            <w:shd w:val="clear" w:color="auto" w:fill="auto"/>
            <w:vAlign w:val="center"/>
          </w:tcPr>
          <w:p w:rsidR="00A46F83" w:rsidRPr="004E22CE" w:rsidRDefault="00A46F83" w:rsidP="009860DA">
            <w:pPr>
              <w:pStyle w:val="ListParagraph"/>
              <w:spacing w:after="160" w:line="259" w:lineRule="auto"/>
              <w:ind w:left="0"/>
              <w:jc w:val="center"/>
              <w:rPr>
                <w:b/>
                <w:sz w:val="28"/>
                <w:szCs w:val="28"/>
              </w:rPr>
            </w:pPr>
            <w:r w:rsidRPr="004E22CE">
              <w:rPr>
                <w:b/>
                <w:sz w:val="28"/>
                <w:szCs w:val="28"/>
              </w:rPr>
              <w:t>Nội dung</w:t>
            </w:r>
          </w:p>
        </w:tc>
        <w:tc>
          <w:tcPr>
            <w:tcW w:w="2369" w:type="dxa"/>
            <w:shd w:val="clear" w:color="auto" w:fill="auto"/>
            <w:vAlign w:val="center"/>
          </w:tcPr>
          <w:p w:rsidR="00A46F83" w:rsidRPr="004E22CE" w:rsidRDefault="00A46F83" w:rsidP="009860DA">
            <w:pPr>
              <w:pStyle w:val="ListParagraph"/>
              <w:spacing w:after="160" w:line="259" w:lineRule="auto"/>
              <w:ind w:left="0"/>
              <w:jc w:val="center"/>
              <w:rPr>
                <w:b/>
                <w:sz w:val="28"/>
                <w:szCs w:val="28"/>
              </w:rPr>
            </w:pPr>
            <w:r w:rsidRPr="004E22CE">
              <w:rPr>
                <w:b/>
                <w:sz w:val="28"/>
                <w:szCs w:val="28"/>
              </w:rPr>
              <w:t>Hệ số</w:t>
            </w:r>
          </w:p>
        </w:tc>
      </w:tr>
      <w:tr w:rsidR="00A46F83" w:rsidRPr="003F6B14" w:rsidTr="00A46F83">
        <w:trPr>
          <w:trHeight w:val="299"/>
        </w:trPr>
        <w:tc>
          <w:tcPr>
            <w:tcW w:w="6606" w:type="dxa"/>
            <w:shd w:val="clear" w:color="auto" w:fill="auto"/>
          </w:tcPr>
          <w:p w:rsidR="00A46F83" w:rsidRPr="003F6B14" w:rsidRDefault="00A46F83" w:rsidP="009860DA">
            <w:pPr>
              <w:pStyle w:val="ListParagraph"/>
              <w:spacing w:after="160" w:line="259" w:lineRule="auto"/>
              <w:ind w:left="0"/>
              <w:jc w:val="both"/>
              <w:rPr>
                <w:sz w:val="28"/>
                <w:szCs w:val="28"/>
              </w:rPr>
            </w:pPr>
            <w:r w:rsidRPr="003F6B14">
              <w:rPr>
                <w:sz w:val="28"/>
                <w:szCs w:val="28"/>
              </w:rPr>
              <w:t xml:space="preserve">Quản lý cấp trường </w:t>
            </w:r>
          </w:p>
        </w:tc>
        <w:tc>
          <w:tcPr>
            <w:tcW w:w="2369" w:type="dxa"/>
            <w:shd w:val="clear" w:color="auto" w:fill="auto"/>
          </w:tcPr>
          <w:p w:rsidR="00A46F83" w:rsidRPr="003F6B14" w:rsidRDefault="00A46F83" w:rsidP="009860DA">
            <w:pPr>
              <w:pStyle w:val="ListParagraph"/>
              <w:spacing w:after="160" w:line="259" w:lineRule="auto"/>
              <w:ind w:left="0"/>
              <w:jc w:val="center"/>
              <w:rPr>
                <w:sz w:val="28"/>
                <w:szCs w:val="28"/>
              </w:rPr>
            </w:pPr>
            <w:r w:rsidRPr="003F6B14">
              <w:rPr>
                <w:sz w:val="28"/>
                <w:szCs w:val="28"/>
              </w:rPr>
              <w:t>10%</w:t>
            </w:r>
          </w:p>
        </w:tc>
      </w:tr>
      <w:tr w:rsidR="00A46F83" w:rsidRPr="003F6B14" w:rsidTr="00A46F83">
        <w:tc>
          <w:tcPr>
            <w:tcW w:w="6606" w:type="dxa"/>
            <w:shd w:val="clear" w:color="auto" w:fill="auto"/>
          </w:tcPr>
          <w:p w:rsidR="00A46F83" w:rsidRPr="003F6B14" w:rsidRDefault="00A46F83" w:rsidP="009860DA">
            <w:pPr>
              <w:pStyle w:val="ListParagraph"/>
              <w:spacing w:after="160" w:line="259" w:lineRule="auto"/>
              <w:ind w:left="0"/>
              <w:jc w:val="both"/>
              <w:rPr>
                <w:sz w:val="28"/>
                <w:szCs w:val="28"/>
              </w:rPr>
            </w:pPr>
            <w:r w:rsidRPr="003F6B14">
              <w:rPr>
                <w:sz w:val="28"/>
                <w:szCs w:val="28"/>
              </w:rPr>
              <w:t xml:space="preserve">Phòng Kế hoạch – Tài chính </w:t>
            </w:r>
          </w:p>
        </w:tc>
        <w:tc>
          <w:tcPr>
            <w:tcW w:w="2369" w:type="dxa"/>
            <w:shd w:val="clear" w:color="auto" w:fill="auto"/>
          </w:tcPr>
          <w:p w:rsidR="00A46F83" w:rsidRPr="003F6B14" w:rsidRDefault="00A46F83" w:rsidP="009860DA">
            <w:pPr>
              <w:pStyle w:val="ListParagraph"/>
              <w:spacing w:after="160" w:line="259" w:lineRule="auto"/>
              <w:ind w:left="0"/>
              <w:jc w:val="both"/>
              <w:rPr>
                <w:sz w:val="28"/>
                <w:szCs w:val="28"/>
              </w:rPr>
            </w:pPr>
            <w:r>
              <w:rPr>
                <w:strike/>
                <w:sz w:val="28"/>
                <w:szCs w:val="28"/>
                <w:highlight w:val="yellow"/>
              </w:rPr>
              <w:t>50</w:t>
            </w:r>
            <w:r w:rsidRPr="004E22CE">
              <w:rPr>
                <w:strike/>
                <w:sz w:val="28"/>
                <w:szCs w:val="28"/>
                <w:highlight w:val="yellow"/>
              </w:rPr>
              <w:t>%</w:t>
            </w:r>
            <w:r w:rsidRPr="003F6B14">
              <w:rPr>
                <w:sz w:val="28"/>
                <w:szCs w:val="28"/>
              </w:rPr>
              <w:t xml:space="preserve">      30%</w:t>
            </w:r>
          </w:p>
        </w:tc>
      </w:tr>
      <w:tr w:rsidR="00A46F83" w:rsidRPr="003F6B14" w:rsidTr="00A46F83">
        <w:tc>
          <w:tcPr>
            <w:tcW w:w="6606" w:type="dxa"/>
            <w:shd w:val="clear" w:color="auto" w:fill="auto"/>
          </w:tcPr>
          <w:p w:rsidR="00A46F83" w:rsidRPr="003F6B14" w:rsidRDefault="00A46F83" w:rsidP="009860DA">
            <w:pPr>
              <w:pStyle w:val="ListParagraph"/>
              <w:spacing w:after="160" w:line="259" w:lineRule="auto"/>
              <w:ind w:left="0"/>
              <w:jc w:val="both"/>
              <w:rPr>
                <w:sz w:val="28"/>
                <w:szCs w:val="28"/>
              </w:rPr>
            </w:pPr>
            <w:r w:rsidRPr="003F6B14">
              <w:rPr>
                <w:sz w:val="28"/>
                <w:szCs w:val="28"/>
              </w:rPr>
              <w:t>Phòng Quản lý Đào tạo – Hợp tác quố tế</w:t>
            </w:r>
          </w:p>
        </w:tc>
        <w:tc>
          <w:tcPr>
            <w:tcW w:w="2369" w:type="dxa"/>
            <w:shd w:val="clear" w:color="auto" w:fill="auto"/>
          </w:tcPr>
          <w:p w:rsidR="00A46F83" w:rsidRPr="003F6B14" w:rsidRDefault="00A46F83" w:rsidP="009860DA">
            <w:pPr>
              <w:pStyle w:val="ListParagraph"/>
              <w:spacing w:after="160" w:line="259" w:lineRule="auto"/>
              <w:ind w:left="0"/>
              <w:jc w:val="both"/>
              <w:rPr>
                <w:sz w:val="28"/>
                <w:szCs w:val="28"/>
              </w:rPr>
            </w:pPr>
            <w:r w:rsidRPr="004E22CE">
              <w:rPr>
                <w:strike/>
                <w:sz w:val="28"/>
                <w:szCs w:val="28"/>
                <w:highlight w:val="yellow"/>
              </w:rPr>
              <w:t>40%</w:t>
            </w:r>
            <w:r w:rsidRPr="003F6B14">
              <w:rPr>
                <w:sz w:val="28"/>
                <w:szCs w:val="28"/>
              </w:rPr>
              <w:t xml:space="preserve">     30%</w:t>
            </w:r>
          </w:p>
        </w:tc>
      </w:tr>
      <w:tr w:rsidR="00A46F83" w:rsidRPr="004E22CE" w:rsidTr="00A46F83">
        <w:tc>
          <w:tcPr>
            <w:tcW w:w="6606" w:type="dxa"/>
            <w:shd w:val="clear" w:color="auto" w:fill="auto"/>
          </w:tcPr>
          <w:p w:rsidR="00A46F83" w:rsidRPr="004E22CE" w:rsidRDefault="00A46F83" w:rsidP="009860DA">
            <w:pPr>
              <w:pStyle w:val="ListParagraph"/>
              <w:spacing w:after="160" w:line="259" w:lineRule="auto"/>
              <w:ind w:left="0"/>
              <w:jc w:val="both"/>
              <w:rPr>
                <w:color w:val="FF0000"/>
                <w:sz w:val="28"/>
                <w:szCs w:val="28"/>
                <w:highlight w:val="yellow"/>
              </w:rPr>
            </w:pPr>
            <w:r w:rsidRPr="004E22CE">
              <w:rPr>
                <w:color w:val="FF0000"/>
                <w:sz w:val="28"/>
                <w:szCs w:val="28"/>
                <w:highlight w:val="yellow"/>
              </w:rPr>
              <w:t>Phòng Tổ chức – Hành chính</w:t>
            </w:r>
          </w:p>
        </w:tc>
        <w:tc>
          <w:tcPr>
            <w:tcW w:w="2369" w:type="dxa"/>
            <w:shd w:val="clear" w:color="auto" w:fill="auto"/>
          </w:tcPr>
          <w:p w:rsidR="00A46F83" w:rsidRPr="004E22CE" w:rsidRDefault="00A46F83" w:rsidP="009860DA">
            <w:pPr>
              <w:pStyle w:val="ListParagraph"/>
              <w:spacing w:after="160" w:line="259" w:lineRule="auto"/>
              <w:ind w:left="0"/>
              <w:jc w:val="both"/>
              <w:rPr>
                <w:color w:val="FF0000"/>
                <w:sz w:val="28"/>
                <w:szCs w:val="28"/>
                <w:highlight w:val="yellow"/>
              </w:rPr>
            </w:pPr>
            <w:r w:rsidRPr="004E22CE">
              <w:rPr>
                <w:color w:val="FF0000"/>
                <w:sz w:val="28"/>
                <w:szCs w:val="28"/>
                <w:highlight w:val="yellow"/>
              </w:rPr>
              <w:t>30%</w:t>
            </w:r>
          </w:p>
        </w:tc>
      </w:tr>
    </w:tbl>
    <w:p w:rsidR="00A46F83" w:rsidRDefault="00A46F83" w:rsidP="00A46F83">
      <w:pPr>
        <w:tabs>
          <w:tab w:val="left" w:pos="709"/>
        </w:tabs>
        <w:spacing w:after="60"/>
        <w:jc w:val="both"/>
        <w:rPr>
          <w:b/>
          <w:sz w:val="28"/>
          <w:szCs w:val="28"/>
        </w:rPr>
      </w:pPr>
      <w:r>
        <w:rPr>
          <w:b/>
          <w:sz w:val="28"/>
          <w:szCs w:val="28"/>
        </w:rPr>
        <w:tab/>
      </w:r>
    </w:p>
    <w:p w:rsidR="00A46F83" w:rsidRDefault="00A46F83" w:rsidP="00A46F83">
      <w:pPr>
        <w:tabs>
          <w:tab w:val="left" w:pos="709"/>
        </w:tabs>
        <w:spacing w:after="60"/>
        <w:jc w:val="both"/>
        <w:rPr>
          <w:b/>
          <w:sz w:val="28"/>
          <w:szCs w:val="28"/>
        </w:rPr>
      </w:pPr>
      <w:r>
        <w:rPr>
          <w:b/>
          <w:sz w:val="28"/>
          <w:szCs w:val="28"/>
        </w:rPr>
        <w:tab/>
      </w:r>
      <w:r w:rsidRPr="00F33CF3">
        <w:rPr>
          <w:b/>
          <w:sz w:val="28"/>
          <w:szCs w:val="28"/>
        </w:rPr>
        <w:t>Dự thảo quy định chế độ làm việc của nhà giáo giảng dạy bậc cao đẳng, trung cấp và nhà giáo dạy các môn văn hóa phổ thông.</w:t>
      </w:r>
    </w:p>
    <w:p w:rsidR="00A46F83" w:rsidRPr="00A104DA" w:rsidRDefault="00A46F83" w:rsidP="00A46F83">
      <w:pPr>
        <w:numPr>
          <w:ilvl w:val="0"/>
          <w:numId w:val="17"/>
        </w:numPr>
        <w:tabs>
          <w:tab w:val="left" w:pos="709"/>
        </w:tabs>
        <w:ind w:left="0" w:firstLine="426"/>
        <w:rPr>
          <w:sz w:val="28"/>
          <w:szCs w:val="28"/>
        </w:rPr>
      </w:pPr>
      <w:r>
        <w:rPr>
          <w:b/>
          <w:sz w:val="28"/>
          <w:szCs w:val="28"/>
          <w:lang w:val="nl-NL"/>
        </w:rPr>
        <w:tab/>
      </w:r>
      <w:r w:rsidRPr="00A104DA">
        <w:rPr>
          <w:sz w:val="28"/>
          <w:szCs w:val="28"/>
        </w:rPr>
        <w:t xml:space="preserve">Tại điểm c, khoản 6, </w:t>
      </w:r>
      <w:r>
        <w:rPr>
          <w:sz w:val="28"/>
          <w:szCs w:val="28"/>
        </w:rPr>
        <w:t>Đ</w:t>
      </w:r>
      <w:r w:rsidRPr="00A104DA">
        <w:rPr>
          <w:sz w:val="28"/>
          <w:szCs w:val="28"/>
        </w:rPr>
        <w:t xml:space="preserve">iều 6, </w:t>
      </w:r>
      <w:r>
        <w:rPr>
          <w:sz w:val="28"/>
          <w:szCs w:val="28"/>
        </w:rPr>
        <w:t>C</w:t>
      </w:r>
      <w:r w:rsidRPr="00A104DA">
        <w:rPr>
          <w:sz w:val="28"/>
          <w:szCs w:val="28"/>
        </w:rPr>
        <w:t>hương II: cụm từ “Vượt thời gian” không thể hiện rõ ý nghĩa Số giờ thực hiện. Đề xuất: dùng cụm từ “Vượt chuẩn” và “Số giờ vượt”.</w:t>
      </w:r>
    </w:p>
    <w:p w:rsidR="00A46F83" w:rsidRPr="00925FF6" w:rsidRDefault="00A46F83" w:rsidP="00A46F83">
      <w:pPr>
        <w:numPr>
          <w:ilvl w:val="0"/>
          <w:numId w:val="17"/>
        </w:numPr>
        <w:tabs>
          <w:tab w:val="left" w:pos="709"/>
        </w:tabs>
        <w:spacing w:before="120" w:after="120" w:line="276" w:lineRule="auto"/>
        <w:ind w:left="0" w:firstLine="426"/>
        <w:jc w:val="both"/>
        <w:rPr>
          <w:b/>
          <w:sz w:val="28"/>
          <w:szCs w:val="28"/>
        </w:rPr>
      </w:pPr>
      <w:r w:rsidRPr="00A104DA">
        <w:rPr>
          <w:sz w:val="28"/>
          <w:szCs w:val="28"/>
        </w:rPr>
        <w:t>Đề xuất: Bổ sung thêm “Trường hợp</w:t>
      </w:r>
      <w:r w:rsidRPr="00925FF6">
        <w:rPr>
          <w:sz w:val="28"/>
          <w:szCs w:val="28"/>
        </w:rPr>
        <w:t xml:space="preserve"> nhà giáo thiếu khối lượng giảng dạy, có thể lấy số giờ vượt cho việc nghiên cứu khoa học để bù cho số giờ/số tiết còn thiếu của nhà giáo giảng dạy trong năm học.”</w:t>
      </w:r>
    </w:p>
    <w:p w:rsidR="00A46F83" w:rsidRPr="00925FF6" w:rsidRDefault="00A46F83" w:rsidP="00A46F83">
      <w:pPr>
        <w:tabs>
          <w:tab w:val="left" w:pos="567"/>
          <w:tab w:val="left" w:pos="851"/>
        </w:tabs>
        <w:spacing w:before="120" w:after="120" w:line="276" w:lineRule="auto"/>
        <w:ind w:firstLine="567"/>
        <w:jc w:val="both"/>
        <w:rPr>
          <w:b/>
          <w:sz w:val="28"/>
          <w:szCs w:val="28"/>
        </w:rPr>
      </w:pPr>
      <w:r w:rsidRPr="00925FF6">
        <w:rPr>
          <w:bCs/>
          <w:sz w:val="28"/>
          <w:szCs w:val="28"/>
        </w:rPr>
        <w:t>Điều 1</w:t>
      </w:r>
      <w:r w:rsidRPr="00925FF6">
        <w:rPr>
          <w:b/>
          <w:sz w:val="28"/>
          <w:szCs w:val="28"/>
        </w:rPr>
        <w:t xml:space="preserve"> </w:t>
      </w:r>
      <w:r w:rsidRPr="00925FF6">
        <w:rPr>
          <w:bCs/>
          <w:sz w:val="28"/>
          <w:szCs w:val="28"/>
        </w:rPr>
        <w:t>(Trang 1)</w:t>
      </w:r>
      <w:r w:rsidRPr="00925FF6">
        <w:rPr>
          <w:b/>
          <w:sz w:val="28"/>
          <w:szCs w:val="28"/>
        </w:rPr>
        <w:t xml:space="preserve">. </w:t>
      </w:r>
      <w:r w:rsidRPr="00925FF6">
        <w:rPr>
          <w:sz w:val="28"/>
          <w:szCs w:val="28"/>
        </w:rPr>
        <w:t xml:space="preserve">Văn bản này quy định chế độ làm việc đối với nhà giáo giảng dạy bậc cao đẳng, trung cấp và nhà giáo dạy các môn văn hóa phổ thông tại </w:t>
      </w:r>
      <w:r w:rsidRPr="00A46F83">
        <w:rPr>
          <w:sz w:val="28"/>
          <w:szCs w:val="28"/>
        </w:rPr>
        <w:t xml:space="preserve">Trường </w:t>
      </w:r>
      <w:r w:rsidRPr="00925FF6">
        <w:rPr>
          <w:sz w:val="28"/>
          <w:szCs w:val="28"/>
        </w:rPr>
        <w:t>Cao đẳng Lý Tự Trọng Thành phố Hồ Chí Minh.</w:t>
      </w:r>
      <w:r w:rsidRPr="00925FF6">
        <w:rPr>
          <w:b/>
          <w:sz w:val="28"/>
          <w:szCs w:val="28"/>
        </w:rPr>
        <w:t xml:space="preserve"> </w:t>
      </w:r>
    </w:p>
    <w:p w:rsidR="00A46F83" w:rsidRDefault="00A46F83" w:rsidP="00A46F83">
      <w:pPr>
        <w:tabs>
          <w:tab w:val="left" w:pos="567"/>
          <w:tab w:val="left" w:pos="851"/>
        </w:tabs>
        <w:spacing w:before="120" w:after="120" w:line="276" w:lineRule="auto"/>
        <w:ind w:firstLine="567"/>
        <w:jc w:val="both"/>
        <w:rPr>
          <w:color w:val="FF0000"/>
          <w:sz w:val="28"/>
          <w:szCs w:val="28"/>
        </w:rPr>
      </w:pPr>
      <w:r w:rsidRPr="00925FF6">
        <w:rPr>
          <w:bCs/>
          <w:sz w:val="28"/>
          <w:szCs w:val="28"/>
        </w:rPr>
        <w:t>Tại khoản 2 Điều 3 (Trang 3)</w:t>
      </w:r>
      <w:r w:rsidRPr="00430A76">
        <w:rPr>
          <w:sz w:val="28"/>
          <w:szCs w:val="28"/>
        </w:rPr>
        <w:t>:</w:t>
      </w:r>
      <w:r w:rsidRPr="00925FF6">
        <w:rPr>
          <w:sz w:val="28"/>
          <w:szCs w:val="28"/>
        </w:rPr>
        <w:t xml:space="preserve"> </w:t>
      </w:r>
      <w:r w:rsidRPr="00925FF6">
        <w:rPr>
          <w:sz w:val="28"/>
          <w:szCs w:val="28"/>
          <w:lang w:val="vi-VN"/>
        </w:rPr>
        <w:t xml:space="preserve">đối với giảng dạy các ngành, nghề học nặng nhọc, độc hại, nguy hiểm theo </w:t>
      </w:r>
      <w:r w:rsidRPr="007F5B47">
        <w:rPr>
          <w:color w:val="FF0000"/>
          <w:sz w:val="28"/>
          <w:szCs w:val="28"/>
          <w:highlight w:val="yellow"/>
        </w:rPr>
        <w:t xml:space="preserve">Thông tư số 05/2023/TT-BLĐTBXH ngày 15 tháng 6 năm 2023 của Bộ trưởng Bộ </w:t>
      </w:r>
      <w:r w:rsidRPr="007F5B47">
        <w:rPr>
          <w:color w:val="FF0000"/>
          <w:sz w:val="28"/>
          <w:szCs w:val="28"/>
          <w:highlight w:val="yellow"/>
          <w:lang w:val="vi-VN"/>
        </w:rPr>
        <w:t xml:space="preserve">Bộ Lao động - Thương binh và Xã hội ban hành </w:t>
      </w:r>
      <w:r w:rsidRPr="007F5B47">
        <w:rPr>
          <w:color w:val="FF0000"/>
          <w:sz w:val="28"/>
          <w:szCs w:val="28"/>
          <w:highlight w:val="yellow"/>
        </w:rPr>
        <w:t xml:space="preserve">danh </w:t>
      </w:r>
      <w:r w:rsidRPr="007F5B47">
        <w:rPr>
          <w:color w:val="FF0000"/>
          <w:sz w:val="28"/>
          <w:szCs w:val="28"/>
          <w:highlight w:val="yellow"/>
        </w:rPr>
        <w:lastRenderedPageBreak/>
        <w:t>mục ngành, nghề học nặng nhọc, độc hại, nguy hiểm trình độ trung cấp, trình độ cao đẳng.</w:t>
      </w:r>
    </w:p>
    <w:p w:rsidR="00A46F83" w:rsidRPr="00211BD1" w:rsidRDefault="00A46F83" w:rsidP="00A46F83">
      <w:pPr>
        <w:pStyle w:val="NormalWeb"/>
        <w:shd w:val="clear" w:color="auto" w:fill="FFFFFF"/>
        <w:spacing w:before="120" w:beforeAutospacing="0" w:after="60" w:afterAutospacing="0" w:line="234" w:lineRule="atLeast"/>
        <w:ind w:firstLine="540"/>
        <w:jc w:val="both"/>
        <w:rPr>
          <w:sz w:val="28"/>
          <w:szCs w:val="28"/>
        </w:rPr>
      </w:pPr>
      <w:r w:rsidRPr="00211BD1">
        <w:rPr>
          <w:sz w:val="28"/>
          <w:szCs w:val="28"/>
        </w:rPr>
        <w:t>Tại Điều 11 Chương IV (Trang 11):</w:t>
      </w:r>
    </w:p>
    <w:p w:rsidR="00A46F83" w:rsidRPr="00211BD1" w:rsidRDefault="00A46F83" w:rsidP="00A46F83">
      <w:pPr>
        <w:tabs>
          <w:tab w:val="left" w:pos="1320"/>
        </w:tabs>
        <w:spacing w:after="80"/>
        <w:ind w:firstLine="600"/>
        <w:jc w:val="both"/>
        <w:rPr>
          <w:color w:val="FF0000"/>
          <w:sz w:val="28"/>
          <w:szCs w:val="28"/>
        </w:rPr>
      </w:pPr>
      <w:r w:rsidRPr="00211BD1">
        <w:rPr>
          <w:sz w:val="28"/>
          <w:szCs w:val="28"/>
          <w:lang w:val="vi-VN"/>
        </w:rPr>
        <w:t xml:space="preserve">- Phòng Tổ chức - Hành chính: Chịu trách nhiệm phối hợp với các </w:t>
      </w:r>
      <w:r w:rsidRPr="00211BD1">
        <w:rPr>
          <w:sz w:val="28"/>
          <w:szCs w:val="28"/>
        </w:rPr>
        <w:t xml:space="preserve">Trưởng </w:t>
      </w:r>
      <w:r w:rsidRPr="00211BD1">
        <w:rPr>
          <w:sz w:val="28"/>
          <w:szCs w:val="28"/>
          <w:lang w:val="vi-VN"/>
        </w:rPr>
        <w:t xml:space="preserve">khoa xác định số giờ </w:t>
      </w:r>
      <w:r w:rsidRPr="00211BD1">
        <w:rPr>
          <w:sz w:val="28"/>
          <w:szCs w:val="28"/>
        </w:rPr>
        <w:t xml:space="preserve">học tập, bồi dưỡng chuẩn hóa, bồi dưỡng nâng cao và số giờ </w:t>
      </w:r>
      <w:r w:rsidRPr="00211BD1">
        <w:rPr>
          <w:sz w:val="28"/>
          <w:szCs w:val="28"/>
          <w:lang w:val="vi-VN"/>
        </w:rPr>
        <w:t xml:space="preserve">được miễn giảm của </w:t>
      </w:r>
      <w:r w:rsidRPr="00211BD1">
        <w:rPr>
          <w:sz w:val="28"/>
          <w:szCs w:val="28"/>
        </w:rPr>
        <w:t>nhà giáo</w:t>
      </w:r>
      <w:r w:rsidRPr="00211BD1">
        <w:rPr>
          <w:sz w:val="28"/>
          <w:szCs w:val="28"/>
          <w:lang w:val="vi-VN"/>
        </w:rPr>
        <w:t xml:space="preserve"> theo Điều </w:t>
      </w:r>
      <w:r w:rsidRPr="00211BD1">
        <w:rPr>
          <w:sz w:val="28"/>
          <w:szCs w:val="28"/>
        </w:rPr>
        <w:t>8</w:t>
      </w:r>
      <w:r w:rsidRPr="00211BD1">
        <w:rPr>
          <w:sz w:val="28"/>
          <w:szCs w:val="28"/>
          <w:lang w:val="vi-VN"/>
        </w:rPr>
        <w:t xml:space="preserve"> của Quy định này</w:t>
      </w:r>
      <w:r w:rsidRPr="00211BD1">
        <w:rPr>
          <w:sz w:val="28"/>
          <w:szCs w:val="28"/>
        </w:rPr>
        <w:t xml:space="preserve">. Ý kiến: </w:t>
      </w:r>
      <w:r w:rsidRPr="007F5B47">
        <w:rPr>
          <w:color w:val="FF0000"/>
          <w:sz w:val="28"/>
          <w:szCs w:val="28"/>
          <w:highlight w:val="yellow"/>
        </w:rPr>
        <w:t>Phòng Tổ chức – Hành chính không có dữ liệu để xác định số tiết thực hiện công tác cố vấn học tập</w:t>
      </w:r>
    </w:p>
    <w:p w:rsidR="00A46F83" w:rsidRPr="005937E1" w:rsidRDefault="00A46F83" w:rsidP="00A46F83">
      <w:pPr>
        <w:tabs>
          <w:tab w:val="left" w:pos="709"/>
        </w:tabs>
        <w:spacing w:after="60"/>
        <w:jc w:val="both"/>
        <w:rPr>
          <w:b/>
          <w:sz w:val="28"/>
          <w:szCs w:val="28"/>
        </w:rPr>
      </w:pPr>
      <w:r>
        <w:rPr>
          <w:b/>
          <w:sz w:val="28"/>
          <w:szCs w:val="28"/>
        </w:rPr>
        <w:tab/>
      </w:r>
      <w:r w:rsidRPr="00836374">
        <w:rPr>
          <w:b/>
          <w:sz w:val="28"/>
          <w:szCs w:val="28"/>
        </w:rPr>
        <w:t>Dự thảo báo cáo thực hiện nghị quyết hội nghị cán bộ, viên chức, người lao động năm học 2025 – 2026.</w:t>
      </w:r>
    </w:p>
    <w:p w:rsidR="00A46F83" w:rsidRDefault="00A46F83" w:rsidP="00A46F83">
      <w:pPr>
        <w:widowControl w:val="0"/>
        <w:spacing w:before="60" w:after="60"/>
        <w:ind w:firstLine="709"/>
        <w:jc w:val="both"/>
        <w:rPr>
          <w:sz w:val="28"/>
          <w:szCs w:val="28"/>
        </w:rPr>
      </w:pPr>
      <w:r w:rsidRPr="006E0F48">
        <w:rPr>
          <w:sz w:val="28"/>
          <w:szCs w:val="28"/>
        </w:rPr>
        <w:t>Căn cứ Điều 05 Nghị định số 04/2015/NĐ-CP ngày 09 tháng 01 năm 2015 của Chính phủ về việc thực hiện dân chủ trong hoạt động của cơ quan hành chính nhà nư</w:t>
      </w:r>
      <w:r>
        <w:rPr>
          <w:sz w:val="28"/>
          <w:szCs w:val="28"/>
        </w:rPr>
        <w:t xml:space="preserve">ớc và đơn vị sự nghiệp công lập </w:t>
      </w:r>
      <w:r w:rsidRPr="007F5B47">
        <w:rPr>
          <w:color w:val="FF0000"/>
          <w:sz w:val="28"/>
          <w:szCs w:val="28"/>
          <w:highlight w:val="yellow"/>
        </w:rPr>
        <w:t>(hết hiệu lực kể từ ngày 29/12/2025)</w:t>
      </w:r>
      <w:r w:rsidRPr="002B75B7">
        <w:rPr>
          <w:sz w:val="28"/>
          <w:szCs w:val="28"/>
        </w:rPr>
        <w:t xml:space="preserve"> </w:t>
      </w:r>
      <w:r w:rsidRPr="00B2360E">
        <w:rPr>
          <w:sz w:val="28"/>
          <w:szCs w:val="28"/>
        </w:rPr>
        <w:sym w:font="Wingdings" w:char="F0E0"/>
      </w:r>
      <w:r>
        <w:rPr>
          <w:sz w:val="28"/>
          <w:szCs w:val="28"/>
        </w:rPr>
        <w:t>đề nghị xem lại có phù hợp không.</w:t>
      </w:r>
    </w:p>
    <w:p w:rsidR="00A46F83" w:rsidRPr="00A104DA" w:rsidRDefault="00A46F83" w:rsidP="00A46F83">
      <w:pPr>
        <w:widowControl w:val="0"/>
        <w:spacing w:before="60" w:after="60"/>
        <w:ind w:firstLine="567"/>
        <w:jc w:val="both"/>
        <w:rPr>
          <w:b/>
          <w:sz w:val="28"/>
          <w:szCs w:val="28"/>
        </w:rPr>
      </w:pPr>
      <w:r w:rsidRPr="00A104DA">
        <w:rPr>
          <w:b/>
          <w:sz w:val="28"/>
          <w:szCs w:val="28"/>
        </w:rPr>
        <w:t xml:space="preserve">Trang 6: </w:t>
      </w:r>
    </w:p>
    <w:p w:rsidR="00A46F83" w:rsidRPr="00A104DA" w:rsidRDefault="00A46F83" w:rsidP="00A46F83">
      <w:pPr>
        <w:pStyle w:val="ListParagraph"/>
        <w:widowControl w:val="0"/>
        <w:numPr>
          <w:ilvl w:val="0"/>
          <w:numId w:val="19"/>
        </w:numPr>
        <w:tabs>
          <w:tab w:val="left" w:pos="993"/>
        </w:tabs>
        <w:spacing w:before="60" w:after="60"/>
        <w:ind w:left="0" w:firstLine="567"/>
        <w:jc w:val="both"/>
        <w:rPr>
          <w:sz w:val="28"/>
          <w:szCs w:val="28"/>
        </w:rPr>
      </w:pPr>
      <w:r w:rsidRPr="00A104DA">
        <w:rPr>
          <w:sz w:val="28"/>
          <w:szCs w:val="28"/>
        </w:rPr>
        <w:t xml:space="preserve">bảo đảm cho Công đoàn thực hiện quyền kiểm tra theo các Điều 10, 11 và 14 của Luật Công đoàn </w:t>
      </w:r>
      <w:r w:rsidRPr="007F5B47">
        <w:rPr>
          <w:color w:val="FF0000"/>
          <w:sz w:val="28"/>
          <w:szCs w:val="28"/>
          <w:highlight w:val="yellow"/>
        </w:rPr>
        <w:t>số 50/2024/QH15 ngày 27/11/2024 của Quốc hội</w:t>
      </w:r>
      <w:r w:rsidRPr="00A104DA">
        <w:rPr>
          <w:color w:val="FF0000"/>
          <w:sz w:val="28"/>
          <w:szCs w:val="28"/>
        </w:rPr>
        <w:t xml:space="preserve"> </w:t>
      </w:r>
      <w:r w:rsidRPr="00A104DA">
        <w:rPr>
          <w:sz w:val="28"/>
          <w:szCs w:val="28"/>
        </w:rPr>
        <w:t xml:space="preserve">và Điều 61 của Luật Thực hiện dân chủ ở cơ sở </w:t>
      </w:r>
      <w:r w:rsidRPr="007F5B47">
        <w:rPr>
          <w:color w:val="FF0000"/>
          <w:sz w:val="28"/>
          <w:szCs w:val="28"/>
          <w:highlight w:val="yellow"/>
        </w:rPr>
        <w:t>năm 2022</w:t>
      </w:r>
      <w:r w:rsidRPr="00A104DA">
        <w:rPr>
          <w:color w:val="FF0000"/>
          <w:sz w:val="28"/>
          <w:szCs w:val="28"/>
        </w:rPr>
        <w:t xml:space="preserve"> </w:t>
      </w:r>
      <w:r w:rsidRPr="00A104DA">
        <w:rPr>
          <w:strike/>
          <w:sz w:val="28"/>
          <w:szCs w:val="28"/>
        </w:rPr>
        <w:t>có hiệu lực thi hành từ 01/7/2023.</w:t>
      </w:r>
      <w:r w:rsidRPr="00A104DA">
        <w:rPr>
          <w:sz w:val="28"/>
          <w:szCs w:val="28"/>
        </w:rPr>
        <w:t xml:space="preserve"> </w:t>
      </w:r>
    </w:p>
    <w:p w:rsidR="00A46F83" w:rsidRPr="00A104DA" w:rsidRDefault="00A46F83" w:rsidP="00A46F83">
      <w:pPr>
        <w:widowControl w:val="0"/>
        <w:numPr>
          <w:ilvl w:val="0"/>
          <w:numId w:val="19"/>
        </w:numPr>
        <w:tabs>
          <w:tab w:val="left" w:pos="993"/>
        </w:tabs>
        <w:spacing w:before="100" w:after="100"/>
        <w:ind w:left="0" w:firstLine="709"/>
        <w:jc w:val="both"/>
        <w:rPr>
          <w:sz w:val="28"/>
          <w:szCs w:val="28"/>
        </w:rPr>
      </w:pPr>
      <w:r w:rsidRPr="00A104DA">
        <w:rPr>
          <w:sz w:val="28"/>
          <w:szCs w:val="28"/>
        </w:rPr>
        <w:t xml:space="preserve">Cùng chính quyền tham gia quản lý, giám sát các hoạt động của đơn vị theo Luật Công đoàn </w:t>
      </w:r>
      <w:r w:rsidRPr="007F5B47">
        <w:rPr>
          <w:color w:val="FF0000"/>
          <w:sz w:val="28"/>
          <w:szCs w:val="28"/>
          <w:highlight w:val="yellow"/>
        </w:rPr>
        <w:t>số 50/2024/QH15 ngày 27/11/2024 của Quốc hội</w:t>
      </w:r>
      <w:r w:rsidRPr="00A104DA">
        <w:rPr>
          <w:sz w:val="28"/>
          <w:szCs w:val="28"/>
        </w:rPr>
        <w:t xml:space="preserve"> thực hiện đầy đủ các chỉ tiêu đề ra;</w:t>
      </w:r>
    </w:p>
    <w:p w:rsidR="00A453CD" w:rsidRPr="00D77C12" w:rsidRDefault="00A453CD" w:rsidP="00E74C9C">
      <w:pPr>
        <w:pStyle w:val="ListParagraph"/>
        <w:numPr>
          <w:ilvl w:val="0"/>
          <w:numId w:val="7"/>
        </w:numPr>
        <w:tabs>
          <w:tab w:val="left" w:pos="993"/>
        </w:tabs>
        <w:spacing w:before="120" w:after="120"/>
        <w:ind w:left="0" w:firstLine="567"/>
        <w:contextualSpacing w:val="0"/>
        <w:jc w:val="both"/>
        <w:rPr>
          <w:rFonts w:ascii="Times New Roman" w:hAnsi="Times New Roman"/>
          <w:sz w:val="28"/>
          <w:szCs w:val="28"/>
        </w:rPr>
      </w:pPr>
      <w:bookmarkStart w:id="0" w:name="_GoBack"/>
      <w:bookmarkEnd w:id="0"/>
      <w:r w:rsidRPr="00D77C12">
        <w:rPr>
          <w:rFonts w:ascii="Times New Roman" w:hAnsi="Times New Roman"/>
          <w:sz w:val="28"/>
          <w:szCs w:val="28"/>
        </w:rPr>
        <w:t xml:space="preserve">Trên cơ sở đã thảo luận về phương hướng nhiệm vụ và các tiêu chuẩn thi đua trong năm học </w:t>
      </w:r>
      <w:r w:rsidR="004C39F5" w:rsidRPr="00D77C12">
        <w:rPr>
          <w:rFonts w:ascii="Times New Roman" w:hAnsi="Times New Roman"/>
          <w:sz w:val="28"/>
          <w:szCs w:val="28"/>
        </w:rPr>
        <w:t>202</w:t>
      </w:r>
      <w:r w:rsidR="00EE3C21" w:rsidRPr="00D77C12">
        <w:rPr>
          <w:rFonts w:ascii="Times New Roman" w:hAnsi="Times New Roman"/>
          <w:sz w:val="28"/>
          <w:szCs w:val="28"/>
        </w:rPr>
        <w:t>5</w:t>
      </w:r>
      <w:r w:rsidR="004C39F5" w:rsidRPr="00D77C12">
        <w:rPr>
          <w:rFonts w:ascii="Times New Roman" w:hAnsi="Times New Roman"/>
          <w:sz w:val="28"/>
          <w:szCs w:val="28"/>
        </w:rPr>
        <w:t xml:space="preserve"> - 202</w:t>
      </w:r>
      <w:r w:rsidR="00EE3C21" w:rsidRPr="00D77C12">
        <w:rPr>
          <w:rFonts w:ascii="Times New Roman" w:hAnsi="Times New Roman"/>
          <w:sz w:val="28"/>
          <w:szCs w:val="28"/>
        </w:rPr>
        <w:t>6</w:t>
      </w:r>
      <w:r w:rsidRPr="00D77C12">
        <w:rPr>
          <w:rFonts w:ascii="Times New Roman" w:hAnsi="Times New Roman"/>
          <w:sz w:val="28"/>
          <w:szCs w:val="28"/>
        </w:rPr>
        <w:t xml:space="preserve">, </w:t>
      </w:r>
      <w:r w:rsidR="00A46F83">
        <w:rPr>
          <w:rFonts w:ascii="Times New Roman" w:hAnsi="Times New Roman"/>
          <w:sz w:val="28"/>
          <w:szCs w:val="28"/>
        </w:rPr>
        <w:t>ô</w:t>
      </w:r>
      <w:r w:rsidRPr="00D77C12">
        <w:rPr>
          <w:rFonts w:ascii="Times New Roman" w:hAnsi="Times New Roman"/>
          <w:sz w:val="28"/>
          <w:szCs w:val="28"/>
        </w:rPr>
        <w:t xml:space="preserve">ng </w:t>
      </w:r>
      <w:r w:rsidR="00A46F83">
        <w:rPr>
          <w:rFonts w:ascii="Times New Roman" w:hAnsi="Times New Roman"/>
          <w:sz w:val="28"/>
          <w:szCs w:val="28"/>
        </w:rPr>
        <w:t xml:space="preserve">Nguyễn Thành Nam đã hướng dẫn phòng TC - HC </w:t>
      </w:r>
      <w:r w:rsidRPr="00D77C12">
        <w:rPr>
          <w:rFonts w:ascii="Times New Roman" w:hAnsi="Times New Roman"/>
          <w:sz w:val="28"/>
          <w:szCs w:val="28"/>
        </w:rPr>
        <w:t xml:space="preserve">cùng thảo luận và xây dựng các biện pháp thực hiện nhiệm vụ của </w:t>
      </w:r>
      <w:r w:rsidR="00E8031A" w:rsidRPr="00D77C12">
        <w:rPr>
          <w:rFonts w:ascii="Times New Roman" w:hAnsi="Times New Roman"/>
          <w:sz w:val="28"/>
          <w:szCs w:val="28"/>
        </w:rPr>
        <w:t>đơn vị</w:t>
      </w:r>
      <w:r w:rsidRPr="00D77C12">
        <w:rPr>
          <w:rFonts w:ascii="Times New Roman" w:hAnsi="Times New Roman"/>
          <w:sz w:val="28"/>
          <w:szCs w:val="28"/>
        </w:rPr>
        <w:t xml:space="preserve"> trong năm học mới. Sau </w:t>
      </w:r>
      <w:r w:rsidR="00934318" w:rsidRPr="00D77C12">
        <w:rPr>
          <w:rFonts w:ascii="Times New Roman" w:hAnsi="Times New Roman"/>
          <w:sz w:val="28"/>
          <w:szCs w:val="28"/>
        </w:rPr>
        <w:t>khi thảo luận</w:t>
      </w:r>
      <w:r w:rsidRPr="00D77C12">
        <w:rPr>
          <w:rFonts w:ascii="Times New Roman" w:hAnsi="Times New Roman"/>
          <w:sz w:val="28"/>
          <w:szCs w:val="28"/>
        </w:rPr>
        <w:t>, tập thể</w:t>
      </w:r>
      <w:r w:rsidR="00970619" w:rsidRPr="00D77C12">
        <w:rPr>
          <w:rFonts w:ascii="Times New Roman" w:hAnsi="Times New Roman"/>
          <w:sz w:val="28"/>
          <w:szCs w:val="28"/>
        </w:rPr>
        <w:t xml:space="preserve"> </w:t>
      </w:r>
      <w:r w:rsidR="006631BC">
        <w:rPr>
          <w:rFonts w:ascii="Times New Roman" w:hAnsi="Times New Roman"/>
          <w:sz w:val="28"/>
          <w:szCs w:val="28"/>
        </w:rPr>
        <w:t>phòng TC - HC</w:t>
      </w:r>
      <w:r w:rsidRPr="00D77C12">
        <w:rPr>
          <w:rFonts w:ascii="Times New Roman" w:hAnsi="Times New Roman"/>
          <w:sz w:val="28"/>
          <w:szCs w:val="28"/>
        </w:rPr>
        <w:t xml:space="preserve"> đã nhất trí đăng ký các chỉ tiêu phấn đấu g</w:t>
      </w:r>
      <w:r w:rsidR="00EE3C21" w:rsidRPr="00D77C12">
        <w:rPr>
          <w:rFonts w:ascii="Times New Roman" w:hAnsi="Times New Roman"/>
          <w:sz w:val="28"/>
          <w:szCs w:val="28"/>
        </w:rPr>
        <w:t>ử</w:t>
      </w:r>
      <w:r w:rsidRPr="00D77C12">
        <w:rPr>
          <w:rFonts w:ascii="Times New Roman" w:hAnsi="Times New Roman"/>
          <w:sz w:val="28"/>
          <w:szCs w:val="28"/>
        </w:rPr>
        <w:t xml:space="preserve">i Hội đồng Thi đua </w:t>
      </w:r>
      <w:r w:rsidR="00934318" w:rsidRPr="00D77C12">
        <w:rPr>
          <w:rFonts w:ascii="Times New Roman" w:hAnsi="Times New Roman"/>
          <w:sz w:val="28"/>
          <w:szCs w:val="28"/>
        </w:rPr>
        <w:t>– Khen thưởng Nhà trường</w:t>
      </w:r>
      <w:r w:rsidR="00E74C9C" w:rsidRPr="00D77C12">
        <w:rPr>
          <w:rFonts w:ascii="Times New Roman" w:hAnsi="Times New Roman"/>
          <w:sz w:val="28"/>
          <w:szCs w:val="28"/>
        </w:rPr>
        <w:t>, cụ thể</w:t>
      </w:r>
      <w:r w:rsidRPr="00D77C12">
        <w:rPr>
          <w:rFonts w:ascii="Times New Roman" w:hAnsi="Times New Roman"/>
          <w:sz w:val="28"/>
          <w:szCs w:val="28"/>
        </w:rPr>
        <w:t>:</w:t>
      </w:r>
    </w:p>
    <w:p w:rsidR="006631BC" w:rsidRPr="006631BC" w:rsidRDefault="006631BC" w:rsidP="006631BC">
      <w:pPr>
        <w:pStyle w:val="ListParagraph"/>
        <w:numPr>
          <w:ilvl w:val="0"/>
          <w:numId w:val="19"/>
        </w:numPr>
        <w:tabs>
          <w:tab w:val="left" w:pos="993"/>
        </w:tabs>
        <w:spacing w:before="120" w:after="120"/>
        <w:jc w:val="both"/>
        <w:rPr>
          <w:b/>
        </w:rPr>
      </w:pPr>
      <w:r w:rsidRPr="006631BC">
        <w:rPr>
          <w:noProof/>
          <w:sz w:val="28"/>
          <w:szCs w:val="28"/>
          <w:lang w:val="vi-VN"/>
        </w:rPr>
        <w:t>Đơn vị đạt danh hiệu “Tập thể Lao động tiên tiến”</w:t>
      </w:r>
    </w:p>
    <w:p w:rsidR="006631BC" w:rsidRPr="006631BC" w:rsidRDefault="006631BC" w:rsidP="006631BC">
      <w:pPr>
        <w:pStyle w:val="ListParagraph"/>
        <w:numPr>
          <w:ilvl w:val="0"/>
          <w:numId w:val="19"/>
        </w:numPr>
        <w:tabs>
          <w:tab w:val="left" w:pos="993"/>
        </w:tabs>
        <w:spacing w:before="120" w:after="120"/>
        <w:jc w:val="both"/>
        <w:rPr>
          <w:b/>
        </w:rPr>
      </w:pPr>
      <w:r w:rsidRPr="006631BC">
        <w:rPr>
          <w:noProof/>
          <w:sz w:val="28"/>
          <w:szCs w:val="28"/>
          <w:lang w:val="vi-VN"/>
        </w:rPr>
        <w:t xml:space="preserve">Tỷ lệ cá nhân đạt danh hiệu Lao động tiên tiến: </w:t>
      </w:r>
      <w:r w:rsidRPr="006631BC">
        <w:rPr>
          <w:noProof/>
          <w:sz w:val="28"/>
          <w:szCs w:val="28"/>
        </w:rPr>
        <w:t>100%</w:t>
      </w:r>
    </w:p>
    <w:p w:rsidR="006631BC" w:rsidRPr="006631BC" w:rsidRDefault="006631BC" w:rsidP="006631BC">
      <w:pPr>
        <w:pStyle w:val="ListParagraph"/>
        <w:numPr>
          <w:ilvl w:val="0"/>
          <w:numId w:val="19"/>
        </w:numPr>
        <w:tabs>
          <w:tab w:val="left" w:pos="993"/>
        </w:tabs>
        <w:spacing w:before="120" w:after="120"/>
        <w:jc w:val="both"/>
        <w:rPr>
          <w:b/>
        </w:rPr>
      </w:pPr>
      <w:r w:rsidRPr="006631BC">
        <w:rPr>
          <w:noProof/>
          <w:sz w:val="28"/>
          <w:szCs w:val="28"/>
          <w:lang w:val="vi-VN"/>
        </w:rPr>
        <w:t xml:space="preserve">Tỷ lệ cá nhân đạt Chiến sĩ thi đua cơ sở: </w:t>
      </w:r>
      <w:r w:rsidRPr="006631BC">
        <w:rPr>
          <w:noProof/>
          <w:sz w:val="28"/>
          <w:szCs w:val="28"/>
        </w:rPr>
        <w:t>20%</w:t>
      </w:r>
    </w:p>
    <w:p w:rsidR="006631BC" w:rsidRPr="006631BC" w:rsidRDefault="006631BC" w:rsidP="006631BC">
      <w:pPr>
        <w:pStyle w:val="ListParagraph"/>
        <w:numPr>
          <w:ilvl w:val="0"/>
          <w:numId w:val="19"/>
        </w:numPr>
        <w:tabs>
          <w:tab w:val="left" w:pos="993"/>
        </w:tabs>
        <w:spacing w:before="120" w:after="120"/>
        <w:jc w:val="both"/>
        <w:rPr>
          <w:b/>
        </w:rPr>
      </w:pPr>
      <w:r w:rsidRPr="006631BC">
        <w:rPr>
          <w:noProof/>
          <w:sz w:val="28"/>
          <w:szCs w:val="28"/>
        </w:rPr>
        <w:t>Tỷ lệ cá nhân đạt Công đoàn viên xuất sắc: 100%</w:t>
      </w:r>
    </w:p>
    <w:p w:rsidR="00CA4A22" w:rsidRPr="00E74C9C" w:rsidRDefault="00CA4A22" w:rsidP="0002308A">
      <w:pPr>
        <w:pStyle w:val="ListParagraph"/>
        <w:numPr>
          <w:ilvl w:val="0"/>
          <w:numId w:val="7"/>
        </w:numPr>
        <w:tabs>
          <w:tab w:val="left" w:pos="993"/>
        </w:tabs>
        <w:spacing w:before="120" w:after="120"/>
        <w:ind w:left="0" w:firstLine="567"/>
        <w:contextualSpacing w:val="0"/>
        <w:jc w:val="both"/>
        <w:rPr>
          <w:rFonts w:ascii="Times New Roman" w:hAnsi="Times New Roman"/>
          <w:sz w:val="28"/>
        </w:rPr>
      </w:pPr>
      <w:r w:rsidRPr="00E74C9C">
        <w:rPr>
          <w:rFonts w:ascii="Times New Roman" w:hAnsi="Times New Roman"/>
          <w:sz w:val="28"/>
          <w:szCs w:val="28"/>
        </w:rPr>
        <w:t>Bầu đại biểu tham dự Hội nghị đại biểu CB, VC</w:t>
      </w:r>
      <w:r w:rsidR="003E756C" w:rsidRPr="00E74C9C">
        <w:rPr>
          <w:rFonts w:ascii="Times New Roman" w:hAnsi="Times New Roman"/>
          <w:sz w:val="28"/>
          <w:szCs w:val="28"/>
        </w:rPr>
        <w:t>, NLĐ</w:t>
      </w:r>
      <w:r w:rsidRPr="00E74C9C">
        <w:rPr>
          <w:rFonts w:ascii="Times New Roman" w:hAnsi="Times New Roman"/>
          <w:sz w:val="28"/>
          <w:szCs w:val="28"/>
        </w:rPr>
        <w:t xml:space="preserve"> cấp Trường</w:t>
      </w:r>
    </w:p>
    <w:p w:rsidR="006631BC" w:rsidRPr="00C61D9D" w:rsidRDefault="006631BC" w:rsidP="006631BC">
      <w:pPr>
        <w:pStyle w:val="ListParagraph"/>
        <w:spacing w:after="60"/>
        <w:ind w:left="360"/>
        <w:jc w:val="both"/>
        <w:rPr>
          <w:b/>
          <w:bCs/>
          <w:sz w:val="28"/>
          <w:szCs w:val="28"/>
        </w:rPr>
      </w:pPr>
      <w:r w:rsidRPr="00C61D9D">
        <w:rPr>
          <w:b/>
          <w:bCs/>
          <w:sz w:val="28"/>
          <w:szCs w:val="28"/>
        </w:rPr>
        <w:t xml:space="preserve">Ban kiểm phiếu: </w:t>
      </w:r>
    </w:p>
    <w:p w:rsidR="006631BC" w:rsidRPr="00C61D9D" w:rsidRDefault="006631BC" w:rsidP="006631BC">
      <w:pPr>
        <w:spacing w:after="60"/>
        <w:ind w:firstLine="360"/>
        <w:jc w:val="both"/>
        <w:rPr>
          <w:sz w:val="28"/>
          <w:szCs w:val="28"/>
        </w:rPr>
      </w:pPr>
      <w:r w:rsidRPr="00C61D9D">
        <w:rPr>
          <w:sz w:val="28"/>
          <w:szCs w:val="28"/>
        </w:rPr>
        <w:t>-</w:t>
      </w:r>
      <w:r w:rsidRPr="00C61D9D">
        <w:rPr>
          <w:sz w:val="28"/>
          <w:szCs w:val="28"/>
        </w:rPr>
        <w:tab/>
        <w:t>Bà Nguyễn Thị Bích Liễu</w:t>
      </w:r>
    </w:p>
    <w:p w:rsidR="006631BC" w:rsidRPr="00C61D9D" w:rsidRDefault="006631BC" w:rsidP="006631BC">
      <w:pPr>
        <w:spacing w:after="60"/>
        <w:ind w:firstLine="360"/>
        <w:jc w:val="both"/>
        <w:rPr>
          <w:b/>
          <w:bCs/>
          <w:sz w:val="28"/>
          <w:szCs w:val="28"/>
        </w:rPr>
      </w:pPr>
      <w:r w:rsidRPr="00C61D9D">
        <w:rPr>
          <w:sz w:val="28"/>
          <w:szCs w:val="28"/>
        </w:rPr>
        <w:t>-</w:t>
      </w:r>
      <w:r w:rsidRPr="00C61D9D">
        <w:rPr>
          <w:sz w:val="28"/>
          <w:szCs w:val="28"/>
        </w:rPr>
        <w:tab/>
        <w:t>Ông Vũ Anh Hiếu</w:t>
      </w:r>
    </w:p>
    <w:p w:rsidR="006631BC" w:rsidRPr="00E74C9C" w:rsidRDefault="006631BC" w:rsidP="006631BC">
      <w:pPr>
        <w:pStyle w:val="ListParagraph"/>
        <w:tabs>
          <w:tab w:val="left" w:pos="993"/>
        </w:tabs>
        <w:spacing w:before="120" w:after="120"/>
        <w:ind w:left="0" w:firstLine="567"/>
        <w:contextualSpacing w:val="0"/>
        <w:jc w:val="both"/>
        <w:rPr>
          <w:rFonts w:ascii="Times New Roman" w:hAnsi="Times New Roman"/>
          <w:sz w:val="28"/>
          <w:szCs w:val="28"/>
        </w:rPr>
      </w:pPr>
      <w:r w:rsidRPr="00E74C9C">
        <w:rPr>
          <w:rFonts w:ascii="Times New Roman" w:hAnsi="Times New Roman"/>
          <w:sz w:val="28"/>
          <w:szCs w:val="28"/>
        </w:rPr>
        <w:t>Nhất trí đề cử đại biểu tham dự Hội nghị gồm:</w:t>
      </w:r>
    </w:p>
    <w:tbl>
      <w:tblPr>
        <w:tblW w:w="9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
        <w:gridCol w:w="3197"/>
        <w:gridCol w:w="2228"/>
        <w:gridCol w:w="1268"/>
        <w:gridCol w:w="1111"/>
        <w:gridCol w:w="1302"/>
      </w:tblGrid>
      <w:tr w:rsidR="006631BC" w:rsidRPr="00E74C9C" w:rsidTr="009860DA">
        <w:trPr>
          <w:trHeight w:val="575"/>
          <w:jc w:val="center"/>
        </w:trPr>
        <w:tc>
          <w:tcPr>
            <w:tcW w:w="551" w:type="dxa"/>
            <w:vAlign w:val="center"/>
          </w:tcPr>
          <w:p w:rsidR="006631BC" w:rsidRPr="00E74C9C" w:rsidRDefault="006631BC" w:rsidP="009860DA">
            <w:pPr>
              <w:jc w:val="center"/>
              <w:rPr>
                <w:rFonts w:ascii="Times New Roman" w:hAnsi="Times New Roman"/>
                <w:b/>
              </w:rPr>
            </w:pPr>
            <w:r w:rsidRPr="00E74C9C">
              <w:rPr>
                <w:rFonts w:ascii="Times New Roman" w:hAnsi="Times New Roman"/>
                <w:b/>
              </w:rPr>
              <w:t>Stt</w:t>
            </w:r>
          </w:p>
        </w:tc>
        <w:tc>
          <w:tcPr>
            <w:tcW w:w="3197" w:type="dxa"/>
            <w:vAlign w:val="center"/>
          </w:tcPr>
          <w:p w:rsidR="006631BC" w:rsidRPr="00E74C9C" w:rsidRDefault="006631BC" w:rsidP="009860DA">
            <w:pPr>
              <w:jc w:val="center"/>
              <w:rPr>
                <w:rFonts w:ascii="Times New Roman" w:hAnsi="Times New Roman"/>
                <w:b/>
              </w:rPr>
            </w:pPr>
            <w:r w:rsidRPr="00E74C9C">
              <w:rPr>
                <w:rFonts w:ascii="Times New Roman" w:hAnsi="Times New Roman"/>
                <w:b/>
              </w:rPr>
              <w:t>Họ và Tên</w:t>
            </w:r>
          </w:p>
        </w:tc>
        <w:tc>
          <w:tcPr>
            <w:tcW w:w="2228" w:type="dxa"/>
            <w:vAlign w:val="center"/>
          </w:tcPr>
          <w:p w:rsidR="006631BC" w:rsidRPr="00E74C9C" w:rsidRDefault="006631BC" w:rsidP="009860DA">
            <w:pPr>
              <w:jc w:val="center"/>
              <w:rPr>
                <w:rFonts w:ascii="Times New Roman" w:hAnsi="Times New Roman"/>
                <w:b/>
              </w:rPr>
            </w:pPr>
            <w:r w:rsidRPr="00E74C9C">
              <w:rPr>
                <w:rFonts w:ascii="Times New Roman" w:hAnsi="Times New Roman"/>
                <w:b/>
              </w:rPr>
              <w:t>Chức vụ</w:t>
            </w:r>
          </w:p>
        </w:tc>
        <w:tc>
          <w:tcPr>
            <w:tcW w:w="1268" w:type="dxa"/>
            <w:vAlign w:val="center"/>
          </w:tcPr>
          <w:p w:rsidR="006631BC" w:rsidRPr="00E74C9C" w:rsidRDefault="006631BC" w:rsidP="009860DA">
            <w:pPr>
              <w:jc w:val="center"/>
              <w:rPr>
                <w:rFonts w:ascii="Times New Roman" w:hAnsi="Times New Roman"/>
                <w:b/>
              </w:rPr>
            </w:pPr>
            <w:r w:rsidRPr="00E74C9C">
              <w:rPr>
                <w:rFonts w:ascii="Times New Roman" w:hAnsi="Times New Roman"/>
                <w:b/>
              </w:rPr>
              <w:t>Số phiếu</w:t>
            </w:r>
          </w:p>
          <w:p w:rsidR="006631BC" w:rsidRPr="00E74C9C" w:rsidRDefault="006631BC" w:rsidP="009860DA">
            <w:pPr>
              <w:jc w:val="center"/>
              <w:rPr>
                <w:rFonts w:ascii="Times New Roman" w:hAnsi="Times New Roman"/>
                <w:b/>
              </w:rPr>
            </w:pPr>
            <w:r w:rsidRPr="00E74C9C">
              <w:rPr>
                <w:rFonts w:ascii="Times New Roman" w:hAnsi="Times New Roman"/>
                <w:b/>
              </w:rPr>
              <w:t>được bầu</w:t>
            </w:r>
          </w:p>
        </w:tc>
        <w:tc>
          <w:tcPr>
            <w:tcW w:w="1111" w:type="dxa"/>
            <w:vAlign w:val="center"/>
          </w:tcPr>
          <w:p w:rsidR="006631BC" w:rsidRPr="00E74C9C" w:rsidRDefault="006631BC" w:rsidP="009860DA">
            <w:pPr>
              <w:jc w:val="center"/>
              <w:rPr>
                <w:rFonts w:ascii="Times New Roman" w:hAnsi="Times New Roman"/>
                <w:b/>
              </w:rPr>
            </w:pPr>
            <w:r w:rsidRPr="00E74C9C">
              <w:rPr>
                <w:rFonts w:ascii="Times New Roman" w:hAnsi="Times New Roman"/>
                <w:b/>
              </w:rPr>
              <w:t>Tỷ lệ</w:t>
            </w:r>
          </w:p>
        </w:tc>
        <w:tc>
          <w:tcPr>
            <w:tcW w:w="1302" w:type="dxa"/>
            <w:vAlign w:val="center"/>
          </w:tcPr>
          <w:p w:rsidR="006631BC" w:rsidRPr="00E74C9C" w:rsidRDefault="006631BC" w:rsidP="009860DA">
            <w:pPr>
              <w:jc w:val="center"/>
              <w:rPr>
                <w:rFonts w:ascii="Times New Roman" w:hAnsi="Times New Roman"/>
                <w:b/>
              </w:rPr>
            </w:pPr>
            <w:r w:rsidRPr="00E74C9C">
              <w:rPr>
                <w:rFonts w:ascii="Times New Roman" w:hAnsi="Times New Roman"/>
                <w:b/>
              </w:rPr>
              <w:t>Ghi chú</w:t>
            </w:r>
          </w:p>
        </w:tc>
      </w:tr>
      <w:tr w:rsidR="006631BC" w:rsidRPr="00E74C9C" w:rsidTr="009860DA">
        <w:trPr>
          <w:trHeight w:val="509"/>
          <w:jc w:val="center"/>
        </w:trPr>
        <w:tc>
          <w:tcPr>
            <w:tcW w:w="551" w:type="dxa"/>
            <w:vAlign w:val="center"/>
          </w:tcPr>
          <w:p w:rsidR="006631BC" w:rsidRPr="00E74C9C" w:rsidRDefault="006631BC" w:rsidP="009860DA">
            <w:pPr>
              <w:pStyle w:val="ListParagraph"/>
              <w:numPr>
                <w:ilvl w:val="0"/>
                <w:numId w:val="11"/>
              </w:numPr>
              <w:ind w:left="473"/>
              <w:jc w:val="center"/>
              <w:rPr>
                <w:rFonts w:ascii="Times New Roman" w:hAnsi="Times New Roman"/>
              </w:rPr>
            </w:pPr>
          </w:p>
        </w:tc>
        <w:tc>
          <w:tcPr>
            <w:tcW w:w="3197" w:type="dxa"/>
            <w:vAlign w:val="center"/>
          </w:tcPr>
          <w:p w:rsidR="006631BC" w:rsidRPr="00E74C9C" w:rsidRDefault="006631BC" w:rsidP="009860DA">
            <w:pPr>
              <w:rPr>
                <w:rFonts w:ascii="Times New Roman" w:hAnsi="Times New Roman"/>
                <w:b/>
              </w:rPr>
            </w:pPr>
            <w:r>
              <w:rPr>
                <w:sz w:val="28"/>
                <w:szCs w:val="28"/>
              </w:rPr>
              <w:t xml:space="preserve">Ông </w:t>
            </w:r>
            <w:r w:rsidRPr="008962BF">
              <w:rPr>
                <w:sz w:val="28"/>
                <w:szCs w:val="28"/>
              </w:rPr>
              <w:t>Nguyễn Thành Nam</w:t>
            </w:r>
          </w:p>
        </w:tc>
        <w:tc>
          <w:tcPr>
            <w:tcW w:w="2228" w:type="dxa"/>
            <w:vAlign w:val="center"/>
          </w:tcPr>
          <w:p w:rsidR="006631BC" w:rsidRPr="00E74C9C" w:rsidRDefault="006631BC" w:rsidP="009860DA">
            <w:pPr>
              <w:jc w:val="center"/>
              <w:rPr>
                <w:rFonts w:ascii="Times New Roman" w:hAnsi="Times New Roman"/>
                <w:b/>
              </w:rPr>
            </w:pPr>
            <w:r>
              <w:rPr>
                <w:rFonts w:ascii="Times New Roman" w:hAnsi="Times New Roman"/>
                <w:b/>
              </w:rPr>
              <w:t>Trưởng P.TC-HC</w:t>
            </w:r>
          </w:p>
        </w:tc>
        <w:tc>
          <w:tcPr>
            <w:tcW w:w="1268" w:type="dxa"/>
          </w:tcPr>
          <w:p w:rsidR="006631BC" w:rsidRPr="00E74C9C" w:rsidRDefault="006631BC" w:rsidP="009860DA">
            <w:pPr>
              <w:jc w:val="center"/>
              <w:rPr>
                <w:rFonts w:ascii="Times New Roman" w:hAnsi="Times New Roman"/>
                <w:b/>
              </w:rPr>
            </w:pPr>
          </w:p>
        </w:tc>
        <w:tc>
          <w:tcPr>
            <w:tcW w:w="1111" w:type="dxa"/>
          </w:tcPr>
          <w:p w:rsidR="006631BC" w:rsidRPr="00E74C9C" w:rsidRDefault="006631BC" w:rsidP="009860DA">
            <w:pPr>
              <w:jc w:val="center"/>
              <w:rPr>
                <w:rFonts w:ascii="Times New Roman" w:hAnsi="Times New Roman"/>
                <w:b/>
              </w:rPr>
            </w:pPr>
          </w:p>
        </w:tc>
        <w:tc>
          <w:tcPr>
            <w:tcW w:w="1302" w:type="dxa"/>
            <w:vAlign w:val="center"/>
          </w:tcPr>
          <w:p w:rsidR="006631BC" w:rsidRPr="00E74C9C" w:rsidRDefault="006631BC" w:rsidP="009860DA">
            <w:pPr>
              <w:jc w:val="center"/>
              <w:rPr>
                <w:rFonts w:ascii="Times New Roman" w:hAnsi="Times New Roman"/>
                <w:b/>
              </w:rPr>
            </w:pPr>
            <w:r>
              <w:rPr>
                <w:rFonts w:ascii="Times New Roman" w:hAnsi="Times New Roman"/>
                <w:b/>
              </w:rPr>
              <w:t>Đại biểu đương nhiên</w:t>
            </w:r>
          </w:p>
        </w:tc>
      </w:tr>
      <w:tr w:rsidR="006631BC" w:rsidRPr="00E74C9C" w:rsidTr="009860DA">
        <w:trPr>
          <w:trHeight w:val="509"/>
          <w:jc w:val="center"/>
        </w:trPr>
        <w:tc>
          <w:tcPr>
            <w:tcW w:w="551" w:type="dxa"/>
            <w:vAlign w:val="center"/>
          </w:tcPr>
          <w:p w:rsidR="006631BC" w:rsidRPr="00E74C9C" w:rsidRDefault="006631BC" w:rsidP="009860DA">
            <w:pPr>
              <w:pStyle w:val="ListParagraph"/>
              <w:numPr>
                <w:ilvl w:val="0"/>
                <w:numId w:val="11"/>
              </w:numPr>
              <w:ind w:left="473"/>
              <w:jc w:val="center"/>
              <w:rPr>
                <w:rFonts w:ascii="Times New Roman" w:hAnsi="Times New Roman"/>
              </w:rPr>
            </w:pPr>
          </w:p>
        </w:tc>
        <w:tc>
          <w:tcPr>
            <w:tcW w:w="3197" w:type="dxa"/>
            <w:vAlign w:val="center"/>
          </w:tcPr>
          <w:p w:rsidR="006631BC" w:rsidRPr="00E74C9C" w:rsidRDefault="006631BC" w:rsidP="009860DA">
            <w:pPr>
              <w:rPr>
                <w:rFonts w:ascii="Times New Roman" w:hAnsi="Times New Roman"/>
                <w:b/>
              </w:rPr>
            </w:pPr>
            <w:r w:rsidRPr="008962BF">
              <w:rPr>
                <w:sz w:val="28"/>
                <w:szCs w:val="28"/>
              </w:rPr>
              <w:t>Bà Huỳnh Thị Xuân Mai</w:t>
            </w:r>
          </w:p>
        </w:tc>
        <w:tc>
          <w:tcPr>
            <w:tcW w:w="2228" w:type="dxa"/>
            <w:vAlign w:val="center"/>
          </w:tcPr>
          <w:p w:rsidR="006631BC" w:rsidRPr="00E74C9C" w:rsidRDefault="006631BC" w:rsidP="009860DA">
            <w:pPr>
              <w:jc w:val="center"/>
              <w:rPr>
                <w:rFonts w:ascii="Times New Roman" w:hAnsi="Times New Roman"/>
                <w:b/>
              </w:rPr>
            </w:pPr>
            <w:r>
              <w:rPr>
                <w:rFonts w:ascii="Times New Roman" w:hAnsi="Times New Roman"/>
                <w:b/>
              </w:rPr>
              <w:t>Chuyên viên</w:t>
            </w:r>
          </w:p>
        </w:tc>
        <w:tc>
          <w:tcPr>
            <w:tcW w:w="1268" w:type="dxa"/>
          </w:tcPr>
          <w:p w:rsidR="006631BC" w:rsidRPr="00E74C9C" w:rsidRDefault="006631BC" w:rsidP="009860DA">
            <w:pPr>
              <w:jc w:val="center"/>
              <w:rPr>
                <w:rFonts w:ascii="Times New Roman" w:hAnsi="Times New Roman"/>
                <w:b/>
              </w:rPr>
            </w:pPr>
          </w:p>
        </w:tc>
        <w:tc>
          <w:tcPr>
            <w:tcW w:w="1111" w:type="dxa"/>
          </w:tcPr>
          <w:p w:rsidR="006631BC" w:rsidRPr="00E74C9C" w:rsidRDefault="006631BC" w:rsidP="009860DA">
            <w:pPr>
              <w:jc w:val="center"/>
              <w:rPr>
                <w:rFonts w:ascii="Times New Roman" w:hAnsi="Times New Roman"/>
                <w:b/>
              </w:rPr>
            </w:pPr>
          </w:p>
        </w:tc>
        <w:tc>
          <w:tcPr>
            <w:tcW w:w="1302" w:type="dxa"/>
            <w:vAlign w:val="center"/>
          </w:tcPr>
          <w:p w:rsidR="006631BC" w:rsidRPr="00E74C9C" w:rsidRDefault="006631BC" w:rsidP="009860DA">
            <w:pPr>
              <w:jc w:val="center"/>
              <w:rPr>
                <w:rFonts w:ascii="Times New Roman" w:hAnsi="Times New Roman"/>
                <w:b/>
              </w:rPr>
            </w:pPr>
            <w:r>
              <w:rPr>
                <w:rFonts w:ascii="Times New Roman" w:hAnsi="Times New Roman"/>
                <w:b/>
              </w:rPr>
              <w:t>Đại biểu đương nhiên</w:t>
            </w:r>
          </w:p>
        </w:tc>
      </w:tr>
      <w:tr w:rsidR="006631BC" w:rsidRPr="00E74C9C" w:rsidTr="009860DA">
        <w:trPr>
          <w:trHeight w:val="509"/>
          <w:jc w:val="center"/>
        </w:trPr>
        <w:tc>
          <w:tcPr>
            <w:tcW w:w="551" w:type="dxa"/>
            <w:vAlign w:val="center"/>
          </w:tcPr>
          <w:p w:rsidR="006631BC" w:rsidRPr="00E74C9C" w:rsidRDefault="006631BC" w:rsidP="009860DA">
            <w:pPr>
              <w:pStyle w:val="ListParagraph"/>
              <w:numPr>
                <w:ilvl w:val="0"/>
                <w:numId w:val="11"/>
              </w:numPr>
              <w:ind w:left="473"/>
              <w:jc w:val="center"/>
              <w:rPr>
                <w:rFonts w:ascii="Times New Roman" w:hAnsi="Times New Roman"/>
              </w:rPr>
            </w:pPr>
          </w:p>
        </w:tc>
        <w:tc>
          <w:tcPr>
            <w:tcW w:w="3197" w:type="dxa"/>
            <w:vAlign w:val="center"/>
          </w:tcPr>
          <w:p w:rsidR="006631BC" w:rsidRPr="00E74C9C" w:rsidRDefault="006631BC" w:rsidP="009860DA">
            <w:pPr>
              <w:rPr>
                <w:rFonts w:ascii="Times New Roman" w:hAnsi="Times New Roman"/>
                <w:b/>
              </w:rPr>
            </w:pPr>
            <w:r>
              <w:rPr>
                <w:sz w:val="28"/>
                <w:szCs w:val="28"/>
              </w:rPr>
              <w:t>Bà Huỳnh Thị Minh Ly</w:t>
            </w:r>
          </w:p>
        </w:tc>
        <w:tc>
          <w:tcPr>
            <w:tcW w:w="2228" w:type="dxa"/>
            <w:vAlign w:val="center"/>
          </w:tcPr>
          <w:p w:rsidR="006631BC" w:rsidRPr="00E74C9C" w:rsidRDefault="006631BC" w:rsidP="009860DA">
            <w:pPr>
              <w:jc w:val="center"/>
              <w:rPr>
                <w:rFonts w:ascii="Times New Roman" w:hAnsi="Times New Roman"/>
                <w:b/>
              </w:rPr>
            </w:pPr>
            <w:r>
              <w:rPr>
                <w:rFonts w:ascii="Times New Roman" w:hAnsi="Times New Roman"/>
                <w:b/>
              </w:rPr>
              <w:t>Phó Trưởng P.TC-HC</w:t>
            </w:r>
          </w:p>
        </w:tc>
        <w:tc>
          <w:tcPr>
            <w:tcW w:w="1268" w:type="dxa"/>
          </w:tcPr>
          <w:p w:rsidR="006631BC" w:rsidRPr="00E74C9C" w:rsidRDefault="006631BC" w:rsidP="009860DA">
            <w:pPr>
              <w:jc w:val="center"/>
              <w:rPr>
                <w:rFonts w:ascii="Times New Roman" w:hAnsi="Times New Roman"/>
                <w:b/>
              </w:rPr>
            </w:pPr>
            <w:r>
              <w:rPr>
                <w:rFonts w:ascii="Times New Roman" w:hAnsi="Times New Roman"/>
                <w:b/>
              </w:rPr>
              <w:t>23</w:t>
            </w:r>
          </w:p>
        </w:tc>
        <w:tc>
          <w:tcPr>
            <w:tcW w:w="1111" w:type="dxa"/>
          </w:tcPr>
          <w:p w:rsidR="006631BC" w:rsidRPr="00E74C9C" w:rsidRDefault="006631BC" w:rsidP="009860DA">
            <w:pPr>
              <w:jc w:val="center"/>
              <w:rPr>
                <w:rFonts w:ascii="Times New Roman" w:hAnsi="Times New Roman"/>
                <w:b/>
              </w:rPr>
            </w:pPr>
            <w:r>
              <w:rPr>
                <w:sz w:val="28"/>
                <w:szCs w:val="28"/>
              </w:rPr>
              <w:t>95,83%</w:t>
            </w:r>
          </w:p>
        </w:tc>
        <w:tc>
          <w:tcPr>
            <w:tcW w:w="1302" w:type="dxa"/>
            <w:vAlign w:val="center"/>
          </w:tcPr>
          <w:p w:rsidR="006631BC" w:rsidRPr="00E74C9C" w:rsidRDefault="006631BC" w:rsidP="009860DA">
            <w:pPr>
              <w:jc w:val="center"/>
              <w:rPr>
                <w:rFonts w:ascii="Times New Roman" w:hAnsi="Times New Roman"/>
                <w:b/>
              </w:rPr>
            </w:pPr>
          </w:p>
        </w:tc>
      </w:tr>
      <w:tr w:rsidR="006631BC" w:rsidRPr="00E74C9C" w:rsidTr="009860DA">
        <w:trPr>
          <w:trHeight w:val="509"/>
          <w:jc w:val="center"/>
        </w:trPr>
        <w:tc>
          <w:tcPr>
            <w:tcW w:w="551" w:type="dxa"/>
            <w:vAlign w:val="center"/>
          </w:tcPr>
          <w:p w:rsidR="006631BC" w:rsidRPr="00E74C9C" w:rsidRDefault="006631BC" w:rsidP="009860DA">
            <w:pPr>
              <w:pStyle w:val="ListParagraph"/>
              <w:numPr>
                <w:ilvl w:val="0"/>
                <w:numId w:val="11"/>
              </w:numPr>
              <w:ind w:left="473"/>
              <w:jc w:val="center"/>
              <w:rPr>
                <w:rFonts w:ascii="Times New Roman" w:hAnsi="Times New Roman"/>
              </w:rPr>
            </w:pPr>
          </w:p>
        </w:tc>
        <w:tc>
          <w:tcPr>
            <w:tcW w:w="3197" w:type="dxa"/>
            <w:vAlign w:val="center"/>
          </w:tcPr>
          <w:p w:rsidR="006631BC" w:rsidRPr="00E74C9C" w:rsidRDefault="006631BC" w:rsidP="009860DA">
            <w:pPr>
              <w:rPr>
                <w:rFonts w:ascii="Times New Roman" w:hAnsi="Times New Roman"/>
                <w:b/>
              </w:rPr>
            </w:pPr>
            <w:r>
              <w:rPr>
                <w:sz w:val="28"/>
                <w:szCs w:val="28"/>
              </w:rPr>
              <w:t>Bà Nguyễn Thị Bích Liễu</w:t>
            </w:r>
          </w:p>
        </w:tc>
        <w:tc>
          <w:tcPr>
            <w:tcW w:w="2228" w:type="dxa"/>
            <w:vAlign w:val="center"/>
          </w:tcPr>
          <w:p w:rsidR="006631BC" w:rsidRPr="00E74C9C" w:rsidRDefault="006631BC" w:rsidP="009860DA">
            <w:pPr>
              <w:jc w:val="center"/>
              <w:rPr>
                <w:rFonts w:ascii="Times New Roman" w:hAnsi="Times New Roman"/>
                <w:b/>
              </w:rPr>
            </w:pPr>
            <w:r>
              <w:rPr>
                <w:rFonts w:ascii="Times New Roman" w:hAnsi="Times New Roman"/>
                <w:b/>
              </w:rPr>
              <w:t>Chuyên viên</w:t>
            </w:r>
          </w:p>
        </w:tc>
        <w:tc>
          <w:tcPr>
            <w:tcW w:w="1268" w:type="dxa"/>
          </w:tcPr>
          <w:p w:rsidR="006631BC" w:rsidRPr="00E74C9C" w:rsidRDefault="006631BC" w:rsidP="009860DA">
            <w:pPr>
              <w:jc w:val="center"/>
              <w:rPr>
                <w:rFonts w:ascii="Times New Roman" w:hAnsi="Times New Roman"/>
                <w:b/>
              </w:rPr>
            </w:pPr>
            <w:r>
              <w:rPr>
                <w:rFonts w:ascii="Times New Roman" w:hAnsi="Times New Roman"/>
                <w:b/>
              </w:rPr>
              <w:t>23</w:t>
            </w:r>
          </w:p>
        </w:tc>
        <w:tc>
          <w:tcPr>
            <w:tcW w:w="1111" w:type="dxa"/>
          </w:tcPr>
          <w:p w:rsidR="006631BC" w:rsidRPr="00E74C9C" w:rsidRDefault="006631BC" w:rsidP="009860DA">
            <w:pPr>
              <w:jc w:val="center"/>
              <w:rPr>
                <w:rFonts w:ascii="Times New Roman" w:hAnsi="Times New Roman"/>
                <w:b/>
              </w:rPr>
            </w:pPr>
            <w:r>
              <w:rPr>
                <w:sz w:val="28"/>
                <w:szCs w:val="28"/>
              </w:rPr>
              <w:t>95,83%</w:t>
            </w:r>
          </w:p>
        </w:tc>
        <w:tc>
          <w:tcPr>
            <w:tcW w:w="1302" w:type="dxa"/>
            <w:vAlign w:val="center"/>
          </w:tcPr>
          <w:p w:rsidR="006631BC" w:rsidRPr="00E74C9C" w:rsidRDefault="006631BC" w:rsidP="009860DA">
            <w:pPr>
              <w:jc w:val="center"/>
              <w:rPr>
                <w:rFonts w:ascii="Times New Roman" w:hAnsi="Times New Roman"/>
                <w:b/>
              </w:rPr>
            </w:pPr>
          </w:p>
        </w:tc>
      </w:tr>
      <w:tr w:rsidR="006631BC" w:rsidRPr="00E74C9C" w:rsidTr="009860DA">
        <w:trPr>
          <w:trHeight w:val="509"/>
          <w:jc w:val="center"/>
        </w:trPr>
        <w:tc>
          <w:tcPr>
            <w:tcW w:w="551" w:type="dxa"/>
            <w:vAlign w:val="center"/>
          </w:tcPr>
          <w:p w:rsidR="006631BC" w:rsidRPr="00E74C9C" w:rsidRDefault="006631BC" w:rsidP="009860DA">
            <w:pPr>
              <w:pStyle w:val="ListParagraph"/>
              <w:numPr>
                <w:ilvl w:val="0"/>
                <w:numId w:val="11"/>
              </w:numPr>
              <w:ind w:left="473"/>
              <w:jc w:val="center"/>
              <w:rPr>
                <w:rFonts w:ascii="Times New Roman" w:hAnsi="Times New Roman"/>
              </w:rPr>
            </w:pPr>
          </w:p>
        </w:tc>
        <w:tc>
          <w:tcPr>
            <w:tcW w:w="3197" w:type="dxa"/>
            <w:vAlign w:val="center"/>
          </w:tcPr>
          <w:p w:rsidR="006631BC" w:rsidRPr="00E74C9C" w:rsidRDefault="006631BC" w:rsidP="009860DA">
            <w:pPr>
              <w:rPr>
                <w:rFonts w:ascii="Times New Roman" w:hAnsi="Times New Roman"/>
                <w:b/>
              </w:rPr>
            </w:pPr>
            <w:r>
              <w:rPr>
                <w:sz w:val="28"/>
                <w:szCs w:val="28"/>
              </w:rPr>
              <w:t>Bà Trần Thị Ánh Phượng</w:t>
            </w:r>
          </w:p>
        </w:tc>
        <w:tc>
          <w:tcPr>
            <w:tcW w:w="2228" w:type="dxa"/>
            <w:vAlign w:val="center"/>
          </w:tcPr>
          <w:p w:rsidR="006631BC" w:rsidRPr="00E74C9C" w:rsidRDefault="006631BC" w:rsidP="009860DA">
            <w:pPr>
              <w:jc w:val="center"/>
              <w:rPr>
                <w:rFonts w:ascii="Times New Roman" w:hAnsi="Times New Roman"/>
                <w:b/>
              </w:rPr>
            </w:pPr>
            <w:r>
              <w:rPr>
                <w:rFonts w:ascii="Times New Roman" w:hAnsi="Times New Roman"/>
                <w:b/>
              </w:rPr>
              <w:t>Chuyên viên</w:t>
            </w:r>
          </w:p>
        </w:tc>
        <w:tc>
          <w:tcPr>
            <w:tcW w:w="1268" w:type="dxa"/>
          </w:tcPr>
          <w:p w:rsidR="006631BC" w:rsidRPr="00E74C9C" w:rsidRDefault="006631BC" w:rsidP="009860DA">
            <w:pPr>
              <w:jc w:val="center"/>
              <w:rPr>
                <w:rFonts w:ascii="Times New Roman" w:hAnsi="Times New Roman"/>
                <w:b/>
              </w:rPr>
            </w:pPr>
            <w:r>
              <w:rPr>
                <w:rFonts w:ascii="Times New Roman" w:hAnsi="Times New Roman"/>
                <w:b/>
              </w:rPr>
              <w:t>21</w:t>
            </w:r>
          </w:p>
        </w:tc>
        <w:tc>
          <w:tcPr>
            <w:tcW w:w="1111" w:type="dxa"/>
          </w:tcPr>
          <w:p w:rsidR="006631BC" w:rsidRPr="00E74C9C" w:rsidRDefault="006631BC" w:rsidP="009860DA">
            <w:pPr>
              <w:jc w:val="center"/>
              <w:rPr>
                <w:rFonts w:ascii="Times New Roman" w:hAnsi="Times New Roman"/>
                <w:b/>
              </w:rPr>
            </w:pPr>
            <w:r>
              <w:rPr>
                <w:sz w:val="28"/>
                <w:szCs w:val="28"/>
              </w:rPr>
              <w:t>87,5%</w:t>
            </w:r>
          </w:p>
        </w:tc>
        <w:tc>
          <w:tcPr>
            <w:tcW w:w="1302" w:type="dxa"/>
            <w:vAlign w:val="center"/>
          </w:tcPr>
          <w:p w:rsidR="006631BC" w:rsidRPr="00E74C9C" w:rsidRDefault="006631BC" w:rsidP="009860DA">
            <w:pPr>
              <w:jc w:val="center"/>
              <w:rPr>
                <w:rFonts w:ascii="Times New Roman" w:hAnsi="Times New Roman"/>
                <w:b/>
              </w:rPr>
            </w:pPr>
          </w:p>
        </w:tc>
      </w:tr>
      <w:tr w:rsidR="006631BC" w:rsidRPr="00E74C9C" w:rsidTr="009860DA">
        <w:trPr>
          <w:trHeight w:val="509"/>
          <w:jc w:val="center"/>
        </w:trPr>
        <w:tc>
          <w:tcPr>
            <w:tcW w:w="551" w:type="dxa"/>
            <w:vAlign w:val="center"/>
          </w:tcPr>
          <w:p w:rsidR="006631BC" w:rsidRPr="00E74C9C" w:rsidRDefault="006631BC" w:rsidP="009860DA">
            <w:pPr>
              <w:pStyle w:val="ListParagraph"/>
              <w:numPr>
                <w:ilvl w:val="0"/>
                <w:numId w:val="11"/>
              </w:numPr>
              <w:ind w:left="473"/>
              <w:jc w:val="center"/>
              <w:rPr>
                <w:rFonts w:ascii="Times New Roman" w:hAnsi="Times New Roman"/>
              </w:rPr>
            </w:pPr>
          </w:p>
        </w:tc>
        <w:tc>
          <w:tcPr>
            <w:tcW w:w="3197" w:type="dxa"/>
            <w:vAlign w:val="center"/>
          </w:tcPr>
          <w:p w:rsidR="006631BC" w:rsidRPr="00E74C9C" w:rsidRDefault="006631BC" w:rsidP="009860DA">
            <w:pPr>
              <w:rPr>
                <w:rFonts w:ascii="Times New Roman" w:hAnsi="Times New Roman"/>
                <w:b/>
              </w:rPr>
            </w:pPr>
            <w:r>
              <w:rPr>
                <w:sz w:val="28"/>
                <w:szCs w:val="28"/>
              </w:rPr>
              <w:t>Bà Lưu Hoàng Hải Yến</w:t>
            </w:r>
          </w:p>
        </w:tc>
        <w:tc>
          <w:tcPr>
            <w:tcW w:w="2228" w:type="dxa"/>
            <w:vAlign w:val="center"/>
          </w:tcPr>
          <w:p w:rsidR="006631BC" w:rsidRPr="00E74C9C" w:rsidRDefault="006631BC" w:rsidP="009860DA">
            <w:pPr>
              <w:jc w:val="center"/>
              <w:rPr>
                <w:rFonts w:ascii="Times New Roman" w:hAnsi="Times New Roman"/>
                <w:b/>
              </w:rPr>
            </w:pPr>
            <w:r>
              <w:rPr>
                <w:rFonts w:ascii="Times New Roman" w:hAnsi="Times New Roman"/>
                <w:b/>
              </w:rPr>
              <w:t>Chuyên viên</w:t>
            </w:r>
          </w:p>
        </w:tc>
        <w:tc>
          <w:tcPr>
            <w:tcW w:w="1268" w:type="dxa"/>
          </w:tcPr>
          <w:p w:rsidR="006631BC" w:rsidRPr="00E74C9C" w:rsidRDefault="006631BC" w:rsidP="009860DA">
            <w:pPr>
              <w:jc w:val="center"/>
              <w:rPr>
                <w:rFonts w:ascii="Times New Roman" w:hAnsi="Times New Roman"/>
                <w:b/>
              </w:rPr>
            </w:pPr>
            <w:r>
              <w:rPr>
                <w:rFonts w:ascii="Times New Roman" w:hAnsi="Times New Roman"/>
                <w:b/>
              </w:rPr>
              <w:t>21</w:t>
            </w:r>
          </w:p>
        </w:tc>
        <w:tc>
          <w:tcPr>
            <w:tcW w:w="1111" w:type="dxa"/>
          </w:tcPr>
          <w:p w:rsidR="006631BC" w:rsidRPr="00E74C9C" w:rsidRDefault="006631BC" w:rsidP="009860DA">
            <w:pPr>
              <w:jc w:val="center"/>
              <w:rPr>
                <w:rFonts w:ascii="Times New Roman" w:hAnsi="Times New Roman"/>
                <w:b/>
              </w:rPr>
            </w:pPr>
            <w:r>
              <w:rPr>
                <w:sz w:val="28"/>
                <w:szCs w:val="28"/>
              </w:rPr>
              <w:t>87,5%</w:t>
            </w:r>
          </w:p>
        </w:tc>
        <w:tc>
          <w:tcPr>
            <w:tcW w:w="1302" w:type="dxa"/>
            <w:vAlign w:val="center"/>
          </w:tcPr>
          <w:p w:rsidR="006631BC" w:rsidRPr="00E74C9C" w:rsidRDefault="006631BC" w:rsidP="009860DA">
            <w:pPr>
              <w:jc w:val="center"/>
              <w:rPr>
                <w:rFonts w:ascii="Times New Roman" w:hAnsi="Times New Roman"/>
                <w:b/>
              </w:rPr>
            </w:pPr>
          </w:p>
        </w:tc>
      </w:tr>
      <w:tr w:rsidR="006631BC" w:rsidRPr="00E74C9C" w:rsidTr="009860DA">
        <w:trPr>
          <w:trHeight w:val="509"/>
          <w:jc w:val="center"/>
        </w:trPr>
        <w:tc>
          <w:tcPr>
            <w:tcW w:w="551" w:type="dxa"/>
            <w:vAlign w:val="center"/>
          </w:tcPr>
          <w:p w:rsidR="006631BC" w:rsidRPr="00E74C9C" w:rsidRDefault="006631BC" w:rsidP="009860DA">
            <w:pPr>
              <w:pStyle w:val="ListParagraph"/>
              <w:numPr>
                <w:ilvl w:val="0"/>
                <w:numId w:val="11"/>
              </w:numPr>
              <w:ind w:left="473"/>
              <w:jc w:val="center"/>
              <w:rPr>
                <w:rFonts w:ascii="Times New Roman" w:hAnsi="Times New Roman"/>
              </w:rPr>
            </w:pPr>
          </w:p>
        </w:tc>
        <w:tc>
          <w:tcPr>
            <w:tcW w:w="3197" w:type="dxa"/>
            <w:vAlign w:val="center"/>
          </w:tcPr>
          <w:p w:rsidR="006631BC" w:rsidRPr="00E74C9C" w:rsidRDefault="006631BC" w:rsidP="009860DA">
            <w:pPr>
              <w:rPr>
                <w:rFonts w:ascii="Times New Roman" w:hAnsi="Times New Roman"/>
                <w:b/>
              </w:rPr>
            </w:pPr>
            <w:r>
              <w:rPr>
                <w:sz w:val="28"/>
                <w:szCs w:val="28"/>
              </w:rPr>
              <w:t>Bà Nguyễn Thị Vân</w:t>
            </w:r>
          </w:p>
        </w:tc>
        <w:tc>
          <w:tcPr>
            <w:tcW w:w="2228" w:type="dxa"/>
            <w:vAlign w:val="center"/>
          </w:tcPr>
          <w:p w:rsidR="006631BC" w:rsidRPr="00E74C9C" w:rsidRDefault="006631BC" w:rsidP="009860DA">
            <w:pPr>
              <w:jc w:val="center"/>
              <w:rPr>
                <w:rFonts w:ascii="Times New Roman" w:hAnsi="Times New Roman"/>
                <w:b/>
              </w:rPr>
            </w:pPr>
            <w:r>
              <w:rPr>
                <w:rFonts w:ascii="Times New Roman" w:hAnsi="Times New Roman"/>
                <w:b/>
              </w:rPr>
              <w:t>Chuyên viên</w:t>
            </w:r>
          </w:p>
        </w:tc>
        <w:tc>
          <w:tcPr>
            <w:tcW w:w="1268" w:type="dxa"/>
          </w:tcPr>
          <w:p w:rsidR="006631BC" w:rsidRPr="00E74C9C" w:rsidRDefault="006631BC" w:rsidP="009860DA">
            <w:pPr>
              <w:jc w:val="center"/>
              <w:rPr>
                <w:rFonts w:ascii="Times New Roman" w:hAnsi="Times New Roman"/>
                <w:b/>
              </w:rPr>
            </w:pPr>
            <w:r>
              <w:rPr>
                <w:rFonts w:ascii="Times New Roman" w:hAnsi="Times New Roman"/>
                <w:b/>
              </w:rPr>
              <w:t>16</w:t>
            </w:r>
          </w:p>
        </w:tc>
        <w:tc>
          <w:tcPr>
            <w:tcW w:w="1111" w:type="dxa"/>
          </w:tcPr>
          <w:p w:rsidR="006631BC" w:rsidRPr="00E74C9C" w:rsidRDefault="006631BC" w:rsidP="009860DA">
            <w:pPr>
              <w:jc w:val="center"/>
              <w:rPr>
                <w:rFonts w:ascii="Times New Roman" w:hAnsi="Times New Roman"/>
                <w:b/>
              </w:rPr>
            </w:pPr>
            <w:r>
              <w:rPr>
                <w:sz w:val="28"/>
                <w:szCs w:val="28"/>
              </w:rPr>
              <w:t>66,67%</w:t>
            </w:r>
          </w:p>
        </w:tc>
        <w:tc>
          <w:tcPr>
            <w:tcW w:w="1302" w:type="dxa"/>
            <w:vAlign w:val="center"/>
          </w:tcPr>
          <w:p w:rsidR="006631BC" w:rsidRPr="00E74C9C" w:rsidRDefault="006631BC" w:rsidP="009860DA">
            <w:pPr>
              <w:jc w:val="center"/>
              <w:rPr>
                <w:rFonts w:ascii="Times New Roman" w:hAnsi="Times New Roman"/>
                <w:b/>
              </w:rPr>
            </w:pPr>
          </w:p>
        </w:tc>
      </w:tr>
      <w:tr w:rsidR="006631BC" w:rsidRPr="00E74C9C" w:rsidTr="009860DA">
        <w:trPr>
          <w:trHeight w:val="509"/>
          <w:jc w:val="center"/>
        </w:trPr>
        <w:tc>
          <w:tcPr>
            <w:tcW w:w="551" w:type="dxa"/>
            <w:vAlign w:val="center"/>
          </w:tcPr>
          <w:p w:rsidR="006631BC" w:rsidRPr="00E74C9C" w:rsidRDefault="006631BC" w:rsidP="009860DA">
            <w:pPr>
              <w:pStyle w:val="ListParagraph"/>
              <w:numPr>
                <w:ilvl w:val="0"/>
                <w:numId w:val="11"/>
              </w:numPr>
              <w:ind w:left="473"/>
              <w:jc w:val="center"/>
              <w:rPr>
                <w:rFonts w:ascii="Times New Roman" w:hAnsi="Times New Roman"/>
              </w:rPr>
            </w:pPr>
          </w:p>
        </w:tc>
        <w:tc>
          <w:tcPr>
            <w:tcW w:w="3197" w:type="dxa"/>
            <w:vAlign w:val="center"/>
          </w:tcPr>
          <w:p w:rsidR="006631BC" w:rsidRPr="00E74C9C" w:rsidRDefault="006631BC" w:rsidP="009860DA">
            <w:pPr>
              <w:rPr>
                <w:rFonts w:ascii="Times New Roman" w:hAnsi="Times New Roman"/>
                <w:b/>
              </w:rPr>
            </w:pPr>
            <w:r>
              <w:rPr>
                <w:sz w:val="28"/>
                <w:szCs w:val="28"/>
              </w:rPr>
              <w:t>Ông Nguyễn Anh Vũ</w:t>
            </w:r>
          </w:p>
        </w:tc>
        <w:tc>
          <w:tcPr>
            <w:tcW w:w="2228" w:type="dxa"/>
            <w:vAlign w:val="center"/>
          </w:tcPr>
          <w:p w:rsidR="006631BC" w:rsidRPr="00E74C9C" w:rsidRDefault="006631BC" w:rsidP="009860DA">
            <w:pPr>
              <w:jc w:val="center"/>
              <w:rPr>
                <w:rFonts w:ascii="Times New Roman" w:hAnsi="Times New Roman"/>
                <w:b/>
              </w:rPr>
            </w:pPr>
            <w:r>
              <w:rPr>
                <w:rFonts w:ascii="Times New Roman" w:hAnsi="Times New Roman"/>
                <w:b/>
              </w:rPr>
              <w:t>Nhân viên bảo vệ</w:t>
            </w:r>
          </w:p>
        </w:tc>
        <w:tc>
          <w:tcPr>
            <w:tcW w:w="1268" w:type="dxa"/>
          </w:tcPr>
          <w:p w:rsidR="006631BC" w:rsidRPr="00E74C9C" w:rsidRDefault="006631BC" w:rsidP="009860DA">
            <w:pPr>
              <w:jc w:val="center"/>
              <w:rPr>
                <w:rFonts w:ascii="Times New Roman" w:hAnsi="Times New Roman"/>
                <w:b/>
              </w:rPr>
            </w:pPr>
            <w:r>
              <w:rPr>
                <w:rFonts w:ascii="Times New Roman" w:hAnsi="Times New Roman"/>
                <w:b/>
              </w:rPr>
              <w:t>13</w:t>
            </w:r>
          </w:p>
        </w:tc>
        <w:tc>
          <w:tcPr>
            <w:tcW w:w="1111" w:type="dxa"/>
          </w:tcPr>
          <w:p w:rsidR="006631BC" w:rsidRPr="00E74C9C" w:rsidRDefault="006631BC" w:rsidP="009860DA">
            <w:pPr>
              <w:jc w:val="center"/>
              <w:rPr>
                <w:rFonts w:ascii="Times New Roman" w:hAnsi="Times New Roman"/>
                <w:b/>
              </w:rPr>
            </w:pPr>
            <w:r>
              <w:rPr>
                <w:sz w:val="28"/>
                <w:szCs w:val="28"/>
              </w:rPr>
              <w:t>54,17%</w:t>
            </w:r>
          </w:p>
        </w:tc>
        <w:tc>
          <w:tcPr>
            <w:tcW w:w="1302" w:type="dxa"/>
            <w:vAlign w:val="center"/>
          </w:tcPr>
          <w:p w:rsidR="006631BC" w:rsidRPr="00E74C9C" w:rsidRDefault="006631BC" w:rsidP="009860DA">
            <w:pPr>
              <w:jc w:val="center"/>
              <w:rPr>
                <w:rFonts w:ascii="Times New Roman" w:hAnsi="Times New Roman"/>
                <w:b/>
              </w:rPr>
            </w:pPr>
          </w:p>
        </w:tc>
      </w:tr>
      <w:tr w:rsidR="006631BC" w:rsidRPr="00E74C9C" w:rsidTr="009860DA">
        <w:trPr>
          <w:trHeight w:val="509"/>
          <w:jc w:val="center"/>
        </w:trPr>
        <w:tc>
          <w:tcPr>
            <w:tcW w:w="551" w:type="dxa"/>
            <w:vAlign w:val="center"/>
          </w:tcPr>
          <w:p w:rsidR="006631BC" w:rsidRPr="00E74C9C" w:rsidRDefault="006631BC" w:rsidP="009860DA">
            <w:pPr>
              <w:pStyle w:val="ListParagraph"/>
              <w:numPr>
                <w:ilvl w:val="0"/>
                <w:numId w:val="11"/>
              </w:numPr>
              <w:ind w:left="473"/>
              <w:jc w:val="center"/>
              <w:rPr>
                <w:rFonts w:ascii="Times New Roman" w:hAnsi="Times New Roman"/>
              </w:rPr>
            </w:pPr>
          </w:p>
        </w:tc>
        <w:tc>
          <w:tcPr>
            <w:tcW w:w="3197" w:type="dxa"/>
            <w:vAlign w:val="center"/>
          </w:tcPr>
          <w:p w:rsidR="006631BC" w:rsidRPr="00E74C9C" w:rsidRDefault="006631BC" w:rsidP="009860DA">
            <w:pPr>
              <w:rPr>
                <w:rFonts w:ascii="Times New Roman" w:hAnsi="Times New Roman"/>
                <w:b/>
              </w:rPr>
            </w:pPr>
            <w:r>
              <w:rPr>
                <w:sz w:val="28"/>
                <w:szCs w:val="28"/>
              </w:rPr>
              <w:t>Bà Trần Thị Phương Oanh</w:t>
            </w:r>
          </w:p>
        </w:tc>
        <w:tc>
          <w:tcPr>
            <w:tcW w:w="2228" w:type="dxa"/>
            <w:vAlign w:val="center"/>
          </w:tcPr>
          <w:p w:rsidR="006631BC" w:rsidRPr="00E74C9C" w:rsidRDefault="006631BC" w:rsidP="009860DA">
            <w:pPr>
              <w:jc w:val="center"/>
              <w:rPr>
                <w:rFonts w:ascii="Times New Roman" w:hAnsi="Times New Roman"/>
                <w:b/>
              </w:rPr>
            </w:pPr>
            <w:r>
              <w:rPr>
                <w:rFonts w:ascii="Times New Roman" w:hAnsi="Times New Roman"/>
                <w:b/>
              </w:rPr>
              <w:t>Chuyên viên</w:t>
            </w:r>
          </w:p>
        </w:tc>
        <w:tc>
          <w:tcPr>
            <w:tcW w:w="1268" w:type="dxa"/>
          </w:tcPr>
          <w:p w:rsidR="006631BC" w:rsidRPr="00E74C9C" w:rsidRDefault="006631BC" w:rsidP="009860DA">
            <w:pPr>
              <w:jc w:val="center"/>
              <w:rPr>
                <w:rFonts w:ascii="Times New Roman" w:hAnsi="Times New Roman"/>
                <w:b/>
              </w:rPr>
            </w:pPr>
            <w:r>
              <w:rPr>
                <w:rFonts w:ascii="Times New Roman" w:hAnsi="Times New Roman"/>
                <w:b/>
              </w:rPr>
              <w:t>12</w:t>
            </w:r>
          </w:p>
        </w:tc>
        <w:tc>
          <w:tcPr>
            <w:tcW w:w="1111" w:type="dxa"/>
          </w:tcPr>
          <w:p w:rsidR="006631BC" w:rsidRPr="00E74C9C" w:rsidRDefault="006631BC" w:rsidP="009860DA">
            <w:pPr>
              <w:jc w:val="center"/>
              <w:rPr>
                <w:rFonts w:ascii="Times New Roman" w:hAnsi="Times New Roman"/>
                <w:b/>
              </w:rPr>
            </w:pPr>
            <w:r>
              <w:rPr>
                <w:sz w:val="28"/>
                <w:szCs w:val="28"/>
              </w:rPr>
              <w:t>50%</w:t>
            </w:r>
          </w:p>
        </w:tc>
        <w:tc>
          <w:tcPr>
            <w:tcW w:w="1302" w:type="dxa"/>
            <w:vAlign w:val="center"/>
          </w:tcPr>
          <w:p w:rsidR="006631BC" w:rsidRPr="00E74C9C" w:rsidRDefault="006631BC" w:rsidP="009860DA">
            <w:pPr>
              <w:jc w:val="center"/>
              <w:rPr>
                <w:rFonts w:ascii="Times New Roman" w:hAnsi="Times New Roman"/>
                <w:b/>
              </w:rPr>
            </w:pPr>
          </w:p>
        </w:tc>
      </w:tr>
      <w:tr w:rsidR="006631BC" w:rsidRPr="00E74C9C" w:rsidTr="009860DA">
        <w:trPr>
          <w:trHeight w:val="509"/>
          <w:jc w:val="center"/>
        </w:trPr>
        <w:tc>
          <w:tcPr>
            <w:tcW w:w="551" w:type="dxa"/>
            <w:vAlign w:val="center"/>
          </w:tcPr>
          <w:p w:rsidR="006631BC" w:rsidRPr="00E74C9C" w:rsidRDefault="006631BC" w:rsidP="009860DA">
            <w:pPr>
              <w:pStyle w:val="ListParagraph"/>
              <w:numPr>
                <w:ilvl w:val="0"/>
                <w:numId w:val="11"/>
              </w:numPr>
              <w:ind w:left="473"/>
              <w:jc w:val="center"/>
              <w:rPr>
                <w:rFonts w:ascii="Times New Roman" w:hAnsi="Times New Roman"/>
              </w:rPr>
            </w:pPr>
          </w:p>
        </w:tc>
        <w:tc>
          <w:tcPr>
            <w:tcW w:w="3197" w:type="dxa"/>
            <w:vAlign w:val="center"/>
          </w:tcPr>
          <w:p w:rsidR="006631BC" w:rsidRPr="00E74C9C" w:rsidRDefault="006631BC" w:rsidP="009860DA">
            <w:pPr>
              <w:rPr>
                <w:rFonts w:ascii="Times New Roman" w:hAnsi="Times New Roman"/>
                <w:b/>
              </w:rPr>
            </w:pPr>
            <w:r>
              <w:rPr>
                <w:sz w:val="28"/>
                <w:szCs w:val="28"/>
              </w:rPr>
              <w:t>Ông Phan Hữu Thành Phú</w:t>
            </w:r>
          </w:p>
        </w:tc>
        <w:tc>
          <w:tcPr>
            <w:tcW w:w="2228" w:type="dxa"/>
            <w:vAlign w:val="center"/>
          </w:tcPr>
          <w:p w:rsidR="006631BC" w:rsidRPr="00E74C9C" w:rsidRDefault="006631BC" w:rsidP="009860DA">
            <w:pPr>
              <w:jc w:val="center"/>
              <w:rPr>
                <w:rFonts w:ascii="Times New Roman" w:hAnsi="Times New Roman"/>
                <w:b/>
              </w:rPr>
            </w:pPr>
            <w:r>
              <w:rPr>
                <w:rFonts w:ascii="Times New Roman" w:hAnsi="Times New Roman"/>
                <w:b/>
              </w:rPr>
              <w:t>Nhân viên bảo vệ</w:t>
            </w:r>
          </w:p>
        </w:tc>
        <w:tc>
          <w:tcPr>
            <w:tcW w:w="1268" w:type="dxa"/>
          </w:tcPr>
          <w:p w:rsidR="006631BC" w:rsidRPr="00E74C9C" w:rsidRDefault="006631BC" w:rsidP="009860DA">
            <w:pPr>
              <w:jc w:val="center"/>
              <w:rPr>
                <w:rFonts w:ascii="Times New Roman" w:hAnsi="Times New Roman"/>
                <w:b/>
              </w:rPr>
            </w:pPr>
            <w:r>
              <w:rPr>
                <w:rFonts w:ascii="Times New Roman" w:hAnsi="Times New Roman"/>
                <w:b/>
              </w:rPr>
              <w:t>12</w:t>
            </w:r>
          </w:p>
        </w:tc>
        <w:tc>
          <w:tcPr>
            <w:tcW w:w="1111" w:type="dxa"/>
          </w:tcPr>
          <w:p w:rsidR="006631BC" w:rsidRPr="00E74C9C" w:rsidRDefault="006631BC" w:rsidP="009860DA">
            <w:pPr>
              <w:jc w:val="center"/>
              <w:rPr>
                <w:rFonts w:ascii="Times New Roman" w:hAnsi="Times New Roman"/>
                <w:b/>
              </w:rPr>
            </w:pPr>
            <w:r>
              <w:rPr>
                <w:sz w:val="28"/>
                <w:szCs w:val="28"/>
              </w:rPr>
              <w:t>50%</w:t>
            </w:r>
          </w:p>
        </w:tc>
        <w:tc>
          <w:tcPr>
            <w:tcW w:w="1302" w:type="dxa"/>
            <w:vAlign w:val="center"/>
          </w:tcPr>
          <w:p w:rsidR="006631BC" w:rsidRPr="00E74C9C" w:rsidRDefault="006631BC" w:rsidP="009860DA">
            <w:pPr>
              <w:jc w:val="center"/>
              <w:rPr>
                <w:rFonts w:ascii="Times New Roman" w:hAnsi="Times New Roman"/>
                <w:b/>
              </w:rPr>
            </w:pPr>
          </w:p>
        </w:tc>
      </w:tr>
    </w:tbl>
    <w:p w:rsidR="006631BC" w:rsidRPr="00E74C9C" w:rsidRDefault="006631BC" w:rsidP="006631BC">
      <w:pPr>
        <w:pStyle w:val="ListParagraph"/>
        <w:tabs>
          <w:tab w:val="left" w:pos="993"/>
        </w:tabs>
        <w:spacing w:before="80" w:after="80"/>
        <w:ind w:left="0" w:firstLine="567"/>
        <w:jc w:val="both"/>
        <w:rPr>
          <w:rFonts w:ascii="Times New Roman" w:hAnsi="Times New Roman"/>
          <w:sz w:val="28"/>
        </w:rPr>
      </w:pPr>
    </w:p>
    <w:p w:rsidR="006631BC" w:rsidRPr="005579BA" w:rsidRDefault="006631BC" w:rsidP="006631BC">
      <w:pPr>
        <w:tabs>
          <w:tab w:val="left" w:pos="993"/>
        </w:tabs>
        <w:spacing w:before="80" w:after="80"/>
        <w:jc w:val="both"/>
        <w:rPr>
          <w:rFonts w:ascii="Times New Roman" w:hAnsi="Times New Roman"/>
          <w:sz w:val="28"/>
        </w:rPr>
      </w:pPr>
      <w:r>
        <w:rPr>
          <w:rFonts w:ascii="Times New Roman" w:hAnsi="Times New Roman"/>
          <w:sz w:val="28"/>
        </w:rPr>
        <w:tab/>
      </w:r>
      <w:r w:rsidRPr="005579BA">
        <w:rPr>
          <w:rFonts w:ascii="Times New Roman" w:hAnsi="Times New Roman"/>
          <w:sz w:val="28"/>
        </w:rPr>
        <w:t>Trước khi kết thúc, Hội nghị đã nghe Thư ký đọc lại toàn văn biên bản Hội nghị và các văn bản kèm theo. Hội nghị đã biểu quyết 24/24</w:t>
      </w:r>
      <w:r>
        <w:rPr>
          <w:rFonts w:ascii="Times New Roman" w:hAnsi="Times New Roman"/>
          <w:sz w:val="28"/>
        </w:rPr>
        <w:t xml:space="preserve"> </w:t>
      </w:r>
      <w:r w:rsidRPr="005579BA">
        <w:rPr>
          <w:rFonts w:ascii="Times New Roman" w:hAnsi="Times New Roman"/>
          <w:sz w:val="28"/>
        </w:rPr>
        <w:t>người (tỉ lệ 100%) thông qua biên bản.</w:t>
      </w:r>
    </w:p>
    <w:p w:rsidR="00A453CD" w:rsidRDefault="006631BC" w:rsidP="006631BC">
      <w:pPr>
        <w:ind w:left="1404"/>
        <w:jc w:val="both"/>
        <w:rPr>
          <w:rFonts w:ascii="Times New Roman" w:hAnsi="Times New Roman"/>
          <w:sz w:val="28"/>
        </w:rPr>
      </w:pPr>
      <w:r w:rsidRPr="00E74C9C">
        <w:rPr>
          <w:rFonts w:ascii="Times New Roman" w:hAnsi="Times New Roman"/>
          <w:sz w:val="28"/>
        </w:rPr>
        <w:t xml:space="preserve">Hội nghị </w:t>
      </w:r>
      <w:r>
        <w:rPr>
          <w:rFonts w:ascii="Times New Roman" w:hAnsi="Times New Roman"/>
          <w:sz w:val="28"/>
        </w:rPr>
        <w:t>kết thúc</w:t>
      </w:r>
      <w:r w:rsidRPr="00E74C9C">
        <w:rPr>
          <w:rFonts w:ascii="Times New Roman" w:hAnsi="Times New Roman"/>
          <w:sz w:val="28"/>
        </w:rPr>
        <w:t xml:space="preserve"> lúc </w:t>
      </w:r>
      <w:r>
        <w:rPr>
          <w:rFonts w:ascii="Times New Roman" w:hAnsi="Times New Roman"/>
          <w:sz w:val="28"/>
        </w:rPr>
        <w:t xml:space="preserve">15 </w:t>
      </w:r>
      <w:r w:rsidRPr="00E74C9C">
        <w:rPr>
          <w:rFonts w:ascii="Times New Roman" w:hAnsi="Times New Roman"/>
          <w:sz w:val="28"/>
        </w:rPr>
        <w:t xml:space="preserve">giờ </w:t>
      </w:r>
      <w:r>
        <w:rPr>
          <w:rFonts w:ascii="Times New Roman" w:hAnsi="Times New Roman"/>
          <w:sz w:val="28"/>
        </w:rPr>
        <w:t>30</w:t>
      </w:r>
      <w:r w:rsidRPr="00E74C9C">
        <w:rPr>
          <w:rFonts w:ascii="Times New Roman" w:hAnsi="Times New Roman"/>
          <w:sz w:val="28"/>
        </w:rPr>
        <w:t xml:space="preserve"> cùng ngày./.</w:t>
      </w:r>
    </w:p>
    <w:p w:rsidR="006631BC" w:rsidRPr="00E74C9C" w:rsidRDefault="006631BC" w:rsidP="006631BC">
      <w:pPr>
        <w:ind w:left="1404"/>
        <w:jc w:val="both"/>
        <w:rPr>
          <w:rFonts w:ascii="Times New Roman" w:hAnsi="Times New Roman"/>
        </w:rPr>
      </w:pPr>
    </w:p>
    <w:p w:rsidR="006631BC" w:rsidRPr="00E74C9C" w:rsidRDefault="006631BC" w:rsidP="006631BC">
      <w:pPr>
        <w:tabs>
          <w:tab w:val="center" w:pos="2268"/>
          <w:tab w:val="center" w:pos="7088"/>
        </w:tabs>
        <w:rPr>
          <w:rFonts w:ascii="Times New Roman" w:hAnsi="Times New Roman"/>
          <w:b/>
          <w:sz w:val="28"/>
          <w:szCs w:val="28"/>
        </w:rPr>
      </w:pPr>
      <w:r w:rsidRPr="00E74C9C">
        <w:rPr>
          <w:rFonts w:ascii="Times New Roman" w:hAnsi="Times New Roman"/>
          <w:b/>
          <w:sz w:val="28"/>
          <w:szCs w:val="28"/>
        </w:rPr>
        <w:t xml:space="preserve">                    THƯ KÝ</w:t>
      </w:r>
      <w:r w:rsidRPr="00E74C9C">
        <w:rPr>
          <w:rFonts w:ascii="Times New Roman" w:hAnsi="Times New Roman"/>
          <w:b/>
          <w:sz w:val="28"/>
          <w:szCs w:val="28"/>
        </w:rPr>
        <w:tab/>
        <w:t>CHỦ TRÌ</w:t>
      </w:r>
    </w:p>
    <w:p w:rsidR="006631BC" w:rsidRPr="00E74C9C" w:rsidRDefault="006631BC" w:rsidP="006631BC">
      <w:pPr>
        <w:tabs>
          <w:tab w:val="center" w:pos="2268"/>
          <w:tab w:val="center" w:pos="7088"/>
        </w:tabs>
        <w:jc w:val="both"/>
        <w:rPr>
          <w:rFonts w:ascii="Times New Roman" w:hAnsi="Times New Roman"/>
          <w:i/>
          <w:sz w:val="28"/>
          <w:szCs w:val="28"/>
        </w:rPr>
      </w:pPr>
      <w:r w:rsidRPr="00E74C9C">
        <w:rPr>
          <w:rFonts w:ascii="Times New Roman" w:hAnsi="Times New Roman"/>
          <w:i/>
          <w:sz w:val="28"/>
          <w:szCs w:val="28"/>
        </w:rPr>
        <w:t xml:space="preserve">           (Ký, ghi rõ họ tên)</w:t>
      </w:r>
      <w:r w:rsidRPr="00E74C9C">
        <w:rPr>
          <w:rFonts w:ascii="Times New Roman" w:hAnsi="Times New Roman"/>
          <w:i/>
          <w:sz w:val="28"/>
          <w:szCs w:val="28"/>
        </w:rPr>
        <w:tab/>
        <w:t xml:space="preserve">(Ký, ghi rõ họ tên) </w:t>
      </w:r>
    </w:p>
    <w:p w:rsidR="006631BC" w:rsidRDefault="006631BC" w:rsidP="006631BC">
      <w:pPr>
        <w:spacing w:before="80" w:after="80" w:line="259" w:lineRule="auto"/>
        <w:rPr>
          <w:rFonts w:ascii="Times New Roman" w:hAnsi="Times New Roman"/>
          <w:i/>
          <w:sz w:val="22"/>
          <w:szCs w:val="22"/>
        </w:rPr>
      </w:pPr>
    </w:p>
    <w:p w:rsidR="006631BC" w:rsidRDefault="006631BC" w:rsidP="006631BC">
      <w:pPr>
        <w:spacing w:before="80" w:after="80" w:line="259" w:lineRule="auto"/>
        <w:rPr>
          <w:rFonts w:ascii="Times New Roman" w:hAnsi="Times New Roman"/>
          <w:i/>
          <w:sz w:val="22"/>
          <w:szCs w:val="22"/>
        </w:rPr>
      </w:pPr>
    </w:p>
    <w:p w:rsidR="006631BC" w:rsidRDefault="006631BC" w:rsidP="006631BC">
      <w:pPr>
        <w:spacing w:before="80" w:after="80" w:line="259" w:lineRule="auto"/>
        <w:rPr>
          <w:rFonts w:ascii="Times New Roman" w:hAnsi="Times New Roman"/>
          <w:i/>
          <w:sz w:val="22"/>
          <w:szCs w:val="22"/>
        </w:rPr>
      </w:pPr>
    </w:p>
    <w:p w:rsidR="006631BC" w:rsidRDefault="006631BC" w:rsidP="006631BC">
      <w:pPr>
        <w:spacing w:before="80" w:after="80" w:line="259" w:lineRule="auto"/>
        <w:rPr>
          <w:rFonts w:ascii="Times New Roman" w:hAnsi="Times New Roman"/>
          <w:i/>
          <w:sz w:val="22"/>
          <w:szCs w:val="22"/>
        </w:rPr>
      </w:pPr>
    </w:p>
    <w:p w:rsidR="006631BC" w:rsidRPr="00C61D9D" w:rsidRDefault="006631BC" w:rsidP="006631BC">
      <w:pPr>
        <w:spacing w:before="80" w:after="80" w:line="259" w:lineRule="auto"/>
        <w:rPr>
          <w:rFonts w:ascii="Times New Roman" w:hAnsi="Times New Roman"/>
          <w:b/>
          <w:sz w:val="28"/>
          <w:szCs w:val="28"/>
        </w:rPr>
      </w:pPr>
      <w:r>
        <w:rPr>
          <w:rFonts w:ascii="Times New Roman" w:hAnsi="Times New Roman"/>
          <w:i/>
          <w:sz w:val="22"/>
          <w:szCs w:val="22"/>
        </w:rPr>
        <w:tab/>
      </w:r>
      <w:r>
        <w:rPr>
          <w:rFonts w:ascii="Times New Roman" w:hAnsi="Times New Roman"/>
          <w:b/>
          <w:sz w:val="28"/>
          <w:szCs w:val="28"/>
        </w:rPr>
        <w:t>Nguyễn Trung Dũng</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w:t>
      </w:r>
      <w:r w:rsidRPr="00C61D9D">
        <w:rPr>
          <w:rFonts w:ascii="Times New Roman" w:hAnsi="Times New Roman"/>
          <w:b/>
          <w:sz w:val="28"/>
          <w:szCs w:val="28"/>
        </w:rPr>
        <w:t>Nguyễn Thành Nam</w:t>
      </w:r>
    </w:p>
    <w:p w:rsidR="00B6084F" w:rsidRPr="00E74C9C" w:rsidRDefault="00B6084F" w:rsidP="006631BC">
      <w:pPr>
        <w:tabs>
          <w:tab w:val="center" w:pos="2268"/>
          <w:tab w:val="center" w:pos="7088"/>
        </w:tabs>
        <w:rPr>
          <w:rFonts w:ascii="Times New Roman" w:hAnsi="Times New Roman"/>
          <w:i/>
          <w:sz w:val="22"/>
          <w:szCs w:val="22"/>
        </w:rPr>
      </w:pPr>
    </w:p>
    <w:sectPr w:rsidR="00B6084F" w:rsidRPr="00E74C9C" w:rsidSect="006631BC">
      <w:headerReference w:type="default" r:id="rId7"/>
      <w:type w:val="continuous"/>
      <w:pgSz w:w="11907" w:h="16840" w:code="9"/>
      <w:pgMar w:top="1134" w:right="851"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AAC" w:rsidRDefault="00A50AAC" w:rsidP="006631BC">
      <w:r>
        <w:separator/>
      </w:r>
    </w:p>
  </w:endnote>
  <w:endnote w:type="continuationSeparator" w:id="0">
    <w:p w:rsidR="00A50AAC" w:rsidRDefault="00A50AAC" w:rsidP="0066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AAC" w:rsidRDefault="00A50AAC" w:rsidP="006631BC">
      <w:r>
        <w:separator/>
      </w:r>
    </w:p>
  </w:footnote>
  <w:footnote w:type="continuationSeparator" w:id="0">
    <w:p w:rsidR="00A50AAC" w:rsidRDefault="00A50AAC" w:rsidP="006631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6886414"/>
      <w:docPartObj>
        <w:docPartGallery w:val="Page Numbers (Top of Page)"/>
        <w:docPartUnique/>
      </w:docPartObj>
    </w:sdtPr>
    <w:sdtEndPr>
      <w:rPr>
        <w:noProof/>
      </w:rPr>
    </w:sdtEndPr>
    <w:sdtContent>
      <w:p w:rsidR="006631BC" w:rsidRDefault="006631BC">
        <w:pPr>
          <w:pStyle w:val="Header"/>
          <w:jc w:val="center"/>
        </w:pPr>
        <w:r>
          <w:fldChar w:fldCharType="begin"/>
        </w:r>
        <w:r>
          <w:instrText xml:space="preserve"> PAGE   \* MERGEFORMAT </w:instrText>
        </w:r>
        <w:r>
          <w:fldChar w:fldCharType="separate"/>
        </w:r>
        <w:r w:rsidR="00941D5F">
          <w:rPr>
            <w:noProof/>
          </w:rPr>
          <w:t>5</w:t>
        </w:r>
        <w:r>
          <w:rPr>
            <w:noProof/>
          </w:rPr>
          <w:fldChar w:fldCharType="end"/>
        </w:r>
      </w:p>
    </w:sdtContent>
  </w:sdt>
  <w:p w:rsidR="006631BC" w:rsidRDefault="006631B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B34C3"/>
    <w:multiLevelType w:val="hybridMultilevel"/>
    <w:tmpl w:val="B92AF4B4"/>
    <w:lvl w:ilvl="0" w:tplc="9006D82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FBC44E3"/>
    <w:multiLevelType w:val="hybridMultilevel"/>
    <w:tmpl w:val="7AC07B72"/>
    <w:lvl w:ilvl="0" w:tplc="1062BB14">
      <w:start w:val="3"/>
      <w:numFmt w:val="bullet"/>
      <w:lvlText w:val="-"/>
      <w:lvlJc w:val="left"/>
      <w:pPr>
        <w:ind w:left="960" w:hanging="360"/>
      </w:pPr>
      <w:rPr>
        <w:rFonts w:ascii="Times New Roman" w:eastAsia="Times New Roman" w:hAnsi="Times New Roman" w:cs="Times New Roman" w:hint="default"/>
        <w:b/>
      </w:rPr>
    </w:lvl>
    <w:lvl w:ilvl="1" w:tplc="04090003">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6" w15:restartNumberingAfterBreak="0">
    <w:nsid w:val="10775E26"/>
    <w:multiLevelType w:val="hybridMultilevel"/>
    <w:tmpl w:val="234A5208"/>
    <w:lvl w:ilvl="0" w:tplc="DE1A17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8"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88D46EC"/>
    <w:multiLevelType w:val="multilevel"/>
    <w:tmpl w:val="8B6C31B0"/>
    <w:lvl w:ilvl="0">
      <w:start w:val="1"/>
      <w:numFmt w:val="decimal"/>
      <w:lvlText w:val="%1."/>
      <w:lvlJc w:val="left"/>
      <w:pPr>
        <w:ind w:left="360" w:hanging="360"/>
      </w:p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4"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6"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8"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8"/>
  </w:num>
  <w:num w:numId="2">
    <w:abstractNumId w:val="17"/>
  </w:num>
  <w:num w:numId="3">
    <w:abstractNumId w:val="7"/>
  </w:num>
  <w:num w:numId="4">
    <w:abstractNumId w:val="8"/>
  </w:num>
  <w:num w:numId="5">
    <w:abstractNumId w:val="1"/>
  </w:num>
  <w:num w:numId="6">
    <w:abstractNumId w:val="3"/>
  </w:num>
  <w:num w:numId="7">
    <w:abstractNumId w:val="12"/>
  </w:num>
  <w:num w:numId="8">
    <w:abstractNumId w:val="4"/>
  </w:num>
  <w:num w:numId="9">
    <w:abstractNumId w:val="10"/>
  </w:num>
  <w:num w:numId="10">
    <w:abstractNumId w:val="16"/>
  </w:num>
  <w:num w:numId="11">
    <w:abstractNumId w:val="14"/>
  </w:num>
  <w:num w:numId="12">
    <w:abstractNumId w:val="11"/>
  </w:num>
  <w:num w:numId="13">
    <w:abstractNumId w:val="13"/>
  </w:num>
  <w:num w:numId="14">
    <w:abstractNumId w:val="0"/>
  </w:num>
  <w:num w:numId="15">
    <w:abstractNumId w:val="6"/>
  </w:num>
  <w:num w:numId="16">
    <w:abstractNumId w:val="2"/>
  </w:num>
  <w:num w:numId="17">
    <w:abstractNumId w:val="5"/>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CD"/>
    <w:rsid w:val="0002308A"/>
    <w:rsid w:val="00051270"/>
    <w:rsid w:val="000D10B9"/>
    <w:rsid w:val="00102982"/>
    <w:rsid w:val="001145A8"/>
    <w:rsid w:val="001576E6"/>
    <w:rsid w:val="00170194"/>
    <w:rsid w:val="00195DC8"/>
    <w:rsid w:val="00197D22"/>
    <w:rsid w:val="00200BA3"/>
    <w:rsid w:val="00212214"/>
    <w:rsid w:val="00280FD4"/>
    <w:rsid w:val="002E4AA6"/>
    <w:rsid w:val="0030324F"/>
    <w:rsid w:val="003937EB"/>
    <w:rsid w:val="003D56E9"/>
    <w:rsid w:val="003E756C"/>
    <w:rsid w:val="003F567B"/>
    <w:rsid w:val="00414742"/>
    <w:rsid w:val="00437383"/>
    <w:rsid w:val="004739F1"/>
    <w:rsid w:val="004C3718"/>
    <w:rsid w:val="004C39F5"/>
    <w:rsid w:val="004E2DAE"/>
    <w:rsid w:val="004F6DC4"/>
    <w:rsid w:val="005B3549"/>
    <w:rsid w:val="005B53DF"/>
    <w:rsid w:val="005D5F40"/>
    <w:rsid w:val="006631BC"/>
    <w:rsid w:val="006960C9"/>
    <w:rsid w:val="00715FA7"/>
    <w:rsid w:val="00722054"/>
    <w:rsid w:val="00744F22"/>
    <w:rsid w:val="007737CF"/>
    <w:rsid w:val="007D0CB6"/>
    <w:rsid w:val="007D23AA"/>
    <w:rsid w:val="007D2C66"/>
    <w:rsid w:val="00843A3D"/>
    <w:rsid w:val="008B2594"/>
    <w:rsid w:val="008B348E"/>
    <w:rsid w:val="008B7CFF"/>
    <w:rsid w:val="009016CB"/>
    <w:rsid w:val="00932416"/>
    <w:rsid w:val="00934318"/>
    <w:rsid w:val="00941D5F"/>
    <w:rsid w:val="00970619"/>
    <w:rsid w:val="009B3ED0"/>
    <w:rsid w:val="009E3B25"/>
    <w:rsid w:val="00A0443A"/>
    <w:rsid w:val="00A12029"/>
    <w:rsid w:val="00A41F84"/>
    <w:rsid w:val="00A43EDF"/>
    <w:rsid w:val="00A453CD"/>
    <w:rsid w:val="00A46F83"/>
    <w:rsid w:val="00A50AAC"/>
    <w:rsid w:val="00A716F3"/>
    <w:rsid w:val="00B055E2"/>
    <w:rsid w:val="00B376E4"/>
    <w:rsid w:val="00B6084F"/>
    <w:rsid w:val="00B6713F"/>
    <w:rsid w:val="00BF15E6"/>
    <w:rsid w:val="00C04CC5"/>
    <w:rsid w:val="00C82A79"/>
    <w:rsid w:val="00CA4A22"/>
    <w:rsid w:val="00CB02D0"/>
    <w:rsid w:val="00CC1C73"/>
    <w:rsid w:val="00CD47E0"/>
    <w:rsid w:val="00CD7D4B"/>
    <w:rsid w:val="00CE49CC"/>
    <w:rsid w:val="00D11AF4"/>
    <w:rsid w:val="00D77C12"/>
    <w:rsid w:val="00D936C9"/>
    <w:rsid w:val="00DA5357"/>
    <w:rsid w:val="00DD17F0"/>
    <w:rsid w:val="00DD6124"/>
    <w:rsid w:val="00E50648"/>
    <w:rsid w:val="00E65D64"/>
    <w:rsid w:val="00E67B73"/>
    <w:rsid w:val="00E74C9C"/>
    <w:rsid w:val="00E8031A"/>
    <w:rsid w:val="00E8718A"/>
    <w:rsid w:val="00ED1B1C"/>
    <w:rsid w:val="00EE3C21"/>
    <w:rsid w:val="00F01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05AC0"/>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aliases w:val="pic,DANH MỤC BẢNG,Bullets,References,List Paragraph (numbered (a)),Paragraph,Norm,abc,Nga 3,Đoạn của Danh sách,List Paragraph11,Đoạn c𞹺Danh sách,List Paragraph111,List Paragraph1,List Paragraph 1,Bullet L1,Colorful List - Accent 11"/>
    <w:basedOn w:val="Normal"/>
    <w:link w:val="ListParagraphChar"/>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BodyTextIndent2">
    <w:name w:val="Body Text Indent 2"/>
    <w:basedOn w:val="Normal"/>
    <w:link w:val="BodyTextIndent2Char"/>
    <w:uiPriority w:val="99"/>
    <w:semiHidden/>
    <w:unhideWhenUsed/>
    <w:rsid w:val="00E74C9C"/>
    <w:pPr>
      <w:spacing w:after="120" w:line="480" w:lineRule="auto"/>
      <w:ind w:left="283"/>
    </w:pPr>
  </w:style>
  <w:style w:type="character" w:customStyle="1" w:styleId="BodyTextIndent2Char">
    <w:name w:val="Body Text Indent 2 Char"/>
    <w:basedOn w:val="DefaultParagraphFont"/>
    <w:link w:val="BodyTextIndent2"/>
    <w:uiPriority w:val="99"/>
    <w:semiHidden/>
    <w:rsid w:val="00E74C9C"/>
    <w:rPr>
      <w:rFonts w:ascii="VNI-Times" w:eastAsia="Times New Roman" w:hAnsi="VNI-Times" w:cs="Times New Roman"/>
      <w:sz w:val="26"/>
      <w:szCs w:val="20"/>
    </w:rPr>
  </w:style>
  <w:style w:type="character" w:customStyle="1" w:styleId="ListParagraphChar">
    <w:name w:val="List Paragraph Char"/>
    <w:aliases w:val="pic Char,DANH MỤC BẢNG Char,Bullets Char,References Char,List Paragraph (numbered (a)) Char,Paragraph Char,Norm Char,abc Char,Nga 3 Char,Đoạn của Danh sách Char,List Paragraph11 Char,Đoạn c𞹺Danh sách Char,List Paragraph111 Char"/>
    <w:link w:val="ListParagraph"/>
    <w:uiPriority w:val="34"/>
    <w:qFormat/>
    <w:rsid w:val="00E74C9C"/>
    <w:rPr>
      <w:rFonts w:ascii="VNI-Times" w:eastAsia="Times New Roman" w:hAnsi="VNI-Times" w:cs="Times New Roman"/>
      <w:sz w:val="26"/>
      <w:szCs w:val="20"/>
    </w:rPr>
  </w:style>
  <w:style w:type="paragraph" w:styleId="NormalWeb">
    <w:name w:val="Normal (Web)"/>
    <w:basedOn w:val="Normal"/>
    <w:uiPriority w:val="99"/>
    <w:unhideWhenUsed/>
    <w:rsid w:val="00A46F83"/>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6631BC"/>
    <w:pPr>
      <w:tabs>
        <w:tab w:val="center" w:pos="4680"/>
        <w:tab w:val="right" w:pos="9360"/>
      </w:tabs>
    </w:pPr>
  </w:style>
  <w:style w:type="character" w:customStyle="1" w:styleId="HeaderChar">
    <w:name w:val="Header Char"/>
    <w:basedOn w:val="DefaultParagraphFont"/>
    <w:link w:val="Header"/>
    <w:uiPriority w:val="99"/>
    <w:rsid w:val="006631BC"/>
    <w:rPr>
      <w:rFonts w:ascii="VNI-Times" w:eastAsia="Times New Roman" w:hAnsi="VNI-Times" w:cs="Times New Roman"/>
      <w:sz w:val="26"/>
      <w:szCs w:val="20"/>
    </w:rPr>
  </w:style>
  <w:style w:type="paragraph" w:styleId="Footer">
    <w:name w:val="footer"/>
    <w:basedOn w:val="Normal"/>
    <w:link w:val="FooterChar"/>
    <w:uiPriority w:val="99"/>
    <w:unhideWhenUsed/>
    <w:rsid w:val="006631BC"/>
    <w:pPr>
      <w:tabs>
        <w:tab w:val="center" w:pos="4680"/>
        <w:tab w:val="right" w:pos="9360"/>
      </w:tabs>
    </w:pPr>
  </w:style>
  <w:style w:type="character" w:customStyle="1" w:styleId="FooterChar">
    <w:name w:val="Footer Char"/>
    <w:basedOn w:val="DefaultParagraphFont"/>
    <w:link w:val="Footer"/>
    <w:uiPriority w:val="99"/>
    <w:rsid w:val="006631BC"/>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1305</Words>
  <Characters>7442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Windows User</cp:lastModifiedBy>
  <cp:revision>3</cp:revision>
  <dcterms:created xsi:type="dcterms:W3CDTF">2025-12-02T06:30:00Z</dcterms:created>
  <dcterms:modified xsi:type="dcterms:W3CDTF">2025-12-02T06:38:00Z</dcterms:modified>
</cp:coreProperties>
</file>