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498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05"/>
        <w:gridCol w:w="5777"/>
      </w:tblGrid>
      <w:tr w:rsidR="00B74775" w:rsidRPr="00631B89" w:rsidTr="007A34F5">
        <w:trPr>
          <w:trHeight w:val="667"/>
        </w:trPr>
        <w:tc>
          <w:tcPr>
            <w:tcW w:w="2218" w:type="pct"/>
          </w:tcPr>
          <w:p w:rsidR="00B74775" w:rsidRPr="00631B89" w:rsidRDefault="00CA0DFE" w:rsidP="00985048">
            <w:pPr>
              <w:spacing w:line="264" w:lineRule="auto"/>
              <w:jc w:val="center"/>
              <w:rPr>
                <w:b/>
              </w:rPr>
            </w:pPr>
            <w:r>
              <w:rPr>
                <w:b/>
              </w:rPr>
              <w:t xml:space="preserve">ĐỀ THAM KHẢO SỐ </w:t>
            </w:r>
            <w:r w:rsidR="00E61C11">
              <w:rPr>
                <w:b/>
              </w:rPr>
              <w:t>3</w:t>
            </w:r>
          </w:p>
          <w:p w:rsidR="00B74775" w:rsidRPr="00631B89" w:rsidRDefault="00A63951" w:rsidP="00985048">
            <w:pPr>
              <w:spacing w:line="264" w:lineRule="auto"/>
              <w:jc w:val="center"/>
              <w:rPr>
                <w:b/>
              </w:rPr>
            </w:pPr>
            <w:r>
              <w:rPr>
                <w:noProof/>
              </w:rPr>
              <w:pict w14:anchorId="7FBFECE2">
                <v:line id="Straight Connector 50" o:spid="_x0000_s1278" style="position:absolute;left:0;text-align:left;z-index:251675648;visibility:visible;mso-wrap-style:square;mso-height-percent:0;mso-wrap-distance-left:9pt;mso-wrap-distance-top:0;mso-wrap-distance-right:9pt;mso-wrap-distance-bottom:0;mso-position-horizontal-relative:text;mso-position-vertical-relative:text;mso-height-percent:0;mso-width-relative:page;mso-height-relative:page" from="68.55pt,19.25pt" to="149.3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" o:allowincell="f" strokecolor="#bc4542 [3045]"/>
              </w:pict>
            </w:r>
          </w:p>
          <w:p w:rsidR="00B74775" w:rsidRPr="00631B89" w:rsidRDefault="00B74775" w:rsidP="00985048">
            <w:pPr>
              <w:spacing w:line="264" w:lineRule="auto"/>
              <w:jc w:val="center"/>
              <w:rPr>
                <w:lang w:val="fr-FR"/>
              </w:rPr>
            </w:pPr>
            <w:r w:rsidRPr="00631B89">
              <w:rPr>
                <w:lang w:val="fr-FR"/>
              </w:rPr>
              <w:t>(</w:t>
            </w:r>
            <w:r w:rsidRPr="00631B89">
              <w:rPr>
                <w:i/>
                <w:lang w:val="fr-FR"/>
              </w:rPr>
              <w:t xml:space="preserve">Đề có </w:t>
            </w:r>
            <w:r w:rsidR="00C33C57">
              <w:rPr>
                <w:i/>
                <w:lang w:val="fr-FR"/>
              </w:rPr>
              <w:t>4</w:t>
            </w:r>
            <w:r>
              <w:rPr>
                <w:i/>
                <w:lang w:val="fr-FR"/>
              </w:rPr>
              <w:t xml:space="preserve"> </w:t>
            </w:r>
            <w:r w:rsidRPr="00631B89">
              <w:rPr>
                <w:i/>
                <w:lang w:val="fr-FR"/>
              </w:rPr>
              <w:t>trang</w:t>
            </w:r>
            <w:r w:rsidRPr="00631B89">
              <w:rPr>
                <w:lang w:val="fr-FR"/>
              </w:rPr>
              <w:t>)</w:t>
            </w:r>
          </w:p>
        </w:tc>
        <w:tc>
          <w:tcPr>
            <w:tcW w:w="2782" w:type="pct"/>
          </w:tcPr>
          <w:p w:rsidR="00B74775" w:rsidRPr="00631B89" w:rsidRDefault="00B74775" w:rsidP="00985048">
            <w:pPr>
              <w:spacing w:line="264" w:lineRule="auto"/>
              <w:jc w:val="center"/>
              <w:rPr>
                <w:b/>
                <w:bCs/>
                <w:lang w:val="fr-FR"/>
              </w:rPr>
            </w:pPr>
            <w:r w:rsidRPr="00631B89">
              <w:rPr>
                <w:b/>
                <w:bCs/>
                <w:lang w:val="fr-FR"/>
              </w:rPr>
              <w:t>ĐỀ KIỂM TRA</w:t>
            </w:r>
            <w:r w:rsidR="002400FF">
              <w:rPr>
                <w:b/>
                <w:bCs/>
                <w:lang w:val="fr-FR"/>
              </w:rPr>
              <w:t xml:space="preserve"> </w:t>
            </w:r>
            <w:r w:rsidR="00EE1DA7">
              <w:rPr>
                <w:b/>
                <w:bCs/>
                <w:lang w:val="fr-FR"/>
              </w:rPr>
              <w:t>CUỐI</w:t>
            </w:r>
            <w:r w:rsidR="002400FF">
              <w:rPr>
                <w:b/>
                <w:bCs/>
                <w:lang w:val="fr-FR"/>
              </w:rPr>
              <w:t xml:space="preserve"> KÌ I</w:t>
            </w:r>
            <w:r w:rsidRPr="00631B89">
              <w:rPr>
                <w:b/>
                <w:bCs/>
                <w:lang w:val="fr-FR"/>
              </w:rPr>
              <w:t xml:space="preserve"> LỚP 1</w:t>
            </w:r>
            <w:r w:rsidR="00AF2D39">
              <w:rPr>
                <w:b/>
                <w:bCs/>
                <w:lang w:val="fr-FR"/>
              </w:rPr>
              <w:t>1</w:t>
            </w:r>
          </w:p>
          <w:p w:rsidR="00B74775" w:rsidRPr="00631B89" w:rsidRDefault="00B74775" w:rsidP="00985048">
            <w:pPr>
              <w:spacing w:line="264" w:lineRule="auto"/>
              <w:jc w:val="center"/>
              <w:rPr>
                <w:b/>
                <w:bCs/>
              </w:rPr>
            </w:pPr>
            <w:r w:rsidRPr="00631B89">
              <w:rPr>
                <w:b/>
                <w:bCs/>
              </w:rPr>
              <w:t>MÔN: HÓA HỌC</w:t>
            </w:r>
          </w:p>
          <w:p w:rsidR="00B74775" w:rsidRPr="00631B89" w:rsidRDefault="00B74775" w:rsidP="00985048">
            <w:pPr>
              <w:spacing w:line="264" w:lineRule="auto"/>
              <w:jc w:val="center"/>
              <w:rPr>
                <w:bCs/>
                <w:i/>
              </w:rPr>
            </w:pPr>
            <w:r w:rsidRPr="00631B89">
              <w:rPr>
                <w:bCs/>
                <w:i/>
              </w:rPr>
              <w:t>Thời gian làm bài: 50 phút, không kể thời gian phát đề</w:t>
            </w:r>
          </w:p>
          <w:p w:rsidR="00B74775" w:rsidRPr="00631B89" w:rsidRDefault="00A63951" w:rsidP="00985048">
            <w:pPr>
              <w:spacing w:line="264" w:lineRule="auto"/>
              <w:jc w:val="center"/>
              <w:rPr>
                <w:b/>
                <w:bCs/>
                <w:vertAlign w:val="subscript"/>
              </w:rPr>
            </w:pPr>
            <w:r>
              <w:rPr>
                <w:b/>
                <w:noProof/>
              </w:rPr>
              <w:pict w14:anchorId="00EF83FB">
                <v:line id="_x0000_s1279" style="position:absolute;left:0;text-align:left;z-index:251676672;visibility:visible;mso-wrap-style:square;mso-height-percent:0;mso-wrap-distance-left:9pt;mso-wrap-distance-top:0;mso-wrap-distance-right:9pt;mso-wrap-distance-bottom:0;mso-position-horizontal-relative:text;mso-position-vertical-relative:text;mso-height-percent:0;mso-width-relative:page;mso-height-relative:page" from="297.75pt,49.25pt" to="444.75pt,4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" o:allowincell="f" strokecolor="#bc4542 [3045]"/>
              </w:pict>
            </w:r>
          </w:p>
        </w:tc>
      </w:tr>
    </w:tbl>
    <w:p w:rsidR="00B74775" w:rsidRPr="00631B89" w:rsidRDefault="00A63951" w:rsidP="00985048">
      <w:pPr>
        <w:spacing w:line="264" w:lineRule="auto"/>
        <w:rPr>
          <w:b/>
          <w:bCs/>
        </w:rPr>
      </w:pPr>
      <w:r>
        <w:rPr>
          <w:noProof/>
        </w:rPr>
        <w:pict w14:anchorId="7FA6DA9E">
          <v:shapetype id="_x0000_t202" coordsize="21600,21600" o:spt="202" path="m,l,21600r21600,l21600,xe">
            <v:stroke joinstyle="miter"/>
            <v:path gradientshapeok="t" o:connecttype="rect"/>
          </v:shapetype>
          <v:shape id="Text Box 425" o:spid="_x0000_s1280" type="#_x0000_t202" style="position:absolute;margin-left:442.1pt;margin-top:4.2pt;width:112.1pt;height:16pt;z-index:251677696;visibility:visible;mso-wrap-style:square;mso-width-percent:0;mso-height-percent:0;mso-wrap-distance-left:9pt;mso-wrap-distance-top:0;mso-wrap-distance-right:9pt;mso-wrap-distance-bottom:0;mso-position-horizontal-relative:pag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" filled="f" strokeweight=".48pt">
            <v:textbox inset="0,0,0,0">
              <w:txbxContent>
                <w:p w:rsidR="00A63951" w:rsidRPr="008F61D5" w:rsidRDefault="00A63951" w:rsidP="00B74775">
                  <w:pPr>
                    <w:pStyle w:val="BodyText"/>
                    <w:spacing w:before="11"/>
                    <w:ind w:left="0"/>
                    <w:jc w:val="center"/>
                    <w:rPr>
                      <w:b/>
                    </w:rPr>
                  </w:pPr>
                  <w:r>
                    <w:rPr>
                      <w:b/>
                      <w:w w:val="105"/>
                    </w:rPr>
                    <w:t>Mã đề thi: 333</w:t>
                  </w:r>
                </w:p>
              </w:txbxContent>
            </v:textbox>
            <w10:wrap anchorx="page"/>
          </v:shape>
        </w:pict>
      </w:r>
      <w:r w:rsidR="00B74775" w:rsidRPr="00631B89">
        <w:rPr>
          <w:b/>
          <w:bCs/>
        </w:rPr>
        <w:t>Họ, tên thí sinh: ………………………………………………</w:t>
      </w:r>
    </w:p>
    <w:p w:rsidR="00B74775" w:rsidRDefault="00B74775" w:rsidP="00985048">
      <w:pPr>
        <w:spacing w:line="264" w:lineRule="auto"/>
        <w:rPr>
          <w:b/>
          <w:bCs/>
        </w:rPr>
      </w:pPr>
      <w:r w:rsidRPr="00631B89">
        <w:rPr>
          <w:b/>
          <w:bCs/>
        </w:rPr>
        <w:t>Số báo danh: ………………………………………………….</w:t>
      </w:r>
    </w:p>
    <w:p w:rsidR="00EE1DA7" w:rsidRDefault="007102A6" w:rsidP="004A18A1">
      <w:pPr>
        <w:spacing w:line="264" w:lineRule="auto"/>
      </w:pPr>
      <w:r>
        <w:t>Cho nguyên tử khối của các nguyên tố: H = 1, C = 12, N = 14, O = 16, S = 32.</w:t>
      </w:r>
    </w:p>
    <w:p w:rsidR="004A18A1" w:rsidRPr="004A18A1" w:rsidRDefault="004A18A1" w:rsidP="004A18A1">
      <w:pPr>
        <w:spacing w:line="264" w:lineRule="auto"/>
      </w:pPr>
    </w:p>
    <w:p w:rsidR="00EE1DA7" w:rsidRPr="007102A6" w:rsidRDefault="00EE1DA7" w:rsidP="00985048">
      <w:pPr>
        <w:tabs>
          <w:tab w:val="left" w:pos="274"/>
          <w:tab w:val="left" w:pos="907"/>
          <w:tab w:val="left" w:pos="2880"/>
          <w:tab w:val="left" w:pos="5126"/>
          <w:tab w:val="left" w:pos="7387"/>
        </w:tabs>
        <w:spacing w:line="264" w:lineRule="auto"/>
        <w:jc w:val="both"/>
      </w:pPr>
      <w:r w:rsidRPr="007102A6">
        <w:rPr>
          <w:b/>
          <w:bCs/>
        </w:rPr>
        <w:t>PHẦN I.</w:t>
      </w:r>
      <w:r w:rsidRPr="007102A6">
        <w:t xml:space="preserve"> </w:t>
      </w:r>
      <w:r w:rsidRPr="007102A6">
        <w:rPr>
          <w:b/>
        </w:rPr>
        <w:t>Câu trắc nghiệm nhiều phương án lựa chọn.</w:t>
      </w:r>
      <w:r w:rsidRPr="007102A6">
        <w:t xml:space="preserve"> Thí sinh trả lời từ câu 1 đến </w:t>
      </w:r>
      <w:r w:rsidRPr="007102A6">
        <w:rPr>
          <w:bCs/>
        </w:rPr>
        <w:t>câu 18.</w:t>
      </w:r>
      <w:r w:rsidRPr="007102A6">
        <w:rPr>
          <w:b/>
          <w:bCs/>
        </w:rPr>
        <w:t xml:space="preserve"> </w:t>
      </w:r>
      <w:r w:rsidRPr="007102A6">
        <w:t xml:space="preserve">Mỗi câu hỏi thí sinh chỉ chọn một phương án. </w:t>
      </w:r>
    </w:p>
    <w:p w:rsidR="00E61C11" w:rsidRPr="007102A6" w:rsidRDefault="00E61C11" w:rsidP="00985048">
      <w:pPr>
        <w:spacing w:line="264" w:lineRule="auto"/>
        <w:contextualSpacing/>
        <w:jc w:val="both"/>
        <w:rPr>
          <w:bCs/>
          <w:color w:val="000000" w:themeColor="text1"/>
        </w:rPr>
      </w:pPr>
      <w:r w:rsidRPr="007102A6">
        <w:rPr>
          <w:b/>
        </w:rPr>
        <w:t xml:space="preserve">Câu 1. </w:t>
      </w:r>
      <w:r w:rsidRPr="007102A6">
        <w:rPr>
          <w:bCs/>
        </w:rPr>
        <w:t>Dùng dung môi lỏng hòa tan chất hữu cơ để tách chúng ra khỏi hỗn hợp rắn là phương pháp</w:t>
      </w:r>
    </w:p>
    <w:p w:rsidR="00E61C11" w:rsidRPr="007102A6" w:rsidRDefault="00E61C11" w:rsidP="00985048">
      <w:pPr>
        <w:tabs>
          <w:tab w:val="left" w:pos="283"/>
          <w:tab w:val="left" w:pos="5310"/>
        </w:tabs>
        <w:spacing w:line="264" w:lineRule="auto"/>
        <w:jc w:val="both"/>
      </w:pPr>
      <w:r w:rsidRPr="007102A6">
        <w:rPr>
          <w:rStyle w:val="YoungMixChar"/>
          <w:b/>
        </w:rPr>
        <w:tab/>
        <w:t xml:space="preserve">A. </w:t>
      </w:r>
      <w:r w:rsidRPr="007102A6">
        <w:t>phưng pháp ngâm chiết.</w:t>
      </w:r>
      <w:r w:rsidRPr="007102A6">
        <w:rPr>
          <w:rStyle w:val="YoungMixChar"/>
          <w:b/>
        </w:rPr>
        <w:tab/>
        <w:t xml:space="preserve">B. </w:t>
      </w:r>
      <w:r w:rsidRPr="007102A6">
        <w:t>chiết lỏng – lỏng.</w:t>
      </w:r>
    </w:p>
    <w:p w:rsidR="00E61C11" w:rsidRPr="007102A6" w:rsidRDefault="00E61C11" w:rsidP="00985048">
      <w:pPr>
        <w:tabs>
          <w:tab w:val="left" w:pos="283"/>
          <w:tab w:val="left" w:pos="5310"/>
        </w:tabs>
        <w:spacing w:line="264" w:lineRule="auto"/>
        <w:jc w:val="both"/>
      </w:pPr>
      <w:r w:rsidRPr="007102A6">
        <w:rPr>
          <w:rStyle w:val="YoungMixChar"/>
          <w:b/>
        </w:rPr>
        <w:tab/>
        <w:t xml:space="preserve">C. </w:t>
      </w:r>
      <w:r w:rsidRPr="007102A6">
        <w:t>phương pháp chưng cất.</w:t>
      </w:r>
      <w:r w:rsidRPr="007102A6">
        <w:rPr>
          <w:rStyle w:val="YoungMixChar"/>
          <w:b/>
        </w:rPr>
        <w:tab/>
        <w:t xml:space="preserve">D. </w:t>
      </w:r>
      <w:r w:rsidRPr="007102A6">
        <w:t>chiết lỏng – rắn.</w:t>
      </w:r>
    </w:p>
    <w:p w:rsidR="00E61C11" w:rsidRPr="007102A6" w:rsidRDefault="00E61C11" w:rsidP="00985048">
      <w:pPr>
        <w:tabs>
          <w:tab w:val="left" w:pos="270"/>
          <w:tab w:val="left" w:pos="2880"/>
          <w:tab w:val="left" w:pos="5310"/>
          <w:tab w:val="left" w:pos="7830"/>
        </w:tabs>
        <w:spacing w:line="264" w:lineRule="auto"/>
        <w:jc w:val="both"/>
        <w:rPr>
          <w:color w:val="000000"/>
        </w:rPr>
      </w:pPr>
      <w:r w:rsidRPr="007102A6">
        <w:rPr>
          <w:b/>
        </w:rPr>
        <w:t xml:space="preserve">Câu 2. </w:t>
      </w:r>
      <w:r w:rsidRPr="007102A6">
        <w:rPr>
          <w:bCs/>
        </w:rPr>
        <w:t xml:space="preserve">Muối ammonium </w:t>
      </w:r>
      <w:r w:rsidRPr="007102A6">
        <w:rPr>
          <w:color w:val="000000"/>
        </w:rPr>
        <w:t>X được sử dụng làm phân bón đồng thời cũng có thể được sử dụng để điều chế một lượng nhỏ khí dinitrogen oxide (N</w:t>
      </w:r>
      <w:r w:rsidRPr="007102A6">
        <w:rPr>
          <w:color w:val="000000"/>
          <w:vertAlign w:val="subscript"/>
        </w:rPr>
        <w:t>2</w:t>
      </w:r>
      <w:r w:rsidRPr="007102A6">
        <w:rPr>
          <w:color w:val="000000"/>
        </w:rPr>
        <w:t>O). Tên gọi của X là</w:t>
      </w:r>
    </w:p>
    <w:p w:rsidR="00E61C11" w:rsidRPr="007102A6" w:rsidRDefault="00E61C11" w:rsidP="00985048">
      <w:pPr>
        <w:tabs>
          <w:tab w:val="left" w:pos="270"/>
          <w:tab w:val="left" w:pos="2880"/>
          <w:tab w:val="left" w:pos="5310"/>
          <w:tab w:val="left" w:pos="7830"/>
        </w:tabs>
        <w:spacing w:line="264" w:lineRule="auto"/>
        <w:jc w:val="both"/>
        <w:rPr>
          <w:color w:val="000000"/>
        </w:rPr>
      </w:pPr>
      <w:r w:rsidRPr="007102A6">
        <w:rPr>
          <w:b/>
          <w:bCs/>
          <w:color w:val="000000"/>
        </w:rPr>
        <w:tab/>
        <w:t xml:space="preserve">A. </w:t>
      </w:r>
      <w:r w:rsidRPr="007102A6">
        <w:rPr>
          <w:color w:val="000000"/>
        </w:rPr>
        <w:t>ammonium chloride.</w:t>
      </w:r>
      <w:r w:rsidRPr="007102A6">
        <w:rPr>
          <w:color w:val="000000"/>
        </w:rPr>
        <w:tab/>
      </w:r>
      <w:r w:rsidRPr="007102A6">
        <w:rPr>
          <w:color w:val="000000"/>
        </w:rPr>
        <w:tab/>
      </w:r>
      <w:r w:rsidRPr="007102A6">
        <w:rPr>
          <w:b/>
          <w:bCs/>
          <w:color w:val="000000"/>
        </w:rPr>
        <w:t xml:space="preserve">B. </w:t>
      </w:r>
      <w:r w:rsidRPr="007102A6">
        <w:rPr>
          <w:color w:val="000000"/>
        </w:rPr>
        <w:t>ammonium nitrate.</w:t>
      </w:r>
    </w:p>
    <w:p w:rsidR="00E61C11" w:rsidRPr="007102A6" w:rsidRDefault="00E61C11" w:rsidP="00985048">
      <w:pPr>
        <w:tabs>
          <w:tab w:val="left" w:pos="270"/>
          <w:tab w:val="left" w:pos="2880"/>
          <w:tab w:val="left" w:pos="5310"/>
          <w:tab w:val="left" w:pos="7830"/>
        </w:tabs>
        <w:spacing w:line="264" w:lineRule="auto"/>
        <w:jc w:val="both"/>
        <w:rPr>
          <w:color w:val="000000"/>
        </w:rPr>
      </w:pPr>
      <w:r w:rsidRPr="007102A6">
        <w:rPr>
          <w:b/>
          <w:bCs/>
          <w:color w:val="000000"/>
        </w:rPr>
        <w:tab/>
        <w:t xml:space="preserve">C. </w:t>
      </w:r>
      <w:r w:rsidRPr="007102A6">
        <w:rPr>
          <w:color w:val="000000"/>
        </w:rPr>
        <w:t xml:space="preserve">ammonium nitrite. </w:t>
      </w:r>
      <w:r w:rsidRPr="007102A6">
        <w:rPr>
          <w:color w:val="000000"/>
        </w:rPr>
        <w:tab/>
      </w:r>
      <w:r w:rsidRPr="007102A6">
        <w:rPr>
          <w:color w:val="000000"/>
        </w:rPr>
        <w:tab/>
      </w:r>
      <w:r w:rsidRPr="007102A6">
        <w:rPr>
          <w:b/>
          <w:bCs/>
          <w:color w:val="000000"/>
        </w:rPr>
        <w:t xml:space="preserve">D. </w:t>
      </w:r>
      <w:r w:rsidRPr="007102A6">
        <w:rPr>
          <w:color w:val="000000"/>
        </w:rPr>
        <w:t>ammonium carbonate.</w:t>
      </w:r>
    </w:p>
    <w:p w:rsidR="00E61C11" w:rsidRPr="007102A6" w:rsidRDefault="00E61C11" w:rsidP="00985048">
      <w:pPr>
        <w:pStyle w:val="ListParagraph"/>
        <w:tabs>
          <w:tab w:val="left" w:pos="2880"/>
          <w:tab w:val="left" w:pos="5310"/>
        </w:tabs>
        <w:spacing w:line="264" w:lineRule="auto"/>
        <w:jc w:val="both"/>
        <w:rPr>
          <w:rFonts w:ascii="Times New Roman" w:hAnsi="Times New Roman" w:cs="Times New Roman"/>
          <w:b/>
          <w:lang w:val="de-DE"/>
        </w:rPr>
      </w:pPr>
      <w:r w:rsidRPr="007102A6">
        <w:rPr>
          <w:rFonts w:ascii="Times New Roman" w:hAnsi="Times New Roman" w:cs="Times New Roman"/>
          <w:b/>
        </w:rPr>
        <w:t xml:space="preserve">Câu 3. </w:t>
      </w:r>
      <w:r w:rsidRPr="007102A6">
        <w:rPr>
          <w:rFonts w:ascii="Times New Roman" w:hAnsi="Times New Roman" w:cs="Times New Roman"/>
          <w:lang w:val="de-DE"/>
        </w:rPr>
        <w:t>Theo thuyết cấu tạo hóa học, trong phân tử các chất hữu cơ, các nguyên tử liên kết với nhau</w:t>
      </w:r>
    </w:p>
    <w:p w:rsidR="00E61C11" w:rsidRPr="007102A6" w:rsidRDefault="00E61C11" w:rsidP="00985048">
      <w:pPr>
        <w:tabs>
          <w:tab w:val="left" w:pos="283"/>
          <w:tab w:val="left" w:pos="2880"/>
          <w:tab w:val="left" w:pos="5310"/>
        </w:tabs>
        <w:spacing w:line="264" w:lineRule="auto"/>
        <w:jc w:val="both"/>
      </w:pPr>
      <w:r w:rsidRPr="007102A6">
        <w:rPr>
          <w:rStyle w:val="YoungMixChar"/>
          <w:b/>
        </w:rPr>
        <w:tab/>
        <w:t xml:space="preserve">A. </w:t>
      </w:r>
      <w:r w:rsidRPr="007102A6">
        <w:rPr>
          <w:lang w:val="de-DE"/>
        </w:rPr>
        <w:t>theo đúng hóa trị và</w:t>
      </w:r>
      <w:r w:rsidR="00FC31C1" w:rsidRPr="007102A6">
        <w:rPr>
          <w:lang w:val="de-DE"/>
        </w:rPr>
        <w:t xml:space="preserve"> một</w:t>
      </w:r>
      <w:r w:rsidRPr="007102A6">
        <w:rPr>
          <w:lang w:val="de-DE"/>
        </w:rPr>
        <w:t xml:space="preserve"> thứ tự nhất định.</w:t>
      </w:r>
      <w:r w:rsidR="00A43A23" w:rsidRPr="007102A6">
        <w:tab/>
      </w:r>
      <w:r w:rsidRPr="007102A6">
        <w:rPr>
          <w:rStyle w:val="YoungMixChar"/>
          <w:b/>
        </w:rPr>
        <w:t xml:space="preserve">B. </w:t>
      </w:r>
      <w:r w:rsidRPr="007102A6">
        <w:rPr>
          <w:lang w:val="de-DE"/>
        </w:rPr>
        <w:t>theo một thứ tự nhất định.</w:t>
      </w:r>
    </w:p>
    <w:p w:rsidR="00E61C11" w:rsidRPr="007102A6" w:rsidRDefault="00E61C11" w:rsidP="00985048">
      <w:pPr>
        <w:tabs>
          <w:tab w:val="left" w:pos="283"/>
          <w:tab w:val="left" w:pos="2880"/>
          <w:tab w:val="left" w:pos="5310"/>
        </w:tabs>
        <w:spacing w:line="264" w:lineRule="auto"/>
        <w:jc w:val="both"/>
      </w:pPr>
      <w:r w:rsidRPr="007102A6">
        <w:rPr>
          <w:rStyle w:val="YoungMixChar"/>
          <w:b/>
        </w:rPr>
        <w:tab/>
        <w:t xml:space="preserve">C. </w:t>
      </w:r>
      <w:r w:rsidRPr="007102A6">
        <w:rPr>
          <w:lang w:val="de-DE"/>
        </w:rPr>
        <w:t>theo đúng số oxi hóa.</w:t>
      </w:r>
      <w:r w:rsidR="00A43A23" w:rsidRPr="007102A6">
        <w:tab/>
      </w:r>
      <w:r w:rsidR="00A43A23" w:rsidRPr="007102A6">
        <w:tab/>
      </w:r>
      <w:r w:rsidRPr="007102A6">
        <w:rPr>
          <w:rStyle w:val="YoungMixChar"/>
          <w:b/>
        </w:rPr>
        <w:t xml:space="preserve">D. </w:t>
      </w:r>
      <w:r w:rsidRPr="007102A6">
        <w:rPr>
          <w:lang w:val="de-DE"/>
        </w:rPr>
        <w:t>theo đúng hóa trị.</w:t>
      </w:r>
    </w:p>
    <w:p w:rsidR="00E61C11" w:rsidRPr="007102A6" w:rsidRDefault="00E61C11" w:rsidP="00985048">
      <w:pPr>
        <w:pStyle w:val="Vnbnnidung21"/>
        <w:shd w:val="clear" w:color="auto" w:fill="auto"/>
        <w:tabs>
          <w:tab w:val="left" w:pos="142"/>
          <w:tab w:val="left" w:pos="284"/>
          <w:tab w:val="left" w:pos="450"/>
          <w:tab w:val="left" w:pos="2552"/>
          <w:tab w:val="left" w:pos="2835"/>
          <w:tab w:val="left" w:pos="2880"/>
          <w:tab w:val="left" w:pos="4820"/>
          <w:tab w:val="left" w:pos="5310"/>
          <w:tab w:val="left" w:pos="5387"/>
          <w:tab w:val="left" w:pos="7230"/>
          <w:tab w:val="left" w:pos="7655"/>
        </w:tabs>
        <w:spacing w:before="0" w:after="0" w:line="264" w:lineRule="auto"/>
        <w:ind w:firstLine="0"/>
        <w:contextualSpacing/>
        <w:rPr>
          <w:rStyle w:val="Vnbnnidung2"/>
          <w:sz w:val="24"/>
          <w:szCs w:val="24"/>
          <w:lang w:eastAsia="vi-VN"/>
        </w:rPr>
      </w:pPr>
      <w:r w:rsidRPr="007102A6">
        <w:rPr>
          <w:rFonts w:ascii="Times New Roman" w:hAnsi="Times New Roman" w:cs="Times New Roman"/>
          <w:b/>
          <w:sz w:val="24"/>
          <w:szCs w:val="24"/>
        </w:rPr>
        <w:t xml:space="preserve">Câu 4. </w:t>
      </w:r>
      <w:r w:rsidRPr="007102A6">
        <w:rPr>
          <w:rStyle w:val="Vnbnnidung2"/>
          <w:rFonts w:ascii="Times New Roman" w:hAnsi="Times New Roman" w:cs="Times New Roman"/>
          <w:sz w:val="24"/>
          <w:szCs w:val="24"/>
          <w:lang w:eastAsia="vi-VN"/>
        </w:rPr>
        <w:t>Tên nhóm chức có trong phân tử</w:t>
      </w:r>
      <w:r w:rsidRPr="007102A6">
        <w:rPr>
          <w:rFonts w:ascii="Times New Roman" w:hAnsi="Times New Roman" w:cs="Times New Roman"/>
          <w:sz w:val="24"/>
          <w:szCs w:val="24"/>
        </w:rPr>
        <w:t xml:space="preserve"> CH</w:t>
      </w:r>
      <w:r w:rsidRPr="007102A6">
        <w:rPr>
          <w:rFonts w:ascii="Times New Roman" w:hAnsi="Times New Roman" w:cs="Times New Roman"/>
          <w:sz w:val="24"/>
          <w:szCs w:val="24"/>
          <w:vertAlign w:val="subscript"/>
        </w:rPr>
        <w:t>3</w:t>
      </w:r>
      <w:r w:rsidRPr="007102A6">
        <w:rPr>
          <w:rFonts w:ascii="Times New Roman" w:hAnsi="Times New Roman" w:cs="Times New Roman"/>
          <w:sz w:val="24"/>
          <w:szCs w:val="24"/>
        </w:rPr>
        <w:t>-CH=O là</w:t>
      </w:r>
    </w:p>
    <w:p w:rsidR="00E61C11" w:rsidRPr="007102A6" w:rsidRDefault="00E61C11" w:rsidP="00985048">
      <w:pPr>
        <w:tabs>
          <w:tab w:val="left" w:pos="283"/>
          <w:tab w:val="left" w:pos="2880"/>
          <w:tab w:val="left" w:pos="5310"/>
          <w:tab w:val="left" w:pos="7830"/>
        </w:tabs>
        <w:spacing w:line="264" w:lineRule="auto"/>
        <w:jc w:val="both"/>
      </w:pPr>
      <w:r w:rsidRPr="007102A6">
        <w:rPr>
          <w:rStyle w:val="YoungMixChar"/>
          <w:b/>
        </w:rPr>
        <w:tab/>
        <w:t xml:space="preserve">A. </w:t>
      </w:r>
      <w:r w:rsidRPr="007102A6">
        <w:rPr>
          <w:rStyle w:val="Vnbnnidung2"/>
          <w:sz w:val="24"/>
          <w:szCs w:val="24"/>
          <w:lang w:eastAsia="vi-VN"/>
        </w:rPr>
        <w:t>ketone.</w:t>
      </w:r>
      <w:r w:rsidRPr="007102A6">
        <w:rPr>
          <w:rStyle w:val="YoungMixChar"/>
          <w:b/>
        </w:rPr>
        <w:tab/>
        <w:t xml:space="preserve">B. </w:t>
      </w:r>
      <w:r w:rsidRPr="007102A6">
        <w:rPr>
          <w:rStyle w:val="Vnbnnidung2"/>
          <w:sz w:val="24"/>
          <w:szCs w:val="24"/>
          <w:lang w:eastAsia="vi-VN"/>
        </w:rPr>
        <w:t>ester.</w:t>
      </w:r>
      <w:r w:rsidRPr="007102A6">
        <w:rPr>
          <w:rStyle w:val="YoungMixChar"/>
          <w:b/>
        </w:rPr>
        <w:tab/>
        <w:t xml:space="preserve">C. </w:t>
      </w:r>
      <w:r w:rsidRPr="007102A6">
        <w:rPr>
          <w:rStyle w:val="Vnbnnidung2"/>
          <w:sz w:val="24"/>
          <w:szCs w:val="24"/>
          <w:lang w:eastAsia="vi-VN"/>
        </w:rPr>
        <w:t>alcohol.</w:t>
      </w:r>
      <w:r w:rsidRPr="007102A6">
        <w:rPr>
          <w:rStyle w:val="YoungMixChar"/>
          <w:b/>
        </w:rPr>
        <w:tab/>
        <w:t xml:space="preserve">D. </w:t>
      </w:r>
      <w:r w:rsidRPr="007102A6">
        <w:rPr>
          <w:rStyle w:val="Vnbnnidung2"/>
          <w:sz w:val="24"/>
          <w:szCs w:val="24"/>
          <w:lang w:eastAsia="vi-VN"/>
        </w:rPr>
        <w:t>aldehyde.</w:t>
      </w:r>
    </w:p>
    <w:p w:rsidR="00E61C11" w:rsidRPr="007102A6" w:rsidRDefault="00E61C11" w:rsidP="00985048">
      <w:pPr>
        <w:tabs>
          <w:tab w:val="left" w:pos="270"/>
          <w:tab w:val="left" w:pos="2880"/>
          <w:tab w:val="left" w:pos="5310"/>
          <w:tab w:val="left" w:pos="7830"/>
        </w:tabs>
        <w:spacing w:line="264" w:lineRule="auto"/>
        <w:jc w:val="both"/>
        <w:rPr>
          <w:color w:val="000000"/>
        </w:rPr>
      </w:pPr>
      <w:r w:rsidRPr="007102A6">
        <w:rPr>
          <w:b/>
        </w:rPr>
        <w:t xml:space="preserve">Câu 5. </w:t>
      </w:r>
      <w:r w:rsidRPr="007102A6">
        <w:rPr>
          <w:color w:val="000000"/>
        </w:rPr>
        <w:t xml:space="preserve">Phản ứng nào sau đây </w:t>
      </w:r>
      <w:r w:rsidRPr="007102A6">
        <w:rPr>
          <w:b/>
          <w:bCs/>
          <w:color w:val="000000"/>
        </w:rPr>
        <w:t xml:space="preserve">không </w:t>
      </w:r>
      <w:r w:rsidRPr="007102A6">
        <w:rPr>
          <w:color w:val="000000"/>
        </w:rPr>
        <w:t>phải là phản ứng thuận nghịch?</w:t>
      </w:r>
    </w:p>
    <w:p w:rsidR="00E61C11" w:rsidRPr="007102A6" w:rsidRDefault="00E61C11" w:rsidP="00985048">
      <w:pPr>
        <w:tabs>
          <w:tab w:val="left" w:pos="270"/>
          <w:tab w:val="left" w:pos="2880"/>
          <w:tab w:val="left" w:pos="5310"/>
          <w:tab w:val="left" w:pos="7830"/>
        </w:tabs>
        <w:spacing w:line="264" w:lineRule="auto"/>
        <w:jc w:val="both"/>
        <w:rPr>
          <w:color w:val="000000"/>
        </w:rPr>
      </w:pPr>
      <w:r w:rsidRPr="007102A6">
        <w:rPr>
          <w:b/>
          <w:bCs/>
          <w:color w:val="000000"/>
        </w:rPr>
        <w:tab/>
        <w:t xml:space="preserve">A. </w:t>
      </w:r>
      <w:r w:rsidRPr="007102A6">
        <w:rPr>
          <w:color w:val="000000"/>
        </w:rPr>
        <w:t>HCOOH + CH</w:t>
      </w:r>
      <w:r w:rsidRPr="007102A6">
        <w:rPr>
          <w:color w:val="000000"/>
          <w:vertAlign w:val="subscript"/>
        </w:rPr>
        <w:t>3</w:t>
      </w:r>
      <w:r w:rsidRPr="007102A6">
        <w:rPr>
          <w:color w:val="000000"/>
        </w:rPr>
        <w:t xml:space="preserve">OH </w:t>
      </w:r>
      <w:r w:rsidRPr="007102A6">
        <w:rPr>
          <w:rFonts w:ascii="Cambria Math" w:hAnsi="Cambria Math" w:cs="Cambria Math"/>
          <w:color w:val="000000"/>
        </w:rPr>
        <w:t>⇌</w:t>
      </w:r>
      <w:r w:rsidRPr="007102A6">
        <w:rPr>
          <w:color w:val="000000"/>
        </w:rPr>
        <w:t xml:space="preserve"> HCOOCH</w:t>
      </w:r>
      <w:r w:rsidRPr="007102A6">
        <w:rPr>
          <w:color w:val="000000"/>
          <w:vertAlign w:val="subscript"/>
        </w:rPr>
        <w:t>3</w:t>
      </w:r>
      <w:r w:rsidRPr="007102A6">
        <w:rPr>
          <w:color w:val="000000"/>
        </w:rPr>
        <w:t xml:space="preserve"> + H</w:t>
      </w:r>
      <w:r w:rsidRPr="007102A6">
        <w:rPr>
          <w:color w:val="000000"/>
          <w:vertAlign w:val="subscript"/>
        </w:rPr>
        <w:t>2</w:t>
      </w:r>
      <w:r w:rsidRPr="007102A6">
        <w:rPr>
          <w:color w:val="000000"/>
        </w:rPr>
        <w:t xml:space="preserve">O. </w:t>
      </w:r>
      <w:r w:rsidRPr="007102A6">
        <w:rPr>
          <w:color w:val="000000"/>
        </w:rPr>
        <w:tab/>
      </w:r>
      <w:r w:rsidRPr="007102A6">
        <w:rPr>
          <w:b/>
          <w:bCs/>
          <w:color w:val="000000"/>
        </w:rPr>
        <w:t xml:space="preserve">B. </w:t>
      </w:r>
      <w:r w:rsidRPr="007102A6">
        <w:rPr>
          <w:color w:val="000000"/>
        </w:rPr>
        <w:t>2SO</w:t>
      </w:r>
      <w:r w:rsidRPr="007102A6">
        <w:rPr>
          <w:color w:val="000000"/>
          <w:vertAlign w:val="subscript"/>
        </w:rPr>
        <w:t>3</w:t>
      </w:r>
      <w:r w:rsidRPr="007102A6">
        <w:rPr>
          <w:color w:val="000000"/>
        </w:rPr>
        <w:t xml:space="preserve"> </w:t>
      </w:r>
      <w:r w:rsidRPr="007102A6">
        <w:rPr>
          <w:rFonts w:ascii="Cambria Math" w:hAnsi="Cambria Math" w:cs="Cambria Math"/>
          <w:color w:val="000000"/>
        </w:rPr>
        <w:t>⇌</w:t>
      </w:r>
      <w:r w:rsidRPr="007102A6">
        <w:rPr>
          <w:color w:val="000000"/>
        </w:rPr>
        <w:t xml:space="preserve"> 2SO</w:t>
      </w:r>
      <w:r w:rsidRPr="007102A6">
        <w:rPr>
          <w:color w:val="000000"/>
          <w:vertAlign w:val="subscript"/>
        </w:rPr>
        <w:t>2</w:t>
      </w:r>
      <w:r w:rsidRPr="007102A6">
        <w:rPr>
          <w:color w:val="000000"/>
        </w:rPr>
        <w:t xml:space="preserve"> + O</w:t>
      </w:r>
      <w:r w:rsidRPr="007102A6">
        <w:rPr>
          <w:color w:val="000000"/>
          <w:vertAlign w:val="subscript"/>
        </w:rPr>
        <w:t>2</w:t>
      </w:r>
      <w:r w:rsidRPr="007102A6">
        <w:rPr>
          <w:color w:val="000000"/>
        </w:rPr>
        <w:t>.</w:t>
      </w:r>
    </w:p>
    <w:p w:rsidR="00E61C11" w:rsidRPr="007102A6" w:rsidRDefault="00E61C11" w:rsidP="00985048">
      <w:pPr>
        <w:tabs>
          <w:tab w:val="left" w:pos="270"/>
          <w:tab w:val="left" w:pos="2880"/>
          <w:tab w:val="left" w:pos="5310"/>
          <w:tab w:val="left" w:pos="7830"/>
        </w:tabs>
        <w:spacing w:line="264" w:lineRule="auto"/>
        <w:jc w:val="both"/>
        <w:rPr>
          <w:color w:val="000000"/>
        </w:rPr>
      </w:pPr>
      <w:r w:rsidRPr="007102A6">
        <w:rPr>
          <w:b/>
          <w:bCs/>
          <w:color w:val="000000"/>
        </w:rPr>
        <w:tab/>
        <w:t xml:space="preserve">C. </w:t>
      </w:r>
      <w:r w:rsidRPr="007102A6">
        <w:rPr>
          <w:color w:val="000000"/>
        </w:rPr>
        <w:t>HbO</w:t>
      </w:r>
      <w:r w:rsidRPr="007102A6">
        <w:rPr>
          <w:color w:val="000000"/>
          <w:vertAlign w:val="subscript"/>
        </w:rPr>
        <w:t>2</w:t>
      </w:r>
      <w:r w:rsidRPr="007102A6">
        <w:rPr>
          <w:color w:val="000000"/>
        </w:rPr>
        <w:t xml:space="preserve"> + CO </w:t>
      </w:r>
      <w:r w:rsidRPr="007102A6">
        <w:rPr>
          <w:rFonts w:ascii="Cambria Math" w:hAnsi="Cambria Math" w:cs="Cambria Math"/>
          <w:color w:val="000000"/>
        </w:rPr>
        <w:t>⇌</w:t>
      </w:r>
      <w:r w:rsidRPr="007102A6">
        <w:rPr>
          <w:color w:val="000000"/>
        </w:rPr>
        <w:t xml:space="preserve"> HbCO + O</w:t>
      </w:r>
      <w:r w:rsidRPr="007102A6">
        <w:rPr>
          <w:color w:val="000000"/>
          <w:vertAlign w:val="subscript"/>
        </w:rPr>
        <w:t>2</w:t>
      </w:r>
      <w:r w:rsidRPr="007102A6">
        <w:rPr>
          <w:color w:val="000000"/>
        </w:rPr>
        <w:t xml:space="preserve">. </w:t>
      </w:r>
      <w:r w:rsidRPr="007102A6">
        <w:rPr>
          <w:color w:val="000000"/>
        </w:rPr>
        <w:tab/>
      </w:r>
      <w:r w:rsidRPr="007102A6">
        <w:rPr>
          <w:b/>
          <w:bCs/>
          <w:color w:val="000000"/>
        </w:rPr>
        <w:t xml:space="preserve">D. </w:t>
      </w:r>
      <w:r w:rsidRPr="007102A6">
        <w:rPr>
          <w:color w:val="000000"/>
        </w:rPr>
        <w:t xml:space="preserve">Zn + HCl </w:t>
      </w:r>
      <w:r w:rsidRPr="007102A6">
        <w:rPr>
          <w:color w:val="000000"/>
        </w:rPr>
        <w:sym w:font="Symbol" w:char="F0AE"/>
      </w:r>
      <w:r w:rsidRPr="007102A6">
        <w:rPr>
          <w:color w:val="000000"/>
        </w:rPr>
        <w:t xml:space="preserve"> ZnCl</w:t>
      </w:r>
      <w:r w:rsidRPr="007102A6">
        <w:rPr>
          <w:color w:val="000000"/>
          <w:vertAlign w:val="subscript"/>
        </w:rPr>
        <w:t>2</w:t>
      </w:r>
      <w:r w:rsidRPr="007102A6">
        <w:rPr>
          <w:color w:val="000000"/>
        </w:rPr>
        <w:t xml:space="preserve"> + H</w:t>
      </w:r>
      <w:r w:rsidRPr="007102A6">
        <w:rPr>
          <w:color w:val="000000"/>
          <w:vertAlign w:val="subscript"/>
        </w:rPr>
        <w:t>2</w:t>
      </w:r>
      <w:r w:rsidRPr="007102A6">
        <w:rPr>
          <w:color w:val="000000"/>
        </w:rPr>
        <w:t>.</w:t>
      </w:r>
    </w:p>
    <w:p w:rsidR="007102A6" w:rsidRPr="007102A6" w:rsidRDefault="007102A6" w:rsidP="007102A6">
      <w:pPr>
        <w:tabs>
          <w:tab w:val="left" w:pos="992"/>
          <w:tab w:val="left" w:pos="2880"/>
          <w:tab w:val="left" w:pos="5310"/>
          <w:tab w:val="left" w:pos="7830"/>
        </w:tabs>
        <w:spacing w:line="264" w:lineRule="auto"/>
        <w:contextualSpacing/>
        <w:jc w:val="both"/>
      </w:pPr>
      <w:r w:rsidRPr="007102A6">
        <w:rPr>
          <w:b/>
        </w:rPr>
        <w:t xml:space="preserve">Câu 6. </w:t>
      </w:r>
      <w:r w:rsidRPr="007102A6">
        <w:t>Cho dãy các chất sau: C</w:t>
      </w:r>
      <w:r w:rsidRPr="007102A6">
        <w:rPr>
          <w:vertAlign w:val="subscript"/>
        </w:rPr>
        <w:t>3</w:t>
      </w:r>
      <w:r w:rsidRPr="007102A6">
        <w:t>H</w:t>
      </w:r>
      <w:r w:rsidRPr="007102A6">
        <w:rPr>
          <w:vertAlign w:val="subscript"/>
        </w:rPr>
        <w:t>8</w:t>
      </w:r>
      <w:r w:rsidRPr="007102A6">
        <w:t>, CH</w:t>
      </w:r>
      <w:r w:rsidRPr="007102A6">
        <w:sym w:font="Symbol" w:char="F0BA"/>
      </w:r>
      <w:r w:rsidRPr="007102A6">
        <w:t>CH, CH</w:t>
      </w:r>
      <w:r w:rsidRPr="007102A6">
        <w:rPr>
          <w:vertAlign w:val="subscript"/>
        </w:rPr>
        <w:t>3</w:t>
      </w:r>
      <w:r w:rsidRPr="007102A6">
        <w:t>OH, C</w:t>
      </w:r>
      <w:r w:rsidRPr="007102A6">
        <w:rPr>
          <w:vertAlign w:val="subscript"/>
        </w:rPr>
        <w:t>6</w:t>
      </w:r>
      <w:r w:rsidRPr="007102A6">
        <w:t>H</w:t>
      </w:r>
      <w:r w:rsidRPr="007102A6">
        <w:rPr>
          <w:vertAlign w:val="subscript"/>
        </w:rPr>
        <w:t>6</w:t>
      </w:r>
      <w:r w:rsidRPr="007102A6">
        <w:t>, C</w:t>
      </w:r>
      <w:r w:rsidRPr="007102A6">
        <w:rPr>
          <w:vertAlign w:val="subscript"/>
        </w:rPr>
        <w:t>2</w:t>
      </w:r>
      <w:r w:rsidRPr="007102A6">
        <w:t>H</w:t>
      </w:r>
      <w:r w:rsidRPr="007102A6">
        <w:rPr>
          <w:vertAlign w:val="subscript"/>
        </w:rPr>
        <w:t>5</w:t>
      </w:r>
      <w:r w:rsidRPr="007102A6">
        <w:t>I, C</w:t>
      </w:r>
      <w:r w:rsidRPr="007102A6">
        <w:rPr>
          <w:vertAlign w:val="subscript"/>
        </w:rPr>
        <w:t>6</w:t>
      </w:r>
      <w:r w:rsidRPr="007102A6">
        <w:t>H</w:t>
      </w:r>
      <w:r w:rsidRPr="007102A6">
        <w:rPr>
          <w:vertAlign w:val="subscript"/>
        </w:rPr>
        <w:t>12</w:t>
      </w:r>
      <w:r w:rsidRPr="007102A6">
        <w:t>O</w:t>
      </w:r>
      <w:r w:rsidRPr="007102A6">
        <w:rPr>
          <w:vertAlign w:val="subscript"/>
        </w:rPr>
        <w:t>6</w:t>
      </w:r>
      <w:r w:rsidRPr="007102A6">
        <w:t>, HCN, CH</w:t>
      </w:r>
      <w:r w:rsidRPr="007102A6">
        <w:rPr>
          <w:vertAlign w:val="subscript"/>
        </w:rPr>
        <w:t>3</w:t>
      </w:r>
      <w:r w:rsidRPr="007102A6">
        <w:t>OCH</w:t>
      </w:r>
      <w:r w:rsidRPr="007102A6">
        <w:rPr>
          <w:vertAlign w:val="subscript"/>
        </w:rPr>
        <w:t>3</w:t>
      </w:r>
      <w:r w:rsidRPr="007102A6">
        <w:t>. Số dẫn xuất hydrocarbon trong dãy trên là</w:t>
      </w:r>
    </w:p>
    <w:p w:rsidR="007102A6" w:rsidRPr="007102A6" w:rsidRDefault="007102A6" w:rsidP="007102A6">
      <w:pPr>
        <w:tabs>
          <w:tab w:val="left" w:pos="283"/>
          <w:tab w:val="left" w:pos="2880"/>
          <w:tab w:val="left" w:pos="5310"/>
          <w:tab w:val="left" w:pos="7830"/>
        </w:tabs>
        <w:spacing w:line="264" w:lineRule="auto"/>
        <w:jc w:val="both"/>
      </w:pPr>
      <w:r w:rsidRPr="007102A6">
        <w:rPr>
          <w:rStyle w:val="YoungMixChar"/>
          <w:b/>
        </w:rPr>
        <w:tab/>
        <w:t xml:space="preserve">A. </w:t>
      </w:r>
      <w:r w:rsidRPr="007102A6">
        <w:t>6.</w:t>
      </w:r>
      <w:r w:rsidRPr="007102A6">
        <w:rPr>
          <w:rStyle w:val="YoungMixChar"/>
          <w:b/>
        </w:rPr>
        <w:tab/>
        <w:t xml:space="preserve">B. </w:t>
      </w:r>
      <w:r w:rsidRPr="007102A6">
        <w:t>4.</w:t>
      </w:r>
      <w:r w:rsidRPr="007102A6">
        <w:rPr>
          <w:rStyle w:val="YoungMixChar"/>
          <w:b/>
        </w:rPr>
        <w:tab/>
        <w:t xml:space="preserve">C. </w:t>
      </w:r>
      <w:r w:rsidRPr="007102A6">
        <w:t>3.</w:t>
      </w:r>
      <w:r w:rsidRPr="007102A6">
        <w:rPr>
          <w:rStyle w:val="YoungMixChar"/>
          <w:b/>
        </w:rPr>
        <w:tab/>
        <w:t xml:space="preserve">D. </w:t>
      </w:r>
      <w:r w:rsidRPr="007102A6">
        <w:t>5.</w:t>
      </w:r>
    </w:p>
    <w:p w:rsidR="00C71B24" w:rsidRPr="007102A6" w:rsidRDefault="00E61C11" w:rsidP="00985048">
      <w:pPr>
        <w:tabs>
          <w:tab w:val="left" w:pos="270"/>
          <w:tab w:val="left" w:pos="2880"/>
          <w:tab w:val="left" w:pos="5310"/>
          <w:tab w:val="left" w:pos="7830"/>
        </w:tabs>
        <w:spacing w:line="264" w:lineRule="auto"/>
        <w:jc w:val="both"/>
      </w:pPr>
      <w:r w:rsidRPr="007102A6">
        <w:rPr>
          <w:b/>
        </w:rPr>
        <w:t xml:space="preserve">Câu </w:t>
      </w:r>
      <w:r w:rsidR="004A18A1">
        <w:rPr>
          <w:b/>
        </w:rPr>
        <w:t>7</w:t>
      </w:r>
      <w:r w:rsidRPr="007102A6">
        <w:rPr>
          <w:b/>
        </w:rPr>
        <w:t xml:space="preserve">. </w:t>
      </w:r>
      <w:r w:rsidR="00C71B24" w:rsidRPr="007102A6">
        <w:t xml:space="preserve">Các hợp chất hữu cơ thường có đặc điểm chung </w:t>
      </w:r>
      <w:r w:rsidR="00A43A23" w:rsidRPr="007102A6">
        <w:t>nào sau đây?</w:t>
      </w:r>
    </w:p>
    <w:p w:rsidR="00A43A23" w:rsidRPr="007102A6" w:rsidRDefault="00C71B24" w:rsidP="00985048">
      <w:pPr>
        <w:tabs>
          <w:tab w:val="left" w:pos="270"/>
          <w:tab w:val="left" w:pos="2880"/>
          <w:tab w:val="left" w:pos="5310"/>
          <w:tab w:val="left" w:pos="7830"/>
        </w:tabs>
        <w:spacing w:line="264" w:lineRule="auto"/>
        <w:jc w:val="both"/>
      </w:pPr>
      <w:r w:rsidRPr="007102A6">
        <w:rPr>
          <w:b/>
          <w:bCs/>
        </w:rPr>
        <w:tab/>
        <w:t xml:space="preserve">A. </w:t>
      </w:r>
      <w:r w:rsidR="00A43A23" w:rsidRPr="007102A6">
        <w:t>D</w:t>
      </w:r>
      <w:r w:rsidRPr="007102A6">
        <w:t>ễ cháy</w:t>
      </w:r>
      <w:r w:rsidR="00A43A23" w:rsidRPr="007102A6">
        <w:t xml:space="preserve"> và</w:t>
      </w:r>
      <w:r w:rsidRPr="007102A6">
        <w:t xml:space="preserve"> bền </w:t>
      </w:r>
      <w:r w:rsidR="00A43A23" w:rsidRPr="007102A6">
        <w:t xml:space="preserve">với </w:t>
      </w:r>
      <w:r w:rsidRPr="007102A6">
        <w:t xml:space="preserve">nhiệt. </w:t>
      </w:r>
      <w:r w:rsidRPr="007102A6">
        <w:tab/>
      </w:r>
    </w:p>
    <w:p w:rsidR="00C71B24" w:rsidRPr="007102A6" w:rsidRDefault="00A43A23" w:rsidP="00985048">
      <w:pPr>
        <w:tabs>
          <w:tab w:val="left" w:pos="270"/>
          <w:tab w:val="left" w:pos="2880"/>
          <w:tab w:val="left" w:pos="5310"/>
          <w:tab w:val="left" w:pos="7830"/>
        </w:tabs>
        <w:spacing w:line="264" w:lineRule="auto"/>
        <w:jc w:val="both"/>
      </w:pPr>
      <w:r w:rsidRPr="007102A6">
        <w:tab/>
      </w:r>
      <w:r w:rsidR="00C71B24" w:rsidRPr="007102A6">
        <w:rPr>
          <w:b/>
          <w:bCs/>
        </w:rPr>
        <w:t xml:space="preserve">B. </w:t>
      </w:r>
      <w:r w:rsidRPr="007102A6">
        <w:t>Liên kết hóa học chủ yếu trong hợp chất hữu cơ là liên kết ion.</w:t>
      </w:r>
    </w:p>
    <w:p w:rsidR="00A43A23" w:rsidRPr="007102A6" w:rsidRDefault="00C71B24" w:rsidP="00985048">
      <w:pPr>
        <w:tabs>
          <w:tab w:val="left" w:pos="270"/>
          <w:tab w:val="left" w:pos="2880"/>
          <w:tab w:val="left" w:pos="5310"/>
          <w:tab w:val="left" w:pos="7830"/>
        </w:tabs>
        <w:spacing w:line="264" w:lineRule="auto"/>
        <w:jc w:val="both"/>
      </w:pPr>
      <w:r w:rsidRPr="007102A6">
        <w:rPr>
          <w:b/>
          <w:bCs/>
        </w:rPr>
        <w:tab/>
        <w:t xml:space="preserve">C. </w:t>
      </w:r>
      <w:r w:rsidR="00A43A23" w:rsidRPr="007102A6">
        <w:rPr>
          <w:rStyle w:val="pnChar"/>
        </w:rPr>
        <w:t>Phản ứng hóa học của các chất hữu cơ thường xảy ra chậm và theo nhiều hướng khác nhau.</w:t>
      </w:r>
    </w:p>
    <w:p w:rsidR="00E61C11" w:rsidRPr="007102A6" w:rsidRDefault="00A43A23" w:rsidP="00985048">
      <w:pPr>
        <w:tabs>
          <w:tab w:val="left" w:pos="270"/>
          <w:tab w:val="left" w:pos="2880"/>
          <w:tab w:val="left" w:pos="5310"/>
          <w:tab w:val="left" w:pos="7830"/>
        </w:tabs>
        <w:spacing w:line="264" w:lineRule="auto"/>
        <w:jc w:val="both"/>
      </w:pPr>
      <w:r w:rsidRPr="007102A6">
        <w:tab/>
      </w:r>
      <w:r w:rsidR="00C71B24" w:rsidRPr="007102A6">
        <w:rPr>
          <w:b/>
          <w:bCs/>
        </w:rPr>
        <w:t xml:space="preserve">D. </w:t>
      </w:r>
      <w:r w:rsidRPr="007102A6">
        <w:t>Phần lớn không trong nước và dung môi hữu cơ không phân cực.</w:t>
      </w:r>
    </w:p>
    <w:p w:rsidR="00E61C11" w:rsidRPr="007102A6" w:rsidRDefault="00E61C11" w:rsidP="00985048">
      <w:pPr>
        <w:tabs>
          <w:tab w:val="left" w:pos="2880"/>
          <w:tab w:val="left" w:pos="5310"/>
          <w:tab w:val="left" w:pos="7830"/>
        </w:tabs>
        <w:spacing w:line="264" w:lineRule="auto"/>
        <w:jc w:val="both"/>
      </w:pPr>
      <w:r w:rsidRPr="007102A6">
        <w:rPr>
          <w:b/>
        </w:rPr>
        <w:t xml:space="preserve">Câu </w:t>
      </w:r>
      <w:r w:rsidR="004A18A1">
        <w:rPr>
          <w:b/>
        </w:rPr>
        <w:t>8</w:t>
      </w:r>
      <w:r w:rsidRPr="007102A6">
        <w:rPr>
          <w:b/>
        </w:rPr>
        <w:t xml:space="preserve">. </w:t>
      </w:r>
      <w:r w:rsidRPr="007102A6">
        <w:t>Hiện tượng phú dưỡng là một biểu hiện của môi trường ao, hồ bị ô nhiễm do dư thừa các chất dinh dưỡng. Sự dư thừa dinh dưỡng chủ yếu do hàm lượng các ion nào sau đây vượt quá mức cho phép?</w:t>
      </w:r>
    </w:p>
    <w:p w:rsidR="00E61C11" w:rsidRPr="007102A6" w:rsidRDefault="00E61C11" w:rsidP="00985048">
      <w:pPr>
        <w:tabs>
          <w:tab w:val="left" w:pos="283"/>
          <w:tab w:val="left" w:pos="2880"/>
          <w:tab w:val="left" w:pos="5310"/>
          <w:tab w:val="left" w:pos="7830"/>
        </w:tabs>
        <w:spacing w:line="264" w:lineRule="auto"/>
        <w:jc w:val="both"/>
      </w:pPr>
      <w:r w:rsidRPr="007102A6">
        <w:rPr>
          <w:rStyle w:val="YoungMixChar"/>
          <w:b/>
        </w:rPr>
        <w:tab/>
        <w:t xml:space="preserve">A. </w:t>
      </w:r>
      <w:r w:rsidRPr="007102A6">
        <w:t>Calcium, magnesium.</w:t>
      </w:r>
      <w:r w:rsidRPr="007102A6">
        <w:rPr>
          <w:rStyle w:val="YoungMixChar"/>
          <w:b/>
        </w:rPr>
        <w:tab/>
      </w:r>
      <w:r w:rsidRPr="007102A6">
        <w:rPr>
          <w:rStyle w:val="YoungMixChar"/>
          <w:b/>
        </w:rPr>
        <w:tab/>
        <w:t xml:space="preserve">B. </w:t>
      </w:r>
      <w:r w:rsidRPr="007102A6">
        <w:t>Nitrate, phosphate.</w:t>
      </w:r>
    </w:p>
    <w:p w:rsidR="00E61C11" w:rsidRPr="007102A6" w:rsidRDefault="00E61C11" w:rsidP="00985048">
      <w:pPr>
        <w:tabs>
          <w:tab w:val="left" w:pos="283"/>
          <w:tab w:val="left" w:pos="2880"/>
          <w:tab w:val="left" w:pos="5310"/>
          <w:tab w:val="left" w:pos="7830"/>
        </w:tabs>
        <w:spacing w:line="264" w:lineRule="auto"/>
        <w:jc w:val="both"/>
      </w:pPr>
      <w:r w:rsidRPr="007102A6">
        <w:rPr>
          <w:rStyle w:val="YoungMixChar"/>
          <w:b/>
        </w:rPr>
        <w:tab/>
        <w:t xml:space="preserve">C. </w:t>
      </w:r>
      <w:r w:rsidRPr="007102A6">
        <w:t>Sodium, potassium.</w:t>
      </w:r>
      <w:r w:rsidRPr="007102A6">
        <w:rPr>
          <w:rStyle w:val="YoungMixChar"/>
          <w:b/>
        </w:rPr>
        <w:tab/>
      </w:r>
      <w:r w:rsidRPr="007102A6">
        <w:rPr>
          <w:rStyle w:val="YoungMixChar"/>
          <w:b/>
        </w:rPr>
        <w:tab/>
        <w:t xml:space="preserve">D. </w:t>
      </w:r>
      <w:r w:rsidRPr="007102A6">
        <w:t>Chloride, sulfate.</w:t>
      </w:r>
    </w:p>
    <w:p w:rsidR="00C71B24" w:rsidRPr="007102A6" w:rsidRDefault="00E61C11" w:rsidP="00985048">
      <w:pPr>
        <w:tabs>
          <w:tab w:val="left" w:pos="270"/>
          <w:tab w:val="left" w:pos="2880"/>
          <w:tab w:val="left" w:pos="5310"/>
          <w:tab w:val="left" w:pos="7830"/>
        </w:tabs>
        <w:spacing w:line="264" w:lineRule="auto"/>
        <w:jc w:val="both"/>
      </w:pPr>
      <w:r w:rsidRPr="007102A6">
        <w:rPr>
          <w:b/>
        </w:rPr>
        <w:t xml:space="preserve">Câu </w:t>
      </w:r>
      <w:r w:rsidR="004A18A1">
        <w:rPr>
          <w:b/>
        </w:rPr>
        <w:t>9</w:t>
      </w:r>
      <w:r w:rsidRPr="007102A6">
        <w:rPr>
          <w:b/>
        </w:rPr>
        <w:t xml:space="preserve">. </w:t>
      </w:r>
      <w:r w:rsidR="00C71B24" w:rsidRPr="007102A6">
        <w:t>Hình sau đây là phổ khối lượng của phân tử acetic acid:</w:t>
      </w:r>
    </w:p>
    <w:p w:rsidR="00C71B24" w:rsidRPr="007102A6" w:rsidRDefault="00C71B24" w:rsidP="00985048">
      <w:pPr>
        <w:tabs>
          <w:tab w:val="left" w:pos="270"/>
          <w:tab w:val="left" w:pos="2880"/>
          <w:tab w:val="left" w:pos="5310"/>
          <w:tab w:val="left" w:pos="7830"/>
        </w:tabs>
        <w:spacing w:line="264" w:lineRule="auto"/>
        <w:jc w:val="center"/>
      </w:pPr>
      <w:r w:rsidRPr="007102A6">
        <w:rPr>
          <w:noProof/>
        </w:rPr>
        <w:drawing>
          <wp:inline distT="0" distB="0" distL="0" distR="0" wp14:anchorId="6DBED4C3" wp14:editId="2308ED3E">
            <wp:extent cx="3474720" cy="191882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40000"/>
                              </a14:imgEffect>
                            </a14:imgLayer>
                          </a14:imgProps>
                        </a:ext>
                      </a:extLst>
                    </a:blip>
                    <a:stretch>
                      <a:fillRect/>
                    </a:stretch>
                  </pic:blipFill>
                  <pic:spPr>
                    <a:xfrm>
                      <a:off x="0" y="0"/>
                      <a:ext cx="3499209" cy="1932347"/>
                    </a:xfrm>
                    <a:prstGeom prst="rect">
                      <a:avLst/>
                    </a:prstGeom>
                  </pic:spPr>
                </pic:pic>
              </a:graphicData>
            </a:graphic>
          </wp:inline>
        </w:drawing>
      </w:r>
    </w:p>
    <w:p w:rsidR="00C71B24" w:rsidRPr="007102A6" w:rsidRDefault="00C71B24" w:rsidP="00985048">
      <w:pPr>
        <w:tabs>
          <w:tab w:val="left" w:pos="270"/>
          <w:tab w:val="left" w:pos="2880"/>
          <w:tab w:val="left" w:pos="5310"/>
          <w:tab w:val="left" w:pos="7830"/>
        </w:tabs>
        <w:spacing w:line="264" w:lineRule="auto"/>
        <w:jc w:val="both"/>
      </w:pPr>
      <w:r w:rsidRPr="007102A6">
        <w:t>Phân tử khối của acetic acid là</w:t>
      </w:r>
    </w:p>
    <w:p w:rsidR="00E61C11" w:rsidRDefault="00C71B24" w:rsidP="00985048">
      <w:pPr>
        <w:tabs>
          <w:tab w:val="left" w:pos="270"/>
          <w:tab w:val="left" w:pos="2880"/>
          <w:tab w:val="left" w:pos="5310"/>
          <w:tab w:val="left" w:pos="7830"/>
        </w:tabs>
        <w:spacing w:line="264" w:lineRule="auto"/>
        <w:jc w:val="both"/>
      </w:pPr>
      <w:r w:rsidRPr="007102A6">
        <w:rPr>
          <w:b/>
          <w:bCs/>
        </w:rPr>
        <w:tab/>
        <w:t xml:space="preserve">A. </w:t>
      </w:r>
      <w:r w:rsidRPr="007102A6">
        <w:t xml:space="preserve">43. </w:t>
      </w:r>
      <w:r w:rsidRPr="007102A6">
        <w:tab/>
      </w:r>
      <w:r w:rsidRPr="007102A6">
        <w:rPr>
          <w:b/>
          <w:bCs/>
        </w:rPr>
        <w:t xml:space="preserve">B. </w:t>
      </w:r>
      <w:r w:rsidRPr="007102A6">
        <w:t xml:space="preserve">45. </w:t>
      </w:r>
      <w:r w:rsidRPr="007102A6">
        <w:tab/>
      </w:r>
      <w:r w:rsidRPr="007102A6">
        <w:rPr>
          <w:b/>
          <w:bCs/>
        </w:rPr>
        <w:t xml:space="preserve">C. </w:t>
      </w:r>
      <w:r w:rsidRPr="007102A6">
        <w:t xml:space="preserve">60. </w:t>
      </w:r>
      <w:r w:rsidRPr="007102A6">
        <w:tab/>
      </w:r>
      <w:r w:rsidRPr="007102A6">
        <w:rPr>
          <w:b/>
          <w:bCs/>
        </w:rPr>
        <w:t xml:space="preserve">D. </w:t>
      </w:r>
      <w:r w:rsidRPr="007102A6">
        <w:t>29.</w:t>
      </w:r>
    </w:p>
    <w:p w:rsidR="004A18A1" w:rsidRPr="007102A6" w:rsidRDefault="004A18A1" w:rsidP="004A18A1">
      <w:pPr>
        <w:tabs>
          <w:tab w:val="left" w:pos="2880"/>
          <w:tab w:val="left" w:pos="5310"/>
          <w:tab w:val="left" w:pos="7830"/>
        </w:tabs>
        <w:spacing w:line="264" w:lineRule="auto"/>
        <w:jc w:val="both"/>
      </w:pPr>
      <w:r w:rsidRPr="007102A6">
        <w:rPr>
          <w:b/>
        </w:rPr>
        <w:lastRenderedPageBreak/>
        <w:t xml:space="preserve">Câu </w:t>
      </w:r>
      <w:r>
        <w:rPr>
          <w:b/>
        </w:rPr>
        <w:t>10</w:t>
      </w:r>
      <w:r w:rsidRPr="007102A6">
        <w:rPr>
          <w:b/>
        </w:rPr>
        <w:t xml:space="preserve">. </w:t>
      </w:r>
      <w:r w:rsidRPr="007102A6">
        <w:t>Cho các phương trình hoá học sau:</w:t>
      </w:r>
    </w:p>
    <w:p w:rsidR="004A18A1" w:rsidRPr="007102A6" w:rsidRDefault="004A18A1" w:rsidP="004A18A1">
      <w:pPr>
        <w:tabs>
          <w:tab w:val="left" w:pos="270"/>
          <w:tab w:val="left" w:pos="2880"/>
          <w:tab w:val="left" w:pos="5310"/>
          <w:tab w:val="left" w:pos="7830"/>
        </w:tabs>
        <w:spacing w:line="264" w:lineRule="auto"/>
        <w:jc w:val="both"/>
      </w:pPr>
      <w:r w:rsidRPr="007102A6">
        <w:tab/>
        <w:t>(1) S + O</w:t>
      </w:r>
      <w:r w:rsidRPr="007102A6">
        <w:rPr>
          <w:vertAlign w:val="subscript"/>
        </w:rPr>
        <w:t>2</w:t>
      </w:r>
      <w:r w:rsidRPr="007102A6">
        <w:t xml:space="preserve"> </w:t>
      </w:r>
      <w:r w:rsidRPr="007102A6">
        <w:rPr>
          <w:rFonts w:eastAsiaTheme="minorHAnsi"/>
          <w:kern w:val="2"/>
          <w:position w:val="-6"/>
        </w:rPr>
        <w:object w:dxaOrig="720" w:dyaOrig="380" w14:anchorId="493A11CB">
          <v:shape id="_x0000_i1025" type="#_x0000_t75" style="width:36pt;height:19.35pt" o:ole="">
            <v:imagedata r:id="rId11" o:title=""/>
          </v:shape>
          <o:OLEObject Type="Embed" ProgID="Equation.DSMT4" ShapeID="_x0000_i1025" DrawAspect="Content" ObjectID="_1795115783" r:id="rId12"/>
        </w:object>
      </w:r>
      <w:r w:rsidRPr="007102A6">
        <w:t xml:space="preserve"> SO</w:t>
      </w:r>
      <w:r w:rsidRPr="007102A6">
        <w:rPr>
          <w:vertAlign w:val="subscript"/>
        </w:rPr>
        <w:t>2</w:t>
      </w:r>
      <w:r w:rsidRPr="007102A6">
        <w:tab/>
      </w:r>
      <w:r w:rsidRPr="007102A6">
        <w:tab/>
        <w:t>(2) S + Fe</w:t>
      </w:r>
      <w:r w:rsidRPr="007102A6">
        <w:rPr>
          <w:rFonts w:eastAsiaTheme="minorHAnsi"/>
          <w:kern w:val="2"/>
        </w:rPr>
        <w:t xml:space="preserve"> </w:t>
      </w:r>
      <w:r w:rsidRPr="007102A6">
        <w:rPr>
          <w:rFonts w:eastAsiaTheme="minorHAnsi"/>
          <w:kern w:val="2"/>
          <w:position w:val="-6"/>
        </w:rPr>
        <w:object w:dxaOrig="720" w:dyaOrig="380" w14:anchorId="53C97E20">
          <v:shape id="_x0000_i1026" type="#_x0000_t75" style="width:36pt;height:19.35pt" o:ole="">
            <v:imagedata r:id="rId11" o:title=""/>
          </v:shape>
          <o:OLEObject Type="Embed" ProgID="Equation.DSMT4" ShapeID="_x0000_i1026" DrawAspect="Content" ObjectID="_1795115784" r:id="rId13"/>
        </w:object>
      </w:r>
      <w:r w:rsidRPr="007102A6">
        <w:t xml:space="preserve"> FeS</w:t>
      </w:r>
    </w:p>
    <w:p w:rsidR="004A18A1" w:rsidRPr="007102A6" w:rsidRDefault="004A18A1" w:rsidP="004A18A1">
      <w:pPr>
        <w:tabs>
          <w:tab w:val="left" w:pos="2880"/>
          <w:tab w:val="left" w:pos="5310"/>
          <w:tab w:val="left" w:pos="7830"/>
        </w:tabs>
        <w:spacing w:line="264" w:lineRule="auto"/>
        <w:jc w:val="both"/>
      </w:pPr>
      <w:r w:rsidRPr="007102A6">
        <w:t>Phát biểu nào sau đây đúng?</w:t>
      </w:r>
    </w:p>
    <w:p w:rsidR="004A18A1" w:rsidRPr="007102A6" w:rsidRDefault="004A18A1" w:rsidP="004A18A1">
      <w:pPr>
        <w:tabs>
          <w:tab w:val="left" w:pos="283"/>
          <w:tab w:val="left" w:pos="2880"/>
          <w:tab w:val="left" w:pos="5310"/>
          <w:tab w:val="left" w:pos="7830"/>
        </w:tabs>
        <w:spacing w:line="264" w:lineRule="auto"/>
        <w:jc w:val="both"/>
      </w:pPr>
      <w:r w:rsidRPr="007102A6">
        <w:rPr>
          <w:rStyle w:val="YoungMixChar"/>
          <w:b/>
        </w:rPr>
        <w:tab/>
        <w:t xml:space="preserve">A. </w:t>
      </w:r>
      <w:r w:rsidRPr="007102A6">
        <w:t>S vừa thể hiện tính oxi hoá, vừa thể hiện tính khử.</w:t>
      </w:r>
    </w:p>
    <w:p w:rsidR="004A18A1" w:rsidRPr="007102A6" w:rsidRDefault="004A18A1" w:rsidP="004A18A1">
      <w:pPr>
        <w:tabs>
          <w:tab w:val="left" w:pos="283"/>
          <w:tab w:val="left" w:pos="2880"/>
          <w:tab w:val="left" w:pos="5310"/>
          <w:tab w:val="left" w:pos="7830"/>
        </w:tabs>
        <w:spacing w:line="264" w:lineRule="auto"/>
        <w:jc w:val="both"/>
      </w:pPr>
      <w:r w:rsidRPr="007102A6">
        <w:rPr>
          <w:rStyle w:val="YoungMixChar"/>
          <w:b/>
        </w:rPr>
        <w:tab/>
        <w:t xml:space="preserve">B. </w:t>
      </w:r>
      <w:r w:rsidRPr="007102A6">
        <w:t>S chỉ thể hiện tính oxi hoá.</w:t>
      </w:r>
    </w:p>
    <w:p w:rsidR="004A18A1" w:rsidRPr="007102A6" w:rsidRDefault="004A18A1" w:rsidP="004A18A1">
      <w:pPr>
        <w:tabs>
          <w:tab w:val="left" w:pos="283"/>
          <w:tab w:val="left" w:pos="2880"/>
          <w:tab w:val="left" w:pos="5310"/>
          <w:tab w:val="left" w:pos="7830"/>
        </w:tabs>
        <w:spacing w:line="264" w:lineRule="auto"/>
        <w:jc w:val="both"/>
      </w:pPr>
      <w:r w:rsidRPr="007102A6">
        <w:rPr>
          <w:rStyle w:val="YoungMixChar"/>
          <w:b/>
        </w:rPr>
        <w:tab/>
        <w:t xml:space="preserve">C. </w:t>
      </w:r>
      <w:r w:rsidRPr="007102A6">
        <w:t>S chỉ thể hiện tính khử.</w:t>
      </w:r>
    </w:p>
    <w:p w:rsidR="004A18A1" w:rsidRPr="007102A6" w:rsidRDefault="004A18A1" w:rsidP="00985048">
      <w:pPr>
        <w:tabs>
          <w:tab w:val="left" w:pos="270"/>
          <w:tab w:val="left" w:pos="2880"/>
          <w:tab w:val="left" w:pos="5310"/>
          <w:tab w:val="left" w:pos="7830"/>
        </w:tabs>
        <w:spacing w:line="264" w:lineRule="auto"/>
        <w:jc w:val="both"/>
      </w:pPr>
      <w:r w:rsidRPr="007102A6">
        <w:rPr>
          <w:rStyle w:val="YoungMixChar"/>
          <w:b/>
        </w:rPr>
        <w:tab/>
        <w:t xml:space="preserve">D. </w:t>
      </w:r>
      <w:r w:rsidRPr="007102A6">
        <w:t>S không thể hiện tính khử và không thể hiện tính oxi hoá.</w:t>
      </w:r>
    </w:p>
    <w:p w:rsidR="00C71B24" w:rsidRPr="007102A6" w:rsidRDefault="00E61C11" w:rsidP="00985048">
      <w:pPr>
        <w:tabs>
          <w:tab w:val="left" w:pos="270"/>
          <w:tab w:val="left" w:pos="2880"/>
          <w:tab w:val="left" w:pos="5310"/>
          <w:tab w:val="left" w:pos="7830"/>
        </w:tabs>
        <w:spacing w:line="264" w:lineRule="auto"/>
        <w:jc w:val="both"/>
        <w:rPr>
          <w:bCs/>
        </w:rPr>
      </w:pPr>
      <w:r w:rsidRPr="007102A6">
        <w:rPr>
          <w:b/>
        </w:rPr>
        <w:t xml:space="preserve">Câu 11. </w:t>
      </w:r>
      <w:r w:rsidR="00C71B24" w:rsidRPr="007102A6">
        <w:rPr>
          <w:bCs/>
        </w:rPr>
        <w:t>Phát biểu nào sau đây là đúng?</w:t>
      </w:r>
    </w:p>
    <w:p w:rsidR="00C71B24" w:rsidRPr="007102A6" w:rsidRDefault="00C71B24" w:rsidP="00985048">
      <w:pPr>
        <w:tabs>
          <w:tab w:val="left" w:pos="270"/>
          <w:tab w:val="left" w:pos="2880"/>
          <w:tab w:val="left" w:pos="5310"/>
          <w:tab w:val="left" w:pos="7830"/>
        </w:tabs>
        <w:spacing w:line="264" w:lineRule="auto"/>
        <w:jc w:val="both"/>
        <w:rPr>
          <w:bCs/>
        </w:rPr>
      </w:pPr>
      <w:r w:rsidRPr="007102A6">
        <w:rPr>
          <w:bCs/>
        </w:rPr>
        <w:tab/>
      </w:r>
      <w:r w:rsidRPr="007102A6">
        <w:rPr>
          <w:b/>
        </w:rPr>
        <w:t>A.</w:t>
      </w:r>
      <w:r w:rsidRPr="007102A6">
        <w:rPr>
          <w:bCs/>
        </w:rPr>
        <w:t xml:space="preserve"> Trong tự nhiên, nitrogen chỉ tồn tại dạng đơn chất.</w:t>
      </w:r>
    </w:p>
    <w:p w:rsidR="00C71B24" w:rsidRPr="007102A6" w:rsidRDefault="00C71B24" w:rsidP="00985048">
      <w:pPr>
        <w:tabs>
          <w:tab w:val="left" w:pos="270"/>
          <w:tab w:val="left" w:pos="2880"/>
          <w:tab w:val="left" w:pos="5310"/>
          <w:tab w:val="left" w:pos="7830"/>
        </w:tabs>
        <w:spacing w:line="264" w:lineRule="auto"/>
        <w:jc w:val="both"/>
        <w:rPr>
          <w:bCs/>
          <w:iCs/>
        </w:rPr>
      </w:pPr>
      <w:r w:rsidRPr="007102A6">
        <w:rPr>
          <w:bCs/>
          <w:iCs/>
        </w:rPr>
        <w:tab/>
      </w:r>
      <w:r w:rsidRPr="007102A6">
        <w:rPr>
          <w:b/>
          <w:iCs/>
        </w:rPr>
        <w:t>B.</w:t>
      </w:r>
      <w:r w:rsidRPr="007102A6">
        <w:rPr>
          <w:bCs/>
          <w:iCs/>
        </w:rPr>
        <w:t xml:space="preserve"> Thành phần chính của khoáng diêm tiêu Chile là KNO</w:t>
      </w:r>
      <w:r w:rsidRPr="007102A6">
        <w:rPr>
          <w:bCs/>
          <w:iCs/>
          <w:vertAlign w:val="subscript"/>
        </w:rPr>
        <w:t>3</w:t>
      </w:r>
      <w:r w:rsidRPr="007102A6">
        <w:rPr>
          <w:bCs/>
          <w:iCs/>
        </w:rPr>
        <w:t>.</w:t>
      </w:r>
    </w:p>
    <w:p w:rsidR="00C71B24" w:rsidRPr="007102A6" w:rsidRDefault="00C71B24" w:rsidP="00985048">
      <w:pPr>
        <w:tabs>
          <w:tab w:val="left" w:pos="270"/>
          <w:tab w:val="left" w:pos="2880"/>
          <w:tab w:val="left" w:pos="5310"/>
          <w:tab w:val="left" w:pos="7830"/>
        </w:tabs>
        <w:spacing w:line="264" w:lineRule="auto"/>
        <w:jc w:val="both"/>
      </w:pPr>
      <w:r w:rsidRPr="007102A6">
        <w:rPr>
          <w:b/>
          <w:iCs/>
        </w:rPr>
        <w:tab/>
        <w:t xml:space="preserve">C. </w:t>
      </w:r>
      <w:r w:rsidRPr="007102A6">
        <w:t xml:space="preserve">Nitrogen trong tự nhiên là hỗn hợp của hai đồng vị: </w:t>
      </w:r>
      <w:r w:rsidRPr="007102A6">
        <w:rPr>
          <w:position w:val="-12"/>
        </w:rPr>
        <w:object w:dxaOrig="420" w:dyaOrig="380" w14:anchorId="36B09ABF">
          <v:shape id="_x0000_i1027" type="#_x0000_t75" style="width:28.5pt;height:21.5pt" o:ole="">
            <v:imagedata r:id="rId14" o:title=""/>
          </v:shape>
          <o:OLEObject Type="Embed" ProgID="Equation.DSMT4" ShapeID="_x0000_i1027" DrawAspect="Content" ObjectID="_1795115785" r:id="rId15"/>
        </w:object>
      </w:r>
      <w:r w:rsidRPr="007102A6">
        <w:t xml:space="preserve"> (99,63%) và </w:t>
      </w:r>
      <w:r w:rsidRPr="007102A6">
        <w:rPr>
          <w:position w:val="-12"/>
        </w:rPr>
        <w:object w:dxaOrig="420" w:dyaOrig="380" w14:anchorId="302D6396">
          <v:shape id="_x0000_i1028" type="#_x0000_t75" style="width:28.5pt;height:21.5pt" o:ole="">
            <v:imagedata r:id="rId16" o:title=""/>
          </v:shape>
          <o:OLEObject Type="Embed" ProgID="Equation.DSMT4" ShapeID="_x0000_i1028" DrawAspect="Content" ObjectID="_1795115786" r:id="rId17"/>
        </w:object>
      </w:r>
      <w:r w:rsidRPr="007102A6">
        <w:t xml:space="preserve"> (0,37%).</w:t>
      </w:r>
    </w:p>
    <w:p w:rsidR="00C71B24" w:rsidRPr="007102A6" w:rsidRDefault="00C71B24" w:rsidP="00985048">
      <w:pPr>
        <w:tabs>
          <w:tab w:val="left" w:pos="270"/>
          <w:tab w:val="left" w:pos="2880"/>
          <w:tab w:val="left" w:pos="5310"/>
          <w:tab w:val="left" w:pos="7830"/>
        </w:tabs>
        <w:spacing w:line="264" w:lineRule="auto"/>
        <w:jc w:val="both"/>
        <w:rPr>
          <w:b/>
          <w:bCs/>
        </w:rPr>
      </w:pPr>
      <w:r w:rsidRPr="007102A6">
        <w:rPr>
          <w:b/>
          <w:bCs/>
        </w:rPr>
        <w:tab/>
        <w:t xml:space="preserve">D. </w:t>
      </w:r>
      <w:r w:rsidRPr="007102A6">
        <w:t>Ở dạng đơn chất, nitrogen chiến khoảng 20% thể tích của không khí.</w:t>
      </w:r>
    </w:p>
    <w:p w:rsidR="00C71B24" w:rsidRPr="007102A6" w:rsidRDefault="00E61C11" w:rsidP="00985048">
      <w:pPr>
        <w:tabs>
          <w:tab w:val="left" w:pos="2880"/>
          <w:tab w:val="left" w:pos="5310"/>
          <w:tab w:val="left" w:pos="7830"/>
        </w:tabs>
        <w:spacing w:line="264" w:lineRule="auto"/>
        <w:jc w:val="both"/>
        <w:rPr>
          <w:color w:val="000000"/>
        </w:rPr>
      </w:pPr>
      <w:r w:rsidRPr="007102A6">
        <w:rPr>
          <w:b/>
        </w:rPr>
        <w:t xml:space="preserve">Câu 12. </w:t>
      </w:r>
      <w:r w:rsidR="00C71B24" w:rsidRPr="007102A6">
        <w:rPr>
          <w:color w:val="000000"/>
        </w:rPr>
        <w:t>Hai chất CH</w:t>
      </w:r>
      <w:r w:rsidR="00C71B24" w:rsidRPr="007102A6">
        <w:rPr>
          <w:color w:val="000000"/>
          <w:vertAlign w:val="subscript"/>
        </w:rPr>
        <w:t>3</w:t>
      </w:r>
      <w:r w:rsidR="00C71B24" w:rsidRPr="007102A6">
        <w:rPr>
          <w:color w:val="000000"/>
        </w:rPr>
        <w:t>CH</w:t>
      </w:r>
      <w:r w:rsidR="00C71B24" w:rsidRPr="007102A6">
        <w:rPr>
          <w:color w:val="000000"/>
          <w:vertAlign w:val="subscript"/>
        </w:rPr>
        <w:t>2</w:t>
      </w:r>
      <w:r w:rsidR="00C71B24" w:rsidRPr="007102A6">
        <w:rPr>
          <w:color w:val="000000"/>
        </w:rPr>
        <w:t>CH</w:t>
      </w:r>
      <w:r w:rsidR="00C71B24" w:rsidRPr="007102A6">
        <w:rPr>
          <w:color w:val="000000"/>
          <w:vertAlign w:val="subscript"/>
        </w:rPr>
        <w:t>2</w:t>
      </w:r>
      <w:r w:rsidR="00C71B24" w:rsidRPr="007102A6">
        <w:rPr>
          <w:color w:val="000000"/>
        </w:rPr>
        <w:t>NH</w:t>
      </w:r>
      <w:r w:rsidR="00C71B24" w:rsidRPr="007102A6">
        <w:rPr>
          <w:color w:val="000000"/>
          <w:vertAlign w:val="subscript"/>
        </w:rPr>
        <w:t>2</w:t>
      </w:r>
      <w:r w:rsidR="00C71B24" w:rsidRPr="007102A6">
        <w:rPr>
          <w:color w:val="000000"/>
        </w:rPr>
        <w:t xml:space="preserve"> và CH</w:t>
      </w:r>
      <w:r w:rsidR="00C71B24" w:rsidRPr="007102A6">
        <w:rPr>
          <w:color w:val="000000"/>
          <w:vertAlign w:val="subscript"/>
        </w:rPr>
        <w:t>3</w:t>
      </w:r>
      <w:r w:rsidR="00C71B24" w:rsidRPr="007102A6">
        <w:rPr>
          <w:color w:val="000000"/>
        </w:rPr>
        <w:t>CH(NH</w:t>
      </w:r>
      <w:r w:rsidR="00C71B24" w:rsidRPr="007102A6">
        <w:rPr>
          <w:color w:val="000000"/>
          <w:vertAlign w:val="subscript"/>
        </w:rPr>
        <w:t>2</w:t>
      </w:r>
      <w:r w:rsidR="00C71B24" w:rsidRPr="007102A6">
        <w:rPr>
          <w:color w:val="000000"/>
        </w:rPr>
        <w:t>)CH</w:t>
      </w:r>
      <w:r w:rsidR="00C71B24" w:rsidRPr="007102A6">
        <w:rPr>
          <w:color w:val="000000"/>
          <w:vertAlign w:val="subscript"/>
        </w:rPr>
        <w:t>3</w:t>
      </w:r>
      <w:r w:rsidR="00C71B24" w:rsidRPr="007102A6">
        <w:rPr>
          <w:color w:val="000000"/>
        </w:rPr>
        <w:t xml:space="preserve"> thuộc loại đồng phân</w:t>
      </w:r>
    </w:p>
    <w:p w:rsidR="00C71B24" w:rsidRPr="007102A6" w:rsidRDefault="00C71B24" w:rsidP="00985048">
      <w:pPr>
        <w:tabs>
          <w:tab w:val="left" w:pos="270"/>
          <w:tab w:val="left" w:pos="2880"/>
          <w:tab w:val="left" w:pos="5310"/>
          <w:tab w:val="left" w:pos="7830"/>
        </w:tabs>
        <w:spacing w:line="264" w:lineRule="auto"/>
        <w:jc w:val="both"/>
        <w:rPr>
          <w:color w:val="000000"/>
        </w:rPr>
      </w:pPr>
      <w:r w:rsidRPr="007102A6">
        <w:rPr>
          <w:b/>
          <w:bCs/>
          <w:color w:val="000000"/>
        </w:rPr>
        <w:tab/>
        <w:t xml:space="preserve">A. </w:t>
      </w:r>
      <w:r w:rsidRPr="007102A6">
        <w:rPr>
          <w:color w:val="000000"/>
        </w:rPr>
        <w:t xml:space="preserve">mạch carbon. </w:t>
      </w:r>
      <w:r w:rsidRPr="007102A6">
        <w:rPr>
          <w:color w:val="000000"/>
        </w:rPr>
        <w:tab/>
      </w:r>
      <w:r w:rsidRPr="007102A6">
        <w:rPr>
          <w:b/>
          <w:bCs/>
          <w:color w:val="000000"/>
        </w:rPr>
        <w:t xml:space="preserve">B. </w:t>
      </w:r>
      <w:r w:rsidRPr="007102A6">
        <w:rPr>
          <w:color w:val="000000"/>
        </w:rPr>
        <w:t xml:space="preserve">loại nhóm chức. </w:t>
      </w:r>
      <w:r w:rsidRPr="007102A6">
        <w:rPr>
          <w:color w:val="000000"/>
        </w:rPr>
        <w:tab/>
      </w:r>
      <w:r w:rsidRPr="007102A6">
        <w:rPr>
          <w:b/>
          <w:bCs/>
          <w:color w:val="000000"/>
        </w:rPr>
        <w:t xml:space="preserve">C. </w:t>
      </w:r>
      <w:r w:rsidRPr="007102A6">
        <w:rPr>
          <w:color w:val="000000"/>
        </w:rPr>
        <w:t xml:space="preserve">vị trí nhóm chức. </w:t>
      </w:r>
      <w:r w:rsidRPr="007102A6">
        <w:rPr>
          <w:color w:val="000000"/>
        </w:rPr>
        <w:tab/>
      </w:r>
      <w:r w:rsidRPr="007102A6">
        <w:rPr>
          <w:b/>
          <w:bCs/>
          <w:color w:val="000000"/>
        </w:rPr>
        <w:t xml:space="preserve">D. </w:t>
      </w:r>
      <w:r w:rsidRPr="007102A6">
        <w:rPr>
          <w:color w:val="000000"/>
        </w:rPr>
        <w:t>hình học.</w:t>
      </w:r>
    </w:p>
    <w:p w:rsidR="00663770" w:rsidRPr="007102A6" w:rsidRDefault="00E61C11" w:rsidP="00985048">
      <w:pPr>
        <w:tabs>
          <w:tab w:val="left" w:pos="2880"/>
          <w:tab w:val="left" w:pos="5310"/>
          <w:tab w:val="left" w:pos="7830"/>
        </w:tabs>
        <w:spacing w:line="264" w:lineRule="auto"/>
        <w:jc w:val="both"/>
        <w:rPr>
          <w:b/>
          <w:iCs/>
        </w:rPr>
      </w:pPr>
      <w:r w:rsidRPr="007102A6">
        <w:rPr>
          <w:b/>
        </w:rPr>
        <w:t xml:space="preserve">Câu 13. </w:t>
      </w:r>
      <w:r w:rsidR="00663770" w:rsidRPr="007102A6">
        <w:rPr>
          <w:iCs/>
        </w:rPr>
        <w:t xml:space="preserve">Chất nào sau đây </w:t>
      </w:r>
      <w:r w:rsidR="00663770" w:rsidRPr="007102A6">
        <w:rPr>
          <w:b/>
          <w:bCs/>
          <w:iCs/>
        </w:rPr>
        <w:t>không</w:t>
      </w:r>
      <w:r w:rsidR="00663770" w:rsidRPr="007102A6">
        <w:rPr>
          <w:iCs/>
        </w:rPr>
        <w:t xml:space="preserve"> bay hơi ở điều kiện thường do nhiệt độ sôi rất cao (337 </w:t>
      </w:r>
      <w:r w:rsidR="00663770" w:rsidRPr="007102A6">
        <w:rPr>
          <w:iCs/>
          <w:vertAlign w:val="superscript"/>
        </w:rPr>
        <w:t>o</w:t>
      </w:r>
      <w:r w:rsidR="00663770" w:rsidRPr="007102A6">
        <w:rPr>
          <w:iCs/>
        </w:rPr>
        <w:t>C)?</w:t>
      </w:r>
    </w:p>
    <w:p w:rsidR="00E61C11" w:rsidRPr="007102A6" w:rsidRDefault="00663770" w:rsidP="00985048">
      <w:pPr>
        <w:tabs>
          <w:tab w:val="left" w:pos="283"/>
          <w:tab w:val="left" w:pos="2880"/>
          <w:tab w:val="left" w:pos="5310"/>
          <w:tab w:val="left" w:pos="7830"/>
        </w:tabs>
        <w:spacing w:line="264" w:lineRule="auto"/>
        <w:jc w:val="both"/>
        <w:rPr>
          <w:iCs/>
        </w:rPr>
      </w:pPr>
      <w:r w:rsidRPr="007102A6">
        <w:rPr>
          <w:b/>
          <w:bCs/>
          <w:iCs/>
        </w:rPr>
        <w:tab/>
        <w:t xml:space="preserve">A. </w:t>
      </w:r>
      <w:r w:rsidRPr="007102A6">
        <w:rPr>
          <w:iCs/>
        </w:rPr>
        <w:t>H</w:t>
      </w:r>
      <w:r w:rsidRPr="007102A6">
        <w:rPr>
          <w:iCs/>
          <w:vertAlign w:val="subscript"/>
        </w:rPr>
        <w:t>2</w:t>
      </w:r>
      <w:r w:rsidRPr="007102A6">
        <w:rPr>
          <w:iCs/>
        </w:rPr>
        <w:t>O.</w:t>
      </w:r>
      <w:r w:rsidRPr="007102A6">
        <w:rPr>
          <w:b/>
          <w:iCs/>
        </w:rPr>
        <w:tab/>
      </w:r>
      <w:r w:rsidRPr="007102A6">
        <w:rPr>
          <w:b/>
          <w:bCs/>
          <w:iCs/>
        </w:rPr>
        <w:t xml:space="preserve">B. </w:t>
      </w:r>
      <w:r w:rsidRPr="007102A6">
        <w:rPr>
          <w:iCs/>
        </w:rPr>
        <w:t>HNO</w:t>
      </w:r>
      <w:r w:rsidRPr="007102A6">
        <w:rPr>
          <w:iCs/>
          <w:vertAlign w:val="subscript"/>
        </w:rPr>
        <w:t>3</w:t>
      </w:r>
      <w:r w:rsidRPr="007102A6">
        <w:rPr>
          <w:iCs/>
        </w:rPr>
        <w:t>.</w:t>
      </w:r>
      <w:r w:rsidRPr="007102A6">
        <w:rPr>
          <w:b/>
          <w:iCs/>
        </w:rPr>
        <w:tab/>
      </w:r>
      <w:r w:rsidRPr="007102A6">
        <w:rPr>
          <w:b/>
          <w:bCs/>
          <w:iCs/>
        </w:rPr>
        <w:t xml:space="preserve">C. </w:t>
      </w:r>
      <w:r w:rsidRPr="007102A6">
        <w:rPr>
          <w:iCs/>
        </w:rPr>
        <w:t>NH</w:t>
      </w:r>
      <w:r w:rsidRPr="007102A6">
        <w:rPr>
          <w:iCs/>
          <w:vertAlign w:val="subscript"/>
        </w:rPr>
        <w:t>3</w:t>
      </w:r>
      <w:r w:rsidRPr="007102A6">
        <w:rPr>
          <w:iCs/>
        </w:rPr>
        <w:t>.</w:t>
      </w:r>
      <w:r w:rsidRPr="007102A6">
        <w:rPr>
          <w:b/>
          <w:iCs/>
        </w:rPr>
        <w:tab/>
      </w:r>
      <w:r w:rsidRPr="007102A6">
        <w:rPr>
          <w:b/>
          <w:bCs/>
          <w:iCs/>
        </w:rPr>
        <w:t>D.</w:t>
      </w:r>
      <w:r w:rsidRPr="007102A6">
        <w:rPr>
          <w:iCs/>
        </w:rPr>
        <w:t xml:space="preserve"> H</w:t>
      </w:r>
      <w:r w:rsidRPr="007102A6">
        <w:rPr>
          <w:iCs/>
          <w:vertAlign w:val="subscript"/>
        </w:rPr>
        <w:t>2</w:t>
      </w:r>
      <w:r w:rsidRPr="007102A6">
        <w:rPr>
          <w:iCs/>
        </w:rPr>
        <w:t>SO</w:t>
      </w:r>
      <w:r w:rsidRPr="007102A6">
        <w:rPr>
          <w:iCs/>
          <w:vertAlign w:val="subscript"/>
        </w:rPr>
        <w:t>4</w:t>
      </w:r>
      <w:r w:rsidRPr="007102A6">
        <w:rPr>
          <w:iCs/>
        </w:rPr>
        <w:t>.</w:t>
      </w:r>
    </w:p>
    <w:p w:rsidR="00C71B24" w:rsidRPr="007102A6" w:rsidRDefault="00E61C11" w:rsidP="00985048">
      <w:pPr>
        <w:tabs>
          <w:tab w:val="left" w:pos="270"/>
          <w:tab w:val="left" w:pos="2880"/>
          <w:tab w:val="left" w:pos="5310"/>
          <w:tab w:val="left" w:pos="7830"/>
        </w:tabs>
        <w:spacing w:line="264" w:lineRule="auto"/>
        <w:jc w:val="both"/>
        <w:rPr>
          <w:color w:val="000000"/>
        </w:rPr>
      </w:pPr>
      <w:r w:rsidRPr="007102A6">
        <w:rPr>
          <w:b/>
        </w:rPr>
        <w:t xml:space="preserve">Câu 14. </w:t>
      </w:r>
      <w:r w:rsidR="00C71B24" w:rsidRPr="007102A6">
        <w:rPr>
          <w:color w:val="000000"/>
        </w:rPr>
        <w:t>Quy trình sản xuất đường mía trong công nghiệp được mô tả ngắn gọn như sau:</w:t>
      </w:r>
    </w:p>
    <w:p w:rsidR="00C71B24" w:rsidRPr="007102A6" w:rsidRDefault="00C71B24" w:rsidP="00985048">
      <w:pPr>
        <w:tabs>
          <w:tab w:val="left" w:pos="270"/>
          <w:tab w:val="left" w:pos="2880"/>
          <w:tab w:val="left" w:pos="5310"/>
          <w:tab w:val="left" w:pos="7830"/>
        </w:tabs>
        <w:spacing w:line="264" w:lineRule="auto"/>
        <w:jc w:val="center"/>
        <w:rPr>
          <w:color w:val="000000"/>
        </w:rPr>
      </w:pPr>
      <w:r w:rsidRPr="007102A6">
        <w:rPr>
          <w:noProof/>
          <w:color w:val="000000"/>
        </w:rPr>
        <w:drawing>
          <wp:inline distT="0" distB="0" distL="0" distR="0" wp14:anchorId="125CF0F2" wp14:editId="1294407E">
            <wp:extent cx="6057900" cy="260574"/>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BEBA8EAE-BF5A-486C-A8C5-ECC9F3942E4B}">
                          <a14:imgProps xmlns:a14="http://schemas.microsoft.com/office/drawing/2010/main">
                            <a14:imgLayer r:embed="rId19">
                              <a14:imgEffect>
                                <a14:sharpenSoften amount="25000"/>
                              </a14:imgEffect>
                            </a14:imgLayer>
                          </a14:imgProps>
                        </a:ext>
                      </a:extLst>
                    </a:blip>
                    <a:stretch>
                      <a:fillRect/>
                    </a:stretch>
                  </pic:blipFill>
                  <pic:spPr>
                    <a:xfrm>
                      <a:off x="0" y="0"/>
                      <a:ext cx="6311687" cy="271490"/>
                    </a:xfrm>
                    <a:prstGeom prst="rect">
                      <a:avLst/>
                    </a:prstGeom>
                  </pic:spPr>
                </pic:pic>
              </a:graphicData>
            </a:graphic>
          </wp:inline>
        </w:drawing>
      </w:r>
    </w:p>
    <w:p w:rsidR="00C71B24" w:rsidRPr="007102A6" w:rsidRDefault="00C71B24" w:rsidP="00985048">
      <w:pPr>
        <w:tabs>
          <w:tab w:val="left" w:pos="270"/>
          <w:tab w:val="left" w:pos="2880"/>
          <w:tab w:val="left" w:pos="5310"/>
          <w:tab w:val="left" w:pos="7830"/>
        </w:tabs>
        <w:spacing w:line="264" w:lineRule="auto"/>
        <w:jc w:val="both"/>
        <w:rPr>
          <w:color w:val="000000"/>
        </w:rPr>
      </w:pPr>
      <w:r w:rsidRPr="007102A6">
        <w:rPr>
          <w:color w:val="000000"/>
        </w:rPr>
        <w:t>Sulfur dioxide được sử dụng trong sản xuất đường mía nhờ vào</w:t>
      </w:r>
    </w:p>
    <w:p w:rsidR="00C71B24" w:rsidRPr="007102A6" w:rsidRDefault="00C71B24" w:rsidP="00985048">
      <w:pPr>
        <w:tabs>
          <w:tab w:val="left" w:pos="270"/>
          <w:tab w:val="left" w:pos="2880"/>
          <w:tab w:val="left" w:pos="5310"/>
          <w:tab w:val="left" w:pos="7830"/>
        </w:tabs>
        <w:spacing w:line="264" w:lineRule="auto"/>
        <w:jc w:val="both"/>
        <w:rPr>
          <w:color w:val="000000"/>
        </w:rPr>
      </w:pPr>
      <w:r w:rsidRPr="007102A6">
        <w:rPr>
          <w:b/>
          <w:bCs/>
          <w:color w:val="000000"/>
        </w:rPr>
        <w:tab/>
        <w:t xml:space="preserve">A. </w:t>
      </w:r>
      <w:r w:rsidRPr="007102A6">
        <w:rPr>
          <w:color w:val="000000"/>
        </w:rPr>
        <w:t xml:space="preserve">tính độc hại. </w:t>
      </w:r>
      <w:r w:rsidRPr="007102A6">
        <w:rPr>
          <w:color w:val="000000"/>
        </w:rPr>
        <w:tab/>
      </w:r>
      <w:r w:rsidRPr="007102A6">
        <w:rPr>
          <w:b/>
          <w:bCs/>
          <w:color w:val="000000"/>
        </w:rPr>
        <w:t xml:space="preserve">B. </w:t>
      </w:r>
      <w:r w:rsidRPr="007102A6">
        <w:rPr>
          <w:color w:val="000000"/>
        </w:rPr>
        <w:t xml:space="preserve">tính tẩy màu. </w:t>
      </w:r>
      <w:r w:rsidRPr="007102A6">
        <w:rPr>
          <w:color w:val="000000"/>
        </w:rPr>
        <w:tab/>
      </w:r>
      <w:r w:rsidRPr="007102A6">
        <w:rPr>
          <w:b/>
          <w:bCs/>
          <w:color w:val="000000"/>
        </w:rPr>
        <w:t xml:space="preserve">C. </w:t>
      </w:r>
      <w:r w:rsidRPr="007102A6">
        <w:rPr>
          <w:color w:val="000000"/>
        </w:rPr>
        <w:t xml:space="preserve">tính oxi hóa. </w:t>
      </w:r>
      <w:r w:rsidRPr="007102A6">
        <w:rPr>
          <w:color w:val="000000"/>
        </w:rPr>
        <w:tab/>
      </w:r>
      <w:r w:rsidRPr="007102A6">
        <w:rPr>
          <w:b/>
          <w:bCs/>
          <w:color w:val="000000"/>
        </w:rPr>
        <w:t xml:space="preserve">D. </w:t>
      </w:r>
      <w:r w:rsidRPr="007102A6">
        <w:rPr>
          <w:color w:val="000000"/>
        </w:rPr>
        <w:t>tính diệt khuẩn.</w:t>
      </w:r>
    </w:p>
    <w:p w:rsidR="00C71B24" w:rsidRPr="007102A6" w:rsidRDefault="00E61C11" w:rsidP="00985048">
      <w:pPr>
        <w:tabs>
          <w:tab w:val="left" w:pos="270"/>
          <w:tab w:val="left" w:pos="2880"/>
          <w:tab w:val="left" w:pos="5310"/>
          <w:tab w:val="left" w:pos="7830"/>
        </w:tabs>
        <w:spacing w:line="264" w:lineRule="auto"/>
        <w:jc w:val="both"/>
      </w:pPr>
      <w:r w:rsidRPr="007102A6">
        <w:rPr>
          <w:b/>
        </w:rPr>
        <w:t xml:space="preserve">Câu 15. </w:t>
      </w:r>
      <w:r w:rsidR="00C71B24" w:rsidRPr="007102A6">
        <w:t>Cặp chất nào sau đây cùng dãy đồng đẳng?</w:t>
      </w:r>
    </w:p>
    <w:p w:rsidR="00E61C11" w:rsidRPr="007102A6" w:rsidRDefault="00C71B24" w:rsidP="00985048">
      <w:pPr>
        <w:tabs>
          <w:tab w:val="left" w:pos="270"/>
          <w:tab w:val="left" w:pos="2880"/>
          <w:tab w:val="left" w:pos="5310"/>
          <w:tab w:val="left" w:pos="7830"/>
        </w:tabs>
        <w:spacing w:line="264" w:lineRule="auto"/>
        <w:jc w:val="both"/>
      </w:pPr>
      <w:r w:rsidRPr="007102A6">
        <w:rPr>
          <w:b/>
          <w:bCs/>
        </w:rPr>
        <w:tab/>
        <w:t xml:space="preserve">A. </w:t>
      </w:r>
      <w:r w:rsidRPr="007102A6">
        <w:t>CH</w:t>
      </w:r>
      <w:r w:rsidRPr="007102A6">
        <w:rPr>
          <w:vertAlign w:val="subscript"/>
        </w:rPr>
        <w:t>4</w:t>
      </w:r>
      <w:r w:rsidRPr="007102A6">
        <w:t xml:space="preserve"> và C</w:t>
      </w:r>
      <w:r w:rsidRPr="007102A6">
        <w:rPr>
          <w:vertAlign w:val="subscript"/>
        </w:rPr>
        <w:t>2</w:t>
      </w:r>
      <w:r w:rsidRPr="007102A6">
        <w:t>H</w:t>
      </w:r>
      <w:r w:rsidRPr="007102A6">
        <w:rPr>
          <w:vertAlign w:val="subscript"/>
        </w:rPr>
        <w:t>4</w:t>
      </w:r>
      <w:r w:rsidRPr="007102A6">
        <w:t xml:space="preserve">. </w:t>
      </w:r>
      <w:r w:rsidRPr="007102A6">
        <w:tab/>
      </w:r>
      <w:r w:rsidRPr="007102A6">
        <w:rPr>
          <w:b/>
          <w:bCs/>
        </w:rPr>
        <w:t xml:space="preserve">B. </w:t>
      </w:r>
      <w:r w:rsidRPr="007102A6">
        <w:t>CH</w:t>
      </w:r>
      <w:r w:rsidRPr="007102A6">
        <w:rPr>
          <w:vertAlign w:val="subscript"/>
        </w:rPr>
        <w:t>4</w:t>
      </w:r>
      <w:r w:rsidRPr="007102A6">
        <w:t xml:space="preserve"> và C</w:t>
      </w:r>
      <w:r w:rsidRPr="007102A6">
        <w:rPr>
          <w:vertAlign w:val="subscript"/>
        </w:rPr>
        <w:t>2</w:t>
      </w:r>
      <w:r w:rsidRPr="007102A6">
        <w:t>H</w:t>
      </w:r>
      <w:r w:rsidRPr="007102A6">
        <w:rPr>
          <w:vertAlign w:val="subscript"/>
        </w:rPr>
        <w:t>6</w:t>
      </w:r>
      <w:r w:rsidRPr="007102A6">
        <w:t>.</w:t>
      </w:r>
      <w:r w:rsidRPr="007102A6">
        <w:tab/>
      </w:r>
      <w:r w:rsidRPr="007102A6">
        <w:rPr>
          <w:b/>
          <w:bCs/>
        </w:rPr>
        <w:t xml:space="preserve">C. </w:t>
      </w:r>
      <w:r w:rsidRPr="007102A6">
        <w:t>C</w:t>
      </w:r>
      <w:r w:rsidRPr="007102A6">
        <w:rPr>
          <w:vertAlign w:val="subscript"/>
        </w:rPr>
        <w:t>2</w:t>
      </w:r>
      <w:r w:rsidRPr="007102A6">
        <w:t>H</w:t>
      </w:r>
      <w:r w:rsidRPr="007102A6">
        <w:rPr>
          <w:vertAlign w:val="subscript"/>
        </w:rPr>
        <w:t>4</w:t>
      </w:r>
      <w:r w:rsidRPr="007102A6">
        <w:t xml:space="preserve"> và C</w:t>
      </w:r>
      <w:r w:rsidRPr="007102A6">
        <w:rPr>
          <w:vertAlign w:val="subscript"/>
        </w:rPr>
        <w:t>2</w:t>
      </w:r>
      <w:r w:rsidRPr="007102A6">
        <w:t>H</w:t>
      </w:r>
      <w:r w:rsidRPr="007102A6">
        <w:rPr>
          <w:vertAlign w:val="subscript"/>
        </w:rPr>
        <w:t>6</w:t>
      </w:r>
      <w:r w:rsidRPr="007102A6">
        <w:t xml:space="preserve">. </w:t>
      </w:r>
      <w:r w:rsidRPr="007102A6">
        <w:tab/>
      </w:r>
      <w:r w:rsidRPr="007102A6">
        <w:rPr>
          <w:b/>
          <w:bCs/>
        </w:rPr>
        <w:t xml:space="preserve">D. </w:t>
      </w:r>
      <w:r w:rsidRPr="007102A6">
        <w:t>C</w:t>
      </w:r>
      <w:r w:rsidRPr="007102A6">
        <w:rPr>
          <w:vertAlign w:val="subscript"/>
        </w:rPr>
        <w:t>2</w:t>
      </w:r>
      <w:r w:rsidRPr="007102A6">
        <w:t>H</w:t>
      </w:r>
      <w:r w:rsidRPr="007102A6">
        <w:rPr>
          <w:vertAlign w:val="subscript"/>
        </w:rPr>
        <w:t>2</w:t>
      </w:r>
      <w:r w:rsidRPr="007102A6">
        <w:t xml:space="preserve"> và C</w:t>
      </w:r>
      <w:r w:rsidRPr="007102A6">
        <w:rPr>
          <w:vertAlign w:val="subscript"/>
        </w:rPr>
        <w:t>4</w:t>
      </w:r>
      <w:r w:rsidRPr="007102A6">
        <w:t>H</w:t>
      </w:r>
      <w:r w:rsidRPr="007102A6">
        <w:rPr>
          <w:vertAlign w:val="subscript"/>
        </w:rPr>
        <w:t>4</w:t>
      </w:r>
      <w:r w:rsidRPr="007102A6">
        <w:t>.</w:t>
      </w:r>
    </w:p>
    <w:p w:rsidR="00663770" w:rsidRPr="007102A6" w:rsidRDefault="00E61C11" w:rsidP="00985048">
      <w:pPr>
        <w:spacing w:line="264" w:lineRule="auto"/>
        <w:jc w:val="both"/>
        <w:rPr>
          <w:b/>
          <w:noProof/>
        </w:rPr>
      </w:pPr>
      <w:r w:rsidRPr="007102A6">
        <w:rPr>
          <w:b/>
        </w:rPr>
        <w:t xml:space="preserve">Câu 16. </w:t>
      </w:r>
      <w:r w:rsidR="00663770" w:rsidRPr="007102A6">
        <w:rPr>
          <w:noProof/>
        </w:rPr>
        <w:t>Hợp chất hữu cơ X có 82,76% khối lượng là carbon, còn lại là hydrogen. Công thức đơn giản nhất của X là</w:t>
      </w:r>
    </w:p>
    <w:p w:rsidR="00E61C11" w:rsidRPr="007102A6" w:rsidRDefault="00663770" w:rsidP="00985048">
      <w:pPr>
        <w:tabs>
          <w:tab w:val="left" w:pos="270"/>
          <w:tab w:val="left" w:pos="2880"/>
          <w:tab w:val="left" w:pos="5310"/>
          <w:tab w:val="left" w:pos="7830"/>
        </w:tabs>
        <w:spacing w:line="264" w:lineRule="auto"/>
        <w:jc w:val="both"/>
        <w:rPr>
          <w:noProof/>
        </w:rPr>
      </w:pPr>
      <w:r w:rsidRPr="007102A6">
        <w:rPr>
          <w:b/>
          <w:noProof/>
        </w:rPr>
        <w:tab/>
        <w:t>A.</w:t>
      </w:r>
      <w:r w:rsidRPr="007102A6">
        <w:rPr>
          <w:noProof/>
        </w:rPr>
        <w:t xml:space="preserve"> CH</w:t>
      </w:r>
      <w:r w:rsidRPr="007102A6">
        <w:rPr>
          <w:noProof/>
        </w:rPr>
        <w:softHyphen/>
      </w:r>
      <w:r w:rsidRPr="007102A6">
        <w:rPr>
          <w:noProof/>
          <w:vertAlign w:val="subscript"/>
        </w:rPr>
        <w:t>5</w:t>
      </w:r>
      <w:r w:rsidRPr="007102A6">
        <w:t>.</w:t>
      </w:r>
      <w:r w:rsidRPr="007102A6">
        <w:rPr>
          <w:b/>
        </w:rPr>
        <w:tab/>
      </w:r>
      <w:r w:rsidRPr="007102A6">
        <w:rPr>
          <w:b/>
          <w:noProof/>
        </w:rPr>
        <w:t>B.</w:t>
      </w:r>
      <w:r w:rsidRPr="007102A6">
        <w:rPr>
          <w:noProof/>
        </w:rPr>
        <w:t xml:space="preserve"> C</w:t>
      </w:r>
      <w:r w:rsidRPr="007102A6">
        <w:rPr>
          <w:noProof/>
          <w:vertAlign w:val="subscript"/>
        </w:rPr>
        <w:t>5</w:t>
      </w:r>
      <w:r w:rsidRPr="007102A6">
        <w:rPr>
          <w:noProof/>
        </w:rPr>
        <w:t>H</w:t>
      </w:r>
      <w:r w:rsidRPr="007102A6">
        <w:t>.</w:t>
      </w:r>
      <w:r w:rsidRPr="007102A6">
        <w:rPr>
          <w:b/>
        </w:rPr>
        <w:tab/>
      </w:r>
      <w:r w:rsidRPr="007102A6">
        <w:rPr>
          <w:b/>
          <w:noProof/>
        </w:rPr>
        <w:t xml:space="preserve">C. </w:t>
      </w:r>
      <w:r w:rsidRPr="007102A6">
        <w:rPr>
          <w:noProof/>
        </w:rPr>
        <w:t>C</w:t>
      </w:r>
      <w:r w:rsidRPr="007102A6">
        <w:rPr>
          <w:noProof/>
          <w:vertAlign w:val="subscript"/>
        </w:rPr>
        <w:t>2</w:t>
      </w:r>
      <w:r w:rsidRPr="007102A6">
        <w:rPr>
          <w:noProof/>
        </w:rPr>
        <w:t>H</w:t>
      </w:r>
      <w:r w:rsidRPr="007102A6">
        <w:rPr>
          <w:noProof/>
          <w:vertAlign w:val="subscript"/>
        </w:rPr>
        <w:t>5</w:t>
      </w:r>
      <w:r w:rsidRPr="007102A6">
        <w:t>.</w:t>
      </w:r>
      <w:r w:rsidRPr="007102A6">
        <w:rPr>
          <w:b/>
        </w:rPr>
        <w:tab/>
      </w:r>
      <w:r w:rsidRPr="007102A6">
        <w:rPr>
          <w:b/>
          <w:noProof/>
        </w:rPr>
        <w:t>D.</w:t>
      </w:r>
      <w:r w:rsidRPr="007102A6">
        <w:rPr>
          <w:noProof/>
        </w:rPr>
        <w:t xml:space="preserve"> C</w:t>
      </w:r>
      <w:r w:rsidRPr="007102A6">
        <w:rPr>
          <w:noProof/>
          <w:vertAlign w:val="subscript"/>
        </w:rPr>
        <w:t>5</w:t>
      </w:r>
      <w:r w:rsidRPr="007102A6">
        <w:rPr>
          <w:noProof/>
        </w:rPr>
        <w:t>H</w:t>
      </w:r>
      <w:r w:rsidRPr="007102A6">
        <w:rPr>
          <w:noProof/>
          <w:vertAlign w:val="subscript"/>
        </w:rPr>
        <w:t>2</w:t>
      </w:r>
      <w:r w:rsidRPr="007102A6">
        <w:t>.</w:t>
      </w:r>
    </w:p>
    <w:p w:rsidR="00C71B24" w:rsidRPr="007102A6" w:rsidRDefault="00E61C11" w:rsidP="00985048">
      <w:pPr>
        <w:tabs>
          <w:tab w:val="left" w:pos="270"/>
          <w:tab w:val="left" w:pos="2880"/>
          <w:tab w:val="left" w:pos="5310"/>
          <w:tab w:val="left" w:pos="7830"/>
        </w:tabs>
        <w:spacing w:line="264" w:lineRule="auto"/>
        <w:jc w:val="both"/>
        <w:rPr>
          <w:b/>
          <w:lang w:eastAsia="zh-CN" w:bidi="ar"/>
        </w:rPr>
      </w:pPr>
      <w:r w:rsidRPr="007102A6">
        <w:rPr>
          <w:b/>
        </w:rPr>
        <w:t xml:space="preserve">Câu 17. </w:t>
      </w:r>
      <w:r w:rsidR="00C71B24" w:rsidRPr="007102A6">
        <w:rPr>
          <w:lang w:eastAsia="zh-CN" w:bidi="ar"/>
        </w:rPr>
        <w:t>Phân tử ammonia có dạng hình học là</w:t>
      </w:r>
    </w:p>
    <w:p w:rsidR="00E61C11" w:rsidRPr="007102A6" w:rsidRDefault="00C71B24" w:rsidP="00985048">
      <w:pPr>
        <w:tabs>
          <w:tab w:val="left" w:pos="270"/>
          <w:tab w:val="left" w:pos="2880"/>
          <w:tab w:val="left" w:pos="5310"/>
          <w:tab w:val="left" w:pos="7830"/>
        </w:tabs>
        <w:spacing w:line="264" w:lineRule="auto"/>
        <w:jc w:val="both"/>
        <w:rPr>
          <w:lang w:eastAsia="zh-CN" w:bidi="ar"/>
        </w:rPr>
      </w:pPr>
      <w:r w:rsidRPr="007102A6">
        <w:rPr>
          <w:b/>
          <w:bCs/>
          <w:lang w:eastAsia="zh-CN" w:bidi="ar"/>
        </w:rPr>
        <w:tab/>
        <w:t xml:space="preserve">A. </w:t>
      </w:r>
      <w:r w:rsidRPr="007102A6">
        <w:rPr>
          <w:lang w:eastAsia="zh-CN" w:bidi="ar"/>
        </w:rPr>
        <w:t>đường thẳng.</w:t>
      </w:r>
      <w:r w:rsidRPr="007102A6">
        <w:rPr>
          <w:lang w:eastAsia="zh-CN" w:bidi="ar"/>
        </w:rPr>
        <w:tab/>
      </w:r>
      <w:r w:rsidRPr="007102A6">
        <w:rPr>
          <w:b/>
          <w:bCs/>
          <w:lang w:eastAsia="zh-CN" w:bidi="ar"/>
        </w:rPr>
        <w:t>B</w:t>
      </w:r>
      <w:r w:rsidRPr="007102A6">
        <w:rPr>
          <w:b/>
          <w:lang w:eastAsia="zh-CN" w:bidi="ar"/>
        </w:rPr>
        <w:t xml:space="preserve">. </w:t>
      </w:r>
      <w:r w:rsidRPr="007102A6">
        <w:rPr>
          <w:lang w:eastAsia="zh-CN" w:bidi="ar"/>
        </w:rPr>
        <w:t>tam giác đều.</w:t>
      </w:r>
      <w:r w:rsidRPr="007102A6">
        <w:rPr>
          <w:lang w:eastAsia="zh-CN" w:bidi="ar"/>
        </w:rPr>
        <w:tab/>
      </w:r>
      <w:r w:rsidRPr="007102A6">
        <w:rPr>
          <w:b/>
          <w:bCs/>
          <w:lang w:eastAsia="zh-CN" w:bidi="ar"/>
        </w:rPr>
        <w:t>C</w:t>
      </w:r>
      <w:r w:rsidRPr="007102A6">
        <w:rPr>
          <w:b/>
          <w:lang w:eastAsia="zh-CN" w:bidi="ar"/>
        </w:rPr>
        <w:t xml:space="preserve">. </w:t>
      </w:r>
      <w:r w:rsidRPr="007102A6">
        <w:rPr>
          <w:lang w:eastAsia="zh-CN" w:bidi="ar"/>
        </w:rPr>
        <w:t>tứ diện.</w:t>
      </w:r>
      <w:r w:rsidRPr="007102A6">
        <w:rPr>
          <w:lang w:eastAsia="zh-CN" w:bidi="ar"/>
        </w:rPr>
        <w:tab/>
      </w:r>
      <w:r w:rsidRPr="007102A6">
        <w:rPr>
          <w:b/>
          <w:bCs/>
          <w:lang w:eastAsia="zh-CN" w:bidi="ar"/>
        </w:rPr>
        <w:t>D</w:t>
      </w:r>
      <w:r w:rsidRPr="007102A6">
        <w:rPr>
          <w:b/>
          <w:lang w:eastAsia="zh-CN" w:bidi="ar"/>
        </w:rPr>
        <w:t xml:space="preserve">. </w:t>
      </w:r>
      <w:r w:rsidRPr="007102A6">
        <w:rPr>
          <w:lang w:eastAsia="zh-CN" w:bidi="ar"/>
        </w:rPr>
        <w:t>chóp tam giác.</w:t>
      </w:r>
    </w:p>
    <w:p w:rsidR="00C71B24" w:rsidRPr="007102A6" w:rsidRDefault="00E61C11" w:rsidP="00985048">
      <w:pPr>
        <w:tabs>
          <w:tab w:val="left" w:pos="270"/>
          <w:tab w:val="left" w:pos="2880"/>
          <w:tab w:val="left" w:pos="5310"/>
          <w:tab w:val="left" w:pos="7830"/>
        </w:tabs>
        <w:spacing w:line="264" w:lineRule="auto"/>
        <w:jc w:val="both"/>
      </w:pPr>
      <w:r w:rsidRPr="007102A6">
        <w:rPr>
          <w:b/>
        </w:rPr>
        <w:t xml:space="preserve">Câu 18. </w:t>
      </w:r>
      <w:r w:rsidR="00C71B24" w:rsidRPr="007102A6">
        <w:t>Cho các phát biểu sau:</w:t>
      </w:r>
    </w:p>
    <w:p w:rsidR="00C71B24" w:rsidRPr="007102A6" w:rsidRDefault="00C71B24" w:rsidP="00985048">
      <w:pPr>
        <w:tabs>
          <w:tab w:val="left" w:pos="270"/>
          <w:tab w:val="left" w:pos="2880"/>
          <w:tab w:val="left" w:pos="5310"/>
          <w:tab w:val="left" w:pos="7830"/>
        </w:tabs>
        <w:spacing w:line="264" w:lineRule="auto"/>
        <w:jc w:val="both"/>
      </w:pPr>
      <w:r w:rsidRPr="007102A6">
        <w:tab/>
        <w:t>(1) Trong phân tử HNO</w:t>
      </w:r>
      <w:r w:rsidRPr="007102A6">
        <w:rPr>
          <w:vertAlign w:val="subscript"/>
        </w:rPr>
        <w:t>3</w:t>
      </w:r>
      <w:r w:rsidRPr="007102A6">
        <w:t>, nguyên tử nitrogen có hoá trị V và số oxi hoá +5.</w:t>
      </w:r>
    </w:p>
    <w:p w:rsidR="00C71B24" w:rsidRPr="007102A6" w:rsidRDefault="00C71B24" w:rsidP="00985048">
      <w:pPr>
        <w:tabs>
          <w:tab w:val="left" w:pos="270"/>
          <w:tab w:val="left" w:pos="2880"/>
          <w:tab w:val="left" w:pos="5310"/>
          <w:tab w:val="left" w:pos="7830"/>
        </w:tabs>
        <w:spacing w:line="264" w:lineRule="auto"/>
        <w:jc w:val="both"/>
      </w:pPr>
      <w:r w:rsidRPr="007102A6">
        <w:tab/>
        <w:t>(2) Nitric acid có tính acid mạnh, đồng thời là chất oxi hóa mạnh.</w:t>
      </w:r>
    </w:p>
    <w:p w:rsidR="00C71B24" w:rsidRPr="007102A6" w:rsidRDefault="00C71B24" w:rsidP="00985048">
      <w:pPr>
        <w:tabs>
          <w:tab w:val="left" w:pos="270"/>
          <w:tab w:val="left" w:pos="2880"/>
          <w:tab w:val="left" w:pos="5310"/>
          <w:tab w:val="left" w:pos="7830"/>
        </w:tabs>
        <w:spacing w:line="264" w:lineRule="auto"/>
        <w:jc w:val="both"/>
      </w:pPr>
      <w:r w:rsidRPr="007102A6">
        <w:tab/>
        <w:t>(3) Nitric acid bị phân hủy chậm, dưới tác dụng của nhiệt độ hoặc ánh sáng.</w:t>
      </w:r>
    </w:p>
    <w:p w:rsidR="00C71B24" w:rsidRPr="007102A6" w:rsidRDefault="00C71B24" w:rsidP="00985048">
      <w:pPr>
        <w:tabs>
          <w:tab w:val="left" w:pos="270"/>
          <w:tab w:val="left" w:pos="2880"/>
          <w:tab w:val="left" w:pos="5310"/>
          <w:tab w:val="left" w:pos="7830"/>
        </w:tabs>
        <w:spacing w:line="264" w:lineRule="auto"/>
        <w:jc w:val="both"/>
      </w:pPr>
      <w:r w:rsidRPr="007102A6">
        <w:tab/>
        <w:t>(4) Silver không tan trong dung dịch nitric acid đặc nguội.</w:t>
      </w:r>
    </w:p>
    <w:p w:rsidR="00C71B24" w:rsidRPr="007102A6" w:rsidRDefault="00C71B24" w:rsidP="00985048">
      <w:pPr>
        <w:tabs>
          <w:tab w:val="left" w:pos="270"/>
          <w:tab w:val="left" w:pos="2880"/>
          <w:tab w:val="left" w:pos="5310"/>
          <w:tab w:val="left" w:pos="7830"/>
        </w:tabs>
        <w:spacing w:line="264" w:lineRule="auto"/>
        <w:jc w:val="both"/>
      </w:pPr>
      <w:r w:rsidRPr="007102A6">
        <w:tab/>
        <w:t>(5) Trong phân tử HNO</w:t>
      </w:r>
      <w:r w:rsidRPr="007102A6">
        <w:rPr>
          <w:vertAlign w:val="subscript"/>
        </w:rPr>
        <w:t>3</w:t>
      </w:r>
      <w:r w:rsidRPr="007102A6">
        <w:t>, liên kết O – H phân cực mạnh về phía nguyên tử hydrogen.</w:t>
      </w:r>
    </w:p>
    <w:p w:rsidR="00C71B24" w:rsidRPr="007102A6" w:rsidRDefault="00C71B24" w:rsidP="00985048">
      <w:pPr>
        <w:tabs>
          <w:tab w:val="left" w:pos="270"/>
          <w:tab w:val="left" w:pos="2880"/>
          <w:tab w:val="left" w:pos="5310"/>
          <w:tab w:val="left" w:pos="7830"/>
        </w:tabs>
        <w:spacing w:line="264" w:lineRule="auto"/>
        <w:jc w:val="both"/>
      </w:pPr>
      <w:r w:rsidRPr="007102A6">
        <w:t xml:space="preserve">Số phát biểu </w:t>
      </w:r>
      <w:r w:rsidRPr="007102A6">
        <w:rPr>
          <w:b/>
          <w:bCs/>
        </w:rPr>
        <w:t>không</w:t>
      </w:r>
      <w:r w:rsidRPr="007102A6">
        <w:t xml:space="preserve"> đúng là</w:t>
      </w:r>
    </w:p>
    <w:p w:rsidR="00E61C11" w:rsidRPr="007102A6" w:rsidRDefault="00C71B24" w:rsidP="00985048">
      <w:pPr>
        <w:tabs>
          <w:tab w:val="left" w:pos="270"/>
          <w:tab w:val="left" w:pos="2880"/>
          <w:tab w:val="left" w:pos="5310"/>
          <w:tab w:val="left" w:pos="7830"/>
        </w:tabs>
        <w:spacing w:line="264" w:lineRule="auto"/>
        <w:jc w:val="both"/>
      </w:pPr>
      <w:r w:rsidRPr="007102A6">
        <w:rPr>
          <w:b/>
          <w:bCs/>
        </w:rPr>
        <w:tab/>
        <w:t xml:space="preserve">A. </w:t>
      </w:r>
      <w:r w:rsidRPr="007102A6">
        <w:t xml:space="preserve">3. </w:t>
      </w:r>
      <w:r w:rsidRPr="007102A6">
        <w:tab/>
      </w:r>
      <w:r w:rsidRPr="007102A6">
        <w:rPr>
          <w:b/>
          <w:bCs/>
        </w:rPr>
        <w:t xml:space="preserve">B. </w:t>
      </w:r>
      <w:r w:rsidRPr="007102A6">
        <w:t xml:space="preserve">2. </w:t>
      </w:r>
      <w:r w:rsidRPr="007102A6">
        <w:tab/>
      </w:r>
      <w:r w:rsidRPr="007102A6">
        <w:rPr>
          <w:b/>
          <w:bCs/>
        </w:rPr>
        <w:t xml:space="preserve">C. </w:t>
      </w:r>
      <w:r w:rsidRPr="007102A6">
        <w:t xml:space="preserve">4. </w:t>
      </w:r>
      <w:r w:rsidRPr="007102A6">
        <w:tab/>
      </w:r>
      <w:r w:rsidRPr="007102A6">
        <w:rPr>
          <w:b/>
          <w:bCs/>
        </w:rPr>
        <w:t xml:space="preserve">D. </w:t>
      </w:r>
      <w:r w:rsidRPr="007102A6">
        <w:t>5.</w:t>
      </w:r>
    </w:p>
    <w:p w:rsidR="00B74775" w:rsidRPr="007102A6" w:rsidRDefault="00B74775" w:rsidP="00985048">
      <w:pPr>
        <w:spacing w:line="264" w:lineRule="auto"/>
        <w:jc w:val="both"/>
      </w:pPr>
    </w:p>
    <w:p w:rsidR="00EE1DA7" w:rsidRPr="007102A6" w:rsidRDefault="00EE1DA7" w:rsidP="00985048">
      <w:pPr>
        <w:tabs>
          <w:tab w:val="left" w:pos="274"/>
          <w:tab w:val="left" w:pos="2835"/>
          <w:tab w:val="left" w:pos="5387"/>
          <w:tab w:val="left" w:pos="7938"/>
        </w:tabs>
        <w:spacing w:line="264" w:lineRule="auto"/>
        <w:jc w:val="both"/>
      </w:pPr>
      <w:r w:rsidRPr="007102A6">
        <w:rPr>
          <w:b/>
          <w:bCs/>
        </w:rPr>
        <w:t>PHẦN II.</w:t>
      </w:r>
      <w:r w:rsidRPr="007102A6">
        <w:t xml:space="preserve"> </w:t>
      </w:r>
      <w:r w:rsidRPr="007102A6">
        <w:rPr>
          <w:b/>
        </w:rPr>
        <w:t>Câu trắc nghiệm đúng sai.</w:t>
      </w:r>
      <w:r w:rsidRPr="007102A6">
        <w:t xml:space="preserve"> Thí sinh trả lời từ câu 1 đến câu 4.</w:t>
      </w:r>
      <w:r w:rsidRPr="007102A6">
        <w:rPr>
          <w:b/>
          <w:bCs/>
        </w:rPr>
        <w:t xml:space="preserve"> </w:t>
      </w:r>
      <w:r w:rsidRPr="007102A6">
        <w:t>Trong mỗi ý a), b), c), d) ở mỗi câu, thí sinh chọn đúng hoặc sai.</w:t>
      </w:r>
    </w:p>
    <w:p w:rsidR="001076CF" w:rsidRPr="007102A6" w:rsidRDefault="001076CF" w:rsidP="00985048">
      <w:pPr>
        <w:pStyle w:val="NormalWeb"/>
        <w:shd w:val="clear" w:color="auto" w:fill="FFFFFF"/>
        <w:spacing w:before="0" w:beforeAutospacing="0" w:after="0" w:afterAutospacing="0" w:line="264" w:lineRule="auto"/>
        <w:jc w:val="both"/>
        <w:rPr>
          <w:lang w:val="vi-VN"/>
        </w:rPr>
      </w:pPr>
      <w:r w:rsidRPr="007102A6">
        <w:rPr>
          <w:rFonts w:eastAsia="Calibri"/>
          <w:b/>
        </w:rPr>
        <w:t xml:space="preserve">Câu </w:t>
      </w:r>
      <w:r w:rsidR="00A43A23" w:rsidRPr="007102A6">
        <w:rPr>
          <w:rFonts w:eastAsia="Calibri"/>
          <w:b/>
        </w:rPr>
        <w:t>1</w:t>
      </w:r>
      <w:r w:rsidRPr="007102A6">
        <w:rPr>
          <w:rFonts w:eastAsia="Calibri"/>
          <w:b/>
        </w:rPr>
        <w:t xml:space="preserve">. </w:t>
      </w:r>
      <w:r w:rsidR="00BE6BFC" w:rsidRPr="007102A6">
        <w:rPr>
          <w:lang w:val="vi-VN"/>
        </w:rPr>
        <w:t>Một số loại thực vật chỉ phát triển tốt ở môi trường có pH phù hợp, việc nghiên cứu pH của đất rất quan trọng trong nông nghiệp. Một số loại cây trồng phù hợp với đất có giá trị pH cho trong bảng sau:</w:t>
      </w:r>
    </w:p>
    <w:tbl>
      <w:tblPr>
        <w:tblStyle w:val="TableGrid"/>
        <w:tblW w:w="0" w:type="auto"/>
        <w:jc w:val="center"/>
        <w:tblLook w:val="04A0" w:firstRow="1" w:lastRow="0" w:firstColumn="1" w:lastColumn="0" w:noHBand="0" w:noVBand="1"/>
      </w:tblPr>
      <w:tblGrid>
        <w:gridCol w:w="1998"/>
        <w:gridCol w:w="2160"/>
        <w:gridCol w:w="2160"/>
        <w:gridCol w:w="2160"/>
      </w:tblGrid>
      <w:tr w:rsidR="00BE6BFC" w:rsidRPr="007102A6" w:rsidTr="00BE6BFC">
        <w:trPr>
          <w:jc w:val="center"/>
        </w:trPr>
        <w:tc>
          <w:tcPr>
            <w:tcW w:w="1998" w:type="dxa"/>
          </w:tcPr>
          <w:p w:rsidR="00BE6BFC" w:rsidRPr="007102A6" w:rsidRDefault="00BE6BFC" w:rsidP="00985048">
            <w:pPr>
              <w:pStyle w:val="NormalWeb"/>
              <w:spacing w:before="0" w:beforeAutospacing="0" w:after="0" w:afterAutospacing="0" w:line="264" w:lineRule="auto"/>
              <w:jc w:val="center"/>
            </w:pPr>
            <w:r w:rsidRPr="007102A6">
              <w:t>Cây trồng</w:t>
            </w:r>
          </w:p>
        </w:tc>
        <w:tc>
          <w:tcPr>
            <w:tcW w:w="2160" w:type="dxa"/>
          </w:tcPr>
          <w:p w:rsidR="00BE6BFC" w:rsidRPr="007102A6" w:rsidRDefault="00BE6BFC" w:rsidP="00985048">
            <w:pPr>
              <w:pStyle w:val="NormalWeb"/>
              <w:spacing w:before="0" w:beforeAutospacing="0" w:after="0" w:afterAutospacing="0" w:line="264" w:lineRule="auto"/>
              <w:jc w:val="center"/>
            </w:pPr>
            <w:r w:rsidRPr="007102A6">
              <w:t>pH thích hợp</w:t>
            </w:r>
          </w:p>
        </w:tc>
        <w:tc>
          <w:tcPr>
            <w:tcW w:w="2160" w:type="dxa"/>
          </w:tcPr>
          <w:p w:rsidR="00BE6BFC" w:rsidRPr="007102A6" w:rsidRDefault="00BE6BFC" w:rsidP="00985048">
            <w:pPr>
              <w:pStyle w:val="NormalWeb"/>
              <w:spacing w:before="0" w:beforeAutospacing="0" w:after="0" w:afterAutospacing="0" w:line="264" w:lineRule="auto"/>
              <w:jc w:val="center"/>
            </w:pPr>
            <w:r w:rsidRPr="007102A6">
              <w:t>Cây trồng</w:t>
            </w:r>
          </w:p>
        </w:tc>
        <w:tc>
          <w:tcPr>
            <w:tcW w:w="2160" w:type="dxa"/>
          </w:tcPr>
          <w:p w:rsidR="00BE6BFC" w:rsidRPr="007102A6" w:rsidRDefault="00BE6BFC" w:rsidP="00985048">
            <w:pPr>
              <w:pStyle w:val="NormalWeb"/>
              <w:spacing w:before="0" w:beforeAutospacing="0" w:after="0" w:afterAutospacing="0" w:line="264" w:lineRule="auto"/>
              <w:jc w:val="center"/>
            </w:pPr>
            <w:r w:rsidRPr="007102A6">
              <w:t>pH thích hợp</w:t>
            </w:r>
          </w:p>
        </w:tc>
      </w:tr>
      <w:tr w:rsidR="00BE6BFC" w:rsidRPr="007102A6" w:rsidTr="00BE6BFC">
        <w:trPr>
          <w:jc w:val="center"/>
        </w:trPr>
        <w:tc>
          <w:tcPr>
            <w:tcW w:w="1998" w:type="dxa"/>
          </w:tcPr>
          <w:p w:rsidR="00BE6BFC" w:rsidRPr="007102A6" w:rsidRDefault="00BE6BFC" w:rsidP="00985048">
            <w:pPr>
              <w:pStyle w:val="NormalWeb"/>
              <w:spacing w:before="0" w:beforeAutospacing="0" w:after="0" w:afterAutospacing="0" w:line="264" w:lineRule="auto"/>
              <w:jc w:val="center"/>
            </w:pPr>
            <w:r w:rsidRPr="007102A6">
              <w:t>Bắp</w:t>
            </w:r>
          </w:p>
        </w:tc>
        <w:tc>
          <w:tcPr>
            <w:tcW w:w="2160" w:type="dxa"/>
          </w:tcPr>
          <w:p w:rsidR="00BE6BFC" w:rsidRPr="007102A6" w:rsidRDefault="00BE6BFC" w:rsidP="00985048">
            <w:pPr>
              <w:pStyle w:val="NormalWeb"/>
              <w:spacing w:before="0" w:beforeAutospacing="0" w:after="0" w:afterAutospacing="0" w:line="264" w:lineRule="auto"/>
              <w:jc w:val="center"/>
            </w:pPr>
            <w:r w:rsidRPr="007102A6">
              <w:t>5,7 – 7,5</w:t>
            </w:r>
          </w:p>
        </w:tc>
        <w:tc>
          <w:tcPr>
            <w:tcW w:w="2160" w:type="dxa"/>
          </w:tcPr>
          <w:p w:rsidR="00BE6BFC" w:rsidRPr="007102A6" w:rsidRDefault="00BE6BFC" w:rsidP="00985048">
            <w:pPr>
              <w:pStyle w:val="NormalWeb"/>
              <w:spacing w:before="0" w:beforeAutospacing="0" w:after="0" w:afterAutospacing="0" w:line="264" w:lineRule="auto"/>
              <w:jc w:val="center"/>
            </w:pPr>
            <w:r w:rsidRPr="007102A6">
              <w:t>Cây chè</w:t>
            </w:r>
          </w:p>
        </w:tc>
        <w:tc>
          <w:tcPr>
            <w:tcW w:w="2160" w:type="dxa"/>
          </w:tcPr>
          <w:p w:rsidR="00BE6BFC" w:rsidRPr="007102A6" w:rsidRDefault="00BE6BFC" w:rsidP="00985048">
            <w:pPr>
              <w:pStyle w:val="NormalWeb"/>
              <w:spacing w:before="0" w:beforeAutospacing="0" w:after="0" w:afterAutospacing="0" w:line="264" w:lineRule="auto"/>
              <w:jc w:val="center"/>
            </w:pPr>
            <w:r w:rsidRPr="007102A6">
              <w:t>4,5 – 5,5</w:t>
            </w:r>
          </w:p>
        </w:tc>
      </w:tr>
      <w:tr w:rsidR="00BE6BFC" w:rsidRPr="007102A6" w:rsidTr="00BE6BFC">
        <w:trPr>
          <w:jc w:val="center"/>
        </w:trPr>
        <w:tc>
          <w:tcPr>
            <w:tcW w:w="1998" w:type="dxa"/>
          </w:tcPr>
          <w:p w:rsidR="00BE6BFC" w:rsidRPr="007102A6" w:rsidRDefault="00BE6BFC" w:rsidP="00985048">
            <w:pPr>
              <w:pStyle w:val="NormalWeb"/>
              <w:spacing w:before="0" w:beforeAutospacing="0" w:after="0" w:afterAutospacing="0" w:line="264" w:lineRule="auto"/>
              <w:jc w:val="center"/>
            </w:pPr>
            <w:r w:rsidRPr="007102A6">
              <w:t>Cà chua</w:t>
            </w:r>
          </w:p>
        </w:tc>
        <w:tc>
          <w:tcPr>
            <w:tcW w:w="2160" w:type="dxa"/>
          </w:tcPr>
          <w:p w:rsidR="00BE6BFC" w:rsidRPr="007102A6" w:rsidRDefault="00BE6BFC" w:rsidP="00985048">
            <w:pPr>
              <w:pStyle w:val="NormalWeb"/>
              <w:spacing w:before="0" w:beforeAutospacing="0" w:after="0" w:afterAutospacing="0" w:line="264" w:lineRule="auto"/>
              <w:jc w:val="center"/>
            </w:pPr>
            <w:r w:rsidRPr="007102A6">
              <w:t>6,0 – 7,0</w:t>
            </w:r>
          </w:p>
        </w:tc>
        <w:tc>
          <w:tcPr>
            <w:tcW w:w="2160" w:type="dxa"/>
          </w:tcPr>
          <w:p w:rsidR="00BE6BFC" w:rsidRPr="007102A6" w:rsidRDefault="00BE6BFC" w:rsidP="00985048">
            <w:pPr>
              <w:pStyle w:val="NormalWeb"/>
              <w:spacing w:before="0" w:beforeAutospacing="0" w:after="0" w:afterAutospacing="0" w:line="264" w:lineRule="auto"/>
              <w:jc w:val="center"/>
            </w:pPr>
            <w:r w:rsidRPr="007102A6">
              <w:t>Thanh long</w:t>
            </w:r>
          </w:p>
        </w:tc>
        <w:tc>
          <w:tcPr>
            <w:tcW w:w="2160" w:type="dxa"/>
          </w:tcPr>
          <w:p w:rsidR="00BE6BFC" w:rsidRPr="007102A6" w:rsidRDefault="00BE6BFC" w:rsidP="00985048">
            <w:pPr>
              <w:pStyle w:val="NormalWeb"/>
              <w:spacing w:before="0" w:beforeAutospacing="0" w:after="0" w:afterAutospacing="0" w:line="264" w:lineRule="auto"/>
              <w:jc w:val="center"/>
            </w:pPr>
            <w:r w:rsidRPr="007102A6">
              <w:t>4,0 – 6,0</w:t>
            </w:r>
          </w:p>
        </w:tc>
      </w:tr>
      <w:tr w:rsidR="00BE6BFC" w:rsidRPr="007102A6" w:rsidTr="00BE6BFC">
        <w:trPr>
          <w:jc w:val="center"/>
        </w:trPr>
        <w:tc>
          <w:tcPr>
            <w:tcW w:w="1998" w:type="dxa"/>
          </w:tcPr>
          <w:p w:rsidR="00BE6BFC" w:rsidRPr="007102A6" w:rsidRDefault="00BE6BFC" w:rsidP="00985048">
            <w:pPr>
              <w:pStyle w:val="NormalWeb"/>
              <w:spacing w:before="0" w:beforeAutospacing="0" w:after="0" w:afterAutospacing="0" w:line="264" w:lineRule="auto"/>
              <w:jc w:val="center"/>
            </w:pPr>
            <w:r w:rsidRPr="007102A6">
              <w:t>Cải thảo</w:t>
            </w:r>
          </w:p>
        </w:tc>
        <w:tc>
          <w:tcPr>
            <w:tcW w:w="2160" w:type="dxa"/>
          </w:tcPr>
          <w:p w:rsidR="00BE6BFC" w:rsidRPr="007102A6" w:rsidRDefault="00BE6BFC" w:rsidP="00985048">
            <w:pPr>
              <w:pStyle w:val="NormalWeb"/>
              <w:spacing w:before="0" w:beforeAutospacing="0" w:after="0" w:afterAutospacing="0" w:line="264" w:lineRule="auto"/>
              <w:jc w:val="center"/>
            </w:pPr>
            <w:r w:rsidRPr="007102A6">
              <w:t>6,5 – 7,0</w:t>
            </w:r>
          </w:p>
        </w:tc>
        <w:tc>
          <w:tcPr>
            <w:tcW w:w="2160" w:type="dxa"/>
          </w:tcPr>
          <w:p w:rsidR="00BE6BFC" w:rsidRPr="007102A6" w:rsidRDefault="00BE6BFC" w:rsidP="00985048">
            <w:pPr>
              <w:pStyle w:val="NormalWeb"/>
              <w:spacing w:before="0" w:beforeAutospacing="0" w:after="0" w:afterAutospacing="0" w:line="264" w:lineRule="auto"/>
              <w:jc w:val="center"/>
            </w:pPr>
            <w:r w:rsidRPr="007102A6">
              <w:t>Lúa</w:t>
            </w:r>
          </w:p>
        </w:tc>
        <w:tc>
          <w:tcPr>
            <w:tcW w:w="2160" w:type="dxa"/>
          </w:tcPr>
          <w:p w:rsidR="00BE6BFC" w:rsidRPr="007102A6" w:rsidRDefault="00BE6BFC" w:rsidP="00985048">
            <w:pPr>
              <w:pStyle w:val="NormalWeb"/>
              <w:spacing w:before="0" w:beforeAutospacing="0" w:after="0" w:afterAutospacing="0" w:line="264" w:lineRule="auto"/>
              <w:jc w:val="center"/>
            </w:pPr>
            <w:r w:rsidRPr="007102A6">
              <w:t>5,5 – 6,5</w:t>
            </w:r>
          </w:p>
        </w:tc>
      </w:tr>
      <w:tr w:rsidR="00BE6BFC" w:rsidRPr="007102A6" w:rsidTr="00BE6BFC">
        <w:trPr>
          <w:jc w:val="center"/>
        </w:trPr>
        <w:tc>
          <w:tcPr>
            <w:tcW w:w="1998" w:type="dxa"/>
          </w:tcPr>
          <w:p w:rsidR="00BE6BFC" w:rsidRPr="007102A6" w:rsidRDefault="00BE6BFC" w:rsidP="00985048">
            <w:pPr>
              <w:pStyle w:val="NormalWeb"/>
              <w:spacing w:before="0" w:beforeAutospacing="0" w:after="0" w:afterAutospacing="0" w:line="264" w:lineRule="auto"/>
              <w:jc w:val="center"/>
            </w:pPr>
            <w:r w:rsidRPr="007102A6">
              <w:t>Hành tây</w:t>
            </w:r>
          </w:p>
        </w:tc>
        <w:tc>
          <w:tcPr>
            <w:tcW w:w="2160" w:type="dxa"/>
          </w:tcPr>
          <w:p w:rsidR="00BE6BFC" w:rsidRPr="007102A6" w:rsidRDefault="00BE6BFC" w:rsidP="00985048">
            <w:pPr>
              <w:pStyle w:val="NormalWeb"/>
              <w:spacing w:before="0" w:beforeAutospacing="0" w:after="0" w:afterAutospacing="0" w:line="264" w:lineRule="auto"/>
              <w:jc w:val="center"/>
            </w:pPr>
            <w:r w:rsidRPr="007102A6">
              <w:t>6,4 – 7,9</w:t>
            </w:r>
          </w:p>
        </w:tc>
        <w:tc>
          <w:tcPr>
            <w:tcW w:w="2160" w:type="dxa"/>
          </w:tcPr>
          <w:p w:rsidR="00BE6BFC" w:rsidRPr="007102A6" w:rsidRDefault="00BE6BFC" w:rsidP="00985048">
            <w:pPr>
              <w:pStyle w:val="NormalWeb"/>
              <w:spacing w:before="0" w:beforeAutospacing="0" w:after="0" w:afterAutospacing="0" w:line="264" w:lineRule="auto"/>
              <w:jc w:val="center"/>
            </w:pPr>
            <w:r w:rsidRPr="007102A6">
              <w:t>Mía</w:t>
            </w:r>
          </w:p>
        </w:tc>
        <w:tc>
          <w:tcPr>
            <w:tcW w:w="2160" w:type="dxa"/>
          </w:tcPr>
          <w:p w:rsidR="00BE6BFC" w:rsidRPr="007102A6" w:rsidRDefault="00BE6BFC" w:rsidP="00985048">
            <w:pPr>
              <w:pStyle w:val="NormalWeb"/>
              <w:spacing w:before="0" w:beforeAutospacing="0" w:after="0" w:afterAutospacing="0" w:line="264" w:lineRule="auto"/>
              <w:jc w:val="center"/>
            </w:pPr>
            <w:r w:rsidRPr="007102A6">
              <w:t>5,0 – 8,0</w:t>
            </w:r>
          </w:p>
        </w:tc>
      </w:tr>
    </w:tbl>
    <w:p w:rsidR="00BE6BFC" w:rsidRPr="007102A6" w:rsidRDefault="00BE6BFC" w:rsidP="00985048">
      <w:pPr>
        <w:pStyle w:val="NormalWeb"/>
        <w:shd w:val="clear" w:color="auto" w:fill="FFFFFF"/>
        <w:spacing w:before="0" w:beforeAutospacing="0" w:after="0" w:afterAutospacing="0" w:line="264" w:lineRule="auto"/>
        <w:jc w:val="both"/>
        <w:rPr>
          <w:lang w:val="vi-VN"/>
        </w:rPr>
      </w:pPr>
      <w:r w:rsidRPr="007102A6">
        <w:rPr>
          <w:lang w:val="vi-VN"/>
        </w:rPr>
        <w:t xml:space="preserve">Một học sinh làm thí nghiệm xác định độ pH của đất như sau: Lấy một lượng đất cho vào nước rồi lọc lấy phần dung dịch. Dùng máy pH đo được giá trị pH là 4,52. </w:t>
      </w:r>
    </w:p>
    <w:p w:rsidR="00BE6BFC" w:rsidRPr="007102A6" w:rsidRDefault="00BE6BFC" w:rsidP="00985048">
      <w:pPr>
        <w:pStyle w:val="NormalWeb"/>
        <w:shd w:val="clear" w:color="auto" w:fill="FFFFFF"/>
        <w:spacing w:before="0" w:beforeAutospacing="0" w:after="0" w:afterAutospacing="0" w:line="264" w:lineRule="auto"/>
        <w:jc w:val="both"/>
        <w:rPr>
          <w:lang w:val="vi-VN"/>
        </w:rPr>
      </w:pPr>
      <w:r w:rsidRPr="007102A6">
        <w:rPr>
          <w:b/>
          <w:bCs/>
          <w:lang w:val="vi-VN"/>
        </w:rPr>
        <w:t>a</w:t>
      </w:r>
      <w:r w:rsidRPr="007102A6">
        <w:rPr>
          <w:b/>
          <w:bCs/>
        </w:rPr>
        <w:t>.</w:t>
      </w:r>
      <w:r w:rsidRPr="007102A6">
        <w:rPr>
          <w:lang w:val="vi-VN"/>
        </w:rPr>
        <w:t xml:space="preserve"> Vùng đất trên phù hợp trồng cây chè và thanh long.</w:t>
      </w:r>
    </w:p>
    <w:p w:rsidR="00BE6BFC" w:rsidRPr="007102A6" w:rsidRDefault="00BE6BFC" w:rsidP="00985048">
      <w:pPr>
        <w:pStyle w:val="NormalWeb"/>
        <w:shd w:val="clear" w:color="auto" w:fill="FFFFFF"/>
        <w:spacing w:before="0" w:beforeAutospacing="0" w:after="0" w:afterAutospacing="0" w:line="264" w:lineRule="auto"/>
        <w:jc w:val="both"/>
        <w:rPr>
          <w:lang w:val="vi-VN"/>
        </w:rPr>
      </w:pPr>
      <w:r w:rsidRPr="007102A6">
        <w:rPr>
          <w:b/>
          <w:bCs/>
          <w:lang w:val="vi-VN"/>
        </w:rPr>
        <w:lastRenderedPageBreak/>
        <w:t>b</w:t>
      </w:r>
      <w:r w:rsidRPr="007102A6">
        <w:rPr>
          <w:b/>
          <w:bCs/>
        </w:rPr>
        <w:t>.</w:t>
      </w:r>
      <w:r w:rsidRPr="007102A6">
        <w:rPr>
          <w:lang w:val="vi-VN"/>
        </w:rPr>
        <w:t xml:space="preserve"> Loại đất trên bị nhiễm chua, để trồng hành tây, cà chua, mía phát triển tốt ta cần khử chua cho đất bằng cách rắc vôi bột (chứa chủ yếu CaO) hoặc bón tro thực vật (tro đốt rơm rạ).</w:t>
      </w:r>
    </w:p>
    <w:p w:rsidR="00BE6BFC" w:rsidRPr="007102A6" w:rsidRDefault="00BE6BFC" w:rsidP="00985048">
      <w:pPr>
        <w:pStyle w:val="NormalWeb"/>
        <w:shd w:val="clear" w:color="auto" w:fill="FFFFFF"/>
        <w:spacing w:before="0" w:beforeAutospacing="0" w:after="0" w:afterAutospacing="0" w:line="264" w:lineRule="auto"/>
        <w:jc w:val="both"/>
        <w:rPr>
          <w:lang w:val="vi-VN"/>
        </w:rPr>
      </w:pPr>
      <w:r w:rsidRPr="007102A6">
        <w:rPr>
          <w:b/>
          <w:bCs/>
          <w:lang w:val="vi-VN"/>
        </w:rPr>
        <w:t>c</w:t>
      </w:r>
      <w:r w:rsidRPr="007102A6">
        <w:rPr>
          <w:b/>
          <w:bCs/>
        </w:rPr>
        <w:t>.</w:t>
      </w:r>
      <w:r w:rsidRPr="007102A6">
        <w:t xml:space="preserve"> </w:t>
      </w:r>
      <w:r w:rsidRPr="007102A6">
        <w:rPr>
          <w:lang w:val="vi-VN"/>
        </w:rPr>
        <w:t>Để cây cải thảo và hành tây phát triển tốt, ta cần bón nhiều đạm hai lá (NH</w:t>
      </w:r>
      <w:r w:rsidRPr="007102A6">
        <w:rPr>
          <w:vertAlign w:val="subscript"/>
          <w:lang w:val="vi-VN"/>
        </w:rPr>
        <w:t>4</w:t>
      </w:r>
      <w:r w:rsidRPr="007102A6">
        <w:rPr>
          <w:lang w:val="vi-VN"/>
        </w:rPr>
        <w:t>NO</w:t>
      </w:r>
      <w:r w:rsidRPr="007102A6">
        <w:rPr>
          <w:vertAlign w:val="subscript"/>
          <w:lang w:val="vi-VN"/>
        </w:rPr>
        <w:t>3</w:t>
      </w:r>
      <w:r w:rsidRPr="007102A6">
        <w:rPr>
          <w:lang w:val="vi-VN"/>
        </w:rPr>
        <w:t>) qua nhiều vụ liên tiếp để đất có giá trị pH phù hợp.</w:t>
      </w:r>
    </w:p>
    <w:p w:rsidR="00BE6BFC" w:rsidRPr="007102A6" w:rsidRDefault="00BE6BFC" w:rsidP="00985048">
      <w:pPr>
        <w:pStyle w:val="NormalWeb"/>
        <w:shd w:val="clear" w:color="auto" w:fill="FFFFFF"/>
        <w:spacing w:before="0" w:beforeAutospacing="0" w:after="0" w:afterAutospacing="0" w:line="264" w:lineRule="auto"/>
        <w:jc w:val="both"/>
        <w:rPr>
          <w:lang w:val="vi-VN"/>
        </w:rPr>
      </w:pPr>
      <w:r w:rsidRPr="007102A6">
        <w:rPr>
          <w:b/>
          <w:bCs/>
          <w:lang w:val="vi-VN"/>
        </w:rPr>
        <w:t>d</w:t>
      </w:r>
      <w:r w:rsidRPr="007102A6">
        <w:rPr>
          <w:b/>
          <w:bCs/>
        </w:rPr>
        <w:t>.</w:t>
      </w:r>
      <w:r w:rsidRPr="007102A6">
        <w:rPr>
          <w:lang w:val="vi-VN"/>
        </w:rPr>
        <w:t xml:space="preserve"> Để cải tạo đất cằn cỗi thì một biện pháp hữu hiệu là sử dụng phân bón hữu cơ như phân chuồng, phân trùn quế.</w:t>
      </w:r>
    </w:p>
    <w:p w:rsidR="00B170A8" w:rsidRPr="007102A6" w:rsidRDefault="00D65141" w:rsidP="00985048">
      <w:pPr>
        <w:spacing w:line="264" w:lineRule="auto"/>
        <w:jc w:val="both"/>
        <w:rPr>
          <w:spacing w:val="2"/>
          <w:shd w:val="clear" w:color="auto" w:fill="FFFFFF"/>
        </w:rPr>
      </w:pPr>
      <w:r w:rsidRPr="007102A6">
        <w:rPr>
          <w:rFonts w:eastAsia="Calibri"/>
          <w:b/>
        </w:rPr>
        <w:t xml:space="preserve">Câu </w:t>
      </w:r>
      <w:r w:rsidR="00985048" w:rsidRPr="007102A6">
        <w:rPr>
          <w:rFonts w:eastAsia="Calibri"/>
          <w:b/>
        </w:rPr>
        <w:t>2</w:t>
      </w:r>
      <w:r w:rsidRPr="007102A6">
        <w:rPr>
          <w:rFonts w:eastAsia="Calibri"/>
          <w:b/>
        </w:rPr>
        <w:t xml:space="preserve">. </w:t>
      </w:r>
      <w:r w:rsidR="00B170A8" w:rsidRPr="007102A6">
        <w:rPr>
          <w:spacing w:val="2"/>
          <w:shd w:val="clear" w:color="auto" w:fill="FFFFFF"/>
        </w:rPr>
        <w:t>Khi nhỏ vài giọt sulfuric acid đặc vào một xấp giấy ăn khô (thành phần chính là cellulose (C</w:t>
      </w:r>
      <w:r w:rsidR="00B170A8" w:rsidRPr="007102A6">
        <w:rPr>
          <w:spacing w:val="2"/>
          <w:shd w:val="clear" w:color="auto" w:fill="FFFFFF"/>
          <w:vertAlign w:val="subscript"/>
        </w:rPr>
        <w:t>6</w:t>
      </w:r>
      <w:r w:rsidR="00B170A8" w:rsidRPr="007102A6">
        <w:rPr>
          <w:spacing w:val="2"/>
          <w:shd w:val="clear" w:color="auto" w:fill="FFFFFF"/>
        </w:rPr>
        <w:t>H</w:t>
      </w:r>
      <w:r w:rsidR="00B170A8" w:rsidRPr="007102A6">
        <w:rPr>
          <w:spacing w:val="2"/>
          <w:shd w:val="clear" w:color="auto" w:fill="FFFFFF"/>
          <w:vertAlign w:val="subscript"/>
        </w:rPr>
        <w:t>10</w:t>
      </w:r>
      <w:r w:rsidR="00B170A8" w:rsidRPr="007102A6">
        <w:rPr>
          <w:spacing w:val="2"/>
          <w:shd w:val="clear" w:color="auto" w:fill="FFFFFF"/>
        </w:rPr>
        <w:t>O</w:t>
      </w:r>
      <w:r w:rsidR="00B170A8" w:rsidRPr="007102A6">
        <w:rPr>
          <w:spacing w:val="2"/>
          <w:shd w:val="clear" w:color="auto" w:fill="FFFFFF"/>
          <w:vertAlign w:val="subscript"/>
        </w:rPr>
        <w:t>5</w:t>
      </w:r>
      <w:r w:rsidR="00B170A8" w:rsidRPr="007102A6">
        <w:rPr>
          <w:spacing w:val="2"/>
          <w:shd w:val="clear" w:color="auto" w:fill="FFFFFF"/>
        </w:rPr>
        <w:t>)</w:t>
      </w:r>
      <w:r w:rsidR="00B170A8" w:rsidRPr="007102A6">
        <w:rPr>
          <w:spacing w:val="2"/>
          <w:shd w:val="clear" w:color="auto" w:fill="FFFFFF"/>
          <w:vertAlign w:val="subscript"/>
        </w:rPr>
        <w:t>n</w:t>
      </w:r>
      <w:r w:rsidR="00B170A8" w:rsidRPr="007102A6">
        <w:rPr>
          <w:spacing w:val="2"/>
          <w:shd w:val="clear" w:color="auto" w:fill="FFFFFF"/>
        </w:rPr>
        <w:t>), giấy ăn sẽ</w:t>
      </w:r>
      <w:r w:rsidR="00B170A8" w:rsidRPr="007102A6">
        <w:rPr>
          <w:spacing w:val="2"/>
        </w:rPr>
        <w:t xml:space="preserve"> </w:t>
      </w:r>
      <w:r w:rsidR="00B170A8" w:rsidRPr="007102A6">
        <w:rPr>
          <w:spacing w:val="2"/>
          <w:shd w:val="clear" w:color="auto" w:fill="FFFFFF"/>
        </w:rPr>
        <w:t>hoá đen ở chỗ tiếp xúc, bốc cháy và tạo nhiều khói, khói này có thể làm</w:t>
      </w:r>
      <w:r w:rsidR="00B170A8" w:rsidRPr="007102A6">
        <w:rPr>
          <w:spacing w:val="2"/>
        </w:rPr>
        <w:t xml:space="preserve"> </w:t>
      </w:r>
      <w:r w:rsidR="00B170A8" w:rsidRPr="007102A6">
        <w:rPr>
          <w:spacing w:val="2"/>
          <w:shd w:val="clear" w:color="auto" w:fill="FFFFFF"/>
        </w:rPr>
        <w:t xml:space="preserve">đổi màu giấy quỳ tím ẩm. </w:t>
      </w:r>
    </w:p>
    <w:p w:rsidR="00B170A8" w:rsidRPr="007102A6" w:rsidRDefault="00B170A8" w:rsidP="00985048">
      <w:pPr>
        <w:spacing w:line="264" w:lineRule="auto"/>
        <w:jc w:val="both"/>
        <w:rPr>
          <w:spacing w:val="2"/>
          <w:shd w:val="clear" w:color="auto" w:fill="FFFFFF"/>
        </w:rPr>
      </w:pPr>
      <w:r w:rsidRPr="007102A6">
        <w:rPr>
          <w:b/>
          <w:bCs/>
          <w:spacing w:val="2"/>
          <w:shd w:val="clear" w:color="auto" w:fill="FFFFFF"/>
        </w:rPr>
        <w:t>a.</w:t>
      </w:r>
      <w:r w:rsidRPr="007102A6">
        <w:rPr>
          <w:spacing w:val="2"/>
          <w:shd w:val="clear" w:color="auto" w:fill="FFFFFF"/>
        </w:rPr>
        <w:t xml:space="preserve"> Giấy ăn hoá đen (than hoá) là do cellulose trong giấy bị khử thành carbon.</w:t>
      </w:r>
    </w:p>
    <w:p w:rsidR="00B170A8" w:rsidRPr="007102A6" w:rsidRDefault="00B170A8" w:rsidP="00985048">
      <w:pPr>
        <w:spacing w:line="264" w:lineRule="auto"/>
        <w:jc w:val="both"/>
        <w:rPr>
          <w:spacing w:val="2"/>
          <w:shd w:val="clear" w:color="auto" w:fill="FFFFFF"/>
        </w:rPr>
      </w:pPr>
      <w:r w:rsidRPr="007102A6">
        <w:rPr>
          <w:b/>
          <w:bCs/>
          <w:spacing w:val="2"/>
          <w:shd w:val="clear" w:color="auto" w:fill="FFFFFF"/>
        </w:rPr>
        <w:t>b.</w:t>
      </w:r>
      <w:r w:rsidRPr="007102A6">
        <w:rPr>
          <w:spacing w:val="2"/>
          <w:shd w:val="clear" w:color="auto" w:fill="FFFFFF"/>
        </w:rPr>
        <w:t xml:space="preserve"> Nếu thay giấy quỳ tím ẩm bằng giấy nhúng dung dịch KMnO</w:t>
      </w:r>
      <w:r w:rsidRPr="007102A6">
        <w:rPr>
          <w:spacing w:val="2"/>
          <w:shd w:val="clear" w:color="auto" w:fill="FFFFFF"/>
          <w:vertAlign w:val="subscript"/>
        </w:rPr>
        <w:t>4</w:t>
      </w:r>
      <w:r w:rsidRPr="007102A6">
        <w:rPr>
          <w:spacing w:val="2"/>
          <w:shd w:val="clear" w:color="auto" w:fill="FFFFFF"/>
        </w:rPr>
        <w:t>, giấy sẽ</w:t>
      </w:r>
      <w:r w:rsidRPr="007102A6">
        <w:rPr>
          <w:spacing w:val="2"/>
        </w:rPr>
        <w:t xml:space="preserve"> </w:t>
      </w:r>
      <w:r w:rsidRPr="007102A6">
        <w:rPr>
          <w:spacing w:val="2"/>
          <w:shd w:val="clear" w:color="auto" w:fill="FFFFFF"/>
        </w:rPr>
        <w:t>bị mất màu.</w:t>
      </w:r>
    </w:p>
    <w:p w:rsidR="00B170A8" w:rsidRPr="007102A6" w:rsidRDefault="00B170A8" w:rsidP="00985048">
      <w:pPr>
        <w:spacing w:line="264" w:lineRule="auto"/>
        <w:jc w:val="both"/>
        <w:rPr>
          <w:spacing w:val="2"/>
          <w:shd w:val="clear" w:color="auto" w:fill="FFFFFF"/>
        </w:rPr>
      </w:pPr>
      <w:r w:rsidRPr="007102A6">
        <w:rPr>
          <w:b/>
          <w:bCs/>
          <w:spacing w:val="2"/>
          <w:shd w:val="clear" w:color="auto" w:fill="FFFFFF"/>
        </w:rPr>
        <w:t>c.</w:t>
      </w:r>
      <w:r w:rsidRPr="007102A6">
        <w:rPr>
          <w:spacing w:val="2"/>
          <w:shd w:val="clear" w:color="auto" w:fill="FFFFFF"/>
        </w:rPr>
        <w:t xml:space="preserve"> Trong khói sinh ra, có chứa sulfur trioxide là một acidic oxide.</w:t>
      </w:r>
    </w:p>
    <w:p w:rsidR="00B170A8" w:rsidRPr="007102A6" w:rsidRDefault="00B170A8" w:rsidP="00985048">
      <w:pPr>
        <w:spacing w:line="264" w:lineRule="auto"/>
        <w:jc w:val="both"/>
        <w:rPr>
          <w:spacing w:val="2"/>
          <w:shd w:val="clear" w:color="auto" w:fill="FFFFFF"/>
        </w:rPr>
      </w:pPr>
      <w:r w:rsidRPr="007102A6">
        <w:rPr>
          <w:b/>
          <w:bCs/>
          <w:spacing w:val="2"/>
          <w:shd w:val="clear" w:color="auto" w:fill="FFFFFF"/>
        </w:rPr>
        <w:t>d.</w:t>
      </w:r>
      <w:r w:rsidRPr="007102A6">
        <w:rPr>
          <w:spacing w:val="2"/>
          <w:shd w:val="clear" w:color="auto" w:fill="FFFFFF"/>
        </w:rPr>
        <w:t xml:space="preserve"> Việc rò rỉ sulfuric acid trong quá trình lưu trữ không đúng cách có thể</w:t>
      </w:r>
      <w:r w:rsidRPr="007102A6">
        <w:rPr>
          <w:spacing w:val="2"/>
        </w:rPr>
        <w:t xml:space="preserve"> </w:t>
      </w:r>
      <w:r w:rsidRPr="007102A6">
        <w:rPr>
          <w:spacing w:val="2"/>
          <w:shd w:val="clear" w:color="auto" w:fill="FFFFFF"/>
        </w:rPr>
        <w:t>gây hoả hoạn.</w:t>
      </w:r>
    </w:p>
    <w:p w:rsidR="00A43A23" w:rsidRPr="007102A6" w:rsidRDefault="00A43A23" w:rsidP="00985048">
      <w:pPr>
        <w:tabs>
          <w:tab w:val="left" w:pos="992"/>
        </w:tabs>
        <w:spacing w:line="264" w:lineRule="auto"/>
        <w:contextualSpacing/>
        <w:jc w:val="both"/>
        <w:rPr>
          <w:rFonts w:eastAsia="Calibri"/>
          <w:b/>
        </w:rPr>
      </w:pPr>
      <w:r w:rsidRPr="007102A6">
        <w:rPr>
          <w:rFonts w:eastAsia="Calibri"/>
          <w:b/>
        </w:rPr>
        <w:t xml:space="preserve">Câu 3. </w:t>
      </w:r>
      <w:r w:rsidRPr="007102A6">
        <w:t>Mỗi phát biểu nào sau là đúng hay sai khi nói về muối sulfate?</w:t>
      </w:r>
    </w:p>
    <w:p w:rsidR="00A43A23" w:rsidRPr="007102A6" w:rsidRDefault="00A43A23" w:rsidP="00985048">
      <w:pPr>
        <w:tabs>
          <w:tab w:val="left" w:pos="274"/>
          <w:tab w:val="left" w:pos="2835"/>
          <w:tab w:val="left" w:pos="5387"/>
          <w:tab w:val="left" w:pos="7938"/>
        </w:tabs>
        <w:spacing w:line="264" w:lineRule="auto"/>
        <w:jc w:val="both"/>
        <w:rPr>
          <w:bCs/>
        </w:rPr>
      </w:pPr>
      <w:r w:rsidRPr="007102A6">
        <w:rPr>
          <w:b/>
        </w:rPr>
        <w:t>a.</w:t>
      </w:r>
      <w:r w:rsidRPr="007102A6">
        <w:t xml:space="preserve"> </w:t>
      </w:r>
      <w:r w:rsidRPr="007102A6">
        <w:rPr>
          <w:bCs/>
          <w:lang w:val="es-ES"/>
        </w:rPr>
        <w:t xml:space="preserve">Nhiều </w:t>
      </w:r>
      <w:r w:rsidRPr="007102A6">
        <w:rPr>
          <w:bCs/>
        </w:rPr>
        <w:t>muối sulfate</w:t>
      </w:r>
      <w:r w:rsidRPr="007102A6">
        <w:rPr>
          <w:bCs/>
          <w:lang w:val="es-ES"/>
        </w:rPr>
        <w:t xml:space="preserve"> tan tốt trong nước nhưng một số muối như CaSO</w:t>
      </w:r>
      <w:r w:rsidRPr="007102A6">
        <w:rPr>
          <w:bCs/>
          <w:vertAlign w:val="subscript"/>
          <w:lang w:val="es-ES"/>
        </w:rPr>
        <w:t>4</w:t>
      </w:r>
      <w:r w:rsidRPr="007102A6">
        <w:rPr>
          <w:bCs/>
          <w:lang w:val="es-ES"/>
        </w:rPr>
        <w:t>, BaSO</w:t>
      </w:r>
      <w:r w:rsidRPr="007102A6">
        <w:rPr>
          <w:bCs/>
          <w:vertAlign w:val="subscript"/>
          <w:lang w:val="es-ES"/>
        </w:rPr>
        <w:t>4</w:t>
      </w:r>
      <w:r w:rsidRPr="007102A6">
        <w:rPr>
          <w:bCs/>
          <w:lang w:val="es-ES"/>
        </w:rPr>
        <w:t xml:space="preserve"> rất ít tan trong nước</w:t>
      </w:r>
      <w:r w:rsidRPr="007102A6">
        <w:rPr>
          <w:bCs/>
        </w:rPr>
        <w:t>.</w:t>
      </w:r>
    </w:p>
    <w:p w:rsidR="00A43A23" w:rsidRPr="007102A6" w:rsidRDefault="00A43A23" w:rsidP="00985048">
      <w:pPr>
        <w:tabs>
          <w:tab w:val="left" w:pos="274"/>
          <w:tab w:val="left" w:pos="2835"/>
          <w:tab w:val="left" w:pos="5387"/>
          <w:tab w:val="left" w:pos="7938"/>
        </w:tabs>
        <w:spacing w:line="264" w:lineRule="auto"/>
        <w:jc w:val="both"/>
      </w:pPr>
      <w:r w:rsidRPr="007102A6">
        <w:rPr>
          <w:b/>
        </w:rPr>
        <w:t>b.</w:t>
      </w:r>
      <w:r w:rsidRPr="007102A6">
        <w:t xml:space="preserve"> </w:t>
      </w:r>
      <w:r w:rsidRPr="007102A6">
        <w:rPr>
          <w:bCs/>
        </w:rPr>
        <w:t>Magnesium sulfate được dùng làm thuốc điều trị bệnh liên quan đến hồng cầu, dùng làm chất hút mồ hôi tay cho các vận động viên, …</w:t>
      </w:r>
    </w:p>
    <w:p w:rsidR="00A43A23" w:rsidRPr="007102A6" w:rsidRDefault="00A43A23" w:rsidP="00985048">
      <w:pPr>
        <w:tabs>
          <w:tab w:val="left" w:pos="274"/>
          <w:tab w:val="left" w:pos="2835"/>
          <w:tab w:val="left" w:pos="5387"/>
          <w:tab w:val="left" w:pos="7938"/>
        </w:tabs>
        <w:spacing w:line="264" w:lineRule="auto"/>
        <w:jc w:val="both"/>
        <w:rPr>
          <w:bCs/>
        </w:rPr>
      </w:pPr>
      <w:r w:rsidRPr="007102A6">
        <w:rPr>
          <w:b/>
        </w:rPr>
        <w:t xml:space="preserve">c. </w:t>
      </w:r>
      <w:r w:rsidRPr="007102A6">
        <w:rPr>
          <w:bCs/>
        </w:rPr>
        <w:t>Calcium sulfate là thành phần chính của các loại thạch cao. Phân tử chất này thường ngậm nước với số lượng các phân tử H</w:t>
      </w:r>
      <w:r w:rsidRPr="007102A6">
        <w:rPr>
          <w:bCs/>
          <w:vertAlign w:val="subscript"/>
        </w:rPr>
        <w:t>2</w:t>
      </w:r>
      <w:r w:rsidRPr="007102A6">
        <w:rPr>
          <w:bCs/>
        </w:rPr>
        <w:t>O khác nhau, tạo ra các loại thạch cao có ứng dụng khác nhau.</w:t>
      </w:r>
    </w:p>
    <w:p w:rsidR="00A43A23" w:rsidRPr="007102A6" w:rsidRDefault="00A43A23" w:rsidP="00985048">
      <w:pPr>
        <w:tabs>
          <w:tab w:val="left" w:pos="283"/>
          <w:tab w:val="left" w:pos="2835"/>
          <w:tab w:val="left" w:pos="5386"/>
          <w:tab w:val="left" w:pos="7937"/>
        </w:tabs>
        <w:spacing w:line="264" w:lineRule="auto"/>
        <w:jc w:val="both"/>
        <w:rPr>
          <w:bCs/>
        </w:rPr>
      </w:pPr>
      <w:r w:rsidRPr="007102A6">
        <w:rPr>
          <w:b/>
        </w:rPr>
        <w:t xml:space="preserve">d. </w:t>
      </w:r>
      <w:r w:rsidRPr="007102A6">
        <w:rPr>
          <w:bCs/>
        </w:rPr>
        <w:t>Barium sulfate là chất rắn màu trắng, hầu như không tan trong nước. Chất này được dùng tạo màu trắng cho các loại giấy chất lượng cao.</w:t>
      </w:r>
    </w:p>
    <w:p w:rsidR="00BA555A" w:rsidRPr="007102A6" w:rsidRDefault="00D65141" w:rsidP="00985048">
      <w:pPr>
        <w:spacing w:line="264" w:lineRule="auto"/>
        <w:jc w:val="both"/>
        <w:rPr>
          <w:rFonts w:eastAsia="Georgia"/>
        </w:rPr>
      </w:pPr>
      <w:r w:rsidRPr="007102A6">
        <w:rPr>
          <w:rFonts w:eastAsia="Calibri"/>
          <w:b/>
        </w:rPr>
        <w:t xml:space="preserve">Câu </w:t>
      </w:r>
      <w:r w:rsidR="00A43A23" w:rsidRPr="007102A6">
        <w:rPr>
          <w:rFonts w:eastAsia="Calibri"/>
          <w:b/>
        </w:rPr>
        <w:t>4</w:t>
      </w:r>
      <w:r w:rsidRPr="007102A6">
        <w:rPr>
          <w:rFonts w:eastAsia="Calibri"/>
          <w:b/>
        </w:rPr>
        <w:t xml:space="preserve">. </w:t>
      </w:r>
      <w:r w:rsidR="00673096" w:rsidRPr="007102A6">
        <w:rPr>
          <w:rFonts w:eastAsia="Arial"/>
          <w:lang w:val="vi-VN"/>
        </w:rPr>
        <w:t>Hợp chất X có công thức phân tử C</w:t>
      </w:r>
      <w:r w:rsidR="00673096" w:rsidRPr="007102A6">
        <w:rPr>
          <w:rFonts w:eastAsia="Arial"/>
          <w:vertAlign w:val="subscript"/>
          <w:lang w:val="vi-VN"/>
        </w:rPr>
        <w:t>3</w:t>
      </w:r>
      <w:r w:rsidR="00673096" w:rsidRPr="007102A6">
        <w:rPr>
          <w:rFonts w:eastAsia="Arial"/>
          <w:lang w:val="vi-VN"/>
        </w:rPr>
        <w:t>H</w:t>
      </w:r>
      <w:r w:rsidR="00673096" w:rsidRPr="007102A6">
        <w:rPr>
          <w:rFonts w:eastAsia="Arial"/>
          <w:vertAlign w:val="subscript"/>
          <w:lang w:val="vi-VN"/>
        </w:rPr>
        <w:t>6</w:t>
      </w:r>
      <w:r w:rsidR="00673096" w:rsidRPr="007102A6">
        <w:rPr>
          <w:rFonts w:eastAsia="Arial"/>
          <w:lang w:val="vi-VN"/>
        </w:rPr>
        <w:t>O.</w:t>
      </w:r>
      <w:r w:rsidR="005B573B" w:rsidRPr="007102A6">
        <w:rPr>
          <w:rFonts w:eastAsia="Arial"/>
        </w:rPr>
        <w:t xml:space="preserve"> </w:t>
      </w:r>
      <w:r w:rsidR="00673096" w:rsidRPr="007102A6">
        <w:rPr>
          <w:rFonts w:eastAsia="Arial"/>
          <w:lang w:val="vi-VN"/>
        </w:rPr>
        <w:t xml:space="preserve">Trên phổ hồng ngoại của X có các tín hiệu </w:t>
      </w:r>
      <w:r w:rsidR="00BA555A" w:rsidRPr="007102A6">
        <w:rPr>
          <w:rFonts w:eastAsia="Arial"/>
        </w:rPr>
        <w:t>hấp thụ đặc trưng</w:t>
      </w:r>
      <w:r w:rsidR="00673096" w:rsidRPr="007102A6">
        <w:rPr>
          <w:rFonts w:eastAsia="Arial"/>
          <w:lang w:val="vi-VN"/>
        </w:rPr>
        <w:t xml:space="preserve"> </w:t>
      </w:r>
      <w:r w:rsidR="00BA555A" w:rsidRPr="007102A6">
        <w:rPr>
          <w:rFonts w:eastAsia="Arial"/>
        </w:rPr>
        <w:t xml:space="preserve">trong khoảng </w:t>
      </w:r>
      <w:r w:rsidR="00673096" w:rsidRPr="007102A6">
        <w:rPr>
          <w:rFonts w:eastAsia="Arial"/>
          <w:lang w:val="vi-VN"/>
        </w:rPr>
        <w:t>1740 – 1670 cm</w:t>
      </w:r>
      <w:r w:rsidR="00673096" w:rsidRPr="007102A6">
        <w:rPr>
          <w:rFonts w:eastAsia="Arial"/>
          <w:vertAlign w:val="superscript"/>
          <w:lang w:val="vi-VN"/>
        </w:rPr>
        <w:t>-1</w:t>
      </w:r>
      <w:r w:rsidR="005B573B" w:rsidRPr="007102A6">
        <w:rPr>
          <w:rFonts w:eastAsia="Arial"/>
        </w:rPr>
        <w:t>.</w:t>
      </w:r>
      <w:r w:rsidR="00BA555A" w:rsidRPr="007102A6">
        <w:rPr>
          <w:rFonts w:eastAsia="Arial"/>
        </w:rPr>
        <w:t xml:space="preserve"> </w:t>
      </w:r>
      <w:r w:rsidR="00BA555A" w:rsidRPr="007102A6">
        <w:rPr>
          <w:rFonts w:eastAsia="Georgia"/>
        </w:rPr>
        <w:t>Cho biết số sóng hấp thụ đặc trưng của một số liên kết trên phổ hồng như sau:</w:t>
      </w:r>
    </w:p>
    <w:tbl>
      <w:tblPr>
        <w:tblStyle w:val="TableGrid"/>
        <w:tblW w:w="0" w:type="auto"/>
        <w:jc w:val="center"/>
        <w:tblLook w:val="04A0" w:firstRow="1" w:lastRow="0" w:firstColumn="1" w:lastColumn="0" w:noHBand="0" w:noVBand="1"/>
      </w:tblPr>
      <w:tblGrid>
        <w:gridCol w:w="2943"/>
        <w:gridCol w:w="3110"/>
      </w:tblGrid>
      <w:tr w:rsidR="00BA555A" w:rsidRPr="007102A6" w:rsidTr="00BA555A">
        <w:trPr>
          <w:jc w:val="center"/>
        </w:trPr>
        <w:tc>
          <w:tcPr>
            <w:tcW w:w="2943" w:type="dxa"/>
            <w:vAlign w:val="center"/>
          </w:tcPr>
          <w:p w:rsidR="00BA555A" w:rsidRPr="007102A6" w:rsidRDefault="00BA555A" w:rsidP="00985048">
            <w:pPr>
              <w:tabs>
                <w:tab w:val="left" w:pos="3402"/>
                <w:tab w:val="left" w:pos="5669"/>
                <w:tab w:val="left" w:pos="7937"/>
              </w:tabs>
              <w:spacing w:line="264" w:lineRule="auto"/>
              <w:contextualSpacing/>
              <w:jc w:val="center"/>
              <w:rPr>
                <w:color w:val="000000" w:themeColor="text1"/>
              </w:rPr>
            </w:pPr>
            <w:r w:rsidRPr="007102A6">
              <w:rPr>
                <w:color w:val="000000" w:themeColor="text1"/>
              </w:rPr>
              <w:t>Nhóm chức</w:t>
            </w:r>
          </w:p>
        </w:tc>
        <w:tc>
          <w:tcPr>
            <w:tcW w:w="3110" w:type="dxa"/>
            <w:vAlign w:val="center"/>
          </w:tcPr>
          <w:p w:rsidR="00BA555A" w:rsidRPr="007102A6" w:rsidRDefault="00BA555A" w:rsidP="00985048">
            <w:pPr>
              <w:tabs>
                <w:tab w:val="left" w:pos="3402"/>
                <w:tab w:val="left" w:pos="5669"/>
                <w:tab w:val="left" w:pos="7937"/>
              </w:tabs>
              <w:spacing w:line="264" w:lineRule="auto"/>
              <w:contextualSpacing/>
              <w:jc w:val="center"/>
              <w:rPr>
                <w:color w:val="000000" w:themeColor="text1"/>
              </w:rPr>
            </w:pPr>
            <w:r w:rsidRPr="007102A6">
              <w:rPr>
                <w:color w:val="000000" w:themeColor="text1"/>
              </w:rPr>
              <w:t>Số sóng (cm</w:t>
            </w:r>
            <w:r w:rsidRPr="007102A6">
              <w:rPr>
                <w:color w:val="000000" w:themeColor="text1"/>
                <w:vertAlign w:val="superscript"/>
              </w:rPr>
              <w:t>-1</w:t>
            </w:r>
            <w:r w:rsidRPr="007102A6">
              <w:rPr>
                <w:color w:val="000000" w:themeColor="text1"/>
              </w:rPr>
              <w:t>)</w:t>
            </w:r>
          </w:p>
        </w:tc>
      </w:tr>
      <w:tr w:rsidR="00BA555A" w:rsidRPr="007102A6" w:rsidTr="00BA555A">
        <w:trPr>
          <w:jc w:val="center"/>
        </w:trPr>
        <w:tc>
          <w:tcPr>
            <w:tcW w:w="2943" w:type="dxa"/>
            <w:vAlign w:val="center"/>
          </w:tcPr>
          <w:p w:rsidR="00BA555A" w:rsidRPr="007102A6" w:rsidRDefault="00BA555A" w:rsidP="00985048">
            <w:pPr>
              <w:tabs>
                <w:tab w:val="left" w:pos="3402"/>
                <w:tab w:val="left" w:pos="5669"/>
                <w:tab w:val="left" w:pos="7937"/>
              </w:tabs>
              <w:spacing w:line="264" w:lineRule="auto"/>
              <w:contextualSpacing/>
              <w:jc w:val="center"/>
              <w:rPr>
                <w:color w:val="000000" w:themeColor="text1"/>
              </w:rPr>
            </w:pPr>
            <w:r w:rsidRPr="007102A6">
              <w:rPr>
                <w:color w:val="000000" w:themeColor="text1"/>
              </w:rPr>
              <w:t>-OH (alcohol)</w:t>
            </w:r>
          </w:p>
        </w:tc>
        <w:tc>
          <w:tcPr>
            <w:tcW w:w="3110" w:type="dxa"/>
            <w:vAlign w:val="center"/>
          </w:tcPr>
          <w:p w:rsidR="00BA555A" w:rsidRPr="007102A6" w:rsidRDefault="00BA555A" w:rsidP="00985048">
            <w:pPr>
              <w:tabs>
                <w:tab w:val="left" w:pos="3402"/>
                <w:tab w:val="left" w:pos="5669"/>
                <w:tab w:val="left" w:pos="7937"/>
              </w:tabs>
              <w:spacing w:line="264" w:lineRule="auto"/>
              <w:contextualSpacing/>
              <w:jc w:val="center"/>
              <w:rPr>
                <w:color w:val="000000" w:themeColor="text1"/>
              </w:rPr>
            </w:pPr>
            <w:r w:rsidRPr="007102A6">
              <w:rPr>
                <w:color w:val="000000" w:themeColor="text1"/>
              </w:rPr>
              <w:t>3500 - 3200</w:t>
            </w:r>
          </w:p>
        </w:tc>
      </w:tr>
      <w:tr w:rsidR="00BA555A" w:rsidRPr="007102A6" w:rsidTr="00BA555A">
        <w:trPr>
          <w:jc w:val="center"/>
        </w:trPr>
        <w:tc>
          <w:tcPr>
            <w:tcW w:w="2943" w:type="dxa"/>
            <w:vAlign w:val="center"/>
          </w:tcPr>
          <w:p w:rsidR="00BA555A" w:rsidRPr="007102A6" w:rsidRDefault="00BA555A" w:rsidP="00985048">
            <w:pPr>
              <w:tabs>
                <w:tab w:val="left" w:pos="3402"/>
                <w:tab w:val="left" w:pos="5669"/>
                <w:tab w:val="left" w:pos="7937"/>
              </w:tabs>
              <w:spacing w:line="264" w:lineRule="auto"/>
              <w:contextualSpacing/>
              <w:jc w:val="center"/>
              <w:rPr>
                <w:color w:val="000000" w:themeColor="text1"/>
              </w:rPr>
            </w:pPr>
            <w:r w:rsidRPr="007102A6">
              <w:rPr>
                <w:color w:val="000000" w:themeColor="text1"/>
              </w:rPr>
              <w:t>-NH- (amine)</w:t>
            </w:r>
          </w:p>
        </w:tc>
        <w:tc>
          <w:tcPr>
            <w:tcW w:w="3110" w:type="dxa"/>
            <w:vAlign w:val="center"/>
          </w:tcPr>
          <w:p w:rsidR="00BA555A" w:rsidRPr="007102A6" w:rsidRDefault="00BA555A" w:rsidP="00985048">
            <w:pPr>
              <w:tabs>
                <w:tab w:val="left" w:pos="3402"/>
                <w:tab w:val="left" w:pos="5669"/>
                <w:tab w:val="left" w:pos="7937"/>
              </w:tabs>
              <w:spacing w:line="264" w:lineRule="auto"/>
              <w:contextualSpacing/>
              <w:jc w:val="center"/>
              <w:rPr>
                <w:color w:val="000000" w:themeColor="text1"/>
              </w:rPr>
            </w:pPr>
            <w:r w:rsidRPr="007102A6">
              <w:rPr>
                <w:color w:val="000000" w:themeColor="text1"/>
              </w:rPr>
              <w:t>3300 - 3000</w:t>
            </w:r>
          </w:p>
        </w:tc>
      </w:tr>
      <w:tr w:rsidR="00BA555A" w:rsidRPr="007102A6" w:rsidTr="00BA555A">
        <w:trPr>
          <w:jc w:val="center"/>
        </w:trPr>
        <w:tc>
          <w:tcPr>
            <w:tcW w:w="2943" w:type="dxa"/>
            <w:vAlign w:val="center"/>
          </w:tcPr>
          <w:p w:rsidR="00BA555A" w:rsidRPr="007102A6" w:rsidRDefault="00BA555A" w:rsidP="00985048">
            <w:pPr>
              <w:tabs>
                <w:tab w:val="left" w:pos="3402"/>
                <w:tab w:val="left" w:pos="5669"/>
                <w:tab w:val="left" w:pos="7937"/>
              </w:tabs>
              <w:spacing w:line="264" w:lineRule="auto"/>
              <w:contextualSpacing/>
              <w:jc w:val="center"/>
              <w:rPr>
                <w:color w:val="000000" w:themeColor="text1"/>
              </w:rPr>
            </w:pPr>
            <w:r w:rsidRPr="007102A6">
              <w:rPr>
                <w:color w:val="000000" w:themeColor="text1"/>
              </w:rPr>
              <w:t>-CHO (aldehyde)</w:t>
            </w:r>
          </w:p>
        </w:tc>
        <w:tc>
          <w:tcPr>
            <w:tcW w:w="3110" w:type="dxa"/>
            <w:vAlign w:val="center"/>
          </w:tcPr>
          <w:p w:rsidR="00BA555A" w:rsidRPr="007102A6" w:rsidRDefault="00BA555A" w:rsidP="00985048">
            <w:pPr>
              <w:tabs>
                <w:tab w:val="left" w:pos="3402"/>
                <w:tab w:val="left" w:pos="5669"/>
                <w:tab w:val="left" w:pos="7937"/>
              </w:tabs>
              <w:spacing w:line="264" w:lineRule="auto"/>
              <w:contextualSpacing/>
              <w:jc w:val="center"/>
              <w:rPr>
                <w:color w:val="000000" w:themeColor="text1"/>
              </w:rPr>
            </w:pPr>
            <w:r w:rsidRPr="007102A6">
              <w:rPr>
                <w:color w:val="000000" w:themeColor="text1"/>
              </w:rPr>
              <w:t>2830 - 2695 (C-H)</w:t>
            </w:r>
          </w:p>
          <w:p w:rsidR="00BA555A" w:rsidRPr="007102A6" w:rsidRDefault="00BA555A" w:rsidP="00985048">
            <w:pPr>
              <w:tabs>
                <w:tab w:val="left" w:pos="3402"/>
                <w:tab w:val="left" w:pos="5669"/>
                <w:tab w:val="left" w:pos="7937"/>
              </w:tabs>
              <w:spacing w:line="264" w:lineRule="auto"/>
              <w:contextualSpacing/>
              <w:jc w:val="center"/>
              <w:rPr>
                <w:color w:val="000000" w:themeColor="text1"/>
              </w:rPr>
            </w:pPr>
            <w:r w:rsidRPr="007102A6">
              <w:rPr>
                <w:color w:val="000000" w:themeColor="text1"/>
              </w:rPr>
              <w:t>1740 - 1685 (C=O)</w:t>
            </w:r>
          </w:p>
        </w:tc>
      </w:tr>
      <w:tr w:rsidR="00BA555A" w:rsidRPr="007102A6" w:rsidTr="00BA555A">
        <w:trPr>
          <w:jc w:val="center"/>
        </w:trPr>
        <w:tc>
          <w:tcPr>
            <w:tcW w:w="2943" w:type="dxa"/>
            <w:vAlign w:val="center"/>
          </w:tcPr>
          <w:p w:rsidR="00BA555A" w:rsidRPr="007102A6" w:rsidRDefault="00BA555A" w:rsidP="00985048">
            <w:pPr>
              <w:tabs>
                <w:tab w:val="left" w:pos="3402"/>
                <w:tab w:val="left" w:pos="5669"/>
                <w:tab w:val="left" w:pos="7937"/>
              </w:tabs>
              <w:spacing w:line="264" w:lineRule="auto"/>
              <w:contextualSpacing/>
              <w:jc w:val="center"/>
              <w:rPr>
                <w:color w:val="000000" w:themeColor="text1"/>
              </w:rPr>
            </w:pPr>
            <w:r w:rsidRPr="007102A6">
              <w:rPr>
                <w:color w:val="000000" w:themeColor="text1"/>
              </w:rPr>
              <w:t>-CO (ketone)</w:t>
            </w:r>
          </w:p>
        </w:tc>
        <w:tc>
          <w:tcPr>
            <w:tcW w:w="3110" w:type="dxa"/>
            <w:vAlign w:val="center"/>
          </w:tcPr>
          <w:p w:rsidR="00BA555A" w:rsidRPr="007102A6" w:rsidRDefault="00BA555A" w:rsidP="00985048">
            <w:pPr>
              <w:tabs>
                <w:tab w:val="left" w:pos="3402"/>
                <w:tab w:val="left" w:pos="5669"/>
                <w:tab w:val="left" w:pos="7937"/>
              </w:tabs>
              <w:spacing w:line="264" w:lineRule="auto"/>
              <w:contextualSpacing/>
              <w:jc w:val="center"/>
              <w:rPr>
                <w:color w:val="000000" w:themeColor="text1"/>
              </w:rPr>
            </w:pPr>
            <w:r w:rsidRPr="007102A6">
              <w:rPr>
                <w:color w:val="000000" w:themeColor="text1"/>
              </w:rPr>
              <w:t>1715 - 1666 (C=O)</w:t>
            </w:r>
          </w:p>
        </w:tc>
      </w:tr>
      <w:tr w:rsidR="00BA555A" w:rsidRPr="007102A6" w:rsidTr="00BA555A">
        <w:trPr>
          <w:jc w:val="center"/>
        </w:trPr>
        <w:tc>
          <w:tcPr>
            <w:tcW w:w="2943" w:type="dxa"/>
            <w:vAlign w:val="center"/>
          </w:tcPr>
          <w:p w:rsidR="00BA555A" w:rsidRPr="007102A6" w:rsidRDefault="00BA555A" w:rsidP="00985048">
            <w:pPr>
              <w:tabs>
                <w:tab w:val="left" w:pos="3402"/>
                <w:tab w:val="left" w:pos="5669"/>
                <w:tab w:val="left" w:pos="7937"/>
              </w:tabs>
              <w:spacing w:line="264" w:lineRule="auto"/>
              <w:contextualSpacing/>
              <w:jc w:val="center"/>
              <w:rPr>
                <w:color w:val="000000" w:themeColor="text1"/>
              </w:rPr>
            </w:pPr>
            <w:r w:rsidRPr="007102A6">
              <w:rPr>
                <w:color w:val="000000" w:themeColor="text1"/>
              </w:rPr>
              <w:t>-COOH (carboxylic</w:t>
            </w:r>
            <w:r w:rsidR="00985048" w:rsidRPr="007102A6">
              <w:rPr>
                <w:color w:val="000000" w:themeColor="text1"/>
              </w:rPr>
              <w:t xml:space="preserve"> acid</w:t>
            </w:r>
            <w:r w:rsidRPr="007102A6">
              <w:rPr>
                <w:color w:val="000000" w:themeColor="text1"/>
              </w:rPr>
              <w:t>)</w:t>
            </w:r>
          </w:p>
        </w:tc>
        <w:tc>
          <w:tcPr>
            <w:tcW w:w="3110" w:type="dxa"/>
            <w:vAlign w:val="center"/>
          </w:tcPr>
          <w:p w:rsidR="00BA555A" w:rsidRPr="007102A6" w:rsidRDefault="00BA555A" w:rsidP="00985048">
            <w:pPr>
              <w:tabs>
                <w:tab w:val="left" w:pos="3402"/>
                <w:tab w:val="left" w:pos="5669"/>
                <w:tab w:val="left" w:pos="7937"/>
              </w:tabs>
              <w:spacing w:line="264" w:lineRule="auto"/>
              <w:contextualSpacing/>
              <w:jc w:val="center"/>
              <w:rPr>
                <w:color w:val="000000" w:themeColor="text1"/>
              </w:rPr>
            </w:pPr>
            <w:r w:rsidRPr="007102A6">
              <w:rPr>
                <w:color w:val="000000" w:themeColor="text1"/>
              </w:rPr>
              <w:t>3300 - 2500 (OH)</w:t>
            </w:r>
          </w:p>
          <w:p w:rsidR="00BA555A" w:rsidRPr="007102A6" w:rsidRDefault="00BA555A" w:rsidP="00985048">
            <w:pPr>
              <w:tabs>
                <w:tab w:val="left" w:pos="3402"/>
                <w:tab w:val="left" w:pos="5669"/>
                <w:tab w:val="left" w:pos="7937"/>
              </w:tabs>
              <w:spacing w:line="264" w:lineRule="auto"/>
              <w:contextualSpacing/>
              <w:jc w:val="center"/>
              <w:rPr>
                <w:color w:val="000000" w:themeColor="text1"/>
              </w:rPr>
            </w:pPr>
            <w:r w:rsidRPr="007102A6">
              <w:rPr>
                <w:color w:val="000000" w:themeColor="text1"/>
              </w:rPr>
              <w:t>1760 - 1690 (C=O)</w:t>
            </w:r>
          </w:p>
        </w:tc>
      </w:tr>
      <w:tr w:rsidR="00BA555A" w:rsidRPr="007102A6" w:rsidTr="00BA555A">
        <w:trPr>
          <w:jc w:val="center"/>
        </w:trPr>
        <w:tc>
          <w:tcPr>
            <w:tcW w:w="2943" w:type="dxa"/>
            <w:vAlign w:val="center"/>
          </w:tcPr>
          <w:p w:rsidR="00BA555A" w:rsidRPr="007102A6" w:rsidRDefault="00BA555A" w:rsidP="00985048">
            <w:pPr>
              <w:tabs>
                <w:tab w:val="left" w:pos="3402"/>
                <w:tab w:val="left" w:pos="5669"/>
                <w:tab w:val="left" w:pos="7937"/>
              </w:tabs>
              <w:spacing w:line="264" w:lineRule="auto"/>
              <w:contextualSpacing/>
              <w:jc w:val="center"/>
              <w:rPr>
                <w:color w:val="000000" w:themeColor="text1"/>
              </w:rPr>
            </w:pPr>
            <w:r w:rsidRPr="007102A6">
              <w:rPr>
                <w:color w:val="000000" w:themeColor="text1"/>
              </w:rPr>
              <w:t>-COO- (ester)</w:t>
            </w:r>
          </w:p>
        </w:tc>
        <w:tc>
          <w:tcPr>
            <w:tcW w:w="3110" w:type="dxa"/>
            <w:vAlign w:val="center"/>
          </w:tcPr>
          <w:p w:rsidR="00BA555A" w:rsidRPr="007102A6" w:rsidRDefault="00BA555A" w:rsidP="00985048">
            <w:pPr>
              <w:tabs>
                <w:tab w:val="left" w:pos="3402"/>
                <w:tab w:val="left" w:pos="5669"/>
                <w:tab w:val="left" w:pos="7937"/>
              </w:tabs>
              <w:spacing w:line="264" w:lineRule="auto"/>
              <w:contextualSpacing/>
              <w:jc w:val="center"/>
              <w:rPr>
                <w:color w:val="000000" w:themeColor="text1"/>
              </w:rPr>
            </w:pPr>
            <w:r w:rsidRPr="007102A6">
              <w:rPr>
                <w:color w:val="000000" w:themeColor="text1"/>
              </w:rPr>
              <w:t>1750 - 1715 (C=O)</w:t>
            </w:r>
          </w:p>
        </w:tc>
      </w:tr>
    </w:tbl>
    <w:p w:rsidR="00673096" w:rsidRPr="007102A6" w:rsidRDefault="005B573B" w:rsidP="00985048">
      <w:pPr>
        <w:tabs>
          <w:tab w:val="left" w:pos="284"/>
          <w:tab w:val="left" w:pos="2835"/>
          <w:tab w:val="left" w:pos="5387"/>
          <w:tab w:val="left" w:pos="7938"/>
        </w:tabs>
        <w:spacing w:line="264" w:lineRule="auto"/>
        <w:mirrorIndents/>
        <w:jc w:val="both"/>
        <w:rPr>
          <w:rFonts w:eastAsia="Arial"/>
          <w:lang w:val="vi-VN"/>
        </w:rPr>
      </w:pPr>
      <w:r w:rsidRPr="007102A6">
        <w:rPr>
          <w:rFonts w:eastAsia="Arial"/>
          <w:b/>
        </w:rPr>
        <w:t>a</w:t>
      </w:r>
      <w:r w:rsidR="00673096" w:rsidRPr="007102A6">
        <w:rPr>
          <w:rFonts w:eastAsia="Arial"/>
          <w:b/>
          <w:lang w:val="vi-VN"/>
        </w:rPr>
        <w:t>.</w:t>
      </w:r>
      <w:r w:rsidR="00673096" w:rsidRPr="007102A6">
        <w:rPr>
          <w:rFonts w:eastAsia="Arial"/>
          <w:lang w:val="vi-VN"/>
        </w:rPr>
        <w:t xml:space="preserve"> </w:t>
      </w:r>
      <w:r w:rsidR="00BA555A" w:rsidRPr="007102A6">
        <w:rPr>
          <w:rFonts w:eastAsia="Arial"/>
          <w:lang w:val="vi-VN"/>
        </w:rPr>
        <w:t>X</w:t>
      </w:r>
      <w:r w:rsidR="00BA555A" w:rsidRPr="007102A6">
        <w:rPr>
          <w:rFonts w:eastAsia="Arial"/>
        </w:rPr>
        <w:t xml:space="preserve"> có thể</w:t>
      </w:r>
      <w:r w:rsidR="00BA555A" w:rsidRPr="007102A6">
        <w:rPr>
          <w:rFonts w:eastAsia="Arial"/>
          <w:lang w:val="vi-VN"/>
        </w:rPr>
        <w:t xml:space="preserve"> là hợp chất alcohol</w:t>
      </w:r>
      <w:r w:rsidR="00BA555A" w:rsidRPr="007102A6">
        <w:rPr>
          <w:rFonts w:eastAsia="Arial"/>
        </w:rPr>
        <w:t>.</w:t>
      </w:r>
    </w:p>
    <w:p w:rsidR="00673096" w:rsidRPr="007102A6" w:rsidRDefault="005B573B" w:rsidP="00985048">
      <w:pPr>
        <w:tabs>
          <w:tab w:val="left" w:pos="284"/>
          <w:tab w:val="left" w:pos="2835"/>
          <w:tab w:val="left" w:pos="5387"/>
          <w:tab w:val="left" w:pos="7938"/>
        </w:tabs>
        <w:spacing w:line="264" w:lineRule="auto"/>
        <w:mirrorIndents/>
        <w:jc w:val="both"/>
        <w:rPr>
          <w:rFonts w:eastAsia="Arial"/>
          <w:lang w:val="vi-VN"/>
        </w:rPr>
      </w:pPr>
      <w:r w:rsidRPr="007102A6">
        <w:rPr>
          <w:rFonts w:eastAsia="Arial"/>
          <w:b/>
        </w:rPr>
        <w:t>b</w:t>
      </w:r>
      <w:r w:rsidR="00673096" w:rsidRPr="007102A6">
        <w:rPr>
          <w:rFonts w:eastAsia="Arial"/>
          <w:b/>
          <w:lang w:val="vi-VN"/>
        </w:rPr>
        <w:t>.</w:t>
      </w:r>
      <w:r w:rsidR="00673096" w:rsidRPr="007102A6">
        <w:rPr>
          <w:rFonts w:eastAsia="Arial"/>
          <w:lang w:val="vi-VN"/>
        </w:rPr>
        <w:t xml:space="preserve"> X </w:t>
      </w:r>
      <w:r w:rsidRPr="007102A6">
        <w:rPr>
          <w:rFonts w:eastAsia="Arial"/>
        </w:rPr>
        <w:t>có</w:t>
      </w:r>
      <w:r w:rsidR="00673096" w:rsidRPr="007102A6">
        <w:rPr>
          <w:rFonts w:eastAsia="Arial"/>
          <w:lang w:val="vi-VN"/>
        </w:rPr>
        <w:t xml:space="preserve"> mạch carbon không phân nhánh.</w:t>
      </w:r>
    </w:p>
    <w:p w:rsidR="00673096" w:rsidRPr="007102A6" w:rsidRDefault="005B573B" w:rsidP="00985048">
      <w:pPr>
        <w:tabs>
          <w:tab w:val="left" w:pos="284"/>
          <w:tab w:val="left" w:pos="2835"/>
          <w:tab w:val="left" w:pos="5387"/>
          <w:tab w:val="left" w:pos="7938"/>
        </w:tabs>
        <w:spacing w:line="264" w:lineRule="auto"/>
        <w:mirrorIndents/>
        <w:jc w:val="both"/>
        <w:rPr>
          <w:rFonts w:eastAsia="Arial"/>
          <w:lang w:val="vi-VN"/>
        </w:rPr>
      </w:pPr>
      <w:r w:rsidRPr="007102A6">
        <w:rPr>
          <w:rFonts w:eastAsia="Arial"/>
          <w:b/>
        </w:rPr>
        <w:t>c</w:t>
      </w:r>
      <w:r w:rsidR="00673096" w:rsidRPr="007102A6">
        <w:rPr>
          <w:rFonts w:eastAsia="Arial"/>
          <w:b/>
          <w:lang w:val="vi-VN"/>
        </w:rPr>
        <w:t>.</w:t>
      </w:r>
      <w:r w:rsidR="00673096" w:rsidRPr="007102A6">
        <w:rPr>
          <w:rFonts w:eastAsia="Arial"/>
          <w:lang w:val="vi-VN"/>
        </w:rPr>
        <w:t xml:space="preserve"> </w:t>
      </w:r>
      <w:r w:rsidR="00BA555A" w:rsidRPr="007102A6">
        <w:rPr>
          <w:rFonts w:eastAsia="Arial"/>
          <w:lang w:val="vi-VN"/>
        </w:rPr>
        <w:t>X thuộc loại hợp chất carbonyl, phân tử có chứa nhóm chức C=O.</w:t>
      </w:r>
    </w:p>
    <w:p w:rsidR="00D65141" w:rsidRPr="007102A6" w:rsidRDefault="005B573B" w:rsidP="00985048">
      <w:pPr>
        <w:tabs>
          <w:tab w:val="left" w:pos="284"/>
          <w:tab w:val="left" w:pos="2835"/>
          <w:tab w:val="left" w:pos="5387"/>
          <w:tab w:val="left" w:pos="7938"/>
        </w:tabs>
        <w:spacing w:line="264" w:lineRule="auto"/>
        <w:mirrorIndents/>
        <w:jc w:val="both"/>
        <w:rPr>
          <w:rFonts w:eastAsia="Arial"/>
        </w:rPr>
      </w:pPr>
      <w:r w:rsidRPr="007102A6">
        <w:rPr>
          <w:rFonts w:eastAsia="Arial"/>
          <w:b/>
        </w:rPr>
        <w:t>d</w:t>
      </w:r>
      <w:r w:rsidR="00673096" w:rsidRPr="007102A6">
        <w:rPr>
          <w:rFonts w:eastAsia="Arial"/>
          <w:b/>
          <w:lang w:val="vi-VN"/>
        </w:rPr>
        <w:t>.</w:t>
      </w:r>
      <w:r w:rsidR="00673096" w:rsidRPr="007102A6">
        <w:rPr>
          <w:rFonts w:eastAsia="Arial"/>
          <w:lang w:val="vi-VN"/>
        </w:rPr>
        <w:t xml:space="preserve"> </w:t>
      </w:r>
      <w:r w:rsidR="00BA555A" w:rsidRPr="007102A6">
        <w:rPr>
          <w:rFonts w:eastAsia="Arial"/>
        </w:rPr>
        <w:t xml:space="preserve">Phần trăm khối lượng của nguyên tố carbon trong phân tử X chưa đến </w:t>
      </w:r>
      <w:r w:rsidR="001822F3" w:rsidRPr="007102A6">
        <w:rPr>
          <w:rFonts w:eastAsia="Arial"/>
        </w:rPr>
        <w:t>6</w:t>
      </w:r>
      <w:r w:rsidR="00BA555A" w:rsidRPr="007102A6">
        <w:rPr>
          <w:rFonts w:eastAsia="Arial"/>
        </w:rPr>
        <w:t>0%.</w:t>
      </w:r>
    </w:p>
    <w:p w:rsidR="00EE1DA7" w:rsidRPr="007102A6" w:rsidRDefault="00EE1DA7" w:rsidP="00985048">
      <w:pPr>
        <w:spacing w:line="264" w:lineRule="auto"/>
        <w:jc w:val="both"/>
      </w:pPr>
    </w:p>
    <w:p w:rsidR="00EE1DA7" w:rsidRPr="007102A6" w:rsidRDefault="00EE1DA7" w:rsidP="00985048">
      <w:pPr>
        <w:tabs>
          <w:tab w:val="left" w:pos="274"/>
          <w:tab w:val="left" w:pos="2835"/>
          <w:tab w:val="left" w:pos="5387"/>
          <w:tab w:val="left" w:pos="7938"/>
        </w:tabs>
        <w:spacing w:line="264" w:lineRule="auto"/>
        <w:jc w:val="both"/>
      </w:pPr>
      <w:r w:rsidRPr="007102A6">
        <w:rPr>
          <w:b/>
          <w:bCs/>
        </w:rPr>
        <w:t>PHẦN III:</w:t>
      </w:r>
      <w:r w:rsidRPr="007102A6">
        <w:t xml:space="preserve"> </w:t>
      </w:r>
      <w:r w:rsidRPr="007102A6">
        <w:rPr>
          <w:b/>
        </w:rPr>
        <w:t>Câu trắc nghiệm yêu cầu trả lời ngắn.</w:t>
      </w:r>
      <w:r w:rsidRPr="007102A6">
        <w:t xml:space="preserve"> Thí sinh trả lời từ câu 1 đến câu 6.</w:t>
      </w:r>
    </w:p>
    <w:p w:rsidR="00FC31C1" w:rsidRPr="007102A6" w:rsidRDefault="001076CF" w:rsidP="00985048">
      <w:pPr>
        <w:tabs>
          <w:tab w:val="left" w:pos="2880"/>
          <w:tab w:val="left" w:pos="5310"/>
          <w:tab w:val="left" w:pos="7830"/>
        </w:tabs>
        <w:spacing w:line="264" w:lineRule="auto"/>
        <w:jc w:val="both"/>
        <w:rPr>
          <w:iCs/>
        </w:rPr>
      </w:pPr>
      <w:r w:rsidRPr="007102A6">
        <w:rPr>
          <w:rFonts w:eastAsia="Calibri"/>
          <w:b/>
        </w:rPr>
        <w:t xml:space="preserve">Câu </w:t>
      </w:r>
      <w:r w:rsidR="00BE6BFC" w:rsidRPr="007102A6">
        <w:rPr>
          <w:rFonts w:eastAsia="Calibri"/>
          <w:b/>
        </w:rPr>
        <w:t>1</w:t>
      </w:r>
      <w:r w:rsidRPr="007102A6">
        <w:rPr>
          <w:rFonts w:eastAsia="Calibri"/>
          <w:b/>
        </w:rPr>
        <w:t xml:space="preserve">. </w:t>
      </w:r>
      <w:r w:rsidR="00FC31C1" w:rsidRPr="007102A6">
        <w:rPr>
          <w:iCs/>
        </w:rPr>
        <w:t>Quá trình sản xuất sulfuric acid trong công nghiệp được thực hiện dựa trên các phản ứng sau:</w:t>
      </w:r>
    </w:p>
    <w:p w:rsidR="00FC31C1" w:rsidRPr="007102A6" w:rsidRDefault="00FC31C1" w:rsidP="00985048">
      <w:pPr>
        <w:tabs>
          <w:tab w:val="left" w:pos="283"/>
          <w:tab w:val="left" w:pos="2880"/>
          <w:tab w:val="left" w:pos="5310"/>
          <w:tab w:val="left" w:pos="7830"/>
        </w:tabs>
        <w:spacing w:line="264" w:lineRule="auto"/>
        <w:jc w:val="both"/>
        <w:rPr>
          <w:iCs/>
        </w:rPr>
      </w:pPr>
      <w:r w:rsidRPr="007102A6">
        <w:rPr>
          <w:iCs/>
        </w:rPr>
        <w:t xml:space="preserve">(1) </w:t>
      </w:r>
      <w:r w:rsidRPr="007102A6">
        <w:rPr>
          <w:iCs/>
          <w:position w:val="-12"/>
        </w:rPr>
        <w:object w:dxaOrig="1900" w:dyaOrig="420" w14:anchorId="43C282A0">
          <v:shape id="_x0000_i1029" type="#_x0000_t75" style="width:91.35pt;height:20.95pt" o:ole="">
            <v:imagedata r:id="rId20" o:title=""/>
          </v:shape>
          <o:OLEObject Type="Embed" ProgID="Equation.DSMT4" ShapeID="_x0000_i1029" DrawAspect="Content" ObjectID="_1795115787" r:id="rId21"/>
        </w:object>
      </w:r>
    </w:p>
    <w:p w:rsidR="00FC31C1" w:rsidRPr="007102A6" w:rsidRDefault="00FC31C1" w:rsidP="00985048">
      <w:pPr>
        <w:tabs>
          <w:tab w:val="left" w:pos="283"/>
          <w:tab w:val="left" w:pos="2880"/>
          <w:tab w:val="left" w:pos="5310"/>
          <w:tab w:val="left" w:pos="7830"/>
        </w:tabs>
        <w:spacing w:line="264" w:lineRule="auto"/>
        <w:jc w:val="both"/>
        <w:rPr>
          <w:iCs/>
        </w:rPr>
      </w:pPr>
      <w:r w:rsidRPr="007102A6">
        <w:rPr>
          <w:iCs/>
        </w:rPr>
        <w:t xml:space="preserve">(2) </w:t>
      </w:r>
      <w:r w:rsidRPr="007102A6">
        <w:rPr>
          <w:iCs/>
          <w:position w:val="-12"/>
        </w:rPr>
        <w:object w:dxaOrig="3900" w:dyaOrig="420" w14:anchorId="1819FA43">
          <v:shape id="_x0000_i1030" type="#_x0000_t75" style="width:184.3pt;height:20.95pt" o:ole="">
            <v:imagedata r:id="rId22" o:title=""/>
          </v:shape>
          <o:OLEObject Type="Embed" ProgID="Equation.DSMT4" ShapeID="_x0000_i1030" DrawAspect="Content" ObjectID="_1795115788" r:id="rId23"/>
        </w:object>
      </w:r>
    </w:p>
    <w:p w:rsidR="00FC31C1" w:rsidRPr="007102A6" w:rsidRDefault="00FC31C1" w:rsidP="00985048">
      <w:pPr>
        <w:tabs>
          <w:tab w:val="left" w:pos="283"/>
          <w:tab w:val="left" w:pos="2880"/>
          <w:tab w:val="left" w:pos="5310"/>
          <w:tab w:val="left" w:pos="7830"/>
        </w:tabs>
        <w:spacing w:line="264" w:lineRule="auto"/>
        <w:jc w:val="both"/>
        <w:rPr>
          <w:iCs/>
        </w:rPr>
      </w:pPr>
      <w:r w:rsidRPr="007102A6">
        <w:rPr>
          <w:iCs/>
        </w:rPr>
        <w:t xml:space="preserve">(3) </w:t>
      </w:r>
      <w:r w:rsidRPr="007102A6">
        <w:rPr>
          <w:iCs/>
          <w:position w:val="-16"/>
        </w:rPr>
        <w:object w:dxaOrig="2700" w:dyaOrig="460" w14:anchorId="37A2906A">
          <v:shape id="_x0000_i1031" type="#_x0000_t75" style="width:129.5pt;height:22.55pt" o:ole="">
            <v:imagedata r:id="rId24" o:title=""/>
          </v:shape>
          <o:OLEObject Type="Embed" ProgID="Equation.DSMT4" ShapeID="_x0000_i1031" DrawAspect="Content" ObjectID="_1795115789" r:id="rId25"/>
        </w:object>
      </w:r>
    </w:p>
    <w:p w:rsidR="00FC31C1" w:rsidRPr="007102A6" w:rsidRDefault="00FC31C1" w:rsidP="00985048">
      <w:pPr>
        <w:tabs>
          <w:tab w:val="left" w:pos="283"/>
          <w:tab w:val="left" w:pos="2880"/>
          <w:tab w:val="left" w:pos="5310"/>
          <w:tab w:val="left" w:pos="7830"/>
        </w:tabs>
        <w:spacing w:line="264" w:lineRule="auto"/>
        <w:jc w:val="both"/>
        <w:rPr>
          <w:iCs/>
        </w:rPr>
      </w:pPr>
      <w:r w:rsidRPr="007102A6">
        <w:rPr>
          <w:iCs/>
        </w:rPr>
        <w:t xml:space="preserve">(4) </w:t>
      </w:r>
      <w:r w:rsidRPr="007102A6">
        <w:rPr>
          <w:iCs/>
          <w:position w:val="-12"/>
        </w:rPr>
        <w:object w:dxaOrig="2960" w:dyaOrig="380" w14:anchorId="728B158F">
          <v:shape id="_x0000_i1032" type="#_x0000_t75" style="width:151.5pt;height:19.35pt" o:ole="">
            <v:imagedata r:id="rId26" o:title=""/>
          </v:shape>
          <o:OLEObject Type="Embed" ProgID="Equation.DSMT4" ShapeID="_x0000_i1032" DrawAspect="Content" ObjectID="_1795115790" r:id="rId27"/>
        </w:object>
      </w:r>
    </w:p>
    <w:p w:rsidR="00FC31C1" w:rsidRPr="007102A6" w:rsidRDefault="00FC31C1" w:rsidP="00985048">
      <w:pPr>
        <w:tabs>
          <w:tab w:val="left" w:pos="283"/>
          <w:tab w:val="left" w:pos="2880"/>
          <w:tab w:val="left" w:pos="5310"/>
          <w:tab w:val="left" w:pos="7830"/>
        </w:tabs>
        <w:spacing w:line="264" w:lineRule="auto"/>
        <w:jc w:val="both"/>
        <w:rPr>
          <w:b/>
          <w:iCs/>
        </w:rPr>
      </w:pPr>
      <w:r w:rsidRPr="007102A6">
        <w:rPr>
          <w:iCs/>
        </w:rPr>
        <w:t>Liệt kê các phản ứng xảy ra đồng thời quá trình oxi hóa và quá trình khử theo chiều tăng dần số thứ tự (ví dụ: 1234, 234,…).</w:t>
      </w:r>
    </w:p>
    <w:p w:rsidR="00FC31C1" w:rsidRPr="007102A6" w:rsidRDefault="00802B6D" w:rsidP="00985048">
      <w:pPr>
        <w:pStyle w:val="pn"/>
        <w:spacing w:line="264" w:lineRule="auto"/>
        <w:jc w:val="both"/>
        <w:rPr>
          <w:shd w:val="clear" w:color="auto" w:fill="FFFFFF"/>
        </w:rPr>
      </w:pPr>
      <w:r w:rsidRPr="007102A6">
        <w:rPr>
          <w:rFonts w:eastAsia="Calibri"/>
          <w:b/>
        </w:rPr>
        <w:t xml:space="preserve">Câu </w:t>
      </w:r>
      <w:r w:rsidR="00BE6BFC" w:rsidRPr="007102A6">
        <w:rPr>
          <w:rFonts w:eastAsia="Calibri"/>
          <w:b/>
        </w:rPr>
        <w:t>2</w:t>
      </w:r>
      <w:r w:rsidRPr="007102A6">
        <w:rPr>
          <w:rFonts w:eastAsia="Calibri"/>
          <w:b/>
        </w:rPr>
        <w:t>.</w:t>
      </w:r>
      <w:r w:rsidRPr="007102A6">
        <w:rPr>
          <w:color w:val="000000" w:themeColor="text1"/>
        </w:rPr>
        <w:t xml:space="preserve"> </w:t>
      </w:r>
      <w:r w:rsidR="00FC31C1" w:rsidRPr="007102A6">
        <w:rPr>
          <w:shd w:val="clear" w:color="auto" w:fill="FFFFFF"/>
        </w:rPr>
        <w:t>Trong phân tử ammonia, số cặp electron dùng chung giữa nguyên tử nitrogen với các nguyên tử hydrogen là bao nhiêu?</w:t>
      </w:r>
    </w:p>
    <w:p w:rsidR="00BE6BFC" w:rsidRPr="007102A6" w:rsidRDefault="00802B6D" w:rsidP="00985048">
      <w:pPr>
        <w:pStyle w:val="NormalWeb"/>
        <w:shd w:val="clear" w:color="auto" w:fill="FFFFFF"/>
        <w:spacing w:before="0" w:beforeAutospacing="0" w:after="0" w:afterAutospacing="0" w:line="264" w:lineRule="auto"/>
        <w:jc w:val="both"/>
        <w:rPr>
          <w:rFonts w:ascii="Open Sans" w:eastAsiaTheme="minorEastAsia" w:hAnsi="Open Sans"/>
          <w:sz w:val="23"/>
          <w:szCs w:val="23"/>
          <w:lang w:val="vi-VN"/>
        </w:rPr>
      </w:pPr>
      <w:r w:rsidRPr="007102A6">
        <w:rPr>
          <w:rFonts w:eastAsia="Calibri"/>
          <w:b/>
        </w:rPr>
        <w:lastRenderedPageBreak/>
        <w:t xml:space="preserve">Câu </w:t>
      </w:r>
      <w:r w:rsidR="00BE6BFC" w:rsidRPr="007102A6">
        <w:rPr>
          <w:rFonts w:eastAsia="Calibri"/>
          <w:b/>
        </w:rPr>
        <w:t>3</w:t>
      </w:r>
      <w:r w:rsidRPr="007102A6">
        <w:rPr>
          <w:rFonts w:eastAsia="Calibri"/>
          <w:b/>
        </w:rPr>
        <w:t>.</w:t>
      </w:r>
      <w:r w:rsidR="00BE6BFC" w:rsidRPr="007102A6">
        <w:rPr>
          <w:rFonts w:ascii="Helvetica" w:hAnsi="Helvetica"/>
          <w:sz w:val="18"/>
          <w:szCs w:val="18"/>
          <w:lang w:val="vi-VN"/>
        </w:rPr>
        <w:t xml:space="preserve"> </w:t>
      </w:r>
      <w:r w:rsidR="00BE6BFC" w:rsidRPr="007102A6">
        <w:rPr>
          <w:lang w:val="vi-VN"/>
        </w:rPr>
        <w:t>Amphetamine (còn được gọi là hồng phiến) là một dạng chất ma túy có tác dụng gây kích thích thần kinh, tăng cường sức chịu đựng, tăng cảm giác hưng phấn, nếu sử dụng quá liều sẽ gây nghiện, dẫn đến lạm dụng; ảnh hưởng xấu tới đến hệ thần kinh; gây rối loạn nhịp tim, tăng hoặc giảm huyết áp; gây rối loạn nhịp thở, co giật; suy nhược cơ thể… Amphetamine có cấu tạo như sau:</w:t>
      </w:r>
    </w:p>
    <w:p w:rsidR="00BE6BFC" w:rsidRPr="007102A6" w:rsidRDefault="00BE6BFC" w:rsidP="00985048">
      <w:pPr>
        <w:shd w:val="clear" w:color="auto" w:fill="FFFFFF"/>
        <w:spacing w:line="264" w:lineRule="auto"/>
        <w:jc w:val="center"/>
        <w:rPr>
          <w:rFonts w:asciiTheme="minorHAnsi" w:hAnsiTheme="minorHAnsi"/>
          <w:sz w:val="21"/>
          <w:szCs w:val="21"/>
          <w:lang w:val="vi-VN"/>
        </w:rPr>
      </w:pPr>
      <w:r w:rsidRPr="007102A6">
        <w:rPr>
          <w:rFonts w:ascii="Helvetica" w:hAnsi="Helvetica"/>
          <w:noProof/>
          <w:sz w:val="21"/>
          <w:szCs w:val="21"/>
        </w:rPr>
        <w:drawing>
          <wp:inline distT="0" distB="0" distL="0" distR="0" wp14:anchorId="57B239E2" wp14:editId="4252C866">
            <wp:extent cx="1428750" cy="6286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r:link="rId30">
                      <a:extLst>
                        <a:ext uri="{BEBA8EAE-BF5A-486C-A8C5-ECC9F3942E4B}">
                          <a14:imgProps xmlns:a14="http://schemas.microsoft.com/office/drawing/2010/main">
                            <a14:imgLayer r:embed="rId2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428750" cy="628650"/>
                    </a:xfrm>
                    <a:prstGeom prst="rect">
                      <a:avLst/>
                    </a:prstGeom>
                    <a:noFill/>
                    <a:ln>
                      <a:noFill/>
                    </a:ln>
                  </pic:spPr>
                </pic:pic>
              </a:graphicData>
            </a:graphic>
          </wp:inline>
        </w:drawing>
      </w:r>
      <w:r w:rsidRPr="007102A6">
        <w:rPr>
          <w:rFonts w:ascii="Helvetica" w:hAnsi="Helvetica"/>
          <w:noProof/>
          <w:sz w:val="21"/>
          <w:szCs w:val="21"/>
        </w:rPr>
        <w:drawing>
          <wp:inline distT="0" distB="0" distL="0" distR="0" wp14:anchorId="61E6B93F" wp14:editId="6B5D81F9">
            <wp:extent cx="9525" cy="95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link="rId3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802B6D" w:rsidRPr="007102A6" w:rsidRDefault="00BE6BFC" w:rsidP="00985048">
      <w:pPr>
        <w:shd w:val="clear" w:color="auto" w:fill="FFFFFF"/>
        <w:spacing w:line="264" w:lineRule="auto"/>
        <w:jc w:val="both"/>
        <w:rPr>
          <w:rFonts w:asciiTheme="minorHAnsi" w:hAnsiTheme="minorHAnsi"/>
          <w:sz w:val="21"/>
          <w:szCs w:val="21"/>
        </w:rPr>
      </w:pPr>
      <w:r w:rsidRPr="007102A6">
        <w:rPr>
          <w:lang w:val="vi-VN"/>
        </w:rPr>
        <w:t>Amphetamine</w:t>
      </w:r>
      <w:r w:rsidRPr="007102A6">
        <w:t xml:space="preserve"> có bao nhiêu nguyên tử hydrogen?</w:t>
      </w:r>
    </w:p>
    <w:p w:rsidR="00FC31C1" w:rsidRPr="007102A6" w:rsidRDefault="00802B6D" w:rsidP="00985048">
      <w:pPr>
        <w:spacing w:line="264" w:lineRule="auto"/>
        <w:jc w:val="both"/>
      </w:pPr>
      <w:r w:rsidRPr="007102A6">
        <w:rPr>
          <w:rFonts w:eastAsia="Calibri"/>
          <w:b/>
        </w:rPr>
        <w:t xml:space="preserve">Câu </w:t>
      </w:r>
      <w:r w:rsidR="00BE6BFC" w:rsidRPr="007102A6">
        <w:rPr>
          <w:rFonts w:eastAsia="Calibri"/>
          <w:b/>
        </w:rPr>
        <w:t>4</w:t>
      </w:r>
      <w:r w:rsidRPr="007102A6">
        <w:rPr>
          <w:rFonts w:eastAsia="Calibri"/>
          <w:b/>
        </w:rPr>
        <w:t>.</w:t>
      </w:r>
      <w:r w:rsidR="00FC31C1" w:rsidRPr="007102A6">
        <w:rPr>
          <w:rFonts w:eastAsia="Calibri"/>
          <w:b/>
        </w:rPr>
        <w:t xml:space="preserve"> </w:t>
      </w:r>
      <w:r w:rsidR="00FC31C1" w:rsidRPr="007102A6">
        <w:rPr>
          <w:color w:val="000000" w:themeColor="text1"/>
        </w:rPr>
        <w:t>Trong các chất sau: HCl, NaOH, HF, Fe</w:t>
      </w:r>
      <w:r w:rsidR="00FC31C1" w:rsidRPr="007102A6">
        <w:rPr>
          <w:color w:val="000000" w:themeColor="text1"/>
          <w:vertAlign w:val="subscript"/>
        </w:rPr>
        <w:t>2</w:t>
      </w:r>
      <w:r w:rsidR="00FC31C1" w:rsidRPr="007102A6">
        <w:rPr>
          <w:color w:val="000000" w:themeColor="text1"/>
        </w:rPr>
        <w:t>O</w:t>
      </w:r>
      <w:r w:rsidR="00FC31C1" w:rsidRPr="007102A6">
        <w:rPr>
          <w:color w:val="000000" w:themeColor="text1"/>
          <w:vertAlign w:val="subscript"/>
        </w:rPr>
        <w:t>3</w:t>
      </w:r>
      <w:r w:rsidR="00FC31C1" w:rsidRPr="007102A6">
        <w:rPr>
          <w:color w:val="000000" w:themeColor="text1"/>
        </w:rPr>
        <w:t>, K</w:t>
      </w:r>
      <w:r w:rsidR="00FC31C1" w:rsidRPr="007102A6">
        <w:rPr>
          <w:color w:val="000000" w:themeColor="text1"/>
          <w:vertAlign w:val="subscript"/>
        </w:rPr>
        <w:t>2</w:t>
      </w:r>
      <w:r w:rsidR="00FC31C1" w:rsidRPr="007102A6">
        <w:rPr>
          <w:color w:val="000000" w:themeColor="text1"/>
        </w:rPr>
        <w:t>SO</w:t>
      </w:r>
      <w:r w:rsidR="00FC31C1" w:rsidRPr="007102A6">
        <w:rPr>
          <w:color w:val="000000" w:themeColor="text1"/>
          <w:vertAlign w:val="subscript"/>
        </w:rPr>
        <w:t>4</w:t>
      </w:r>
      <w:r w:rsidR="00FC31C1" w:rsidRPr="007102A6">
        <w:rPr>
          <w:color w:val="000000" w:themeColor="text1"/>
        </w:rPr>
        <w:t>, NH</w:t>
      </w:r>
      <w:r w:rsidR="00FC31C1" w:rsidRPr="007102A6">
        <w:rPr>
          <w:color w:val="000000" w:themeColor="text1"/>
          <w:vertAlign w:val="subscript"/>
        </w:rPr>
        <w:t>4</w:t>
      </w:r>
      <w:r w:rsidR="00FC31C1" w:rsidRPr="007102A6">
        <w:rPr>
          <w:color w:val="000000" w:themeColor="text1"/>
        </w:rPr>
        <w:t>Cl và Fe(OH)</w:t>
      </w:r>
      <w:r w:rsidR="00FC31C1" w:rsidRPr="007102A6">
        <w:rPr>
          <w:color w:val="000000" w:themeColor="text1"/>
          <w:vertAlign w:val="subscript"/>
        </w:rPr>
        <w:t>2</w:t>
      </w:r>
      <w:r w:rsidR="00FC31C1" w:rsidRPr="007102A6">
        <w:rPr>
          <w:color w:val="000000" w:themeColor="text1"/>
        </w:rPr>
        <w:t>. Có bao nhiêu chất là chất điện li mạnh trong dãy các chất trên?</w:t>
      </w:r>
    </w:p>
    <w:p w:rsidR="00802B6D" w:rsidRPr="007102A6" w:rsidRDefault="00802B6D" w:rsidP="00985048">
      <w:pPr>
        <w:spacing w:line="264" w:lineRule="auto"/>
        <w:jc w:val="both"/>
        <w:rPr>
          <w:rFonts w:eastAsia="Calibri"/>
          <w:b/>
        </w:rPr>
      </w:pPr>
      <w:r w:rsidRPr="007102A6">
        <w:rPr>
          <w:rFonts w:eastAsia="Calibri"/>
          <w:b/>
        </w:rPr>
        <w:t xml:space="preserve">Câu </w:t>
      </w:r>
      <w:r w:rsidR="00BE6BFC" w:rsidRPr="007102A6">
        <w:rPr>
          <w:rFonts w:eastAsia="Calibri"/>
          <w:b/>
        </w:rPr>
        <w:t>5</w:t>
      </w:r>
      <w:r w:rsidRPr="007102A6">
        <w:rPr>
          <w:rFonts w:eastAsia="Calibri"/>
          <w:b/>
        </w:rPr>
        <w:t>.</w:t>
      </w:r>
      <w:r w:rsidR="00FC31C1" w:rsidRPr="007102A6">
        <w:rPr>
          <w:rFonts w:eastAsia="Calibri"/>
          <w:b/>
        </w:rPr>
        <w:t xml:space="preserve"> </w:t>
      </w:r>
      <w:r w:rsidR="00673096" w:rsidRPr="007102A6">
        <w:rPr>
          <w:rFonts w:eastAsia="Calibri"/>
          <w:color w:val="000000"/>
        </w:rPr>
        <w:t>Để nghiên cứu thành phần hóa học của một loại cây thuốc người ta làm như sau: Ngâm mẫu cây trong dung môi thích hợp (thường là ethanol) một thời gian, sau đó gạn lấy chất lỏng. Đun sôi hỗn hợp để thu hồi bớt dung môi, được hỗn hợp sệt sệt gọi là cao tổng. Cho cao tổng vào cột sắc kí, sau đó đổ dung môi thích hợp vào trên lớp cao tổng. Dùng các lọ nhỏ hứng lấy các phân đoạn chất lỏng chảy ra khỏi cột sắc kí, sau đó đem xác định chất có trong mỗi phân đoạn. Trong quá trình trên đã áp dụng mấy phương pháp để tách và tinh chế chất?</w:t>
      </w:r>
    </w:p>
    <w:p w:rsidR="00802B6D" w:rsidRPr="007102A6" w:rsidRDefault="00802B6D" w:rsidP="00985048">
      <w:pPr>
        <w:spacing w:line="264" w:lineRule="auto"/>
        <w:jc w:val="both"/>
        <w:rPr>
          <w:rFonts w:eastAsia="Calibri"/>
          <w:b/>
        </w:rPr>
      </w:pPr>
      <w:r w:rsidRPr="007102A6">
        <w:rPr>
          <w:rFonts w:eastAsia="Calibri"/>
          <w:b/>
        </w:rPr>
        <w:t xml:space="preserve">Câu </w:t>
      </w:r>
      <w:r w:rsidR="00BE6BFC" w:rsidRPr="007102A6">
        <w:rPr>
          <w:rFonts w:eastAsia="Calibri"/>
          <w:b/>
        </w:rPr>
        <w:t>6</w:t>
      </w:r>
      <w:r w:rsidRPr="007102A6">
        <w:rPr>
          <w:rFonts w:eastAsia="Calibri"/>
          <w:b/>
        </w:rPr>
        <w:t>.</w:t>
      </w:r>
      <w:r w:rsidRPr="007102A6">
        <w:rPr>
          <w:color w:val="000000"/>
        </w:rPr>
        <w:t xml:space="preserve"> Một phương pháp được đề xuất để loại bỏ SO</w:t>
      </w:r>
      <w:r w:rsidRPr="007102A6">
        <w:rPr>
          <w:color w:val="000000"/>
          <w:vertAlign w:val="subscript"/>
        </w:rPr>
        <w:t>2</w:t>
      </w:r>
      <w:r w:rsidRPr="007102A6">
        <w:rPr>
          <w:color w:val="000000"/>
        </w:rPr>
        <w:t xml:space="preserve"> khỏi khí thải của nhà máy điện bằng cách dẫn khí thải qua dung dịch H</w:t>
      </w:r>
      <w:r w:rsidRPr="007102A6">
        <w:rPr>
          <w:color w:val="000000"/>
          <w:vertAlign w:val="subscript"/>
        </w:rPr>
        <w:t>2</w:t>
      </w:r>
      <w:r w:rsidRPr="007102A6">
        <w:rPr>
          <w:color w:val="000000"/>
        </w:rPr>
        <w:t xml:space="preserve">S. Cần bao nhiêu </w:t>
      </w:r>
      <w:r w:rsidR="00985048" w:rsidRPr="007102A6">
        <w:rPr>
          <w:color w:val="000000"/>
        </w:rPr>
        <w:t>m</w:t>
      </w:r>
      <w:r w:rsidR="00985048" w:rsidRPr="007102A6">
        <w:rPr>
          <w:color w:val="000000"/>
          <w:vertAlign w:val="superscript"/>
        </w:rPr>
        <w:t>3</w:t>
      </w:r>
      <w:r w:rsidRPr="007102A6">
        <w:rPr>
          <w:color w:val="000000"/>
        </w:rPr>
        <w:t xml:space="preserve"> H</w:t>
      </w:r>
      <w:r w:rsidRPr="007102A6">
        <w:rPr>
          <w:color w:val="000000"/>
          <w:vertAlign w:val="subscript"/>
        </w:rPr>
        <w:t>2</w:t>
      </w:r>
      <w:r w:rsidRPr="007102A6">
        <w:rPr>
          <w:color w:val="000000"/>
        </w:rPr>
        <w:t>S (ở đkc) để loại bỏ SO</w:t>
      </w:r>
      <w:r w:rsidRPr="007102A6">
        <w:rPr>
          <w:color w:val="000000"/>
          <w:vertAlign w:val="subscript"/>
        </w:rPr>
        <w:t>2</w:t>
      </w:r>
      <w:r w:rsidRPr="007102A6">
        <w:rPr>
          <w:color w:val="000000"/>
        </w:rPr>
        <w:t xml:space="preserve"> sinh ra khi đốt cháy</w:t>
      </w:r>
      <w:r w:rsidR="00663770" w:rsidRPr="007102A6">
        <w:rPr>
          <w:color w:val="000000"/>
        </w:rPr>
        <w:t xml:space="preserve"> hoàn toàn</w:t>
      </w:r>
      <w:r w:rsidRPr="007102A6">
        <w:rPr>
          <w:color w:val="000000"/>
        </w:rPr>
        <w:t xml:space="preserve"> 2,0 tấn than chứa sulfur chiếm 3,</w:t>
      </w:r>
      <w:r w:rsidR="00985048" w:rsidRPr="007102A6">
        <w:rPr>
          <w:color w:val="000000"/>
        </w:rPr>
        <w:t>6</w:t>
      </w:r>
      <w:r w:rsidRPr="007102A6">
        <w:rPr>
          <w:color w:val="000000"/>
        </w:rPr>
        <w:t>% theo khối lượng?</w:t>
      </w:r>
      <w:r w:rsidR="00663770" w:rsidRPr="007102A6">
        <w:rPr>
          <w:color w:val="000000"/>
        </w:rPr>
        <w:t xml:space="preserve"> </w:t>
      </w:r>
      <w:r w:rsidR="00985048" w:rsidRPr="007102A6">
        <w:rPr>
          <w:i/>
          <w:iCs/>
          <w:color w:val="000000"/>
        </w:rPr>
        <w:t>(Làm tròn kết quả đến hàng đơn vị).</w:t>
      </w:r>
    </w:p>
    <w:p w:rsidR="00985048" w:rsidRPr="007102A6" w:rsidRDefault="00985048" w:rsidP="00985048">
      <w:pPr>
        <w:spacing w:line="264" w:lineRule="auto"/>
        <w:jc w:val="both"/>
      </w:pPr>
    </w:p>
    <w:p w:rsidR="00B74775" w:rsidRPr="007102A6" w:rsidRDefault="00B74775" w:rsidP="00985048">
      <w:pPr>
        <w:spacing w:line="264" w:lineRule="auto"/>
        <w:jc w:val="center"/>
      </w:pPr>
      <w:r w:rsidRPr="007102A6">
        <w:t>------------------------- HẾT -------------------------</w:t>
      </w:r>
    </w:p>
    <w:p w:rsidR="00B74775" w:rsidRPr="007102A6" w:rsidRDefault="00B74775" w:rsidP="00985048">
      <w:pPr>
        <w:spacing w:line="264" w:lineRule="auto"/>
        <w:jc w:val="both"/>
        <w:rPr>
          <w:i/>
          <w:iCs/>
        </w:rPr>
      </w:pPr>
      <w:r w:rsidRPr="007102A6">
        <w:rPr>
          <w:i/>
          <w:iCs/>
        </w:rPr>
        <w:t>- Thí sinh không sử dụng tài liệu.</w:t>
      </w:r>
    </w:p>
    <w:p w:rsidR="00B74775" w:rsidRPr="00631B89" w:rsidRDefault="00B74775" w:rsidP="00985048">
      <w:pPr>
        <w:pStyle w:val="pn"/>
        <w:spacing w:line="264" w:lineRule="auto"/>
        <w:jc w:val="both"/>
        <w:rPr>
          <w:rStyle w:val="Strong"/>
          <w:color w:val="000000"/>
          <w:shd w:val="clear" w:color="auto" w:fill="FFFFFF"/>
        </w:rPr>
      </w:pPr>
      <w:r w:rsidRPr="007102A6">
        <w:rPr>
          <w:i/>
          <w:iCs/>
        </w:rPr>
        <w:t>- Giám thị không giải thích gì thêm.</w:t>
      </w:r>
    </w:p>
    <w:p w:rsidR="00B74775" w:rsidRDefault="00B74775" w:rsidP="00985048">
      <w:pPr>
        <w:spacing w:line="264" w:lineRule="auto"/>
      </w:pPr>
      <w:r>
        <w:br w:type="page"/>
      </w:r>
    </w:p>
    <w:tbl>
      <w:tblPr>
        <w:tblStyle w:val="TableGrid"/>
        <w:tblW w:w="498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05"/>
        <w:gridCol w:w="5777"/>
      </w:tblGrid>
      <w:tr w:rsidR="00B74775" w:rsidRPr="00631B89" w:rsidTr="007A34F5">
        <w:trPr>
          <w:trHeight w:val="667"/>
        </w:trPr>
        <w:tc>
          <w:tcPr>
            <w:tcW w:w="2218" w:type="pct"/>
          </w:tcPr>
          <w:p w:rsidR="00B74775" w:rsidRPr="00631B89" w:rsidRDefault="00B74775" w:rsidP="00985048">
            <w:pPr>
              <w:spacing w:line="264" w:lineRule="auto"/>
              <w:jc w:val="center"/>
              <w:rPr>
                <w:b/>
              </w:rPr>
            </w:pPr>
            <w:r w:rsidRPr="00631B89">
              <w:rPr>
                <w:b/>
              </w:rPr>
              <w:lastRenderedPageBreak/>
              <w:t xml:space="preserve">ĐỀ </w:t>
            </w:r>
            <w:r w:rsidR="00E70912">
              <w:rPr>
                <w:b/>
              </w:rPr>
              <w:t xml:space="preserve">THAM KHẢO SỐ </w:t>
            </w:r>
            <w:r w:rsidR="00E61C11">
              <w:rPr>
                <w:b/>
              </w:rPr>
              <w:t>3</w:t>
            </w:r>
          </w:p>
          <w:p w:rsidR="00B74775" w:rsidRPr="00631B89" w:rsidRDefault="00A63951" w:rsidP="00985048">
            <w:pPr>
              <w:spacing w:line="264" w:lineRule="auto"/>
              <w:jc w:val="center"/>
              <w:rPr>
                <w:b/>
              </w:rPr>
            </w:pPr>
            <w:r>
              <w:rPr>
                <w:noProof/>
              </w:rPr>
              <w:pict w14:anchorId="3D290B4A">
                <v:line id="_x0000_s1281" style="position:absolute;left:0;text-align:left;z-index:251679744;visibility:visible;mso-wrap-style:square;mso-height-percent:0;mso-wrap-distance-left:9pt;mso-wrap-distance-top:0;mso-wrap-distance-right:9pt;mso-wrap-distance-bottom:0;mso-position-horizontal-relative:text;mso-position-vertical-relative:text;mso-height-percent:0;mso-width-relative:page;mso-height-relative:page" from="68.55pt,19.25pt" to="149.3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" o:allowincell="f" strokecolor="#bc4542 [3045]"/>
              </w:pict>
            </w:r>
          </w:p>
        </w:tc>
        <w:tc>
          <w:tcPr>
            <w:tcW w:w="2782" w:type="pct"/>
          </w:tcPr>
          <w:p w:rsidR="00B74775" w:rsidRPr="00631B89" w:rsidRDefault="002400FF" w:rsidP="00985048">
            <w:pPr>
              <w:spacing w:line="264" w:lineRule="auto"/>
              <w:jc w:val="center"/>
              <w:rPr>
                <w:b/>
                <w:bCs/>
                <w:lang w:val="fr-FR"/>
              </w:rPr>
            </w:pPr>
            <w:r w:rsidRPr="00631B89">
              <w:rPr>
                <w:b/>
                <w:bCs/>
                <w:lang w:val="fr-FR"/>
              </w:rPr>
              <w:t>ĐỀ KIỂM TRA</w:t>
            </w:r>
            <w:r>
              <w:rPr>
                <w:b/>
                <w:bCs/>
                <w:lang w:val="fr-FR"/>
              </w:rPr>
              <w:t xml:space="preserve"> </w:t>
            </w:r>
            <w:r w:rsidR="00AF2D39">
              <w:rPr>
                <w:b/>
                <w:bCs/>
                <w:lang w:val="fr-FR"/>
              </w:rPr>
              <w:t>CUỐI</w:t>
            </w:r>
            <w:r>
              <w:rPr>
                <w:b/>
                <w:bCs/>
                <w:lang w:val="fr-FR"/>
              </w:rPr>
              <w:t xml:space="preserve"> KÌ I</w:t>
            </w:r>
            <w:r w:rsidRPr="00631B89">
              <w:rPr>
                <w:b/>
                <w:bCs/>
                <w:lang w:val="fr-FR"/>
              </w:rPr>
              <w:t xml:space="preserve"> LỚP 1</w:t>
            </w:r>
            <w:r w:rsidR="00AF2D39">
              <w:rPr>
                <w:b/>
                <w:bCs/>
                <w:lang w:val="fr-FR"/>
              </w:rPr>
              <w:t>1</w:t>
            </w:r>
          </w:p>
          <w:p w:rsidR="00B74775" w:rsidRPr="00631B89" w:rsidRDefault="00B74775" w:rsidP="00985048">
            <w:pPr>
              <w:spacing w:line="264" w:lineRule="auto"/>
              <w:jc w:val="center"/>
              <w:rPr>
                <w:b/>
                <w:bCs/>
              </w:rPr>
            </w:pPr>
            <w:r w:rsidRPr="00631B89">
              <w:rPr>
                <w:b/>
                <w:bCs/>
              </w:rPr>
              <w:t>MÔN: HÓA HỌC</w:t>
            </w:r>
          </w:p>
          <w:p w:rsidR="00B74775" w:rsidRPr="00631B89" w:rsidRDefault="00A63951" w:rsidP="00985048">
            <w:pPr>
              <w:spacing w:line="264" w:lineRule="auto"/>
              <w:jc w:val="center"/>
              <w:rPr>
                <w:b/>
                <w:bCs/>
                <w:vertAlign w:val="subscript"/>
              </w:rPr>
            </w:pPr>
            <w:r>
              <w:rPr>
                <w:b/>
                <w:noProof/>
              </w:rPr>
              <w:pict w14:anchorId="6AA2D964">
                <v:line id="_x0000_s1282" style="position:absolute;left:0;text-align:left;z-index:251680768;visibility:visible;mso-wrap-style:square;mso-height-percent:0;mso-wrap-distance-left:9pt;mso-wrap-distance-top:0;mso-wrap-distance-right:9pt;mso-wrap-distance-bottom:0;mso-position-horizontal-relative:text;mso-position-vertical-relative:text;mso-height-percent:0;mso-width-relative:page;mso-height-relative:page" from="325.95pt,31.25pt" to="406.7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" o:allowincell="f" strokecolor="#bc4542 [3045]"/>
              </w:pict>
            </w:r>
          </w:p>
        </w:tc>
      </w:tr>
    </w:tbl>
    <w:p w:rsidR="00B74775" w:rsidRPr="00631B89" w:rsidRDefault="00B74775" w:rsidP="00985048">
      <w:pPr>
        <w:pStyle w:val="pn"/>
        <w:spacing w:line="264" w:lineRule="auto"/>
        <w:rPr>
          <w:b/>
          <w:bCs/>
        </w:rPr>
      </w:pPr>
      <w:r w:rsidRPr="00631B89">
        <w:rPr>
          <w:b/>
          <w:bCs/>
        </w:rPr>
        <w:t>Phần I: Mỗi câu trả lời đúng được 0,25 điểm</w:t>
      </w:r>
    </w:p>
    <w:tbl>
      <w:tblPr>
        <w:tblStyle w:val="TableGrid"/>
        <w:tblW w:w="0" w:type="auto"/>
        <w:tblInd w:w="828" w:type="dxa"/>
        <w:tblLook w:val="04A0" w:firstRow="1" w:lastRow="0" w:firstColumn="1" w:lastColumn="0" w:noHBand="0" w:noVBand="1"/>
      </w:tblPr>
      <w:tblGrid>
        <w:gridCol w:w="1890"/>
        <w:gridCol w:w="2250"/>
        <w:gridCol w:w="1890"/>
        <w:gridCol w:w="2340"/>
      </w:tblGrid>
      <w:tr w:rsidR="00B74775" w:rsidRPr="00631B89" w:rsidTr="007A34F5">
        <w:tc>
          <w:tcPr>
            <w:tcW w:w="1890" w:type="dxa"/>
          </w:tcPr>
          <w:p w:rsidR="00B74775" w:rsidRPr="00631B89" w:rsidRDefault="00B74775" w:rsidP="00985048">
            <w:pPr>
              <w:pStyle w:val="pn"/>
              <w:spacing w:line="264" w:lineRule="auto"/>
              <w:jc w:val="center"/>
              <w:rPr>
                <w:b/>
                <w:bCs/>
              </w:rPr>
            </w:pPr>
            <w:r w:rsidRPr="00631B89">
              <w:rPr>
                <w:b/>
                <w:bCs/>
              </w:rPr>
              <w:t>Câu</w:t>
            </w:r>
          </w:p>
        </w:tc>
        <w:tc>
          <w:tcPr>
            <w:tcW w:w="2250" w:type="dxa"/>
          </w:tcPr>
          <w:p w:rsidR="00B74775" w:rsidRPr="00631B89" w:rsidRDefault="00B74775" w:rsidP="00985048">
            <w:pPr>
              <w:pStyle w:val="pn"/>
              <w:spacing w:line="264" w:lineRule="auto"/>
              <w:jc w:val="center"/>
              <w:rPr>
                <w:b/>
                <w:bCs/>
              </w:rPr>
            </w:pPr>
            <w:r w:rsidRPr="00631B89">
              <w:rPr>
                <w:b/>
                <w:bCs/>
              </w:rPr>
              <w:t>Đáp án</w:t>
            </w:r>
          </w:p>
        </w:tc>
        <w:tc>
          <w:tcPr>
            <w:tcW w:w="1890" w:type="dxa"/>
          </w:tcPr>
          <w:p w:rsidR="00B74775" w:rsidRPr="00631B89" w:rsidRDefault="00B74775" w:rsidP="00985048">
            <w:pPr>
              <w:pStyle w:val="pn"/>
              <w:spacing w:line="264" w:lineRule="auto"/>
              <w:jc w:val="center"/>
              <w:rPr>
                <w:b/>
                <w:bCs/>
              </w:rPr>
            </w:pPr>
            <w:r w:rsidRPr="00631B89">
              <w:rPr>
                <w:b/>
                <w:bCs/>
              </w:rPr>
              <w:t>Câu</w:t>
            </w:r>
          </w:p>
        </w:tc>
        <w:tc>
          <w:tcPr>
            <w:tcW w:w="2340" w:type="dxa"/>
          </w:tcPr>
          <w:p w:rsidR="00B74775" w:rsidRPr="00631B89" w:rsidRDefault="00B74775" w:rsidP="00985048">
            <w:pPr>
              <w:pStyle w:val="pn"/>
              <w:spacing w:line="264" w:lineRule="auto"/>
              <w:jc w:val="center"/>
              <w:rPr>
                <w:b/>
                <w:bCs/>
              </w:rPr>
            </w:pPr>
            <w:r w:rsidRPr="00631B89">
              <w:rPr>
                <w:b/>
                <w:bCs/>
              </w:rPr>
              <w:t>Đáp án</w:t>
            </w:r>
          </w:p>
        </w:tc>
      </w:tr>
      <w:tr w:rsidR="00B74775" w:rsidRPr="00631B89" w:rsidTr="007A34F5">
        <w:tc>
          <w:tcPr>
            <w:tcW w:w="1890" w:type="dxa"/>
          </w:tcPr>
          <w:p w:rsidR="00B74775" w:rsidRPr="00631B89" w:rsidRDefault="00B74775" w:rsidP="00985048">
            <w:pPr>
              <w:pStyle w:val="pn"/>
              <w:spacing w:line="264" w:lineRule="auto"/>
              <w:jc w:val="center"/>
              <w:rPr>
                <w:b/>
                <w:bCs/>
              </w:rPr>
            </w:pPr>
            <w:r w:rsidRPr="00631B89">
              <w:rPr>
                <w:b/>
                <w:bCs/>
              </w:rPr>
              <w:t>1</w:t>
            </w:r>
          </w:p>
        </w:tc>
        <w:tc>
          <w:tcPr>
            <w:tcW w:w="2250" w:type="dxa"/>
          </w:tcPr>
          <w:p w:rsidR="00B74775" w:rsidRPr="00631B89" w:rsidRDefault="007102A6" w:rsidP="00985048">
            <w:pPr>
              <w:pStyle w:val="pn"/>
              <w:spacing w:line="264" w:lineRule="auto"/>
              <w:jc w:val="center"/>
              <w:rPr>
                <w:b/>
                <w:bCs/>
              </w:rPr>
            </w:pPr>
            <w:r>
              <w:rPr>
                <w:b/>
                <w:bCs/>
              </w:rPr>
              <w:t>D</w:t>
            </w:r>
          </w:p>
        </w:tc>
        <w:tc>
          <w:tcPr>
            <w:tcW w:w="1890" w:type="dxa"/>
          </w:tcPr>
          <w:p w:rsidR="00B74775" w:rsidRPr="00631B89" w:rsidRDefault="00B74775" w:rsidP="00985048">
            <w:pPr>
              <w:pStyle w:val="pn"/>
              <w:spacing w:line="264" w:lineRule="auto"/>
              <w:jc w:val="center"/>
              <w:rPr>
                <w:b/>
                <w:bCs/>
              </w:rPr>
            </w:pPr>
            <w:r w:rsidRPr="00631B89">
              <w:rPr>
                <w:b/>
                <w:bCs/>
              </w:rPr>
              <w:t>10</w:t>
            </w:r>
          </w:p>
        </w:tc>
        <w:tc>
          <w:tcPr>
            <w:tcW w:w="2340" w:type="dxa"/>
          </w:tcPr>
          <w:p w:rsidR="00B74775" w:rsidRPr="00631B89" w:rsidRDefault="007102A6" w:rsidP="00985048">
            <w:pPr>
              <w:pStyle w:val="pn"/>
              <w:spacing w:line="264" w:lineRule="auto"/>
              <w:jc w:val="center"/>
              <w:rPr>
                <w:b/>
                <w:bCs/>
              </w:rPr>
            </w:pPr>
            <w:r>
              <w:rPr>
                <w:b/>
                <w:bCs/>
              </w:rPr>
              <w:t>C</w:t>
            </w:r>
          </w:p>
        </w:tc>
      </w:tr>
      <w:tr w:rsidR="00B74775" w:rsidRPr="00631B89" w:rsidTr="007A34F5">
        <w:tc>
          <w:tcPr>
            <w:tcW w:w="1890" w:type="dxa"/>
          </w:tcPr>
          <w:p w:rsidR="00B74775" w:rsidRPr="00631B89" w:rsidRDefault="00B74775" w:rsidP="00985048">
            <w:pPr>
              <w:pStyle w:val="pn"/>
              <w:spacing w:line="264" w:lineRule="auto"/>
              <w:jc w:val="center"/>
              <w:rPr>
                <w:b/>
                <w:bCs/>
              </w:rPr>
            </w:pPr>
            <w:r w:rsidRPr="00631B89">
              <w:rPr>
                <w:b/>
                <w:bCs/>
              </w:rPr>
              <w:t>2</w:t>
            </w:r>
          </w:p>
        </w:tc>
        <w:tc>
          <w:tcPr>
            <w:tcW w:w="2250" w:type="dxa"/>
          </w:tcPr>
          <w:p w:rsidR="00B74775" w:rsidRPr="00631B89" w:rsidRDefault="007102A6" w:rsidP="00985048">
            <w:pPr>
              <w:pStyle w:val="pn"/>
              <w:spacing w:line="264" w:lineRule="auto"/>
              <w:jc w:val="center"/>
              <w:rPr>
                <w:b/>
                <w:bCs/>
              </w:rPr>
            </w:pPr>
            <w:r>
              <w:rPr>
                <w:b/>
                <w:bCs/>
              </w:rPr>
              <w:t>B</w:t>
            </w:r>
          </w:p>
        </w:tc>
        <w:tc>
          <w:tcPr>
            <w:tcW w:w="1890" w:type="dxa"/>
          </w:tcPr>
          <w:p w:rsidR="00B74775" w:rsidRPr="00631B89" w:rsidRDefault="00B74775" w:rsidP="00985048">
            <w:pPr>
              <w:pStyle w:val="pn"/>
              <w:spacing w:line="264" w:lineRule="auto"/>
              <w:jc w:val="center"/>
              <w:rPr>
                <w:b/>
                <w:bCs/>
              </w:rPr>
            </w:pPr>
            <w:r w:rsidRPr="00631B89">
              <w:rPr>
                <w:b/>
                <w:bCs/>
              </w:rPr>
              <w:t>11</w:t>
            </w:r>
          </w:p>
        </w:tc>
        <w:tc>
          <w:tcPr>
            <w:tcW w:w="2340" w:type="dxa"/>
          </w:tcPr>
          <w:p w:rsidR="00B74775" w:rsidRPr="00631B89" w:rsidRDefault="007102A6" w:rsidP="00985048">
            <w:pPr>
              <w:pStyle w:val="pn"/>
              <w:spacing w:line="264" w:lineRule="auto"/>
              <w:jc w:val="center"/>
              <w:rPr>
                <w:b/>
                <w:bCs/>
              </w:rPr>
            </w:pPr>
            <w:r>
              <w:rPr>
                <w:b/>
                <w:bCs/>
              </w:rPr>
              <w:t>C</w:t>
            </w:r>
          </w:p>
        </w:tc>
      </w:tr>
      <w:tr w:rsidR="00B74775" w:rsidRPr="00631B89" w:rsidTr="007A34F5">
        <w:tc>
          <w:tcPr>
            <w:tcW w:w="1890" w:type="dxa"/>
          </w:tcPr>
          <w:p w:rsidR="00B74775" w:rsidRPr="00631B89" w:rsidRDefault="00B74775" w:rsidP="00985048">
            <w:pPr>
              <w:pStyle w:val="pn"/>
              <w:spacing w:line="264" w:lineRule="auto"/>
              <w:jc w:val="center"/>
              <w:rPr>
                <w:b/>
                <w:bCs/>
              </w:rPr>
            </w:pPr>
            <w:r w:rsidRPr="00631B89">
              <w:rPr>
                <w:b/>
                <w:bCs/>
              </w:rPr>
              <w:t>3</w:t>
            </w:r>
          </w:p>
        </w:tc>
        <w:tc>
          <w:tcPr>
            <w:tcW w:w="2250" w:type="dxa"/>
          </w:tcPr>
          <w:p w:rsidR="00B74775" w:rsidRPr="00631B89" w:rsidRDefault="007102A6" w:rsidP="00985048">
            <w:pPr>
              <w:pStyle w:val="pn"/>
              <w:spacing w:line="264" w:lineRule="auto"/>
              <w:jc w:val="center"/>
              <w:rPr>
                <w:b/>
                <w:bCs/>
              </w:rPr>
            </w:pPr>
            <w:r>
              <w:rPr>
                <w:b/>
                <w:bCs/>
              </w:rPr>
              <w:t>A</w:t>
            </w:r>
          </w:p>
        </w:tc>
        <w:tc>
          <w:tcPr>
            <w:tcW w:w="1890" w:type="dxa"/>
          </w:tcPr>
          <w:p w:rsidR="00B74775" w:rsidRPr="00631B89" w:rsidRDefault="00B74775" w:rsidP="00985048">
            <w:pPr>
              <w:pStyle w:val="pn"/>
              <w:spacing w:line="264" w:lineRule="auto"/>
              <w:jc w:val="center"/>
              <w:rPr>
                <w:b/>
                <w:bCs/>
              </w:rPr>
            </w:pPr>
            <w:r w:rsidRPr="00631B89">
              <w:rPr>
                <w:b/>
                <w:bCs/>
              </w:rPr>
              <w:t>12</w:t>
            </w:r>
          </w:p>
        </w:tc>
        <w:tc>
          <w:tcPr>
            <w:tcW w:w="2340" w:type="dxa"/>
          </w:tcPr>
          <w:p w:rsidR="00B74775" w:rsidRPr="00631B89" w:rsidRDefault="007102A6" w:rsidP="00985048">
            <w:pPr>
              <w:pStyle w:val="pn"/>
              <w:spacing w:line="264" w:lineRule="auto"/>
              <w:jc w:val="center"/>
              <w:rPr>
                <w:b/>
                <w:bCs/>
              </w:rPr>
            </w:pPr>
            <w:r>
              <w:rPr>
                <w:b/>
                <w:bCs/>
              </w:rPr>
              <w:t>C</w:t>
            </w:r>
          </w:p>
        </w:tc>
      </w:tr>
      <w:tr w:rsidR="00B74775" w:rsidRPr="00631B89" w:rsidTr="007A34F5">
        <w:tc>
          <w:tcPr>
            <w:tcW w:w="1890" w:type="dxa"/>
          </w:tcPr>
          <w:p w:rsidR="00B74775" w:rsidRPr="00631B89" w:rsidRDefault="00B74775" w:rsidP="00985048">
            <w:pPr>
              <w:pStyle w:val="pn"/>
              <w:spacing w:line="264" w:lineRule="auto"/>
              <w:jc w:val="center"/>
              <w:rPr>
                <w:b/>
                <w:bCs/>
              </w:rPr>
            </w:pPr>
            <w:r w:rsidRPr="00631B89">
              <w:rPr>
                <w:b/>
                <w:bCs/>
              </w:rPr>
              <w:t>4</w:t>
            </w:r>
          </w:p>
        </w:tc>
        <w:tc>
          <w:tcPr>
            <w:tcW w:w="2250" w:type="dxa"/>
          </w:tcPr>
          <w:p w:rsidR="00B74775" w:rsidRPr="00631B89" w:rsidRDefault="007102A6" w:rsidP="00985048">
            <w:pPr>
              <w:pStyle w:val="pn"/>
              <w:spacing w:line="264" w:lineRule="auto"/>
              <w:jc w:val="center"/>
              <w:rPr>
                <w:b/>
                <w:bCs/>
              </w:rPr>
            </w:pPr>
            <w:r>
              <w:rPr>
                <w:b/>
                <w:bCs/>
              </w:rPr>
              <w:t>D</w:t>
            </w:r>
          </w:p>
        </w:tc>
        <w:tc>
          <w:tcPr>
            <w:tcW w:w="1890" w:type="dxa"/>
          </w:tcPr>
          <w:p w:rsidR="00B74775" w:rsidRPr="00631B89" w:rsidRDefault="00B74775" w:rsidP="00985048">
            <w:pPr>
              <w:pStyle w:val="pn"/>
              <w:spacing w:line="264" w:lineRule="auto"/>
              <w:jc w:val="center"/>
              <w:rPr>
                <w:b/>
                <w:bCs/>
              </w:rPr>
            </w:pPr>
            <w:r w:rsidRPr="00631B89">
              <w:rPr>
                <w:b/>
                <w:bCs/>
              </w:rPr>
              <w:t>13</w:t>
            </w:r>
          </w:p>
        </w:tc>
        <w:tc>
          <w:tcPr>
            <w:tcW w:w="2340" w:type="dxa"/>
          </w:tcPr>
          <w:p w:rsidR="00B74775" w:rsidRPr="00631B89" w:rsidRDefault="007102A6" w:rsidP="00985048">
            <w:pPr>
              <w:pStyle w:val="pn"/>
              <w:spacing w:line="264" w:lineRule="auto"/>
              <w:jc w:val="center"/>
              <w:rPr>
                <w:b/>
                <w:bCs/>
              </w:rPr>
            </w:pPr>
            <w:r>
              <w:rPr>
                <w:b/>
                <w:bCs/>
              </w:rPr>
              <w:t>D</w:t>
            </w:r>
          </w:p>
        </w:tc>
      </w:tr>
      <w:tr w:rsidR="00B74775" w:rsidRPr="00631B89" w:rsidTr="007A34F5">
        <w:tc>
          <w:tcPr>
            <w:tcW w:w="1890" w:type="dxa"/>
          </w:tcPr>
          <w:p w:rsidR="00B74775" w:rsidRPr="00631B89" w:rsidRDefault="00B74775" w:rsidP="00985048">
            <w:pPr>
              <w:pStyle w:val="pn"/>
              <w:spacing w:line="264" w:lineRule="auto"/>
              <w:jc w:val="center"/>
              <w:rPr>
                <w:b/>
                <w:bCs/>
              </w:rPr>
            </w:pPr>
            <w:r w:rsidRPr="00631B89">
              <w:rPr>
                <w:b/>
                <w:bCs/>
              </w:rPr>
              <w:t>5</w:t>
            </w:r>
          </w:p>
        </w:tc>
        <w:tc>
          <w:tcPr>
            <w:tcW w:w="2250" w:type="dxa"/>
          </w:tcPr>
          <w:p w:rsidR="00B74775" w:rsidRPr="00631B89" w:rsidRDefault="007102A6" w:rsidP="00985048">
            <w:pPr>
              <w:pStyle w:val="pn"/>
              <w:spacing w:line="264" w:lineRule="auto"/>
              <w:jc w:val="center"/>
              <w:rPr>
                <w:b/>
                <w:bCs/>
              </w:rPr>
            </w:pPr>
            <w:r>
              <w:rPr>
                <w:b/>
                <w:bCs/>
              </w:rPr>
              <w:t>D</w:t>
            </w:r>
          </w:p>
        </w:tc>
        <w:tc>
          <w:tcPr>
            <w:tcW w:w="1890" w:type="dxa"/>
          </w:tcPr>
          <w:p w:rsidR="00B74775" w:rsidRPr="00631B89" w:rsidRDefault="00B74775" w:rsidP="00985048">
            <w:pPr>
              <w:pStyle w:val="pn"/>
              <w:spacing w:line="264" w:lineRule="auto"/>
              <w:jc w:val="center"/>
              <w:rPr>
                <w:b/>
                <w:bCs/>
              </w:rPr>
            </w:pPr>
            <w:r w:rsidRPr="00631B89">
              <w:rPr>
                <w:b/>
                <w:bCs/>
              </w:rPr>
              <w:t>14</w:t>
            </w:r>
          </w:p>
        </w:tc>
        <w:tc>
          <w:tcPr>
            <w:tcW w:w="2340" w:type="dxa"/>
          </w:tcPr>
          <w:p w:rsidR="00B74775" w:rsidRPr="00631B89" w:rsidRDefault="007102A6" w:rsidP="00985048">
            <w:pPr>
              <w:pStyle w:val="pn"/>
              <w:spacing w:line="264" w:lineRule="auto"/>
              <w:jc w:val="center"/>
              <w:rPr>
                <w:b/>
                <w:bCs/>
              </w:rPr>
            </w:pPr>
            <w:r>
              <w:rPr>
                <w:b/>
                <w:bCs/>
              </w:rPr>
              <w:t>B</w:t>
            </w:r>
          </w:p>
        </w:tc>
      </w:tr>
      <w:tr w:rsidR="00B74775" w:rsidRPr="00631B89" w:rsidTr="007A34F5">
        <w:tc>
          <w:tcPr>
            <w:tcW w:w="1890" w:type="dxa"/>
          </w:tcPr>
          <w:p w:rsidR="00B74775" w:rsidRPr="00631B89" w:rsidRDefault="00B74775" w:rsidP="00985048">
            <w:pPr>
              <w:pStyle w:val="pn"/>
              <w:spacing w:line="264" w:lineRule="auto"/>
              <w:jc w:val="center"/>
              <w:rPr>
                <w:b/>
                <w:bCs/>
              </w:rPr>
            </w:pPr>
            <w:r w:rsidRPr="00631B89">
              <w:rPr>
                <w:b/>
                <w:bCs/>
              </w:rPr>
              <w:t>6</w:t>
            </w:r>
          </w:p>
        </w:tc>
        <w:tc>
          <w:tcPr>
            <w:tcW w:w="2250" w:type="dxa"/>
          </w:tcPr>
          <w:p w:rsidR="00B74775" w:rsidRPr="00631B89" w:rsidRDefault="007102A6" w:rsidP="00985048">
            <w:pPr>
              <w:pStyle w:val="pn"/>
              <w:spacing w:line="264" w:lineRule="auto"/>
              <w:jc w:val="center"/>
              <w:rPr>
                <w:b/>
                <w:bCs/>
              </w:rPr>
            </w:pPr>
            <w:r>
              <w:rPr>
                <w:b/>
                <w:bCs/>
              </w:rPr>
              <w:t>D</w:t>
            </w:r>
          </w:p>
        </w:tc>
        <w:tc>
          <w:tcPr>
            <w:tcW w:w="1890" w:type="dxa"/>
          </w:tcPr>
          <w:p w:rsidR="00B74775" w:rsidRPr="00631B89" w:rsidRDefault="00B74775" w:rsidP="00985048">
            <w:pPr>
              <w:pStyle w:val="pn"/>
              <w:spacing w:line="264" w:lineRule="auto"/>
              <w:jc w:val="center"/>
              <w:rPr>
                <w:b/>
                <w:bCs/>
              </w:rPr>
            </w:pPr>
            <w:r w:rsidRPr="00631B89">
              <w:rPr>
                <w:b/>
                <w:bCs/>
              </w:rPr>
              <w:t>15</w:t>
            </w:r>
          </w:p>
        </w:tc>
        <w:tc>
          <w:tcPr>
            <w:tcW w:w="2340" w:type="dxa"/>
          </w:tcPr>
          <w:p w:rsidR="00B74775" w:rsidRPr="00631B89" w:rsidRDefault="007102A6" w:rsidP="00985048">
            <w:pPr>
              <w:pStyle w:val="pn"/>
              <w:spacing w:line="264" w:lineRule="auto"/>
              <w:jc w:val="center"/>
              <w:rPr>
                <w:b/>
                <w:bCs/>
              </w:rPr>
            </w:pPr>
            <w:r>
              <w:rPr>
                <w:b/>
                <w:bCs/>
              </w:rPr>
              <w:t>B</w:t>
            </w:r>
          </w:p>
        </w:tc>
      </w:tr>
      <w:tr w:rsidR="00B74775" w:rsidRPr="00631B89" w:rsidTr="007A34F5">
        <w:tc>
          <w:tcPr>
            <w:tcW w:w="1890" w:type="dxa"/>
          </w:tcPr>
          <w:p w:rsidR="00B74775" w:rsidRPr="00631B89" w:rsidRDefault="00B74775" w:rsidP="00985048">
            <w:pPr>
              <w:pStyle w:val="pn"/>
              <w:spacing w:line="264" w:lineRule="auto"/>
              <w:jc w:val="center"/>
              <w:rPr>
                <w:b/>
                <w:bCs/>
              </w:rPr>
            </w:pPr>
            <w:r w:rsidRPr="00631B89">
              <w:rPr>
                <w:b/>
                <w:bCs/>
              </w:rPr>
              <w:t>7</w:t>
            </w:r>
          </w:p>
        </w:tc>
        <w:tc>
          <w:tcPr>
            <w:tcW w:w="2250" w:type="dxa"/>
          </w:tcPr>
          <w:p w:rsidR="00B74775" w:rsidRPr="00631B89" w:rsidRDefault="007102A6" w:rsidP="00985048">
            <w:pPr>
              <w:pStyle w:val="pn"/>
              <w:spacing w:line="264" w:lineRule="auto"/>
              <w:jc w:val="center"/>
              <w:rPr>
                <w:b/>
                <w:bCs/>
              </w:rPr>
            </w:pPr>
            <w:r>
              <w:rPr>
                <w:b/>
                <w:bCs/>
              </w:rPr>
              <w:t>A</w:t>
            </w:r>
          </w:p>
        </w:tc>
        <w:tc>
          <w:tcPr>
            <w:tcW w:w="1890" w:type="dxa"/>
          </w:tcPr>
          <w:p w:rsidR="00B74775" w:rsidRPr="00631B89" w:rsidRDefault="00B74775" w:rsidP="00985048">
            <w:pPr>
              <w:pStyle w:val="pn"/>
              <w:spacing w:line="264" w:lineRule="auto"/>
              <w:jc w:val="center"/>
              <w:rPr>
                <w:b/>
                <w:bCs/>
              </w:rPr>
            </w:pPr>
            <w:r w:rsidRPr="00631B89">
              <w:rPr>
                <w:b/>
                <w:bCs/>
              </w:rPr>
              <w:t>16</w:t>
            </w:r>
          </w:p>
        </w:tc>
        <w:tc>
          <w:tcPr>
            <w:tcW w:w="2340" w:type="dxa"/>
          </w:tcPr>
          <w:p w:rsidR="00B74775" w:rsidRPr="00631B89" w:rsidRDefault="007102A6" w:rsidP="00985048">
            <w:pPr>
              <w:pStyle w:val="pn"/>
              <w:spacing w:line="264" w:lineRule="auto"/>
              <w:jc w:val="center"/>
              <w:rPr>
                <w:b/>
                <w:bCs/>
              </w:rPr>
            </w:pPr>
            <w:r>
              <w:rPr>
                <w:b/>
                <w:bCs/>
              </w:rPr>
              <w:t>C</w:t>
            </w:r>
          </w:p>
        </w:tc>
      </w:tr>
      <w:tr w:rsidR="00B74775" w:rsidRPr="00631B89" w:rsidTr="007A34F5">
        <w:tc>
          <w:tcPr>
            <w:tcW w:w="1890" w:type="dxa"/>
          </w:tcPr>
          <w:p w:rsidR="00B74775" w:rsidRPr="00631B89" w:rsidRDefault="00B74775" w:rsidP="00985048">
            <w:pPr>
              <w:pStyle w:val="pn"/>
              <w:spacing w:line="264" w:lineRule="auto"/>
              <w:jc w:val="center"/>
              <w:rPr>
                <w:b/>
                <w:bCs/>
              </w:rPr>
            </w:pPr>
            <w:r w:rsidRPr="00631B89">
              <w:rPr>
                <w:b/>
                <w:bCs/>
              </w:rPr>
              <w:t>8</w:t>
            </w:r>
          </w:p>
        </w:tc>
        <w:tc>
          <w:tcPr>
            <w:tcW w:w="2250" w:type="dxa"/>
          </w:tcPr>
          <w:p w:rsidR="00B74775" w:rsidRPr="00631B89" w:rsidRDefault="007102A6" w:rsidP="00985048">
            <w:pPr>
              <w:pStyle w:val="pn"/>
              <w:spacing w:line="264" w:lineRule="auto"/>
              <w:jc w:val="center"/>
              <w:rPr>
                <w:b/>
                <w:bCs/>
              </w:rPr>
            </w:pPr>
            <w:r>
              <w:rPr>
                <w:b/>
                <w:bCs/>
              </w:rPr>
              <w:t>C</w:t>
            </w:r>
          </w:p>
        </w:tc>
        <w:tc>
          <w:tcPr>
            <w:tcW w:w="1890" w:type="dxa"/>
          </w:tcPr>
          <w:p w:rsidR="00B74775" w:rsidRPr="00631B89" w:rsidRDefault="00B74775" w:rsidP="00985048">
            <w:pPr>
              <w:pStyle w:val="pn"/>
              <w:spacing w:line="264" w:lineRule="auto"/>
              <w:jc w:val="center"/>
              <w:rPr>
                <w:b/>
                <w:bCs/>
              </w:rPr>
            </w:pPr>
            <w:r w:rsidRPr="00631B89">
              <w:rPr>
                <w:b/>
                <w:bCs/>
              </w:rPr>
              <w:t>17</w:t>
            </w:r>
          </w:p>
        </w:tc>
        <w:tc>
          <w:tcPr>
            <w:tcW w:w="2340" w:type="dxa"/>
          </w:tcPr>
          <w:p w:rsidR="00B74775" w:rsidRPr="00631B89" w:rsidRDefault="007102A6" w:rsidP="00985048">
            <w:pPr>
              <w:pStyle w:val="pn"/>
              <w:spacing w:line="264" w:lineRule="auto"/>
              <w:jc w:val="center"/>
              <w:rPr>
                <w:b/>
                <w:bCs/>
              </w:rPr>
            </w:pPr>
            <w:r>
              <w:rPr>
                <w:b/>
                <w:bCs/>
              </w:rPr>
              <w:t>D</w:t>
            </w:r>
          </w:p>
        </w:tc>
      </w:tr>
      <w:tr w:rsidR="00B74775" w:rsidRPr="00631B89" w:rsidTr="007A34F5">
        <w:tc>
          <w:tcPr>
            <w:tcW w:w="1890" w:type="dxa"/>
          </w:tcPr>
          <w:p w:rsidR="00B74775" w:rsidRPr="00631B89" w:rsidRDefault="00B74775" w:rsidP="00985048">
            <w:pPr>
              <w:pStyle w:val="pn"/>
              <w:spacing w:line="264" w:lineRule="auto"/>
              <w:jc w:val="center"/>
              <w:rPr>
                <w:b/>
                <w:bCs/>
              </w:rPr>
            </w:pPr>
            <w:r w:rsidRPr="00631B89">
              <w:rPr>
                <w:b/>
                <w:bCs/>
              </w:rPr>
              <w:t>9</w:t>
            </w:r>
          </w:p>
        </w:tc>
        <w:tc>
          <w:tcPr>
            <w:tcW w:w="2250" w:type="dxa"/>
          </w:tcPr>
          <w:p w:rsidR="00B74775" w:rsidRPr="00631B89" w:rsidRDefault="007102A6" w:rsidP="00985048">
            <w:pPr>
              <w:pStyle w:val="pn"/>
              <w:spacing w:line="264" w:lineRule="auto"/>
              <w:jc w:val="center"/>
              <w:rPr>
                <w:b/>
                <w:bCs/>
              </w:rPr>
            </w:pPr>
            <w:r>
              <w:rPr>
                <w:b/>
                <w:bCs/>
              </w:rPr>
              <w:t>B</w:t>
            </w:r>
          </w:p>
        </w:tc>
        <w:tc>
          <w:tcPr>
            <w:tcW w:w="1890" w:type="dxa"/>
          </w:tcPr>
          <w:p w:rsidR="00B74775" w:rsidRPr="00631B89" w:rsidRDefault="00B74775" w:rsidP="00985048">
            <w:pPr>
              <w:pStyle w:val="pn"/>
              <w:spacing w:line="264" w:lineRule="auto"/>
              <w:jc w:val="center"/>
              <w:rPr>
                <w:b/>
                <w:bCs/>
              </w:rPr>
            </w:pPr>
            <w:r w:rsidRPr="00631B89">
              <w:rPr>
                <w:b/>
                <w:bCs/>
              </w:rPr>
              <w:t>18</w:t>
            </w:r>
          </w:p>
        </w:tc>
        <w:tc>
          <w:tcPr>
            <w:tcW w:w="2340" w:type="dxa"/>
          </w:tcPr>
          <w:p w:rsidR="00B74775" w:rsidRPr="00631B89" w:rsidRDefault="007102A6" w:rsidP="00985048">
            <w:pPr>
              <w:pStyle w:val="pn"/>
              <w:spacing w:line="264" w:lineRule="auto"/>
              <w:jc w:val="center"/>
              <w:rPr>
                <w:b/>
                <w:bCs/>
              </w:rPr>
            </w:pPr>
            <w:r>
              <w:rPr>
                <w:b/>
                <w:bCs/>
              </w:rPr>
              <w:t>A</w:t>
            </w:r>
          </w:p>
        </w:tc>
      </w:tr>
    </w:tbl>
    <w:p w:rsidR="00B74775" w:rsidRPr="00631B89" w:rsidRDefault="00B74775" w:rsidP="00985048">
      <w:pPr>
        <w:pStyle w:val="pn"/>
        <w:spacing w:line="264" w:lineRule="auto"/>
        <w:rPr>
          <w:b/>
          <w:bCs/>
        </w:rPr>
      </w:pPr>
    </w:p>
    <w:p w:rsidR="00B74775" w:rsidRPr="00631B89" w:rsidRDefault="00B74775" w:rsidP="00985048">
      <w:pPr>
        <w:pStyle w:val="pn"/>
        <w:spacing w:line="264" w:lineRule="auto"/>
        <w:rPr>
          <w:b/>
          <w:bCs/>
        </w:rPr>
      </w:pPr>
      <w:r w:rsidRPr="00631B89">
        <w:rPr>
          <w:b/>
          <w:bCs/>
        </w:rPr>
        <w:t>Phần II: Điểm tối đa của 01 câu hỏi là 1 điểm</w:t>
      </w:r>
    </w:p>
    <w:p w:rsidR="00B74775" w:rsidRPr="00631B89" w:rsidRDefault="00B74775" w:rsidP="00985048">
      <w:pPr>
        <w:pStyle w:val="pn"/>
        <w:spacing w:line="264" w:lineRule="auto"/>
      </w:pPr>
      <w:r w:rsidRPr="00631B89">
        <w:t>- Thí sinh chỉ lựa chọn chính xác 01 ý trong 1 câu hỏi được 0,1 điểm;</w:t>
      </w:r>
    </w:p>
    <w:p w:rsidR="00B74775" w:rsidRPr="00631B89" w:rsidRDefault="00B74775" w:rsidP="00985048">
      <w:pPr>
        <w:pStyle w:val="pn"/>
        <w:spacing w:line="264" w:lineRule="auto"/>
      </w:pPr>
      <w:r w:rsidRPr="00631B89">
        <w:t>- Thí sinh chỉ lựa chọn chính xác 02 ý trong 1 câu hỏi được 0,25 điểm;</w:t>
      </w:r>
    </w:p>
    <w:p w:rsidR="00B74775" w:rsidRPr="00631B89" w:rsidRDefault="00B74775" w:rsidP="00985048">
      <w:pPr>
        <w:pStyle w:val="pn"/>
        <w:spacing w:line="264" w:lineRule="auto"/>
      </w:pPr>
      <w:r w:rsidRPr="00631B89">
        <w:t>- Thí sinh chỉ lựa chọn chính xác 03 ý trong 1 câu hỏi được 0,5 điểm;</w:t>
      </w:r>
    </w:p>
    <w:p w:rsidR="00B74775" w:rsidRPr="00631B89" w:rsidRDefault="00B74775" w:rsidP="00985048">
      <w:pPr>
        <w:pStyle w:val="pn"/>
        <w:spacing w:line="264" w:lineRule="auto"/>
      </w:pPr>
      <w:r w:rsidRPr="00631B89">
        <w:t>- Thí sinh lựa chọn chính xác cả 04 ý trong 1 câu hỏi được 1 điểm;</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05"/>
        <w:gridCol w:w="1605"/>
        <w:gridCol w:w="1605"/>
        <w:gridCol w:w="1605"/>
        <w:gridCol w:w="1605"/>
        <w:gridCol w:w="1605"/>
      </w:tblGrid>
      <w:tr w:rsidR="00B74775" w:rsidRPr="00631B89" w:rsidTr="007A34F5">
        <w:trPr>
          <w:jc w:val="center"/>
        </w:trPr>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Câu</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Lệnh hỏi</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Đáp án (Đ/S)</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Câu</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Lệnh hỏi</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Đáp án (Đ/S)</w:t>
            </w:r>
          </w:p>
        </w:tc>
      </w:tr>
      <w:tr w:rsidR="00B74775" w:rsidRPr="00631B89" w:rsidTr="007A34F5">
        <w:trPr>
          <w:jc w:val="center"/>
        </w:trPr>
        <w:tc>
          <w:tcPr>
            <w:tcW w:w="1605"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1</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a</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7102A6" w:rsidP="00985048">
            <w:pPr>
              <w:pStyle w:val="pn"/>
              <w:spacing w:line="264" w:lineRule="auto"/>
              <w:jc w:val="center"/>
              <w:rPr>
                <w:b/>
                <w:bCs/>
              </w:rPr>
            </w:pPr>
            <w:r>
              <w:rPr>
                <w:b/>
                <w:bCs/>
              </w:rPr>
              <w:t>Đ</w:t>
            </w:r>
          </w:p>
        </w:tc>
        <w:tc>
          <w:tcPr>
            <w:tcW w:w="1605"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3</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a</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7102A6" w:rsidP="00985048">
            <w:pPr>
              <w:pStyle w:val="pn"/>
              <w:spacing w:line="264" w:lineRule="auto"/>
              <w:jc w:val="center"/>
              <w:rPr>
                <w:b/>
                <w:bCs/>
              </w:rPr>
            </w:pPr>
            <w:r>
              <w:rPr>
                <w:b/>
                <w:bCs/>
              </w:rPr>
              <w:t>Đ</w:t>
            </w:r>
          </w:p>
        </w:tc>
      </w:tr>
      <w:tr w:rsidR="00B74775" w:rsidRPr="00631B89" w:rsidTr="007A34F5">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B74775" w:rsidRPr="00631B89" w:rsidRDefault="00B74775" w:rsidP="00985048">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b</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7102A6" w:rsidP="00985048">
            <w:pPr>
              <w:pStyle w:val="pn"/>
              <w:spacing w:line="264" w:lineRule="auto"/>
              <w:jc w:val="center"/>
              <w:rPr>
                <w:b/>
                <w:bCs/>
              </w:rPr>
            </w:pPr>
            <w:r>
              <w:rPr>
                <w:b/>
                <w:bCs/>
              </w:rPr>
              <w:t>Đ</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B74775" w:rsidRPr="00631B89" w:rsidRDefault="00B74775" w:rsidP="00985048">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b</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7102A6" w:rsidP="00985048">
            <w:pPr>
              <w:pStyle w:val="pn"/>
              <w:spacing w:line="264" w:lineRule="auto"/>
              <w:jc w:val="center"/>
              <w:rPr>
                <w:b/>
                <w:bCs/>
              </w:rPr>
            </w:pPr>
            <w:r>
              <w:rPr>
                <w:b/>
                <w:bCs/>
              </w:rPr>
              <w:t>S</w:t>
            </w:r>
          </w:p>
        </w:tc>
      </w:tr>
      <w:tr w:rsidR="00B74775" w:rsidRPr="00631B89" w:rsidTr="007A34F5">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B74775" w:rsidRPr="00631B89" w:rsidRDefault="00B74775" w:rsidP="00985048">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c</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7102A6" w:rsidP="00985048">
            <w:pPr>
              <w:pStyle w:val="pn"/>
              <w:spacing w:line="264" w:lineRule="auto"/>
              <w:jc w:val="center"/>
              <w:rPr>
                <w:b/>
                <w:bCs/>
              </w:rPr>
            </w:pPr>
            <w:r>
              <w:rPr>
                <w:b/>
                <w:bCs/>
              </w:rPr>
              <w:t>S</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B74775" w:rsidRPr="00631B89" w:rsidRDefault="00B74775" w:rsidP="00985048">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c</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7102A6" w:rsidP="00985048">
            <w:pPr>
              <w:pStyle w:val="pn"/>
              <w:spacing w:line="264" w:lineRule="auto"/>
              <w:jc w:val="center"/>
              <w:rPr>
                <w:b/>
                <w:bCs/>
              </w:rPr>
            </w:pPr>
            <w:r>
              <w:rPr>
                <w:b/>
                <w:bCs/>
              </w:rPr>
              <w:t>Đ</w:t>
            </w:r>
          </w:p>
        </w:tc>
      </w:tr>
      <w:tr w:rsidR="00B74775" w:rsidRPr="00631B89" w:rsidTr="007A34F5">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B74775" w:rsidRPr="00631B89" w:rsidRDefault="00B74775" w:rsidP="00985048">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d</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7102A6" w:rsidP="00985048">
            <w:pPr>
              <w:pStyle w:val="pn"/>
              <w:spacing w:line="264" w:lineRule="auto"/>
              <w:jc w:val="center"/>
              <w:rPr>
                <w:b/>
                <w:bCs/>
              </w:rPr>
            </w:pPr>
            <w:r>
              <w:rPr>
                <w:b/>
                <w:bCs/>
              </w:rPr>
              <w:t>Đ</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B74775" w:rsidRPr="00631B89" w:rsidRDefault="00B74775" w:rsidP="00985048">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d</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7102A6" w:rsidP="00985048">
            <w:pPr>
              <w:pStyle w:val="pn"/>
              <w:spacing w:line="264" w:lineRule="auto"/>
              <w:jc w:val="center"/>
              <w:rPr>
                <w:b/>
                <w:bCs/>
              </w:rPr>
            </w:pPr>
            <w:r>
              <w:rPr>
                <w:b/>
                <w:bCs/>
              </w:rPr>
              <w:t>Đ</w:t>
            </w:r>
          </w:p>
        </w:tc>
      </w:tr>
      <w:tr w:rsidR="00B74775" w:rsidRPr="00631B89" w:rsidTr="007A34F5">
        <w:trPr>
          <w:jc w:val="center"/>
        </w:trPr>
        <w:tc>
          <w:tcPr>
            <w:tcW w:w="1605"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2</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a</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7102A6" w:rsidP="00985048">
            <w:pPr>
              <w:pStyle w:val="pn"/>
              <w:spacing w:line="264" w:lineRule="auto"/>
              <w:jc w:val="center"/>
              <w:rPr>
                <w:b/>
                <w:bCs/>
              </w:rPr>
            </w:pPr>
            <w:r>
              <w:rPr>
                <w:b/>
                <w:bCs/>
              </w:rPr>
              <w:t>S</w:t>
            </w:r>
          </w:p>
        </w:tc>
        <w:tc>
          <w:tcPr>
            <w:tcW w:w="1605"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4</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a</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7102A6" w:rsidP="00985048">
            <w:pPr>
              <w:pStyle w:val="pn"/>
              <w:spacing w:line="264" w:lineRule="auto"/>
              <w:jc w:val="center"/>
              <w:rPr>
                <w:b/>
                <w:bCs/>
              </w:rPr>
            </w:pPr>
            <w:r>
              <w:rPr>
                <w:b/>
                <w:bCs/>
              </w:rPr>
              <w:t>S</w:t>
            </w:r>
          </w:p>
        </w:tc>
      </w:tr>
      <w:tr w:rsidR="00B74775" w:rsidRPr="00631B89" w:rsidTr="007A34F5">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B74775" w:rsidRPr="00631B89" w:rsidRDefault="00B74775" w:rsidP="00985048">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b</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7102A6" w:rsidP="00985048">
            <w:pPr>
              <w:pStyle w:val="pn"/>
              <w:spacing w:line="264" w:lineRule="auto"/>
              <w:jc w:val="center"/>
              <w:rPr>
                <w:b/>
                <w:bCs/>
              </w:rPr>
            </w:pPr>
            <w:r>
              <w:rPr>
                <w:b/>
                <w:bCs/>
              </w:rPr>
              <w:t>Đ</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B74775" w:rsidRPr="00631B89" w:rsidRDefault="00B74775" w:rsidP="00985048">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b</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7102A6" w:rsidP="00985048">
            <w:pPr>
              <w:pStyle w:val="pn"/>
              <w:spacing w:line="264" w:lineRule="auto"/>
              <w:jc w:val="center"/>
              <w:rPr>
                <w:b/>
                <w:bCs/>
              </w:rPr>
            </w:pPr>
            <w:r>
              <w:rPr>
                <w:b/>
                <w:bCs/>
              </w:rPr>
              <w:t>Đ</w:t>
            </w:r>
          </w:p>
        </w:tc>
      </w:tr>
      <w:tr w:rsidR="00B74775" w:rsidRPr="00631B89" w:rsidTr="007A34F5">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B74775" w:rsidRPr="00631B89" w:rsidRDefault="00B74775" w:rsidP="00985048">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c</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7102A6" w:rsidP="00985048">
            <w:pPr>
              <w:pStyle w:val="pn"/>
              <w:spacing w:line="264" w:lineRule="auto"/>
              <w:jc w:val="center"/>
              <w:rPr>
                <w:b/>
                <w:bCs/>
              </w:rPr>
            </w:pPr>
            <w:r>
              <w:rPr>
                <w:b/>
                <w:bCs/>
              </w:rPr>
              <w:t>S</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B74775" w:rsidRPr="00631B89" w:rsidRDefault="00B74775" w:rsidP="00985048">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c</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7102A6" w:rsidP="00985048">
            <w:pPr>
              <w:pStyle w:val="pn"/>
              <w:spacing w:line="264" w:lineRule="auto"/>
              <w:jc w:val="center"/>
              <w:rPr>
                <w:b/>
                <w:bCs/>
              </w:rPr>
            </w:pPr>
            <w:r>
              <w:rPr>
                <w:b/>
                <w:bCs/>
              </w:rPr>
              <w:t>Đ</w:t>
            </w:r>
          </w:p>
        </w:tc>
      </w:tr>
      <w:tr w:rsidR="00B74775" w:rsidRPr="00631B89" w:rsidTr="007A34F5">
        <w:trPr>
          <w:jc w:val="center"/>
        </w:trPr>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B74775" w:rsidRPr="00631B89" w:rsidRDefault="00B74775" w:rsidP="00985048">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d</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7102A6" w:rsidP="00985048">
            <w:pPr>
              <w:pStyle w:val="pn"/>
              <w:spacing w:line="264" w:lineRule="auto"/>
              <w:jc w:val="center"/>
              <w:rPr>
                <w:b/>
                <w:bCs/>
              </w:rPr>
            </w:pPr>
            <w:r>
              <w:rPr>
                <w:b/>
                <w:bCs/>
              </w:rPr>
              <w:t>Đ</w:t>
            </w:r>
          </w:p>
        </w:tc>
        <w:tc>
          <w:tcPr>
            <w:tcW w:w="0" w:type="auto"/>
            <w:vMerge/>
            <w:tcBorders>
              <w:top w:val="outset" w:sz="6" w:space="0" w:color="auto"/>
              <w:left w:val="outset" w:sz="6" w:space="0" w:color="auto"/>
              <w:bottom w:val="outset" w:sz="6" w:space="0" w:color="auto"/>
              <w:right w:val="outset" w:sz="6" w:space="0" w:color="auto"/>
            </w:tcBorders>
            <w:shd w:val="clear" w:color="auto" w:fill="auto"/>
            <w:vAlign w:val="center"/>
            <w:hideMark/>
          </w:tcPr>
          <w:p w:rsidR="00B74775" w:rsidRPr="00631B89" w:rsidRDefault="00B74775" w:rsidP="00985048">
            <w:pPr>
              <w:pStyle w:val="pn"/>
              <w:spacing w:line="264" w:lineRule="auto"/>
              <w:jc w:val="center"/>
              <w:rPr>
                <w:b/>
                <w:bCs/>
              </w:rPr>
            </w:pP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B74775" w:rsidP="00985048">
            <w:pPr>
              <w:pStyle w:val="pn"/>
              <w:spacing w:line="264" w:lineRule="auto"/>
              <w:jc w:val="center"/>
              <w:rPr>
                <w:b/>
                <w:bCs/>
              </w:rPr>
            </w:pPr>
            <w:r w:rsidRPr="00631B89">
              <w:rPr>
                <w:b/>
                <w:bCs/>
              </w:rPr>
              <w:t>d</w:t>
            </w:r>
          </w:p>
        </w:tc>
        <w:tc>
          <w:tcPr>
            <w:tcW w:w="1605" w:type="dxa"/>
            <w:tcBorders>
              <w:top w:val="outset" w:sz="6" w:space="0" w:color="auto"/>
              <w:left w:val="outset" w:sz="6" w:space="0" w:color="auto"/>
              <w:bottom w:val="outset" w:sz="6" w:space="0" w:color="auto"/>
              <w:right w:val="outset" w:sz="6" w:space="0" w:color="auto"/>
            </w:tcBorders>
            <w:shd w:val="clear" w:color="auto" w:fill="auto"/>
            <w:tcMar>
              <w:top w:w="0" w:type="dxa"/>
              <w:left w:w="0" w:type="dxa"/>
              <w:bottom w:w="0" w:type="dxa"/>
              <w:right w:w="0" w:type="dxa"/>
            </w:tcMar>
            <w:vAlign w:val="center"/>
            <w:hideMark/>
          </w:tcPr>
          <w:p w:rsidR="00B74775" w:rsidRPr="00631B89" w:rsidRDefault="007102A6" w:rsidP="00985048">
            <w:pPr>
              <w:pStyle w:val="pn"/>
              <w:spacing w:line="264" w:lineRule="auto"/>
              <w:jc w:val="center"/>
              <w:rPr>
                <w:b/>
                <w:bCs/>
              </w:rPr>
            </w:pPr>
            <w:r>
              <w:rPr>
                <w:b/>
                <w:bCs/>
              </w:rPr>
              <w:t>S</w:t>
            </w:r>
          </w:p>
        </w:tc>
      </w:tr>
    </w:tbl>
    <w:p w:rsidR="00B74775" w:rsidRPr="00631B89" w:rsidRDefault="00B74775" w:rsidP="00985048">
      <w:pPr>
        <w:pStyle w:val="pn"/>
        <w:spacing w:line="264" w:lineRule="auto"/>
        <w:rPr>
          <w:b/>
          <w:bCs/>
        </w:rPr>
      </w:pPr>
    </w:p>
    <w:p w:rsidR="00B74775" w:rsidRPr="00631B89" w:rsidRDefault="00B74775" w:rsidP="00985048">
      <w:pPr>
        <w:pStyle w:val="pn"/>
        <w:spacing w:line="264" w:lineRule="auto"/>
        <w:rPr>
          <w:b/>
          <w:bCs/>
        </w:rPr>
      </w:pPr>
      <w:r w:rsidRPr="00631B89">
        <w:rPr>
          <w:b/>
          <w:bCs/>
        </w:rPr>
        <w:t>Phần III: Mỗi câu trả lời đúng được 0,25 điểm</w:t>
      </w:r>
    </w:p>
    <w:tbl>
      <w:tblPr>
        <w:tblStyle w:val="TableGrid"/>
        <w:tblW w:w="0" w:type="auto"/>
        <w:tblInd w:w="648" w:type="dxa"/>
        <w:tblLook w:val="04A0" w:firstRow="1" w:lastRow="0" w:firstColumn="1" w:lastColumn="0" w:noHBand="0" w:noVBand="1"/>
      </w:tblPr>
      <w:tblGrid>
        <w:gridCol w:w="2070"/>
        <w:gridCol w:w="2070"/>
        <w:gridCol w:w="2160"/>
        <w:gridCol w:w="2070"/>
      </w:tblGrid>
      <w:tr w:rsidR="00B74775" w:rsidRPr="00631B89" w:rsidTr="007A34F5">
        <w:tc>
          <w:tcPr>
            <w:tcW w:w="2070" w:type="dxa"/>
          </w:tcPr>
          <w:p w:rsidR="00B74775" w:rsidRPr="00631B89" w:rsidRDefault="00B74775" w:rsidP="00985048">
            <w:pPr>
              <w:pStyle w:val="pn"/>
              <w:spacing w:line="264" w:lineRule="auto"/>
              <w:jc w:val="center"/>
              <w:rPr>
                <w:b/>
                <w:bCs/>
              </w:rPr>
            </w:pPr>
            <w:r w:rsidRPr="00631B89">
              <w:rPr>
                <w:b/>
                <w:bCs/>
              </w:rPr>
              <w:t>Câu</w:t>
            </w:r>
          </w:p>
        </w:tc>
        <w:tc>
          <w:tcPr>
            <w:tcW w:w="2070" w:type="dxa"/>
          </w:tcPr>
          <w:p w:rsidR="00B74775" w:rsidRPr="00631B89" w:rsidRDefault="00B74775" w:rsidP="00985048">
            <w:pPr>
              <w:pStyle w:val="pn"/>
              <w:spacing w:line="264" w:lineRule="auto"/>
              <w:jc w:val="center"/>
              <w:rPr>
                <w:b/>
                <w:bCs/>
              </w:rPr>
            </w:pPr>
            <w:r w:rsidRPr="00631B89">
              <w:rPr>
                <w:b/>
                <w:bCs/>
              </w:rPr>
              <w:t>Đáp án</w:t>
            </w:r>
          </w:p>
        </w:tc>
        <w:tc>
          <w:tcPr>
            <w:tcW w:w="2160" w:type="dxa"/>
          </w:tcPr>
          <w:p w:rsidR="00B74775" w:rsidRPr="00631B89" w:rsidRDefault="00B74775" w:rsidP="00985048">
            <w:pPr>
              <w:pStyle w:val="pn"/>
              <w:spacing w:line="264" w:lineRule="auto"/>
              <w:jc w:val="center"/>
              <w:rPr>
                <w:b/>
                <w:bCs/>
              </w:rPr>
            </w:pPr>
            <w:r w:rsidRPr="00631B89">
              <w:rPr>
                <w:b/>
                <w:bCs/>
              </w:rPr>
              <w:t>Câu</w:t>
            </w:r>
          </w:p>
        </w:tc>
        <w:tc>
          <w:tcPr>
            <w:tcW w:w="2070" w:type="dxa"/>
          </w:tcPr>
          <w:p w:rsidR="00B74775" w:rsidRPr="00631B89" w:rsidRDefault="00B74775" w:rsidP="00985048">
            <w:pPr>
              <w:pStyle w:val="pn"/>
              <w:spacing w:line="264" w:lineRule="auto"/>
              <w:jc w:val="center"/>
              <w:rPr>
                <w:b/>
                <w:bCs/>
              </w:rPr>
            </w:pPr>
            <w:r w:rsidRPr="00631B89">
              <w:rPr>
                <w:b/>
                <w:bCs/>
              </w:rPr>
              <w:t>Đáp án</w:t>
            </w:r>
          </w:p>
        </w:tc>
      </w:tr>
      <w:tr w:rsidR="00B74775" w:rsidRPr="00631B89" w:rsidTr="007A34F5">
        <w:tc>
          <w:tcPr>
            <w:tcW w:w="2070" w:type="dxa"/>
          </w:tcPr>
          <w:p w:rsidR="00B74775" w:rsidRPr="00631B89" w:rsidRDefault="00B74775" w:rsidP="00985048">
            <w:pPr>
              <w:pStyle w:val="pn"/>
              <w:spacing w:line="264" w:lineRule="auto"/>
              <w:jc w:val="center"/>
              <w:rPr>
                <w:b/>
                <w:bCs/>
              </w:rPr>
            </w:pPr>
            <w:r w:rsidRPr="00631B89">
              <w:rPr>
                <w:b/>
                <w:bCs/>
              </w:rPr>
              <w:t>1</w:t>
            </w:r>
          </w:p>
        </w:tc>
        <w:tc>
          <w:tcPr>
            <w:tcW w:w="2070" w:type="dxa"/>
          </w:tcPr>
          <w:p w:rsidR="00B74775" w:rsidRPr="00631B89" w:rsidRDefault="007102A6" w:rsidP="00985048">
            <w:pPr>
              <w:pStyle w:val="pn"/>
              <w:spacing w:line="264" w:lineRule="auto"/>
              <w:jc w:val="center"/>
              <w:rPr>
                <w:b/>
                <w:bCs/>
              </w:rPr>
            </w:pPr>
            <w:r>
              <w:rPr>
                <w:b/>
                <w:bCs/>
              </w:rPr>
              <w:t>123</w:t>
            </w:r>
          </w:p>
        </w:tc>
        <w:tc>
          <w:tcPr>
            <w:tcW w:w="2160" w:type="dxa"/>
          </w:tcPr>
          <w:p w:rsidR="00B74775" w:rsidRPr="00631B89" w:rsidRDefault="00B74775" w:rsidP="00985048">
            <w:pPr>
              <w:pStyle w:val="pn"/>
              <w:spacing w:line="264" w:lineRule="auto"/>
              <w:jc w:val="center"/>
              <w:rPr>
                <w:b/>
                <w:bCs/>
              </w:rPr>
            </w:pPr>
            <w:r w:rsidRPr="00631B89">
              <w:rPr>
                <w:b/>
                <w:bCs/>
              </w:rPr>
              <w:t>4</w:t>
            </w:r>
          </w:p>
        </w:tc>
        <w:tc>
          <w:tcPr>
            <w:tcW w:w="2070" w:type="dxa"/>
          </w:tcPr>
          <w:p w:rsidR="00B74775" w:rsidRPr="00631B89" w:rsidRDefault="007102A6" w:rsidP="00985048">
            <w:pPr>
              <w:pStyle w:val="pn"/>
              <w:spacing w:line="264" w:lineRule="auto"/>
              <w:jc w:val="center"/>
              <w:rPr>
                <w:b/>
                <w:bCs/>
              </w:rPr>
            </w:pPr>
            <w:r>
              <w:rPr>
                <w:b/>
                <w:bCs/>
              </w:rPr>
              <w:t>4</w:t>
            </w:r>
          </w:p>
        </w:tc>
      </w:tr>
      <w:tr w:rsidR="00B74775" w:rsidRPr="00631B89" w:rsidTr="007A34F5">
        <w:tc>
          <w:tcPr>
            <w:tcW w:w="2070" w:type="dxa"/>
          </w:tcPr>
          <w:p w:rsidR="00B74775" w:rsidRPr="00631B89" w:rsidRDefault="00B74775" w:rsidP="00985048">
            <w:pPr>
              <w:pStyle w:val="pn"/>
              <w:spacing w:line="264" w:lineRule="auto"/>
              <w:jc w:val="center"/>
              <w:rPr>
                <w:b/>
                <w:bCs/>
              </w:rPr>
            </w:pPr>
            <w:r w:rsidRPr="00631B89">
              <w:rPr>
                <w:b/>
                <w:bCs/>
              </w:rPr>
              <w:t>2</w:t>
            </w:r>
          </w:p>
        </w:tc>
        <w:tc>
          <w:tcPr>
            <w:tcW w:w="2070" w:type="dxa"/>
          </w:tcPr>
          <w:p w:rsidR="00B74775" w:rsidRPr="00631B89" w:rsidRDefault="007102A6" w:rsidP="00985048">
            <w:pPr>
              <w:pStyle w:val="pn"/>
              <w:spacing w:line="264" w:lineRule="auto"/>
              <w:jc w:val="center"/>
              <w:rPr>
                <w:b/>
                <w:bCs/>
              </w:rPr>
            </w:pPr>
            <w:r>
              <w:rPr>
                <w:b/>
                <w:bCs/>
              </w:rPr>
              <w:t>3</w:t>
            </w:r>
          </w:p>
        </w:tc>
        <w:tc>
          <w:tcPr>
            <w:tcW w:w="2160" w:type="dxa"/>
          </w:tcPr>
          <w:p w:rsidR="00B74775" w:rsidRPr="00631B89" w:rsidRDefault="00B74775" w:rsidP="00985048">
            <w:pPr>
              <w:pStyle w:val="pn"/>
              <w:spacing w:line="264" w:lineRule="auto"/>
              <w:jc w:val="center"/>
              <w:rPr>
                <w:b/>
                <w:bCs/>
              </w:rPr>
            </w:pPr>
            <w:r w:rsidRPr="00631B89">
              <w:rPr>
                <w:b/>
                <w:bCs/>
              </w:rPr>
              <w:t>5</w:t>
            </w:r>
          </w:p>
        </w:tc>
        <w:tc>
          <w:tcPr>
            <w:tcW w:w="2070" w:type="dxa"/>
          </w:tcPr>
          <w:p w:rsidR="00B74775" w:rsidRPr="00631B89" w:rsidRDefault="007102A6" w:rsidP="00985048">
            <w:pPr>
              <w:pStyle w:val="pn"/>
              <w:spacing w:line="264" w:lineRule="auto"/>
              <w:jc w:val="center"/>
              <w:rPr>
                <w:b/>
                <w:bCs/>
              </w:rPr>
            </w:pPr>
            <w:r>
              <w:rPr>
                <w:b/>
                <w:bCs/>
              </w:rPr>
              <w:t>3</w:t>
            </w:r>
          </w:p>
        </w:tc>
      </w:tr>
      <w:tr w:rsidR="00B74775" w:rsidRPr="00631B89" w:rsidTr="007A34F5">
        <w:tc>
          <w:tcPr>
            <w:tcW w:w="2070" w:type="dxa"/>
          </w:tcPr>
          <w:p w:rsidR="00B74775" w:rsidRPr="00631B89" w:rsidRDefault="00B74775" w:rsidP="00985048">
            <w:pPr>
              <w:pStyle w:val="pn"/>
              <w:spacing w:line="264" w:lineRule="auto"/>
              <w:jc w:val="center"/>
              <w:rPr>
                <w:b/>
                <w:bCs/>
              </w:rPr>
            </w:pPr>
            <w:r w:rsidRPr="00631B89">
              <w:rPr>
                <w:b/>
                <w:bCs/>
              </w:rPr>
              <w:t>3</w:t>
            </w:r>
          </w:p>
        </w:tc>
        <w:tc>
          <w:tcPr>
            <w:tcW w:w="2070" w:type="dxa"/>
          </w:tcPr>
          <w:p w:rsidR="00B74775" w:rsidRPr="00631B89" w:rsidRDefault="007102A6" w:rsidP="00985048">
            <w:pPr>
              <w:pStyle w:val="pn"/>
              <w:spacing w:line="264" w:lineRule="auto"/>
              <w:jc w:val="center"/>
              <w:rPr>
                <w:b/>
                <w:bCs/>
              </w:rPr>
            </w:pPr>
            <w:r>
              <w:rPr>
                <w:b/>
                <w:bCs/>
              </w:rPr>
              <w:t>13</w:t>
            </w:r>
          </w:p>
        </w:tc>
        <w:tc>
          <w:tcPr>
            <w:tcW w:w="2160" w:type="dxa"/>
          </w:tcPr>
          <w:p w:rsidR="00B74775" w:rsidRPr="00631B89" w:rsidRDefault="00B74775" w:rsidP="00985048">
            <w:pPr>
              <w:pStyle w:val="pn"/>
              <w:spacing w:line="264" w:lineRule="auto"/>
              <w:jc w:val="center"/>
              <w:rPr>
                <w:b/>
                <w:bCs/>
              </w:rPr>
            </w:pPr>
            <w:r w:rsidRPr="00631B89">
              <w:rPr>
                <w:b/>
                <w:bCs/>
              </w:rPr>
              <w:t>6</w:t>
            </w:r>
          </w:p>
        </w:tc>
        <w:tc>
          <w:tcPr>
            <w:tcW w:w="2070" w:type="dxa"/>
          </w:tcPr>
          <w:p w:rsidR="00B74775" w:rsidRPr="00631B89" w:rsidRDefault="007102A6" w:rsidP="00985048">
            <w:pPr>
              <w:pStyle w:val="pn"/>
              <w:spacing w:line="264" w:lineRule="auto"/>
              <w:jc w:val="center"/>
              <w:rPr>
                <w:b/>
                <w:bCs/>
              </w:rPr>
            </w:pPr>
            <w:r>
              <w:rPr>
                <w:b/>
                <w:bCs/>
              </w:rPr>
              <w:t>112</w:t>
            </w:r>
          </w:p>
        </w:tc>
      </w:tr>
    </w:tbl>
    <w:p w:rsidR="00B74775" w:rsidRPr="00631B89" w:rsidRDefault="00B74775" w:rsidP="00985048">
      <w:pPr>
        <w:pStyle w:val="pn"/>
        <w:spacing w:line="264" w:lineRule="auto"/>
        <w:jc w:val="both"/>
        <w:rPr>
          <w:rStyle w:val="Strong"/>
          <w:color w:val="000000"/>
          <w:shd w:val="clear" w:color="auto" w:fill="FFFFFF"/>
        </w:rPr>
      </w:pPr>
    </w:p>
    <w:p w:rsidR="00810457" w:rsidRPr="001B40AC" w:rsidRDefault="00B74775" w:rsidP="00985048">
      <w:pPr>
        <w:spacing w:line="264" w:lineRule="auto"/>
        <w:rPr>
          <w:lang w:val="vi-VN"/>
        </w:rPr>
      </w:pPr>
      <w:r w:rsidRPr="00631B89">
        <w:rPr>
          <w:lang w:val="vi-VN"/>
        </w:rPr>
        <w:br w:type="page"/>
      </w:r>
    </w:p>
    <w:p w:rsidR="00B74775" w:rsidRPr="00BB60E3" w:rsidRDefault="00B74775" w:rsidP="00985048">
      <w:pPr>
        <w:tabs>
          <w:tab w:val="left" w:pos="270"/>
        </w:tabs>
        <w:spacing w:line="264" w:lineRule="auto"/>
        <w:jc w:val="center"/>
        <w:rPr>
          <w:color w:val="FF0000"/>
          <w:sz w:val="28"/>
          <w:szCs w:val="28"/>
        </w:rPr>
      </w:pPr>
      <w:r w:rsidRPr="00BB60E3">
        <w:rPr>
          <w:b/>
          <w:color w:val="FF0000"/>
          <w:sz w:val="28"/>
          <w:szCs w:val="28"/>
        </w:rPr>
        <w:lastRenderedPageBreak/>
        <w:t xml:space="preserve">HƯỚNG DẪN GIẢI MÃ ĐỀ THI </w:t>
      </w:r>
      <w:r w:rsidR="00985048">
        <w:rPr>
          <w:b/>
          <w:color w:val="FF0000"/>
          <w:sz w:val="28"/>
          <w:szCs w:val="28"/>
        </w:rPr>
        <w:t>333</w:t>
      </w:r>
    </w:p>
    <w:p w:rsidR="00985048" w:rsidRPr="00631B89" w:rsidRDefault="00985048" w:rsidP="00985048">
      <w:pPr>
        <w:tabs>
          <w:tab w:val="left" w:pos="274"/>
          <w:tab w:val="left" w:pos="907"/>
          <w:tab w:val="left" w:pos="2880"/>
          <w:tab w:val="left" w:pos="5126"/>
          <w:tab w:val="left" w:pos="7387"/>
        </w:tabs>
        <w:spacing w:line="264" w:lineRule="auto"/>
        <w:jc w:val="both"/>
      </w:pPr>
      <w:r w:rsidRPr="00631B89">
        <w:rPr>
          <w:b/>
          <w:bCs/>
        </w:rPr>
        <w:t>PHẦN I.</w:t>
      </w:r>
      <w:r w:rsidRPr="00631B89">
        <w:t xml:space="preserve"> </w:t>
      </w:r>
      <w:r w:rsidRPr="00631B89">
        <w:rPr>
          <w:b/>
        </w:rPr>
        <w:t>Câu trắc nghiệm nhiều phương án lựa chọn.</w:t>
      </w:r>
      <w:r w:rsidRPr="00631B89">
        <w:t xml:space="preserve"> Thí sinh trả lời từ câu 1 đến </w:t>
      </w:r>
      <w:r w:rsidRPr="00631B89">
        <w:rPr>
          <w:bCs/>
        </w:rPr>
        <w:t>câu 18.</w:t>
      </w:r>
      <w:r w:rsidRPr="00631B89">
        <w:rPr>
          <w:b/>
          <w:bCs/>
        </w:rPr>
        <w:t xml:space="preserve"> </w:t>
      </w:r>
      <w:r w:rsidRPr="00631B89">
        <w:t xml:space="preserve">Mỗi câu hỏi thí sinh chỉ chọn một phương án. </w:t>
      </w:r>
    </w:p>
    <w:p w:rsidR="00985048" w:rsidRPr="00E61C11" w:rsidRDefault="00985048" w:rsidP="00985048">
      <w:pPr>
        <w:spacing w:line="264" w:lineRule="auto"/>
        <w:contextualSpacing/>
        <w:jc w:val="both"/>
        <w:rPr>
          <w:bCs/>
          <w:color w:val="000000" w:themeColor="text1"/>
        </w:rPr>
      </w:pPr>
      <w:r w:rsidRPr="00E61C11">
        <w:rPr>
          <w:b/>
        </w:rPr>
        <w:t xml:space="preserve">Câu 1. </w:t>
      </w:r>
      <w:r w:rsidRPr="00E61C11">
        <w:rPr>
          <w:bCs/>
        </w:rPr>
        <w:t>Dùng dung môi lỏng hòa tan chất hữu cơ để tách chúng ra khỏi hỗn hợp rắn là phương pháp</w:t>
      </w:r>
    </w:p>
    <w:p w:rsidR="00985048" w:rsidRPr="00E61C11" w:rsidRDefault="00985048" w:rsidP="00985048">
      <w:pPr>
        <w:tabs>
          <w:tab w:val="left" w:pos="283"/>
          <w:tab w:val="left" w:pos="5310"/>
        </w:tabs>
        <w:spacing w:line="264" w:lineRule="auto"/>
        <w:jc w:val="both"/>
      </w:pPr>
      <w:r w:rsidRPr="00E61C11">
        <w:rPr>
          <w:rStyle w:val="YoungMixChar"/>
          <w:b/>
        </w:rPr>
        <w:tab/>
        <w:t xml:space="preserve">A. </w:t>
      </w:r>
      <w:r>
        <w:t>p</w:t>
      </w:r>
      <w:r w:rsidRPr="00E61C11">
        <w:t>hưng pháp ngâm chiết</w:t>
      </w:r>
      <w:r>
        <w:t>.</w:t>
      </w:r>
      <w:r w:rsidRPr="00E61C11">
        <w:rPr>
          <w:rStyle w:val="YoungMixChar"/>
          <w:b/>
        </w:rPr>
        <w:tab/>
        <w:t xml:space="preserve">B. </w:t>
      </w:r>
      <w:r>
        <w:t>c</w:t>
      </w:r>
      <w:r w:rsidRPr="00E61C11">
        <w:t>hiết lỏng – lỏng.</w:t>
      </w:r>
    </w:p>
    <w:p w:rsidR="00985048" w:rsidRPr="00E61C11" w:rsidRDefault="00985048" w:rsidP="00985048">
      <w:pPr>
        <w:tabs>
          <w:tab w:val="left" w:pos="283"/>
          <w:tab w:val="left" w:pos="5310"/>
        </w:tabs>
        <w:spacing w:line="264" w:lineRule="auto"/>
        <w:jc w:val="both"/>
      </w:pPr>
      <w:r w:rsidRPr="00E61C11">
        <w:rPr>
          <w:rStyle w:val="YoungMixChar"/>
          <w:b/>
        </w:rPr>
        <w:tab/>
        <w:t xml:space="preserve">C. </w:t>
      </w:r>
      <w:r>
        <w:t>p</w:t>
      </w:r>
      <w:r w:rsidRPr="00E61C11">
        <w:t>hương pháp chưng cất.</w:t>
      </w:r>
      <w:r w:rsidRPr="00E61C11">
        <w:rPr>
          <w:rStyle w:val="YoungMixChar"/>
          <w:b/>
        </w:rPr>
        <w:tab/>
      </w:r>
      <w:r w:rsidRPr="00E61C11">
        <w:rPr>
          <w:rStyle w:val="YoungMixChar"/>
          <w:b/>
          <w:highlight w:val="yellow"/>
        </w:rPr>
        <w:t xml:space="preserve">D. </w:t>
      </w:r>
      <w:r w:rsidRPr="00E61C11">
        <w:rPr>
          <w:highlight w:val="yellow"/>
        </w:rPr>
        <w:t>chiết lỏng – rắn.</w:t>
      </w:r>
    </w:p>
    <w:p w:rsidR="00985048" w:rsidRPr="00A638E2" w:rsidRDefault="00985048" w:rsidP="00985048">
      <w:pPr>
        <w:tabs>
          <w:tab w:val="left" w:pos="270"/>
          <w:tab w:val="left" w:pos="2880"/>
          <w:tab w:val="left" w:pos="5310"/>
          <w:tab w:val="left" w:pos="7830"/>
        </w:tabs>
        <w:spacing w:line="264" w:lineRule="auto"/>
        <w:jc w:val="both"/>
        <w:rPr>
          <w:color w:val="000000"/>
        </w:rPr>
      </w:pPr>
      <w:r w:rsidRPr="00E61C11">
        <w:rPr>
          <w:b/>
        </w:rPr>
        <w:t xml:space="preserve">Câu 2. </w:t>
      </w:r>
      <w:r>
        <w:rPr>
          <w:bCs/>
        </w:rPr>
        <w:t xml:space="preserve">Muối ammonium </w:t>
      </w:r>
      <w:r w:rsidRPr="00A638E2">
        <w:rPr>
          <w:color w:val="000000"/>
        </w:rPr>
        <w:t xml:space="preserve">X được sử dụng làm phân bón đồng thời cũng có thể được sử dụng để điều chế một lượng nhỏ khí </w:t>
      </w:r>
      <w:r>
        <w:rPr>
          <w:color w:val="000000"/>
        </w:rPr>
        <w:t>dinitrogen oxide (</w:t>
      </w:r>
      <w:r w:rsidRPr="00A638E2">
        <w:rPr>
          <w:color w:val="000000"/>
        </w:rPr>
        <w:t>N</w:t>
      </w:r>
      <w:r w:rsidRPr="00A638E2">
        <w:rPr>
          <w:color w:val="000000"/>
          <w:vertAlign w:val="subscript"/>
        </w:rPr>
        <w:t>2</w:t>
      </w:r>
      <w:r w:rsidRPr="00A638E2">
        <w:rPr>
          <w:color w:val="000000"/>
        </w:rPr>
        <w:t>O</w:t>
      </w:r>
      <w:r>
        <w:rPr>
          <w:color w:val="000000"/>
        </w:rPr>
        <w:t>)</w:t>
      </w:r>
      <w:r w:rsidRPr="00A638E2">
        <w:rPr>
          <w:color w:val="000000"/>
        </w:rPr>
        <w:t xml:space="preserve">. </w:t>
      </w:r>
      <w:r>
        <w:rPr>
          <w:color w:val="000000"/>
        </w:rPr>
        <w:t>Tên gọi của X là</w:t>
      </w:r>
    </w:p>
    <w:p w:rsidR="00985048" w:rsidRPr="00A638E2" w:rsidRDefault="00985048" w:rsidP="00985048">
      <w:pPr>
        <w:tabs>
          <w:tab w:val="left" w:pos="270"/>
          <w:tab w:val="left" w:pos="2880"/>
          <w:tab w:val="left" w:pos="5310"/>
          <w:tab w:val="left" w:pos="7830"/>
        </w:tabs>
        <w:spacing w:line="264" w:lineRule="auto"/>
        <w:jc w:val="both"/>
        <w:rPr>
          <w:color w:val="000000"/>
        </w:rPr>
      </w:pPr>
      <w:r w:rsidRPr="00A638E2">
        <w:rPr>
          <w:b/>
          <w:bCs/>
          <w:color w:val="000000"/>
        </w:rPr>
        <w:tab/>
        <w:t xml:space="preserve">A. </w:t>
      </w:r>
      <w:r>
        <w:rPr>
          <w:color w:val="000000"/>
        </w:rPr>
        <w:t>a</w:t>
      </w:r>
      <w:r w:rsidRPr="00A638E2">
        <w:rPr>
          <w:color w:val="000000"/>
        </w:rPr>
        <w:t>mmonium chloride</w:t>
      </w:r>
      <w:r>
        <w:rPr>
          <w:color w:val="000000"/>
        </w:rPr>
        <w:t>.</w:t>
      </w:r>
      <w:r w:rsidRPr="00A638E2">
        <w:rPr>
          <w:color w:val="000000"/>
        </w:rPr>
        <w:tab/>
      </w:r>
      <w:r w:rsidRPr="00A638E2">
        <w:rPr>
          <w:color w:val="000000"/>
        </w:rPr>
        <w:tab/>
      </w:r>
      <w:r w:rsidRPr="006365AD">
        <w:rPr>
          <w:b/>
          <w:bCs/>
          <w:color w:val="000000"/>
          <w:highlight w:val="yellow"/>
        </w:rPr>
        <w:t xml:space="preserve">B. </w:t>
      </w:r>
      <w:r>
        <w:rPr>
          <w:color w:val="000000"/>
          <w:highlight w:val="yellow"/>
        </w:rPr>
        <w:t>a</w:t>
      </w:r>
      <w:r w:rsidRPr="006365AD">
        <w:rPr>
          <w:color w:val="000000"/>
          <w:highlight w:val="yellow"/>
        </w:rPr>
        <w:t>mmonium nitrate.</w:t>
      </w:r>
    </w:p>
    <w:p w:rsidR="00985048" w:rsidRPr="00E61C11" w:rsidRDefault="00985048" w:rsidP="00985048">
      <w:pPr>
        <w:tabs>
          <w:tab w:val="left" w:pos="270"/>
          <w:tab w:val="left" w:pos="2880"/>
          <w:tab w:val="left" w:pos="5310"/>
          <w:tab w:val="left" w:pos="7830"/>
        </w:tabs>
        <w:spacing w:line="264" w:lineRule="auto"/>
        <w:jc w:val="both"/>
        <w:rPr>
          <w:color w:val="000000"/>
        </w:rPr>
      </w:pPr>
      <w:r w:rsidRPr="00A638E2">
        <w:rPr>
          <w:b/>
          <w:bCs/>
          <w:color w:val="000000"/>
        </w:rPr>
        <w:tab/>
        <w:t xml:space="preserve">C. </w:t>
      </w:r>
      <w:r>
        <w:rPr>
          <w:color w:val="000000"/>
        </w:rPr>
        <w:t>a</w:t>
      </w:r>
      <w:r w:rsidRPr="00A638E2">
        <w:rPr>
          <w:color w:val="000000"/>
        </w:rPr>
        <w:t xml:space="preserve">mmonium nitrite. </w:t>
      </w:r>
      <w:r w:rsidRPr="00A638E2">
        <w:rPr>
          <w:color w:val="000000"/>
        </w:rPr>
        <w:tab/>
      </w:r>
      <w:r w:rsidRPr="00A638E2">
        <w:rPr>
          <w:color w:val="000000"/>
        </w:rPr>
        <w:tab/>
      </w:r>
      <w:r w:rsidRPr="00A638E2">
        <w:rPr>
          <w:b/>
          <w:bCs/>
          <w:color w:val="000000"/>
        </w:rPr>
        <w:t xml:space="preserve">D. </w:t>
      </w:r>
      <w:r>
        <w:rPr>
          <w:color w:val="000000"/>
        </w:rPr>
        <w:t>a</w:t>
      </w:r>
      <w:r w:rsidRPr="00A638E2">
        <w:rPr>
          <w:color w:val="000000"/>
        </w:rPr>
        <w:t>mmonium carbonate.</w:t>
      </w:r>
    </w:p>
    <w:p w:rsidR="00985048" w:rsidRPr="00E61C11" w:rsidRDefault="00985048" w:rsidP="00985048">
      <w:pPr>
        <w:pStyle w:val="ListParagraph"/>
        <w:tabs>
          <w:tab w:val="left" w:pos="2880"/>
          <w:tab w:val="left" w:pos="5310"/>
        </w:tabs>
        <w:spacing w:line="264" w:lineRule="auto"/>
        <w:jc w:val="both"/>
        <w:rPr>
          <w:rFonts w:ascii="Times New Roman" w:hAnsi="Times New Roman" w:cs="Times New Roman"/>
          <w:b/>
          <w:lang w:val="de-DE"/>
        </w:rPr>
      </w:pPr>
      <w:r w:rsidRPr="00E61C11">
        <w:rPr>
          <w:rFonts w:ascii="Times New Roman" w:hAnsi="Times New Roman" w:cs="Times New Roman"/>
          <w:b/>
        </w:rPr>
        <w:t xml:space="preserve">Câu 3. </w:t>
      </w:r>
      <w:r w:rsidRPr="00E61C11">
        <w:rPr>
          <w:rFonts w:ascii="Times New Roman" w:hAnsi="Times New Roman" w:cs="Times New Roman"/>
          <w:lang w:val="de-DE"/>
        </w:rPr>
        <w:t>Theo thuyết cấu tạo hóa học, trong phân tử các chất hữu cơ, các nguyên tử liên kết với nhau</w:t>
      </w:r>
    </w:p>
    <w:p w:rsidR="00985048" w:rsidRPr="00E61C11" w:rsidRDefault="00985048" w:rsidP="00985048">
      <w:pPr>
        <w:tabs>
          <w:tab w:val="left" w:pos="283"/>
          <w:tab w:val="left" w:pos="2880"/>
          <w:tab w:val="left" w:pos="5310"/>
        </w:tabs>
        <w:spacing w:line="264" w:lineRule="auto"/>
        <w:jc w:val="both"/>
      </w:pPr>
      <w:r w:rsidRPr="00E61C11">
        <w:rPr>
          <w:rStyle w:val="YoungMixChar"/>
          <w:b/>
        </w:rPr>
        <w:tab/>
      </w:r>
      <w:r w:rsidRPr="00E61C11">
        <w:rPr>
          <w:rStyle w:val="YoungMixChar"/>
          <w:b/>
          <w:highlight w:val="yellow"/>
        </w:rPr>
        <w:t xml:space="preserve">A. </w:t>
      </w:r>
      <w:r w:rsidRPr="00E61C11">
        <w:rPr>
          <w:highlight w:val="yellow"/>
          <w:lang w:val="de-DE"/>
        </w:rPr>
        <w:t>theo đúng hóa trị và</w:t>
      </w:r>
      <w:r>
        <w:rPr>
          <w:highlight w:val="yellow"/>
          <w:lang w:val="de-DE"/>
        </w:rPr>
        <w:t xml:space="preserve"> một</w:t>
      </w:r>
      <w:r w:rsidRPr="00E61C11">
        <w:rPr>
          <w:highlight w:val="yellow"/>
          <w:lang w:val="de-DE"/>
        </w:rPr>
        <w:t xml:space="preserve"> thứ tự nhất định.</w:t>
      </w:r>
      <w:r>
        <w:tab/>
      </w:r>
      <w:r w:rsidRPr="00E61C11">
        <w:rPr>
          <w:rStyle w:val="YoungMixChar"/>
          <w:b/>
        </w:rPr>
        <w:t xml:space="preserve">B. </w:t>
      </w:r>
      <w:r w:rsidRPr="00E61C11">
        <w:rPr>
          <w:lang w:val="de-DE"/>
        </w:rPr>
        <w:t>theo một thứ tự nhất định.</w:t>
      </w:r>
    </w:p>
    <w:p w:rsidR="00985048" w:rsidRPr="00E61C11" w:rsidRDefault="00985048" w:rsidP="00985048">
      <w:pPr>
        <w:tabs>
          <w:tab w:val="left" w:pos="283"/>
          <w:tab w:val="left" w:pos="2880"/>
          <w:tab w:val="left" w:pos="5310"/>
        </w:tabs>
        <w:spacing w:line="264" w:lineRule="auto"/>
        <w:jc w:val="both"/>
      </w:pPr>
      <w:r w:rsidRPr="00E61C11">
        <w:rPr>
          <w:rStyle w:val="YoungMixChar"/>
          <w:b/>
        </w:rPr>
        <w:tab/>
        <w:t xml:space="preserve">C. </w:t>
      </w:r>
      <w:r w:rsidRPr="00E61C11">
        <w:rPr>
          <w:lang w:val="de-DE"/>
        </w:rPr>
        <w:t>theo đúng số oxi hóa.</w:t>
      </w:r>
      <w:r>
        <w:tab/>
      </w:r>
      <w:r>
        <w:tab/>
      </w:r>
      <w:r w:rsidRPr="00E61C11">
        <w:rPr>
          <w:rStyle w:val="YoungMixChar"/>
          <w:b/>
        </w:rPr>
        <w:t xml:space="preserve">D. </w:t>
      </w:r>
      <w:r w:rsidRPr="00E61C11">
        <w:rPr>
          <w:lang w:val="de-DE"/>
        </w:rPr>
        <w:t>theo đúng hóa trị.</w:t>
      </w:r>
    </w:p>
    <w:p w:rsidR="00985048" w:rsidRPr="00E61C11" w:rsidRDefault="00985048" w:rsidP="00985048">
      <w:pPr>
        <w:pStyle w:val="Vnbnnidung21"/>
        <w:shd w:val="clear" w:color="auto" w:fill="auto"/>
        <w:tabs>
          <w:tab w:val="left" w:pos="142"/>
          <w:tab w:val="left" w:pos="284"/>
          <w:tab w:val="left" w:pos="450"/>
          <w:tab w:val="left" w:pos="2552"/>
          <w:tab w:val="left" w:pos="2835"/>
          <w:tab w:val="left" w:pos="2880"/>
          <w:tab w:val="left" w:pos="4820"/>
          <w:tab w:val="left" w:pos="5310"/>
          <w:tab w:val="left" w:pos="5387"/>
          <w:tab w:val="left" w:pos="7230"/>
          <w:tab w:val="left" w:pos="7655"/>
        </w:tabs>
        <w:spacing w:before="0" w:after="0" w:line="264" w:lineRule="auto"/>
        <w:ind w:firstLine="0"/>
        <w:contextualSpacing/>
        <w:rPr>
          <w:rStyle w:val="Vnbnnidung2"/>
          <w:sz w:val="24"/>
          <w:szCs w:val="24"/>
          <w:lang w:eastAsia="vi-VN"/>
        </w:rPr>
      </w:pPr>
      <w:r w:rsidRPr="00E61C11">
        <w:rPr>
          <w:rFonts w:ascii="Times New Roman" w:hAnsi="Times New Roman" w:cs="Times New Roman"/>
          <w:b/>
          <w:sz w:val="24"/>
          <w:szCs w:val="24"/>
        </w:rPr>
        <w:t xml:space="preserve">Câu 4. </w:t>
      </w:r>
      <w:r w:rsidRPr="00E61C11">
        <w:rPr>
          <w:rStyle w:val="Vnbnnidung2"/>
          <w:rFonts w:ascii="Times New Roman" w:hAnsi="Times New Roman" w:cs="Times New Roman"/>
          <w:sz w:val="24"/>
          <w:szCs w:val="24"/>
          <w:lang w:eastAsia="vi-VN"/>
        </w:rPr>
        <w:t>Tên nhóm chức có trong phân tử</w:t>
      </w:r>
      <w:r w:rsidRPr="00E61C11">
        <w:rPr>
          <w:rFonts w:ascii="Times New Roman" w:hAnsi="Times New Roman" w:cs="Times New Roman"/>
          <w:sz w:val="24"/>
          <w:szCs w:val="24"/>
        </w:rPr>
        <w:t xml:space="preserve"> CH</w:t>
      </w:r>
      <w:r w:rsidRPr="00E61C11">
        <w:rPr>
          <w:rFonts w:ascii="Times New Roman" w:hAnsi="Times New Roman" w:cs="Times New Roman"/>
          <w:sz w:val="24"/>
          <w:szCs w:val="24"/>
          <w:vertAlign w:val="subscript"/>
        </w:rPr>
        <w:t>3</w:t>
      </w:r>
      <w:r w:rsidRPr="00E61C11">
        <w:rPr>
          <w:rFonts w:ascii="Times New Roman" w:hAnsi="Times New Roman" w:cs="Times New Roman"/>
          <w:sz w:val="24"/>
          <w:szCs w:val="24"/>
        </w:rPr>
        <w:t>-CH=O là</w:t>
      </w:r>
    </w:p>
    <w:p w:rsidR="00985048" w:rsidRPr="00E61C11" w:rsidRDefault="00985048" w:rsidP="00985048">
      <w:pPr>
        <w:tabs>
          <w:tab w:val="left" w:pos="283"/>
          <w:tab w:val="left" w:pos="2880"/>
          <w:tab w:val="left" w:pos="5310"/>
          <w:tab w:val="left" w:pos="7830"/>
        </w:tabs>
        <w:spacing w:line="264" w:lineRule="auto"/>
        <w:jc w:val="both"/>
      </w:pPr>
      <w:r w:rsidRPr="00E61C11">
        <w:rPr>
          <w:rStyle w:val="YoungMixChar"/>
          <w:b/>
        </w:rPr>
        <w:tab/>
        <w:t xml:space="preserve">A. </w:t>
      </w:r>
      <w:r w:rsidRPr="00E61C11">
        <w:rPr>
          <w:rStyle w:val="Vnbnnidung2"/>
          <w:sz w:val="24"/>
          <w:szCs w:val="24"/>
          <w:lang w:eastAsia="vi-VN"/>
        </w:rPr>
        <w:t>ketone.</w:t>
      </w:r>
      <w:r w:rsidRPr="00E61C11">
        <w:rPr>
          <w:rStyle w:val="YoungMixChar"/>
          <w:b/>
        </w:rPr>
        <w:tab/>
        <w:t xml:space="preserve">B. </w:t>
      </w:r>
      <w:r w:rsidRPr="00E61C11">
        <w:rPr>
          <w:rStyle w:val="Vnbnnidung2"/>
          <w:sz w:val="24"/>
          <w:szCs w:val="24"/>
          <w:lang w:eastAsia="vi-VN"/>
        </w:rPr>
        <w:t>ester.</w:t>
      </w:r>
      <w:r w:rsidRPr="00E61C11">
        <w:rPr>
          <w:rStyle w:val="YoungMixChar"/>
          <w:b/>
        </w:rPr>
        <w:tab/>
        <w:t xml:space="preserve">C. </w:t>
      </w:r>
      <w:r w:rsidRPr="00E61C11">
        <w:rPr>
          <w:rStyle w:val="Vnbnnidung2"/>
          <w:sz w:val="24"/>
          <w:szCs w:val="24"/>
          <w:lang w:eastAsia="vi-VN"/>
        </w:rPr>
        <w:t>alc</w:t>
      </w:r>
      <w:bookmarkStart w:id="0" w:name="_GoBack"/>
      <w:bookmarkEnd w:id="0"/>
      <w:r w:rsidRPr="00E61C11">
        <w:rPr>
          <w:rStyle w:val="Vnbnnidung2"/>
          <w:sz w:val="24"/>
          <w:szCs w:val="24"/>
          <w:lang w:eastAsia="vi-VN"/>
        </w:rPr>
        <w:t>ohol.</w:t>
      </w:r>
      <w:r w:rsidRPr="00E61C11">
        <w:rPr>
          <w:rStyle w:val="YoungMixChar"/>
          <w:b/>
        </w:rPr>
        <w:tab/>
      </w:r>
      <w:r w:rsidRPr="00E61C11">
        <w:rPr>
          <w:rStyle w:val="YoungMixChar"/>
          <w:b/>
          <w:highlight w:val="yellow"/>
        </w:rPr>
        <w:t xml:space="preserve">D. </w:t>
      </w:r>
      <w:r w:rsidRPr="00E61C11">
        <w:rPr>
          <w:rStyle w:val="Vnbnnidung2"/>
          <w:sz w:val="24"/>
          <w:szCs w:val="24"/>
          <w:highlight w:val="yellow"/>
          <w:lang w:eastAsia="vi-VN"/>
        </w:rPr>
        <w:t>aldehyde.</w:t>
      </w:r>
    </w:p>
    <w:p w:rsidR="00985048" w:rsidRDefault="00985048" w:rsidP="00985048">
      <w:pPr>
        <w:tabs>
          <w:tab w:val="left" w:pos="270"/>
          <w:tab w:val="left" w:pos="2880"/>
          <w:tab w:val="left" w:pos="5310"/>
          <w:tab w:val="left" w:pos="7830"/>
        </w:tabs>
        <w:spacing w:line="264" w:lineRule="auto"/>
        <w:jc w:val="both"/>
        <w:rPr>
          <w:color w:val="000000"/>
        </w:rPr>
      </w:pPr>
      <w:r w:rsidRPr="00E61C11">
        <w:rPr>
          <w:b/>
        </w:rPr>
        <w:t xml:space="preserve">Câu 5. </w:t>
      </w:r>
      <w:r w:rsidRPr="00F138D9">
        <w:rPr>
          <w:color w:val="000000"/>
        </w:rPr>
        <w:t xml:space="preserve">Phản ứng nào sau đây </w:t>
      </w:r>
      <w:r w:rsidRPr="00F138D9">
        <w:rPr>
          <w:b/>
          <w:bCs/>
          <w:color w:val="000000"/>
        </w:rPr>
        <w:t xml:space="preserve">không </w:t>
      </w:r>
      <w:r>
        <w:rPr>
          <w:color w:val="000000"/>
        </w:rPr>
        <w:t>phải là</w:t>
      </w:r>
      <w:r w:rsidRPr="00F138D9">
        <w:rPr>
          <w:color w:val="000000"/>
        </w:rPr>
        <w:t xml:space="preserve"> phản ứng thuận nghịch?</w:t>
      </w:r>
    </w:p>
    <w:p w:rsidR="00985048" w:rsidRDefault="00985048" w:rsidP="00985048">
      <w:pPr>
        <w:tabs>
          <w:tab w:val="left" w:pos="270"/>
          <w:tab w:val="left" w:pos="2880"/>
          <w:tab w:val="left" w:pos="5310"/>
          <w:tab w:val="left" w:pos="7830"/>
        </w:tabs>
        <w:spacing w:line="264" w:lineRule="auto"/>
        <w:jc w:val="both"/>
        <w:rPr>
          <w:color w:val="000000"/>
        </w:rPr>
      </w:pPr>
      <w:r>
        <w:rPr>
          <w:b/>
          <w:bCs/>
          <w:color w:val="000000"/>
        </w:rPr>
        <w:tab/>
      </w:r>
      <w:r w:rsidRPr="00F138D9">
        <w:rPr>
          <w:b/>
          <w:bCs/>
          <w:color w:val="000000"/>
        </w:rPr>
        <w:t xml:space="preserve">A. </w:t>
      </w:r>
      <w:r w:rsidRPr="00F138D9">
        <w:rPr>
          <w:color w:val="000000"/>
        </w:rPr>
        <w:t>HCOOH + CH</w:t>
      </w:r>
      <w:r w:rsidRPr="00B37E5B">
        <w:rPr>
          <w:color w:val="000000"/>
          <w:vertAlign w:val="subscript"/>
        </w:rPr>
        <w:t>3</w:t>
      </w:r>
      <w:r w:rsidRPr="00F138D9">
        <w:rPr>
          <w:color w:val="000000"/>
        </w:rPr>
        <w:t xml:space="preserve">OH </w:t>
      </w:r>
      <w:r w:rsidRPr="00F138D9">
        <w:rPr>
          <w:rFonts w:ascii="Cambria Math" w:hAnsi="Cambria Math" w:cs="Cambria Math"/>
          <w:color w:val="000000"/>
        </w:rPr>
        <w:t>⇌</w:t>
      </w:r>
      <w:r w:rsidRPr="00F138D9">
        <w:rPr>
          <w:color w:val="000000"/>
        </w:rPr>
        <w:t xml:space="preserve"> HCOOCH</w:t>
      </w:r>
      <w:r w:rsidRPr="00B37E5B">
        <w:rPr>
          <w:color w:val="000000"/>
          <w:vertAlign w:val="subscript"/>
        </w:rPr>
        <w:t>3</w:t>
      </w:r>
      <w:r w:rsidRPr="00F138D9">
        <w:rPr>
          <w:color w:val="000000"/>
        </w:rPr>
        <w:t xml:space="preserve"> + H</w:t>
      </w:r>
      <w:r w:rsidRPr="00B37E5B">
        <w:rPr>
          <w:color w:val="000000"/>
          <w:vertAlign w:val="subscript"/>
        </w:rPr>
        <w:t>2</w:t>
      </w:r>
      <w:r w:rsidRPr="00F138D9">
        <w:rPr>
          <w:color w:val="000000"/>
        </w:rPr>
        <w:t xml:space="preserve">O. </w:t>
      </w:r>
      <w:r>
        <w:rPr>
          <w:color w:val="000000"/>
        </w:rPr>
        <w:tab/>
      </w:r>
      <w:r w:rsidRPr="00F138D9">
        <w:rPr>
          <w:b/>
          <w:bCs/>
          <w:color w:val="000000"/>
        </w:rPr>
        <w:t xml:space="preserve">B. </w:t>
      </w:r>
      <w:r w:rsidRPr="00F138D9">
        <w:rPr>
          <w:color w:val="000000"/>
        </w:rPr>
        <w:t>2SO</w:t>
      </w:r>
      <w:r w:rsidRPr="00B37E5B">
        <w:rPr>
          <w:color w:val="000000"/>
          <w:vertAlign w:val="subscript"/>
        </w:rPr>
        <w:t>3</w:t>
      </w:r>
      <w:r w:rsidRPr="00F138D9">
        <w:rPr>
          <w:color w:val="000000"/>
        </w:rPr>
        <w:t xml:space="preserve"> </w:t>
      </w:r>
      <w:r w:rsidRPr="00F138D9">
        <w:rPr>
          <w:rFonts w:ascii="Cambria Math" w:hAnsi="Cambria Math" w:cs="Cambria Math"/>
          <w:color w:val="000000"/>
        </w:rPr>
        <w:t>⇌</w:t>
      </w:r>
      <w:r w:rsidRPr="00F138D9">
        <w:rPr>
          <w:color w:val="000000"/>
        </w:rPr>
        <w:t xml:space="preserve"> 2SO</w:t>
      </w:r>
      <w:r w:rsidRPr="00B37E5B">
        <w:rPr>
          <w:color w:val="000000"/>
          <w:vertAlign w:val="subscript"/>
        </w:rPr>
        <w:t>2</w:t>
      </w:r>
      <w:r w:rsidRPr="00F138D9">
        <w:rPr>
          <w:color w:val="000000"/>
        </w:rPr>
        <w:t xml:space="preserve"> + O</w:t>
      </w:r>
      <w:r w:rsidRPr="00B37E5B">
        <w:rPr>
          <w:color w:val="000000"/>
          <w:vertAlign w:val="subscript"/>
        </w:rPr>
        <w:t>2</w:t>
      </w:r>
      <w:r w:rsidRPr="00F138D9">
        <w:rPr>
          <w:color w:val="000000"/>
        </w:rPr>
        <w:t>.</w:t>
      </w:r>
    </w:p>
    <w:p w:rsidR="00985048" w:rsidRDefault="00985048" w:rsidP="00985048">
      <w:pPr>
        <w:tabs>
          <w:tab w:val="left" w:pos="270"/>
          <w:tab w:val="left" w:pos="2880"/>
          <w:tab w:val="left" w:pos="5310"/>
          <w:tab w:val="left" w:pos="7830"/>
        </w:tabs>
        <w:spacing w:line="264" w:lineRule="auto"/>
        <w:jc w:val="both"/>
        <w:rPr>
          <w:color w:val="000000"/>
        </w:rPr>
      </w:pPr>
      <w:r>
        <w:rPr>
          <w:b/>
          <w:bCs/>
          <w:color w:val="000000"/>
        </w:rPr>
        <w:tab/>
      </w:r>
      <w:r w:rsidRPr="00F138D9">
        <w:rPr>
          <w:b/>
          <w:bCs/>
          <w:color w:val="000000"/>
        </w:rPr>
        <w:t xml:space="preserve">C. </w:t>
      </w:r>
      <w:r w:rsidRPr="00F138D9">
        <w:rPr>
          <w:color w:val="000000"/>
        </w:rPr>
        <w:t>HbO</w:t>
      </w:r>
      <w:r w:rsidRPr="00B37E5B">
        <w:rPr>
          <w:color w:val="000000"/>
          <w:vertAlign w:val="subscript"/>
        </w:rPr>
        <w:t>2</w:t>
      </w:r>
      <w:r w:rsidRPr="00F138D9">
        <w:rPr>
          <w:color w:val="000000"/>
        </w:rPr>
        <w:t xml:space="preserve"> + CO </w:t>
      </w:r>
      <w:r w:rsidRPr="00F138D9">
        <w:rPr>
          <w:rFonts w:ascii="Cambria Math" w:hAnsi="Cambria Math" w:cs="Cambria Math"/>
          <w:color w:val="000000"/>
        </w:rPr>
        <w:t>⇌</w:t>
      </w:r>
      <w:r w:rsidRPr="00F138D9">
        <w:rPr>
          <w:color w:val="000000"/>
        </w:rPr>
        <w:t xml:space="preserve"> HbCO + O</w:t>
      </w:r>
      <w:r w:rsidRPr="00B37E5B">
        <w:rPr>
          <w:color w:val="000000"/>
          <w:vertAlign w:val="subscript"/>
        </w:rPr>
        <w:t>2</w:t>
      </w:r>
      <w:r w:rsidRPr="00F138D9">
        <w:rPr>
          <w:color w:val="000000"/>
        </w:rPr>
        <w:t xml:space="preserve">. </w:t>
      </w:r>
      <w:r>
        <w:rPr>
          <w:color w:val="000000"/>
        </w:rPr>
        <w:tab/>
      </w:r>
      <w:r w:rsidRPr="00E61C11">
        <w:rPr>
          <w:b/>
          <w:bCs/>
          <w:color w:val="000000"/>
          <w:highlight w:val="yellow"/>
        </w:rPr>
        <w:t xml:space="preserve">D. </w:t>
      </w:r>
      <w:r w:rsidRPr="00E61C11">
        <w:rPr>
          <w:color w:val="000000"/>
          <w:highlight w:val="yellow"/>
        </w:rPr>
        <w:t xml:space="preserve">Zn + HCl </w:t>
      </w:r>
      <w:r w:rsidRPr="00E61C11">
        <w:rPr>
          <w:color w:val="000000"/>
          <w:highlight w:val="yellow"/>
        </w:rPr>
        <w:sym w:font="Symbol" w:char="F0AE"/>
      </w:r>
      <w:r w:rsidRPr="00E61C11">
        <w:rPr>
          <w:color w:val="000000"/>
          <w:highlight w:val="yellow"/>
        </w:rPr>
        <w:t xml:space="preserve"> ZnCl</w:t>
      </w:r>
      <w:r w:rsidRPr="00E61C11">
        <w:rPr>
          <w:color w:val="000000"/>
          <w:highlight w:val="yellow"/>
          <w:vertAlign w:val="subscript"/>
        </w:rPr>
        <w:t>2</w:t>
      </w:r>
      <w:r w:rsidRPr="00E61C11">
        <w:rPr>
          <w:color w:val="000000"/>
          <w:highlight w:val="yellow"/>
        </w:rPr>
        <w:t xml:space="preserve"> + H</w:t>
      </w:r>
      <w:r w:rsidRPr="00E61C11">
        <w:rPr>
          <w:color w:val="000000"/>
          <w:highlight w:val="yellow"/>
          <w:vertAlign w:val="subscript"/>
        </w:rPr>
        <w:t>2</w:t>
      </w:r>
      <w:r w:rsidRPr="00E61C11">
        <w:rPr>
          <w:color w:val="000000"/>
          <w:highlight w:val="yellow"/>
        </w:rPr>
        <w:t>.</w:t>
      </w:r>
    </w:p>
    <w:p w:rsidR="00985048" w:rsidRPr="00E61C11" w:rsidRDefault="00985048" w:rsidP="00985048">
      <w:pPr>
        <w:tabs>
          <w:tab w:val="left" w:pos="992"/>
          <w:tab w:val="left" w:pos="2880"/>
          <w:tab w:val="left" w:pos="5310"/>
          <w:tab w:val="left" w:pos="7830"/>
        </w:tabs>
        <w:spacing w:line="264" w:lineRule="auto"/>
        <w:contextualSpacing/>
        <w:jc w:val="both"/>
      </w:pPr>
      <w:r w:rsidRPr="007102A6">
        <w:rPr>
          <w:b/>
        </w:rPr>
        <w:t xml:space="preserve">Câu 6. </w:t>
      </w:r>
      <w:r w:rsidRPr="007102A6">
        <w:t>Cho dãy các chất sau: C</w:t>
      </w:r>
      <w:r w:rsidRPr="007102A6">
        <w:rPr>
          <w:vertAlign w:val="subscript"/>
        </w:rPr>
        <w:t>3</w:t>
      </w:r>
      <w:r w:rsidRPr="007102A6">
        <w:t>H</w:t>
      </w:r>
      <w:r w:rsidRPr="007102A6">
        <w:rPr>
          <w:vertAlign w:val="subscript"/>
        </w:rPr>
        <w:t>8</w:t>
      </w:r>
      <w:r w:rsidRPr="007102A6">
        <w:t>, CH</w:t>
      </w:r>
      <w:r w:rsidRPr="007102A6">
        <w:sym w:font="Symbol" w:char="F0BA"/>
      </w:r>
      <w:r w:rsidRPr="007102A6">
        <w:t xml:space="preserve">CH, </w:t>
      </w:r>
      <w:r w:rsidRPr="007102A6">
        <w:rPr>
          <w:highlight w:val="yellow"/>
        </w:rPr>
        <w:t>CH</w:t>
      </w:r>
      <w:r w:rsidRPr="007102A6">
        <w:rPr>
          <w:highlight w:val="yellow"/>
          <w:vertAlign w:val="subscript"/>
        </w:rPr>
        <w:t>3</w:t>
      </w:r>
      <w:r w:rsidRPr="007102A6">
        <w:rPr>
          <w:highlight w:val="yellow"/>
        </w:rPr>
        <w:t>OH</w:t>
      </w:r>
      <w:r w:rsidRPr="007102A6">
        <w:t>, C</w:t>
      </w:r>
      <w:r w:rsidRPr="007102A6">
        <w:rPr>
          <w:vertAlign w:val="subscript"/>
        </w:rPr>
        <w:t>6</w:t>
      </w:r>
      <w:r w:rsidRPr="007102A6">
        <w:t>H</w:t>
      </w:r>
      <w:r w:rsidRPr="007102A6">
        <w:rPr>
          <w:vertAlign w:val="subscript"/>
        </w:rPr>
        <w:t>6</w:t>
      </w:r>
      <w:r w:rsidRPr="007102A6">
        <w:t xml:space="preserve">, </w:t>
      </w:r>
      <w:r w:rsidR="007102A6">
        <w:rPr>
          <w:highlight w:val="yellow"/>
        </w:rPr>
        <w:t>C</w:t>
      </w:r>
      <w:r w:rsidR="007102A6" w:rsidRPr="007102A6">
        <w:rPr>
          <w:highlight w:val="yellow"/>
          <w:vertAlign w:val="subscript"/>
        </w:rPr>
        <w:t>2</w:t>
      </w:r>
      <w:r w:rsidR="007102A6">
        <w:rPr>
          <w:highlight w:val="yellow"/>
        </w:rPr>
        <w:t>H</w:t>
      </w:r>
      <w:r w:rsidR="007102A6" w:rsidRPr="007102A6">
        <w:rPr>
          <w:highlight w:val="yellow"/>
          <w:vertAlign w:val="subscript"/>
        </w:rPr>
        <w:t>5</w:t>
      </w:r>
      <w:r w:rsidR="007102A6">
        <w:rPr>
          <w:highlight w:val="yellow"/>
        </w:rPr>
        <w:t>I</w:t>
      </w:r>
      <w:r w:rsidRPr="007102A6">
        <w:rPr>
          <w:highlight w:val="yellow"/>
        </w:rPr>
        <w:t>, C</w:t>
      </w:r>
      <w:r w:rsidRPr="007102A6">
        <w:rPr>
          <w:highlight w:val="yellow"/>
          <w:vertAlign w:val="subscript"/>
        </w:rPr>
        <w:t>6</w:t>
      </w:r>
      <w:r w:rsidRPr="007102A6">
        <w:rPr>
          <w:highlight w:val="yellow"/>
        </w:rPr>
        <w:t>H</w:t>
      </w:r>
      <w:r w:rsidRPr="007102A6">
        <w:rPr>
          <w:highlight w:val="yellow"/>
          <w:vertAlign w:val="subscript"/>
        </w:rPr>
        <w:t>12</w:t>
      </w:r>
      <w:r w:rsidRPr="007102A6">
        <w:rPr>
          <w:highlight w:val="yellow"/>
        </w:rPr>
        <w:t>O</w:t>
      </w:r>
      <w:r w:rsidRPr="007102A6">
        <w:rPr>
          <w:highlight w:val="yellow"/>
          <w:vertAlign w:val="subscript"/>
        </w:rPr>
        <w:t>6</w:t>
      </w:r>
      <w:r w:rsidRPr="007102A6">
        <w:rPr>
          <w:highlight w:val="yellow"/>
        </w:rPr>
        <w:t xml:space="preserve">, </w:t>
      </w:r>
      <w:r w:rsidRPr="00A63951">
        <w:t>HCN</w:t>
      </w:r>
      <w:r w:rsidRPr="007102A6">
        <w:rPr>
          <w:highlight w:val="yellow"/>
        </w:rPr>
        <w:t>, CH</w:t>
      </w:r>
      <w:r w:rsidRPr="007102A6">
        <w:rPr>
          <w:highlight w:val="yellow"/>
          <w:vertAlign w:val="subscript"/>
        </w:rPr>
        <w:t>3</w:t>
      </w:r>
      <w:r w:rsidRPr="007102A6">
        <w:rPr>
          <w:highlight w:val="yellow"/>
        </w:rPr>
        <w:t>OCH</w:t>
      </w:r>
      <w:r w:rsidRPr="007102A6">
        <w:rPr>
          <w:highlight w:val="yellow"/>
          <w:vertAlign w:val="subscript"/>
        </w:rPr>
        <w:t>3</w:t>
      </w:r>
      <w:r w:rsidRPr="007102A6">
        <w:t xml:space="preserve">. Số </w:t>
      </w:r>
      <w:r w:rsidR="007102A6" w:rsidRPr="007102A6">
        <w:t xml:space="preserve">dẫn xuất </w:t>
      </w:r>
      <w:r w:rsidRPr="007102A6">
        <w:t>hydrocarbon trong dãy trên là</w:t>
      </w:r>
    </w:p>
    <w:p w:rsidR="00985048" w:rsidRPr="00E61C11" w:rsidRDefault="00985048" w:rsidP="00985048">
      <w:pPr>
        <w:tabs>
          <w:tab w:val="left" w:pos="283"/>
          <w:tab w:val="left" w:pos="2880"/>
          <w:tab w:val="left" w:pos="5310"/>
          <w:tab w:val="left" w:pos="7830"/>
        </w:tabs>
        <w:spacing w:line="264" w:lineRule="auto"/>
        <w:jc w:val="both"/>
      </w:pPr>
      <w:r w:rsidRPr="00E61C11">
        <w:rPr>
          <w:rStyle w:val="YoungMixChar"/>
          <w:b/>
        </w:rPr>
        <w:tab/>
        <w:t xml:space="preserve">A. </w:t>
      </w:r>
      <w:r w:rsidRPr="00E61C11">
        <w:t>6.</w:t>
      </w:r>
      <w:r w:rsidRPr="00E61C11">
        <w:rPr>
          <w:rStyle w:val="YoungMixChar"/>
          <w:b/>
        </w:rPr>
        <w:tab/>
      </w:r>
      <w:r w:rsidRPr="00A63951">
        <w:rPr>
          <w:rStyle w:val="YoungMixChar"/>
          <w:b/>
          <w:highlight w:val="yellow"/>
        </w:rPr>
        <w:t xml:space="preserve">B. </w:t>
      </w:r>
      <w:r w:rsidRPr="00A63951">
        <w:rPr>
          <w:highlight w:val="yellow"/>
        </w:rPr>
        <w:t>4.</w:t>
      </w:r>
      <w:r w:rsidRPr="00E61C11">
        <w:rPr>
          <w:rStyle w:val="YoungMixChar"/>
          <w:b/>
        </w:rPr>
        <w:tab/>
      </w:r>
      <w:r w:rsidRPr="007102A6">
        <w:rPr>
          <w:rStyle w:val="YoungMixChar"/>
          <w:b/>
        </w:rPr>
        <w:t xml:space="preserve">C. </w:t>
      </w:r>
      <w:r w:rsidRPr="007102A6">
        <w:t>3.</w:t>
      </w:r>
      <w:r w:rsidRPr="00E61C11">
        <w:rPr>
          <w:rStyle w:val="YoungMixChar"/>
          <w:b/>
        </w:rPr>
        <w:tab/>
      </w:r>
      <w:r w:rsidRPr="00A63951">
        <w:rPr>
          <w:rStyle w:val="YoungMixChar"/>
          <w:b/>
        </w:rPr>
        <w:t xml:space="preserve">D. </w:t>
      </w:r>
      <w:r w:rsidRPr="00A63951">
        <w:t>5.</w:t>
      </w:r>
    </w:p>
    <w:p w:rsidR="00985048" w:rsidRPr="00A43A23" w:rsidRDefault="00985048" w:rsidP="00985048">
      <w:pPr>
        <w:tabs>
          <w:tab w:val="left" w:pos="270"/>
          <w:tab w:val="left" w:pos="2880"/>
          <w:tab w:val="left" w:pos="5310"/>
          <w:tab w:val="left" w:pos="7830"/>
        </w:tabs>
        <w:spacing w:line="264" w:lineRule="auto"/>
        <w:jc w:val="both"/>
      </w:pPr>
      <w:r w:rsidRPr="00A43A23">
        <w:rPr>
          <w:b/>
        </w:rPr>
        <w:t xml:space="preserve">Câu </w:t>
      </w:r>
      <w:r w:rsidR="004A18A1">
        <w:rPr>
          <w:b/>
        </w:rPr>
        <w:t>7</w:t>
      </w:r>
      <w:r w:rsidRPr="00A43A23">
        <w:rPr>
          <w:b/>
        </w:rPr>
        <w:t xml:space="preserve">. </w:t>
      </w:r>
      <w:r w:rsidRPr="00A43A23">
        <w:t>Các hợp chất hữu cơ thường có đặc điểm chung nào sau đây?</w:t>
      </w:r>
    </w:p>
    <w:p w:rsidR="00985048" w:rsidRPr="00A43A23" w:rsidRDefault="00985048" w:rsidP="00985048">
      <w:pPr>
        <w:tabs>
          <w:tab w:val="left" w:pos="270"/>
          <w:tab w:val="left" w:pos="2880"/>
          <w:tab w:val="left" w:pos="5310"/>
          <w:tab w:val="left" w:pos="7830"/>
        </w:tabs>
        <w:spacing w:line="264" w:lineRule="auto"/>
        <w:jc w:val="both"/>
      </w:pPr>
      <w:r w:rsidRPr="00A43A23">
        <w:rPr>
          <w:b/>
          <w:bCs/>
        </w:rPr>
        <w:tab/>
        <w:t xml:space="preserve">A. </w:t>
      </w:r>
      <w:r w:rsidRPr="00A43A23">
        <w:t xml:space="preserve">Dễ cháy và bền với nhiệt. </w:t>
      </w:r>
      <w:r w:rsidRPr="00A43A23">
        <w:tab/>
      </w:r>
    </w:p>
    <w:p w:rsidR="00985048" w:rsidRPr="00A43A23" w:rsidRDefault="00985048" w:rsidP="00985048">
      <w:pPr>
        <w:tabs>
          <w:tab w:val="left" w:pos="270"/>
          <w:tab w:val="left" w:pos="2880"/>
          <w:tab w:val="left" w:pos="5310"/>
          <w:tab w:val="left" w:pos="7830"/>
        </w:tabs>
        <w:spacing w:line="264" w:lineRule="auto"/>
        <w:jc w:val="both"/>
      </w:pPr>
      <w:r w:rsidRPr="00A43A23">
        <w:tab/>
      </w:r>
      <w:r w:rsidRPr="00A43A23">
        <w:rPr>
          <w:b/>
          <w:bCs/>
        </w:rPr>
        <w:t xml:space="preserve">B. </w:t>
      </w:r>
      <w:r w:rsidRPr="00A43A23">
        <w:t>Liên kết</w:t>
      </w:r>
      <w:r>
        <w:t xml:space="preserve"> hóa học chủ yếu</w:t>
      </w:r>
      <w:r w:rsidRPr="00A43A23">
        <w:t xml:space="preserve"> trong hợp chất hữu cơ là liên kết ion.</w:t>
      </w:r>
    </w:p>
    <w:p w:rsidR="00985048" w:rsidRPr="00A43A23" w:rsidRDefault="00985048" w:rsidP="00985048">
      <w:pPr>
        <w:tabs>
          <w:tab w:val="left" w:pos="270"/>
          <w:tab w:val="left" w:pos="2880"/>
          <w:tab w:val="left" w:pos="5310"/>
          <w:tab w:val="left" w:pos="7830"/>
        </w:tabs>
        <w:spacing w:line="264" w:lineRule="auto"/>
        <w:jc w:val="both"/>
      </w:pPr>
      <w:r w:rsidRPr="00A43A23">
        <w:rPr>
          <w:b/>
          <w:bCs/>
        </w:rPr>
        <w:tab/>
      </w:r>
      <w:r w:rsidRPr="00A43A23">
        <w:rPr>
          <w:b/>
          <w:bCs/>
          <w:highlight w:val="yellow"/>
        </w:rPr>
        <w:t xml:space="preserve">C. </w:t>
      </w:r>
      <w:r w:rsidRPr="00A43A23">
        <w:rPr>
          <w:rStyle w:val="pnChar"/>
          <w:highlight w:val="yellow"/>
        </w:rPr>
        <w:t>Phản ứng hóa học của các chất hữu cơ thường xảy ra chậm và theo nhiều hướng khác nhau.</w:t>
      </w:r>
    </w:p>
    <w:p w:rsidR="00985048" w:rsidRPr="00A43A23" w:rsidRDefault="00985048" w:rsidP="00985048">
      <w:pPr>
        <w:tabs>
          <w:tab w:val="left" w:pos="270"/>
          <w:tab w:val="left" w:pos="2880"/>
          <w:tab w:val="left" w:pos="5310"/>
          <w:tab w:val="left" w:pos="7830"/>
        </w:tabs>
        <w:spacing w:line="264" w:lineRule="auto"/>
        <w:jc w:val="both"/>
      </w:pPr>
      <w:r w:rsidRPr="00A43A23">
        <w:tab/>
      </w:r>
      <w:r w:rsidRPr="00A43A23">
        <w:rPr>
          <w:b/>
          <w:bCs/>
        </w:rPr>
        <w:t xml:space="preserve">D. </w:t>
      </w:r>
      <w:r>
        <w:t>Phần lớn không trong nước và dung môi hữu cơ không phân cực.</w:t>
      </w:r>
    </w:p>
    <w:p w:rsidR="00985048" w:rsidRPr="00E61C11" w:rsidRDefault="00985048" w:rsidP="00985048">
      <w:pPr>
        <w:tabs>
          <w:tab w:val="left" w:pos="2880"/>
          <w:tab w:val="left" w:pos="5310"/>
          <w:tab w:val="left" w:pos="7830"/>
        </w:tabs>
        <w:spacing w:line="264" w:lineRule="auto"/>
        <w:jc w:val="both"/>
      </w:pPr>
      <w:r w:rsidRPr="00E61C11">
        <w:rPr>
          <w:b/>
        </w:rPr>
        <w:t xml:space="preserve">Câu </w:t>
      </w:r>
      <w:r w:rsidR="004A18A1">
        <w:rPr>
          <w:b/>
        </w:rPr>
        <w:t>8</w:t>
      </w:r>
      <w:r w:rsidRPr="00E61C11">
        <w:rPr>
          <w:b/>
        </w:rPr>
        <w:t xml:space="preserve">. </w:t>
      </w:r>
      <w:r w:rsidRPr="00E61C11">
        <w:t>Hiện tượng phú dưỡng là một biểu hiện của môi trường ao, hồ bị ô nhiễm do dư thừa các chất dinh dưỡng. Sự dư thừa dinh dưỡng chủ yếu do hàm lượng các ion nào sau đây vượt quá mức cho phép?</w:t>
      </w:r>
    </w:p>
    <w:p w:rsidR="00985048" w:rsidRPr="00E61C11" w:rsidRDefault="00985048" w:rsidP="00985048">
      <w:pPr>
        <w:tabs>
          <w:tab w:val="left" w:pos="283"/>
          <w:tab w:val="left" w:pos="2880"/>
          <w:tab w:val="left" w:pos="5310"/>
          <w:tab w:val="left" w:pos="7830"/>
        </w:tabs>
        <w:spacing w:line="264" w:lineRule="auto"/>
        <w:jc w:val="both"/>
      </w:pPr>
      <w:r w:rsidRPr="00E61C11">
        <w:rPr>
          <w:rStyle w:val="YoungMixChar"/>
          <w:b/>
        </w:rPr>
        <w:tab/>
        <w:t xml:space="preserve">A. </w:t>
      </w:r>
      <w:r w:rsidRPr="00E61C11">
        <w:t>Calcium, magnesium.</w:t>
      </w:r>
      <w:r w:rsidRPr="00E61C11">
        <w:rPr>
          <w:rStyle w:val="YoungMixChar"/>
          <w:b/>
        </w:rPr>
        <w:tab/>
      </w:r>
      <w:r>
        <w:rPr>
          <w:rStyle w:val="YoungMixChar"/>
          <w:b/>
        </w:rPr>
        <w:tab/>
      </w:r>
      <w:r w:rsidRPr="00C71B24">
        <w:rPr>
          <w:rStyle w:val="YoungMixChar"/>
          <w:b/>
          <w:highlight w:val="yellow"/>
        </w:rPr>
        <w:t xml:space="preserve">B. </w:t>
      </w:r>
      <w:r w:rsidRPr="00C71B24">
        <w:rPr>
          <w:highlight w:val="yellow"/>
        </w:rPr>
        <w:t>Nitrate, phosphate.</w:t>
      </w:r>
    </w:p>
    <w:p w:rsidR="00985048" w:rsidRPr="00E61C11" w:rsidRDefault="00985048" w:rsidP="00985048">
      <w:pPr>
        <w:tabs>
          <w:tab w:val="left" w:pos="283"/>
          <w:tab w:val="left" w:pos="2880"/>
          <w:tab w:val="left" w:pos="5310"/>
          <w:tab w:val="left" w:pos="7830"/>
        </w:tabs>
        <w:spacing w:line="264" w:lineRule="auto"/>
        <w:jc w:val="both"/>
      </w:pPr>
      <w:r w:rsidRPr="00E61C11">
        <w:rPr>
          <w:rStyle w:val="YoungMixChar"/>
          <w:b/>
        </w:rPr>
        <w:tab/>
        <w:t xml:space="preserve">C. </w:t>
      </w:r>
      <w:r w:rsidRPr="00E61C11">
        <w:t>Sodium, potassium.</w:t>
      </w:r>
      <w:r w:rsidRPr="00E61C11">
        <w:rPr>
          <w:rStyle w:val="YoungMixChar"/>
          <w:b/>
        </w:rPr>
        <w:tab/>
      </w:r>
      <w:r>
        <w:rPr>
          <w:rStyle w:val="YoungMixChar"/>
          <w:b/>
        </w:rPr>
        <w:tab/>
      </w:r>
      <w:r w:rsidRPr="00E61C11">
        <w:rPr>
          <w:rStyle w:val="YoungMixChar"/>
          <w:b/>
        </w:rPr>
        <w:t xml:space="preserve">D. </w:t>
      </w:r>
      <w:r w:rsidRPr="00E61C11">
        <w:t>Chloride, sulfate.</w:t>
      </w:r>
    </w:p>
    <w:p w:rsidR="00985048" w:rsidRPr="00C71B24" w:rsidRDefault="00985048" w:rsidP="00985048">
      <w:pPr>
        <w:tabs>
          <w:tab w:val="left" w:pos="270"/>
          <w:tab w:val="left" w:pos="2880"/>
          <w:tab w:val="left" w:pos="5310"/>
          <w:tab w:val="left" w:pos="7830"/>
        </w:tabs>
        <w:spacing w:line="264" w:lineRule="auto"/>
        <w:jc w:val="both"/>
      </w:pPr>
      <w:r w:rsidRPr="00C71B24">
        <w:rPr>
          <w:b/>
        </w:rPr>
        <w:t xml:space="preserve">Câu </w:t>
      </w:r>
      <w:r w:rsidR="004A18A1">
        <w:rPr>
          <w:b/>
        </w:rPr>
        <w:t>9</w:t>
      </w:r>
      <w:r w:rsidRPr="00C71B24">
        <w:rPr>
          <w:b/>
        </w:rPr>
        <w:t xml:space="preserve">. </w:t>
      </w:r>
      <w:r w:rsidRPr="00C71B24">
        <w:t>Hình sau đây là phổ khối lượng của phân tử acetic acid</w:t>
      </w:r>
      <w:r>
        <w:t>:</w:t>
      </w:r>
    </w:p>
    <w:p w:rsidR="00985048" w:rsidRPr="00C71B24" w:rsidRDefault="00985048" w:rsidP="00985048">
      <w:pPr>
        <w:tabs>
          <w:tab w:val="left" w:pos="270"/>
          <w:tab w:val="left" w:pos="2880"/>
          <w:tab w:val="left" w:pos="5310"/>
          <w:tab w:val="left" w:pos="7830"/>
        </w:tabs>
        <w:spacing w:line="264" w:lineRule="auto"/>
        <w:jc w:val="center"/>
      </w:pPr>
      <w:r w:rsidRPr="00C71B24">
        <w:rPr>
          <w:noProof/>
        </w:rPr>
        <w:drawing>
          <wp:inline distT="0" distB="0" distL="0" distR="0" wp14:anchorId="0E103FD1" wp14:editId="206CEF72">
            <wp:extent cx="3474720" cy="19188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40000"/>
                              </a14:imgEffect>
                            </a14:imgLayer>
                          </a14:imgProps>
                        </a:ext>
                      </a:extLst>
                    </a:blip>
                    <a:stretch>
                      <a:fillRect/>
                    </a:stretch>
                  </pic:blipFill>
                  <pic:spPr>
                    <a:xfrm>
                      <a:off x="0" y="0"/>
                      <a:ext cx="3499209" cy="1932347"/>
                    </a:xfrm>
                    <a:prstGeom prst="rect">
                      <a:avLst/>
                    </a:prstGeom>
                  </pic:spPr>
                </pic:pic>
              </a:graphicData>
            </a:graphic>
          </wp:inline>
        </w:drawing>
      </w:r>
    </w:p>
    <w:p w:rsidR="00985048" w:rsidRPr="00C71B24" w:rsidRDefault="00985048" w:rsidP="00985048">
      <w:pPr>
        <w:tabs>
          <w:tab w:val="left" w:pos="270"/>
          <w:tab w:val="left" w:pos="2880"/>
          <w:tab w:val="left" w:pos="5310"/>
          <w:tab w:val="left" w:pos="7830"/>
        </w:tabs>
        <w:spacing w:line="264" w:lineRule="auto"/>
        <w:jc w:val="both"/>
      </w:pPr>
      <w:r w:rsidRPr="00C71B24">
        <w:t xml:space="preserve">Phân tử khối của acetic acid </w:t>
      </w:r>
      <w:r>
        <w:t>là</w:t>
      </w:r>
    </w:p>
    <w:p w:rsidR="00985048" w:rsidRDefault="00985048" w:rsidP="00985048">
      <w:pPr>
        <w:tabs>
          <w:tab w:val="left" w:pos="270"/>
          <w:tab w:val="left" w:pos="2880"/>
          <w:tab w:val="left" w:pos="5310"/>
          <w:tab w:val="left" w:pos="7830"/>
        </w:tabs>
        <w:spacing w:line="264" w:lineRule="auto"/>
        <w:jc w:val="both"/>
      </w:pPr>
      <w:r w:rsidRPr="00C71B24">
        <w:rPr>
          <w:b/>
          <w:bCs/>
        </w:rPr>
        <w:tab/>
        <w:t xml:space="preserve">A. </w:t>
      </w:r>
      <w:r w:rsidRPr="00C71B24">
        <w:t xml:space="preserve">43. </w:t>
      </w:r>
      <w:r w:rsidRPr="00C71B24">
        <w:tab/>
      </w:r>
      <w:r w:rsidRPr="00C71B24">
        <w:rPr>
          <w:b/>
          <w:bCs/>
        </w:rPr>
        <w:t xml:space="preserve">B. </w:t>
      </w:r>
      <w:r w:rsidRPr="00C71B24">
        <w:t xml:space="preserve">45. </w:t>
      </w:r>
      <w:r w:rsidRPr="00C71B24">
        <w:tab/>
      </w:r>
      <w:r w:rsidRPr="00C71B24">
        <w:rPr>
          <w:b/>
          <w:bCs/>
          <w:highlight w:val="yellow"/>
        </w:rPr>
        <w:t xml:space="preserve">C. </w:t>
      </w:r>
      <w:r w:rsidRPr="00C71B24">
        <w:rPr>
          <w:highlight w:val="yellow"/>
        </w:rPr>
        <w:t>60.</w:t>
      </w:r>
      <w:r w:rsidRPr="00C71B24">
        <w:t xml:space="preserve"> </w:t>
      </w:r>
      <w:r w:rsidRPr="00C71B24">
        <w:tab/>
      </w:r>
      <w:r w:rsidRPr="00C71B24">
        <w:rPr>
          <w:b/>
          <w:bCs/>
        </w:rPr>
        <w:t xml:space="preserve">D. </w:t>
      </w:r>
      <w:r w:rsidRPr="00C71B24">
        <w:t>29.</w:t>
      </w:r>
    </w:p>
    <w:p w:rsidR="004A18A1" w:rsidRPr="00E61C11" w:rsidRDefault="004A18A1" w:rsidP="004A18A1">
      <w:pPr>
        <w:tabs>
          <w:tab w:val="left" w:pos="2880"/>
          <w:tab w:val="left" w:pos="5310"/>
          <w:tab w:val="left" w:pos="7830"/>
        </w:tabs>
        <w:spacing w:line="264" w:lineRule="auto"/>
        <w:jc w:val="both"/>
      </w:pPr>
      <w:r w:rsidRPr="00E61C11">
        <w:rPr>
          <w:b/>
        </w:rPr>
        <w:t xml:space="preserve">Câu </w:t>
      </w:r>
      <w:r>
        <w:rPr>
          <w:b/>
        </w:rPr>
        <w:t>10</w:t>
      </w:r>
      <w:r w:rsidRPr="00E61C11">
        <w:rPr>
          <w:b/>
        </w:rPr>
        <w:t xml:space="preserve">. </w:t>
      </w:r>
      <w:r w:rsidRPr="00E61C11">
        <w:t>Cho các phương trình hoá học sau:</w:t>
      </w:r>
    </w:p>
    <w:p w:rsidR="004A18A1" w:rsidRPr="00E61C11" w:rsidRDefault="004A18A1" w:rsidP="004A18A1">
      <w:pPr>
        <w:tabs>
          <w:tab w:val="left" w:pos="270"/>
          <w:tab w:val="left" w:pos="2880"/>
          <w:tab w:val="left" w:pos="5310"/>
          <w:tab w:val="left" w:pos="7830"/>
        </w:tabs>
        <w:spacing w:line="264" w:lineRule="auto"/>
        <w:jc w:val="both"/>
      </w:pPr>
      <w:r>
        <w:tab/>
      </w:r>
      <w:r w:rsidRPr="00E61C11">
        <w:t xml:space="preserve">(1) S + </w:t>
      </w:r>
      <w:r>
        <w:t>O</w:t>
      </w:r>
      <w:r>
        <w:rPr>
          <w:vertAlign w:val="subscript"/>
        </w:rPr>
        <w:t>2</w:t>
      </w:r>
      <w:r w:rsidRPr="00E61C11">
        <w:t xml:space="preserve"> </w:t>
      </w:r>
      <w:r w:rsidRPr="00E61C11">
        <w:rPr>
          <w:rFonts w:eastAsiaTheme="minorHAnsi"/>
          <w:kern w:val="2"/>
          <w:position w:val="-6"/>
        </w:rPr>
        <w:object w:dxaOrig="720" w:dyaOrig="380" w14:anchorId="5D48B2E3">
          <v:shape id="_x0000_i1033" type="#_x0000_t75" style="width:36pt;height:19.35pt" o:ole="">
            <v:imagedata r:id="rId11" o:title=""/>
          </v:shape>
          <o:OLEObject Type="Embed" ProgID="Equation.DSMT4" ShapeID="_x0000_i1033" DrawAspect="Content" ObjectID="_1795115791" r:id="rId32"/>
        </w:object>
      </w:r>
      <w:r w:rsidRPr="00E61C11">
        <w:t xml:space="preserve"> </w:t>
      </w:r>
      <w:r>
        <w:t>SO</w:t>
      </w:r>
      <w:r>
        <w:rPr>
          <w:vertAlign w:val="subscript"/>
        </w:rPr>
        <w:t>2</w:t>
      </w:r>
      <w:r w:rsidRPr="00E61C11">
        <w:tab/>
      </w:r>
      <w:r>
        <w:tab/>
      </w:r>
      <w:r w:rsidRPr="00E61C11">
        <w:t>(2) S</w:t>
      </w:r>
      <w:r>
        <w:t xml:space="preserve"> </w:t>
      </w:r>
      <w:r w:rsidRPr="00E61C11">
        <w:t xml:space="preserve">+ </w:t>
      </w:r>
      <w:r>
        <w:t>Fe</w:t>
      </w:r>
      <w:r>
        <w:rPr>
          <w:rFonts w:eastAsiaTheme="minorHAnsi"/>
          <w:kern w:val="2"/>
        </w:rPr>
        <w:t xml:space="preserve"> </w:t>
      </w:r>
      <w:r w:rsidRPr="00E61C11">
        <w:rPr>
          <w:rFonts w:eastAsiaTheme="minorHAnsi"/>
          <w:kern w:val="2"/>
          <w:position w:val="-6"/>
        </w:rPr>
        <w:object w:dxaOrig="720" w:dyaOrig="380" w14:anchorId="49039C29">
          <v:shape id="_x0000_i1034" type="#_x0000_t75" style="width:36pt;height:19.35pt" o:ole="">
            <v:imagedata r:id="rId11" o:title=""/>
          </v:shape>
          <o:OLEObject Type="Embed" ProgID="Equation.DSMT4" ShapeID="_x0000_i1034" DrawAspect="Content" ObjectID="_1795115792" r:id="rId33"/>
        </w:object>
      </w:r>
      <w:r w:rsidRPr="00E61C11">
        <w:t xml:space="preserve"> </w:t>
      </w:r>
      <w:r>
        <w:t>FeS</w:t>
      </w:r>
    </w:p>
    <w:p w:rsidR="004A18A1" w:rsidRPr="00E61C11" w:rsidRDefault="004A18A1" w:rsidP="004A18A1">
      <w:pPr>
        <w:tabs>
          <w:tab w:val="left" w:pos="2880"/>
          <w:tab w:val="left" w:pos="5310"/>
          <w:tab w:val="left" w:pos="7830"/>
        </w:tabs>
        <w:spacing w:line="264" w:lineRule="auto"/>
        <w:jc w:val="both"/>
      </w:pPr>
      <w:r w:rsidRPr="00E61C11">
        <w:t>Phát biểu nào sau đây đúng?</w:t>
      </w:r>
    </w:p>
    <w:p w:rsidR="004A18A1" w:rsidRPr="00E61C11" w:rsidRDefault="004A18A1" w:rsidP="004A18A1">
      <w:pPr>
        <w:tabs>
          <w:tab w:val="left" w:pos="283"/>
          <w:tab w:val="left" w:pos="2880"/>
          <w:tab w:val="left" w:pos="5310"/>
          <w:tab w:val="left" w:pos="7830"/>
        </w:tabs>
        <w:spacing w:line="264" w:lineRule="auto"/>
        <w:jc w:val="both"/>
      </w:pPr>
      <w:r w:rsidRPr="00E61C11">
        <w:rPr>
          <w:rStyle w:val="YoungMixChar"/>
          <w:b/>
        </w:rPr>
        <w:tab/>
      </w:r>
      <w:r w:rsidRPr="00E61C11">
        <w:rPr>
          <w:rStyle w:val="YoungMixChar"/>
          <w:b/>
          <w:highlight w:val="yellow"/>
        </w:rPr>
        <w:t xml:space="preserve">A. </w:t>
      </w:r>
      <w:r w:rsidRPr="00E61C11">
        <w:rPr>
          <w:highlight w:val="yellow"/>
        </w:rPr>
        <w:t>S vừa thể hiện tính oxi hoá, vừa thể hiện tính khử.</w:t>
      </w:r>
    </w:p>
    <w:p w:rsidR="004A18A1" w:rsidRPr="00E61C11" w:rsidRDefault="004A18A1" w:rsidP="004A18A1">
      <w:pPr>
        <w:tabs>
          <w:tab w:val="left" w:pos="283"/>
          <w:tab w:val="left" w:pos="2880"/>
          <w:tab w:val="left" w:pos="5310"/>
          <w:tab w:val="left" w:pos="7830"/>
        </w:tabs>
        <w:spacing w:line="264" w:lineRule="auto"/>
        <w:jc w:val="both"/>
      </w:pPr>
      <w:r w:rsidRPr="00E61C11">
        <w:rPr>
          <w:rStyle w:val="YoungMixChar"/>
          <w:b/>
        </w:rPr>
        <w:tab/>
        <w:t xml:space="preserve">B. </w:t>
      </w:r>
      <w:r w:rsidRPr="00E61C11">
        <w:t>S chỉ thể hiện tính oxi hoá.</w:t>
      </w:r>
    </w:p>
    <w:p w:rsidR="004A18A1" w:rsidRPr="00E61C11" w:rsidRDefault="004A18A1" w:rsidP="004A18A1">
      <w:pPr>
        <w:tabs>
          <w:tab w:val="left" w:pos="283"/>
          <w:tab w:val="left" w:pos="2880"/>
          <w:tab w:val="left" w:pos="5310"/>
          <w:tab w:val="left" w:pos="7830"/>
        </w:tabs>
        <w:spacing w:line="264" w:lineRule="auto"/>
        <w:jc w:val="both"/>
      </w:pPr>
      <w:r w:rsidRPr="00E61C11">
        <w:rPr>
          <w:rStyle w:val="YoungMixChar"/>
          <w:b/>
        </w:rPr>
        <w:tab/>
        <w:t xml:space="preserve">C. </w:t>
      </w:r>
      <w:r w:rsidRPr="00E61C11">
        <w:t>S chỉ thể hiện tính khử.</w:t>
      </w:r>
    </w:p>
    <w:p w:rsidR="004A18A1" w:rsidRPr="00C71B24" w:rsidRDefault="004A18A1" w:rsidP="00985048">
      <w:pPr>
        <w:tabs>
          <w:tab w:val="left" w:pos="270"/>
          <w:tab w:val="left" w:pos="2880"/>
          <w:tab w:val="left" w:pos="5310"/>
          <w:tab w:val="left" w:pos="7830"/>
        </w:tabs>
        <w:spacing w:line="264" w:lineRule="auto"/>
        <w:jc w:val="both"/>
      </w:pPr>
      <w:r w:rsidRPr="00E61C11">
        <w:rPr>
          <w:rStyle w:val="YoungMixChar"/>
          <w:b/>
        </w:rPr>
        <w:lastRenderedPageBreak/>
        <w:tab/>
        <w:t xml:space="preserve">D. </w:t>
      </w:r>
      <w:r w:rsidRPr="00E61C11">
        <w:t>S không thể hiện tính khử và không thể hiện tính oxi hoá.</w:t>
      </w:r>
    </w:p>
    <w:p w:rsidR="00985048" w:rsidRPr="00C165D3" w:rsidRDefault="00985048" w:rsidP="00985048">
      <w:pPr>
        <w:tabs>
          <w:tab w:val="left" w:pos="270"/>
          <w:tab w:val="left" w:pos="2880"/>
          <w:tab w:val="left" w:pos="5310"/>
          <w:tab w:val="left" w:pos="7830"/>
        </w:tabs>
        <w:spacing w:line="264" w:lineRule="auto"/>
        <w:jc w:val="both"/>
        <w:rPr>
          <w:bCs/>
        </w:rPr>
      </w:pPr>
      <w:r w:rsidRPr="00E61C11">
        <w:rPr>
          <w:b/>
        </w:rPr>
        <w:t xml:space="preserve">Câu 11. </w:t>
      </w:r>
      <w:r w:rsidRPr="00C165D3">
        <w:rPr>
          <w:bCs/>
        </w:rPr>
        <w:t xml:space="preserve">Phát biểu nào sau đây là </w:t>
      </w:r>
      <w:r w:rsidRPr="00C71B24">
        <w:rPr>
          <w:bCs/>
        </w:rPr>
        <w:t>đúng?</w:t>
      </w:r>
    </w:p>
    <w:p w:rsidR="00985048" w:rsidRPr="00C165D3" w:rsidRDefault="00985048" w:rsidP="00985048">
      <w:pPr>
        <w:tabs>
          <w:tab w:val="left" w:pos="270"/>
          <w:tab w:val="left" w:pos="2880"/>
          <w:tab w:val="left" w:pos="5310"/>
          <w:tab w:val="left" w:pos="7830"/>
        </w:tabs>
        <w:spacing w:line="264" w:lineRule="auto"/>
        <w:jc w:val="both"/>
        <w:rPr>
          <w:bCs/>
        </w:rPr>
      </w:pPr>
      <w:r w:rsidRPr="00C165D3">
        <w:rPr>
          <w:bCs/>
        </w:rPr>
        <w:tab/>
      </w:r>
      <w:r w:rsidRPr="00C165D3">
        <w:rPr>
          <w:b/>
        </w:rPr>
        <w:t>A.</w:t>
      </w:r>
      <w:r w:rsidRPr="00C165D3">
        <w:rPr>
          <w:bCs/>
        </w:rPr>
        <w:t xml:space="preserve"> Trong tự nhiên, nitrogen chỉ tồn tại dạng đơn chất.</w:t>
      </w:r>
    </w:p>
    <w:p w:rsidR="00985048" w:rsidRPr="00C165D3" w:rsidRDefault="00985048" w:rsidP="00985048">
      <w:pPr>
        <w:tabs>
          <w:tab w:val="left" w:pos="270"/>
          <w:tab w:val="left" w:pos="2880"/>
          <w:tab w:val="left" w:pos="5310"/>
          <w:tab w:val="left" w:pos="7830"/>
        </w:tabs>
        <w:spacing w:line="264" w:lineRule="auto"/>
        <w:jc w:val="both"/>
        <w:rPr>
          <w:bCs/>
          <w:iCs/>
        </w:rPr>
      </w:pPr>
      <w:r w:rsidRPr="00C165D3">
        <w:rPr>
          <w:bCs/>
          <w:iCs/>
        </w:rPr>
        <w:tab/>
      </w:r>
      <w:r w:rsidRPr="00C165D3">
        <w:rPr>
          <w:b/>
          <w:iCs/>
        </w:rPr>
        <w:t>B.</w:t>
      </w:r>
      <w:r>
        <w:rPr>
          <w:bCs/>
          <w:iCs/>
        </w:rPr>
        <w:t xml:space="preserve"> </w:t>
      </w:r>
      <w:r w:rsidRPr="00C165D3">
        <w:rPr>
          <w:bCs/>
          <w:iCs/>
        </w:rPr>
        <w:t>Thành phần chính của khoáng diêm tiêu Chile là KNO</w:t>
      </w:r>
      <w:r w:rsidRPr="00C165D3">
        <w:rPr>
          <w:bCs/>
          <w:iCs/>
          <w:vertAlign w:val="subscript"/>
        </w:rPr>
        <w:t>3</w:t>
      </w:r>
      <w:r w:rsidRPr="00C165D3">
        <w:rPr>
          <w:bCs/>
          <w:iCs/>
        </w:rPr>
        <w:t>.</w:t>
      </w:r>
    </w:p>
    <w:p w:rsidR="00985048" w:rsidRPr="00C165D3" w:rsidRDefault="00985048" w:rsidP="00985048">
      <w:pPr>
        <w:tabs>
          <w:tab w:val="left" w:pos="270"/>
          <w:tab w:val="left" w:pos="2880"/>
          <w:tab w:val="left" w:pos="5310"/>
          <w:tab w:val="left" w:pos="7830"/>
        </w:tabs>
        <w:spacing w:line="264" w:lineRule="auto"/>
        <w:jc w:val="both"/>
      </w:pPr>
      <w:r w:rsidRPr="00C165D3">
        <w:rPr>
          <w:b/>
          <w:iCs/>
        </w:rPr>
        <w:tab/>
      </w:r>
      <w:r w:rsidRPr="00C165D3">
        <w:rPr>
          <w:b/>
          <w:iCs/>
          <w:highlight w:val="yellow"/>
        </w:rPr>
        <w:t xml:space="preserve">C. </w:t>
      </w:r>
      <w:r w:rsidRPr="00C165D3">
        <w:rPr>
          <w:highlight w:val="yellow"/>
        </w:rPr>
        <w:t xml:space="preserve">Nitrogen trong tự nhiên là hỗn hợp của hai đồng vị: </w:t>
      </w:r>
      <w:r w:rsidRPr="00C165D3">
        <w:rPr>
          <w:position w:val="-12"/>
          <w:highlight w:val="yellow"/>
        </w:rPr>
        <w:object w:dxaOrig="420" w:dyaOrig="380" w14:anchorId="45F6BBD0">
          <v:shape id="_x0000_i1035" type="#_x0000_t75" style="width:28.5pt;height:21.5pt" o:ole="">
            <v:imagedata r:id="rId14" o:title=""/>
          </v:shape>
          <o:OLEObject Type="Embed" ProgID="Equation.DSMT4" ShapeID="_x0000_i1035" DrawAspect="Content" ObjectID="_1795115793" r:id="rId34"/>
        </w:object>
      </w:r>
      <w:r w:rsidRPr="00C165D3">
        <w:rPr>
          <w:highlight w:val="yellow"/>
        </w:rPr>
        <w:t xml:space="preserve"> (99,63%) và </w:t>
      </w:r>
      <w:r w:rsidRPr="00C165D3">
        <w:rPr>
          <w:position w:val="-12"/>
          <w:highlight w:val="yellow"/>
        </w:rPr>
        <w:object w:dxaOrig="420" w:dyaOrig="380" w14:anchorId="258FF7A0">
          <v:shape id="_x0000_i1036" type="#_x0000_t75" style="width:28.5pt;height:21.5pt" o:ole="">
            <v:imagedata r:id="rId16" o:title=""/>
          </v:shape>
          <o:OLEObject Type="Embed" ProgID="Equation.DSMT4" ShapeID="_x0000_i1036" DrawAspect="Content" ObjectID="_1795115794" r:id="rId35"/>
        </w:object>
      </w:r>
      <w:r w:rsidRPr="00C165D3">
        <w:rPr>
          <w:highlight w:val="yellow"/>
        </w:rPr>
        <w:t xml:space="preserve"> (0,37%).</w:t>
      </w:r>
    </w:p>
    <w:p w:rsidR="00985048" w:rsidRPr="00C165D3" w:rsidRDefault="00985048" w:rsidP="00985048">
      <w:pPr>
        <w:tabs>
          <w:tab w:val="left" w:pos="270"/>
          <w:tab w:val="left" w:pos="2880"/>
          <w:tab w:val="left" w:pos="5310"/>
          <w:tab w:val="left" w:pos="7830"/>
        </w:tabs>
        <w:spacing w:line="264" w:lineRule="auto"/>
        <w:jc w:val="both"/>
        <w:rPr>
          <w:b/>
          <w:bCs/>
        </w:rPr>
      </w:pPr>
      <w:r>
        <w:rPr>
          <w:b/>
          <w:bCs/>
        </w:rPr>
        <w:tab/>
      </w:r>
      <w:r w:rsidRPr="00C165D3">
        <w:rPr>
          <w:b/>
          <w:bCs/>
        </w:rPr>
        <w:t xml:space="preserve">D. </w:t>
      </w:r>
      <w:r w:rsidRPr="00C165D3">
        <w:t>Ở dạng đơn chất, nitrogen chiến khoảng 20% thể tích của không khí.</w:t>
      </w:r>
    </w:p>
    <w:p w:rsidR="00985048" w:rsidRDefault="00985048" w:rsidP="00985048">
      <w:pPr>
        <w:tabs>
          <w:tab w:val="left" w:pos="2880"/>
          <w:tab w:val="left" w:pos="5310"/>
          <w:tab w:val="left" w:pos="7830"/>
        </w:tabs>
        <w:spacing w:line="264" w:lineRule="auto"/>
        <w:jc w:val="both"/>
        <w:rPr>
          <w:color w:val="000000"/>
        </w:rPr>
      </w:pPr>
      <w:r w:rsidRPr="00E61C11">
        <w:rPr>
          <w:b/>
        </w:rPr>
        <w:t xml:space="preserve">Câu 12. </w:t>
      </w:r>
      <w:r w:rsidRPr="00F138D9">
        <w:rPr>
          <w:color w:val="000000"/>
        </w:rPr>
        <w:t>Hai chất CH</w:t>
      </w:r>
      <w:r w:rsidRPr="00315C77">
        <w:rPr>
          <w:color w:val="000000"/>
          <w:vertAlign w:val="subscript"/>
        </w:rPr>
        <w:t>3</w:t>
      </w:r>
      <w:r w:rsidRPr="00F138D9">
        <w:rPr>
          <w:color w:val="000000"/>
        </w:rPr>
        <w:t>CH</w:t>
      </w:r>
      <w:r w:rsidRPr="00315C77">
        <w:rPr>
          <w:color w:val="000000"/>
          <w:vertAlign w:val="subscript"/>
        </w:rPr>
        <w:t>2</w:t>
      </w:r>
      <w:r w:rsidRPr="00F138D9">
        <w:rPr>
          <w:color w:val="000000"/>
        </w:rPr>
        <w:t>CH</w:t>
      </w:r>
      <w:r w:rsidRPr="00315C77">
        <w:rPr>
          <w:color w:val="000000"/>
          <w:vertAlign w:val="subscript"/>
        </w:rPr>
        <w:t>2</w:t>
      </w:r>
      <w:r w:rsidRPr="00F138D9">
        <w:rPr>
          <w:color w:val="000000"/>
        </w:rPr>
        <w:t>NH</w:t>
      </w:r>
      <w:r w:rsidRPr="00315C77">
        <w:rPr>
          <w:color w:val="000000"/>
          <w:vertAlign w:val="subscript"/>
        </w:rPr>
        <w:t>2</w:t>
      </w:r>
      <w:r w:rsidRPr="00F138D9">
        <w:rPr>
          <w:color w:val="000000"/>
        </w:rPr>
        <w:t xml:space="preserve"> và CH</w:t>
      </w:r>
      <w:r w:rsidRPr="00315C77">
        <w:rPr>
          <w:color w:val="000000"/>
          <w:vertAlign w:val="subscript"/>
        </w:rPr>
        <w:t>3</w:t>
      </w:r>
      <w:r w:rsidRPr="00F138D9">
        <w:rPr>
          <w:color w:val="000000"/>
        </w:rPr>
        <w:t>CH(NH</w:t>
      </w:r>
      <w:r w:rsidRPr="00315C77">
        <w:rPr>
          <w:color w:val="000000"/>
          <w:vertAlign w:val="subscript"/>
        </w:rPr>
        <w:t>2</w:t>
      </w:r>
      <w:r w:rsidRPr="00F138D9">
        <w:rPr>
          <w:color w:val="000000"/>
        </w:rPr>
        <w:t>)CH</w:t>
      </w:r>
      <w:r w:rsidRPr="00315C77">
        <w:rPr>
          <w:color w:val="000000"/>
          <w:vertAlign w:val="subscript"/>
        </w:rPr>
        <w:t>3</w:t>
      </w:r>
      <w:r w:rsidRPr="00F138D9">
        <w:rPr>
          <w:color w:val="000000"/>
        </w:rPr>
        <w:t xml:space="preserve"> thuộc loại đồng phân</w:t>
      </w:r>
    </w:p>
    <w:p w:rsidR="00985048" w:rsidRDefault="00985048" w:rsidP="00985048">
      <w:pPr>
        <w:tabs>
          <w:tab w:val="left" w:pos="270"/>
          <w:tab w:val="left" w:pos="2880"/>
          <w:tab w:val="left" w:pos="5310"/>
          <w:tab w:val="left" w:pos="7830"/>
        </w:tabs>
        <w:spacing w:line="264" w:lineRule="auto"/>
        <w:jc w:val="both"/>
        <w:rPr>
          <w:color w:val="000000"/>
        </w:rPr>
      </w:pPr>
      <w:r>
        <w:rPr>
          <w:b/>
          <w:bCs/>
          <w:color w:val="000000"/>
        </w:rPr>
        <w:tab/>
      </w:r>
      <w:r w:rsidRPr="00F138D9">
        <w:rPr>
          <w:b/>
          <w:bCs/>
          <w:color w:val="000000"/>
        </w:rPr>
        <w:t xml:space="preserve">A. </w:t>
      </w:r>
      <w:r w:rsidRPr="00F138D9">
        <w:rPr>
          <w:color w:val="000000"/>
        </w:rPr>
        <w:t xml:space="preserve">mạch carbon. </w:t>
      </w:r>
      <w:r>
        <w:rPr>
          <w:color w:val="000000"/>
        </w:rPr>
        <w:tab/>
      </w:r>
      <w:r w:rsidRPr="00F138D9">
        <w:rPr>
          <w:b/>
          <w:bCs/>
          <w:color w:val="000000"/>
        </w:rPr>
        <w:t xml:space="preserve">B. </w:t>
      </w:r>
      <w:r w:rsidRPr="00F138D9">
        <w:rPr>
          <w:color w:val="000000"/>
        </w:rPr>
        <w:t xml:space="preserve">loại nhóm chức. </w:t>
      </w:r>
      <w:r>
        <w:rPr>
          <w:color w:val="000000"/>
        </w:rPr>
        <w:tab/>
      </w:r>
      <w:r w:rsidRPr="00171279">
        <w:rPr>
          <w:b/>
          <w:bCs/>
          <w:color w:val="000000"/>
          <w:highlight w:val="yellow"/>
        </w:rPr>
        <w:t xml:space="preserve">C. </w:t>
      </w:r>
      <w:r w:rsidRPr="00171279">
        <w:rPr>
          <w:color w:val="000000"/>
          <w:highlight w:val="yellow"/>
        </w:rPr>
        <w:t>vị trí nhóm chức.</w:t>
      </w:r>
      <w:r w:rsidRPr="00F138D9">
        <w:rPr>
          <w:color w:val="000000"/>
        </w:rPr>
        <w:t xml:space="preserve"> </w:t>
      </w:r>
      <w:r>
        <w:rPr>
          <w:color w:val="000000"/>
        </w:rPr>
        <w:tab/>
      </w:r>
      <w:r w:rsidRPr="00F138D9">
        <w:rPr>
          <w:b/>
          <w:bCs/>
          <w:color w:val="000000"/>
        </w:rPr>
        <w:t xml:space="preserve">D. </w:t>
      </w:r>
      <w:r w:rsidRPr="00F138D9">
        <w:rPr>
          <w:color w:val="000000"/>
        </w:rPr>
        <w:t>hình học.</w:t>
      </w:r>
    </w:p>
    <w:p w:rsidR="00985048" w:rsidRPr="00002501" w:rsidRDefault="00985048" w:rsidP="00985048">
      <w:pPr>
        <w:tabs>
          <w:tab w:val="left" w:pos="2880"/>
          <w:tab w:val="left" w:pos="5310"/>
          <w:tab w:val="left" w:pos="7830"/>
        </w:tabs>
        <w:spacing w:line="264" w:lineRule="auto"/>
        <w:jc w:val="both"/>
        <w:rPr>
          <w:b/>
          <w:iCs/>
        </w:rPr>
      </w:pPr>
      <w:r w:rsidRPr="00E61C11">
        <w:rPr>
          <w:b/>
        </w:rPr>
        <w:t xml:space="preserve">Câu 13. </w:t>
      </w:r>
      <w:r w:rsidRPr="00002501">
        <w:rPr>
          <w:iCs/>
        </w:rPr>
        <w:t xml:space="preserve">Chất nào sau đây </w:t>
      </w:r>
      <w:r w:rsidRPr="00860B1B">
        <w:rPr>
          <w:b/>
          <w:bCs/>
          <w:iCs/>
        </w:rPr>
        <w:t>không</w:t>
      </w:r>
      <w:r w:rsidRPr="00002501">
        <w:rPr>
          <w:iCs/>
        </w:rPr>
        <w:t xml:space="preserve"> bay hơi ở điều kiện thường do nhiệt độ sôi rất cao (337 </w:t>
      </w:r>
      <w:r w:rsidRPr="00002501">
        <w:rPr>
          <w:iCs/>
          <w:vertAlign w:val="superscript"/>
        </w:rPr>
        <w:t>o</w:t>
      </w:r>
      <w:r w:rsidRPr="00002501">
        <w:rPr>
          <w:iCs/>
        </w:rPr>
        <w:t>C)?</w:t>
      </w:r>
    </w:p>
    <w:p w:rsidR="00985048" w:rsidRPr="00663770" w:rsidRDefault="00985048" w:rsidP="00985048">
      <w:pPr>
        <w:tabs>
          <w:tab w:val="left" w:pos="283"/>
          <w:tab w:val="left" w:pos="2880"/>
          <w:tab w:val="left" w:pos="5310"/>
          <w:tab w:val="left" w:pos="7830"/>
        </w:tabs>
        <w:spacing w:line="264" w:lineRule="auto"/>
        <w:jc w:val="both"/>
        <w:rPr>
          <w:iCs/>
          <w:highlight w:val="yellow"/>
        </w:rPr>
      </w:pPr>
      <w:r w:rsidRPr="00002501">
        <w:rPr>
          <w:b/>
          <w:bCs/>
          <w:iCs/>
        </w:rPr>
        <w:tab/>
        <w:t xml:space="preserve">A. </w:t>
      </w:r>
      <w:r w:rsidRPr="00002501">
        <w:rPr>
          <w:iCs/>
        </w:rPr>
        <w:t>H</w:t>
      </w:r>
      <w:r w:rsidRPr="00002501">
        <w:rPr>
          <w:iCs/>
          <w:vertAlign w:val="subscript"/>
        </w:rPr>
        <w:t>2</w:t>
      </w:r>
      <w:r w:rsidRPr="00002501">
        <w:rPr>
          <w:iCs/>
        </w:rPr>
        <w:t>O.</w:t>
      </w:r>
      <w:r w:rsidRPr="00002501">
        <w:rPr>
          <w:b/>
          <w:iCs/>
        </w:rPr>
        <w:tab/>
      </w:r>
      <w:r w:rsidRPr="00002501">
        <w:rPr>
          <w:b/>
          <w:bCs/>
          <w:iCs/>
        </w:rPr>
        <w:t>B.</w:t>
      </w:r>
      <w:r>
        <w:rPr>
          <w:b/>
          <w:bCs/>
          <w:iCs/>
        </w:rPr>
        <w:t xml:space="preserve"> </w:t>
      </w:r>
      <w:r>
        <w:rPr>
          <w:iCs/>
        </w:rPr>
        <w:t>HNO</w:t>
      </w:r>
      <w:r w:rsidRPr="00663770">
        <w:rPr>
          <w:iCs/>
          <w:vertAlign w:val="subscript"/>
        </w:rPr>
        <w:t>3</w:t>
      </w:r>
      <w:r w:rsidRPr="00002501">
        <w:rPr>
          <w:iCs/>
        </w:rPr>
        <w:t>.</w:t>
      </w:r>
      <w:r w:rsidRPr="00002501">
        <w:rPr>
          <w:b/>
          <w:iCs/>
        </w:rPr>
        <w:tab/>
      </w:r>
      <w:r w:rsidRPr="00002501">
        <w:rPr>
          <w:b/>
          <w:bCs/>
          <w:iCs/>
        </w:rPr>
        <w:t xml:space="preserve">C. </w:t>
      </w:r>
      <w:r w:rsidRPr="00002501">
        <w:rPr>
          <w:iCs/>
        </w:rPr>
        <w:t>NH</w:t>
      </w:r>
      <w:r w:rsidRPr="00002501">
        <w:rPr>
          <w:iCs/>
          <w:vertAlign w:val="subscript"/>
        </w:rPr>
        <w:t>3</w:t>
      </w:r>
      <w:r w:rsidRPr="00002501">
        <w:rPr>
          <w:iCs/>
        </w:rPr>
        <w:t>.</w:t>
      </w:r>
      <w:r w:rsidRPr="00002501">
        <w:rPr>
          <w:b/>
          <w:iCs/>
        </w:rPr>
        <w:tab/>
      </w:r>
      <w:r w:rsidRPr="00002501">
        <w:rPr>
          <w:b/>
          <w:bCs/>
          <w:iCs/>
          <w:highlight w:val="yellow"/>
        </w:rPr>
        <w:t>D.</w:t>
      </w:r>
      <w:r>
        <w:rPr>
          <w:iCs/>
          <w:highlight w:val="yellow"/>
        </w:rPr>
        <w:t xml:space="preserve"> H</w:t>
      </w:r>
      <w:r w:rsidRPr="00663770">
        <w:rPr>
          <w:iCs/>
          <w:highlight w:val="yellow"/>
          <w:vertAlign w:val="subscript"/>
        </w:rPr>
        <w:t>2</w:t>
      </w:r>
      <w:r>
        <w:rPr>
          <w:iCs/>
          <w:highlight w:val="yellow"/>
        </w:rPr>
        <w:t>SO</w:t>
      </w:r>
      <w:r w:rsidRPr="00663770">
        <w:rPr>
          <w:iCs/>
          <w:highlight w:val="yellow"/>
          <w:vertAlign w:val="subscript"/>
        </w:rPr>
        <w:t>4</w:t>
      </w:r>
      <w:r w:rsidRPr="00002501">
        <w:rPr>
          <w:iCs/>
          <w:highlight w:val="yellow"/>
        </w:rPr>
        <w:t>.</w:t>
      </w:r>
    </w:p>
    <w:p w:rsidR="00985048" w:rsidRPr="00F138D9" w:rsidRDefault="00985048" w:rsidP="00985048">
      <w:pPr>
        <w:tabs>
          <w:tab w:val="left" w:pos="270"/>
          <w:tab w:val="left" w:pos="2880"/>
          <w:tab w:val="left" w:pos="5310"/>
          <w:tab w:val="left" w:pos="7830"/>
        </w:tabs>
        <w:spacing w:line="264" w:lineRule="auto"/>
        <w:jc w:val="both"/>
        <w:rPr>
          <w:color w:val="000000"/>
        </w:rPr>
      </w:pPr>
      <w:r w:rsidRPr="00E61C11">
        <w:rPr>
          <w:b/>
        </w:rPr>
        <w:t xml:space="preserve">Câu 14. </w:t>
      </w:r>
      <w:r w:rsidRPr="00F138D9">
        <w:rPr>
          <w:color w:val="000000"/>
        </w:rPr>
        <w:t>Quy trình sản xuất đường mía trong công nghiệp được mô tả ngắn gọn như sau:</w:t>
      </w:r>
    </w:p>
    <w:p w:rsidR="00985048" w:rsidRDefault="00985048" w:rsidP="00985048">
      <w:pPr>
        <w:tabs>
          <w:tab w:val="left" w:pos="270"/>
          <w:tab w:val="left" w:pos="2880"/>
          <w:tab w:val="left" w:pos="5310"/>
          <w:tab w:val="left" w:pos="7830"/>
        </w:tabs>
        <w:spacing w:line="264" w:lineRule="auto"/>
        <w:jc w:val="center"/>
        <w:rPr>
          <w:color w:val="000000"/>
        </w:rPr>
      </w:pPr>
      <w:r w:rsidRPr="00F138D9">
        <w:rPr>
          <w:noProof/>
          <w:color w:val="000000"/>
        </w:rPr>
        <w:drawing>
          <wp:inline distT="0" distB="0" distL="0" distR="0" wp14:anchorId="0E2ABCF0" wp14:editId="189EF278">
            <wp:extent cx="6057900" cy="260574"/>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BEBA8EAE-BF5A-486C-A8C5-ECC9F3942E4B}">
                          <a14:imgProps xmlns:a14="http://schemas.microsoft.com/office/drawing/2010/main">
                            <a14:imgLayer r:embed="rId19">
                              <a14:imgEffect>
                                <a14:sharpenSoften amount="25000"/>
                              </a14:imgEffect>
                            </a14:imgLayer>
                          </a14:imgProps>
                        </a:ext>
                      </a:extLst>
                    </a:blip>
                    <a:stretch>
                      <a:fillRect/>
                    </a:stretch>
                  </pic:blipFill>
                  <pic:spPr>
                    <a:xfrm>
                      <a:off x="0" y="0"/>
                      <a:ext cx="6311687" cy="271490"/>
                    </a:xfrm>
                    <a:prstGeom prst="rect">
                      <a:avLst/>
                    </a:prstGeom>
                  </pic:spPr>
                </pic:pic>
              </a:graphicData>
            </a:graphic>
          </wp:inline>
        </w:drawing>
      </w:r>
    </w:p>
    <w:p w:rsidR="00985048" w:rsidRDefault="00985048" w:rsidP="00985048">
      <w:pPr>
        <w:tabs>
          <w:tab w:val="left" w:pos="270"/>
          <w:tab w:val="left" w:pos="2880"/>
          <w:tab w:val="left" w:pos="5310"/>
          <w:tab w:val="left" w:pos="7830"/>
        </w:tabs>
        <w:spacing w:line="264" w:lineRule="auto"/>
        <w:jc w:val="both"/>
        <w:rPr>
          <w:color w:val="000000"/>
        </w:rPr>
      </w:pPr>
      <w:r w:rsidRPr="00F138D9">
        <w:rPr>
          <w:color w:val="000000"/>
        </w:rPr>
        <w:t>Sulfur dioxide được sử dụng trong sản xuất đường mía nhờ vào</w:t>
      </w:r>
    </w:p>
    <w:p w:rsidR="00985048" w:rsidRDefault="00985048" w:rsidP="00985048">
      <w:pPr>
        <w:tabs>
          <w:tab w:val="left" w:pos="270"/>
          <w:tab w:val="left" w:pos="2880"/>
          <w:tab w:val="left" w:pos="5310"/>
          <w:tab w:val="left" w:pos="7830"/>
        </w:tabs>
        <w:spacing w:line="264" w:lineRule="auto"/>
        <w:jc w:val="both"/>
        <w:rPr>
          <w:color w:val="000000"/>
        </w:rPr>
      </w:pPr>
      <w:r>
        <w:rPr>
          <w:b/>
          <w:bCs/>
          <w:color w:val="000000"/>
        </w:rPr>
        <w:tab/>
      </w:r>
      <w:r w:rsidRPr="00F138D9">
        <w:rPr>
          <w:b/>
          <w:bCs/>
          <w:color w:val="000000"/>
        </w:rPr>
        <w:t xml:space="preserve">A. </w:t>
      </w:r>
      <w:r w:rsidRPr="00F138D9">
        <w:rPr>
          <w:color w:val="000000"/>
        </w:rPr>
        <w:t xml:space="preserve">tính độc hại. </w:t>
      </w:r>
      <w:r>
        <w:rPr>
          <w:color w:val="000000"/>
        </w:rPr>
        <w:tab/>
      </w:r>
      <w:r w:rsidRPr="00171279">
        <w:rPr>
          <w:b/>
          <w:bCs/>
          <w:color w:val="000000"/>
          <w:highlight w:val="yellow"/>
        </w:rPr>
        <w:t xml:space="preserve">B. </w:t>
      </w:r>
      <w:r w:rsidRPr="00171279">
        <w:rPr>
          <w:color w:val="000000"/>
          <w:highlight w:val="yellow"/>
        </w:rPr>
        <w:t>tính tẩy màu.</w:t>
      </w:r>
      <w:r w:rsidRPr="00F138D9">
        <w:rPr>
          <w:color w:val="000000"/>
        </w:rPr>
        <w:t xml:space="preserve"> </w:t>
      </w:r>
      <w:r>
        <w:rPr>
          <w:color w:val="000000"/>
        </w:rPr>
        <w:tab/>
      </w:r>
      <w:r w:rsidRPr="00F138D9">
        <w:rPr>
          <w:b/>
          <w:bCs/>
          <w:color w:val="000000"/>
        </w:rPr>
        <w:t xml:space="preserve">C. </w:t>
      </w:r>
      <w:r w:rsidRPr="00F138D9">
        <w:rPr>
          <w:color w:val="000000"/>
        </w:rPr>
        <w:t xml:space="preserve">tính oxi hóa. </w:t>
      </w:r>
      <w:r>
        <w:rPr>
          <w:color w:val="000000"/>
        </w:rPr>
        <w:tab/>
      </w:r>
      <w:r w:rsidRPr="00F138D9">
        <w:rPr>
          <w:b/>
          <w:bCs/>
          <w:color w:val="000000"/>
        </w:rPr>
        <w:t xml:space="preserve">D. </w:t>
      </w:r>
      <w:r w:rsidRPr="00F138D9">
        <w:rPr>
          <w:color w:val="000000"/>
        </w:rPr>
        <w:t>tính diệt khuẩn.</w:t>
      </w:r>
    </w:p>
    <w:p w:rsidR="00985048" w:rsidRPr="00C71B24" w:rsidRDefault="00985048" w:rsidP="00985048">
      <w:pPr>
        <w:tabs>
          <w:tab w:val="left" w:pos="270"/>
          <w:tab w:val="left" w:pos="2880"/>
          <w:tab w:val="left" w:pos="5310"/>
          <w:tab w:val="left" w:pos="7830"/>
        </w:tabs>
        <w:spacing w:line="264" w:lineRule="auto"/>
        <w:jc w:val="both"/>
      </w:pPr>
      <w:r w:rsidRPr="00C71B24">
        <w:rPr>
          <w:b/>
        </w:rPr>
        <w:t xml:space="preserve">Câu 15. </w:t>
      </w:r>
      <w:r w:rsidRPr="00C71B24">
        <w:t>Cặp chất nào sau đây cùng dãy đồng đẳng?</w:t>
      </w:r>
    </w:p>
    <w:p w:rsidR="00985048" w:rsidRPr="00C71B24" w:rsidRDefault="00985048" w:rsidP="00985048">
      <w:pPr>
        <w:tabs>
          <w:tab w:val="left" w:pos="270"/>
          <w:tab w:val="left" w:pos="2880"/>
          <w:tab w:val="left" w:pos="5310"/>
          <w:tab w:val="left" w:pos="7830"/>
        </w:tabs>
        <w:spacing w:line="264" w:lineRule="auto"/>
        <w:jc w:val="both"/>
      </w:pPr>
      <w:r w:rsidRPr="00C71B24">
        <w:rPr>
          <w:b/>
          <w:bCs/>
        </w:rPr>
        <w:tab/>
        <w:t xml:space="preserve">A. </w:t>
      </w:r>
      <w:r w:rsidRPr="00C71B24">
        <w:t>CH</w:t>
      </w:r>
      <w:r w:rsidRPr="00C71B24">
        <w:rPr>
          <w:vertAlign w:val="subscript"/>
        </w:rPr>
        <w:t>4</w:t>
      </w:r>
      <w:r w:rsidRPr="00C71B24">
        <w:t xml:space="preserve"> và C</w:t>
      </w:r>
      <w:r w:rsidRPr="00C71B24">
        <w:rPr>
          <w:vertAlign w:val="subscript"/>
        </w:rPr>
        <w:t>2</w:t>
      </w:r>
      <w:r w:rsidRPr="00C71B24">
        <w:t>H</w:t>
      </w:r>
      <w:r w:rsidRPr="00C71B24">
        <w:rPr>
          <w:vertAlign w:val="subscript"/>
        </w:rPr>
        <w:t>4</w:t>
      </w:r>
      <w:r w:rsidRPr="00C71B24">
        <w:t xml:space="preserve">. </w:t>
      </w:r>
      <w:r w:rsidRPr="00C71B24">
        <w:tab/>
      </w:r>
      <w:r w:rsidRPr="00C71B24">
        <w:rPr>
          <w:b/>
          <w:bCs/>
          <w:highlight w:val="yellow"/>
        </w:rPr>
        <w:t xml:space="preserve">B. </w:t>
      </w:r>
      <w:r w:rsidRPr="00C71B24">
        <w:rPr>
          <w:highlight w:val="yellow"/>
        </w:rPr>
        <w:t>CH</w:t>
      </w:r>
      <w:r w:rsidRPr="00C71B24">
        <w:rPr>
          <w:highlight w:val="yellow"/>
          <w:vertAlign w:val="subscript"/>
        </w:rPr>
        <w:t>4</w:t>
      </w:r>
      <w:r w:rsidRPr="00C71B24">
        <w:rPr>
          <w:highlight w:val="yellow"/>
        </w:rPr>
        <w:t xml:space="preserve"> và C</w:t>
      </w:r>
      <w:r w:rsidRPr="00C71B24">
        <w:rPr>
          <w:highlight w:val="yellow"/>
          <w:vertAlign w:val="subscript"/>
        </w:rPr>
        <w:t>2</w:t>
      </w:r>
      <w:r w:rsidRPr="00C71B24">
        <w:rPr>
          <w:highlight w:val="yellow"/>
        </w:rPr>
        <w:t>H</w:t>
      </w:r>
      <w:r w:rsidRPr="00C71B24">
        <w:rPr>
          <w:highlight w:val="yellow"/>
          <w:vertAlign w:val="subscript"/>
        </w:rPr>
        <w:t>6</w:t>
      </w:r>
      <w:r w:rsidRPr="00C71B24">
        <w:rPr>
          <w:highlight w:val="yellow"/>
        </w:rPr>
        <w:t>.</w:t>
      </w:r>
      <w:r w:rsidRPr="00C71B24">
        <w:tab/>
      </w:r>
      <w:r w:rsidRPr="00C71B24">
        <w:rPr>
          <w:b/>
          <w:bCs/>
        </w:rPr>
        <w:t xml:space="preserve">C. </w:t>
      </w:r>
      <w:r w:rsidRPr="00C71B24">
        <w:t>C</w:t>
      </w:r>
      <w:r w:rsidRPr="00C71B24">
        <w:rPr>
          <w:vertAlign w:val="subscript"/>
        </w:rPr>
        <w:t>2</w:t>
      </w:r>
      <w:r w:rsidRPr="00C71B24">
        <w:t>H</w:t>
      </w:r>
      <w:r w:rsidRPr="00C71B24">
        <w:rPr>
          <w:vertAlign w:val="subscript"/>
        </w:rPr>
        <w:t>4</w:t>
      </w:r>
      <w:r w:rsidRPr="00C71B24">
        <w:t xml:space="preserve"> và C</w:t>
      </w:r>
      <w:r w:rsidRPr="00C71B24">
        <w:rPr>
          <w:vertAlign w:val="subscript"/>
        </w:rPr>
        <w:t>2</w:t>
      </w:r>
      <w:r w:rsidRPr="00C71B24">
        <w:t>H</w:t>
      </w:r>
      <w:r w:rsidRPr="00C71B24">
        <w:rPr>
          <w:vertAlign w:val="subscript"/>
        </w:rPr>
        <w:t>6</w:t>
      </w:r>
      <w:r w:rsidRPr="00C71B24">
        <w:t xml:space="preserve">. </w:t>
      </w:r>
      <w:r w:rsidRPr="00C71B24">
        <w:tab/>
      </w:r>
      <w:r w:rsidRPr="00C71B24">
        <w:rPr>
          <w:b/>
          <w:bCs/>
        </w:rPr>
        <w:t xml:space="preserve">D. </w:t>
      </w:r>
      <w:r w:rsidRPr="00C71B24">
        <w:t>C</w:t>
      </w:r>
      <w:r w:rsidRPr="00C71B24">
        <w:rPr>
          <w:vertAlign w:val="subscript"/>
        </w:rPr>
        <w:t>2</w:t>
      </w:r>
      <w:r w:rsidRPr="00C71B24">
        <w:t>H</w:t>
      </w:r>
      <w:r w:rsidRPr="00C71B24">
        <w:rPr>
          <w:vertAlign w:val="subscript"/>
        </w:rPr>
        <w:t>2</w:t>
      </w:r>
      <w:r w:rsidRPr="00C71B24">
        <w:t xml:space="preserve"> và C</w:t>
      </w:r>
      <w:r w:rsidRPr="00C71B24">
        <w:rPr>
          <w:vertAlign w:val="subscript"/>
        </w:rPr>
        <w:t>4</w:t>
      </w:r>
      <w:r w:rsidRPr="00C71B24">
        <w:t>H</w:t>
      </w:r>
      <w:r w:rsidRPr="00C71B24">
        <w:rPr>
          <w:vertAlign w:val="subscript"/>
        </w:rPr>
        <w:t>4</w:t>
      </w:r>
      <w:r w:rsidRPr="00C71B24">
        <w:t>.</w:t>
      </w:r>
    </w:p>
    <w:p w:rsidR="00985048" w:rsidRPr="00663770" w:rsidRDefault="00985048" w:rsidP="00985048">
      <w:pPr>
        <w:spacing w:line="264" w:lineRule="auto"/>
        <w:jc w:val="both"/>
        <w:rPr>
          <w:b/>
          <w:noProof/>
        </w:rPr>
      </w:pPr>
      <w:r w:rsidRPr="00663770">
        <w:rPr>
          <w:b/>
        </w:rPr>
        <w:t xml:space="preserve">Câu 16. </w:t>
      </w:r>
      <w:r w:rsidRPr="00663770">
        <w:rPr>
          <w:noProof/>
        </w:rPr>
        <w:t>Hợp chất hữu cơ X có 82,76% khối lượng là carbon, còn lại là hydrogen. Công thức đơn giản nhất của X là</w:t>
      </w:r>
    </w:p>
    <w:p w:rsidR="00985048" w:rsidRPr="00663770" w:rsidRDefault="00985048" w:rsidP="00985048">
      <w:pPr>
        <w:tabs>
          <w:tab w:val="left" w:pos="270"/>
          <w:tab w:val="left" w:pos="2880"/>
          <w:tab w:val="left" w:pos="5310"/>
          <w:tab w:val="left" w:pos="7830"/>
        </w:tabs>
        <w:spacing w:line="264" w:lineRule="auto"/>
        <w:jc w:val="both"/>
        <w:rPr>
          <w:noProof/>
        </w:rPr>
      </w:pPr>
      <w:r w:rsidRPr="00663770">
        <w:rPr>
          <w:b/>
          <w:noProof/>
        </w:rPr>
        <w:tab/>
        <w:t>A.</w:t>
      </w:r>
      <w:r w:rsidRPr="00663770">
        <w:rPr>
          <w:noProof/>
        </w:rPr>
        <w:t xml:space="preserve"> CH</w:t>
      </w:r>
      <w:r w:rsidRPr="00663770">
        <w:rPr>
          <w:noProof/>
        </w:rPr>
        <w:softHyphen/>
      </w:r>
      <w:r w:rsidRPr="00663770">
        <w:rPr>
          <w:noProof/>
          <w:vertAlign w:val="subscript"/>
        </w:rPr>
        <w:t>5</w:t>
      </w:r>
      <w:r w:rsidRPr="00663770">
        <w:t>.</w:t>
      </w:r>
      <w:r w:rsidRPr="00663770">
        <w:rPr>
          <w:b/>
        </w:rPr>
        <w:tab/>
      </w:r>
      <w:r w:rsidRPr="00663770">
        <w:rPr>
          <w:b/>
          <w:noProof/>
        </w:rPr>
        <w:t>B.</w:t>
      </w:r>
      <w:r w:rsidRPr="00663770">
        <w:rPr>
          <w:noProof/>
        </w:rPr>
        <w:t xml:space="preserve"> C</w:t>
      </w:r>
      <w:r w:rsidRPr="00663770">
        <w:rPr>
          <w:noProof/>
          <w:vertAlign w:val="subscript"/>
        </w:rPr>
        <w:t>5</w:t>
      </w:r>
      <w:r w:rsidRPr="00663770">
        <w:rPr>
          <w:noProof/>
        </w:rPr>
        <w:t>H</w:t>
      </w:r>
      <w:r w:rsidRPr="00663770">
        <w:t>.</w:t>
      </w:r>
      <w:r w:rsidRPr="00663770">
        <w:rPr>
          <w:b/>
        </w:rPr>
        <w:tab/>
      </w:r>
      <w:r w:rsidRPr="00663770">
        <w:rPr>
          <w:b/>
          <w:noProof/>
          <w:highlight w:val="yellow"/>
        </w:rPr>
        <w:t xml:space="preserve">C. </w:t>
      </w:r>
      <w:r w:rsidRPr="00663770">
        <w:rPr>
          <w:noProof/>
          <w:highlight w:val="yellow"/>
        </w:rPr>
        <w:t>C</w:t>
      </w:r>
      <w:r w:rsidRPr="00663770">
        <w:rPr>
          <w:noProof/>
          <w:highlight w:val="yellow"/>
          <w:vertAlign w:val="subscript"/>
        </w:rPr>
        <w:t>2</w:t>
      </w:r>
      <w:r w:rsidRPr="00663770">
        <w:rPr>
          <w:noProof/>
          <w:highlight w:val="yellow"/>
        </w:rPr>
        <w:t>H</w:t>
      </w:r>
      <w:r w:rsidRPr="00663770">
        <w:rPr>
          <w:noProof/>
          <w:highlight w:val="yellow"/>
          <w:vertAlign w:val="subscript"/>
        </w:rPr>
        <w:t>5</w:t>
      </w:r>
      <w:r w:rsidRPr="00663770">
        <w:rPr>
          <w:highlight w:val="yellow"/>
        </w:rPr>
        <w:t>.</w:t>
      </w:r>
      <w:r w:rsidRPr="00663770">
        <w:rPr>
          <w:b/>
        </w:rPr>
        <w:tab/>
      </w:r>
      <w:r w:rsidRPr="00663770">
        <w:rPr>
          <w:b/>
          <w:noProof/>
        </w:rPr>
        <w:t>D.</w:t>
      </w:r>
      <w:r w:rsidRPr="00663770">
        <w:rPr>
          <w:noProof/>
        </w:rPr>
        <w:t xml:space="preserve"> C</w:t>
      </w:r>
      <w:r w:rsidRPr="00663770">
        <w:rPr>
          <w:noProof/>
          <w:vertAlign w:val="subscript"/>
        </w:rPr>
        <w:t>5</w:t>
      </w:r>
      <w:r w:rsidRPr="00663770">
        <w:rPr>
          <w:noProof/>
        </w:rPr>
        <w:t>H</w:t>
      </w:r>
      <w:r w:rsidRPr="00663770">
        <w:rPr>
          <w:noProof/>
          <w:vertAlign w:val="subscript"/>
        </w:rPr>
        <w:t>2</w:t>
      </w:r>
      <w:r w:rsidRPr="00663770">
        <w:t>.</w:t>
      </w:r>
    </w:p>
    <w:p w:rsidR="00985048" w:rsidRPr="00C71B24" w:rsidRDefault="00985048" w:rsidP="00985048">
      <w:pPr>
        <w:tabs>
          <w:tab w:val="left" w:pos="270"/>
          <w:tab w:val="left" w:pos="2880"/>
          <w:tab w:val="left" w:pos="5310"/>
          <w:tab w:val="left" w:pos="7830"/>
        </w:tabs>
        <w:spacing w:line="264" w:lineRule="auto"/>
        <w:jc w:val="both"/>
        <w:rPr>
          <w:b/>
          <w:lang w:eastAsia="zh-CN" w:bidi="ar"/>
        </w:rPr>
      </w:pPr>
      <w:r w:rsidRPr="00C71B24">
        <w:rPr>
          <w:b/>
        </w:rPr>
        <w:t xml:space="preserve">Câu 17. </w:t>
      </w:r>
      <w:r w:rsidRPr="00C71B24">
        <w:rPr>
          <w:lang w:eastAsia="zh-CN" w:bidi="ar"/>
        </w:rPr>
        <w:t>Phân tử ammonia có dạng hình học là</w:t>
      </w:r>
    </w:p>
    <w:p w:rsidR="00985048" w:rsidRPr="00C71B24" w:rsidRDefault="00985048" w:rsidP="00985048">
      <w:pPr>
        <w:tabs>
          <w:tab w:val="left" w:pos="270"/>
          <w:tab w:val="left" w:pos="2880"/>
          <w:tab w:val="left" w:pos="5310"/>
          <w:tab w:val="left" w:pos="7830"/>
        </w:tabs>
        <w:spacing w:line="264" w:lineRule="auto"/>
        <w:jc w:val="both"/>
        <w:rPr>
          <w:lang w:eastAsia="zh-CN" w:bidi="ar"/>
        </w:rPr>
      </w:pPr>
      <w:r w:rsidRPr="00C71B24">
        <w:rPr>
          <w:b/>
          <w:bCs/>
          <w:lang w:eastAsia="zh-CN" w:bidi="ar"/>
        </w:rPr>
        <w:tab/>
        <w:t xml:space="preserve">A. </w:t>
      </w:r>
      <w:r w:rsidRPr="00C71B24">
        <w:rPr>
          <w:lang w:eastAsia="zh-CN" w:bidi="ar"/>
        </w:rPr>
        <w:t>đường thẳng.</w:t>
      </w:r>
      <w:r w:rsidRPr="00C71B24">
        <w:rPr>
          <w:lang w:eastAsia="zh-CN" w:bidi="ar"/>
        </w:rPr>
        <w:tab/>
      </w:r>
      <w:r w:rsidRPr="00C71B24">
        <w:rPr>
          <w:b/>
          <w:bCs/>
          <w:lang w:eastAsia="zh-CN" w:bidi="ar"/>
        </w:rPr>
        <w:t>B</w:t>
      </w:r>
      <w:r w:rsidRPr="00C71B24">
        <w:rPr>
          <w:b/>
          <w:lang w:eastAsia="zh-CN" w:bidi="ar"/>
        </w:rPr>
        <w:t xml:space="preserve">. </w:t>
      </w:r>
      <w:r w:rsidRPr="00C71B24">
        <w:rPr>
          <w:lang w:eastAsia="zh-CN" w:bidi="ar"/>
        </w:rPr>
        <w:t>tam giác đều.</w:t>
      </w:r>
      <w:r w:rsidRPr="00C71B24">
        <w:rPr>
          <w:lang w:eastAsia="zh-CN" w:bidi="ar"/>
        </w:rPr>
        <w:tab/>
      </w:r>
      <w:r w:rsidRPr="00C71B24">
        <w:rPr>
          <w:b/>
          <w:bCs/>
          <w:lang w:eastAsia="zh-CN" w:bidi="ar"/>
        </w:rPr>
        <w:t>C</w:t>
      </w:r>
      <w:r w:rsidRPr="00C71B24">
        <w:rPr>
          <w:b/>
          <w:lang w:eastAsia="zh-CN" w:bidi="ar"/>
        </w:rPr>
        <w:t xml:space="preserve">. </w:t>
      </w:r>
      <w:r w:rsidRPr="00C71B24">
        <w:rPr>
          <w:lang w:eastAsia="zh-CN" w:bidi="ar"/>
        </w:rPr>
        <w:t>tứ diện.</w:t>
      </w:r>
      <w:r w:rsidRPr="00C71B24">
        <w:rPr>
          <w:lang w:eastAsia="zh-CN" w:bidi="ar"/>
        </w:rPr>
        <w:tab/>
      </w:r>
      <w:r w:rsidRPr="00C71B24">
        <w:rPr>
          <w:b/>
          <w:bCs/>
          <w:highlight w:val="yellow"/>
          <w:lang w:eastAsia="zh-CN" w:bidi="ar"/>
        </w:rPr>
        <w:t>D</w:t>
      </w:r>
      <w:r w:rsidRPr="00C71B24">
        <w:rPr>
          <w:b/>
          <w:highlight w:val="yellow"/>
          <w:lang w:eastAsia="zh-CN" w:bidi="ar"/>
        </w:rPr>
        <w:t xml:space="preserve">. </w:t>
      </w:r>
      <w:r w:rsidRPr="00C71B24">
        <w:rPr>
          <w:highlight w:val="yellow"/>
          <w:lang w:eastAsia="zh-CN" w:bidi="ar"/>
        </w:rPr>
        <w:t>chóp tam giác.</w:t>
      </w:r>
    </w:p>
    <w:p w:rsidR="00985048" w:rsidRPr="00C71B24" w:rsidRDefault="00985048" w:rsidP="00985048">
      <w:pPr>
        <w:tabs>
          <w:tab w:val="left" w:pos="270"/>
          <w:tab w:val="left" w:pos="2880"/>
          <w:tab w:val="left" w:pos="5310"/>
          <w:tab w:val="left" w:pos="7830"/>
        </w:tabs>
        <w:spacing w:line="264" w:lineRule="auto"/>
        <w:jc w:val="both"/>
      </w:pPr>
      <w:r w:rsidRPr="00C71B24">
        <w:rPr>
          <w:b/>
        </w:rPr>
        <w:t xml:space="preserve">Câu 18. </w:t>
      </w:r>
      <w:r w:rsidRPr="00C71B24">
        <w:t>Cho các phát biểu sau:</w:t>
      </w:r>
    </w:p>
    <w:p w:rsidR="00985048" w:rsidRPr="00C71B24" w:rsidRDefault="00985048" w:rsidP="00985048">
      <w:pPr>
        <w:tabs>
          <w:tab w:val="left" w:pos="270"/>
          <w:tab w:val="left" w:pos="2880"/>
          <w:tab w:val="left" w:pos="5310"/>
          <w:tab w:val="left" w:pos="7830"/>
        </w:tabs>
        <w:spacing w:line="264" w:lineRule="auto"/>
        <w:jc w:val="both"/>
      </w:pPr>
      <w:r w:rsidRPr="00C71B24">
        <w:tab/>
      </w:r>
      <w:r w:rsidRPr="00C71B24">
        <w:rPr>
          <w:highlight w:val="yellow"/>
        </w:rPr>
        <w:t>(1) Trong phân tử HNO</w:t>
      </w:r>
      <w:r w:rsidRPr="00C71B24">
        <w:rPr>
          <w:highlight w:val="yellow"/>
          <w:vertAlign w:val="subscript"/>
        </w:rPr>
        <w:t>3</w:t>
      </w:r>
      <w:r w:rsidRPr="00C71B24">
        <w:rPr>
          <w:highlight w:val="yellow"/>
        </w:rPr>
        <w:t xml:space="preserve">, nguyên tử </w:t>
      </w:r>
      <w:r>
        <w:rPr>
          <w:highlight w:val="yellow"/>
        </w:rPr>
        <w:t xml:space="preserve">nitrogen </w:t>
      </w:r>
      <w:r w:rsidRPr="00C71B24">
        <w:rPr>
          <w:highlight w:val="yellow"/>
        </w:rPr>
        <w:t>có hoá trị V</w:t>
      </w:r>
      <w:r>
        <w:rPr>
          <w:highlight w:val="yellow"/>
        </w:rPr>
        <w:t xml:space="preserve"> và</w:t>
      </w:r>
      <w:r w:rsidRPr="00C71B24">
        <w:rPr>
          <w:highlight w:val="yellow"/>
        </w:rPr>
        <w:t xml:space="preserve"> số oxi hoá +5.</w:t>
      </w:r>
    </w:p>
    <w:p w:rsidR="00985048" w:rsidRPr="00C71B24" w:rsidRDefault="00985048" w:rsidP="00985048">
      <w:pPr>
        <w:tabs>
          <w:tab w:val="left" w:pos="270"/>
          <w:tab w:val="left" w:pos="2880"/>
          <w:tab w:val="left" w:pos="5310"/>
          <w:tab w:val="left" w:pos="7830"/>
        </w:tabs>
        <w:spacing w:line="264" w:lineRule="auto"/>
        <w:jc w:val="both"/>
      </w:pPr>
      <w:r w:rsidRPr="00C71B24">
        <w:tab/>
        <w:t>(2) Nitric acid có tính acid mạnh, đồng thời là chất oxi hóa mạnh.</w:t>
      </w:r>
    </w:p>
    <w:p w:rsidR="00985048" w:rsidRPr="00C71B24" w:rsidRDefault="00985048" w:rsidP="00985048">
      <w:pPr>
        <w:tabs>
          <w:tab w:val="left" w:pos="270"/>
          <w:tab w:val="left" w:pos="2880"/>
          <w:tab w:val="left" w:pos="5310"/>
          <w:tab w:val="left" w:pos="7830"/>
        </w:tabs>
        <w:spacing w:line="264" w:lineRule="auto"/>
        <w:jc w:val="both"/>
      </w:pPr>
      <w:r w:rsidRPr="00C71B24">
        <w:tab/>
        <w:t>(3) Nitric acid bị phân hủy chậm, dưới tác dụng của nhiệt độ hoặc ánh sáng.</w:t>
      </w:r>
    </w:p>
    <w:p w:rsidR="00985048" w:rsidRPr="00C71B24" w:rsidRDefault="00985048" w:rsidP="00985048">
      <w:pPr>
        <w:tabs>
          <w:tab w:val="left" w:pos="270"/>
          <w:tab w:val="left" w:pos="2880"/>
          <w:tab w:val="left" w:pos="5310"/>
          <w:tab w:val="left" w:pos="7830"/>
        </w:tabs>
        <w:spacing w:line="264" w:lineRule="auto"/>
        <w:jc w:val="both"/>
        <w:rPr>
          <w:highlight w:val="yellow"/>
        </w:rPr>
      </w:pPr>
      <w:r w:rsidRPr="00C71B24">
        <w:tab/>
      </w:r>
      <w:r w:rsidRPr="00C71B24">
        <w:rPr>
          <w:highlight w:val="yellow"/>
        </w:rPr>
        <w:t>(4) Silver không tan trong dung dịch nitric acid đặc nguội.</w:t>
      </w:r>
    </w:p>
    <w:p w:rsidR="00985048" w:rsidRPr="00C71B24" w:rsidRDefault="00985048" w:rsidP="00985048">
      <w:pPr>
        <w:tabs>
          <w:tab w:val="left" w:pos="270"/>
          <w:tab w:val="left" w:pos="2880"/>
          <w:tab w:val="left" w:pos="5310"/>
          <w:tab w:val="left" w:pos="7830"/>
        </w:tabs>
        <w:spacing w:line="264" w:lineRule="auto"/>
        <w:jc w:val="both"/>
      </w:pPr>
      <w:r w:rsidRPr="00C71B24">
        <w:tab/>
      </w:r>
      <w:r w:rsidRPr="00C71B24">
        <w:rPr>
          <w:highlight w:val="yellow"/>
        </w:rPr>
        <w:t>(5) Trong phân tử HNO</w:t>
      </w:r>
      <w:r w:rsidRPr="00C71B24">
        <w:rPr>
          <w:highlight w:val="yellow"/>
          <w:vertAlign w:val="subscript"/>
        </w:rPr>
        <w:t>3</w:t>
      </w:r>
      <w:r w:rsidRPr="00C71B24">
        <w:rPr>
          <w:highlight w:val="yellow"/>
        </w:rPr>
        <w:t>, liên kết O – H phân cực mạnh về phía nguyên tử hydrogen.</w:t>
      </w:r>
    </w:p>
    <w:p w:rsidR="00985048" w:rsidRPr="00C71B24" w:rsidRDefault="00985048" w:rsidP="00985048">
      <w:pPr>
        <w:tabs>
          <w:tab w:val="left" w:pos="270"/>
          <w:tab w:val="left" w:pos="2880"/>
          <w:tab w:val="left" w:pos="5310"/>
          <w:tab w:val="left" w:pos="7830"/>
        </w:tabs>
        <w:spacing w:line="264" w:lineRule="auto"/>
        <w:jc w:val="both"/>
      </w:pPr>
      <w:r>
        <w:t xml:space="preserve">Số </w:t>
      </w:r>
      <w:r w:rsidRPr="00C71B24">
        <w:t xml:space="preserve">phát biểu </w:t>
      </w:r>
      <w:r w:rsidRPr="00C71B24">
        <w:rPr>
          <w:b/>
          <w:bCs/>
        </w:rPr>
        <w:t>không</w:t>
      </w:r>
      <w:r w:rsidRPr="00C71B24">
        <w:t xml:space="preserve"> đúng </w:t>
      </w:r>
      <w:r>
        <w:t>là</w:t>
      </w:r>
    </w:p>
    <w:p w:rsidR="00985048" w:rsidRPr="00C71B24" w:rsidRDefault="00985048" w:rsidP="00985048">
      <w:pPr>
        <w:tabs>
          <w:tab w:val="left" w:pos="270"/>
          <w:tab w:val="left" w:pos="2880"/>
          <w:tab w:val="left" w:pos="5310"/>
          <w:tab w:val="left" w:pos="7830"/>
        </w:tabs>
        <w:spacing w:line="264" w:lineRule="auto"/>
        <w:jc w:val="both"/>
      </w:pPr>
      <w:r w:rsidRPr="00C71B24">
        <w:rPr>
          <w:b/>
          <w:bCs/>
        </w:rPr>
        <w:tab/>
      </w:r>
      <w:r w:rsidRPr="00C71B24">
        <w:rPr>
          <w:b/>
          <w:bCs/>
          <w:highlight w:val="yellow"/>
        </w:rPr>
        <w:t xml:space="preserve">A. </w:t>
      </w:r>
      <w:r w:rsidRPr="00C71B24">
        <w:rPr>
          <w:highlight w:val="yellow"/>
        </w:rPr>
        <w:t>3.</w:t>
      </w:r>
      <w:r w:rsidRPr="00C71B24">
        <w:t xml:space="preserve"> </w:t>
      </w:r>
      <w:r w:rsidRPr="00C71B24">
        <w:tab/>
      </w:r>
      <w:r w:rsidRPr="00C71B24">
        <w:rPr>
          <w:b/>
          <w:bCs/>
        </w:rPr>
        <w:t xml:space="preserve">B. </w:t>
      </w:r>
      <w:r w:rsidRPr="00C71B24">
        <w:t xml:space="preserve">2. </w:t>
      </w:r>
      <w:r w:rsidRPr="00C71B24">
        <w:tab/>
      </w:r>
      <w:r w:rsidRPr="00C71B24">
        <w:rPr>
          <w:b/>
          <w:bCs/>
        </w:rPr>
        <w:t xml:space="preserve">C. </w:t>
      </w:r>
      <w:r w:rsidRPr="00C71B24">
        <w:t xml:space="preserve">4. </w:t>
      </w:r>
      <w:r w:rsidRPr="00C71B24">
        <w:tab/>
      </w:r>
      <w:r w:rsidRPr="00C71B24">
        <w:rPr>
          <w:b/>
          <w:bCs/>
        </w:rPr>
        <w:t xml:space="preserve">D. </w:t>
      </w:r>
      <w:r w:rsidRPr="00C71B24">
        <w:t>5.</w:t>
      </w:r>
    </w:p>
    <w:p w:rsidR="00985048" w:rsidRPr="00C71B24" w:rsidRDefault="00985048" w:rsidP="00985048">
      <w:pPr>
        <w:spacing w:line="264" w:lineRule="auto"/>
        <w:jc w:val="both"/>
      </w:pPr>
    </w:p>
    <w:p w:rsidR="00985048" w:rsidRPr="00631B89" w:rsidRDefault="00985048" w:rsidP="00985048">
      <w:pPr>
        <w:tabs>
          <w:tab w:val="left" w:pos="274"/>
          <w:tab w:val="left" w:pos="2835"/>
          <w:tab w:val="left" w:pos="5387"/>
          <w:tab w:val="left" w:pos="7938"/>
        </w:tabs>
        <w:spacing w:line="264" w:lineRule="auto"/>
        <w:jc w:val="both"/>
      </w:pPr>
      <w:r w:rsidRPr="00631B89">
        <w:rPr>
          <w:b/>
          <w:bCs/>
        </w:rPr>
        <w:t>PHẦN II.</w:t>
      </w:r>
      <w:r w:rsidRPr="00631B89">
        <w:t xml:space="preserve"> </w:t>
      </w:r>
      <w:r w:rsidRPr="00631B89">
        <w:rPr>
          <w:b/>
        </w:rPr>
        <w:t>Câu trắc nghiệm đúng sai.</w:t>
      </w:r>
      <w:r w:rsidRPr="00631B89">
        <w:t xml:space="preserve"> Thí sinh trả lời từ câu 1 đến câu 4.</w:t>
      </w:r>
      <w:r w:rsidRPr="00631B89">
        <w:rPr>
          <w:b/>
          <w:bCs/>
        </w:rPr>
        <w:t xml:space="preserve"> </w:t>
      </w:r>
      <w:r w:rsidRPr="00631B89">
        <w:t>Trong mỗi ý a), b), c), d) ở mỗi câu, thí sinh chọn đúng hoặc sai.</w:t>
      </w:r>
    </w:p>
    <w:p w:rsidR="00985048" w:rsidRDefault="00985048" w:rsidP="00985048">
      <w:pPr>
        <w:pStyle w:val="NormalWeb"/>
        <w:shd w:val="clear" w:color="auto" w:fill="FFFFFF"/>
        <w:spacing w:before="0" w:beforeAutospacing="0" w:after="0" w:afterAutospacing="0" w:line="264" w:lineRule="auto"/>
        <w:jc w:val="both"/>
        <w:rPr>
          <w:lang w:val="vi-VN"/>
        </w:rPr>
      </w:pPr>
      <w:r w:rsidRPr="000F3705">
        <w:rPr>
          <w:rFonts w:eastAsia="Calibri"/>
          <w:b/>
        </w:rPr>
        <w:t xml:space="preserve">Câu </w:t>
      </w:r>
      <w:r>
        <w:rPr>
          <w:rFonts w:eastAsia="Calibri"/>
          <w:b/>
        </w:rPr>
        <w:t>1</w:t>
      </w:r>
      <w:r w:rsidRPr="000F3705">
        <w:rPr>
          <w:rFonts w:eastAsia="Calibri"/>
          <w:b/>
        </w:rPr>
        <w:t xml:space="preserve">. </w:t>
      </w:r>
      <w:r>
        <w:rPr>
          <w:lang w:val="vi-VN"/>
        </w:rPr>
        <w:t>Một số loại thực vật chỉ phát triển tốt ở môi trường có pH phù hợp, việc nghiên cứu pH của đất rất quan trọng trong nông nghiệp. Một số loại cây trồng phù hợp với đất có giá trị pH cho trong bảng sau:</w:t>
      </w:r>
    </w:p>
    <w:tbl>
      <w:tblPr>
        <w:tblStyle w:val="TableGrid"/>
        <w:tblW w:w="0" w:type="auto"/>
        <w:jc w:val="center"/>
        <w:tblLook w:val="04A0" w:firstRow="1" w:lastRow="0" w:firstColumn="1" w:lastColumn="0" w:noHBand="0" w:noVBand="1"/>
      </w:tblPr>
      <w:tblGrid>
        <w:gridCol w:w="1998"/>
        <w:gridCol w:w="2160"/>
        <w:gridCol w:w="2160"/>
        <w:gridCol w:w="2160"/>
      </w:tblGrid>
      <w:tr w:rsidR="00985048" w:rsidTr="00A63951">
        <w:trPr>
          <w:jc w:val="center"/>
        </w:trPr>
        <w:tc>
          <w:tcPr>
            <w:tcW w:w="1998" w:type="dxa"/>
          </w:tcPr>
          <w:p w:rsidR="00985048" w:rsidRPr="00BE6BFC" w:rsidRDefault="00985048" w:rsidP="00A63951">
            <w:pPr>
              <w:pStyle w:val="NormalWeb"/>
              <w:spacing w:before="0" w:beforeAutospacing="0" w:after="0" w:afterAutospacing="0" w:line="264" w:lineRule="auto"/>
              <w:jc w:val="center"/>
            </w:pPr>
            <w:r>
              <w:t>Cây trồng</w:t>
            </w:r>
          </w:p>
        </w:tc>
        <w:tc>
          <w:tcPr>
            <w:tcW w:w="2160" w:type="dxa"/>
          </w:tcPr>
          <w:p w:rsidR="00985048" w:rsidRPr="00BE6BFC" w:rsidRDefault="00985048" w:rsidP="00A63951">
            <w:pPr>
              <w:pStyle w:val="NormalWeb"/>
              <w:spacing w:before="0" w:beforeAutospacing="0" w:after="0" w:afterAutospacing="0" w:line="264" w:lineRule="auto"/>
              <w:jc w:val="center"/>
            </w:pPr>
            <w:r>
              <w:t>pH thích hợp</w:t>
            </w:r>
          </w:p>
        </w:tc>
        <w:tc>
          <w:tcPr>
            <w:tcW w:w="2160" w:type="dxa"/>
          </w:tcPr>
          <w:p w:rsidR="00985048" w:rsidRPr="00BE6BFC" w:rsidRDefault="00985048" w:rsidP="00A63951">
            <w:pPr>
              <w:pStyle w:val="NormalWeb"/>
              <w:spacing w:before="0" w:beforeAutospacing="0" w:after="0" w:afterAutospacing="0" w:line="264" w:lineRule="auto"/>
              <w:jc w:val="center"/>
            </w:pPr>
            <w:r>
              <w:t>Cây trồng</w:t>
            </w:r>
          </w:p>
        </w:tc>
        <w:tc>
          <w:tcPr>
            <w:tcW w:w="2160" w:type="dxa"/>
          </w:tcPr>
          <w:p w:rsidR="00985048" w:rsidRPr="00BE6BFC" w:rsidRDefault="00985048" w:rsidP="00A63951">
            <w:pPr>
              <w:pStyle w:val="NormalWeb"/>
              <w:spacing w:before="0" w:beforeAutospacing="0" w:after="0" w:afterAutospacing="0" w:line="264" w:lineRule="auto"/>
              <w:jc w:val="center"/>
            </w:pPr>
            <w:r>
              <w:t>pH thích hợp</w:t>
            </w:r>
          </w:p>
        </w:tc>
      </w:tr>
      <w:tr w:rsidR="00985048" w:rsidTr="00A63951">
        <w:trPr>
          <w:jc w:val="center"/>
        </w:trPr>
        <w:tc>
          <w:tcPr>
            <w:tcW w:w="1998" w:type="dxa"/>
          </w:tcPr>
          <w:p w:rsidR="00985048" w:rsidRPr="00BE6BFC" w:rsidRDefault="00985048" w:rsidP="00A63951">
            <w:pPr>
              <w:pStyle w:val="NormalWeb"/>
              <w:spacing w:before="0" w:beforeAutospacing="0" w:after="0" w:afterAutospacing="0" w:line="264" w:lineRule="auto"/>
              <w:jc w:val="center"/>
            </w:pPr>
            <w:r>
              <w:t>Bắp</w:t>
            </w:r>
          </w:p>
        </w:tc>
        <w:tc>
          <w:tcPr>
            <w:tcW w:w="2160" w:type="dxa"/>
          </w:tcPr>
          <w:p w:rsidR="00985048" w:rsidRPr="00BE6BFC" w:rsidRDefault="00985048" w:rsidP="00A63951">
            <w:pPr>
              <w:pStyle w:val="NormalWeb"/>
              <w:spacing w:before="0" w:beforeAutospacing="0" w:after="0" w:afterAutospacing="0" w:line="264" w:lineRule="auto"/>
              <w:jc w:val="center"/>
            </w:pPr>
            <w:r>
              <w:t>5,7 – 7,5</w:t>
            </w:r>
          </w:p>
        </w:tc>
        <w:tc>
          <w:tcPr>
            <w:tcW w:w="2160" w:type="dxa"/>
          </w:tcPr>
          <w:p w:rsidR="00985048" w:rsidRPr="00BE6BFC" w:rsidRDefault="00985048" w:rsidP="00A63951">
            <w:pPr>
              <w:pStyle w:val="NormalWeb"/>
              <w:spacing w:before="0" w:beforeAutospacing="0" w:after="0" w:afterAutospacing="0" w:line="264" w:lineRule="auto"/>
              <w:jc w:val="center"/>
            </w:pPr>
            <w:r>
              <w:t>Cây chè</w:t>
            </w:r>
          </w:p>
        </w:tc>
        <w:tc>
          <w:tcPr>
            <w:tcW w:w="2160" w:type="dxa"/>
          </w:tcPr>
          <w:p w:rsidR="00985048" w:rsidRPr="00BE6BFC" w:rsidRDefault="00985048" w:rsidP="00A63951">
            <w:pPr>
              <w:pStyle w:val="NormalWeb"/>
              <w:spacing w:before="0" w:beforeAutospacing="0" w:after="0" w:afterAutospacing="0" w:line="264" w:lineRule="auto"/>
              <w:jc w:val="center"/>
            </w:pPr>
            <w:r>
              <w:t>4,5 – 5,5</w:t>
            </w:r>
          </w:p>
        </w:tc>
      </w:tr>
      <w:tr w:rsidR="00985048" w:rsidTr="00A63951">
        <w:trPr>
          <w:jc w:val="center"/>
        </w:trPr>
        <w:tc>
          <w:tcPr>
            <w:tcW w:w="1998" w:type="dxa"/>
          </w:tcPr>
          <w:p w:rsidR="00985048" w:rsidRPr="00BE6BFC" w:rsidRDefault="00985048" w:rsidP="00A63951">
            <w:pPr>
              <w:pStyle w:val="NormalWeb"/>
              <w:spacing w:before="0" w:beforeAutospacing="0" w:after="0" w:afterAutospacing="0" w:line="264" w:lineRule="auto"/>
              <w:jc w:val="center"/>
            </w:pPr>
            <w:r>
              <w:t>Cà chua</w:t>
            </w:r>
          </w:p>
        </w:tc>
        <w:tc>
          <w:tcPr>
            <w:tcW w:w="2160" w:type="dxa"/>
          </w:tcPr>
          <w:p w:rsidR="00985048" w:rsidRPr="00BE6BFC" w:rsidRDefault="00985048" w:rsidP="00A63951">
            <w:pPr>
              <w:pStyle w:val="NormalWeb"/>
              <w:spacing w:before="0" w:beforeAutospacing="0" w:after="0" w:afterAutospacing="0" w:line="264" w:lineRule="auto"/>
              <w:jc w:val="center"/>
            </w:pPr>
            <w:r>
              <w:t>6,0 – 7,0</w:t>
            </w:r>
          </w:p>
        </w:tc>
        <w:tc>
          <w:tcPr>
            <w:tcW w:w="2160" w:type="dxa"/>
          </w:tcPr>
          <w:p w:rsidR="00985048" w:rsidRPr="00BE6BFC" w:rsidRDefault="00985048" w:rsidP="00A63951">
            <w:pPr>
              <w:pStyle w:val="NormalWeb"/>
              <w:spacing w:before="0" w:beforeAutospacing="0" w:after="0" w:afterAutospacing="0" w:line="264" w:lineRule="auto"/>
              <w:jc w:val="center"/>
            </w:pPr>
            <w:r>
              <w:t>Thanh long</w:t>
            </w:r>
          </w:p>
        </w:tc>
        <w:tc>
          <w:tcPr>
            <w:tcW w:w="2160" w:type="dxa"/>
          </w:tcPr>
          <w:p w:rsidR="00985048" w:rsidRPr="00BE6BFC" w:rsidRDefault="00985048" w:rsidP="00A63951">
            <w:pPr>
              <w:pStyle w:val="NormalWeb"/>
              <w:spacing w:before="0" w:beforeAutospacing="0" w:after="0" w:afterAutospacing="0" w:line="264" w:lineRule="auto"/>
              <w:jc w:val="center"/>
            </w:pPr>
            <w:r>
              <w:t>4,0 – 6,0</w:t>
            </w:r>
          </w:p>
        </w:tc>
      </w:tr>
      <w:tr w:rsidR="00985048" w:rsidTr="00A63951">
        <w:trPr>
          <w:jc w:val="center"/>
        </w:trPr>
        <w:tc>
          <w:tcPr>
            <w:tcW w:w="1998" w:type="dxa"/>
          </w:tcPr>
          <w:p w:rsidR="00985048" w:rsidRPr="00BE6BFC" w:rsidRDefault="00985048" w:rsidP="00A63951">
            <w:pPr>
              <w:pStyle w:val="NormalWeb"/>
              <w:spacing w:before="0" w:beforeAutospacing="0" w:after="0" w:afterAutospacing="0" w:line="264" w:lineRule="auto"/>
              <w:jc w:val="center"/>
            </w:pPr>
            <w:r>
              <w:t>Cải thảo</w:t>
            </w:r>
          </w:p>
        </w:tc>
        <w:tc>
          <w:tcPr>
            <w:tcW w:w="2160" w:type="dxa"/>
          </w:tcPr>
          <w:p w:rsidR="00985048" w:rsidRPr="00BE6BFC" w:rsidRDefault="00985048" w:rsidP="00A63951">
            <w:pPr>
              <w:pStyle w:val="NormalWeb"/>
              <w:spacing w:before="0" w:beforeAutospacing="0" w:after="0" w:afterAutospacing="0" w:line="264" w:lineRule="auto"/>
              <w:jc w:val="center"/>
            </w:pPr>
            <w:r>
              <w:t>6,5 – 7,0</w:t>
            </w:r>
          </w:p>
        </w:tc>
        <w:tc>
          <w:tcPr>
            <w:tcW w:w="2160" w:type="dxa"/>
          </w:tcPr>
          <w:p w:rsidR="00985048" w:rsidRPr="00BE6BFC" w:rsidRDefault="00985048" w:rsidP="00A63951">
            <w:pPr>
              <w:pStyle w:val="NormalWeb"/>
              <w:spacing w:before="0" w:beforeAutospacing="0" w:after="0" w:afterAutospacing="0" w:line="264" w:lineRule="auto"/>
              <w:jc w:val="center"/>
            </w:pPr>
            <w:r>
              <w:t>Lúa</w:t>
            </w:r>
          </w:p>
        </w:tc>
        <w:tc>
          <w:tcPr>
            <w:tcW w:w="2160" w:type="dxa"/>
          </w:tcPr>
          <w:p w:rsidR="00985048" w:rsidRPr="00BE6BFC" w:rsidRDefault="00985048" w:rsidP="00A63951">
            <w:pPr>
              <w:pStyle w:val="NormalWeb"/>
              <w:spacing w:before="0" w:beforeAutospacing="0" w:after="0" w:afterAutospacing="0" w:line="264" w:lineRule="auto"/>
              <w:jc w:val="center"/>
            </w:pPr>
            <w:r>
              <w:t>5,5 – 6,5</w:t>
            </w:r>
          </w:p>
        </w:tc>
      </w:tr>
      <w:tr w:rsidR="00985048" w:rsidTr="00A63951">
        <w:trPr>
          <w:jc w:val="center"/>
        </w:trPr>
        <w:tc>
          <w:tcPr>
            <w:tcW w:w="1998" w:type="dxa"/>
          </w:tcPr>
          <w:p w:rsidR="00985048" w:rsidRPr="00BE6BFC" w:rsidRDefault="00985048" w:rsidP="00A63951">
            <w:pPr>
              <w:pStyle w:val="NormalWeb"/>
              <w:spacing w:before="0" w:beforeAutospacing="0" w:after="0" w:afterAutospacing="0" w:line="264" w:lineRule="auto"/>
              <w:jc w:val="center"/>
            </w:pPr>
            <w:r>
              <w:t>Hành tây</w:t>
            </w:r>
          </w:p>
        </w:tc>
        <w:tc>
          <w:tcPr>
            <w:tcW w:w="2160" w:type="dxa"/>
          </w:tcPr>
          <w:p w:rsidR="00985048" w:rsidRPr="00BE6BFC" w:rsidRDefault="00985048" w:rsidP="00A63951">
            <w:pPr>
              <w:pStyle w:val="NormalWeb"/>
              <w:spacing w:before="0" w:beforeAutospacing="0" w:after="0" w:afterAutospacing="0" w:line="264" w:lineRule="auto"/>
              <w:jc w:val="center"/>
            </w:pPr>
            <w:r>
              <w:t>6,4 – 7,9</w:t>
            </w:r>
          </w:p>
        </w:tc>
        <w:tc>
          <w:tcPr>
            <w:tcW w:w="2160" w:type="dxa"/>
          </w:tcPr>
          <w:p w:rsidR="00985048" w:rsidRPr="00BE6BFC" w:rsidRDefault="00985048" w:rsidP="00A63951">
            <w:pPr>
              <w:pStyle w:val="NormalWeb"/>
              <w:spacing w:before="0" w:beforeAutospacing="0" w:after="0" w:afterAutospacing="0" w:line="264" w:lineRule="auto"/>
              <w:jc w:val="center"/>
            </w:pPr>
            <w:r>
              <w:t>Mía</w:t>
            </w:r>
          </w:p>
        </w:tc>
        <w:tc>
          <w:tcPr>
            <w:tcW w:w="2160" w:type="dxa"/>
          </w:tcPr>
          <w:p w:rsidR="00985048" w:rsidRPr="00BE6BFC" w:rsidRDefault="00985048" w:rsidP="00A63951">
            <w:pPr>
              <w:pStyle w:val="NormalWeb"/>
              <w:spacing w:before="0" w:beforeAutospacing="0" w:after="0" w:afterAutospacing="0" w:line="264" w:lineRule="auto"/>
              <w:jc w:val="center"/>
            </w:pPr>
            <w:r>
              <w:t>5,0 – 8,0</w:t>
            </w:r>
          </w:p>
        </w:tc>
      </w:tr>
    </w:tbl>
    <w:p w:rsidR="00985048" w:rsidRDefault="00985048" w:rsidP="00985048">
      <w:pPr>
        <w:pStyle w:val="NormalWeb"/>
        <w:shd w:val="clear" w:color="auto" w:fill="FFFFFF"/>
        <w:spacing w:before="0" w:beforeAutospacing="0" w:after="0" w:afterAutospacing="0" w:line="264" w:lineRule="auto"/>
        <w:jc w:val="both"/>
        <w:rPr>
          <w:lang w:val="vi-VN"/>
        </w:rPr>
      </w:pPr>
      <w:r>
        <w:rPr>
          <w:lang w:val="vi-VN"/>
        </w:rPr>
        <w:t xml:space="preserve">Một học sinh làm thí nghiệm xác định độ pH của đất như sau: Lấy một lượng đất cho vào nước rồi lọc lấy phần dung dịch. Dùng máy pH đo được giá trị pH là 4,52. </w:t>
      </w:r>
    </w:p>
    <w:p w:rsidR="00985048" w:rsidRDefault="00985048" w:rsidP="00985048">
      <w:pPr>
        <w:pStyle w:val="NormalWeb"/>
        <w:shd w:val="clear" w:color="auto" w:fill="FFFFFF"/>
        <w:spacing w:before="0" w:beforeAutospacing="0" w:after="0" w:afterAutospacing="0" w:line="264" w:lineRule="auto"/>
        <w:jc w:val="both"/>
        <w:rPr>
          <w:lang w:val="vi-VN"/>
        </w:rPr>
      </w:pPr>
      <w:r w:rsidRPr="00BE6BFC">
        <w:rPr>
          <w:b/>
          <w:bCs/>
          <w:highlight w:val="yellow"/>
          <w:lang w:val="vi-VN"/>
        </w:rPr>
        <w:t>a</w:t>
      </w:r>
      <w:r w:rsidRPr="00BE6BFC">
        <w:rPr>
          <w:b/>
          <w:bCs/>
          <w:highlight w:val="yellow"/>
        </w:rPr>
        <w:t>.</w:t>
      </w:r>
      <w:r w:rsidRPr="00BE6BFC">
        <w:rPr>
          <w:highlight w:val="yellow"/>
          <w:lang w:val="vi-VN"/>
        </w:rPr>
        <w:t xml:space="preserve"> Vùng đất trên phù hợp trồng cây chè và thanh long.</w:t>
      </w:r>
    </w:p>
    <w:p w:rsidR="00985048" w:rsidRDefault="00985048" w:rsidP="00985048">
      <w:pPr>
        <w:pStyle w:val="NormalWeb"/>
        <w:shd w:val="clear" w:color="auto" w:fill="FFFFFF"/>
        <w:spacing w:before="0" w:beforeAutospacing="0" w:after="0" w:afterAutospacing="0" w:line="264" w:lineRule="auto"/>
        <w:jc w:val="both"/>
        <w:rPr>
          <w:lang w:val="vi-VN"/>
        </w:rPr>
      </w:pPr>
      <w:r w:rsidRPr="00BE6BFC">
        <w:rPr>
          <w:b/>
          <w:bCs/>
          <w:highlight w:val="yellow"/>
          <w:lang w:val="vi-VN"/>
        </w:rPr>
        <w:t>b</w:t>
      </w:r>
      <w:r w:rsidRPr="00BE6BFC">
        <w:rPr>
          <w:b/>
          <w:bCs/>
          <w:highlight w:val="yellow"/>
        </w:rPr>
        <w:t>.</w:t>
      </w:r>
      <w:r w:rsidRPr="00BE6BFC">
        <w:rPr>
          <w:highlight w:val="yellow"/>
          <w:lang w:val="vi-VN"/>
        </w:rPr>
        <w:t xml:space="preserve"> Loại đất trên bị nhiễm chua, để trồng hành tây, cà chua, mía phát triển tốt ta cần khử chua cho đất bằng cách rắc vôi bột (chứa chủ yếu CaO) hoặc bón tro thực vật (tro đốt rơm rạ).</w:t>
      </w:r>
    </w:p>
    <w:p w:rsidR="00985048" w:rsidRDefault="00985048" w:rsidP="00985048">
      <w:pPr>
        <w:pStyle w:val="NormalWeb"/>
        <w:shd w:val="clear" w:color="auto" w:fill="FFFFFF"/>
        <w:spacing w:before="0" w:beforeAutospacing="0" w:after="0" w:afterAutospacing="0" w:line="264" w:lineRule="auto"/>
        <w:jc w:val="both"/>
        <w:rPr>
          <w:lang w:val="vi-VN"/>
        </w:rPr>
      </w:pPr>
      <w:r w:rsidRPr="00BE6BFC">
        <w:rPr>
          <w:b/>
          <w:bCs/>
          <w:lang w:val="vi-VN"/>
        </w:rPr>
        <w:t>c</w:t>
      </w:r>
      <w:r w:rsidRPr="00BE6BFC">
        <w:rPr>
          <w:b/>
          <w:bCs/>
        </w:rPr>
        <w:t>.</w:t>
      </w:r>
      <w:r>
        <w:t xml:space="preserve"> </w:t>
      </w:r>
      <w:r>
        <w:rPr>
          <w:lang w:val="vi-VN"/>
        </w:rPr>
        <w:t>Để cây cải thảo và hành tây phát triển tốt, ta cần bón nhiều đạm hai lá (NH</w:t>
      </w:r>
      <w:r w:rsidRPr="00FC31C1">
        <w:rPr>
          <w:vertAlign w:val="subscript"/>
          <w:lang w:val="vi-VN"/>
        </w:rPr>
        <w:t>4</w:t>
      </w:r>
      <w:r>
        <w:rPr>
          <w:lang w:val="vi-VN"/>
        </w:rPr>
        <w:t>NO</w:t>
      </w:r>
      <w:r w:rsidRPr="00FC31C1">
        <w:rPr>
          <w:vertAlign w:val="subscript"/>
          <w:lang w:val="vi-VN"/>
        </w:rPr>
        <w:t>3</w:t>
      </w:r>
      <w:r>
        <w:rPr>
          <w:lang w:val="vi-VN"/>
        </w:rPr>
        <w:t>) qua nhiều vụ liên tiếp để đất có giá trị pH phù hợp.</w:t>
      </w:r>
    </w:p>
    <w:p w:rsidR="00985048" w:rsidRDefault="00985048" w:rsidP="00985048">
      <w:pPr>
        <w:pStyle w:val="NormalWeb"/>
        <w:shd w:val="clear" w:color="auto" w:fill="FFFFFF"/>
        <w:spacing w:before="0" w:beforeAutospacing="0" w:after="0" w:afterAutospacing="0" w:line="264" w:lineRule="auto"/>
        <w:jc w:val="both"/>
        <w:rPr>
          <w:lang w:val="vi-VN"/>
        </w:rPr>
      </w:pPr>
      <w:r w:rsidRPr="00BE6BFC">
        <w:rPr>
          <w:b/>
          <w:bCs/>
          <w:highlight w:val="yellow"/>
          <w:lang w:val="vi-VN"/>
        </w:rPr>
        <w:t>d</w:t>
      </w:r>
      <w:r w:rsidRPr="00BE6BFC">
        <w:rPr>
          <w:b/>
          <w:bCs/>
          <w:highlight w:val="yellow"/>
        </w:rPr>
        <w:t>.</w:t>
      </w:r>
      <w:r w:rsidRPr="00BE6BFC">
        <w:rPr>
          <w:highlight w:val="yellow"/>
          <w:lang w:val="vi-VN"/>
        </w:rPr>
        <w:t xml:space="preserve"> Để cải tạo đất cằn cỗi thì một biện pháp hữu hiệu là sử dụng phân bón hữu cơ như phân chuồng, phân trùn quế.</w:t>
      </w:r>
    </w:p>
    <w:p w:rsidR="00985048" w:rsidRPr="000F3705"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 xml:space="preserve">Đáp án: </w:t>
      </w:r>
    </w:p>
    <w:p w:rsidR="00985048" w:rsidRPr="000F3705"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lastRenderedPageBreak/>
        <w:t>a.</w:t>
      </w:r>
      <w:r w:rsidRPr="000F3705">
        <w:rPr>
          <w:color w:val="FF0000"/>
        </w:rPr>
        <w:t xml:space="preserve"> </w:t>
      </w:r>
      <w:r>
        <w:rPr>
          <w:color w:val="FF0000"/>
        </w:rPr>
        <w:t>Đúng.</w:t>
      </w:r>
    </w:p>
    <w:p w:rsidR="00985048" w:rsidRPr="000F3705"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b.</w:t>
      </w:r>
      <w:r>
        <w:rPr>
          <w:bCs/>
          <w:color w:val="FF0000"/>
        </w:rPr>
        <w:t xml:space="preserve"> Đúng.</w:t>
      </w:r>
    </w:p>
    <w:p w:rsidR="00985048" w:rsidRPr="00BE6BFC" w:rsidRDefault="00985048" w:rsidP="00985048">
      <w:pPr>
        <w:tabs>
          <w:tab w:val="left" w:pos="274"/>
          <w:tab w:val="left" w:pos="2835"/>
          <w:tab w:val="left" w:pos="5387"/>
          <w:tab w:val="left" w:pos="7938"/>
        </w:tabs>
        <w:spacing w:line="264" w:lineRule="auto"/>
        <w:jc w:val="both"/>
        <w:rPr>
          <w:bCs/>
          <w:color w:val="FF0000"/>
        </w:rPr>
      </w:pPr>
      <w:r w:rsidRPr="00BE6BFC">
        <w:rPr>
          <w:bCs/>
          <w:color w:val="FF0000"/>
        </w:rPr>
        <w:t xml:space="preserve">c. Sai. </w:t>
      </w:r>
      <w:r w:rsidRPr="00BE6BFC">
        <w:rPr>
          <w:color w:val="FF0000"/>
          <w:lang w:val="vi-VN"/>
        </w:rPr>
        <w:t>NH</w:t>
      </w:r>
      <w:r w:rsidRPr="00BE6BFC">
        <w:rPr>
          <w:color w:val="FF0000"/>
          <w:vertAlign w:val="subscript"/>
          <w:lang w:val="vi-VN"/>
        </w:rPr>
        <w:t>4</w:t>
      </w:r>
      <w:r w:rsidRPr="00BE6BFC">
        <w:rPr>
          <w:color w:val="FF0000"/>
          <w:lang w:val="vi-VN"/>
        </w:rPr>
        <w:t>NO</w:t>
      </w:r>
      <w:r w:rsidRPr="00BE6BFC">
        <w:rPr>
          <w:color w:val="FF0000"/>
          <w:vertAlign w:val="subscript"/>
          <w:lang w:val="vi-VN"/>
        </w:rPr>
        <w:t>3</w:t>
      </w:r>
      <w:r w:rsidRPr="00BE6BFC">
        <w:rPr>
          <w:color w:val="FF0000"/>
          <w:lang w:val="vi-VN"/>
        </w:rPr>
        <w:t xml:space="preserve"> sẽ làm tăng độ chua của đất (pH giảm), không phù hợp với cải thảo và hành tây.</w:t>
      </w:r>
    </w:p>
    <w:p w:rsidR="00985048" w:rsidRPr="00CD7521"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d.</w:t>
      </w:r>
      <w:r>
        <w:rPr>
          <w:bCs/>
          <w:color w:val="FF0000"/>
        </w:rPr>
        <w:t xml:space="preserve"> Đúng.</w:t>
      </w:r>
    </w:p>
    <w:p w:rsidR="00985048" w:rsidRPr="00B170A8" w:rsidRDefault="00985048" w:rsidP="00985048">
      <w:pPr>
        <w:spacing w:line="264" w:lineRule="auto"/>
        <w:jc w:val="both"/>
        <w:rPr>
          <w:spacing w:val="2"/>
          <w:shd w:val="clear" w:color="auto" w:fill="FFFFFF"/>
        </w:rPr>
      </w:pPr>
      <w:r w:rsidRPr="00B170A8">
        <w:rPr>
          <w:rFonts w:eastAsia="Calibri"/>
          <w:b/>
        </w:rPr>
        <w:t xml:space="preserve">Câu </w:t>
      </w:r>
      <w:r w:rsidR="007102A6">
        <w:rPr>
          <w:rFonts w:eastAsia="Calibri"/>
          <w:b/>
        </w:rPr>
        <w:t>2</w:t>
      </w:r>
      <w:r w:rsidRPr="00B170A8">
        <w:rPr>
          <w:rFonts w:eastAsia="Calibri"/>
          <w:b/>
        </w:rPr>
        <w:t xml:space="preserve">. </w:t>
      </w:r>
      <w:r w:rsidRPr="00B170A8">
        <w:rPr>
          <w:spacing w:val="2"/>
          <w:shd w:val="clear" w:color="auto" w:fill="FFFFFF"/>
        </w:rPr>
        <w:t>Khi nhỏ vài giọt sulfuric acid đặc vào một xấp giấy ăn khô</w:t>
      </w:r>
      <w:r>
        <w:rPr>
          <w:spacing w:val="2"/>
          <w:shd w:val="clear" w:color="auto" w:fill="FFFFFF"/>
        </w:rPr>
        <w:t xml:space="preserve"> (thành phần chính là cellulose (C</w:t>
      </w:r>
      <w:r w:rsidRPr="00B170A8">
        <w:rPr>
          <w:spacing w:val="2"/>
          <w:shd w:val="clear" w:color="auto" w:fill="FFFFFF"/>
          <w:vertAlign w:val="subscript"/>
        </w:rPr>
        <w:t>6</w:t>
      </w:r>
      <w:r>
        <w:rPr>
          <w:spacing w:val="2"/>
          <w:shd w:val="clear" w:color="auto" w:fill="FFFFFF"/>
        </w:rPr>
        <w:t>H</w:t>
      </w:r>
      <w:r w:rsidRPr="00B170A8">
        <w:rPr>
          <w:spacing w:val="2"/>
          <w:shd w:val="clear" w:color="auto" w:fill="FFFFFF"/>
          <w:vertAlign w:val="subscript"/>
        </w:rPr>
        <w:t>10</w:t>
      </w:r>
      <w:r>
        <w:rPr>
          <w:spacing w:val="2"/>
          <w:shd w:val="clear" w:color="auto" w:fill="FFFFFF"/>
        </w:rPr>
        <w:t>O</w:t>
      </w:r>
      <w:r w:rsidRPr="00B170A8">
        <w:rPr>
          <w:spacing w:val="2"/>
          <w:shd w:val="clear" w:color="auto" w:fill="FFFFFF"/>
          <w:vertAlign w:val="subscript"/>
        </w:rPr>
        <w:t>5</w:t>
      </w:r>
      <w:r>
        <w:rPr>
          <w:spacing w:val="2"/>
          <w:shd w:val="clear" w:color="auto" w:fill="FFFFFF"/>
        </w:rPr>
        <w:t>)</w:t>
      </w:r>
      <w:r w:rsidRPr="00B170A8">
        <w:rPr>
          <w:spacing w:val="2"/>
          <w:shd w:val="clear" w:color="auto" w:fill="FFFFFF"/>
          <w:vertAlign w:val="subscript"/>
        </w:rPr>
        <w:t>n</w:t>
      </w:r>
      <w:r>
        <w:rPr>
          <w:spacing w:val="2"/>
          <w:shd w:val="clear" w:color="auto" w:fill="FFFFFF"/>
        </w:rPr>
        <w:t>)</w:t>
      </w:r>
      <w:r w:rsidRPr="00B170A8">
        <w:rPr>
          <w:spacing w:val="2"/>
          <w:shd w:val="clear" w:color="auto" w:fill="FFFFFF"/>
        </w:rPr>
        <w:t>, giấy ăn sẽ</w:t>
      </w:r>
      <w:r w:rsidRPr="00B170A8">
        <w:rPr>
          <w:spacing w:val="2"/>
        </w:rPr>
        <w:t xml:space="preserve"> </w:t>
      </w:r>
      <w:r w:rsidRPr="00B170A8">
        <w:rPr>
          <w:spacing w:val="2"/>
          <w:shd w:val="clear" w:color="auto" w:fill="FFFFFF"/>
        </w:rPr>
        <w:t>hoá đen ở chỗ tiếp xúc, bốc cháy và tạo nhiều khói</w:t>
      </w:r>
      <w:r>
        <w:rPr>
          <w:spacing w:val="2"/>
          <w:shd w:val="clear" w:color="auto" w:fill="FFFFFF"/>
        </w:rPr>
        <w:t>,</w:t>
      </w:r>
      <w:r w:rsidRPr="00B170A8">
        <w:rPr>
          <w:spacing w:val="2"/>
          <w:shd w:val="clear" w:color="auto" w:fill="FFFFFF"/>
        </w:rPr>
        <w:t xml:space="preserve"> khói này có thể làm</w:t>
      </w:r>
      <w:r w:rsidRPr="00B170A8">
        <w:rPr>
          <w:spacing w:val="2"/>
        </w:rPr>
        <w:t xml:space="preserve"> </w:t>
      </w:r>
      <w:r w:rsidRPr="00B170A8">
        <w:rPr>
          <w:spacing w:val="2"/>
          <w:shd w:val="clear" w:color="auto" w:fill="FFFFFF"/>
        </w:rPr>
        <w:t xml:space="preserve">đổi màu giấy quỳ tím ẩm. </w:t>
      </w:r>
    </w:p>
    <w:p w:rsidR="00985048" w:rsidRPr="00B170A8" w:rsidRDefault="00985048" w:rsidP="00985048">
      <w:pPr>
        <w:spacing w:line="264" w:lineRule="auto"/>
        <w:jc w:val="both"/>
        <w:rPr>
          <w:spacing w:val="2"/>
          <w:shd w:val="clear" w:color="auto" w:fill="FFFFFF"/>
        </w:rPr>
      </w:pPr>
      <w:r w:rsidRPr="00B170A8">
        <w:rPr>
          <w:b/>
          <w:bCs/>
          <w:spacing w:val="2"/>
          <w:shd w:val="clear" w:color="auto" w:fill="FFFFFF"/>
        </w:rPr>
        <w:t>a.</w:t>
      </w:r>
      <w:r w:rsidRPr="00B170A8">
        <w:rPr>
          <w:spacing w:val="2"/>
          <w:shd w:val="clear" w:color="auto" w:fill="FFFFFF"/>
        </w:rPr>
        <w:t xml:space="preserve"> Giấy ăn hoá đen (than hoá) là do cellulose trong giấy bị khử thành carbon.</w:t>
      </w:r>
    </w:p>
    <w:p w:rsidR="00985048" w:rsidRPr="00B170A8" w:rsidRDefault="00985048" w:rsidP="00985048">
      <w:pPr>
        <w:spacing w:line="264" w:lineRule="auto"/>
        <w:jc w:val="both"/>
        <w:rPr>
          <w:spacing w:val="2"/>
          <w:highlight w:val="yellow"/>
          <w:shd w:val="clear" w:color="auto" w:fill="FFFFFF"/>
        </w:rPr>
      </w:pPr>
      <w:r w:rsidRPr="00B170A8">
        <w:rPr>
          <w:b/>
          <w:bCs/>
          <w:spacing w:val="2"/>
          <w:highlight w:val="yellow"/>
          <w:shd w:val="clear" w:color="auto" w:fill="FFFFFF"/>
        </w:rPr>
        <w:t>b.</w:t>
      </w:r>
      <w:r w:rsidRPr="00B170A8">
        <w:rPr>
          <w:spacing w:val="2"/>
          <w:highlight w:val="yellow"/>
          <w:shd w:val="clear" w:color="auto" w:fill="FFFFFF"/>
        </w:rPr>
        <w:t xml:space="preserve"> Nếu thay giấy quỳ tím ẩm bằng giấy nhúng dung dịch KMnO</w:t>
      </w:r>
      <w:r w:rsidRPr="00B170A8">
        <w:rPr>
          <w:spacing w:val="2"/>
          <w:highlight w:val="yellow"/>
          <w:shd w:val="clear" w:color="auto" w:fill="FFFFFF"/>
          <w:vertAlign w:val="subscript"/>
        </w:rPr>
        <w:t>4</w:t>
      </w:r>
      <w:r w:rsidRPr="00B170A8">
        <w:rPr>
          <w:spacing w:val="2"/>
          <w:highlight w:val="yellow"/>
          <w:shd w:val="clear" w:color="auto" w:fill="FFFFFF"/>
        </w:rPr>
        <w:t>, giấy sẽ</w:t>
      </w:r>
      <w:r w:rsidRPr="00B170A8">
        <w:rPr>
          <w:spacing w:val="2"/>
          <w:highlight w:val="yellow"/>
        </w:rPr>
        <w:t xml:space="preserve"> </w:t>
      </w:r>
      <w:r w:rsidRPr="00B170A8">
        <w:rPr>
          <w:spacing w:val="2"/>
          <w:highlight w:val="yellow"/>
          <w:shd w:val="clear" w:color="auto" w:fill="FFFFFF"/>
        </w:rPr>
        <w:t>bị mất màu.</w:t>
      </w:r>
    </w:p>
    <w:p w:rsidR="00985048" w:rsidRPr="00B170A8" w:rsidRDefault="00985048" w:rsidP="00985048">
      <w:pPr>
        <w:spacing w:line="264" w:lineRule="auto"/>
        <w:jc w:val="both"/>
        <w:rPr>
          <w:spacing w:val="2"/>
          <w:shd w:val="clear" w:color="auto" w:fill="FFFFFF"/>
        </w:rPr>
      </w:pPr>
      <w:r w:rsidRPr="00B170A8">
        <w:rPr>
          <w:b/>
          <w:bCs/>
          <w:spacing w:val="2"/>
          <w:shd w:val="clear" w:color="auto" w:fill="FFFFFF"/>
        </w:rPr>
        <w:t>c.</w:t>
      </w:r>
      <w:r w:rsidRPr="00B170A8">
        <w:rPr>
          <w:spacing w:val="2"/>
          <w:shd w:val="clear" w:color="auto" w:fill="FFFFFF"/>
        </w:rPr>
        <w:t xml:space="preserve"> Trong khói sinh ra, có chứa sulfur trioxide là một acidic oxide.</w:t>
      </w:r>
    </w:p>
    <w:p w:rsidR="00985048" w:rsidRPr="00B170A8" w:rsidRDefault="00985048" w:rsidP="00985048">
      <w:pPr>
        <w:spacing w:line="264" w:lineRule="auto"/>
        <w:jc w:val="both"/>
        <w:rPr>
          <w:spacing w:val="2"/>
          <w:highlight w:val="yellow"/>
          <w:shd w:val="clear" w:color="auto" w:fill="FFFFFF"/>
        </w:rPr>
      </w:pPr>
      <w:r w:rsidRPr="00B170A8">
        <w:rPr>
          <w:b/>
          <w:bCs/>
          <w:spacing w:val="2"/>
          <w:highlight w:val="yellow"/>
          <w:shd w:val="clear" w:color="auto" w:fill="FFFFFF"/>
        </w:rPr>
        <w:t>d.</w:t>
      </w:r>
      <w:r w:rsidRPr="00B170A8">
        <w:rPr>
          <w:spacing w:val="2"/>
          <w:highlight w:val="yellow"/>
          <w:shd w:val="clear" w:color="auto" w:fill="FFFFFF"/>
        </w:rPr>
        <w:t xml:space="preserve"> Việc rò rỉ sulfuric acid trong quá trình lưu trữ không đúng cách có thể</w:t>
      </w:r>
      <w:r w:rsidRPr="00B170A8">
        <w:rPr>
          <w:spacing w:val="2"/>
          <w:highlight w:val="yellow"/>
        </w:rPr>
        <w:t xml:space="preserve"> </w:t>
      </w:r>
      <w:r w:rsidRPr="00B170A8">
        <w:rPr>
          <w:spacing w:val="2"/>
          <w:highlight w:val="yellow"/>
          <w:shd w:val="clear" w:color="auto" w:fill="FFFFFF"/>
        </w:rPr>
        <w:t>gây hoả hoạn.</w:t>
      </w:r>
    </w:p>
    <w:p w:rsidR="00985048" w:rsidRPr="000F3705"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 xml:space="preserve">Đáp án: </w:t>
      </w:r>
    </w:p>
    <w:p w:rsidR="00985048" w:rsidRPr="000F3705"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a.</w:t>
      </w:r>
      <w:r w:rsidRPr="000F3705">
        <w:rPr>
          <w:color w:val="FF0000"/>
        </w:rPr>
        <w:t xml:space="preserve"> </w:t>
      </w:r>
      <w:r>
        <w:rPr>
          <w:color w:val="FF0000"/>
        </w:rPr>
        <w:t xml:space="preserve">Sai. </w:t>
      </w:r>
      <w:r w:rsidRPr="00663770">
        <w:rPr>
          <w:rStyle w:val="pnChar"/>
          <w:color w:val="FF0000"/>
        </w:rPr>
        <w:t>Sulfuric acid đặc hút nước mạnh làm cellulose trong giấy bị than hoá khi tiếp xúc.</w:t>
      </w:r>
    </w:p>
    <w:p w:rsidR="00985048" w:rsidRPr="00663770"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b.</w:t>
      </w:r>
      <w:r>
        <w:rPr>
          <w:bCs/>
          <w:color w:val="FF0000"/>
        </w:rPr>
        <w:t xml:space="preserve"> Đúng. </w:t>
      </w:r>
      <w:r w:rsidRPr="00663770">
        <w:rPr>
          <w:rStyle w:val="pnChar"/>
          <w:color w:val="FF0000"/>
        </w:rPr>
        <w:t>SO</w:t>
      </w:r>
      <w:r w:rsidRPr="00663770">
        <w:rPr>
          <w:rStyle w:val="pnChar"/>
          <w:color w:val="FF0000"/>
          <w:vertAlign w:val="subscript"/>
        </w:rPr>
        <w:t>2</w:t>
      </w:r>
      <w:r w:rsidRPr="00663770">
        <w:rPr>
          <w:rStyle w:val="pnChar"/>
          <w:color w:val="FF0000"/>
        </w:rPr>
        <w:t> làm mất màu tím của dung dịch KMnO</w:t>
      </w:r>
      <w:r w:rsidRPr="00663770">
        <w:rPr>
          <w:rStyle w:val="pnChar"/>
          <w:color w:val="FF0000"/>
          <w:vertAlign w:val="subscript"/>
        </w:rPr>
        <w:t>4</w:t>
      </w:r>
      <w:r>
        <w:rPr>
          <w:rStyle w:val="pnChar"/>
          <w:color w:val="FF0000"/>
        </w:rPr>
        <w:t>.</w:t>
      </w:r>
    </w:p>
    <w:p w:rsidR="00985048" w:rsidRPr="000F3705"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c.</w:t>
      </w:r>
      <w:r>
        <w:rPr>
          <w:bCs/>
          <w:color w:val="FF0000"/>
        </w:rPr>
        <w:t xml:space="preserve"> Sai. Khí SO</w:t>
      </w:r>
      <w:r w:rsidRPr="00663770">
        <w:rPr>
          <w:bCs/>
          <w:color w:val="FF0000"/>
          <w:vertAlign w:val="subscript"/>
        </w:rPr>
        <w:t>2</w:t>
      </w:r>
      <w:r>
        <w:rPr>
          <w:bCs/>
          <w:color w:val="FF0000"/>
        </w:rPr>
        <w:t xml:space="preserve"> (sulfur dioxide).</w:t>
      </w:r>
    </w:p>
    <w:p w:rsidR="00985048"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d.</w:t>
      </w:r>
      <w:r>
        <w:rPr>
          <w:bCs/>
          <w:color w:val="FF0000"/>
        </w:rPr>
        <w:t xml:space="preserve"> Đúng. </w:t>
      </w:r>
    </w:p>
    <w:p w:rsidR="00985048" w:rsidRPr="00D65141" w:rsidRDefault="00985048" w:rsidP="00985048">
      <w:pPr>
        <w:tabs>
          <w:tab w:val="left" w:pos="992"/>
        </w:tabs>
        <w:spacing w:line="264" w:lineRule="auto"/>
        <w:contextualSpacing/>
        <w:jc w:val="both"/>
        <w:rPr>
          <w:rFonts w:eastAsia="Calibri"/>
          <w:b/>
        </w:rPr>
      </w:pPr>
      <w:r w:rsidRPr="00D65141">
        <w:rPr>
          <w:rFonts w:eastAsia="Calibri"/>
          <w:b/>
        </w:rPr>
        <w:t xml:space="preserve">Câu </w:t>
      </w:r>
      <w:r>
        <w:rPr>
          <w:rFonts w:eastAsia="Calibri"/>
          <w:b/>
        </w:rPr>
        <w:t>3</w:t>
      </w:r>
      <w:r w:rsidRPr="00D65141">
        <w:rPr>
          <w:rFonts w:eastAsia="Calibri"/>
          <w:b/>
        </w:rPr>
        <w:t xml:space="preserve">. </w:t>
      </w:r>
      <w:r>
        <w:t>Mỗi phát biểu</w:t>
      </w:r>
      <w:r w:rsidRPr="00D65141">
        <w:t xml:space="preserve"> nào sau </w:t>
      </w:r>
      <w:r>
        <w:t>là</w:t>
      </w:r>
      <w:r w:rsidRPr="00D65141">
        <w:t xml:space="preserve"> đúng </w:t>
      </w:r>
      <w:r>
        <w:t xml:space="preserve">hay sai </w:t>
      </w:r>
      <w:r w:rsidRPr="00D65141">
        <w:t>khi nói về muối sulfate</w:t>
      </w:r>
      <w:r>
        <w:t>?</w:t>
      </w:r>
    </w:p>
    <w:p w:rsidR="00985048" w:rsidRPr="00D65141" w:rsidRDefault="00985048" w:rsidP="00985048">
      <w:pPr>
        <w:tabs>
          <w:tab w:val="left" w:pos="274"/>
          <w:tab w:val="left" w:pos="2835"/>
          <w:tab w:val="left" w:pos="5387"/>
          <w:tab w:val="left" w:pos="7938"/>
        </w:tabs>
        <w:spacing w:line="264" w:lineRule="auto"/>
        <w:jc w:val="both"/>
        <w:rPr>
          <w:bCs/>
        </w:rPr>
      </w:pPr>
      <w:r w:rsidRPr="00D65141">
        <w:rPr>
          <w:b/>
          <w:highlight w:val="yellow"/>
        </w:rPr>
        <w:t>a.</w:t>
      </w:r>
      <w:r w:rsidRPr="00D65141">
        <w:rPr>
          <w:highlight w:val="yellow"/>
        </w:rPr>
        <w:t xml:space="preserve"> </w:t>
      </w:r>
      <w:r w:rsidRPr="00D65141">
        <w:rPr>
          <w:bCs/>
          <w:highlight w:val="yellow"/>
          <w:lang w:val="es-ES"/>
        </w:rPr>
        <w:t xml:space="preserve">Nhiều </w:t>
      </w:r>
      <w:r w:rsidRPr="00D65141">
        <w:rPr>
          <w:bCs/>
          <w:highlight w:val="yellow"/>
        </w:rPr>
        <w:t>muối sulfate</w:t>
      </w:r>
      <w:r w:rsidRPr="00D65141">
        <w:rPr>
          <w:bCs/>
          <w:highlight w:val="yellow"/>
          <w:lang w:val="es-ES"/>
        </w:rPr>
        <w:t xml:space="preserve"> tan tốt trong nước nhưng một số muối như CaSO</w:t>
      </w:r>
      <w:r w:rsidRPr="00D65141">
        <w:rPr>
          <w:bCs/>
          <w:highlight w:val="yellow"/>
          <w:vertAlign w:val="subscript"/>
          <w:lang w:val="es-ES"/>
        </w:rPr>
        <w:t>4</w:t>
      </w:r>
      <w:r w:rsidRPr="00D65141">
        <w:rPr>
          <w:bCs/>
          <w:highlight w:val="yellow"/>
          <w:lang w:val="es-ES"/>
        </w:rPr>
        <w:t>, BaSO</w:t>
      </w:r>
      <w:r w:rsidRPr="00D65141">
        <w:rPr>
          <w:bCs/>
          <w:highlight w:val="yellow"/>
          <w:vertAlign w:val="subscript"/>
          <w:lang w:val="es-ES"/>
        </w:rPr>
        <w:t>4</w:t>
      </w:r>
      <w:r w:rsidRPr="00D65141">
        <w:rPr>
          <w:bCs/>
          <w:highlight w:val="yellow"/>
          <w:lang w:val="es-ES"/>
        </w:rPr>
        <w:t xml:space="preserve"> rất ít tan trong nước</w:t>
      </w:r>
      <w:r w:rsidRPr="00D65141">
        <w:rPr>
          <w:bCs/>
          <w:highlight w:val="yellow"/>
        </w:rPr>
        <w:t>.</w:t>
      </w:r>
    </w:p>
    <w:p w:rsidR="00985048" w:rsidRPr="00D65141" w:rsidRDefault="00985048" w:rsidP="00985048">
      <w:pPr>
        <w:tabs>
          <w:tab w:val="left" w:pos="274"/>
          <w:tab w:val="left" w:pos="2835"/>
          <w:tab w:val="left" w:pos="5387"/>
          <w:tab w:val="left" w:pos="7938"/>
        </w:tabs>
        <w:spacing w:line="264" w:lineRule="auto"/>
        <w:jc w:val="both"/>
      </w:pPr>
      <w:r w:rsidRPr="00D65141">
        <w:rPr>
          <w:b/>
        </w:rPr>
        <w:t>b.</w:t>
      </w:r>
      <w:r w:rsidRPr="00D65141">
        <w:t xml:space="preserve"> </w:t>
      </w:r>
      <w:r w:rsidRPr="00D65141">
        <w:rPr>
          <w:bCs/>
        </w:rPr>
        <w:t>Magnesium sulfate được dùng làm thuốc điều trị bệnh liên quan đến hồng cầu, dùng làm chất hút mồ hôi tay cho các vận động viên, …</w:t>
      </w:r>
    </w:p>
    <w:p w:rsidR="00985048" w:rsidRPr="00D65141" w:rsidRDefault="00985048" w:rsidP="00985048">
      <w:pPr>
        <w:tabs>
          <w:tab w:val="left" w:pos="274"/>
          <w:tab w:val="left" w:pos="2835"/>
          <w:tab w:val="left" w:pos="5387"/>
          <w:tab w:val="left" w:pos="7938"/>
        </w:tabs>
        <w:spacing w:line="264" w:lineRule="auto"/>
        <w:jc w:val="both"/>
        <w:rPr>
          <w:bCs/>
        </w:rPr>
      </w:pPr>
      <w:r w:rsidRPr="00D65141">
        <w:rPr>
          <w:b/>
          <w:highlight w:val="yellow"/>
        </w:rPr>
        <w:t xml:space="preserve">c. </w:t>
      </w:r>
      <w:r w:rsidRPr="00D65141">
        <w:rPr>
          <w:bCs/>
          <w:highlight w:val="yellow"/>
        </w:rPr>
        <w:t>Calcium sulfate là thành phần chính của các loại thạch cao. Phân tử chất này thường ngậm nước với số lượng các phân tử H</w:t>
      </w:r>
      <w:r w:rsidRPr="00D65141">
        <w:rPr>
          <w:bCs/>
          <w:highlight w:val="yellow"/>
          <w:vertAlign w:val="subscript"/>
        </w:rPr>
        <w:t>2</w:t>
      </w:r>
      <w:r w:rsidRPr="00D65141">
        <w:rPr>
          <w:bCs/>
          <w:highlight w:val="yellow"/>
        </w:rPr>
        <w:t>O khác nhau, tạo ra các loại thạch cao có ứng dụng khác nhau.</w:t>
      </w:r>
    </w:p>
    <w:p w:rsidR="00985048" w:rsidRPr="00D65141" w:rsidRDefault="00985048" w:rsidP="00985048">
      <w:pPr>
        <w:tabs>
          <w:tab w:val="left" w:pos="283"/>
          <w:tab w:val="left" w:pos="2835"/>
          <w:tab w:val="left" w:pos="5386"/>
          <w:tab w:val="left" w:pos="7937"/>
        </w:tabs>
        <w:spacing w:line="264" w:lineRule="auto"/>
        <w:jc w:val="both"/>
        <w:rPr>
          <w:bCs/>
        </w:rPr>
      </w:pPr>
      <w:r w:rsidRPr="00D65141">
        <w:rPr>
          <w:b/>
          <w:highlight w:val="yellow"/>
        </w:rPr>
        <w:t xml:space="preserve">d. </w:t>
      </w:r>
      <w:r w:rsidRPr="00D65141">
        <w:rPr>
          <w:bCs/>
          <w:highlight w:val="yellow"/>
        </w:rPr>
        <w:t>Barium sulfate là chất rắn màu trắng, hầu như không tan trong nước. Chất này được dùng tạo màu trắng cho các loại giấy chất lượng cao.</w:t>
      </w:r>
    </w:p>
    <w:p w:rsidR="00985048" w:rsidRPr="000F3705"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 xml:space="preserve">Đáp án: </w:t>
      </w:r>
    </w:p>
    <w:p w:rsidR="00985048" w:rsidRPr="000F3705"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a.</w:t>
      </w:r>
      <w:r w:rsidRPr="000F3705">
        <w:rPr>
          <w:color w:val="FF0000"/>
        </w:rPr>
        <w:t xml:space="preserve"> </w:t>
      </w:r>
      <w:r>
        <w:rPr>
          <w:color w:val="FF0000"/>
        </w:rPr>
        <w:t>Đúng.</w:t>
      </w:r>
    </w:p>
    <w:p w:rsidR="007102A6" w:rsidRPr="007102A6" w:rsidRDefault="00985048" w:rsidP="007102A6">
      <w:pPr>
        <w:tabs>
          <w:tab w:val="left" w:pos="274"/>
          <w:tab w:val="left" w:pos="2835"/>
          <w:tab w:val="left" w:pos="5387"/>
          <w:tab w:val="left" w:pos="7938"/>
        </w:tabs>
        <w:spacing w:line="264" w:lineRule="auto"/>
        <w:jc w:val="both"/>
        <w:rPr>
          <w:bCs/>
          <w:color w:val="FF0000"/>
        </w:rPr>
      </w:pPr>
      <w:r w:rsidRPr="000F3705">
        <w:rPr>
          <w:bCs/>
          <w:color w:val="FF0000"/>
        </w:rPr>
        <w:t>b.</w:t>
      </w:r>
      <w:r>
        <w:rPr>
          <w:bCs/>
          <w:color w:val="FF0000"/>
        </w:rPr>
        <w:t xml:space="preserve"> Sai.</w:t>
      </w:r>
      <w:r w:rsidR="007102A6" w:rsidRPr="007102A6">
        <w:t xml:space="preserve"> </w:t>
      </w:r>
      <w:r w:rsidR="007102A6" w:rsidRPr="007102A6">
        <w:rPr>
          <w:bCs/>
          <w:color w:val="FF0000"/>
        </w:rPr>
        <w:t>Magnesium sulfate được dùng làm thuốc cung cấp magnesium cho cơ thể, giúp giảm các cơn đau</w:t>
      </w:r>
      <w:r w:rsidR="007102A6">
        <w:rPr>
          <w:bCs/>
          <w:color w:val="FF0000"/>
        </w:rPr>
        <w:t xml:space="preserve"> </w:t>
      </w:r>
      <w:r w:rsidR="007102A6" w:rsidRPr="007102A6">
        <w:rPr>
          <w:bCs/>
          <w:color w:val="FF0000"/>
        </w:rPr>
        <w:t>cơ, giảm hiện tượng chuột rút, dùng làm chất hút mồ hôi tay cho các vận động viên,...</w:t>
      </w:r>
    </w:p>
    <w:p w:rsidR="00985048" w:rsidRPr="000F3705"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c.</w:t>
      </w:r>
      <w:r>
        <w:rPr>
          <w:bCs/>
          <w:color w:val="FF0000"/>
        </w:rPr>
        <w:t xml:space="preserve"> Đúng.</w:t>
      </w:r>
    </w:p>
    <w:p w:rsidR="00985048" w:rsidRPr="00CD7521"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d.</w:t>
      </w:r>
      <w:r>
        <w:rPr>
          <w:bCs/>
          <w:color w:val="FF0000"/>
        </w:rPr>
        <w:t xml:space="preserve"> Đúng.</w:t>
      </w:r>
    </w:p>
    <w:p w:rsidR="00985048" w:rsidRDefault="00985048" w:rsidP="00985048">
      <w:pPr>
        <w:spacing w:line="264" w:lineRule="auto"/>
        <w:jc w:val="both"/>
        <w:rPr>
          <w:rFonts w:eastAsia="Georgia"/>
        </w:rPr>
      </w:pPr>
      <w:r w:rsidRPr="005B573B">
        <w:rPr>
          <w:rFonts w:eastAsia="Calibri"/>
          <w:b/>
        </w:rPr>
        <w:t xml:space="preserve">Câu 4. </w:t>
      </w:r>
      <w:r w:rsidRPr="005B573B">
        <w:rPr>
          <w:rFonts w:eastAsia="Arial"/>
          <w:lang w:val="vi-VN"/>
        </w:rPr>
        <w:t>Hợp chất X có công thức phân tử C</w:t>
      </w:r>
      <w:r w:rsidRPr="005B573B">
        <w:rPr>
          <w:rFonts w:eastAsia="Arial"/>
          <w:vertAlign w:val="subscript"/>
          <w:lang w:val="vi-VN"/>
        </w:rPr>
        <w:t>3</w:t>
      </w:r>
      <w:r w:rsidRPr="005B573B">
        <w:rPr>
          <w:rFonts w:eastAsia="Arial"/>
          <w:lang w:val="vi-VN"/>
        </w:rPr>
        <w:t>H</w:t>
      </w:r>
      <w:r w:rsidRPr="005B573B">
        <w:rPr>
          <w:rFonts w:eastAsia="Arial"/>
          <w:vertAlign w:val="subscript"/>
          <w:lang w:val="vi-VN"/>
        </w:rPr>
        <w:t>6</w:t>
      </w:r>
      <w:r w:rsidRPr="005B573B">
        <w:rPr>
          <w:rFonts w:eastAsia="Arial"/>
          <w:lang w:val="vi-VN"/>
        </w:rPr>
        <w:t>O.</w:t>
      </w:r>
      <w:r>
        <w:rPr>
          <w:rFonts w:eastAsia="Arial"/>
        </w:rPr>
        <w:t xml:space="preserve"> </w:t>
      </w:r>
      <w:r w:rsidRPr="005B573B">
        <w:rPr>
          <w:rFonts w:eastAsia="Arial"/>
          <w:lang w:val="vi-VN"/>
        </w:rPr>
        <w:t xml:space="preserve">Trên phổ hồng ngoại của X có các tín hiệu </w:t>
      </w:r>
      <w:r>
        <w:rPr>
          <w:rFonts w:eastAsia="Arial"/>
        </w:rPr>
        <w:t>hấp thụ đặc trưng</w:t>
      </w:r>
      <w:r w:rsidRPr="005B573B">
        <w:rPr>
          <w:rFonts w:eastAsia="Arial"/>
          <w:lang w:val="vi-VN"/>
        </w:rPr>
        <w:t xml:space="preserve"> </w:t>
      </w:r>
      <w:r>
        <w:rPr>
          <w:rFonts w:eastAsia="Arial"/>
        </w:rPr>
        <w:t xml:space="preserve">trong khoảng </w:t>
      </w:r>
      <w:r w:rsidRPr="005B573B">
        <w:rPr>
          <w:rFonts w:eastAsia="Arial"/>
          <w:lang w:val="vi-VN"/>
        </w:rPr>
        <w:t>1740 – 1670 cm</w:t>
      </w:r>
      <w:r w:rsidRPr="005B573B">
        <w:rPr>
          <w:rFonts w:eastAsia="Arial"/>
          <w:vertAlign w:val="superscript"/>
          <w:lang w:val="vi-VN"/>
        </w:rPr>
        <w:t>-1</w:t>
      </w:r>
      <w:r>
        <w:rPr>
          <w:rFonts w:eastAsia="Arial"/>
        </w:rPr>
        <w:t xml:space="preserve">. </w:t>
      </w:r>
      <w:r w:rsidRPr="007B5BC5">
        <w:rPr>
          <w:rFonts w:eastAsia="Georgia"/>
        </w:rPr>
        <w:t>Cho biết số sóng hấp thụ đặc trưng của một số liên kết trên phổ hồng như sau:</w:t>
      </w:r>
    </w:p>
    <w:tbl>
      <w:tblPr>
        <w:tblStyle w:val="TableGrid"/>
        <w:tblW w:w="0" w:type="auto"/>
        <w:jc w:val="center"/>
        <w:tblLook w:val="04A0" w:firstRow="1" w:lastRow="0" w:firstColumn="1" w:lastColumn="0" w:noHBand="0" w:noVBand="1"/>
      </w:tblPr>
      <w:tblGrid>
        <w:gridCol w:w="2943"/>
        <w:gridCol w:w="3110"/>
      </w:tblGrid>
      <w:tr w:rsidR="00985048" w:rsidRPr="003C6C37" w:rsidTr="00A63951">
        <w:trPr>
          <w:jc w:val="center"/>
        </w:trPr>
        <w:tc>
          <w:tcPr>
            <w:tcW w:w="2943" w:type="dxa"/>
            <w:vAlign w:val="center"/>
          </w:tcPr>
          <w:p w:rsidR="00985048" w:rsidRPr="003C6C37" w:rsidRDefault="00985048" w:rsidP="00A63951">
            <w:pPr>
              <w:tabs>
                <w:tab w:val="left" w:pos="3402"/>
                <w:tab w:val="left" w:pos="5669"/>
                <w:tab w:val="left" w:pos="7937"/>
              </w:tabs>
              <w:spacing w:line="264" w:lineRule="auto"/>
              <w:contextualSpacing/>
              <w:jc w:val="center"/>
              <w:rPr>
                <w:color w:val="000000" w:themeColor="text1"/>
              </w:rPr>
            </w:pPr>
            <w:r w:rsidRPr="003C6C37">
              <w:rPr>
                <w:color w:val="000000" w:themeColor="text1"/>
              </w:rPr>
              <w:t>Nhóm chức</w:t>
            </w:r>
          </w:p>
        </w:tc>
        <w:tc>
          <w:tcPr>
            <w:tcW w:w="3110" w:type="dxa"/>
            <w:vAlign w:val="center"/>
          </w:tcPr>
          <w:p w:rsidR="00985048" w:rsidRPr="003C6C37" w:rsidRDefault="00985048" w:rsidP="00A63951">
            <w:pPr>
              <w:tabs>
                <w:tab w:val="left" w:pos="3402"/>
                <w:tab w:val="left" w:pos="5669"/>
                <w:tab w:val="left" w:pos="7937"/>
              </w:tabs>
              <w:spacing w:line="264" w:lineRule="auto"/>
              <w:contextualSpacing/>
              <w:jc w:val="center"/>
              <w:rPr>
                <w:color w:val="000000" w:themeColor="text1"/>
              </w:rPr>
            </w:pPr>
            <w:r w:rsidRPr="003C6C37">
              <w:rPr>
                <w:color w:val="000000" w:themeColor="text1"/>
              </w:rPr>
              <w:t>Số sóng (cm</w:t>
            </w:r>
            <w:r w:rsidRPr="003C6C37">
              <w:rPr>
                <w:color w:val="000000" w:themeColor="text1"/>
                <w:vertAlign w:val="superscript"/>
              </w:rPr>
              <w:t>-1</w:t>
            </w:r>
            <w:r w:rsidRPr="003C6C37">
              <w:rPr>
                <w:color w:val="000000" w:themeColor="text1"/>
              </w:rPr>
              <w:t>)</w:t>
            </w:r>
          </w:p>
        </w:tc>
      </w:tr>
      <w:tr w:rsidR="00985048" w:rsidRPr="003C6C37" w:rsidTr="00A63951">
        <w:trPr>
          <w:jc w:val="center"/>
        </w:trPr>
        <w:tc>
          <w:tcPr>
            <w:tcW w:w="2943" w:type="dxa"/>
            <w:vAlign w:val="center"/>
          </w:tcPr>
          <w:p w:rsidR="00985048" w:rsidRPr="003C6C37" w:rsidRDefault="00985048" w:rsidP="00A63951">
            <w:pPr>
              <w:tabs>
                <w:tab w:val="left" w:pos="3402"/>
                <w:tab w:val="left" w:pos="5669"/>
                <w:tab w:val="left" w:pos="7937"/>
              </w:tabs>
              <w:spacing w:line="264" w:lineRule="auto"/>
              <w:contextualSpacing/>
              <w:jc w:val="center"/>
              <w:rPr>
                <w:color w:val="000000" w:themeColor="text1"/>
              </w:rPr>
            </w:pPr>
            <w:r w:rsidRPr="003C6C37">
              <w:rPr>
                <w:color w:val="000000" w:themeColor="text1"/>
              </w:rPr>
              <w:t>-OH (alcohol)</w:t>
            </w:r>
          </w:p>
        </w:tc>
        <w:tc>
          <w:tcPr>
            <w:tcW w:w="3110" w:type="dxa"/>
            <w:vAlign w:val="center"/>
          </w:tcPr>
          <w:p w:rsidR="00985048" w:rsidRPr="003C6C37" w:rsidRDefault="00985048" w:rsidP="00A63951">
            <w:pPr>
              <w:tabs>
                <w:tab w:val="left" w:pos="3402"/>
                <w:tab w:val="left" w:pos="5669"/>
                <w:tab w:val="left" w:pos="7937"/>
              </w:tabs>
              <w:spacing w:line="264" w:lineRule="auto"/>
              <w:contextualSpacing/>
              <w:jc w:val="center"/>
              <w:rPr>
                <w:color w:val="000000" w:themeColor="text1"/>
              </w:rPr>
            </w:pPr>
            <w:r w:rsidRPr="003C6C37">
              <w:rPr>
                <w:color w:val="000000" w:themeColor="text1"/>
              </w:rPr>
              <w:t>3500 - 3200</w:t>
            </w:r>
          </w:p>
        </w:tc>
      </w:tr>
      <w:tr w:rsidR="00985048" w:rsidRPr="003C6C37" w:rsidTr="00A63951">
        <w:trPr>
          <w:jc w:val="center"/>
        </w:trPr>
        <w:tc>
          <w:tcPr>
            <w:tcW w:w="2943" w:type="dxa"/>
            <w:vAlign w:val="center"/>
          </w:tcPr>
          <w:p w:rsidR="00985048" w:rsidRPr="003C6C37" w:rsidRDefault="00985048" w:rsidP="00A63951">
            <w:pPr>
              <w:tabs>
                <w:tab w:val="left" w:pos="3402"/>
                <w:tab w:val="left" w:pos="5669"/>
                <w:tab w:val="left" w:pos="7937"/>
              </w:tabs>
              <w:spacing w:line="264" w:lineRule="auto"/>
              <w:contextualSpacing/>
              <w:jc w:val="center"/>
              <w:rPr>
                <w:color w:val="000000" w:themeColor="text1"/>
              </w:rPr>
            </w:pPr>
            <w:r w:rsidRPr="003C6C37">
              <w:rPr>
                <w:color w:val="000000" w:themeColor="text1"/>
              </w:rPr>
              <w:t>-NH- (amine)</w:t>
            </w:r>
          </w:p>
        </w:tc>
        <w:tc>
          <w:tcPr>
            <w:tcW w:w="3110" w:type="dxa"/>
            <w:vAlign w:val="center"/>
          </w:tcPr>
          <w:p w:rsidR="00985048" w:rsidRPr="003C6C37" w:rsidRDefault="00985048" w:rsidP="00A63951">
            <w:pPr>
              <w:tabs>
                <w:tab w:val="left" w:pos="3402"/>
                <w:tab w:val="left" w:pos="5669"/>
                <w:tab w:val="left" w:pos="7937"/>
              </w:tabs>
              <w:spacing w:line="264" w:lineRule="auto"/>
              <w:contextualSpacing/>
              <w:jc w:val="center"/>
              <w:rPr>
                <w:color w:val="000000" w:themeColor="text1"/>
              </w:rPr>
            </w:pPr>
            <w:r w:rsidRPr="003C6C37">
              <w:rPr>
                <w:color w:val="000000" w:themeColor="text1"/>
              </w:rPr>
              <w:t>3300 - 3000</w:t>
            </w:r>
          </w:p>
        </w:tc>
      </w:tr>
      <w:tr w:rsidR="00985048" w:rsidRPr="003C6C37" w:rsidTr="00A63951">
        <w:trPr>
          <w:jc w:val="center"/>
        </w:trPr>
        <w:tc>
          <w:tcPr>
            <w:tcW w:w="2943" w:type="dxa"/>
            <w:vAlign w:val="center"/>
          </w:tcPr>
          <w:p w:rsidR="00985048" w:rsidRPr="003C6C37" w:rsidRDefault="00985048" w:rsidP="00A63951">
            <w:pPr>
              <w:tabs>
                <w:tab w:val="left" w:pos="3402"/>
                <w:tab w:val="left" w:pos="5669"/>
                <w:tab w:val="left" w:pos="7937"/>
              </w:tabs>
              <w:spacing w:line="264" w:lineRule="auto"/>
              <w:contextualSpacing/>
              <w:jc w:val="center"/>
              <w:rPr>
                <w:color w:val="000000" w:themeColor="text1"/>
              </w:rPr>
            </w:pPr>
            <w:r w:rsidRPr="003C6C37">
              <w:rPr>
                <w:color w:val="000000" w:themeColor="text1"/>
              </w:rPr>
              <w:t>-CHO (aldehyde)</w:t>
            </w:r>
          </w:p>
        </w:tc>
        <w:tc>
          <w:tcPr>
            <w:tcW w:w="3110" w:type="dxa"/>
            <w:vAlign w:val="center"/>
          </w:tcPr>
          <w:p w:rsidR="00985048" w:rsidRPr="003C6C37" w:rsidRDefault="00985048" w:rsidP="00A63951">
            <w:pPr>
              <w:tabs>
                <w:tab w:val="left" w:pos="3402"/>
                <w:tab w:val="left" w:pos="5669"/>
                <w:tab w:val="left" w:pos="7937"/>
              </w:tabs>
              <w:spacing w:line="264" w:lineRule="auto"/>
              <w:contextualSpacing/>
              <w:jc w:val="center"/>
              <w:rPr>
                <w:color w:val="000000" w:themeColor="text1"/>
              </w:rPr>
            </w:pPr>
            <w:r w:rsidRPr="003C6C37">
              <w:rPr>
                <w:color w:val="000000" w:themeColor="text1"/>
              </w:rPr>
              <w:t>2830 - 2695 (C-H)</w:t>
            </w:r>
          </w:p>
          <w:p w:rsidR="00985048" w:rsidRPr="003C6C37" w:rsidRDefault="00985048" w:rsidP="00A63951">
            <w:pPr>
              <w:tabs>
                <w:tab w:val="left" w:pos="3402"/>
                <w:tab w:val="left" w:pos="5669"/>
                <w:tab w:val="left" w:pos="7937"/>
              </w:tabs>
              <w:spacing w:line="264" w:lineRule="auto"/>
              <w:contextualSpacing/>
              <w:jc w:val="center"/>
              <w:rPr>
                <w:color w:val="000000" w:themeColor="text1"/>
              </w:rPr>
            </w:pPr>
            <w:r w:rsidRPr="003C6C37">
              <w:rPr>
                <w:color w:val="000000" w:themeColor="text1"/>
              </w:rPr>
              <w:t>1740 - 1685 (C=O)</w:t>
            </w:r>
          </w:p>
        </w:tc>
      </w:tr>
      <w:tr w:rsidR="00985048" w:rsidRPr="003C6C37" w:rsidTr="00A63951">
        <w:trPr>
          <w:jc w:val="center"/>
        </w:trPr>
        <w:tc>
          <w:tcPr>
            <w:tcW w:w="2943" w:type="dxa"/>
            <w:vAlign w:val="center"/>
          </w:tcPr>
          <w:p w:rsidR="00985048" w:rsidRPr="003C6C37" w:rsidRDefault="00985048" w:rsidP="00A63951">
            <w:pPr>
              <w:tabs>
                <w:tab w:val="left" w:pos="3402"/>
                <w:tab w:val="left" w:pos="5669"/>
                <w:tab w:val="left" w:pos="7937"/>
              </w:tabs>
              <w:spacing w:line="264" w:lineRule="auto"/>
              <w:contextualSpacing/>
              <w:jc w:val="center"/>
              <w:rPr>
                <w:color w:val="000000" w:themeColor="text1"/>
              </w:rPr>
            </w:pPr>
            <w:r w:rsidRPr="003C6C37">
              <w:rPr>
                <w:color w:val="000000" w:themeColor="text1"/>
              </w:rPr>
              <w:t>-CO (ketone)</w:t>
            </w:r>
          </w:p>
        </w:tc>
        <w:tc>
          <w:tcPr>
            <w:tcW w:w="3110" w:type="dxa"/>
            <w:vAlign w:val="center"/>
          </w:tcPr>
          <w:p w:rsidR="00985048" w:rsidRPr="003C6C37" w:rsidRDefault="00985048" w:rsidP="00A63951">
            <w:pPr>
              <w:tabs>
                <w:tab w:val="left" w:pos="3402"/>
                <w:tab w:val="left" w:pos="5669"/>
                <w:tab w:val="left" w:pos="7937"/>
              </w:tabs>
              <w:spacing w:line="264" w:lineRule="auto"/>
              <w:contextualSpacing/>
              <w:jc w:val="center"/>
              <w:rPr>
                <w:color w:val="000000" w:themeColor="text1"/>
              </w:rPr>
            </w:pPr>
            <w:r w:rsidRPr="003C6C37">
              <w:rPr>
                <w:color w:val="000000" w:themeColor="text1"/>
              </w:rPr>
              <w:t>1715 - 1666 (C=O)</w:t>
            </w:r>
          </w:p>
        </w:tc>
      </w:tr>
      <w:tr w:rsidR="00985048" w:rsidRPr="003C6C37" w:rsidTr="00A63951">
        <w:trPr>
          <w:jc w:val="center"/>
        </w:trPr>
        <w:tc>
          <w:tcPr>
            <w:tcW w:w="2943" w:type="dxa"/>
            <w:vAlign w:val="center"/>
          </w:tcPr>
          <w:p w:rsidR="00985048" w:rsidRPr="003C6C37" w:rsidRDefault="00985048" w:rsidP="00A63951">
            <w:pPr>
              <w:tabs>
                <w:tab w:val="left" w:pos="3402"/>
                <w:tab w:val="left" w:pos="5669"/>
                <w:tab w:val="left" w:pos="7937"/>
              </w:tabs>
              <w:spacing w:line="264" w:lineRule="auto"/>
              <w:contextualSpacing/>
              <w:jc w:val="center"/>
              <w:rPr>
                <w:color w:val="000000" w:themeColor="text1"/>
              </w:rPr>
            </w:pPr>
            <w:r w:rsidRPr="003C6C37">
              <w:rPr>
                <w:color w:val="000000" w:themeColor="text1"/>
              </w:rPr>
              <w:t>-COOH (carboxylic)</w:t>
            </w:r>
          </w:p>
        </w:tc>
        <w:tc>
          <w:tcPr>
            <w:tcW w:w="3110" w:type="dxa"/>
            <w:vAlign w:val="center"/>
          </w:tcPr>
          <w:p w:rsidR="00985048" w:rsidRPr="003C6C37" w:rsidRDefault="00985048" w:rsidP="00A63951">
            <w:pPr>
              <w:tabs>
                <w:tab w:val="left" w:pos="3402"/>
                <w:tab w:val="left" w:pos="5669"/>
                <w:tab w:val="left" w:pos="7937"/>
              </w:tabs>
              <w:spacing w:line="264" w:lineRule="auto"/>
              <w:contextualSpacing/>
              <w:jc w:val="center"/>
              <w:rPr>
                <w:color w:val="000000" w:themeColor="text1"/>
              </w:rPr>
            </w:pPr>
            <w:r w:rsidRPr="003C6C37">
              <w:rPr>
                <w:color w:val="000000" w:themeColor="text1"/>
              </w:rPr>
              <w:t>3300 - 2500 (OH)</w:t>
            </w:r>
          </w:p>
          <w:p w:rsidR="00985048" w:rsidRPr="003C6C37" w:rsidRDefault="00985048" w:rsidP="00A63951">
            <w:pPr>
              <w:tabs>
                <w:tab w:val="left" w:pos="3402"/>
                <w:tab w:val="left" w:pos="5669"/>
                <w:tab w:val="left" w:pos="7937"/>
              </w:tabs>
              <w:spacing w:line="264" w:lineRule="auto"/>
              <w:contextualSpacing/>
              <w:jc w:val="center"/>
              <w:rPr>
                <w:color w:val="000000" w:themeColor="text1"/>
              </w:rPr>
            </w:pPr>
            <w:r w:rsidRPr="003C6C37">
              <w:rPr>
                <w:color w:val="000000" w:themeColor="text1"/>
              </w:rPr>
              <w:t>1760 - 1690 (C=O)</w:t>
            </w:r>
          </w:p>
        </w:tc>
      </w:tr>
      <w:tr w:rsidR="00985048" w:rsidRPr="003C6C37" w:rsidTr="00A63951">
        <w:trPr>
          <w:jc w:val="center"/>
        </w:trPr>
        <w:tc>
          <w:tcPr>
            <w:tcW w:w="2943" w:type="dxa"/>
            <w:vAlign w:val="center"/>
          </w:tcPr>
          <w:p w:rsidR="00985048" w:rsidRPr="003C6C37" w:rsidRDefault="00985048" w:rsidP="00A63951">
            <w:pPr>
              <w:tabs>
                <w:tab w:val="left" w:pos="3402"/>
                <w:tab w:val="left" w:pos="5669"/>
                <w:tab w:val="left" w:pos="7937"/>
              </w:tabs>
              <w:spacing w:line="264" w:lineRule="auto"/>
              <w:contextualSpacing/>
              <w:jc w:val="center"/>
              <w:rPr>
                <w:color w:val="000000" w:themeColor="text1"/>
              </w:rPr>
            </w:pPr>
            <w:r w:rsidRPr="003C6C37">
              <w:rPr>
                <w:color w:val="000000" w:themeColor="text1"/>
              </w:rPr>
              <w:t>-COO</w:t>
            </w:r>
            <w:r>
              <w:rPr>
                <w:color w:val="000000" w:themeColor="text1"/>
              </w:rPr>
              <w:t>-</w:t>
            </w:r>
            <w:r w:rsidRPr="003C6C37">
              <w:rPr>
                <w:color w:val="000000" w:themeColor="text1"/>
              </w:rPr>
              <w:t xml:space="preserve"> (ester)</w:t>
            </w:r>
          </w:p>
        </w:tc>
        <w:tc>
          <w:tcPr>
            <w:tcW w:w="3110" w:type="dxa"/>
            <w:vAlign w:val="center"/>
          </w:tcPr>
          <w:p w:rsidR="00985048" w:rsidRPr="003C6C37" w:rsidRDefault="00985048" w:rsidP="00A63951">
            <w:pPr>
              <w:tabs>
                <w:tab w:val="left" w:pos="3402"/>
                <w:tab w:val="left" w:pos="5669"/>
                <w:tab w:val="left" w:pos="7937"/>
              </w:tabs>
              <w:spacing w:line="264" w:lineRule="auto"/>
              <w:contextualSpacing/>
              <w:jc w:val="center"/>
              <w:rPr>
                <w:color w:val="000000" w:themeColor="text1"/>
              </w:rPr>
            </w:pPr>
            <w:r w:rsidRPr="003C6C37">
              <w:rPr>
                <w:color w:val="000000" w:themeColor="text1"/>
              </w:rPr>
              <w:t>1750 - 1715 (C=O)</w:t>
            </w:r>
          </w:p>
        </w:tc>
      </w:tr>
    </w:tbl>
    <w:p w:rsidR="00985048" w:rsidRPr="005B573B" w:rsidRDefault="00985048" w:rsidP="00985048">
      <w:pPr>
        <w:tabs>
          <w:tab w:val="left" w:pos="284"/>
          <w:tab w:val="left" w:pos="2835"/>
          <w:tab w:val="left" w:pos="5387"/>
          <w:tab w:val="left" w:pos="7938"/>
        </w:tabs>
        <w:spacing w:line="264" w:lineRule="auto"/>
        <w:mirrorIndents/>
        <w:jc w:val="both"/>
        <w:rPr>
          <w:rFonts w:eastAsia="Arial"/>
          <w:lang w:val="vi-VN"/>
        </w:rPr>
      </w:pPr>
      <w:r w:rsidRPr="00BA555A">
        <w:rPr>
          <w:rFonts w:eastAsia="Arial"/>
          <w:b/>
        </w:rPr>
        <w:t>a</w:t>
      </w:r>
      <w:r w:rsidRPr="00BA555A">
        <w:rPr>
          <w:rFonts w:eastAsia="Arial"/>
          <w:b/>
          <w:lang w:val="vi-VN"/>
        </w:rPr>
        <w:t>.</w:t>
      </w:r>
      <w:r w:rsidRPr="00BA555A">
        <w:rPr>
          <w:rFonts w:eastAsia="Arial"/>
          <w:lang w:val="vi-VN"/>
        </w:rPr>
        <w:t xml:space="preserve"> X</w:t>
      </w:r>
      <w:r>
        <w:rPr>
          <w:rFonts w:eastAsia="Arial"/>
        </w:rPr>
        <w:t xml:space="preserve"> có thể</w:t>
      </w:r>
      <w:r w:rsidRPr="00BA555A">
        <w:rPr>
          <w:rFonts w:eastAsia="Arial"/>
          <w:lang w:val="vi-VN"/>
        </w:rPr>
        <w:t xml:space="preserve"> là hợp chất alcohol</w:t>
      </w:r>
      <w:r>
        <w:rPr>
          <w:rFonts w:eastAsia="Arial"/>
        </w:rPr>
        <w:t>.</w:t>
      </w:r>
    </w:p>
    <w:p w:rsidR="00985048" w:rsidRPr="005B573B" w:rsidRDefault="00985048" w:rsidP="00985048">
      <w:pPr>
        <w:tabs>
          <w:tab w:val="left" w:pos="284"/>
          <w:tab w:val="left" w:pos="2835"/>
          <w:tab w:val="left" w:pos="5387"/>
          <w:tab w:val="left" w:pos="7938"/>
        </w:tabs>
        <w:spacing w:line="264" w:lineRule="auto"/>
        <w:mirrorIndents/>
        <w:jc w:val="both"/>
        <w:rPr>
          <w:rFonts w:eastAsia="Arial"/>
          <w:lang w:val="vi-VN"/>
        </w:rPr>
      </w:pPr>
      <w:r w:rsidRPr="00BA555A">
        <w:rPr>
          <w:rFonts w:eastAsia="Arial"/>
          <w:b/>
          <w:highlight w:val="yellow"/>
        </w:rPr>
        <w:t>b</w:t>
      </w:r>
      <w:r w:rsidRPr="00BA555A">
        <w:rPr>
          <w:rFonts w:eastAsia="Arial"/>
          <w:b/>
          <w:highlight w:val="yellow"/>
          <w:lang w:val="vi-VN"/>
        </w:rPr>
        <w:t>.</w:t>
      </w:r>
      <w:r w:rsidRPr="00BA555A">
        <w:rPr>
          <w:rFonts w:eastAsia="Arial"/>
          <w:highlight w:val="yellow"/>
          <w:lang w:val="vi-VN"/>
        </w:rPr>
        <w:t xml:space="preserve"> X </w:t>
      </w:r>
      <w:r w:rsidRPr="00BA555A">
        <w:rPr>
          <w:rFonts w:eastAsia="Arial"/>
          <w:highlight w:val="yellow"/>
        </w:rPr>
        <w:t>có</w:t>
      </w:r>
      <w:r w:rsidRPr="00BA555A">
        <w:rPr>
          <w:rFonts w:eastAsia="Arial"/>
          <w:highlight w:val="yellow"/>
          <w:lang w:val="vi-VN"/>
        </w:rPr>
        <w:t xml:space="preserve"> mạch carbon không phân nhánh.</w:t>
      </w:r>
    </w:p>
    <w:p w:rsidR="00985048" w:rsidRPr="005B573B" w:rsidRDefault="00985048" w:rsidP="00985048">
      <w:pPr>
        <w:tabs>
          <w:tab w:val="left" w:pos="284"/>
          <w:tab w:val="left" w:pos="2835"/>
          <w:tab w:val="left" w:pos="5387"/>
          <w:tab w:val="left" w:pos="7938"/>
        </w:tabs>
        <w:spacing w:line="264" w:lineRule="auto"/>
        <w:mirrorIndents/>
        <w:jc w:val="both"/>
        <w:rPr>
          <w:rFonts w:eastAsia="Arial"/>
          <w:lang w:val="vi-VN"/>
        </w:rPr>
      </w:pPr>
      <w:r w:rsidRPr="00BA555A">
        <w:rPr>
          <w:rFonts w:eastAsia="Arial"/>
          <w:b/>
          <w:highlight w:val="yellow"/>
        </w:rPr>
        <w:t>c</w:t>
      </w:r>
      <w:r w:rsidRPr="00BA555A">
        <w:rPr>
          <w:rFonts w:eastAsia="Arial"/>
          <w:b/>
          <w:highlight w:val="yellow"/>
          <w:lang w:val="vi-VN"/>
        </w:rPr>
        <w:t>.</w:t>
      </w:r>
      <w:r w:rsidRPr="00BA555A">
        <w:rPr>
          <w:rFonts w:eastAsia="Arial"/>
          <w:highlight w:val="yellow"/>
          <w:lang w:val="vi-VN"/>
        </w:rPr>
        <w:t xml:space="preserve"> X thuộc loại hợp chất carbonyl, phân tử có chứa nhóm chức C=O.</w:t>
      </w:r>
    </w:p>
    <w:p w:rsidR="00985048" w:rsidRPr="00BA555A" w:rsidRDefault="00985048" w:rsidP="00985048">
      <w:pPr>
        <w:tabs>
          <w:tab w:val="left" w:pos="284"/>
          <w:tab w:val="left" w:pos="2835"/>
          <w:tab w:val="left" w:pos="5387"/>
          <w:tab w:val="left" w:pos="7938"/>
        </w:tabs>
        <w:spacing w:line="264" w:lineRule="auto"/>
        <w:mirrorIndents/>
        <w:jc w:val="both"/>
        <w:rPr>
          <w:rFonts w:eastAsia="Arial"/>
        </w:rPr>
      </w:pPr>
      <w:r w:rsidRPr="00BA555A">
        <w:rPr>
          <w:rFonts w:eastAsia="Arial"/>
          <w:b/>
        </w:rPr>
        <w:t>d</w:t>
      </w:r>
      <w:r w:rsidRPr="00BA555A">
        <w:rPr>
          <w:rFonts w:eastAsia="Arial"/>
          <w:b/>
          <w:lang w:val="vi-VN"/>
        </w:rPr>
        <w:t>.</w:t>
      </w:r>
      <w:r w:rsidRPr="00BA555A">
        <w:rPr>
          <w:rFonts w:eastAsia="Arial"/>
          <w:lang w:val="vi-VN"/>
        </w:rPr>
        <w:t xml:space="preserve"> </w:t>
      </w:r>
      <w:r>
        <w:rPr>
          <w:rFonts w:eastAsia="Arial"/>
        </w:rPr>
        <w:t>Phần trăm khối lượng của nguyên tố carbon trong phân tử X chưa đến 60%.</w:t>
      </w:r>
    </w:p>
    <w:p w:rsidR="00985048"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 xml:space="preserve">Đáp án: </w:t>
      </w:r>
    </w:p>
    <w:p w:rsidR="00985048" w:rsidRPr="000F3705" w:rsidRDefault="00985048" w:rsidP="00985048">
      <w:pPr>
        <w:tabs>
          <w:tab w:val="left" w:pos="274"/>
          <w:tab w:val="left" w:pos="2835"/>
          <w:tab w:val="left" w:pos="5387"/>
          <w:tab w:val="left" w:pos="7938"/>
        </w:tabs>
        <w:spacing w:line="264" w:lineRule="auto"/>
        <w:jc w:val="both"/>
        <w:rPr>
          <w:bCs/>
          <w:color w:val="FF0000"/>
        </w:rPr>
      </w:pPr>
      <w:r>
        <w:rPr>
          <w:bCs/>
          <w:color w:val="FF0000"/>
        </w:rPr>
        <w:t>X là aldehyde có công thức cấu tạo là CH</w:t>
      </w:r>
      <w:r w:rsidRPr="001822F3">
        <w:rPr>
          <w:bCs/>
          <w:color w:val="FF0000"/>
          <w:vertAlign w:val="subscript"/>
        </w:rPr>
        <w:t>3</w:t>
      </w:r>
      <w:r>
        <w:rPr>
          <w:bCs/>
          <w:color w:val="FF0000"/>
        </w:rPr>
        <w:t>CH</w:t>
      </w:r>
      <w:r w:rsidRPr="001822F3">
        <w:rPr>
          <w:bCs/>
          <w:color w:val="FF0000"/>
          <w:vertAlign w:val="subscript"/>
        </w:rPr>
        <w:t>2</w:t>
      </w:r>
      <w:r>
        <w:rPr>
          <w:bCs/>
          <w:color w:val="FF0000"/>
        </w:rPr>
        <w:t>CHO.</w:t>
      </w:r>
    </w:p>
    <w:p w:rsidR="00985048" w:rsidRPr="000F3705"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a.</w:t>
      </w:r>
      <w:r w:rsidRPr="000F3705">
        <w:rPr>
          <w:color w:val="FF0000"/>
        </w:rPr>
        <w:t xml:space="preserve"> </w:t>
      </w:r>
      <w:r>
        <w:rPr>
          <w:color w:val="FF0000"/>
        </w:rPr>
        <w:t xml:space="preserve">Sai. </w:t>
      </w:r>
    </w:p>
    <w:p w:rsidR="00985048" w:rsidRPr="000F3705"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b.</w:t>
      </w:r>
      <w:r>
        <w:rPr>
          <w:bCs/>
          <w:color w:val="FF0000"/>
        </w:rPr>
        <w:t xml:space="preserve"> Đúng.</w:t>
      </w:r>
    </w:p>
    <w:p w:rsidR="00985048" w:rsidRPr="000F3705"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lastRenderedPageBreak/>
        <w:t>c.</w:t>
      </w:r>
      <w:r>
        <w:rPr>
          <w:bCs/>
          <w:color w:val="FF0000"/>
        </w:rPr>
        <w:t xml:space="preserve"> Đúng.</w:t>
      </w:r>
    </w:p>
    <w:p w:rsidR="00985048" w:rsidRPr="00CD7521"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d.</w:t>
      </w:r>
      <w:r>
        <w:rPr>
          <w:bCs/>
          <w:color w:val="FF0000"/>
        </w:rPr>
        <w:t xml:space="preserve"> Sai. %C = 62,07%.</w:t>
      </w:r>
    </w:p>
    <w:p w:rsidR="00985048" w:rsidRDefault="00985048" w:rsidP="00985048">
      <w:pPr>
        <w:spacing w:line="264" w:lineRule="auto"/>
        <w:jc w:val="both"/>
      </w:pPr>
    </w:p>
    <w:p w:rsidR="00985048" w:rsidRPr="00631B89" w:rsidRDefault="00985048" w:rsidP="00985048">
      <w:pPr>
        <w:tabs>
          <w:tab w:val="left" w:pos="274"/>
          <w:tab w:val="left" w:pos="2835"/>
          <w:tab w:val="left" w:pos="5387"/>
          <w:tab w:val="left" w:pos="7938"/>
        </w:tabs>
        <w:spacing w:line="264" w:lineRule="auto"/>
        <w:jc w:val="both"/>
      </w:pPr>
      <w:r w:rsidRPr="00631B89">
        <w:rPr>
          <w:b/>
          <w:bCs/>
        </w:rPr>
        <w:t>PHẦN III:</w:t>
      </w:r>
      <w:r w:rsidRPr="00631B89">
        <w:t xml:space="preserve"> </w:t>
      </w:r>
      <w:r w:rsidRPr="00631B89">
        <w:rPr>
          <w:b/>
        </w:rPr>
        <w:t>Câu trắc nghiệm yêu cầu trả lời ngắn.</w:t>
      </w:r>
      <w:r w:rsidRPr="00631B89">
        <w:t xml:space="preserve"> Thí sinh trả lời từ câu 1 đến câu 6.</w:t>
      </w:r>
    </w:p>
    <w:p w:rsidR="00985048" w:rsidRPr="00565462" w:rsidRDefault="00985048" w:rsidP="00985048">
      <w:pPr>
        <w:tabs>
          <w:tab w:val="left" w:pos="2880"/>
          <w:tab w:val="left" w:pos="5310"/>
          <w:tab w:val="left" w:pos="7830"/>
        </w:tabs>
        <w:spacing w:line="264" w:lineRule="auto"/>
        <w:jc w:val="both"/>
        <w:rPr>
          <w:iCs/>
        </w:rPr>
      </w:pPr>
      <w:r w:rsidRPr="000F3705">
        <w:rPr>
          <w:rFonts w:eastAsia="Calibri"/>
          <w:b/>
        </w:rPr>
        <w:t xml:space="preserve">Câu </w:t>
      </w:r>
      <w:r>
        <w:rPr>
          <w:rFonts w:eastAsia="Calibri"/>
          <w:b/>
        </w:rPr>
        <w:t>1</w:t>
      </w:r>
      <w:r w:rsidRPr="000F3705">
        <w:rPr>
          <w:rFonts w:eastAsia="Calibri"/>
          <w:b/>
        </w:rPr>
        <w:t xml:space="preserve">. </w:t>
      </w:r>
      <w:r w:rsidRPr="00565462">
        <w:rPr>
          <w:iCs/>
        </w:rPr>
        <w:t>Quá trình sản xuất sulfuric acid trong công nghiệp được thực hiện dựa trên các phản ứng sau:</w:t>
      </w:r>
    </w:p>
    <w:p w:rsidR="00985048" w:rsidRPr="00565462" w:rsidRDefault="00985048" w:rsidP="00985048">
      <w:pPr>
        <w:tabs>
          <w:tab w:val="left" w:pos="283"/>
          <w:tab w:val="left" w:pos="2880"/>
          <w:tab w:val="left" w:pos="5310"/>
          <w:tab w:val="left" w:pos="7830"/>
        </w:tabs>
        <w:spacing w:line="264" w:lineRule="auto"/>
        <w:jc w:val="both"/>
        <w:rPr>
          <w:iCs/>
        </w:rPr>
      </w:pPr>
      <w:r w:rsidRPr="00565462">
        <w:rPr>
          <w:iCs/>
          <w:highlight w:val="yellow"/>
        </w:rPr>
        <w:t>(</w:t>
      </w:r>
      <w:r>
        <w:rPr>
          <w:iCs/>
          <w:highlight w:val="yellow"/>
        </w:rPr>
        <w:t>1</w:t>
      </w:r>
      <w:r w:rsidRPr="00565462">
        <w:rPr>
          <w:iCs/>
          <w:highlight w:val="yellow"/>
        </w:rPr>
        <w:t xml:space="preserve">) </w:t>
      </w:r>
      <w:r w:rsidRPr="00565462">
        <w:rPr>
          <w:iCs/>
          <w:position w:val="-12"/>
          <w:highlight w:val="yellow"/>
        </w:rPr>
        <w:object w:dxaOrig="1900" w:dyaOrig="420" w14:anchorId="5BA3F254">
          <v:shape id="_x0000_i1037" type="#_x0000_t75" style="width:91.35pt;height:20.95pt" o:ole="">
            <v:imagedata r:id="rId20" o:title=""/>
          </v:shape>
          <o:OLEObject Type="Embed" ProgID="Equation.DSMT4" ShapeID="_x0000_i1037" DrawAspect="Content" ObjectID="_1795115795" r:id="rId36"/>
        </w:object>
      </w:r>
    </w:p>
    <w:p w:rsidR="00985048" w:rsidRPr="00565462" w:rsidRDefault="00985048" w:rsidP="00985048">
      <w:pPr>
        <w:tabs>
          <w:tab w:val="left" w:pos="283"/>
          <w:tab w:val="left" w:pos="2880"/>
          <w:tab w:val="left" w:pos="5310"/>
          <w:tab w:val="left" w:pos="7830"/>
        </w:tabs>
        <w:spacing w:line="264" w:lineRule="auto"/>
        <w:jc w:val="both"/>
        <w:rPr>
          <w:iCs/>
        </w:rPr>
      </w:pPr>
      <w:r w:rsidRPr="00565462">
        <w:rPr>
          <w:iCs/>
          <w:highlight w:val="yellow"/>
        </w:rPr>
        <w:t>(</w:t>
      </w:r>
      <w:r>
        <w:rPr>
          <w:iCs/>
          <w:highlight w:val="yellow"/>
        </w:rPr>
        <w:t>2</w:t>
      </w:r>
      <w:r w:rsidRPr="00565462">
        <w:rPr>
          <w:iCs/>
          <w:highlight w:val="yellow"/>
        </w:rPr>
        <w:t xml:space="preserve">) </w:t>
      </w:r>
      <w:r w:rsidRPr="00565462">
        <w:rPr>
          <w:iCs/>
          <w:position w:val="-12"/>
          <w:highlight w:val="yellow"/>
        </w:rPr>
        <w:object w:dxaOrig="3900" w:dyaOrig="420" w14:anchorId="3B9474BB">
          <v:shape id="_x0000_i1038" type="#_x0000_t75" style="width:184.3pt;height:20.95pt" o:ole="">
            <v:imagedata r:id="rId22" o:title=""/>
          </v:shape>
          <o:OLEObject Type="Embed" ProgID="Equation.DSMT4" ShapeID="_x0000_i1038" DrawAspect="Content" ObjectID="_1795115796" r:id="rId37"/>
        </w:object>
      </w:r>
    </w:p>
    <w:p w:rsidR="00985048" w:rsidRPr="00565462" w:rsidRDefault="00985048" w:rsidP="00985048">
      <w:pPr>
        <w:tabs>
          <w:tab w:val="left" w:pos="283"/>
          <w:tab w:val="left" w:pos="2880"/>
          <w:tab w:val="left" w:pos="5310"/>
          <w:tab w:val="left" w:pos="7830"/>
        </w:tabs>
        <w:spacing w:line="264" w:lineRule="auto"/>
        <w:jc w:val="both"/>
        <w:rPr>
          <w:iCs/>
        </w:rPr>
      </w:pPr>
      <w:r w:rsidRPr="00565462">
        <w:rPr>
          <w:iCs/>
          <w:highlight w:val="yellow"/>
        </w:rPr>
        <w:t>(</w:t>
      </w:r>
      <w:r>
        <w:rPr>
          <w:iCs/>
          <w:highlight w:val="yellow"/>
        </w:rPr>
        <w:t>3</w:t>
      </w:r>
      <w:r w:rsidRPr="00565462">
        <w:rPr>
          <w:iCs/>
          <w:highlight w:val="yellow"/>
        </w:rPr>
        <w:t xml:space="preserve">) </w:t>
      </w:r>
      <w:r w:rsidRPr="00565462">
        <w:rPr>
          <w:iCs/>
          <w:position w:val="-16"/>
          <w:highlight w:val="yellow"/>
        </w:rPr>
        <w:object w:dxaOrig="2700" w:dyaOrig="460" w14:anchorId="494EF935">
          <v:shape id="_x0000_i1039" type="#_x0000_t75" style="width:129.5pt;height:22.55pt" o:ole="">
            <v:imagedata r:id="rId24" o:title=""/>
          </v:shape>
          <o:OLEObject Type="Embed" ProgID="Equation.DSMT4" ShapeID="_x0000_i1039" DrawAspect="Content" ObjectID="_1795115797" r:id="rId38"/>
        </w:object>
      </w:r>
    </w:p>
    <w:p w:rsidR="00985048" w:rsidRPr="00565462" w:rsidRDefault="00985048" w:rsidP="00985048">
      <w:pPr>
        <w:tabs>
          <w:tab w:val="left" w:pos="283"/>
          <w:tab w:val="left" w:pos="2880"/>
          <w:tab w:val="left" w:pos="5310"/>
          <w:tab w:val="left" w:pos="7830"/>
        </w:tabs>
        <w:spacing w:line="264" w:lineRule="auto"/>
        <w:jc w:val="both"/>
        <w:rPr>
          <w:iCs/>
        </w:rPr>
      </w:pPr>
      <w:r w:rsidRPr="00565462">
        <w:rPr>
          <w:iCs/>
        </w:rPr>
        <w:t>(</w:t>
      </w:r>
      <w:r>
        <w:rPr>
          <w:iCs/>
        </w:rPr>
        <w:t>4</w:t>
      </w:r>
      <w:r w:rsidRPr="00565462">
        <w:rPr>
          <w:iCs/>
        </w:rPr>
        <w:t xml:space="preserve">) </w:t>
      </w:r>
      <w:r w:rsidRPr="00565462">
        <w:rPr>
          <w:iCs/>
          <w:position w:val="-12"/>
        </w:rPr>
        <w:object w:dxaOrig="2960" w:dyaOrig="380" w14:anchorId="75BB46D5">
          <v:shape id="_x0000_i1040" type="#_x0000_t75" style="width:151.5pt;height:19.35pt" o:ole="">
            <v:imagedata r:id="rId26" o:title=""/>
          </v:shape>
          <o:OLEObject Type="Embed" ProgID="Equation.DSMT4" ShapeID="_x0000_i1040" DrawAspect="Content" ObjectID="_1795115798" r:id="rId39"/>
        </w:object>
      </w:r>
    </w:p>
    <w:p w:rsidR="00985048" w:rsidRPr="00565462" w:rsidRDefault="00985048" w:rsidP="00985048">
      <w:pPr>
        <w:tabs>
          <w:tab w:val="left" w:pos="283"/>
          <w:tab w:val="left" w:pos="2880"/>
          <w:tab w:val="left" w:pos="5310"/>
          <w:tab w:val="left" w:pos="7830"/>
        </w:tabs>
        <w:spacing w:line="264" w:lineRule="auto"/>
        <w:jc w:val="both"/>
        <w:rPr>
          <w:b/>
          <w:iCs/>
        </w:rPr>
      </w:pPr>
      <w:r>
        <w:rPr>
          <w:iCs/>
        </w:rPr>
        <w:t>Liệt kê các</w:t>
      </w:r>
      <w:r w:rsidRPr="00565462">
        <w:rPr>
          <w:iCs/>
        </w:rPr>
        <w:t xml:space="preserve"> phản ứng xảy ra</w:t>
      </w:r>
      <w:r>
        <w:rPr>
          <w:iCs/>
        </w:rPr>
        <w:t xml:space="preserve"> đồng thời quá trình oxi hóa và quá trình khử theo chiều tăng dần số thứ tự (ví dụ: 1234, 234,…).</w:t>
      </w:r>
    </w:p>
    <w:p w:rsidR="00985048" w:rsidRPr="00FC31C1" w:rsidRDefault="00985048" w:rsidP="00985048">
      <w:pPr>
        <w:tabs>
          <w:tab w:val="left" w:pos="270"/>
          <w:tab w:val="left" w:pos="2880"/>
          <w:tab w:val="left" w:pos="5310"/>
          <w:tab w:val="left" w:pos="7830"/>
        </w:tabs>
        <w:spacing w:line="264" w:lineRule="auto"/>
        <w:jc w:val="both"/>
        <w:rPr>
          <w:iCs/>
          <w:color w:val="FF0000"/>
        </w:rPr>
      </w:pPr>
      <w:r w:rsidRPr="00BE1DBD">
        <w:rPr>
          <w:iCs/>
          <w:color w:val="FF0000"/>
        </w:rPr>
        <w:t xml:space="preserve">Đáp án: </w:t>
      </w:r>
      <w:r>
        <w:rPr>
          <w:iCs/>
          <w:color w:val="FF0000"/>
        </w:rPr>
        <w:t>12</w:t>
      </w:r>
      <w:r w:rsidRPr="00BE1DBD">
        <w:rPr>
          <w:iCs/>
          <w:color w:val="FF0000"/>
        </w:rPr>
        <w:t>3.</w:t>
      </w:r>
    </w:p>
    <w:p w:rsidR="00985048" w:rsidRPr="00BE2086" w:rsidRDefault="00985048" w:rsidP="00985048">
      <w:pPr>
        <w:pStyle w:val="pn"/>
        <w:spacing w:line="264" w:lineRule="auto"/>
        <w:jc w:val="both"/>
        <w:rPr>
          <w:shd w:val="clear" w:color="auto" w:fill="FFFFFF"/>
        </w:rPr>
      </w:pPr>
      <w:r w:rsidRPr="00802B6D">
        <w:rPr>
          <w:rFonts w:eastAsia="Calibri"/>
          <w:b/>
        </w:rPr>
        <w:t xml:space="preserve">Câu </w:t>
      </w:r>
      <w:r>
        <w:rPr>
          <w:rFonts w:eastAsia="Calibri"/>
          <w:b/>
        </w:rPr>
        <w:t>2</w:t>
      </w:r>
      <w:r w:rsidRPr="00802B6D">
        <w:rPr>
          <w:rFonts w:eastAsia="Calibri"/>
          <w:b/>
        </w:rPr>
        <w:t>.</w:t>
      </w:r>
      <w:r w:rsidRPr="00802B6D">
        <w:rPr>
          <w:color w:val="000000" w:themeColor="text1"/>
        </w:rPr>
        <w:t xml:space="preserve"> </w:t>
      </w:r>
      <w:r>
        <w:rPr>
          <w:shd w:val="clear" w:color="auto" w:fill="FFFFFF"/>
        </w:rPr>
        <w:t>Trong phân tử ammonia, số cặp electron dùng chung giữa nguyên tử nitrogen với các nguyên tử hydrogen là bao nhiêu?</w:t>
      </w:r>
    </w:p>
    <w:p w:rsidR="00985048" w:rsidRPr="00FC31C1" w:rsidRDefault="00985048" w:rsidP="00985048">
      <w:pPr>
        <w:pStyle w:val="pn"/>
        <w:spacing w:line="264" w:lineRule="auto"/>
        <w:jc w:val="both"/>
        <w:rPr>
          <w:bCs/>
          <w:iCs/>
          <w:color w:val="FF0000"/>
        </w:rPr>
      </w:pPr>
      <w:r w:rsidRPr="00BE2086">
        <w:rPr>
          <w:bCs/>
          <w:iCs/>
          <w:color w:val="FF0000"/>
        </w:rPr>
        <w:t xml:space="preserve">Đáp án: </w:t>
      </w:r>
      <w:r>
        <w:rPr>
          <w:bCs/>
          <w:iCs/>
          <w:color w:val="FF0000"/>
        </w:rPr>
        <w:t>3</w:t>
      </w:r>
      <w:r w:rsidRPr="00BE2086">
        <w:rPr>
          <w:bCs/>
          <w:iCs/>
          <w:color w:val="FF0000"/>
        </w:rPr>
        <w:t>.</w:t>
      </w:r>
    </w:p>
    <w:p w:rsidR="00985048" w:rsidRDefault="00985048" w:rsidP="00985048">
      <w:pPr>
        <w:pStyle w:val="NormalWeb"/>
        <w:shd w:val="clear" w:color="auto" w:fill="FFFFFF"/>
        <w:spacing w:before="0" w:beforeAutospacing="0" w:after="0" w:afterAutospacing="0" w:line="264" w:lineRule="auto"/>
        <w:jc w:val="both"/>
        <w:rPr>
          <w:rFonts w:ascii="Open Sans" w:eastAsiaTheme="minorEastAsia" w:hAnsi="Open Sans"/>
          <w:sz w:val="23"/>
          <w:szCs w:val="23"/>
          <w:lang w:val="vi-VN"/>
        </w:rPr>
      </w:pPr>
      <w:r w:rsidRPr="000F3705">
        <w:rPr>
          <w:rFonts w:eastAsia="Calibri"/>
          <w:b/>
        </w:rPr>
        <w:t xml:space="preserve">Câu </w:t>
      </w:r>
      <w:r>
        <w:rPr>
          <w:rFonts w:eastAsia="Calibri"/>
          <w:b/>
        </w:rPr>
        <w:t>3</w:t>
      </w:r>
      <w:r w:rsidRPr="000F3705">
        <w:rPr>
          <w:rFonts w:eastAsia="Calibri"/>
          <w:b/>
        </w:rPr>
        <w:t>.</w:t>
      </w:r>
      <w:r w:rsidRPr="00BE6BFC">
        <w:rPr>
          <w:rFonts w:ascii="Helvetica" w:hAnsi="Helvetica"/>
          <w:sz w:val="18"/>
          <w:szCs w:val="18"/>
          <w:lang w:val="vi-VN"/>
        </w:rPr>
        <w:t xml:space="preserve"> </w:t>
      </w:r>
      <w:r>
        <w:rPr>
          <w:lang w:val="vi-VN"/>
        </w:rPr>
        <w:t>Amphetamine (còn được gọi là hồng phiến) là một dạng chất ma túy có tác dụng gây kích thích thần kinh, tăng cường sức chịu đựng, tăng cảm giác hưng phấn, nếu sử dụng quá liều sẽ gây nghiện, dẫn đến lạm dụng; ảnh hưởng xấu tới đến hệ thần kinh; gây rối loạn nhịp tim, tăng hoặc giảm huyết áp; gây rối loạn nhịp thở, co giật; suy nhược cơ thể… Amphetamine có cấu tạo như sau:</w:t>
      </w:r>
    </w:p>
    <w:p w:rsidR="00985048" w:rsidRDefault="00985048" w:rsidP="00985048">
      <w:pPr>
        <w:shd w:val="clear" w:color="auto" w:fill="FFFFFF"/>
        <w:spacing w:line="264" w:lineRule="auto"/>
        <w:jc w:val="center"/>
        <w:rPr>
          <w:rFonts w:asciiTheme="minorHAnsi" w:hAnsiTheme="minorHAnsi"/>
          <w:sz w:val="21"/>
          <w:szCs w:val="21"/>
          <w:lang w:val="vi-VN"/>
        </w:rPr>
      </w:pPr>
      <w:r>
        <w:rPr>
          <w:rFonts w:ascii="Helvetica" w:hAnsi="Helvetica"/>
          <w:noProof/>
          <w:sz w:val="21"/>
          <w:szCs w:val="21"/>
        </w:rPr>
        <w:drawing>
          <wp:inline distT="0" distB="0" distL="0" distR="0" wp14:anchorId="24C8B0AD" wp14:editId="422E9079">
            <wp:extent cx="1428750" cy="628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r:link="rId30">
                      <a:extLst>
                        <a:ext uri="{BEBA8EAE-BF5A-486C-A8C5-ECC9F3942E4B}">
                          <a14:imgProps xmlns:a14="http://schemas.microsoft.com/office/drawing/2010/main">
                            <a14:imgLayer r:embed="rId2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428750" cy="628650"/>
                    </a:xfrm>
                    <a:prstGeom prst="rect">
                      <a:avLst/>
                    </a:prstGeom>
                    <a:noFill/>
                    <a:ln>
                      <a:noFill/>
                    </a:ln>
                  </pic:spPr>
                </pic:pic>
              </a:graphicData>
            </a:graphic>
          </wp:inline>
        </w:drawing>
      </w:r>
      <w:r>
        <w:rPr>
          <w:rFonts w:ascii="Helvetica" w:hAnsi="Helvetica"/>
          <w:noProof/>
          <w:sz w:val="21"/>
          <w:szCs w:val="21"/>
        </w:rPr>
        <w:drawing>
          <wp:inline distT="0" distB="0" distL="0" distR="0" wp14:anchorId="0F695192" wp14:editId="566AF8D2">
            <wp:extent cx="9525" cy="95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link="rId3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rsidR="00985048" w:rsidRPr="00BE6BFC" w:rsidRDefault="00985048" w:rsidP="00985048">
      <w:pPr>
        <w:shd w:val="clear" w:color="auto" w:fill="FFFFFF"/>
        <w:spacing w:line="264" w:lineRule="auto"/>
        <w:jc w:val="both"/>
        <w:rPr>
          <w:rFonts w:asciiTheme="minorHAnsi" w:hAnsiTheme="minorHAnsi"/>
          <w:sz w:val="21"/>
          <w:szCs w:val="21"/>
        </w:rPr>
      </w:pPr>
      <w:r>
        <w:rPr>
          <w:lang w:val="vi-VN"/>
        </w:rPr>
        <w:t>Amphetamine</w:t>
      </w:r>
      <w:r>
        <w:t xml:space="preserve"> có bao nhiêu nguyên tử hydrogen?</w:t>
      </w:r>
    </w:p>
    <w:p w:rsidR="00985048" w:rsidRPr="000F3705"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 xml:space="preserve">Đáp án: </w:t>
      </w:r>
      <w:r>
        <w:rPr>
          <w:bCs/>
          <w:color w:val="FF0000"/>
        </w:rPr>
        <w:t>13.</w:t>
      </w:r>
    </w:p>
    <w:p w:rsidR="00985048" w:rsidRPr="00802B6D" w:rsidRDefault="00985048" w:rsidP="00985048">
      <w:pPr>
        <w:spacing w:line="264" w:lineRule="auto"/>
        <w:jc w:val="both"/>
      </w:pPr>
      <w:r w:rsidRPr="000F3705">
        <w:rPr>
          <w:rFonts w:eastAsia="Calibri"/>
          <w:b/>
        </w:rPr>
        <w:t xml:space="preserve">Câu </w:t>
      </w:r>
      <w:r>
        <w:rPr>
          <w:rFonts w:eastAsia="Calibri"/>
          <w:b/>
        </w:rPr>
        <w:t>4</w:t>
      </w:r>
      <w:r w:rsidRPr="000F3705">
        <w:rPr>
          <w:rFonts w:eastAsia="Calibri"/>
          <w:b/>
        </w:rPr>
        <w:t>.</w:t>
      </w:r>
      <w:r>
        <w:rPr>
          <w:rFonts w:eastAsia="Calibri"/>
          <w:b/>
        </w:rPr>
        <w:t xml:space="preserve"> </w:t>
      </w:r>
      <w:r w:rsidRPr="00802B6D">
        <w:rPr>
          <w:color w:val="000000" w:themeColor="text1"/>
        </w:rPr>
        <w:t xml:space="preserve">Trong các chất sau: </w:t>
      </w:r>
      <w:r w:rsidRPr="00802B6D">
        <w:rPr>
          <w:color w:val="000000" w:themeColor="text1"/>
          <w:highlight w:val="yellow"/>
        </w:rPr>
        <w:t>HCl, NaOH</w:t>
      </w:r>
      <w:r w:rsidRPr="00802B6D">
        <w:rPr>
          <w:color w:val="000000" w:themeColor="text1"/>
        </w:rPr>
        <w:t xml:space="preserve">, HF, </w:t>
      </w:r>
      <w:r>
        <w:rPr>
          <w:color w:val="000000" w:themeColor="text1"/>
        </w:rPr>
        <w:t>Fe</w:t>
      </w:r>
      <w:r w:rsidRPr="00802B6D">
        <w:rPr>
          <w:color w:val="000000" w:themeColor="text1"/>
          <w:vertAlign w:val="subscript"/>
        </w:rPr>
        <w:t>2</w:t>
      </w:r>
      <w:r>
        <w:rPr>
          <w:color w:val="000000" w:themeColor="text1"/>
        </w:rPr>
        <w:t>O</w:t>
      </w:r>
      <w:r w:rsidRPr="00802B6D">
        <w:rPr>
          <w:color w:val="000000" w:themeColor="text1"/>
          <w:vertAlign w:val="subscript"/>
        </w:rPr>
        <w:t>3</w:t>
      </w:r>
      <w:r w:rsidRPr="00802B6D">
        <w:rPr>
          <w:color w:val="000000" w:themeColor="text1"/>
        </w:rPr>
        <w:t xml:space="preserve">, </w:t>
      </w:r>
      <w:r w:rsidRPr="00802B6D">
        <w:rPr>
          <w:color w:val="000000" w:themeColor="text1"/>
          <w:highlight w:val="yellow"/>
        </w:rPr>
        <w:t>K</w:t>
      </w:r>
      <w:r w:rsidRPr="00802B6D">
        <w:rPr>
          <w:color w:val="000000" w:themeColor="text1"/>
          <w:highlight w:val="yellow"/>
          <w:vertAlign w:val="subscript"/>
        </w:rPr>
        <w:t>2</w:t>
      </w:r>
      <w:r w:rsidRPr="00802B6D">
        <w:rPr>
          <w:color w:val="000000" w:themeColor="text1"/>
          <w:highlight w:val="yellow"/>
        </w:rPr>
        <w:t>SO</w:t>
      </w:r>
      <w:r w:rsidRPr="00802B6D">
        <w:rPr>
          <w:color w:val="000000" w:themeColor="text1"/>
          <w:highlight w:val="yellow"/>
          <w:vertAlign w:val="subscript"/>
        </w:rPr>
        <w:t>4</w:t>
      </w:r>
      <w:r w:rsidRPr="00802B6D">
        <w:rPr>
          <w:color w:val="000000" w:themeColor="text1"/>
          <w:highlight w:val="yellow"/>
        </w:rPr>
        <w:t>, NH</w:t>
      </w:r>
      <w:r w:rsidRPr="00802B6D">
        <w:rPr>
          <w:color w:val="000000" w:themeColor="text1"/>
          <w:highlight w:val="yellow"/>
          <w:vertAlign w:val="subscript"/>
        </w:rPr>
        <w:t>4</w:t>
      </w:r>
      <w:r w:rsidRPr="00802B6D">
        <w:rPr>
          <w:color w:val="000000" w:themeColor="text1"/>
          <w:highlight w:val="yellow"/>
        </w:rPr>
        <w:t>Cl</w:t>
      </w:r>
      <w:r w:rsidRPr="00802B6D">
        <w:rPr>
          <w:color w:val="000000" w:themeColor="text1"/>
        </w:rPr>
        <w:t xml:space="preserve"> và Fe(OH)</w:t>
      </w:r>
      <w:r w:rsidRPr="00802B6D">
        <w:rPr>
          <w:color w:val="000000" w:themeColor="text1"/>
          <w:vertAlign w:val="subscript"/>
        </w:rPr>
        <w:t>2</w:t>
      </w:r>
      <w:r>
        <w:rPr>
          <w:color w:val="000000" w:themeColor="text1"/>
        </w:rPr>
        <w:t>.</w:t>
      </w:r>
      <w:r w:rsidRPr="00802B6D">
        <w:rPr>
          <w:color w:val="000000" w:themeColor="text1"/>
        </w:rPr>
        <w:t xml:space="preserve"> </w:t>
      </w:r>
      <w:r>
        <w:rPr>
          <w:color w:val="000000" w:themeColor="text1"/>
        </w:rPr>
        <w:t>C</w:t>
      </w:r>
      <w:r w:rsidRPr="00802B6D">
        <w:rPr>
          <w:color w:val="000000" w:themeColor="text1"/>
        </w:rPr>
        <w:t>ó bao nhiêu chất là chất điện li mạnh</w:t>
      </w:r>
      <w:r>
        <w:rPr>
          <w:color w:val="000000" w:themeColor="text1"/>
        </w:rPr>
        <w:t xml:space="preserve"> trong dãy các chất trên</w:t>
      </w:r>
      <w:r w:rsidRPr="00802B6D">
        <w:rPr>
          <w:color w:val="000000" w:themeColor="text1"/>
        </w:rPr>
        <w:t>?</w:t>
      </w:r>
    </w:p>
    <w:p w:rsidR="00985048" w:rsidRPr="00FC31C1"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 xml:space="preserve">Đáp án: </w:t>
      </w:r>
      <w:r>
        <w:rPr>
          <w:bCs/>
          <w:color w:val="FF0000"/>
        </w:rPr>
        <w:t>4.</w:t>
      </w:r>
    </w:p>
    <w:p w:rsidR="00985048" w:rsidRDefault="00985048" w:rsidP="00985048">
      <w:pPr>
        <w:spacing w:line="264" w:lineRule="auto"/>
        <w:jc w:val="both"/>
        <w:rPr>
          <w:rFonts w:eastAsia="Calibri"/>
          <w:b/>
        </w:rPr>
      </w:pPr>
      <w:r w:rsidRPr="000F3705">
        <w:rPr>
          <w:rFonts w:eastAsia="Calibri"/>
          <w:b/>
        </w:rPr>
        <w:t xml:space="preserve">Câu </w:t>
      </w:r>
      <w:r>
        <w:rPr>
          <w:rFonts w:eastAsia="Calibri"/>
          <w:b/>
        </w:rPr>
        <w:t>5</w:t>
      </w:r>
      <w:r w:rsidRPr="000F3705">
        <w:rPr>
          <w:rFonts w:eastAsia="Calibri"/>
          <w:b/>
        </w:rPr>
        <w:t>.</w:t>
      </w:r>
      <w:r>
        <w:rPr>
          <w:rFonts w:eastAsia="Calibri"/>
          <w:b/>
        </w:rPr>
        <w:t xml:space="preserve"> </w:t>
      </w:r>
      <w:r w:rsidRPr="00D3345F">
        <w:rPr>
          <w:rFonts w:eastAsia="Calibri"/>
          <w:color w:val="000000"/>
        </w:rPr>
        <w:t>Để nghiên cứu thành phần hóa học của một loại cây thuốc người ta làm như sau: Ngâm mẫu cây trong dung môi thích hợp (thường là ethanol) một thời gian, sau đó gạn lấy chất lỏng. Đun sôi hỗn hợp để thu hồi bớt dung môi, được hỗn hợp sệt sệt gọi là cao tổng. Cho cao tổng vào cột sắc kí, sau đó đổ dung môi thích hợp vào trên lớp cao tổng. Dùng các lọ nhỏ hứng lấy các phân đoạn chất lỏng chảy ra khỏi cột sắc kí, sau đó đem xác định chất có trong mỗi phân đoạn. Trong quá trình trên đã áp dụng mấy phương pháp để tách và tinh chế chất?</w:t>
      </w:r>
    </w:p>
    <w:p w:rsidR="00985048"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 xml:space="preserve">Đáp án: </w:t>
      </w:r>
      <w:r>
        <w:rPr>
          <w:bCs/>
          <w:color w:val="FF0000"/>
        </w:rPr>
        <w:t>3.</w:t>
      </w:r>
    </w:p>
    <w:p w:rsidR="00985048" w:rsidRPr="00BA555A" w:rsidRDefault="00985048" w:rsidP="00985048">
      <w:pPr>
        <w:pStyle w:val="pn"/>
        <w:spacing w:line="264" w:lineRule="auto"/>
        <w:jc w:val="both"/>
        <w:rPr>
          <w:color w:val="FF0000"/>
        </w:rPr>
      </w:pPr>
      <w:r w:rsidRPr="00BA555A">
        <w:rPr>
          <w:b/>
          <w:bCs/>
          <w:color w:val="FF0000"/>
        </w:rPr>
        <w:t>- </w:t>
      </w:r>
      <w:r w:rsidRPr="00BA555A">
        <w:rPr>
          <w:color w:val="FF0000"/>
        </w:rPr>
        <w:t xml:space="preserve">Ngâm mẫu cây trong dung môi thích hợp (thường là ethanol) </w:t>
      </w:r>
      <w:r w:rsidRPr="00BA555A">
        <w:rPr>
          <w:rFonts w:ascii="Cambria Math" w:hAnsi="Cambria Math" w:cs="Cambria Math"/>
          <w:color w:val="FF0000"/>
        </w:rPr>
        <w:t>⟹</w:t>
      </w:r>
      <w:r w:rsidRPr="00BA555A">
        <w:rPr>
          <w:color w:val="FF0000"/>
        </w:rPr>
        <w:t xml:space="preserve"> Phương pháp chiết lỏng – rắn.</w:t>
      </w:r>
    </w:p>
    <w:p w:rsidR="00985048" w:rsidRPr="00BA555A" w:rsidRDefault="00985048" w:rsidP="00985048">
      <w:pPr>
        <w:pStyle w:val="pn"/>
        <w:spacing w:line="264" w:lineRule="auto"/>
        <w:jc w:val="both"/>
        <w:rPr>
          <w:color w:val="FF0000"/>
        </w:rPr>
      </w:pPr>
      <w:r w:rsidRPr="00BA555A">
        <w:rPr>
          <w:color w:val="FF0000"/>
        </w:rPr>
        <w:t xml:space="preserve">- Đun sôi hỗn hợp để thu hồi bớt dung môi, được hỗn hợp sệt sệt gọi là cao tổng </w:t>
      </w:r>
      <w:r>
        <w:rPr>
          <w:rFonts w:ascii="Cambria Math" w:hAnsi="Cambria Math" w:cs="Cambria Math"/>
          <w:color w:val="FF0000"/>
        </w:rPr>
        <w:sym w:font="Symbol" w:char="F0DE"/>
      </w:r>
      <w:r w:rsidRPr="00BA555A">
        <w:rPr>
          <w:color w:val="FF0000"/>
        </w:rPr>
        <w:t xml:space="preserve"> phương pháp chưng cất.</w:t>
      </w:r>
    </w:p>
    <w:p w:rsidR="00985048" w:rsidRPr="00BA555A" w:rsidRDefault="00985048" w:rsidP="00985048">
      <w:pPr>
        <w:pStyle w:val="pn"/>
        <w:spacing w:line="264" w:lineRule="auto"/>
        <w:jc w:val="both"/>
        <w:rPr>
          <w:color w:val="FF0000"/>
        </w:rPr>
      </w:pPr>
      <w:r w:rsidRPr="00BA555A">
        <w:rPr>
          <w:color w:val="FF0000"/>
        </w:rPr>
        <w:t xml:space="preserve">- Cho cao tổng vào cột sắc kí, sau đó đổ dung môi thích hợp vào trên lớp cao tổng </w:t>
      </w:r>
      <w:r>
        <w:rPr>
          <w:rFonts w:ascii="Cambria Math" w:hAnsi="Cambria Math" w:cs="Cambria Math"/>
          <w:color w:val="FF0000"/>
        </w:rPr>
        <w:sym w:font="Symbol" w:char="F0DE"/>
      </w:r>
      <w:r w:rsidRPr="00BA555A">
        <w:rPr>
          <w:color w:val="FF0000"/>
        </w:rPr>
        <w:t xml:space="preserve"> phương pháp sắc kí cột.</w:t>
      </w:r>
    </w:p>
    <w:p w:rsidR="00985048" w:rsidRPr="00BA555A" w:rsidRDefault="00985048" w:rsidP="00985048">
      <w:pPr>
        <w:pStyle w:val="pn"/>
        <w:spacing w:line="264" w:lineRule="auto"/>
        <w:jc w:val="both"/>
        <w:rPr>
          <w:color w:val="FF0000"/>
        </w:rPr>
      </w:pPr>
      <w:r w:rsidRPr="00BA555A">
        <w:rPr>
          <w:color w:val="FF0000"/>
        </w:rPr>
        <w:t>Quá trình trên gồm 3 phương pháp: chiết lỏng - rắn, chưng cất, sắc kí.</w:t>
      </w:r>
    </w:p>
    <w:p w:rsidR="00985048" w:rsidRDefault="00985048" w:rsidP="00985048">
      <w:pPr>
        <w:spacing w:line="264" w:lineRule="auto"/>
        <w:jc w:val="both"/>
        <w:rPr>
          <w:rFonts w:eastAsia="Calibri"/>
          <w:b/>
        </w:rPr>
      </w:pPr>
      <w:r w:rsidRPr="000F3705">
        <w:rPr>
          <w:rFonts w:eastAsia="Calibri"/>
          <w:b/>
        </w:rPr>
        <w:t xml:space="preserve">Câu </w:t>
      </w:r>
      <w:r>
        <w:rPr>
          <w:rFonts w:eastAsia="Calibri"/>
          <w:b/>
        </w:rPr>
        <w:t>6</w:t>
      </w:r>
      <w:r w:rsidRPr="000F3705">
        <w:rPr>
          <w:rFonts w:eastAsia="Calibri"/>
          <w:b/>
        </w:rPr>
        <w:t>.</w:t>
      </w:r>
      <w:r w:rsidRPr="00802B6D">
        <w:rPr>
          <w:color w:val="000000"/>
        </w:rPr>
        <w:t xml:space="preserve"> </w:t>
      </w:r>
      <w:r w:rsidRPr="00016933">
        <w:rPr>
          <w:color w:val="000000"/>
        </w:rPr>
        <w:t>Một phương pháp được đề xuất để loại bỏ SO</w:t>
      </w:r>
      <w:r w:rsidRPr="007348C0">
        <w:rPr>
          <w:color w:val="000000"/>
          <w:vertAlign w:val="subscript"/>
        </w:rPr>
        <w:t>2</w:t>
      </w:r>
      <w:r w:rsidRPr="00016933">
        <w:rPr>
          <w:color w:val="000000"/>
        </w:rPr>
        <w:t xml:space="preserve"> khỏi khí thải của nhà máy điện bằng cách dẫn khí thải qua dung dịch H</w:t>
      </w:r>
      <w:r w:rsidRPr="007348C0">
        <w:rPr>
          <w:color w:val="000000"/>
          <w:vertAlign w:val="subscript"/>
        </w:rPr>
        <w:t>2</w:t>
      </w:r>
      <w:r w:rsidRPr="00016933">
        <w:rPr>
          <w:color w:val="000000"/>
        </w:rPr>
        <w:t>S.</w:t>
      </w:r>
      <w:r w:rsidRPr="00C71B24">
        <w:rPr>
          <w:color w:val="000000"/>
        </w:rPr>
        <w:t xml:space="preserve"> </w:t>
      </w:r>
      <w:r w:rsidRPr="00016933">
        <w:rPr>
          <w:color w:val="000000"/>
        </w:rPr>
        <w:t xml:space="preserve">Cần bao nhiêu </w:t>
      </w:r>
      <w:r>
        <w:rPr>
          <w:color w:val="000000"/>
        </w:rPr>
        <w:t>m</w:t>
      </w:r>
      <w:r>
        <w:rPr>
          <w:color w:val="000000"/>
          <w:vertAlign w:val="superscript"/>
        </w:rPr>
        <w:t>3</w:t>
      </w:r>
      <w:r w:rsidRPr="00016933">
        <w:rPr>
          <w:color w:val="000000"/>
        </w:rPr>
        <w:t xml:space="preserve"> H</w:t>
      </w:r>
      <w:r w:rsidRPr="007348C0">
        <w:rPr>
          <w:color w:val="000000"/>
          <w:vertAlign w:val="subscript"/>
        </w:rPr>
        <w:t>2</w:t>
      </w:r>
      <w:r w:rsidRPr="00016933">
        <w:rPr>
          <w:color w:val="000000"/>
        </w:rPr>
        <w:t>S (ở đkc) để loại bỏ SO</w:t>
      </w:r>
      <w:r w:rsidRPr="007348C0">
        <w:rPr>
          <w:color w:val="000000"/>
          <w:vertAlign w:val="subscript"/>
        </w:rPr>
        <w:t>2</w:t>
      </w:r>
      <w:r w:rsidRPr="00016933">
        <w:rPr>
          <w:color w:val="000000"/>
        </w:rPr>
        <w:t xml:space="preserve"> sinh ra khi đốt cháy</w:t>
      </w:r>
      <w:r>
        <w:rPr>
          <w:color w:val="000000"/>
        </w:rPr>
        <w:t xml:space="preserve"> hoàn toàn</w:t>
      </w:r>
      <w:r w:rsidRPr="00016933">
        <w:rPr>
          <w:color w:val="000000"/>
        </w:rPr>
        <w:t xml:space="preserve"> 2,0 tấn than chứa sulfur chiếm 3,</w:t>
      </w:r>
      <w:r>
        <w:rPr>
          <w:color w:val="000000"/>
        </w:rPr>
        <w:t>6</w:t>
      </w:r>
      <w:r w:rsidRPr="00016933">
        <w:rPr>
          <w:color w:val="000000"/>
        </w:rPr>
        <w:t>% theo khối lượng?</w:t>
      </w:r>
      <w:r>
        <w:rPr>
          <w:color w:val="000000"/>
        </w:rPr>
        <w:t xml:space="preserve"> </w:t>
      </w:r>
      <w:r w:rsidRPr="00985048">
        <w:rPr>
          <w:i/>
          <w:iCs/>
          <w:color w:val="000000"/>
        </w:rPr>
        <w:t>(Làm tròn kết quả đến hàng đơn vị).</w:t>
      </w:r>
    </w:p>
    <w:p w:rsidR="00985048" w:rsidRPr="000F3705" w:rsidRDefault="00985048" w:rsidP="00985048">
      <w:pPr>
        <w:tabs>
          <w:tab w:val="left" w:pos="274"/>
          <w:tab w:val="left" w:pos="2835"/>
          <w:tab w:val="left" w:pos="5387"/>
          <w:tab w:val="left" w:pos="7938"/>
        </w:tabs>
        <w:spacing w:line="264" w:lineRule="auto"/>
        <w:jc w:val="both"/>
        <w:rPr>
          <w:bCs/>
          <w:color w:val="FF0000"/>
        </w:rPr>
      </w:pPr>
      <w:r w:rsidRPr="000F3705">
        <w:rPr>
          <w:bCs/>
          <w:color w:val="FF0000"/>
        </w:rPr>
        <w:t xml:space="preserve">Đáp án: </w:t>
      </w:r>
      <w:r>
        <w:rPr>
          <w:bCs/>
          <w:color w:val="FF0000"/>
        </w:rPr>
        <w:t>112.</w:t>
      </w:r>
    </w:p>
    <w:p w:rsidR="00985048" w:rsidRPr="00985048" w:rsidRDefault="00985048" w:rsidP="00985048">
      <w:pPr>
        <w:spacing w:line="264" w:lineRule="auto"/>
        <w:jc w:val="both"/>
        <w:rPr>
          <w:color w:val="FF0000"/>
        </w:rPr>
      </w:pPr>
      <w:r w:rsidRPr="00985048">
        <w:rPr>
          <w:color w:val="FF0000"/>
        </w:rPr>
        <w:t>m</w:t>
      </w:r>
      <w:r w:rsidRPr="00985048">
        <w:rPr>
          <w:color w:val="FF0000"/>
          <w:vertAlign w:val="subscript"/>
        </w:rPr>
        <w:t>S</w:t>
      </w:r>
      <w:r w:rsidRPr="00985048">
        <w:rPr>
          <w:color w:val="FF0000"/>
        </w:rPr>
        <w:t xml:space="preserve"> = 2000.3,6% = 72 kg</w:t>
      </w:r>
    </w:p>
    <w:p w:rsidR="00985048" w:rsidRPr="00985048" w:rsidRDefault="00985048" w:rsidP="00985048">
      <w:pPr>
        <w:spacing w:line="264" w:lineRule="auto"/>
        <w:jc w:val="both"/>
        <w:rPr>
          <w:color w:val="FF0000"/>
        </w:rPr>
      </w:pPr>
      <w:r w:rsidRPr="00985048">
        <w:rPr>
          <w:color w:val="FF0000"/>
        </w:rPr>
        <w:t>S + O</w:t>
      </w:r>
      <w:r w:rsidRPr="00985048">
        <w:rPr>
          <w:color w:val="FF0000"/>
          <w:vertAlign w:val="subscript"/>
        </w:rPr>
        <w:t>2</w:t>
      </w:r>
      <w:r w:rsidRPr="00985048">
        <w:rPr>
          <w:color w:val="FF0000"/>
        </w:rPr>
        <w:t xml:space="preserve"> </w:t>
      </w:r>
      <w:r w:rsidRPr="00985048">
        <w:rPr>
          <w:color w:val="FF0000"/>
        </w:rPr>
        <w:sym w:font="Symbol" w:char="F0AE"/>
      </w:r>
      <w:r w:rsidRPr="00985048">
        <w:rPr>
          <w:color w:val="FF0000"/>
        </w:rPr>
        <w:t xml:space="preserve"> SO</w:t>
      </w:r>
      <w:r w:rsidRPr="00985048">
        <w:rPr>
          <w:color w:val="FF0000"/>
          <w:vertAlign w:val="subscript"/>
        </w:rPr>
        <w:t>2</w:t>
      </w:r>
    </w:p>
    <w:p w:rsidR="00985048" w:rsidRPr="00985048" w:rsidRDefault="00985048" w:rsidP="00985048">
      <w:pPr>
        <w:spacing w:line="264" w:lineRule="auto"/>
        <w:jc w:val="both"/>
        <w:rPr>
          <w:color w:val="FF0000"/>
        </w:rPr>
      </w:pPr>
      <w:r w:rsidRPr="00985048">
        <w:rPr>
          <w:color w:val="FF0000"/>
        </w:rPr>
        <w:t>2H</w:t>
      </w:r>
      <w:r w:rsidRPr="00985048">
        <w:rPr>
          <w:color w:val="FF0000"/>
          <w:vertAlign w:val="subscript"/>
        </w:rPr>
        <w:t>2</w:t>
      </w:r>
      <w:r w:rsidRPr="00985048">
        <w:rPr>
          <w:color w:val="FF0000"/>
        </w:rPr>
        <w:t>S + SO</w:t>
      </w:r>
      <w:r w:rsidRPr="00985048">
        <w:rPr>
          <w:color w:val="FF0000"/>
          <w:vertAlign w:val="subscript"/>
        </w:rPr>
        <w:t>2</w:t>
      </w:r>
      <w:r w:rsidRPr="00985048">
        <w:rPr>
          <w:color w:val="FF0000"/>
        </w:rPr>
        <w:t xml:space="preserve"> </w:t>
      </w:r>
      <w:r w:rsidRPr="00985048">
        <w:rPr>
          <w:color w:val="FF0000"/>
        </w:rPr>
        <w:sym w:font="Symbol" w:char="F0AE"/>
      </w:r>
      <w:r w:rsidRPr="00985048">
        <w:rPr>
          <w:color w:val="FF0000"/>
        </w:rPr>
        <w:t xml:space="preserve"> 3S + 2H</w:t>
      </w:r>
      <w:r w:rsidRPr="00985048">
        <w:rPr>
          <w:color w:val="FF0000"/>
          <w:vertAlign w:val="subscript"/>
        </w:rPr>
        <w:t>2</w:t>
      </w:r>
      <w:r w:rsidRPr="00985048">
        <w:rPr>
          <w:color w:val="FF0000"/>
        </w:rPr>
        <w:t>O</w:t>
      </w:r>
    </w:p>
    <w:p w:rsidR="00985048" w:rsidRPr="00985048" w:rsidRDefault="00985048" w:rsidP="00985048">
      <w:pPr>
        <w:spacing w:line="264" w:lineRule="auto"/>
        <w:jc w:val="both"/>
        <w:rPr>
          <w:color w:val="FF0000"/>
        </w:rPr>
      </w:pPr>
      <w:r w:rsidRPr="00985048">
        <w:rPr>
          <w:color w:val="FF0000"/>
          <w:position w:val="-16"/>
        </w:rPr>
        <w:object w:dxaOrig="4940" w:dyaOrig="440" w14:anchorId="09846E52">
          <v:shape id="_x0000_i1041" type="#_x0000_t75" style="width:247.7pt;height:22.55pt" o:ole="">
            <v:imagedata r:id="rId40" o:title=""/>
          </v:shape>
          <o:OLEObject Type="Embed" ProgID="Equation.DSMT4" ShapeID="_x0000_i1041" DrawAspect="Content" ObjectID="_1795115799" r:id="rId41"/>
        </w:object>
      </w:r>
      <w:r w:rsidRPr="00985048">
        <w:rPr>
          <w:color w:val="FF0000"/>
        </w:rPr>
        <w:t xml:space="preserve"> </w:t>
      </w:r>
    </w:p>
    <w:p w:rsidR="00985048" w:rsidRDefault="00985048" w:rsidP="00985048">
      <w:pPr>
        <w:spacing w:line="264" w:lineRule="auto"/>
        <w:jc w:val="both"/>
      </w:pPr>
    </w:p>
    <w:p w:rsidR="00985048" w:rsidRPr="00E70912" w:rsidRDefault="00985048" w:rsidP="00985048">
      <w:pPr>
        <w:spacing w:line="264" w:lineRule="auto"/>
        <w:jc w:val="center"/>
      </w:pPr>
      <w:r w:rsidRPr="00E70912">
        <w:t>------------------------- HẾT -------------------------</w:t>
      </w:r>
    </w:p>
    <w:p w:rsidR="007A34F5" w:rsidRDefault="007A34F5" w:rsidP="00985048">
      <w:pPr>
        <w:spacing w:line="264" w:lineRule="auto"/>
        <w:jc w:val="both"/>
        <w:rPr>
          <w:b/>
          <w:bCs/>
        </w:rPr>
      </w:pPr>
    </w:p>
    <w:p w:rsidR="00B74775" w:rsidRDefault="00B74775" w:rsidP="00985048">
      <w:pPr>
        <w:pStyle w:val="pn"/>
        <w:spacing w:line="264" w:lineRule="auto"/>
        <w:jc w:val="both"/>
        <w:rPr>
          <w:b/>
          <w:bCs/>
          <w:bdr w:val="single" w:sz="4" w:space="0" w:color="auto"/>
          <w:lang w:val="pt-BR"/>
        </w:rPr>
      </w:pPr>
    </w:p>
    <w:p w:rsidR="00B74775" w:rsidRDefault="00B74775" w:rsidP="00985048">
      <w:pPr>
        <w:pStyle w:val="pn"/>
        <w:spacing w:line="264" w:lineRule="auto"/>
        <w:jc w:val="both"/>
        <w:rPr>
          <w:b/>
          <w:bCs/>
          <w:bdr w:val="single" w:sz="4" w:space="0" w:color="auto"/>
          <w:lang w:val="pt-BR"/>
        </w:rPr>
      </w:pPr>
    </w:p>
    <w:p w:rsidR="00C5490B" w:rsidRPr="00922B1C" w:rsidRDefault="00C5490B" w:rsidP="00985048">
      <w:pPr>
        <w:spacing w:line="264" w:lineRule="auto"/>
      </w:pPr>
    </w:p>
    <w:sectPr w:rsidR="00C5490B" w:rsidRPr="00922B1C" w:rsidSect="006E1850">
      <w:headerReference w:type="default" r:id="rId42"/>
      <w:pgSz w:w="11909" w:h="16834" w:code="9"/>
      <w:pgMar w:top="720" w:right="710" w:bottom="810" w:left="993" w:header="144"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177" w:rsidRDefault="00AF2177" w:rsidP="00E61475">
      <w:r>
        <w:separator/>
      </w:r>
    </w:p>
  </w:endnote>
  <w:endnote w:type="continuationSeparator" w:id="0">
    <w:p w:rsidR="00AF2177" w:rsidRDefault="00AF2177" w:rsidP="00E614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I-Times">
    <w:panose1 w:val="00000000000000000000"/>
    <w:charset w:val="00"/>
    <w:family w:val="auto"/>
    <w:pitch w:val="variable"/>
    <w:sig w:usb0="00000007" w:usb1="00000000" w:usb2="00000000" w:usb3="00000000" w:csb0="00000013"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03" w:csb1="00000000"/>
  </w:font>
  <w:font w:name="VNI-Centur">
    <w:panose1 w:val="00000000000000000000"/>
    <w:charset w:val="00"/>
    <w:family w:val="auto"/>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Bold">
    <w:altName w:val="Times New Roman"/>
    <w:panose1 w:val="00000000000000000000"/>
    <w:charset w:val="00"/>
    <w:family w:val="roman"/>
    <w:notTrueType/>
    <w:pitch w:val="default"/>
  </w:font>
  <w:font w:name=".VnAvant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NI-Aptima">
    <w:panose1 w:val="00000000000000000000"/>
    <w:charset w:val="00"/>
    <w:family w:val="auto"/>
    <w:pitch w:val="variable"/>
    <w:sig w:usb0="00000003" w:usb1="00000000" w:usb2="00000000" w:usb3="00000000" w:csb0="00000001" w:csb1="00000000"/>
  </w:font>
  <w:font w:name=".VnHelvetIns">
    <w:panose1 w:val="020B7200000000000000"/>
    <w:charset w:val="00"/>
    <w:family w:val="swiss"/>
    <w:pitch w:val="variable"/>
    <w:sig w:usb0="00000003" w:usb1="00000000" w:usb2="00000000" w:usb3="00000000" w:csb0="00000001" w:csb1="00000000"/>
  </w:font>
  <w:font w:name=".VnSouthernH">
    <w:panose1 w:val="020B7200000000000000"/>
    <w:charset w:val="00"/>
    <w:family w:val="swiss"/>
    <w:pitch w:val="variable"/>
    <w:sig w:usb0="00000003" w:usb1="00000000" w:usb2="00000000" w:usb3="00000000" w:csb0="00000001" w:csb1="00000000"/>
  </w:font>
  <w:font w:name=".VnAvant">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VNI-Bodon">
    <w:panose1 w:val="00000000000000000000"/>
    <w:charset w:val="00"/>
    <w:family w:val="auto"/>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Times-Bold">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Georgia">
    <w:panose1 w:val="02040502050405020303"/>
    <w:charset w:val="00"/>
    <w:family w:val="roman"/>
    <w:pitch w:val="variable"/>
    <w:sig w:usb0="00000287" w:usb1="00000000" w:usb2="00000000" w:usb3="00000000" w:csb0="0000009F" w:csb1="00000000"/>
  </w:font>
  <w:font w:name="Open Sans">
    <w:altName w:val="MS Reference Sans Serif"/>
    <w:charset w:val="00"/>
    <w:family w:val="swiss"/>
    <w:pitch w:val="variable"/>
    <w:sig w:usb0="E00002EF" w:usb1="4000205B" w:usb2="00000028"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177" w:rsidRDefault="00AF2177" w:rsidP="00E61475">
      <w:r>
        <w:separator/>
      </w:r>
    </w:p>
  </w:footnote>
  <w:footnote w:type="continuationSeparator" w:id="0">
    <w:p w:rsidR="00AF2177" w:rsidRDefault="00AF2177" w:rsidP="00E614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951" w:rsidRDefault="00A63951" w:rsidP="00A020F8">
    <w:pPr>
      <w:pStyle w:val="Header"/>
      <w:tabs>
        <w:tab w:val="clear" w:pos="4680"/>
        <w:tab w:val="clear" w:pos="9360"/>
        <w:tab w:val="center" w:pos="5220"/>
        <w:tab w:val="right" w:pos="10348"/>
      </w:tabs>
      <w:jc w:val="right"/>
      <w:rPr>
        <w:rFonts w:ascii="Times New Roman" w:hAnsi="Times New Roman" w:cs="Times New Roman"/>
        <w:b/>
        <w:color w:val="0070C0"/>
      </w:rPr>
    </w:pPr>
    <w:r>
      <w:rPr>
        <w:rFonts w:ascii="Times New Roman" w:hAnsi="Times New Roman" w:cs="Times New Roman"/>
        <w:b/>
        <w:color w:val="0070C0"/>
      </w:rPr>
      <w:t>THẦY ĐIỆP 0944570297</w:t>
    </w:r>
  </w:p>
  <w:p w:rsidR="00A63951" w:rsidRDefault="00A63951" w:rsidP="00DF16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11.3pt;height:11.3pt" o:bullet="t">
        <v:imagedata r:id="rId1" o:title="mso60E"/>
      </v:shape>
    </w:pict>
  </w:numPicBullet>
  <w:abstractNum w:abstractNumId="0">
    <w:nsid w:val="00000001"/>
    <w:multiLevelType w:val="multilevel"/>
    <w:tmpl w:val="00000001"/>
    <w:name w:val="WWNum1"/>
    <w:lvl w:ilvl="0">
      <w:start w:val="1"/>
      <w:numFmt w:val="decimal"/>
      <w:suff w:val="space"/>
      <w:lvlText w:val="Câu %1."/>
      <w:lvlJc w:val="left"/>
      <w:pPr>
        <w:tabs>
          <w:tab w:val="num" w:pos="-360"/>
        </w:tabs>
        <w:ind w:left="360" w:hanging="360"/>
      </w:pPr>
      <w:rPr>
        <w:rFonts w:cs="Times New Roman"/>
        <w:b/>
        <w:bCs/>
        <w:i w:val="0"/>
        <w:iCs w:val="0"/>
        <w:position w:val="0"/>
        <w:sz w:val="24"/>
        <w:szCs w:val="24"/>
        <w:vertAlign w:val="baseline"/>
      </w:rPr>
    </w:lvl>
    <w:lvl w:ilvl="1">
      <w:start w:val="1"/>
      <w:numFmt w:val="lowerLetter"/>
      <w:lvlText w:val="(%2)"/>
      <w:lvlJc w:val="left"/>
      <w:pPr>
        <w:tabs>
          <w:tab w:val="num" w:pos="-2127"/>
        </w:tabs>
        <w:ind w:left="-1047" w:hanging="360"/>
      </w:pPr>
    </w:lvl>
    <w:lvl w:ilvl="2">
      <w:start w:val="1"/>
      <w:numFmt w:val="decimal"/>
      <w:lvlText w:val="%3."/>
      <w:lvlJc w:val="left"/>
      <w:pPr>
        <w:tabs>
          <w:tab w:val="num" w:pos="-2127"/>
        </w:tabs>
        <w:ind w:left="-147" w:hanging="360"/>
      </w:pPr>
    </w:lvl>
    <w:lvl w:ilvl="3">
      <w:start w:val="1"/>
      <w:numFmt w:val="decimal"/>
      <w:lvlText w:val="%4."/>
      <w:lvlJc w:val="left"/>
      <w:pPr>
        <w:tabs>
          <w:tab w:val="num" w:pos="-2127"/>
        </w:tabs>
        <w:ind w:left="393" w:hanging="360"/>
      </w:pPr>
    </w:lvl>
    <w:lvl w:ilvl="4">
      <w:start w:val="1"/>
      <w:numFmt w:val="lowerLetter"/>
      <w:lvlText w:val="%5."/>
      <w:lvlJc w:val="left"/>
      <w:pPr>
        <w:tabs>
          <w:tab w:val="num" w:pos="-2127"/>
        </w:tabs>
        <w:ind w:left="1113" w:hanging="360"/>
      </w:pPr>
    </w:lvl>
    <w:lvl w:ilvl="5">
      <w:start w:val="1"/>
      <w:numFmt w:val="lowerRoman"/>
      <w:lvlText w:val="%6."/>
      <w:lvlJc w:val="right"/>
      <w:pPr>
        <w:tabs>
          <w:tab w:val="num" w:pos="-2127"/>
        </w:tabs>
        <w:ind w:left="1833" w:hanging="180"/>
      </w:pPr>
    </w:lvl>
    <w:lvl w:ilvl="6">
      <w:start w:val="1"/>
      <w:numFmt w:val="decimal"/>
      <w:lvlText w:val="%7."/>
      <w:lvlJc w:val="left"/>
      <w:pPr>
        <w:tabs>
          <w:tab w:val="num" w:pos="-2127"/>
        </w:tabs>
        <w:ind w:left="2553" w:hanging="360"/>
      </w:pPr>
    </w:lvl>
    <w:lvl w:ilvl="7">
      <w:start w:val="1"/>
      <w:numFmt w:val="lowerLetter"/>
      <w:lvlText w:val="%8."/>
      <w:lvlJc w:val="left"/>
      <w:pPr>
        <w:tabs>
          <w:tab w:val="num" w:pos="-2127"/>
        </w:tabs>
        <w:ind w:left="3273" w:hanging="360"/>
      </w:pPr>
    </w:lvl>
    <w:lvl w:ilvl="8">
      <w:start w:val="1"/>
      <w:numFmt w:val="lowerRoman"/>
      <w:lvlText w:val="%9."/>
      <w:lvlJc w:val="right"/>
      <w:pPr>
        <w:tabs>
          <w:tab w:val="num" w:pos="-2127"/>
        </w:tabs>
        <w:ind w:left="3993" w:hanging="180"/>
      </w:pPr>
    </w:lvl>
  </w:abstractNum>
  <w:abstractNum w:abstractNumId="1">
    <w:nsid w:val="00000002"/>
    <w:multiLevelType w:val="singleLevel"/>
    <w:tmpl w:val="00000002"/>
    <w:name w:val="WW8Num1"/>
    <w:lvl w:ilvl="0">
      <w:start w:val="3"/>
      <w:numFmt w:val="bullet"/>
      <w:lvlText w:val=""/>
      <w:lvlJc w:val="left"/>
      <w:pPr>
        <w:tabs>
          <w:tab w:val="num" w:pos="1431"/>
        </w:tabs>
        <w:ind w:left="1431" w:hanging="975"/>
      </w:pPr>
      <w:rPr>
        <w:rFonts w:ascii="Symbol" w:hAnsi="Symbol" w:cs="Times New Roman"/>
      </w:rPr>
    </w:lvl>
  </w:abstractNum>
  <w:abstractNum w:abstractNumId="2">
    <w:nsid w:val="00000003"/>
    <w:multiLevelType w:val="singleLevel"/>
    <w:tmpl w:val="00000003"/>
    <w:name w:val="WW8Num2"/>
    <w:lvl w:ilvl="0">
      <w:start w:val="1"/>
      <w:numFmt w:val="bullet"/>
      <w:lvlText w:val=""/>
      <w:lvlJc w:val="left"/>
      <w:pPr>
        <w:tabs>
          <w:tab w:val="num" w:pos="816"/>
        </w:tabs>
        <w:ind w:left="816" w:hanging="360"/>
      </w:pPr>
      <w:rPr>
        <w:rFonts w:ascii="Symbol" w:hAnsi="Symbol" w:cs="Times New Roman"/>
      </w:rPr>
    </w:lvl>
  </w:abstractNum>
  <w:abstractNum w:abstractNumId="3">
    <w:nsid w:val="00000004"/>
    <w:multiLevelType w:val="singleLevel"/>
    <w:tmpl w:val="00000004"/>
    <w:name w:val="WW8Num4"/>
    <w:lvl w:ilvl="0">
      <w:start w:val="2"/>
      <w:numFmt w:val="bullet"/>
      <w:lvlText w:val=""/>
      <w:lvlJc w:val="left"/>
      <w:pPr>
        <w:tabs>
          <w:tab w:val="num" w:pos="1431"/>
        </w:tabs>
        <w:ind w:left="1431" w:hanging="975"/>
      </w:pPr>
      <w:rPr>
        <w:rFonts w:ascii="Symbol" w:hAnsi="Symbol" w:cs="Times New Roman"/>
      </w:rPr>
    </w:lvl>
  </w:abstractNum>
  <w:abstractNum w:abstractNumId="4">
    <w:nsid w:val="00000005"/>
    <w:multiLevelType w:val="singleLevel"/>
    <w:tmpl w:val="00000005"/>
    <w:name w:val="WW8Num5"/>
    <w:lvl w:ilvl="0">
      <w:start w:val="2"/>
      <w:numFmt w:val="bullet"/>
      <w:lvlText w:val=""/>
      <w:lvlJc w:val="left"/>
      <w:pPr>
        <w:tabs>
          <w:tab w:val="num" w:pos="816"/>
        </w:tabs>
        <w:ind w:left="816" w:hanging="360"/>
      </w:pPr>
      <w:rPr>
        <w:rFonts w:ascii="Symbol" w:hAnsi="Symbol" w:cs="Times New Roman"/>
      </w:rPr>
    </w:lvl>
  </w:abstractNum>
  <w:abstractNum w:abstractNumId="5">
    <w:nsid w:val="00000006"/>
    <w:multiLevelType w:val="singleLevel"/>
    <w:tmpl w:val="00000006"/>
    <w:name w:val="WW8Num6"/>
    <w:lvl w:ilvl="0">
      <w:start w:val="3"/>
      <w:numFmt w:val="bullet"/>
      <w:lvlText w:val=""/>
      <w:lvlJc w:val="left"/>
      <w:pPr>
        <w:tabs>
          <w:tab w:val="num" w:pos="840"/>
        </w:tabs>
        <w:ind w:left="840" w:hanging="480"/>
      </w:pPr>
      <w:rPr>
        <w:rFonts w:ascii="Symbol" w:hAnsi="Symbol" w:cs="Times New Roman"/>
      </w:rPr>
    </w:lvl>
  </w:abstractNum>
  <w:abstractNum w:abstractNumId="6">
    <w:nsid w:val="00000007"/>
    <w:multiLevelType w:val="singleLevel"/>
    <w:tmpl w:val="00000007"/>
    <w:name w:val="WW8Num7"/>
    <w:lvl w:ilvl="0">
      <w:start w:val="1"/>
      <w:numFmt w:val="decimal"/>
      <w:lvlText w:val="%1."/>
      <w:lvlJc w:val="left"/>
      <w:pPr>
        <w:tabs>
          <w:tab w:val="num" w:pos="397"/>
        </w:tabs>
        <w:ind w:left="397" w:hanging="340"/>
      </w:pPr>
      <w:rPr>
        <w:rFonts w:ascii="Times New Roman" w:hAnsi="Times New Roman"/>
        <w:b/>
        <w:i w:val="0"/>
        <w:sz w:val="24"/>
        <w:szCs w:val="24"/>
      </w:rPr>
    </w:lvl>
  </w:abstractNum>
  <w:abstractNum w:abstractNumId="7">
    <w:nsid w:val="00000008"/>
    <w:multiLevelType w:val="singleLevel"/>
    <w:tmpl w:val="00000008"/>
    <w:name w:val="WW8Num8"/>
    <w:lvl w:ilvl="0">
      <w:start w:val="1"/>
      <w:numFmt w:val="bullet"/>
      <w:lvlText w:val=""/>
      <w:lvlJc w:val="left"/>
      <w:pPr>
        <w:tabs>
          <w:tab w:val="num" w:pos="1446"/>
        </w:tabs>
        <w:ind w:left="1446" w:hanging="990"/>
      </w:pPr>
      <w:rPr>
        <w:rFonts w:ascii="Symbol" w:hAnsi="Symbol" w:cs="Times New Roman"/>
      </w:rPr>
    </w:lvl>
  </w:abstractNum>
  <w:abstractNum w:abstractNumId="8">
    <w:nsid w:val="00000009"/>
    <w:multiLevelType w:val="singleLevel"/>
    <w:tmpl w:val="00000009"/>
    <w:name w:val="WW8Num9"/>
    <w:lvl w:ilvl="0">
      <w:numFmt w:val="bullet"/>
      <w:lvlText w:val=""/>
      <w:lvlJc w:val="left"/>
      <w:pPr>
        <w:tabs>
          <w:tab w:val="num" w:pos="1431"/>
        </w:tabs>
        <w:ind w:left="1431" w:hanging="975"/>
      </w:pPr>
      <w:rPr>
        <w:rFonts w:ascii="Symbol" w:hAnsi="Symbol" w:cs="Times New Roman"/>
      </w:rPr>
    </w:lvl>
  </w:abstractNum>
  <w:abstractNum w:abstractNumId="9">
    <w:nsid w:val="0000002F"/>
    <w:multiLevelType w:val="multilevel"/>
    <w:tmpl w:val="0000002F"/>
    <w:name w:val="WWNum47"/>
    <w:lvl w:ilvl="0">
      <w:start w:val="1"/>
      <w:numFmt w:val="upperLetter"/>
      <w:lvlText w:val="%1."/>
      <w:lvlJc w:val="left"/>
      <w:pPr>
        <w:tabs>
          <w:tab w:val="num" w:pos="397"/>
        </w:tabs>
        <w:ind w:left="397" w:hanging="397"/>
      </w:pPr>
      <w:rPr>
        <w:rFonts w:cs="Times New Roman"/>
        <w:b/>
        <w:bCs/>
        <w:i w:val="0"/>
        <w:iCs w:val="0"/>
        <w:color w:val="000000"/>
        <w:position w:val="0"/>
        <w:sz w:val="24"/>
        <w:szCs w:val="24"/>
        <w:vertAlign w:val="baseline"/>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nsid w:val="04655820"/>
    <w:multiLevelType w:val="hybridMultilevel"/>
    <w:tmpl w:val="4B3A6EE0"/>
    <w:lvl w:ilvl="0" w:tplc="EA9AAACE">
      <w:start w:val="1"/>
      <w:numFmt w:val="decimal"/>
      <w:pStyle w:val="Cu"/>
      <w:suff w:val="space"/>
      <w:lvlText w:val="Câu %1."/>
      <w:lvlJc w:val="left"/>
      <w:pPr>
        <w:ind w:left="0" w:firstLine="0"/>
      </w:pPr>
      <w:rPr>
        <w:rFonts w:ascii="Times New Roman" w:hAnsi="Times New Roman" w:hint="default"/>
        <w:b/>
        <w:i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E102D3A"/>
    <w:multiLevelType w:val="hybridMultilevel"/>
    <w:tmpl w:val="BAE0D45C"/>
    <w:lvl w:ilvl="0" w:tplc="5CF8EF7C">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0CE685F"/>
    <w:multiLevelType w:val="hybridMultilevel"/>
    <w:tmpl w:val="AEB846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5BF66E1"/>
    <w:multiLevelType w:val="hybridMultilevel"/>
    <w:tmpl w:val="BAD05EAA"/>
    <w:lvl w:ilvl="0" w:tplc="4B2A0676">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91B6739"/>
    <w:multiLevelType w:val="hybridMultilevel"/>
    <w:tmpl w:val="84F4FC18"/>
    <w:lvl w:ilvl="0" w:tplc="9410D000">
      <w:start w:val="1"/>
      <w:numFmt w:val="decimal"/>
      <w:lvlRestart w:val="0"/>
      <w:lvlText w:val="Câu %1:"/>
      <w:lvlJc w:val="left"/>
      <w:pPr>
        <w:ind w:left="992" w:hanging="992"/>
      </w:pPr>
      <w:rPr>
        <w:rFonts w:hint="default"/>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1DE5194A"/>
    <w:multiLevelType w:val="multilevel"/>
    <w:tmpl w:val="0409001D"/>
    <w:styleLink w:val="Cu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0F64258"/>
    <w:multiLevelType w:val="hybridMultilevel"/>
    <w:tmpl w:val="B6F8F772"/>
    <w:styleLink w:val="Cu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CE52A2"/>
    <w:multiLevelType w:val="hybridMultilevel"/>
    <w:tmpl w:val="8B0CBFFA"/>
    <w:lvl w:ilvl="0" w:tplc="D7D6CDDE">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F904A3"/>
    <w:multiLevelType w:val="hybridMultilevel"/>
    <w:tmpl w:val="D25A80A6"/>
    <w:lvl w:ilvl="0" w:tplc="39FAB168">
      <w:start w:val="1"/>
      <w:numFmt w:val="decimal"/>
      <w:lvlRestart w:val="0"/>
      <w:lvlText w:val="Câu %1:"/>
      <w:lvlJc w:val="left"/>
      <w:pPr>
        <w:ind w:left="992" w:hanging="992"/>
      </w:pPr>
      <w:rPr>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33EF0353"/>
    <w:multiLevelType w:val="hybridMultilevel"/>
    <w:tmpl w:val="013A6BAA"/>
    <w:lvl w:ilvl="0" w:tplc="0409000B">
      <w:start w:val="1"/>
      <w:numFmt w:val="decimal"/>
      <w:lvlText w:val="%1)"/>
      <w:lvlJc w:val="left"/>
      <w:pPr>
        <w:ind w:left="690" w:hanging="360"/>
      </w:pPr>
      <w:rPr>
        <w:rFonts w:hint="default"/>
        <w:b/>
      </w:rPr>
    </w:lvl>
    <w:lvl w:ilvl="1" w:tplc="04090009" w:tentative="1">
      <w:start w:val="1"/>
      <w:numFmt w:val="lowerLetter"/>
      <w:lvlText w:val="%2."/>
      <w:lvlJc w:val="left"/>
      <w:pPr>
        <w:ind w:left="1410" w:hanging="360"/>
      </w:pPr>
    </w:lvl>
    <w:lvl w:ilvl="2" w:tplc="04090005" w:tentative="1">
      <w:start w:val="1"/>
      <w:numFmt w:val="lowerRoman"/>
      <w:lvlText w:val="%3."/>
      <w:lvlJc w:val="right"/>
      <w:pPr>
        <w:ind w:left="2130" w:hanging="180"/>
      </w:pPr>
    </w:lvl>
    <w:lvl w:ilvl="3" w:tplc="04090001" w:tentative="1">
      <w:start w:val="1"/>
      <w:numFmt w:val="decimal"/>
      <w:lvlText w:val="%4."/>
      <w:lvlJc w:val="left"/>
      <w:pPr>
        <w:ind w:left="2850" w:hanging="360"/>
      </w:pPr>
    </w:lvl>
    <w:lvl w:ilvl="4" w:tplc="04090003" w:tentative="1">
      <w:start w:val="1"/>
      <w:numFmt w:val="lowerLetter"/>
      <w:lvlText w:val="%5."/>
      <w:lvlJc w:val="left"/>
      <w:pPr>
        <w:ind w:left="3570" w:hanging="360"/>
      </w:pPr>
    </w:lvl>
    <w:lvl w:ilvl="5" w:tplc="04090005" w:tentative="1">
      <w:start w:val="1"/>
      <w:numFmt w:val="lowerRoman"/>
      <w:lvlText w:val="%6."/>
      <w:lvlJc w:val="right"/>
      <w:pPr>
        <w:ind w:left="4290" w:hanging="180"/>
      </w:pPr>
    </w:lvl>
    <w:lvl w:ilvl="6" w:tplc="04090001" w:tentative="1">
      <w:start w:val="1"/>
      <w:numFmt w:val="decimal"/>
      <w:lvlText w:val="%7."/>
      <w:lvlJc w:val="left"/>
      <w:pPr>
        <w:ind w:left="5010" w:hanging="360"/>
      </w:pPr>
    </w:lvl>
    <w:lvl w:ilvl="7" w:tplc="04090003" w:tentative="1">
      <w:start w:val="1"/>
      <w:numFmt w:val="lowerLetter"/>
      <w:lvlText w:val="%8."/>
      <w:lvlJc w:val="left"/>
      <w:pPr>
        <w:ind w:left="5730" w:hanging="360"/>
      </w:pPr>
    </w:lvl>
    <w:lvl w:ilvl="8" w:tplc="04090005" w:tentative="1">
      <w:start w:val="1"/>
      <w:numFmt w:val="lowerRoman"/>
      <w:lvlText w:val="%9."/>
      <w:lvlJc w:val="right"/>
      <w:pPr>
        <w:ind w:left="6450" w:hanging="180"/>
      </w:pPr>
    </w:lvl>
  </w:abstractNum>
  <w:abstractNum w:abstractNumId="20">
    <w:nsid w:val="34137E15"/>
    <w:multiLevelType w:val="hybridMultilevel"/>
    <w:tmpl w:val="6D1AF91C"/>
    <w:lvl w:ilvl="0" w:tplc="16DAF5B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736331"/>
    <w:multiLevelType w:val="hybridMultilevel"/>
    <w:tmpl w:val="42A2C598"/>
    <w:lvl w:ilvl="0" w:tplc="FA4A98C6">
      <w:start w:val="1"/>
      <w:numFmt w:val="decimal"/>
      <w:lvlRestart w:val="0"/>
      <w:lvlText w:val="Câu %1:"/>
      <w:lvlJc w:val="left"/>
      <w:pPr>
        <w:ind w:left="992" w:hanging="992"/>
      </w:pPr>
      <w:rPr>
        <w:rFonts w:hint="default"/>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38E90FE2"/>
    <w:multiLevelType w:val="hybridMultilevel"/>
    <w:tmpl w:val="0400DEA8"/>
    <w:lvl w:ilvl="0" w:tplc="324859FE">
      <w:start w:val="1"/>
      <w:numFmt w:val="decimal"/>
      <w:lvlText w:val="Câu %1."/>
      <w:lvlJc w:val="left"/>
      <w:pPr>
        <w:ind w:left="0" w:firstLine="0"/>
      </w:pPr>
      <w:rPr>
        <w:b/>
        <w:i w:val="0"/>
        <w:color w:val="0000FF"/>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442453B4"/>
    <w:multiLevelType w:val="hybridMultilevel"/>
    <w:tmpl w:val="BF989A64"/>
    <w:lvl w:ilvl="0" w:tplc="FFFFFFFF">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nsid w:val="48302B2C"/>
    <w:multiLevelType w:val="hybridMultilevel"/>
    <w:tmpl w:val="F174A4DC"/>
    <w:lvl w:ilvl="0" w:tplc="205E2DC8">
      <w:start w:val="1"/>
      <w:numFmt w:val="decimal"/>
      <w:lvlRestart w:val="0"/>
      <w:lvlText w:val="Câu %1:"/>
      <w:lvlJc w:val="left"/>
      <w:pPr>
        <w:ind w:left="992" w:hanging="992"/>
      </w:pPr>
      <w:rPr>
        <w:rFonts w:hint="default"/>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53802CAF"/>
    <w:multiLevelType w:val="hybridMultilevel"/>
    <w:tmpl w:val="53EE478E"/>
    <w:lvl w:ilvl="0" w:tplc="3D2881BA">
      <w:start w:val="1"/>
      <w:numFmt w:val="decimal"/>
      <w:pStyle w:val="Cau"/>
      <w:lvlText w:val="%1."/>
      <w:lvlJc w:val="left"/>
      <w:pPr>
        <w:tabs>
          <w:tab w:val="num" w:pos="340"/>
        </w:tabs>
        <w:ind w:left="340" w:hanging="340"/>
      </w:pPr>
      <w:rPr>
        <w:rFonts w:ascii="Times New Roman" w:hAnsi="Times New Roman"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8D3A5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578855C7"/>
    <w:multiLevelType w:val="hybridMultilevel"/>
    <w:tmpl w:val="19E0042C"/>
    <w:lvl w:ilvl="0" w:tplc="B42CAC90">
      <w:start w:val="1"/>
      <w:numFmt w:val="decimal"/>
      <w:lvlText w:val="Câu %1:"/>
      <w:lvlJc w:val="left"/>
      <w:pPr>
        <w:ind w:left="992" w:hanging="992"/>
      </w:pPr>
      <w:rPr>
        <w:b/>
        <w:color w:val="0000FF"/>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8">
    <w:nsid w:val="58E35392"/>
    <w:multiLevelType w:val="hybridMultilevel"/>
    <w:tmpl w:val="2A880A2E"/>
    <w:lvl w:ilvl="0" w:tplc="FFFFFFFF">
      <w:start w:val="1"/>
      <w:numFmt w:val="decimal"/>
      <w:lvlRestart w:val="0"/>
      <w:lvlText w:val="Câu %1:"/>
      <w:lvlJc w:val="left"/>
      <w:pPr>
        <w:ind w:left="992" w:hanging="992"/>
      </w:pPr>
      <w:rPr>
        <w:b/>
        <w:color w:val="0000FF"/>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B535242"/>
    <w:multiLevelType w:val="hybridMultilevel"/>
    <w:tmpl w:val="7708CE84"/>
    <w:lvl w:ilvl="0" w:tplc="78748368">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E291D24"/>
    <w:multiLevelType w:val="singleLevel"/>
    <w:tmpl w:val="A7D65952"/>
    <w:lvl w:ilvl="0">
      <w:start w:val="1"/>
      <w:numFmt w:val="bullet"/>
      <w:pStyle w:val="bulet"/>
      <w:lvlText w:val=""/>
      <w:lvlJc w:val="left"/>
      <w:pPr>
        <w:tabs>
          <w:tab w:val="num" w:pos="360"/>
        </w:tabs>
        <w:ind w:left="360" w:hanging="360"/>
      </w:pPr>
      <w:rPr>
        <w:rFonts w:ascii="Wingdings" w:hAnsi="Wingdings" w:cs="Wingdings" w:hint="default"/>
        <w:sz w:val="16"/>
        <w:szCs w:val="16"/>
      </w:rPr>
    </w:lvl>
  </w:abstractNum>
  <w:abstractNum w:abstractNumId="31">
    <w:nsid w:val="693A2AA9"/>
    <w:multiLevelType w:val="hybridMultilevel"/>
    <w:tmpl w:val="491AC2A4"/>
    <w:lvl w:ilvl="0" w:tplc="39F03C3A">
      <w:start w:val="1"/>
      <w:numFmt w:val="decimal"/>
      <w:lvlText w:val="Câu %1:"/>
      <w:lvlJc w:val="left"/>
      <w:pPr>
        <w:ind w:left="992" w:hanging="992"/>
      </w:pPr>
      <w:rPr>
        <w:b/>
        <w:color w:val="0000FF"/>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32">
    <w:nsid w:val="71830333"/>
    <w:multiLevelType w:val="hybridMultilevel"/>
    <w:tmpl w:val="6ABACD1C"/>
    <w:lvl w:ilvl="0" w:tplc="4B2A0676">
      <w:start w:val="1"/>
      <w:numFmt w:val="decimal"/>
      <w:lvlRestart w:val="0"/>
      <w:lvlText w:val="Câu %1:"/>
      <w:lvlJc w:val="left"/>
      <w:pPr>
        <w:ind w:left="992" w:hanging="992"/>
      </w:pPr>
      <w:rPr>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3362C1"/>
    <w:multiLevelType w:val="hybridMultilevel"/>
    <w:tmpl w:val="9D4E2314"/>
    <w:lvl w:ilvl="0" w:tplc="4A54D31E">
      <w:start w:val="1"/>
      <w:numFmt w:val="decimal"/>
      <w:lvlRestart w:val="0"/>
      <w:lvlText w:val="Câu %1:"/>
      <w:lvlJc w:val="left"/>
      <w:pPr>
        <w:ind w:left="992" w:hanging="992"/>
      </w:pPr>
      <w:rPr>
        <w:rFonts w:hint="default"/>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72447833"/>
    <w:multiLevelType w:val="hybridMultilevel"/>
    <w:tmpl w:val="F8989DEE"/>
    <w:lvl w:ilvl="0" w:tplc="AE7C4D60">
      <w:start w:val="1"/>
      <w:numFmt w:val="decimal"/>
      <w:lvlRestart w:val="0"/>
      <w:lvlText w:val="Câu %1:"/>
      <w:lvlJc w:val="left"/>
      <w:pPr>
        <w:ind w:left="992" w:hanging="992"/>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2D81D2B"/>
    <w:multiLevelType w:val="multilevel"/>
    <w:tmpl w:val="457E785A"/>
    <w:lvl w:ilvl="0">
      <w:start w:val="1"/>
      <w:numFmt w:val="decimal"/>
      <w:lvlText w:val="2.%1."/>
      <w:lvlJc w:val="left"/>
      <w:rPr>
        <w:rFonts w:ascii="Segoe UI" w:eastAsia="Segoe UI" w:hAnsi="Segoe UI" w:cs="Segoe UI"/>
        <w:b/>
        <w:bCs/>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3612FCC"/>
    <w:multiLevelType w:val="hybridMultilevel"/>
    <w:tmpl w:val="C51E841C"/>
    <w:lvl w:ilvl="0" w:tplc="9250B036">
      <w:start w:val="1"/>
      <w:numFmt w:val="decimal"/>
      <w:lvlRestart w:val="0"/>
      <w:lvlText w:val="Câu %1:"/>
      <w:lvlJc w:val="left"/>
      <w:pPr>
        <w:ind w:left="992" w:hanging="992"/>
      </w:pPr>
      <w:rPr>
        <w:rFonts w:hint="default"/>
        <w:b/>
        <w:color w:val="0000FF"/>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7BC3292E"/>
    <w:multiLevelType w:val="hybridMultilevel"/>
    <w:tmpl w:val="00CA919E"/>
    <w:lvl w:ilvl="0" w:tplc="04090007">
      <w:start w:val="1"/>
      <w:numFmt w:val="bullet"/>
      <w:lvlText w:val=""/>
      <w:lvlPicBulletId w:val="0"/>
      <w:lvlJc w:val="left"/>
      <w:pPr>
        <w:ind w:left="1000" w:hanging="360"/>
      </w:pPr>
      <w:rPr>
        <w:rFonts w:ascii="Symbol" w:hAnsi="Symbol" w:hint="default"/>
      </w:rPr>
    </w:lvl>
    <w:lvl w:ilvl="1" w:tplc="04090003" w:tentative="1">
      <w:start w:val="1"/>
      <w:numFmt w:val="bullet"/>
      <w:lvlText w:val="o"/>
      <w:lvlJc w:val="left"/>
      <w:pPr>
        <w:ind w:left="1720" w:hanging="360"/>
      </w:pPr>
      <w:rPr>
        <w:rFonts w:ascii="Courier New" w:hAnsi="Courier New" w:cs="Courier New" w:hint="default"/>
      </w:rPr>
    </w:lvl>
    <w:lvl w:ilvl="2" w:tplc="04090005" w:tentative="1">
      <w:start w:val="1"/>
      <w:numFmt w:val="bullet"/>
      <w:lvlText w:val=""/>
      <w:lvlJc w:val="left"/>
      <w:pPr>
        <w:ind w:left="2440" w:hanging="360"/>
      </w:pPr>
      <w:rPr>
        <w:rFonts w:ascii="Wingdings" w:hAnsi="Wingdings" w:hint="default"/>
      </w:rPr>
    </w:lvl>
    <w:lvl w:ilvl="3" w:tplc="04090001" w:tentative="1">
      <w:start w:val="1"/>
      <w:numFmt w:val="bullet"/>
      <w:lvlText w:val=""/>
      <w:lvlJc w:val="left"/>
      <w:pPr>
        <w:ind w:left="3160" w:hanging="360"/>
      </w:pPr>
      <w:rPr>
        <w:rFonts w:ascii="Symbol" w:hAnsi="Symbol" w:hint="default"/>
      </w:rPr>
    </w:lvl>
    <w:lvl w:ilvl="4" w:tplc="04090003" w:tentative="1">
      <w:start w:val="1"/>
      <w:numFmt w:val="bullet"/>
      <w:lvlText w:val="o"/>
      <w:lvlJc w:val="left"/>
      <w:pPr>
        <w:ind w:left="3880" w:hanging="360"/>
      </w:pPr>
      <w:rPr>
        <w:rFonts w:ascii="Courier New" w:hAnsi="Courier New" w:cs="Courier New" w:hint="default"/>
      </w:rPr>
    </w:lvl>
    <w:lvl w:ilvl="5" w:tplc="04090005" w:tentative="1">
      <w:start w:val="1"/>
      <w:numFmt w:val="bullet"/>
      <w:lvlText w:val=""/>
      <w:lvlJc w:val="left"/>
      <w:pPr>
        <w:ind w:left="4600" w:hanging="360"/>
      </w:pPr>
      <w:rPr>
        <w:rFonts w:ascii="Wingdings" w:hAnsi="Wingdings" w:hint="default"/>
      </w:rPr>
    </w:lvl>
    <w:lvl w:ilvl="6" w:tplc="04090001" w:tentative="1">
      <w:start w:val="1"/>
      <w:numFmt w:val="bullet"/>
      <w:lvlText w:val=""/>
      <w:lvlJc w:val="left"/>
      <w:pPr>
        <w:ind w:left="5320" w:hanging="360"/>
      </w:pPr>
      <w:rPr>
        <w:rFonts w:ascii="Symbol" w:hAnsi="Symbol" w:hint="default"/>
      </w:rPr>
    </w:lvl>
    <w:lvl w:ilvl="7" w:tplc="04090003" w:tentative="1">
      <w:start w:val="1"/>
      <w:numFmt w:val="bullet"/>
      <w:lvlText w:val="o"/>
      <w:lvlJc w:val="left"/>
      <w:pPr>
        <w:ind w:left="6040" w:hanging="360"/>
      </w:pPr>
      <w:rPr>
        <w:rFonts w:ascii="Courier New" w:hAnsi="Courier New" w:cs="Courier New" w:hint="default"/>
      </w:rPr>
    </w:lvl>
    <w:lvl w:ilvl="8" w:tplc="04090005" w:tentative="1">
      <w:start w:val="1"/>
      <w:numFmt w:val="bullet"/>
      <w:lvlText w:val=""/>
      <w:lvlJc w:val="left"/>
      <w:pPr>
        <w:ind w:left="6760" w:hanging="360"/>
      </w:pPr>
      <w:rPr>
        <w:rFonts w:ascii="Wingdings" w:hAnsi="Wingdings" w:hint="default"/>
      </w:rPr>
    </w:lvl>
  </w:abstractNum>
  <w:abstractNum w:abstractNumId="38">
    <w:nsid w:val="7EA42B23"/>
    <w:multiLevelType w:val="hybridMultilevel"/>
    <w:tmpl w:val="8A7E65CA"/>
    <w:lvl w:ilvl="0" w:tplc="FFFFFFFF">
      <w:start w:val="1"/>
      <w:numFmt w:val="decimal"/>
      <w:lvlRestart w:val="0"/>
      <w:lvlText w:val="Câu %1:"/>
      <w:lvlJc w:val="left"/>
      <w:pPr>
        <w:ind w:left="992" w:hanging="992"/>
      </w:pPr>
      <w:rPr>
        <w:b/>
        <w:color w:val="0000FF"/>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5"/>
  </w:num>
  <w:num w:numId="2">
    <w:abstractNumId w:val="26"/>
  </w:num>
  <w:num w:numId="3">
    <w:abstractNumId w:val="16"/>
  </w:num>
  <w:num w:numId="4">
    <w:abstractNumId w:val="15"/>
  </w:num>
  <w:num w:numId="5">
    <w:abstractNumId w:val="30"/>
  </w:num>
  <w:num w:numId="6">
    <w:abstractNumId w:val="10"/>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28"/>
  </w:num>
  <w:num w:numId="10">
    <w:abstractNumId w:val="11"/>
  </w:num>
  <w:num w:numId="11">
    <w:abstractNumId w:val="20"/>
  </w:num>
  <w:num w:numId="12">
    <w:abstractNumId w:val="12"/>
  </w:num>
  <w:num w:numId="13">
    <w:abstractNumId w:val="17"/>
  </w:num>
  <w:num w:numId="14">
    <w:abstractNumId w:val="34"/>
  </w:num>
  <w:num w:numId="15">
    <w:abstractNumId w:val="19"/>
  </w:num>
  <w:num w:numId="16">
    <w:abstractNumId w:val="37"/>
  </w:num>
  <w:num w:numId="17">
    <w:abstractNumId w:val="29"/>
  </w:num>
  <w:num w:numId="18">
    <w:abstractNumId w:val="38"/>
  </w:num>
  <w:num w:numId="19">
    <w:abstractNumId w:val="35"/>
  </w:num>
  <w:num w:numId="20">
    <w:abstractNumId w:val="14"/>
  </w:num>
  <w:num w:numId="21">
    <w:abstractNumId w:val="36"/>
  </w:num>
  <w:num w:numId="22">
    <w:abstractNumId w:val="21"/>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33"/>
  </w:num>
  <w:num w:numId="27">
    <w:abstractNumId w:val="24"/>
  </w:num>
  <w:num w:numId="28">
    <w:abstractNumId w:val="32"/>
  </w:num>
  <w:num w:numId="29">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61475"/>
    <w:rsid w:val="000013BF"/>
    <w:rsid w:val="00003787"/>
    <w:rsid w:val="00003A85"/>
    <w:rsid w:val="000053F2"/>
    <w:rsid w:val="0000567E"/>
    <w:rsid w:val="00005D7D"/>
    <w:rsid w:val="000070B4"/>
    <w:rsid w:val="000074AC"/>
    <w:rsid w:val="0000799D"/>
    <w:rsid w:val="00007AD7"/>
    <w:rsid w:val="00010178"/>
    <w:rsid w:val="00014285"/>
    <w:rsid w:val="00014DFC"/>
    <w:rsid w:val="00015A0E"/>
    <w:rsid w:val="00015CF7"/>
    <w:rsid w:val="00017A83"/>
    <w:rsid w:val="00020C6A"/>
    <w:rsid w:val="000222B6"/>
    <w:rsid w:val="000226D3"/>
    <w:rsid w:val="00023565"/>
    <w:rsid w:val="00023603"/>
    <w:rsid w:val="00023BDD"/>
    <w:rsid w:val="00024416"/>
    <w:rsid w:val="0002484A"/>
    <w:rsid w:val="000250E3"/>
    <w:rsid w:val="00026E24"/>
    <w:rsid w:val="0002759C"/>
    <w:rsid w:val="00031935"/>
    <w:rsid w:val="00032527"/>
    <w:rsid w:val="00032ABD"/>
    <w:rsid w:val="000331EC"/>
    <w:rsid w:val="0003370F"/>
    <w:rsid w:val="0003376C"/>
    <w:rsid w:val="00035120"/>
    <w:rsid w:val="00036DB5"/>
    <w:rsid w:val="000378F3"/>
    <w:rsid w:val="00037D7A"/>
    <w:rsid w:val="00037FFB"/>
    <w:rsid w:val="00041582"/>
    <w:rsid w:val="00041EE6"/>
    <w:rsid w:val="000446F0"/>
    <w:rsid w:val="00045507"/>
    <w:rsid w:val="000465C1"/>
    <w:rsid w:val="00047292"/>
    <w:rsid w:val="000510A7"/>
    <w:rsid w:val="00051CFB"/>
    <w:rsid w:val="00052BD8"/>
    <w:rsid w:val="0005305A"/>
    <w:rsid w:val="000550FF"/>
    <w:rsid w:val="00056075"/>
    <w:rsid w:val="000571C5"/>
    <w:rsid w:val="000577DB"/>
    <w:rsid w:val="000578DA"/>
    <w:rsid w:val="00060845"/>
    <w:rsid w:val="000608A2"/>
    <w:rsid w:val="00061DA7"/>
    <w:rsid w:val="00062000"/>
    <w:rsid w:val="00063A4C"/>
    <w:rsid w:val="000652AF"/>
    <w:rsid w:val="000672D6"/>
    <w:rsid w:val="00067311"/>
    <w:rsid w:val="00067AF5"/>
    <w:rsid w:val="00067ED7"/>
    <w:rsid w:val="000705A1"/>
    <w:rsid w:val="000707E1"/>
    <w:rsid w:val="0007477A"/>
    <w:rsid w:val="0007501B"/>
    <w:rsid w:val="00075CB8"/>
    <w:rsid w:val="00075F1B"/>
    <w:rsid w:val="000762E7"/>
    <w:rsid w:val="000763F5"/>
    <w:rsid w:val="00077D67"/>
    <w:rsid w:val="00080AEC"/>
    <w:rsid w:val="00083AB6"/>
    <w:rsid w:val="00083ECB"/>
    <w:rsid w:val="00084EB0"/>
    <w:rsid w:val="000855A0"/>
    <w:rsid w:val="000855FE"/>
    <w:rsid w:val="00090B55"/>
    <w:rsid w:val="0009135A"/>
    <w:rsid w:val="0009279A"/>
    <w:rsid w:val="00093CD7"/>
    <w:rsid w:val="0009435C"/>
    <w:rsid w:val="00094F7B"/>
    <w:rsid w:val="00094FAF"/>
    <w:rsid w:val="0009542D"/>
    <w:rsid w:val="00097C86"/>
    <w:rsid w:val="00097D74"/>
    <w:rsid w:val="000A0846"/>
    <w:rsid w:val="000A1283"/>
    <w:rsid w:val="000A1665"/>
    <w:rsid w:val="000A2DB7"/>
    <w:rsid w:val="000A3020"/>
    <w:rsid w:val="000A427C"/>
    <w:rsid w:val="000A4789"/>
    <w:rsid w:val="000A4814"/>
    <w:rsid w:val="000A4FA2"/>
    <w:rsid w:val="000A5D56"/>
    <w:rsid w:val="000A5F07"/>
    <w:rsid w:val="000A6F44"/>
    <w:rsid w:val="000B0356"/>
    <w:rsid w:val="000B078F"/>
    <w:rsid w:val="000B082D"/>
    <w:rsid w:val="000B0CC2"/>
    <w:rsid w:val="000B13FF"/>
    <w:rsid w:val="000B1508"/>
    <w:rsid w:val="000B2861"/>
    <w:rsid w:val="000B356C"/>
    <w:rsid w:val="000B3774"/>
    <w:rsid w:val="000B451C"/>
    <w:rsid w:val="000B54BA"/>
    <w:rsid w:val="000B5B04"/>
    <w:rsid w:val="000B5F17"/>
    <w:rsid w:val="000B60F6"/>
    <w:rsid w:val="000B7F7A"/>
    <w:rsid w:val="000C0622"/>
    <w:rsid w:val="000C33CF"/>
    <w:rsid w:val="000C4235"/>
    <w:rsid w:val="000C6AC2"/>
    <w:rsid w:val="000C6BA5"/>
    <w:rsid w:val="000C6E34"/>
    <w:rsid w:val="000C6F1A"/>
    <w:rsid w:val="000C70CE"/>
    <w:rsid w:val="000C7B8F"/>
    <w:rsid w:val="000C7E12"/>
    <w:rsid w:val="000C7F03"/>
    <w:rsid w:val="000D0339"/>
    <w:rsid w:val="000D044B"/>
    <w:rsid w:val="000D118B"/>
    <w:rsid w:val="000D19CB"/>
    <w:rsid w:val="000D3920"/>
    <w:rsid w:val="000D420B"/>
    <w:rsid w:val="000D492C"/>
    <w:rsid w:val="000D56DA"/>
    <w:rsid w:val="000D5FF4"/>
    <w:rsid w:val="000D734E"/>
    <w:rsid w:val="000D7678"/>
    <w:rsid w:val="000D7A39"/>
    <w:rsid w:val="000E01DE"/>
    <w:rsid w:val="000E0D9E"/>
    <w:rsid w:val="000E23E5"/>
    <w:rsid w:val="000E45AA"/>
    <w:rsid w:val="000E54FA"/>
    <w:rsid w:val="000E6F17"/>
    <w:rsid w:val="000F1B2D"/>
    <w:rsid w:val="000F3705"/>
    <w:rsid w:val="000F3C0B"/>
    <w:rsid w:val="000F3C97"/>
    <w:rsid w:val="000F4B4E"/>
    <w:rsid w:val="000F51EE"/>
    <w:rsid w:val="000F5C78"/>
    <w:rsid w:val="000F7BDF"/>
    <w:rsid w:val="001008F6"/>
    <w:rsid w:val="00102313"/>
    <w:rsid w:val="001027DA"/>
    <w:rsid w:val="001027EE"/>
    <w:rsid w:val="00102B7C"/>
    <w:rsid w:val="0010359B"/>
    <w:rsid w:val="00103682"/>
    <w:rsid w:val="00103BDE"/>
    <w:rsid w:val="00103F2F"/>
    <w:rsid w:val="00104FEB"/>
    <w:rsid w:val="00105239"/>
    <w:rsid w:val="00105EAD"/>
    <w:rsid w:val="001076CF"/>
    <w:rsid w:val="00107C66"/>
    <w:rsid w:val="00107C69"/>
    <w:rsid w:val="00110C54"/>
    <w:rsid w:val="001116E9"/>
    <w:rsid w:val="00112BA7"/>
    <w:rsid w:val="00113C5A"/>
    <w:rsid w:val="00113DD4"/>
    <w:rsid w:val="001141B7"/>
    <w:rsid w:val="0011482F"/>
    <w:rsid w:val="00115949"/>
    <w:rsid w:val="00116837"/>
    <w:rsid w:val="001226FA"/>
    <w:rsid w:val="00122755"/>
    <w:rsid w:val="001242CB"/>
    <w:rsid w:val="00124D6E"/>
    <w:rsid w:val="0012752E"/>
    <w:rsid w:val="00130052"/>
    <w:rsid w:val="001304CF"/>
    <w:rsid w:val="00130734"/>
    <w:rsid w:val="0013090C"/>
    <w:rsid w:val="00131450"/>
    <w:rsid w:val="00131896"/>
    <w:rsid w:val="00132705"/>
    <w:rsid w:val="0013314D"/>
    <w:rsid w:val="00133565"/>
    <w:rsid w:val="00133AED"/>
    <w:rsid w:val="00133DD5"/>
    <w:rsid w:val="00134804"/>
    <w:rsid w:val="00134D21"/>
    <w:rsid w:val="00135F2A"/>
    <w:rsid w:val="00136AAB"/>
    <w:rsid w:val="0013710A"/>
    <w:rsid w:val="00140762"/>
    <w:rsid w:val="001425B5"/>
    <w:rsid w:val="00142D7A"/>
    <w:rsid w:val="00143295"/>
    <w:rsid w:val="001432FE"/>
    <w:rsid w:val="0014540D"/>
    <w:rsid w:val="001461A3"/>
    <w:rsid w:val="00146334"/>
    <w:rsid w:val="0014668F"/>
    <w:rsid w:val="00146961"/>
    <w:rsid w:val="00147645"/>
    <w:rsid w:val="0014770F"/>
    <w:rsid w:val="00150BE3"/>
    <w:rsid w:val="00150CD8"/>
    <w:rsid w:val="001510CB"/>
    <w:rsid w:val="001518CD"/>
    <w:rsid w:val="00152FCE"/>
    <w:rsid w:val="00153387"/>
    <w:rsid w:val="00153DCE"/>
    <w:rsid w:val="00155175"/>
    <w:rsid w:val="001556FC"/>
    <w:rsid w:val="00156A51"/>
    <w:rsid w:val="00161075"/>
    <w:rsid w:val="001610D8"/>
    <w:rsid w:val="00162E6E"/>
    <w:rsid w:val="001632EC"/>
    <w:rsid w:val="00164157"/>
    <w:rsid w:val="0016493F"/>
    <w:rsid w:val="00164A7A"/>
    <w:rsid w:val="0016712C"/>
    <w:rsid w:val="00167A93"/>
    <w:rsid w:val="001706CE"/>
    <w:rsid w:val="00170C5A"/>
    <w:rsid w:val="00171865"/>
    <w:rsid w:val="001719D1"/>
    <w:rsid w:val="00173814"/>
    <w:rsid w:val="00173A32"/>
    <w:rsid w:val="00174628"/>
    <w:rsid w:val="001749DF"/>
    <w:rsid w:val="00174DBC"/>
    <w:rsid w:val="00175446"/>
    <w:rsid w:val="00175770"/>
    <w:rsid w:val="0017626B"/>
    <w:rsid w:val="00176648"/>
    <w:rsid w:val="00176BA8"/>
    <w:rsid w:val="00177695"/>
    <w:rsid w:val="00177C33"/>
    <w:rsid w:val="00181FC5"/>
    <w:rsid w:val="00182184"/>
    <w:rsid w:val="001822F3"/>
    <w:rsid w:val="0018272B"/>
    <w:rsid w:val="001834CD"/>
    <w:rsid w:val="0018358B"/>
    <w:rsid w:val="00186306"/>
    <w:rsid w:val="00186411"/>
    <w:rsid w:val="00186EB9"/>
    <w:rsid w:val="00186FBB"/>
    <w:rsid w:val="00187463"/>
    <w:rsid w:val="00187F0F"/>
    <w:rsid w:val="001911C1"/>
    <w:rsid w:val="001912FC"/>
    <w:rsid w:val="00191D78"/>
    <w:rsid w:val="001924B3"/>
    <w:rsid w:val="00192985"/>
    <w:rsid w:val="00193BFF"/>
    <w:rsid w:val="00195642"/>
    <w:rsid w:val="00196D35"/>
    <w:rsid w:val="001978EF"/>
    <w:rsid w:val="001A0B30"/>
    <w:rsid w:val="001A1BAF"/>
    <w:rsid w:val="001A261D"/>
    <w:rsid w:val="001A3D57"/>
    <w:rsid w:val="001A5618"/>
    <w:rsid w:val="001A6B35"/>
    <w:rsid w:val="001A7C14"/>
    <w:rsid w:val="001A7DD5"/>
    <w:rsid w:val="001A7E29"/>
    <w:rsid w:val="001B0794"/>
    <w:rsid w:val="001B0976"/>
    <w:rsid w:val="001B2331"/>
    <w:rsid w:val="001B3197"/>
    <w:rsid w:val="001B3C9A"/>
    <w:rsid w:val="001B3E6E"/>
    <w:rsid w:val="001B40AC"/>
    <w:rsid w:val="001B50E9"/>
    <w:rsid w:val="001B56C1"/>
    <w:rsid w:val="001B5E65"/>
    <w:rsid w:val="001B722E"/>
    <w:rsid w:val="001B75AC"/>
    <w:rsid w:val="001B7AF3"/>
    <w:rsid w:val="001C0639"/>
    <w:rsid w:val="001C067A"/>
    <w:rsid w:val="001C06AE"/>
    <w:rsid w:val="001C0711"/>
    <w:rsid w:val="001C07FA"/>
    <w:rsid w:val="001C0C9F"/>
    <w:rsid w:val="001C128D"/>
    <w:rsid w:val="001C1916"/>
    <w:rsid w:val="001C1CBF"/>
    <w:rsid w:val="001C2BE1"/>
    <w:rsid w:val="001C4DAC"/>
    <w:rsid w:val="001D172B"/>
    <w:rsid w:val="001D3BA1"/>
    <w:rsid w:val="001D4898"/>
    <w:rsid w:val="001D55FE"/>
    <w:rsid w:val="001D5F36"/>
    <w:rsid w:val="001D667A"/>
    <w:rsid w:val="001D6984"/>
    <w:rsid w:val="001D7FAA"/>
    <w:rsid w:val="001E02FF"/>
    <w:rsid w:val="001E0B7B"/>
    <w:rsid w:val="001E0E0D"/>
    <w:rsid w:val="001E2964"/>
    <w:rsid w:val="001E2988"/>
    <w:rsid w:val="001E321E"/>
    <w:rsid w:val="001E42BE"/>
    <w:rsid w:val="001E4C70"/>
    <w:rsid w:val="001F1422"/>
    <w:rsid w:val="001F2339"/>
    <w:rsid w:val="001F237F"/>
    <w:rsid w:val="001F24DF"/>
    <w:rsid w:val="001F3087"/>
    <w:rsid w:val="001F3DB6"/>
    <w:rsid w:val="001F45A4"/>
    <w:rsid w:val="001F5BFF"/>
    <w:rsid w:val="001F6542"/>
    <w:rsid w:val="001F6C7D"/>
    <w:rsid w:val="001F6E21"/>
    <w:rsid w:val="001F7787"/>
    <w:rsid w:val="0020040A"/>
    <w:rsid w:val="0020102D"/>
    <w:rsid w:val="00201485"/>
    <w:rsid w:val="00202364"/>
    <w:rsid w:val="002028C8"/>
    <w:rsid w:val="00203836"/>
    <w:rsid w:val="00203F61"/>
    <w:rsid w:val="00203F73"/>
    <w:rsid w:val="00204EA1"/>
    <w:rsid w:val="00205191"/>
    <w:rsid w:val="002058DA"/>
    <w:rsid w:val="00206E9A"/>
    <w:rsid w:val="0020751C"/>
    <w:rsid w:val="00210457"/>
    <w:rsid w:val="00211E5E"/>
    <w:rsid w:val="00211FD0"/>
    <w:rsid w:val="0021247F"/>
    <w:rsid w:val="00214294"/>
    <w:rsid w:val="00214424"/>
    <w:rsid w:val="0021511B"/>
    <w:rsid w:val="00215135"/>
    <w:rsid w:val="002155CC"/>
    <w:rsid w:val="00216586"/>
    <w:rsid w:val="002173C7"/>
    <w:rsid w:val="00217BC0"/>
    <w:rsid w:val="00217E56"/>
    <w:rsid w:val="00220159"/>
    <w:rsid w:val="002212ED"/>
    <w:rsid w:val="00222DD4"/>
    <w:rsid w:val="00225795"/>
    <w:rsid w:val="002259D4"/>
    <w:rsid w:val="00225BD6"/>
    <w:rsid w:val="00226A88"/>
    <w:rsid w:val="00226F41"/>
    <w:rsid w:val="002274BC"/>
    <w:rsid w:val="00227EBF"/>
    <w:rsid w:val="0023015C"/>
    <w:rsid w:val="00232069"/>
    <w:rsid w:val="00232433"/>
    <w:rsid w:val="00232A8E"/>
    <w:rsid w:val="00232ACC"/>
    <w:rsid w:val="00232CAB"/>
    <w:rsid w:val="0023332A"/>
    <w:rsid w:val="0023352A"/>
    <w:rsid w:val="00233B00"/>
    <w:rsid w:val="00233B8A"/>
    <w:rsid w:val="00237A5A"/>
    <w:rsid w:val="00237F59"/>
    <w:rsid w:val="002400FF"/>
    <w:rsid w:val="00242164"/>
    <w:rsid w:val="00242466"/>
    <w:rsid w:val="002435BD"/>
    <w:rsid w:val="002436AA"/>
    <w:rsid w:val="002447B3"/>
    <w:rsid w:val="002461D4"/>
    <w:rsid w:val="00246D82"/>
    <w:rsid w:val="0024743B"/>
    <w:rsid w:val="002502EE"/>
    <w:rsid w:val="00250CBF"/>
    <w:rsid w:val="0025186E"/>
    <w:rsid w:val="00252B10"/>
    <w:rsid w:val="00254A70"/>
    <w:rsid w:val="00254F38"/>
    <w:rsid w:val="0025666E"/>
    <w:rsid w:val="00256A0C"/>
    <w:rsid w:val="0025789B"/>
    <w:rsid w:val="00257FD6"/>
    <w:rsid w:val="00260ECE"/>
    <w:rsid w:val="0026246A"/>
    <w:rsid w:val="00264D28"/>
    <w:rsid w:val="00264FEA"/>
    <w:rsid w:val="00265AC3"/>
    <w:rsid w:val="00270D2E"/>
    <w:rsid w:val="00271D47"/>
    <w:rsid w:val="002722AF"/>
    <w:rsid w:val="0027293A"/>
    <w:rsid w:val="0027360A"/>
    <w:rsid w:val="00277EA3"/>
    <w:rsid w:val="002803E8"/>
    <w:rsid w:val="00280465"/>
    <w:rsid w:val="002804C6"/>
    <w:rsid w:val="00281DA0"/>
    <w:rsid w:val="002827FA"/>
    <w:rsid w:val="00282FF0"/>
    <w:rsid w:val="0028447B"/>
    <w:rsid w:val="00284AAA"/>
    <w:rsid w:val="002874F1"/>
    <w:rsid w:val="002908E3"/>
    <w:rsid w:val="00291D24"/>
    <w:rsid w:val="00293592"/>
    <w:rsid w:val="00296419"/>
    <w:rsid w:val="00297C40"/>
    <w:rsid w:val="002A0A38"/>
    <w:rsid w:val="002A2E67"/>
    <w:rsid w:val="002A353F"/>
    <w:rsid w:val="002A37CE"/>
    <w:rsid w:val="002A55DC"/>
    <w:rsid w:val="002A65DE"/>
    <w:rsid w:val="002B00B9"/>
    <w:rsid w:val="002B0920"/>
    <w:rsid w:val="002B0C1B"/>
    <w:rsid w:val="002B229A"/>
    <w:rsid w:val="002B3878"/>
    <w:rsid w:val="002B422C"/>
    <w:rsid w:val="002B4C48"/>
    <w:rsid w:val="002B5260"/>
    <w:rsid w:val="002B56B1"/>
    <w:rsid w:val="002B57F5"/>
    <w:rsid w:val="002B5C92"/>
    <w:rsid w:val="002B70C5"/>
    <w:rsid w:val="002C12DB"/>
    <w:rsid w:val="002C458E"/>
    <w:rsid w:val="002C45A6"/>
    <w:rsid w:val="002C48F7"/>
    <w:rsid w:val="002D019D"/>
    <w:rsid w:val="002D0F0E"/>
    <w:rsid w:val="002D16F4"/>
    <w:rsid w:val="002D17CD"/>
    <w:rsid w:val="002D1A53"/>
    <w:rsid w:val="002D3408"/>
    <w:rsid w:val="002D34DD"/>
    <w:rsid w:val="002D3B29"/>
    <w:rsid w:val="002D52A7"/>
    <w:rsid w:val="002D5AC5"/>
    <w:rsid w:val="002D5E2E"/>
    <w:rsid w:val="002D73FA"/>
    <w:rsid w:val="002D7A85"/>
    <w:rsid w:val="002E116C"/>
    <w:rsid w:val="002E263A"/>
    <w:rsid w:val="002E2641"/>
    <w:rsid w:val="002E2BF7"/>
    <w:rsid w:val="002E2D53"/>
    <w:rsid w:val="002E7736"/>
    <w:rsid w:val="002F0730"/>
    <w:rsid w:val="002F1FCF"/>
    <w:rsid w:val="002F2537"/>
    <w:rsid w:val="002F3F6E"/>
    <w:rsid w:val="002F47E8"/>
    <w:rsid w:val="002F5E1E"/>
    <w:rsid w:val="002F6092"/>
    <w:rsid w:val="002F738B"/>
    <w:rsid w:val="00300878"/>
    <w:rsid w:val="00300CED"/>
    <w:rsid w:val="003017C6"/>
    <w:rsid w:val="0030479D"/>
    <w:rsid w:val="00305481"/>
    <w:rsid w:val="00305A9C"/>
    <w:rsid w:val="00307754"/>
    <w:rsid w:val="003108B8"/>
    <w:rsid w:val="003109E9"/>
    <w:rsid w:val="003110A7"/>
    <w:rsid w:val="00311ABA"/>
    <w:rsid w:val="00313E1D"/>
    <w:rsid w:val="00313E78"/>
    <w:rsid w:val="00316A40"/>
    <w:rsid w:val="00316CB0"/>
    <w:rsid w:val="0032018D"/>
    <w:rsid w:val="0032075A"/>
    <w:rsid w:val="00320F10"/>
    <w:rsid w:val="00321D44"/>
    <w:rsid w:val="00322182"/>
    <w:rsid w:val="00322872"/>
    <w:rsid w:val="003239D2"/>
    <w:rsid w:val="00323D47"/>
    <w:rsid w:val="003263FD"/>
    <w:rsid w:val="00326702"/>
    <w:rsid w:val="00326B85"/>
    <w:rsid w:val="00327A44"/>
    <w:rsid w:val="0033027A"/>
    <w:rsid w:val="003333E7"/>
    <w:rsid w:val="00335AD2"/>
    <w:rsid w:val="00335EEF"/>
    <w:rsid w:val="0034090E"/>
    <w:rsid w:val="00340993"/>
    <w:rsid w:val="003415CB"/>
    <w:rsid w:val="003429BB"/>
    <w:rsid w:val="00344BB2"/>
    <w:rsid w:val="00345A05"/>
    <w:rsid w:val="00346558"/>
    <w:rsid w:val="0034658C"/>
    <w:rsid w:val="003469F0"/>
    <w:rsid w:val="00347933"/>
    <w:rsid w:val="00350683"/>
    <w:rsid w:val="00351DE9"/>
    <w:rsid w:val="00352CCC"/>
    <w:rsid w:val="00354CD6"/>
    <w:rsid w:val="00355966"/>
    <w:rsid w:val="00355CDA"/>
    <w:rsid w:val="00355DBE"/>
    <w:rsid w:val="00355FE3"/>
    <w:rsid w:val="003562D4"/>
    <w:rsid w:val="003579B8"/>
    <w:rsid w:val="003600AB"/>
    <w:rsid w:val="00360B81"/>
    <w:rsid w:val="003622C0"/>
    <w:rsid w:val="00362657"/>
    <w:rsid w:val="003629BF"/>
    <w:rsid w:val="00362F86"/>
    <w:rsid w:val="00363573"/>
    <w:rsid w:val="003638E3"/>
    <w:rsid w:val="003639EC"/>
    <w:rsid w:val="0036461E"/>
    <w:rsid w:val="003647C1"/>
    <w:rsid w:val="00364C9D"/>
    <w:rsid w:val="0036534C"/>
    <w:rsid w:val="0036564D"/>
    <w:rsid w:val="00365B21"/>
    <w:rsid w:val="00367530"/>
    <w:rsid w:val="00370B47"/>
    <w:rsid w:val="00371561"/>
    <w:rsid w:val="003719F4"/>
    <w:rsid w:val="00373320"/>
    <w:rsid w:val="003734F4"/>
    <w:rsid w:val="003759AB"/>
    <w:rsid w:val="00376B95"/>
    <w:rsid w:val="00376CC0"/>
    <w:rsid w:val="003810D2"/>
    <w:rsid w:val="00381323"/>
    <w:rsid w:val="003818FC"/>
    <w:rsid w:val="003835BB"/>
    <w:rsid w:val="0038495E"/>
    <w:rsid w:val="003858B7"/>
    <w:rsid w:val="00385A37"/>
    <w:rsid w:val="00390ABA"/>
    <w:rsid w:val="00390B67"/>
    <w:rsid w:val="003912AA"/>
    <w:rsid w:val="00391F8F"/>
    <w:rsid w:val="003926AD"/>
    <w:rsid w:val="00392D15"/>
    <w:rsid w:val="00392E2A"/>
    <w:rsid w:val="003940EB"/>
    <w:rsid w:val="003964DA"/>
    <w:rsid w:val="00396519"/>
    <w:rsid w:val="00396B57"/>
    <w:rsid w:val="00397E96"/>
    <w:rsid w:val="003A01B6"/>
    <w:rsid w:val="003A092E"/>
    <w:rsid w:val="003A2E34"/>
    <w:rsid w:val="003A3E9E"/>
    <w:rsid w:val="003A4FAA"/>
    <w:rsid w:val="003A5000"/>
    <w:rsid w:val="003A5D80"/>
    <w:rsid w:val="003B0DD8"/>
    <w:rsid w:val="003B0E9E"/>
    <w:rsid w:val="003B346B"/>
    <w:rsid w:val="003B4A2F"/>
    <w:rsid w:val="003B4C57"/>
    <w:rsid w:val="003B4D05"/>
    <w:rsid w:val="003B6035"/>
    <w:rsid w:val="003B7304"/>
    <w:rsid w:val="003B76AF"/>
    <w:rsid w:val="003B781C"/>
    <w:rsid w:val="003C288D"/>
    <w:rsid w:val="003C386C"/>
    <w:rsid w:val="003C3EA0"/>
    <w:rsid w:val="003C58C7"/>
    <w:rsid w:val="003C5D31"/>
    <w:rsid w:val="003C63DE"/>
    <w:rsid w:val="003C67BE"/>
    <w:rsid w:val="003C768E"/>
    <w:rsid w:val="003C7B26"/>
    <w:rsid w:val="003D0063"/>
    <w:rsid w:val="003D01B1"/>
    <w:rsid w:val="003D029D"/>
    <w:rsid w:val="003D05FE"/>
    <w:rsid w:val="003D2275"/>
    <w:rsid w:val="003D36B5"/>
    <w:rsid w:val="003D46D9"/>
    <w:rsid w:val="003D4BB6"/>
    <w:rsid w:val="003D4E76"/>
    <w:rsid w:val="003D5600"/>
    <w:rsid w:val="003D5DE9"/>
    <w:rsid w:val="003D73A8"/>
    <w:rsid w:val="003D7737"/>
    <w:rsid w:val="003E0662"/>
    <w:rsid w:val="003E35C1"/>
    <w:rsid w:val="003E42B4"/>
    <w:rsid w:val="003E534D"/>
    <w:rsid w:val="003E587C"/>
    <w:rsid w:val="003E593B"/>
    <w:rsid w:val="003F0175"/>
    <w:rsid w:val="003F0D42"/>
    <w:rsid w:val="003F37D8"/>
    <w:rsid w:val="003F3F16"/>
    <w:rsid w:val="003F408A"/>
    <w:rsid w:val="003F4EB3"/>
    <w:rsid w:val="003F539C"/>
    <w:rsid w:val="003F7DBC"/>
    <w:rsid w:val="0040074A"/>
    <w:rsid w:val="00401BE4"/>
    <w:rsid w:val="00402A08"/>
    <w:rsid w:val="004036C8"/>
    <w:rsid w:val="00403939"/>
    <w:rsid w:val="00403C12"/>
    <w:rsid w:val="00403EA8"/>
    <w:rsid w:val="00403FD6"/>
    <w:rsid w:val="00404E60"/>
    <w:rsid w:val="00405932"/>
    <w:rsid w:val="004066D7"/>
    <w:rsid w:val="004103D0"/>
    <w:rsid w:val="00411B6B"/>
    <w:rsid w:val="00414514"/>
    <w:rsid w:val="0041587C"/>
    <w:rsid w:val="0041678B"/>
    <w:rsid w:val="004167FE"/>
    <w:rsid w:val="00416ABA"/>
    <w:rsid w:val="0041728C"/>
    <w:rsid w:val="0042007D"/>
    <w:rsid w:val="0042010C"/>
    <w:rsid w:val="004202F8"/>
    <w:rsid w:val="00422978"/>
    <w:rsid w:val="00422D6C"/>
    <w:rsid w:val="004230C8"/>
    <w:rsid w:val="004231A8"/>
    <w:rsid w:val="004232A9"/>
    <w:rsid w:val="0042493F"/>
    <w:rsid w:val="004255EE"/>
    <w:rsid w:val="00425F86"/>
    <w:rsid w:val="004269F8"/>
    <w:rsid w:val="00426ACF"/>
    <w:rsid w:val="0042766E"/>
    <w:rsid w:val="0042796F"/>
    <w:rsid w:val="004302FB"/>
    <w:rsid w:val="00430972"/>
    <w:rsid w:val="00430BB3"/>
    <w:rsid w:val="00431F91"/>
    <w:rsid w:val="00432103"/>
    <w:rsid w:val="00432986"/>
    <w:rsid w:val="00432BD5"/>
    <w:rsid w:val="00436D2F"/>
    <w:rsid w:val="00440CCA"/>
    <w:rsid w:val="0044149C"/>
    <w:rsid w:val="0044157A"/>
    <w:rsid w:val="004415D1"/>
    <w:rsid w:val="004419F9"/>
    <w:rsid w:val="00441E74"/>
    <w:rsid w:val="004430C3"/>
    <w:rsid w:val="0044374C"/>
    <w:rsid w:val="004437F1"/>
    <w:rsid w:val="00443AC0"/>
    <w:rsid w:val="00445116"/>
    <w:rsid w:val="004452A9"/>
    <w:rsid w:val="004462B4"/>
    <w:rsid w:val="00446C86"/>
    <w:rsid w:val="00447BFE"/>
    <w:rsid w:val="0045112E"/>
    <w:rsid w:val="00452175"/>
    <w:rsid w:val="004554D2"/>
    <w:rsid w:val="00456691"/>
    <w:rsid w:val="00456BF6"/>
    <w:rsid w:val="004575F1"/>
    <w:rsid w:val="00457ED1"/>
    <w:rsid w:val="00457F01"/>
    <w:rsid w:val="00461C75"/>
    <w:rsid w:val="0046217E"/>
    <w:rsid w:val="00462742"/>
    <w:rsid w:val="0046315C"/>
    <w:rsid w:val="00463655"/>
    <w:rsid w:val="00463767"/>
    <w:rsid w:val="0046420E"/>
    <w:rsid w:val="004647EB"/>
    <w:rsid w:val="00466119"/>
    <w:rsid w:val="0046741D"/>
    <w:rsid w:val="004711EA"/>
    <w:rsid w:val="00472643"/>
    <w:rsid w:val="00473076"/>
    <w:rsid w:val="0047353D"/>
    <w:rsid w:val="00474889"/>
    <w:rsid w:val="00476418"/>
    <w:rsid w:val="00476437"/>
    <w:rsid w:val="00476B41"/>
    <w:rsid w:val="004774F8"/>
    <w:rsid w:val="00477637"/>
    <w:rsid w:val="004778D4"/>
    <w:rsid w:val="00477B8A"/>
    <w:rsid w:val="00480821"/>
    <w:rsid w:val="004814C8"/>
    <w:rsid w:val="0048259E"/>
    <w:rsid w:val="00482E1A"/>
    <w:rsid w:val="00483251"/>
    <w:rsid w:val="004832D3"/>
    <w:rsid w:val="004849DB"/>
    <w:rsid w:val="00484E0D"/>
    <w:rsid w:val="00486729"/>
    <w:rsid w:val="00486FA1"/>
    <w:rsid w:val="00490B5C"/>
    <w:rsid w:val="00491798"/>
    <w:rsid w:val="00492DC7"/>
    <w:rsid w:val="00493725"/>
    <w:rsid w:val="004941FE"/>
    <w:rsid w:val="00494C2F"/>
    <w:rsid w:val="00494EBA"/>
    <w:rsid w:val="00497877"/>
    <w:rsid w:val="004A0618"/>
    <w:rsid w:val="004A0E90"/>
    <w:rsid w:val="004A1031"/>
    <w:rsid w:val="004A10EF"/>
    <w:rsid w:val="004A18A1"/>
    <w:rsid w:val="004A1DF3"/>
    <w:rsid w:val="004A1EA4"/>
    <w:rsid w:val="004A3024"/>
    <w:rsid w:val="004A456E"/>
    <w:rsid w:val="004A7856"/>
    <w:rsid w:val="004B0945"/>
    <w:rsid w:val="004B58C6"/>
    <w:rsid w:val="004B78E5"/>
    <w:rsid w:val="004C0D3E"/>
    <w:rsid w:val="004C1505"/>
    <w:rsid w:val="004C1553"/>
    <w:rsid w:val="004C15E0"/>
    <w:rsid w:val="004C3775"/>
    <w:rsid w:val="004C4995"/>
    <w:rsid w:val="004C7073"/>
    <w:rsid w:val="004D1D50"/>
    <w:rsid w:val="004D382E"/>
    <w:rsid w:val="004D436C"/>
    <w:rsid w:val="004D5038"/>
    <w:rsid w:val="004D53B3"/>
    <w:rsid w:val="004D6597"/>
    <w:rsid w:val="004D6B28"/>
    <w:rsid w:val="004D77FD"/>
    <w:rsid w:val="004E176B"/>
    <w:rsid w:val="004E1BBB"/>
    <w:rsid w:val="004E3A01"/>
    <w:rsid w:val="004E56F1"/>
    <w:rsid w:val="004F1C16"/>
    <w:rsid w:val="004F29C7"/>
    <w:rsid w:val="004F427D"/>
    <w:rsid w:val="004F4D1F"/>
    <w:rsid w:val="004F5CF7"/>
    <w:rsid w:val="004F60AC"/>
    <w:rsid w:val="004F6A24"/>
    <w:rsid w:val="004F7A9C"/>
    <w:rsid w:val="0050047E"/>
    <w:rsid w:val="00500F80"/>
    <w:rsid w:val="005012B2"/>
    <w:rsid w:val="00502467"/>
    <w:rsid w:val="005028EA"/>
    <w:rsid w:val="00502DFC"/>
    <w:rsid w:val="00503668"/>
    <w:rsid w:val="005067D8"/>
    <w:rsid w:val="00506AB5"/>
    <w:rsid w:val="00506E6A"/>
    <w:rsid w:val="005078AB"/>
    <w:rsid w:val="00510696"/>
    <w:rsid w:val="00510CE9"/>
    <w:rsid w:val="00512744"/>
    <w:rsid w:val="00513196"/>
    <w:rsid w:val="00513BD3"/>
    <w:rsid w:val="0051428C"/>
    <w:rsid w:val="00514FD8"/>
    <w:rsid w:val="005151FC"/>
    <w:rsid w:val="0051554C"/>
    <w:rsid w:val="005167DD"/>
    <w:rsid w:val="00517069"/>
    <w:rsid w:val="00517431"/>
    <w:rsid w:val="005178B9"/>
    <w:rsid w:val="005207D3"/>
    <w:rsid w:val="005208ED"/>
    <w:rsid w:val="00520F63"/>
    <w:rsid w:val="00521914"/>
    <w:rsid w:val="00521DAF"/>
    <w:rsid w:val="005224DE"/>
    <w:rsid w:val="005229BC"/>
    <w:rsid w:val="00522C3C"/>
    <w:rsid w:val="00522D46"/>
    <w:rsid w:val="00522FD1"/>
    <w:rsid w:val="005230EA"/>
    <w:rsid w:val="00523147"/>
    <w:rsid w:val="00523EFC"/>
    <w:rsid w:val="005246C8"/>
    <w:rsid w:val="005263E1"/>
    <w:rsid w:val="00526EAE"/>
    <w:rsid w:val="0052716C"/>
    <w:rsid w:val="00527D78"/>
    <w:rsid w:val="00530621"/>
    <w:rsid w:val="00530C47"/>
    <w:rsid w:val="005317D7"/>
    <w:rsid w:val="00532455"/>
    <w:rsid w:val="005332E5"/>
    <w:rsid w:val="00533B5F"/>
    <w:rsid w:val="00535166"/>
    <w:rsid w:val="00535BDC"/>
    <w:rsid w:val="00535F24"/>
    <w:rsid w:val="0053691A"/>
    <w:rsid w:val="00536F44"/>
    <w:rsid w:val="00537A20"/>
    <w:rsid w:val="00540C0F"/>
    <w:rsid w:val="00542E54"/>
    <w:rsid w:val="00543E50"/>
    <w:rsid w:val="0054402B"/>
    <w:rsid w:val="005440B0"/>
    <w:rsid w:val="005460ED"/>
    <w:rsid w:val="00546AEC"/>
    <w:rsid w:val="00547366"/>
    <w:rsid w:val="005478AB"/>
    <w:rsid w:val="0055188D"/>
    <w:rsid w:val="00552723"/>
    <w:rsid w:val="00552AA9"/>
    <w:rsid w:val="00553686"/>
    <w:rsid w:val="00553F5E"/>
    <w:rsid w:val="00555603"/>
    <w:rsid w:val="005556E5"/>
    <w:rsid w:val="005612A6"/>
    <w:rsid w:val="00562125"/>
    <w:rsid w:val="00562B36"/>
    <w:rsid w:val="00563A8C"/>
    <w:rsid w:val="00564151"/>
    <w:rsid w:val="005647F4"/>
    <w:rsid w:val="00565589"/>
    <w:rsid w:val="00566181"/>
    <w:rsid w:val="00566CBC"/>
    <w:rsid w:val="00570A5A"/>
    <w:rsid w:val="0057222B"/>
    <w:rsid w:val="00573518"/>
    <w:rsid w:val="005738EF"/>
    <w:rsid w:val="005742B0"/>
    <w:rsid w:val="005748E1"/>
    <w:rsid w:val="005770F8"/>
    <w:rsid w:val="00577CCC"/>
    <w:rsid w:val="00580993"/>
    <w:rsid w:val="005814E4"/>
    <w:rsid w:val="005816AA"/>
    <w:rsid w:val="00585548"/>
    <w:rsid w:val="00585E0C"/>
    <w:rsid w:val="00586418"/>
    <w:rsid w:val="00586955"/>
    <w:rsid w:val="00586CD6"/>
    <w:rsid w:val="0058720A"/>
    <w:rsid w:val="005876D2"/>
    <w:rsid w:val="00587B3D"/>
    <w:rsid w:val="00590220"/>
    <w:rsid w:val="005903AA"/>
    <w:rsid w:val="00591BAE"/>
    <w:rsid w:val="005935E3"/>
    <w:rsid w:val="00594DE7"/>
    <w:rsid w:val="0059636F"/>
    <w:rsid w:val="00597FF9"/>
    <w:rsid w:val="005A16D3"/>
    <w:rsid w:val="005A1D42"/>
    <w:rsid w:val="005A2DE8"/>
    <w:rsid w:val="005A3967"/>
    <w:rsid w:val="005A3AD1"/>
    <w:rsid w:val="005A3FE4"/>
    <w:rsid w:val="005A453E"/>
    <w:rsid w:val="005A546B"/>
    <w:rsid w:val="005A55AE"/>
    <w:rsid w:val="005A5E22"/>
    <w:rsid w:val="005A61B8"/>
    <w:rsid w:val="005A64F7"/>
    <w:rsid w:val="005A6B35"/>
    <w:rsid w:val="005A6B9A"/>
    <w:rsid w:val="005B1AA8"/>
    <w:rsid w:val="005B1F20"/>
    <w:rsid w:val="005B22A8"/>
    <w:rsid w:val="005B37B2"/>
    <w:rsid w:val="005B419E"/>
    <w:rsid w:val="005B5103"/>
    <w:rsid w:val="005B55E0"/>
    <w:rsid w:val="005B573B"/>
    <w:rsid w:val="005B71D8"/>
    <w:rsid w:val="005B752E"/>
    <w:rsid w:val="005C005D"/>
    <w:rsid w:val="005C14FC"/>
    <w:rsid w:val="005C1900"/>
    <w:rsid w:val="005C25E2"/>
    <w:rsid w:val="005C388E"/>
    <w:rsid w:val="005C3B6C"/>
    <w:rsid w:val="005C57A8"/>
    <w:rsid w:val="005C5BCB"/>
    <w:rsid w:val="005C7311"/>
    <w:rsid w:val="005C79DC"/>
    <w:rsid w:val="005D038E"/>
    <w:rsid w:val="005D1383"/>
    <w:rsid w:val="005D1B90"/>
    <w:rsid w:val="005D1D86"/>
    <w:rsid w:val="005D4D50"/>
    <w:rsid w:val="005D5A24"/>
    <w:rsid w:val="005D5F09"/>
    <w:rsid w:val="005D624F"/>
    <w:rsid w:val="005D6677"/>
    <w:rsid w:val="005E019F"/>
    <w:rsid w:val="005E11AA"/>
    <w:rsid w:val="005E1CE5"/>
    <w:rsid w:val="005E1CEB"/>
    <w:rsid w:val="005E2F4E"/>
    <w:rsid w:val="005E329E"/>
    <w:rsid w:val="005E3811"/>
    <w:rsid w:val="005E4CAD"/>
    <w:rsid w:val="005E5667"/>
    <w:rsid w:val="005E5713"/>
    <w:rsid w:val="005E742B"/>
    <w:rsid w:val="005F01EE"/>
    <w:rsid w:val="005F14F8"/>
    <w:rsid w:val="005F3D4F"/>
    <w:rsid w:val="005F4789"/>
    <w:rsid w:val="005F50C5"/>
    <w:rsid w:val="005F562F"/>
    <w:rsid w:val="005F5975"/>
    <w:rsid w:val="005F62B3"/>
    <w:rsid w:val="005F633D"/>
    <w:rsid w:val="005F70CA"/>
    <w:rsid w:val="005F7278"/>
    <w:rsid w:val="00604E29"/>
    <w:rsid w:val="0060745D"/>
    <w:rsid w:val="00607B25"/>
    <w:rsid w:val="0061069B"/>
    <w:rsid w:val="00611C41"/>
    <w:rsid w:val="00612AFE"/>
    <w:rsid w:val="00612E6B"/>
    <w:rsid w:val="006140BB"/>
    <w:rsid w:val="00614125"/>
    <w:rsid w:val="00617864"/>
    <w:rsid w:val="00617CE7"/>
    <w:rsid w:val="00620544"/>
    <w:rsid w:val="00620C61"/>
    <w:rsid w:val="00620EE6"/>
    <w:rsid w:val="00621DE4"/>
    <w:rsid w:val="00622455"/>
    <w:rsid w:val="00622510"/>
    <w:rsid w:val="00623818"/>
    <w:rsid w:val="00623833"/>
    <w:rsid w:val="00624E73"/>
    <w:rsid w:val="0062722F"/>
    <w:rsid w:val="006321FC"/>
    <w:rsid w:val="0063426B"/>
    <w:rsid w:val="0063476C"/>
    <w:rsid w:val="00635392"/>
    <w:rsid w:val="00636813"/>
    <w:rsid w:val="006372B4"/>
    <w:rsid w:val="006404CA"/>
    <w:rsid w:val="00641934"/>
    <w:rsid w:val="006422FD"/>
    <w:rsid w:val="00642B45"/>
    <w:rsid w:val="00642DF6"/>
    <w:rsid w:val="00645C48"/>
    <w:rsid w:val="00647665"/>
    <w:rsid w:val="00647E21"/>
    <w:rsid w:val="00650262"/>
    <w:rsid w:val="0065041C"/>
    <w:rsid w:val="0065197B"/>
    <w:rsid w:val="0065252B"/>
    <w:rsid w:val="00652A50"/>
    <w:rsid w:val="00652B3B"/>
    <w:rsid w:val="00652DE9"/>
    <w:rsid w:val="0065310E"/>
    <w:rsid w:val="0065393C"/>
    <w:rsid w:val="00653CA8"/>
    <w:rsid w:val="00654872"/>
    <w:rsid w:val="00655C05"/>
    <w:rsid w:val="00656D29"/>
    <w:rsid w:val="00656E64"/>
    <w:rsid w:val="00661778"/>
    <w:rsid w:val="00663770"/>
    <w:rsid w:val="00665C5D"/>
    <w:rsid w:val="00666C59"/>
    <w:rsid w:val="00667722"/>
    <w:rsid w:val="00670674"/>
    <w:rsid w:val="006710DC"/>
    <w:rsid w:val="00672BE2"/>
    <w:rsid w:val="00673096"/>
    <w:rsid w:val="00673DF8"/>
    <w:rsid w:val="00674443"/>
    <w:rsid w:val="00674814"/>
    <w:rsid w:val="00676C07"/>
    <w:rsid w:val="006773D6"/>
    <w:rsid w:val="006828C6"/>
    <w:rsid w:val="006834FE"/>
    <w:rsid w:val="0068490E"/>
    <w:rsid w:val="006862C2"/>
    <w:rsid w:val="00687AB5"/>
    <w:rsid w:val="006903DC"/>
    <w:rsid w:val="00691121"/>
    <w:rsid w:val="00693778"/>
    <w:rsid w:val="00693EB3"/>
    <w:rsid w:val="00694259"/>
    <w:rsid w:val="00695695"/>
    <w:rsid w:val="00695847"/>
    <w:rsid w:val="006970BC"/>
    <w:rsid w:val="00697717"/>
    <w:rsid w:val="006A3961"/>
    <w:rsid w:val="006A3C7D"/>
    <w:rsid w:val="006A42CB"/>
    <w:rsid w:val="006A492F"/>
    <w:rsid w:val="006A5004"/>
    <w:rsid w:val="006A5228"/>
    <w:rsid w:val="006A7E40"/>
    <w:rsid w:val="006B0D38"/>
    <w:rsid w:val="006B2DD4"/>
    <w:rsid w:val="006B2E6C"/>
    <w:rsid w:val="006B3145"/>
    <w:rsid w:val="006B4613"/>
    <w:rsid w:val="006B503B"/>
    <w:rsid w:val="006B5491"/>
    <w:rsid w:val="006B6A11"/>
    <w:rsid w:val="006B731E"/>
    <w:rsid w:val="006C0454"/>
    <w:rsid w:val="006C131F"/>
    <w:rsid w:val="006C1FBF"/>
    <w:rsid w:val="006C247C"/>
    <w:rsid w:val="006C379F"/>
    <w:rsid w:val="006C3DF7"/>
    <w:rsid w:val="006C5036"/>
    <w:rsid w:val="006C52CF"/>
    <w:rsid w:val="006C6E29"/>
    <w:rsid w:val="006D0B55"/>
    <w:rsid w:val="006D1666"/>
    <w:rsid w:val="006D1BD3"/>
    <w:rsid w:val="006D2250"/>
    <w:rsid w:val="006D3117"/>
    <w:rsid w:val="006D37F0"/>
    <w:rsid w:val="006D3918"/>
    <w:rsid w:val="006D43DD"/>
    <w:rsid w:val="006D5024"/>
    <w:rsid w:val="006D593E"/>
    <w:rsid w:val="006D65E1"/>
    <w:rsid w:val="006E0F39"/>
    <w:rsid w:val="006E1850"/>
    <w:rsid w:val="006E2C98"/>
    <w:rsid w:val="006E31E3"/>
    <w:rsid w:val="006E36F3"/>
    <w:rsid w:val="006E5073"/>
    <w:rsid w:val="006E5386"/>
    <w:rsid w:val="006E54CF"/>
    <w:rsid w:val="006E63A2"/>
    <w:rsid w:val="006E702E"/>
    <w:rsid w:val="006F2B75"/>
    <w:rsid w:val="006F3009"/>
    <w:rsid w:val="006F32F8"/>
    <w:rsid w:val="006F350D"/>
    <w:rsid w:val="006F377A"/>
    <w:rsid w:val="006F67B2"/>
    <w:rsid w:val="006F6944"/>
    <w:rsid w:val="006F69A0"/>
    <w:rsid w:val="00700566"/>
    <w:rsid w:val="0070099E"/>
    <w:rsid w:val="00700F8F"/>
    <w:rsid w:val="00701F6E"/>
    <w:rsid w:val="00702C6A"/>
    <w:rsid w:val="007031DD"/>
    <w:rsid w:val="0070438E"/>
    <w:rsid w:val="007056E5"/>
    <w:rsid w:val="00705E74"/>
    <w:rsid w:val="007061F3"/>
    <w:rsid w:val="00706CE0"/>
    <w:rsid w:val="00707328"/>
    <w:rsid w:val="00707B46"/>
    <w:rsid w:val="007102A6"/>
    <w:rsid w:val="00711B78"/>
    <w:rsid w:val="007128C6"/>
    <w:rsid w:val="00712CC0"/>
    <w:rsid w:val="00713CC2"/>
    <w:rsid w:val="0071434C"/>
    <w:rsid w:val="00716601"/>
    <w:rsid w:val="00716D2B"/>
    <w:rsid w:val="007210CE"/>
    <w:rsid w:val="00721520"/>
    <w:rsid w:val="00721E4B"/>
    <w:rsid w:val="00722385"/>
    <w:rsid w:val="00723882"/>
    <w:rsid w:val="007267FE"/>
    <w:rsid w:val="00730C0B"/>
    <w:rsid w:val="00730FA2"/>
    <w:rsid w:val="00730FBD"/>
    <w:rsid w:val="007317EE"/>
    <w:rsid w:val="00732628"/>
    <w:rsid w:val="00733F1B"/>
    <w:rsid w:val="00734C5C"/>
    <w:rsid w:val="00734D8D"/>
    <w:rsid w:val="00735FD7"/>
    <w:rsid w:val="0073692A"/>
    <w:rsid w:val="00736C2B"/>
    <w:rsid w:val="0073799F"/>
    <w:rsid w:val="00737CF9"/>
    <w:rsid w:val="007411A6"/>
    <w:rsid w:val="00743214"/>
    <w:rsid w:val="0074351E"/>
    <w:rsid w:val="007443CE"/>
    <w:rsid w:val="00744F4F"/>
    <w:rsid w:val="0074517C"/>
    <w:rsid w:val="00745383"/>
    <w:rsid w:val="00745BF3"/>
    <w:rsid w:val="00746DFB"/>
    <w:rsid w:val="00747374"/>
    <w:rsid w:val="007477DC"/>
    <w:rsid w:val="00747B95"/>
    <w:rsid w:val="00751652"/>
    <w:rsid w:val="00751E0E"/>
    <w:rsid w:val="00751F84"/>
    <w:rsid w:val="00752C5D"/>
    <w:rsid w:val="007548C2"/>
    <w:rsid w:val="00754EB1"/>
    <w:rsid w:val="007558A6"/>
    <w:rsid w:val="00755D13"/>
    <w:rsid w:val="00756D3E"/>
    <w:rsid w:val="007572CB"/>
    <w:rsid w:val="00760641"/>
    <w:rsid w:val="007609F4"/>
    <w:rsid w:val="00762653"/>
    <w:rsid w:val="007649A8"/>
    <w:rsid w:val="00764DEA"/>
    <w:rsid w:val="00764F5D"/>
    <w:rsid w:val="007654E7"/>
    <w:rsid w:val="0077105C"/>
    <w:rsid w:val="00771625"/>
    <w:rsid w:val="007722F6"/>
    <w:rsid w:val="00772CBA"/>
    <w:rsid w:val="0077318B"/>
    <w:rsid w:val="007732B7"/>
    <w:rsid w:val="00773ABB"/>
    <w:rsid w:val="00773B50"/>
    <w:rsid w:val="00773D44"/>
    <w:rsid w:val="007747A8"/>
    <w:rsid w:val="00774B72"/>
    <w:rsid w:val="00775ED7"/>
    <w:rsid w:val="00776F23"/>
    <w:rsid w:val="00784083"/>
    <w:rsid w:val="007843DE"/>
    <w:rsid w:val="007864FB"/>
    <w:rsid w:val="00786A75"/>
    <w:rsid w:val="00790023"/>
    <w:rsid w:val="007903EA"/>
    <w:rsid w:val="00791C2A"/>
    <w:rsid w:val="00793457"/>
    <w:rsid w:val="00794668"/>
    <w:rsid w:val="0079476E"/>
    <w:rsid w:val="00794C67"/>
    <w:rsid w:val="00794F34"/>
    <w:rsid w:val="0079676C"/>
    <w:rsid w:val="00797408"/>
    <w:rsid w:val="007977C1"/>
    <w:rsid w:val="007A00B2"/>
    <w:rsid w:val="007A0537"/>
    <w:rsid w:val="007A06DE"/>
    <w:rsid w:val="007A19AE"/>
    <w:rsid w:val="007A207D"/>
    <w:rsid w:val="007A23DD"/>
    <w:rsid w:val="007A34F5"/>
    <w:rsid w:val="007A4CB7"/>
    <w:rsid w:val="007A64AF"/>
    <w:rsid w:val="007A7865"/>
    <w:rsid w:val="007A7E41"/>
    <w:rsid w:val="007B01C3"/>
    <w:rsid w:val="007B077C"/>
    <w:rsid w:val="007B24D9"/>
    <w:rsid w:val="007B2E56"/>
    <w:rsid w:val="007B2FB9"/>
    <w:rsid w:val="007B3BCC"/>
    <w:rsid w:val="007B6F79"/>
    <w:rsid w:val="007C0957"/>
    <w:rsid w:val="007C0D6D"/>
    <w:rsid w:val="007C136B"/>
    <w:rsid w:val="007C1E0E"/>
    <w:rsid w:val="007C26F1"/>
    <w:rsid w:val="007C299E"/>
    <w:rsid w:val="007C37ED"/>
    <w:rsid w:val="007C3BF3"/>
    <w:rsid w:val="007C3E6D"/>
    <w:rsid w:val="007C453C"/>
    <w:rsid w:val="007C4A26"/>
    <w:rsid w:val="007C4D06"/>
    <w:rsid w:val="007C4E84"/>
    <w:rsid w:val="007C5E16"/>
    <w:rsid w:val="007C699C"/>
    <w:rsid w:val="007C76A5"/>
    <w:rsid w:val="007C7C9E"/>
    <w:rsid w:val="007D09A6"/>
    <w:rsid w:val="007D1352"/>
    <w:rsid w:val="007D2539"/>
    <w:rsid w:val="007D2730"/>
    <w:rsid w:val="007D3B34"/>
    <w:rsid w:val="007D3D31"/>
    <w:rsid w:val="007D4CE6"/>
    <w:rsid w:val="007D4F5C"/>
    <w:rsid w:val="007D60DA"/>
    <w:rsid w:val="007D6374"/>
    <w:rsid w:val="007D63E2"/>
    <w:rsid w:val="007D640F"/>
    <w:rsid w:val="007D6FAF"/>
    <w:rsid w:val="007D770E"/>
    <w:rsid w:val="007E1D84"/>
    <w:rsid w:val="007E20BE"/>
    <w:rsid w:val="007E27EF"/>
    <w:rsid w:val="007E3AB3"/>
    <w:rsid w:val="007E738D"/>
    <w:rsid w:val="007F0348"/>
    <w:rsid w:val="007F06A0"/>
    <w:rsid w:val="007F0BE2"/>
    <w:rsid w:val="007F18BC"/>
    <w:rsid w:val="007F2487"/>
    <w:rsid w:val="007F4014"/>
    <w:rsid w:val="007F4D17"/>
    <w:rsid w:val="007F7C01"/>
    <w:rsid w:val="008015F3"/>
    <w:rsid w:val="00801F4C"/>
    <w:rsid w:val="00802017"/>
    <w:rsid w:val="00802B6D"/>
    <w:rsid w:val="00802C51"/>
    <w:rsid w:val="008036A0"/>
    <w:rsid w:val="008039E4"/>
    <w:rsid w:val="00803E54"/>
    <w:rsid w:val="00804736"/>
    <w:rsid w:val="008053C3"/>
    <w:rsid w:val="0080660E"/>
    <w:rsid w:val="00807AEF"/>
    <w:rsid w:val="00810457"/>
    <w:rsid w:val="00810E2D"/>
    <w:rsid w:val="008118EC"/>
    <w:rsid w:val="00811C32"/>
    <w:rsid w:val="00812765"/>
    <w:rsid w:val="008134AC"/>
    <w:rsid w:val="0081498C"/>
    <w:rsid w:val="008154D0"/>
    <w:rsid w:val="00815E42"/>
    <w:rsid w:val="00816CF6"/>
    <w:rsid w:val="008230C2"/>
    <w:rsid w:val="00824884"/>
    <w:rsid w:val="00824B1D"/>
    <w:rsid w:val="008261F0"/>
    <w:rsid w:val="00826ABC"/>
    <w:rsid w:val="008273F9"/>
    <w:rsid w:val="00827408"/>
    <w:rsid w:val="00830E66"/>
    <w:rsid w:val="008321C7"/>
    <w:rsid w:val="00832314"/>
    <w:rsid w:val="00832AD8"/>
    <w:rsid w:val="008331C4"/>
    <w:rsid w:val="00835557"/>
    <w:rsid w:val="008362A3"/>
    <w:rsid w:val="00836CAE"/>
    <w:rsid w:val="00842022"/>
    <w:rsid w:val="008434E5"/>
    <w:rsid w:val="00843ACE"/>
    <w:rsid w:val="00843CE6"/>
    <w:rsid w:val="00844170"/>
    <w:rsid w:val="00844D65"/>
    <w:rsid w:val="008451DC"/>
    <w:rsid w:val="008454DA"/>
    <w:rsid w:val="00845653"/>
    <w:rsid w:val="008456A4"/>
    <w:rsid w:val="00850011"/>
    <w:rsid w:val="00850559"/>
    <w:rsid w:val="00851B51"/>
    <w:rsid w:val="00852224"/>
    <w:rsid w:val="00852712"/>
    <w:rsid w:val="00852B66"/>
    <w:rsid w:val="00854743"/>
    <w:rsid w:val="00854BB9"/>
    <w:rsid w:val="00856C3C"/>
    <w:rsid w:val="00860617"/>
    <w:rsid w:val="00862245"/>
    <w:rsid w:val="00862450"/>
    <w:rsid w:val="008633EB"/>
    <w:rsid w:val="00863AB4"/>
    <w:rsid w:val="0086480F"/>
    <w:rsid w:val="00867096"/>
    <w:rsid w:val="008670A8"/>
    <w:rsid w:val="008679F2"/>
    <w:rsid w:val="008708A6"/>
    <w:rsid w:val="00870AD8"/>
    <w:rsid w:val="00870BB2"/>
    <w:rsid w:val="00870FA9"/>
    <w:rsid w:val="00871511"/>
    <w:rsid w:val="00873CBB"/>
    <w:rsid w:val="008764B2"/>
    <w:rsid w:val="00877BA3"/>
    <w:rsid w:val="00877D5D"/>
    <w:rsid w:val="008801BC"/>
    <w:rsid w:val="00881582"/>
    <w:rsid w:val="00882157"/>
    <w:rsid w:val="00883BE6"/>
    <w:rsid w:val="00883DAC"/>
    <w:rsid w:val="00884B18"/>
    <w:rsid w:val="00885173"/>
    <w:rsid w:val="008853C9"/>
    <w:rsid w:val="0088540E"/>
    <w:rsid w:val="008869BF"/>
    <w:rsid w:val="00886D65"/>
    <w:rsid w:val="00891EB2"/>
    <w:rsid w:val="00892323"/>
    <w:rsid w:val="00894318"/>
    <w:rsid w:val="00894E69"/>
    <w:rsid w:val="008A10EB"/>
    <w:rsid w:val="008A1864"/>
    <w:rsid w:val="008A2824"/>
    <w:rsid w:val="008A28B9"/>
    <w:rsid w:val="008A2B33"/>
    <w:rsid w:val="008A2C61"/>
    <w:rsid w:val="008A3EF3"/>
    <w:rsid w:val="008A424E"/>
    <w:rsid w:val="008A43D1"/>
    <w:rsid w:val="008A7751"/>
    <w:rsid w:val="008B06DC"/>
    <w:rsid w:val="008B0795"/>
    <w:rsid w:val="008B0EA2"/>
    <w:rsid w:val="008B469E"/>
    <w:rsid w:val="008B6917"/>
    <w:rsid w:val="008B6A83"/>
    <w:rsid w:val="008B7FE1"/>
    <w:rsid w:val="008C04CF"/>
    <w:rsid w:val="008C09D4"/>
    <w:rsid w:val="008C0FD1"/>
    <w:rsid w:val="008C1144"/>
    <w:rsid w:val="008C1902"/>
    <w:rsid w:val="008C1CDC"/>
    <w:rsid w:val="008C1D1D"/>
    <w:rsid w:val="008C21BA"/>
    <w:rsid w:val="008C2A95"/>
    <w:rsid w:val="008C2AA8"/>
    <w:rsid w:val="008C2B8E"/>
    <w:rsid w:val="008C4F5C"/>
    <w:rsid w:val="008C6373"/>
    <w:rsid w:val="008D058C"/>
    <w:rsid w:val="008D12AA"/>
    <w:rsid w:val="008D1C74"/>
    <w:rsid w:val="008D307D"/>
    <w:rsid w:val="008D5881"/>
    <w:rsid w:val="008D6991"/>
    <w:rsid w:val="008D6A56"/>
    <w:rsid w:val="008D7A00"/>
    <w:rsid w:val="008E0F54"/>
    <w:rsid w:val="008E2B2D"/>
    <w:rsid w:val="008E2CA9"/>
    <w:rsid w:val="008E5317"/>
    <w:rsid w:val="008E61C8"/>
    <w:rsid w:val="008E682C"/>
    <w:rsid w:val="008E6F3A"/>
    <w:rsid w:val="008F03AB"/>
    <w:rsid w:val="008F1CA9"/>
    <w:rsid w:val="008F2C9B"/>
    <w:rsid w:val="008F48A2"/>
    <w:rsid w:val="008F4A80"/>
    <w:rsid w:val="008F5010"/>
    <w:rsid w:val="008F5F5B"/>
    <w:rsid w:val="009003EF"/>
    <w:rsid w:val="009011BB"/>
    <w:rsid w:val="009012B3"/>
    <w:rsid w:val="00901414"/>
    <w:rsid w:val="0090199C"/>
    <w:rsid w:val="00902896"/>
    <w:rsid w:val="009028FE"/>
    <w:rsid w:val="00902BB1"/>
    <w:rsid w:val="00903928"/>
    <w:rsid w:val="00903F30"/>
    <w:rsid w:val="0090407C"/>
    <w:rsid w:val="00906595"/>
    <w:rsid w:val="00906A7A"/>
    <w:rsid w:val="00907222"/>
    <w:rsid w:val="00910A6E"/>
    <w:rsid w:val="0091391B"/>
    <w:rsid w:val="009140E2"/>
    <w:rsid w:val="009148A8"/>
    <w:rsid w:val="0091509D"/>
    <w:rsid w:val="00917941"/>
    <w:rsid w:val="00921632"/>
    <w:rsid w:val="00921726"/>
    <w:rsid w:val="0092284C"/>
    <w:rsid w:val="00922B1C"/>
    <w:rsid w:val="00922E8C"/>
    <w:rsid w:val="00923598"/>
    <w:rsid w:val="00923D93"/>
    <w:rsid w:val="00923FE0"/>
    <w:rsid w:val="00924A84"/>
    <w:rsid w:val="009256C2"/>
    <w:rsid w:val="00926000"/>
    <w:rsid w:val="00927780"/>
    <w:rsid w:val="009304D3"/>
    <w:rsid w:val="00931479"/>
    <w:rsid w:val="009316E4"/>
    <w:rsid w:val="009321A5"/>
    <w:rsid w:val="00932AFA"/>
    <w:rsid w:val="00934350"/>
    <w:rsid w:val="0093461E"/>
    <w:rsid w:val="00935365"/>
    <w:rsid w:val="009363D1"/>
    <w:rsid w:val="009365AC"/>
    <w:rsid w:val="00936CAD"/>
    <w:rsid w:val="00937672"/>
    <w:rsid w:val="009417C0"/>
    <w:rsid w:val="00941EBD"/>
    <w:rsid w:val="00942F1A"/>
    <w:rsid w:val="0094320E"/>
    <w:rsid w:val="00943562"/>
    <w:rsid w:val="0094439B"/>
    <w:rsid w:val="00944E65"/>
    <w:rsid w:val="00945592"/>
    <w:rsid w:val="009456FB"/>
    <w:rsid w:val="009459A6"/>
    <w:rsid w:val="0094794C"/>
    <w:rsid w:val="00947D07"/>
    <w:rsid w:val="00947FFC"/>
    <w:rsid w:val="00950E87"/>
    <w:rsid w:val="00951556"/>
    <w:rsid w:val="009527FB"/>
    <w:rsid w:val="00952BE7"/>
    <w:rsid w:val="00953BFA"/>
    <w:rsid w:val="00953C29"/>
    <w:rsid w:val="00954A50"/>
    <w:rsid w:val="00955A62"/>
    <w:rsid w:val="0095625C"/>
    <w:rsid w:val="0096128C"/>
    <w:rsid w:val="00963233"/>
    <w:rsid w:val="0096402A"/>
    <w:rsid w:val="009652D8"/>
    <w:rsid w:val="00965ACB"/>
    <w:rsid w:val="009666CC"/>
    <w:rsid w:val="00966F91"/>
    <w:rsid w:val="009711F7"/>
    <w:rsid w:val="00971404"/>
    <w:rsid w:val="0097260F"/>
    <w:rsid w:val="00973755"/>
    <w:rsid w:val="0097397D"/>
    <w:rsid w:val="009739F2"/>
    <w:rsid w:val="0097443A"/>
    <w:rsid w:val="00974D83"/>
    <w:rsid w:val="00977BC5"/>
    <w:rsid w:val="00977DE6"/>
    <w:rsid w:val="00980795"/>
    <w:rsid w:val="009812CD"/>
    <w:rsid w:val="0098232C"/>
    <w:rsid w:val="00982C69"/>
    <w:rsid w:val="0098360E"/>
    <w:rsid w:val="009839C8"/>
    <w:rsid w:val="009845AE"/>
    <w:rsid w:val="00984614"/>
    <w:rsid w:val="0098476C"/>
    <w:rsid w:val="00985048"/>
    <w:rsid w:val="00985595"/>
    <w:rsid w:val="009858B2"/>
    <w:rsid w:val="00987283"/>
    <w:rsid w:val="00987D61"/>
    <w:rsid w:val="009907C9"/>
    <w:rsid w:val="00991FB0"/>
    <w:rsid w:val="00992B46"/>
    <w:rsid w:val="00993DDE"/>
    <w:rsid w:val="00993F2E"/>
    <w:rsid w:val="009973F0"/>
    <w:rsid w:val="00997A7C"/>
    <w:rsid w:val="009A0125"/>
    <w:rsid w:val="009A0A3E"/>
    <w:rsid w:val="009A14BB"/>
    <w:rsid w:val="009A153A"/>
    <w:rsid w:val="009A1D40"/>
    <w:rsid w:val="009A29B6"/>
    <w:rsid w:val="009A4312"/>
    <w:rsid w:val="009A55B5"/>
    <w:rsid w:val="009A653B"/>
    <w:rsid w:val="009A7077"/>
    <w:rsid w:val="009A76A6"/>
    <w:rsid w:val="009A7D2E"/>
    <w:rsid w:val="009B1634"/>
    <w:rsid w:val="009B20B2"/>
    <w:rsid w:val="009B4568"/>
    <w:rsid w:val="009B57D7"/>
    <w:rsid w:val="009B5CB6"/>
    <w:rsid w:val="009B6013"/>
    <w:rsid w:val="009B73C8"/>
    <w:rsid w:val="009C086D"/>
    <w:rsid w:val="009C12CB"/>
    <w:rsid w:val="009C16D3"/>
    <w:rsid w:val="009C1B6E"/>
    <w:rsid w:val="009C32FE"/>
    <w:rsid w:val="009C3EF6"/>
    <w:rsid w:val="009C3F68"/>
    <w:rsid w:val="009C5BCC"/>
    <w:rsid w:val="009C5C83"/>
    <w:rsid w:val="009C68DF"/>
    <w:rsid w:val="009D37A6"/>
    <w:rsid w:val="009D3819"/>
    <w:rsid w:val="009D389C"/>
    <w:rsid w:val="009D447A"/>
    <w:rsid w:val="009D591F"/>
    <w:rsid w:val="009E16E6"/>
    <w:rsid w:val="009E1EF1"/>
    <w:rsid w:val="009E2DD4"/>
    <w:rsid w:val="009E2E3E"/>
    <w:rsid w:val="009E3911"/>
    <w:rsid w:val="009E43AE"/>
    <w:rsid w:val="009F0D6C"/>
    <w:rsid w:val="009F23F2"/>
    <w:rsid w:val="009F2A3A"/>
    <w:rsid w:val="009F308B"/>
    <w:rsid w:val="009F3C83"/>
    <w:rsid w:val="009F5BDA"/>
    <w:rsid w:val="009F5CB0"/>
    <w:rsid w:val="009F74D4"/>
    <w:rsid w:val="00A001D9"/>
    <w:rsid w:val="00A002A9"/>
    <w:rsid w:val="00A00E7D"/>
    <w:rsid w:val="00A01D2E"/>
    <w:rsid w:val="00A020F8"/>
    <w:rsid w:val="00A02520"/>
    <w:rsid w:val="00A02712"/>
    <w:rsid w:val="00A04653"/>
    <w:rsid w:val="00A10790"/>
    <w:rsid w:val="00A10B35"/>
    <w:rsid w:val="00A11BF2"/>
    <w:rsid w:val="00A12D8C"/>
    <w:rsid w:val="00A14608"/>
    <w:rsid w:val="00A154C3"/>
    <w:rsid w:val="00A16B0E"/>
    <w:rsid w:val="00A202BA"/>
    <w:rsid w:val="00A20B5A"/>
    <w:rsid w:val="00A2138B"/>
    <w:rsid w:val="00A21F56"/>
    <w:rsid w:val="00A232FE"/>
    <w:rsid w:val="00A233A8"/>
    <w:rsid w:val="00A23E57"/>
    <w:rsid w:val="00A2435E"/>
    <w:rsid w:val="00A257FE"/>
    <w:rsid w:val="00A26D9D"/>
    <w:rsid w:val="00A26FEE"/>
    <w:rsid w:val="00A27366"/>
    <w:rsid w:val="00A30BFF"/>
    <w:rsid w:val="00A30E36"/>
    <w:rsid w:val="00A3200E"/>
    <w:rsid w:val="00A32728"/>
    <w:rsid w:val="00A33031"/>
    <w:rsid w:val="00A33C74"/>
    <w:rsid w:val="00A3541F"/>
    <w:rsid w:val="00A35792"/>
    <w:rsid w:val="00A35CC4"/>
    <w:rsid w:val="00A35F33"/>
    <w:rsid w:val="00A36383"/>
    <w:rsid w:val="00A37E64"/>
    <w:rsid w:val="00A40342"/>
    <w:rsid w:val="00A406D4"/>
    <w:rsid w:val="00A417AA"/>
    <w:rsid w:val="00A42ADB"/>
    <w:rsid w:val="00A43A23"/>
    <w:rsid w:val="00A44317"/>
    <w:rsid w:val="00A4554A"/>
    <w:rsid w:val="00A45A0E"/>
    <w:rsid w:val="00A45A98"/>
    <w:rsid w:val="00A46C09"/>
    <w:rsid w:val="00A47257"/>
    <w:rsid w:val="00A4738A"/>
    <w:rsid w:val="00A47E00"/>
    <w:rsid w:val="00A506A2"/>
    <w:rsid w:val="00A50C6C"/>
    <w:rsid w:val="00A51E8C"/>
    <w:rsid w:val="00A51ED9"/>
    <w:rsid w:val="00A53386"/>
    <w:rsid w:val="00A53F04"/>
    <w:rsid w:val="00A54085"/>
    <w:rsid w:val="00A54E48"/>
    <w:rsid w:val="00A5654F"/>
    <w:rsid w:val="00A618BC"/>
    <w:rsid w:val="00A6215F"/>
    <w:rsid w:val="00A622FB"/>
    <w:rsid w:val="00A62EEA"/>
    <w:rsid w:val="00A63637"/>
    <w:rsid w:val="00A63951"/>
    <w:rsid w:val="00A646A0"/>
    <w:rsid w:val="00A664C1"/>
    <w:rsid w:val="00A665C6"/>
    <w:rsid w:val="00A66715"/>
    <w:rsid w:val="00A66723"/>
    <w:rsid w:val="00A66BA6"/>
    <w:rsid w:val="00A672B8"/>
    <w:rsid w:val="00A673FD"/>
    <w:rsid w:val="00A67998"/>
    <w:rsid w:val="00A70534"/>
    <w:rsid w:val="00A70CB8"/>
    <w:rsid w:val="00A71A8B"/>
    <w:rsid w:val="00A71B61"/>
    <w:rsid w:val="00A7280D"/>
    <w:rsid w:val="00A72A6F"/>
    <w:rsid w:val="00A7340F"/>
    <w:rsid w:val="00A741EF"/>
    <w:rsid w:val="00A75328"/>
    <w:rsid w:val="00A7532B"/>
    <w:rsid w:val="00A753AE"/>
    <w:rsid w:val="00A7777C"/>
    <w:rsid w:val="00A77DA5"/>
    <w:rsid w:val="00A80641"/>
    <w:rsid w:val="00A80703"/>
    <w:rsid w:val="00A81298"/>
    <w:rsid w:val="00A823FD"/>
    <w:rsid w:val="00A8446F"/>
    <w:rsid w:val="00A8726C"/>
    <w:rsid w:val="00A90091"/>
    <w:rsid w:val="00A91088"/>
    <w:rsid w:val="00A927A0"/>
    <w:rsid w:val="00A93138"/>
    <w:rsid w:val="00A93538"/>
    <w:rsid w:val="00A937E3"/>
    <w:rsid w:val="00A940DE"/>
    <w:rsid w:val="00A966B9"/>
    <w:rsid w:val="00A96E43"/>
    <w:rsid w:val="00A975CD"/>
    <w:rsid w:val="00AA0128"/>
    <w:rsid w:val="00AA061C"/>
    <w:rsid w:val="00AA0690"/>
    <w:rsid w:val="00AA276E"/>
    <w:rsid w:val="00AA2904"/>
    <w:rsid w:val="00AA3A8B"/>
    <w:rsid w:val="00AA3FC3"/>
    <w:rsid w:val="00AA45F2"/>
    <w:rsid w:val="00AA4979"/>
    <w:rsid w:val="00AA4B53"/>
    <w:rsid w:val="00AA4CAB"/>
    <w:rsid w:val="00AA4E01"/>
    <w:rsid w:val="00AA536F"/>
    <w:rsid w:val="00AA5D5B"/>
    <w:rsid w:val="00AB00A9"/>
    <w:rsid w:val="00AB107E"/>
    <w:rsid w:val="00AB1712"/>
    <w:rsid w:val="00AB1EDA"/>
    <w:rsid w:val="00AB281F"/>
    <w:rsid w:val="00AB2924"/>
    <w:rsid w:val="00AB2EF8"/>
    <w:rsid w:val="00AB4ABF"/>
    <w:rsid w:val="00AB57D7"/>
    <w:rsid w:val="00AB5B00"/>
    <w:rsid w:val="00AB6AFF"/>
    <w:rsid w:val="00AB785B"/>
    <w:rsid w:val="00AB7A6E"/>
    <w:rsid w:val="00AC02B3"/>
    <w:rsid w:val="00AC0824"/>
    <w:rsid w:val="00AC109D"/>
    <w:rsid w:val="00AC1C39"/>
    <w:rsid w:val="00AC264E"/>
    <w:rsid w:val="00AC2C25"/>
    <w:rsid w:val="00AC2C61"/>
    <w:rsid w:val="00AC46E8"/>
    <w:rsid w:val="00AC5C6D"/>
    <w:rsid w:val="00AC6376"/>
    <w:rsid w:val="00AD0CC8"/>
    <w:rsid w:val="00AD14CC"/>
    <w:rsid w:val="00AD3AB3"/>
    <w:rsid w:val="00AD3F22"/>
    <w:rsid w:val="00AD5F4D"/>
    <w:rsid w:val="00AD6359"/>
    <w:rsid w:val="00AE1DFA"/>
    <w:rsid w:val="00AE3420"/>
    <w:rsid w:val="00AE3D91"/>
    <w:rsid w:val="00AE49C4"/>
    <w:rsid w:val="00AE6EB1"/>
    <w:rsid w:val="00AE72A0"/>
    <w:rsid w:val="00AF0570"/>
    <w:rsid w:val="00AF0BDD"/>
    <w:rsid w:val="00AF1816"/>
    <w:rsid w:val="00AF1D53"/>
    <w:rsid w:val="00AF2177"/>
    <w:rsid w:val="00AF247D"/>
    <w:rsid w:val="00AF271A"/>
    <w:rsid w:val="00AF2D39"/>
    <w:rsid w:val="00AF384B"/>
    <w:rsid w:val="00AF5701"/>
    <w:rsid w:val="00AF571D"/>
    <w:rsid w:val="00AF683D"/>
    <w:rsid w:val="00AF7474"/>
    <w:rsid w:val="00B009B1"/>
    <w:rsid w:val="00B019F1"/>
    <w:rsid w:val="00B022C6"/>
    <w:rsid w:val="00B0236B"/>
    <w:rsid w:val="00B06192"/>
    <w:rsid w:val="00B06765"/>
    <w:rsid w:val="00B0683C"/>
    <w:rsid w:val="00B07BED"/>
    <w:rsid w:val="00B10EAE"/>
    <w:rsid w:val="00B113C7"/>
    <w:rsid w:val="00B118F6"/>
    <w:rsid w:val="00B138C8"/>
    <w:rsid w:val="00B15262"/>
    <w:rsid w:val="00B16325"/>
    <w:rsid w:val="00B164F2"/>
    <w:rsid w:val="00B165EA"/>
    <w:rsid w:val="00B170A8"/>
    <w:rsid w:val="00B1714B"/>
    <w:rsid w:val="00B179CB"/>
    <w:rsid w:val="00B17C9A"/>
    <w:rsid w:val="00B20601"/>
    <w:rsid w:val="00B20E16"/>
    <w:rsid w:val="00B21405"/>
    <w:rsid w:val="00B21D1B"/>
    <w:rsid w:val="00B232C1"/>
    <w:rsid w:val="00B253CB"/>
    <w:rsid w:val="00B254CF"/>
    <w:rsid w:val="00B30957"/>
    <w:rsid w:val="00B30EC2"/>
    <w:rsid w:val="00B31FD4"/>
    <w:rsid w:val="00B32020"/>
    <w:rsid w:val="00B32846"/>
    <w:rsid w:val="00B32C05"/>
    <w:rsid w:val="00B32C8E"/>
    <w:rsid w:val="00B33AA9"/>
    <w:rsid w:val="00B34AD0"/>
    <w:rsid w:val="00B3580F"/>
    <w:rsid w:val="00B3691A"/>
    <w:rsid w:val="00B3749E"/>
    <w:rsid w:val="00B41AAD"/>
    <w:rsid w:val="00B4361D"/>
    <w:rsid w:val="00B447CD"/>
    <w:rsid w:val="00B47F3F"/>
    <w:rsid w:val="00B52180"/>
    <w:rsid w:val="00B528EC"/>
    <w:rsid w:val="00B52C35"/>
    <w:rsid w:val="00B52E0E"/>
    <w:rsid w:val="00B52F9A"/>
    <w:rsid w:val="00B532AB"/>
    <w:rsid w:val="00B545B7"/>
    <w:rsid w:val="00B54907"/>
    <w:rsid w:val="00B56878"/>
    <w:rsid w:val="00B56D2C"/>
    <w:rsid w:val="00B56F9D"/>
    <w:rsid w:val="00B570C7"/>
    <w:rsid w:val="00B577A6"/>
    <w:rsid w:val="00B60263"/>
    <w:rsid w:val="00B602A0"/>
    <w:rsid w:val="00B624C7"/>
    <w:rsid w:val="00B637F5"/>
    <w:rsid w:val="00B66187"/>
    <w:rsid w:val="00B66B71"/>
    <w:rsid w:val="00B67088"/>
    <w:rsid w:val="00B670EC"/>
    <w:rsid w:val="00B67330"/>
    <w:rsid w:val="00B675E2"/>
    <w:rsid w:val="00B716B5"/>
    <w:rsid w:val="00B71C75"/>
    <w:rsid w:val="00B724B2"/>
    <w:rsid w:val="00B7353C"/>
    <w:rsid w:val="00B744E6"/>
    <w:rsid w:val="00B74775"/>
    <w:rsid w:val="00B751D9"/>
    <w:rsid w:val="00B75704"/>
    <w:rsid w:val="00B75A03"/>
    <w:rsid w:val="00B75B7F"/>
    <w:rsid w:val="00B80299"/>
    <w:rsid w:val="00B82A89"/>
    <w:rsid w:val="00B83A07"/>
    <w:rsid w:val="00B84917"/>
    <w:rsid w:val="00B858E4"/>
    <w:rsid w:val="00B85ACC"/>
    <w:rsid w:val="00B8646C"/>
    <w:rsid w:val="00B86F23"/>
    <w:rsid w:val="00B87806"/>
    <w:rsid w:val="00B9100C"/>
    <w:rsid w:val="00B912B3"/>
    <w:rsid w:val="00B92010"/>
    <w:rsid w:val="00B93BB8"/>
    <w:rsid w:val="00B93C33"/>
    <w:rsid w:val="00B96D26"/>
    <w:rsid w:val="00BA02A8"/>
    <w:rsid w:val="00BA350C"/>
    <w:rsid w:val="00BA3BCF"/>
    <w:rsid w:val="00BA407C"/>
    <w:rsid w:val="00BA5136"/>
    <w:rsid w:val="00BA555A"/>
    <w:rsid w:val="00BA6C93"/>
    <w:rsid w:val="00BB00E4"/>
    <w:rsid w:val="00BB0725"/>
    <w:rsid w:val="00BB1E59"/>
    <w:rsid w:val="00BB3374"/>
    <w:rsid w:val="00BB34ED"/>
    <w:rsid w:val="00BB3A58"/>
    <w:rsid w:val="00BB3AEF"/>
    <w:rsid w:val="00BB3C61"/>
    <w:rsid w:val="00BB451C"/>
    <w:rsid w:val="00BB4601"/>
    <w:rsid w:val="00BB52CB"/>
    <w:rsid w:val="00BB548E"/>
    <w:rsid w:val="00BB5BDE"/>
    <w:rsid w:val="00BB5D6B"/>
    <w:rsid w:val="00BB616C"/>
    <w:rsid w:val="00BB65ED"/>
    <w:rsid w:val="00BB668B"/>
    <w:rsid w:val="00BB6801"/>
    <w:rsid w:val="00BC13FF"/>
    <w:rsid w:val="00BC25FB"/>
    <w:rsid w:val="00BC4595"/>
    <w:rsid w:val="00BC6209"/>
    <w:rsid w:val="00BC6921"/>
    <w:rsid w:val="00BC7DC6"/>
    <w:rsid w:val="00BD01E4"/>
    <w:rsid w:val="00BD21B7"/>
    <w:rsid w:val="00BD6083"/>
    <w:rsid w:val="00BD62D4"/>
    <w:rsid w:val="00BD63E6"/>
    <w:rsid w:val="00BD7F1B"/>
    <w:rsid w:val="00BE0150"/>
    <w:rsid w:val="00BE0476"/>
    <w:rsid w:val="00BE049A"/>
    <w:rsid w:val="00BE0847"/>
    <w:rsid w:val="00BE0D55"/>
    <w:rsid w:val="00BE3A6A"/>
    <w:rsid w:val="00BE3C33"/>
    <w:rsid w:val="00BE6BFC"/>
    <w:rsid w:val="00BE7509"/>
    <w:rsid w:val="00BF0B27"/>
    <w:rsid w:val="00BF3F7B"/>
    <w:rsid w:val="00BF49E9"/>
    <w:rsid w:val="00BF56EA"/>
    <w:rsid w:val="00C00671"/>
    <w:rsid w:val="00C00FBC"/>
    <w:rsid w:val="00C011AF"/>
    <w:rsid w:val="00C014BC"/>
    <w:rsid w:val="00C02D57"/>
    <w:rsid w:val="00C03ACD"/>
    <w:rsid w:val="00C04AC2"/>
    <w:rsid w:val="00C06770"/>
    <w:rsid w:val="00C06E3D"/>
    <w:rsid w:val="00C0796B"/>
    <w:rsid w:val="00C10407"/>
    <w:rsid w:val="00C1129A"/>
    <w:rsid w:val="00C14320"/>
    <w:rsid w:val="00C16162"/>
    <w:rsid w:val="00C16BFF"/>
    <w:rsid w:val="00C16C9D"/>
    <w:rsid w:val="00C17A74"/>
    <w:rsid w:val="00C2003D"/>
    <w:rsid w:val="00C20467"/>
    <w:rsid w:val="00C2123B"/>
    <w:rsid w:val="00C2143D"/>
    <w:rsid w:val="00C2154E"/>
    <w:rsid w:val="00C23434"/>
    <w:rsid w:val="00C2355A"/>
    <w:rsid w:val="00C23AAB"/>
    <w:rsid w:val="00C25117"/>
    <w:rsid w:val="00C25BA6"/>
    <w:rsid w:val="00C25F4F"/>
    <w:rsid w:val="00C274EB"/>
    <w:rsid w:val="00C31F92"/>
    <w:rsid w:val="00C32E7B"/>
    <w:rsid w:val="00C337F1"/>
    <w:rsid w:val="00C338E9"/>
    <w:rsid w:val="00C33C57"/>
    <w:rsid w:val="00C34D6D"/>
    <w:rsid w:val="00C36404"/>
    <w:rsid w:val="00C368DB"/>
    <w:rsid w:val="00C370D4"/>
    <w:rsid w:val="00C374F5"/>
    <w:rsid w:val="00C37F13"/>
    <w:rsid w:val="00C40A1A"/>
    <w:rsid w:val="00C425A8"/>
    <w:rsid w:val="00C43C3F"/>
    <w:rsid w:val="00C45131"/>
    <w:rsid w:val="00C46CAC"/>
    <w:rsid w:val="00C505C3"/>
    <w:rsid w:val="00C5072D"/>
    <w:rsid w:val="00C51642"/>
    <w:rsid w:val="00C51B5D"/>
    <w:rsid w:val="00C51B92"/>
    <w:rsid w:val="00C52570"/>
    <w:rsid w:val="00C52A92"/>
    <w:rsid w:val="00C53162"/>
    <w:rsid w:val="00C5465E"/>
    <w:rsid w:val="00C5490B"/>
    <w:rsid w:val="00C55D15"/>
    <w:rsid w:val="00C565BF"/>
    <w:rsid w:val="00C567A4"/>
    <w:rsid w:val="00C568B6"/>
    <w:rsid w:val="00C57A34"/>
    <w:rsid w:val="00C60B9B"/>
    <w:rsid w:val="00C60E9C"/>
    <w:rsid w:val="00C620D4"/>
    <w:rsid w:val="00C6292F"/>
    <w:rsid w:val="00C62FDB"/>
    <w:rsid w:val="00C6650E"/>
    <w:rsid w:val="00C67EBD"/>
    <w:rsid w:val="00C71B24"/>
    <w:rsid w:val="00C732CE"/>
    <w:rsid w:val="00C75135"/>
    <w:rsid w:val="00C7520B"/>
    <w:rsid w:val="00C75EA3"/>
    <w:rsid w:val="00C76CF2"/>
    <w:rsid w:val="00C800C2"/>
    <w:rsid w:val="00C80808"/>
    <w:rsid w:val="00C80C0C"/>
    <w:rsid w:val="00C811FA"/>
    <w:rsid w:val="00C81213"/>
    <w:rsid w:val="00C81C8F"/>
    <w:rsid w:val="00C83ED4"/>
    <w:rsid w:val="00C84BB2"/>
    <w:rsid w:val="00C84EBC"/>
    <w:rsid w:val="00C850C6"/>
    <w:rsid w:val="00C8534C"/>
    <w:rsid w:val="00C857BD"/>
    <w:rsid w:val="00C87066"/>
    <w:rsid w:val="00C870F2"/>
    <w:rsid w:val="00C878F3"/>
    <w:rsid w:val="00C90D59"/>
    <w:rsid w:val="00C91A86"/>
    <w:rsid w:val="00C92AA2"/>
    <w:rsid w:val="00C93404"/>
    <w:rsid w:val="00C94B2D"/>
    <w:rsid w:val="00C9619E"/>
    <w:rsid w:val="00CA0578"/>
    <w:rsid w:val="00CA0DFE"/>
    <w:rsid w:val="00CA1041"/>
    <w:rsid w:val="00CA10E1"/>
    <w:rsid w:val="00CA1F4D"/>
    <w:rsid w:val="00CA26B7"/>
    <w:rsid w:val="00CA2AEF"/>
    <w:rsid w:val="00CA368C"/>
    <w:rsid w:val="00CA652F"/>
    <w:rsid w:val="00CA663C"/>
    <w:rsid w:val="00CA6CFB"/>
    <w:rsid w:val="00CA7A7C"/>
    <w:rsid w:val="00CB0A78"/>
    <w:rsid w:val="00CB1ED8"/>
    <w:rsid w:val="00CB27D4"/>
    <w:rsid w:val="00CB3203"/>
    <w:rsid w:val="00CB4F48"/>
    <w:rsid w:val="00CB5132"/>
    <w:rsid w:val="00CB57D9"/>
    <w:rsid w:val="00CB59D0"/>
    <w:rsid w:val="00CB5ECB"/>
    <w:rsid w:val="00CB6818"/>
    <w:rsid w:val="00CB725D"/>
    <w:rsid w:val="00CC0407"/>
    <w:rsid w:val="00CC0716"/>
    <w:rsid w:val="00CC11BF"/>
    <w:rsid w:val="00CC2101"/>
    <w:rsid w:val="00CC2D47"/>
    <w:rsid w:val="00CC369C"/>
    <w:rsid w:val="00CC4D65"/>
    <w:rsid w:val="00CD072D"/>
    <w:rsid w:val="00CD1056"/>
    <w:rsid w:val="00CD106E"/>
    <w:rsid w:val="00CD19E3"/>
    <w:rsid w:val="00CD51EE"/>
    <w:rsid w:val="00CD5220"/>
    <w:rsid w:val="00CD750E"/>
    <w:rsid w:val="00CD7521"/>
    <w:rsid w:val="00CE002A"/>
    <w:rsid w:val="00CE051F"/>
    <w:rsid w:val="00CE0EBE"/>
    <w:rsid w:val="00CE0F3F"/>
    <w:rsid w:val="00CE1266"/>
    <w:rsid w:val="00CE2098"/>
    <w:rsid w:val="00CE3AB3"/>
    <w:rsid w:val="00CE6756"/>
    <w:rsid w:val="00CE7305"/>
    <w:rsid w:val="00CE7E41"/>
    <w:rsid w:val="00CF051D"/>
    <w:rsid w:val="00CF0C7B"/>
    <w:rsid w:val="00CF0DA9"/>
    <w:rsid w:val="00CF138B"/>
    <w:rsid w:val="00CF3B2C"/>
    <w:rsid w:val="00CF5B0A"/>
    <w:rsid w:val="00CF62B9"/>
    <w:rsid w:val="00CF646B"/>
    <w:rsid w:val="00CF76EE"/>
    <w:rsid w:val="00D013C8"/>
    <w:rsid w:val="00D02C31"/>
    <w:rsid w:val="00D04D69"/>
    <w:rsid w:val="00D057E5"/>
    <w:rsid w:val="00D100D2"/>
    <w:rsid w:val="00D101ED"/>
    <w:rsid w:val="00D10AE7"/>
    <w:rsid w:val="00D10BC3"/>
    <w:rsid w:val="00D1130E"/>
    <w:rsid w:val="00D12924"/>
    <w:rsid w:val="00D14596"/>
    <w:rsid w:val="00D15822"/>
    <w:rsid w:val="00D15E71"/>
    <w:rsid w:val="00D16277"/>
    <w:rsid w:val="00D16D77"/>
    <w:rsid w:val="00D16EE3"/>
    <w:rsid w:val="00D21064"/>
    <w:rsid w:val="00D21144"/>
    <w:rsid w:val="00D22467"/>
    <w:rsid w:val="00D22C06"/>
    <w:rsid w:val="00D22E48"/>
    <w:rsid w:val="00D23A1D"/>
    <w:rsid w:val="00D25297"/>
    <w:rsid w:val="00D2543D"/>
    <w:rsid w:val="00D261B6"/>
    <w:rsid w:val="00D27388"/>
    <w:rsid w:val="00D30C26"/>
    <w:rsid w:val="00D31A31"/>
    <w:rsid w:val="00D31F2F"/>
    <w:rsid w:val="00D32473"/>
    <w:rsid w:val="00D32804"/>
    <w:rsid w:val="00D32918"/>
    <w:rsid w:val="00D32CA1"/>
    <w:rsid w:val="00D32D3F"/>
    <w:rsid w:val="00D32E13"/>
    <w:rsid w:val="00D32E2E"/>
    <w:rsid w:val="00D35717"/>
    <w:rsid w:val="00D358C9"/>
    <w:rsid w:val="00D36163"/>
    <w:rsid w:val="00D362DD"/>
    <w:rsid w:val="00D37218"/>
    <w:rsid w:val="00D378D3"/>
    <w:rsid w:val="00D41668"/>
    <w:rsid w:val="00D416D6"/>
    <w:rsid w:val="00D424D6"/>
    <w:rsid w:val="00D434BE"/>
    <w:rsid w:val="00D450B4"/>
    <w:rsid w:val="00D50513"/>
    <w:rsid w:val="00D535DB"/>
    <w:rsid w:val="00D5423E"/>
    <w:rsid w:val="00D55F27"/>
    <w:rsid w:val="00D56032"/>
    <w:rsid w:val="00D5625B"/>
    <w:rsid w:val="00D57BB6"/>
    <w:rsid w:val="00D61E48"/>
    <w:rsid w:val="00D62BDF"/>
    <w:rsid w:val="00D6319A"/>
    <w:rsid w:val="00D636E5"/>
    <w:rsid w:val="00D64A13"/>
    <w:rsid w:val="00D64F0D"/>
    <w:rsid w:val="00D65141"/>
    <w:rsid w:val="00D657F1"/>
    <w:rsid w:val="00D66A43"/>
    <w:rsid w:val="00D66B69"/>
    <w:rsid w:val="00D70A09"/>
    <w:rsid w:val="00D71D9E"/>
    <w:rsid w:val="00D7323E"/>
    <w:rsid w:val="00D7345E"/>
    <w:rsid w:val="00D738F7"/>
    <w:rsid w:val="00D74222"/>
    <w:rsid w:val="00D75256"/>
    <w:rsid w:val="00D7539A"/>
    <w:rsid w:val="00D75DCF"/>
    <w:rsid w:val="00D76197"/>
    <w:rsid w:val="00D765B3"/>
    <w:rsid w:val="00D7688C"/>
    <w:rsid w:val="00D80CB1"/>
    <w:rsid w:val="00D80DD8"/>
    <w:rsid w:val="00D82D81"/>
    <w:rsid w:val="00D85DDE"/>
    <w:rsid w:val="00D86185"/>
    <w:rsid w:val="00D869D8"/>
    <w:rsid w:val="00D875A4"/>
    <w:rsid w:val="00D90841"/>
    <w:rsid w:val="00D9160C"/>
    <w:rsid w:val="00D92881"/>
    <w:rsid w:val="00D92C8B"/>
    <w:rsid w:val="00D93588"/>
    <w:rsid w:val="00D97C1B"/>
    <w:rsid w:val="00DA04B1"/>
    <w:rsid w:val="00DA06AE"/>
    <w:rsid w:val="00DA0B15"/>
    <w:rsid w:val="00DA110D"/>
    <w:rsid w:val="00DA1CFF"/>
    <w:rsid w:val="00DA2696"/>
    <w:rsid w:val="00DA3EE5"/>
    <w:rsid w:val="00DA4461"/>
    <w:rsid w:val="00DA4A59"/>
    <w:rsid w:val="00DA5130"/>
    <w:rsid w:val="00DA565C"/>
    <w:rsid w:val="00DA6C6D"/>
    <w:rsid w:val="00DA71A7"/>
    <w:rsid w:val="00DA743C"/>
    <w:rsid w:val="00DB00DD"/>
    <w:rsid w:val="00DB12AF"/>
    <w:rsid w:val="00DB12B7"/>
    <w:rsid w:val="00DB1575"/>
    <w:rsid w:val="00DB28A4"/>
    <w:rsid w:val="00DB46B5"/>
    <w:rsid w:val="00DB49DF"/>
    <w:rsid w:val="00DB513A"/>
    <w:rsid w:val="00DB70D7"/>
    <w:rsid w:val="00DB7A64"/>
    <w:rsid w:val="00DC09C5"/>
    <w:rsid w:val="00DC1510"/>
    <w:rsid w:val="00DC1E20"/>
    <w:rsid w:val="00DC2185"/>
    <w:rsid w:val="00DC21AB"/>
    <w:rsid w:val="00DC28E7"/>
    <w:rsid w:val="00DC2901"/>
    <w:rsid w:val="00DC2B02"/>
    <w:rsid w:val="00DC4550"/>
    <w:rsid w:val="00DC479F"/>
    <w:rsid w:val="00DC51E0"/>
    <w:rsid w:val="00DC5919"/>
    <w:rsid w:val="00DC5FC5"/>
    <w:rsid w:val="00DC6FFE"/>
    <w:rsid w:val="00DC7285"/>
    <w:rsid w:val="00DC77D2"/>
    <w:rsid w:val="00DD031E"/>
    <w:rsid w:val="00DD0499"/>
    <w:rsid w:val="00DD0A3B"/>
    <w:rsid w:val="00DD34C6"/>
    <w:rsid w:val="00DD40A8"/>
    <w:rsid w:val="00DD48E4"/>
    <w:rsid w:val="00DD4B0E"/>
    <w:rsid w:val="00DD5D23"/>
    <w:rsid w:val="00DD68AC"/>
    <w:rsid w:val="00DD785E"/>
    <w:rsid w:val="00DE127E"/>
    <w:rsid w:val="00DE2A5A"/>
    <w:rsid w:val="00DE41FA"/>
    <w:rsid w:val="00DE66D4"/>
    <w:rsid w:val="00DE75B6"/>
    <w:rsid w:val="00DE7942"/>
    <w:rsid w:val="00DF0EED"/>
    <w:rsid w:val="00DF164F"/>
    <w:rsid w:val="00DF1B70"/>
    <w:rsid w:val="00DF2674"/>
    <w:rsid w:val="00DF3EBD"/>
    <w:rsid w:val="00DF45F8"/>
    <w:rsid w:val="00DF515F"/>
    <w:rsid w:val="00DF59D0"/>
    <w:rsid w:val="00DF6232"/>
    <w:rsid w:val="00DF6E0F"/>
    <w:rsid w:val="00DF73B0"/>
    <w:rsid w:val="00DF779D"/>
    <w:rsid w:val="00E01A7C"/>
    <w:rsid w:val="00E034C5"/>
    <w:rsid w:val="00E04EE4"/>
    <w:rsid w:val="00E053BF"/>
    <w:rsid w:val="00E06511"/>
    <w:rsid w:val="00E069C8"/>
    <w:rsid w:val="00E06D95"/>
    <w:rsid w:val="00E10593"/>
    <w:rsid w:val="00E11678"/>
    <w:rsid w:val="00E12368"/>
    <w:rsid w:val="00E13F7B"/>
    <w:rsid w:val="00E1636E"/>
    <w:rsid w:val="00E16CE9"/>
    <w:rsid w:val="00E1799B"/>
    <w:rsid w:val="00E22C45"/>
    <w:rsid w:val="00E23173"/>
    <w:rsid w:val="00E23904"/>
    <w:rsid w:val="00E24288"/>
    <w:rsid w:val="00E24C16"/>
    <w:rsid w:val="00E26582"/>
    <w:rsid w:val="00E27074"/>
    <w:rsid w:val="00E274D0"/>
    <w:rsid w:val="00E2751E"/>
    <w:rsid w:val="00E275CB"/>
    <w:rsid w:val="00E27839"/>
    <w:rsid w:val="00E27AE4"/>
    <w:rsid w:val="00E30D9B"/>
    <w:rsid w:val="00E333B5"/>
    <w:rsid w:val="00E33556"/>
    <w:rsid w:val="00E3422A"/>
    <w:rsid w:val="00E34B6F"/>
    <w:rsid w:val="00E35026"/>
    <w:rsid w:val="00E35355"/>
    <w:rsid w:val="00E361FC"/>
    <w:rsid w:val="00E37D71"/>
    <w:rsid w:val="00E40416"/>
    <w:rsid w:val="00E4205E"/>
    <w:rsid w:val="00E42E8B"/>
    <w:rsid w:val="00E4304C"/>
    <w:rsid w:val="00E439AF"/>
    <w:rsid w:val="00E440EC"/>
    <w:rsid w:val="00E44284"/>
    <w:rsid w:val="00E443A6"/>
    <w:rsid w:val="00E44BB6"/>
    <w:rsid w:val="00E45231"/>
    <w:rsid w:val="00E458CA"/>
    <w:rsid w:val="00E460F8"/>
    <w:rsid w:val="00E46224"/>
    <w:rsid w:val="00E46566"/>
    <w:rsid w:val="00E46687"/>
    <w:rsid w:val="00E47AAC"/>
    <w:rsid w:val="00E501E5"/>
    <w:rsid w:val="00E504CF"/>
    <w:rsid w:val="00E51521"/>
    <w:rsid w:val="00E52AC5"/>
    <w:rsid w:val="00E53236"/>
    <w:rsid w:val="00E5384B"/>
    <w:rsid w:val="00E53ECD"/>
    <w:rsid w:val="00E55004"/>
    <w:rsid w:val="00E5613E"/>
    <w:rsid w:val="00E572D4"/>
    <w:rsid w:val="00E6074D"/>
    <w:rsid w:val="00E60C2C"/>
    <w:rsid w:val="00E6114D"/>
    <w:rsid w:val="00E611F7"/>
    <w:rsid w:val="00E61475"/>
    <w:rsid w:val="00E61821"/>
    <w:rsid w:val="00E6198F"/>
    <w:rsid w:val="00E61C11"/>
    <w:rsid w:val="00E61F9B"/>
    <w:rsid w:val="00E64433"/>
    <w:rsid w:val="00E64D37"/>
    <w:rsid w:val="00E67877"/>
    <w:rsid w:val="00E70912"/>
    <w:rsid w:val="00E7185F"/>
    <w:rsid w:val="00E721F5"/>
    <w:rsid w:val="00E73592"/>
    <w:rsid w:val="00E751F2"/>
    <w:rsid w:val="00E75350"/>
    <w:rsid w:val="00E76DF1"/>
    <w:rsid w:val="00E77575"/>
    <w:rsid w:val="00E77982"/>
    <w:rsid w:val="00E804D8"/>
    <w:rsid w:val="00E814DE"/>
    <w:rsid w:val="00E819F1"/>
    <w:rsid w:val="00E840C0"/>
    <w:rsid w:val="00E850A6"/>
    <w:rsid w:val="00E851F1"/>
    <w:rsid w:val="00E85B53"/>
    <w:rsid w:val="00E85F12"/>
    <w:rsid w:val="00E87111"/>
    <w:rsid w:val="00E874CB"/>
    <w:rsid w:val="00E90687"/>
    <w:rsid w:val="00E90F1C"/>
    <w:rsid w:val="00E9335D"/>
    <w:rsid w:val="00E93C40"/>
    <w:rsid w:val="00E949E7"/>
    <w:rsid w:val="00E95887"/>
    <w:rsid w:val="00E95E7F"/>
    <w:rsid w:val="00E969C4"/>
    <w:rsid w:val="00E978D4"/>
    <w:rsid w:val="00EA0257"/>
    <w:rsid w:val="00EA0EB1"/>
    <w:rsid w:val="00EA176C"/>
    <w:rsid w:val="00EA6CD5"/>
    <w:rsid w:val="00EA70FC"/>
    <w:rsid w:val="00EB0C23"/>
    <w:rsid w:val="00EB0C4A"/>
    <w:rsid w:val="00EB38CF"/>
    <w:rsid w:val="00EB4282"/>
    <w:rsid w:val="00EB48A0"/>
    <w:rsid w:val="00EB4E8C"/>
    <w:rsid w:val="00EB4F97"/>
    <w:rsid w:val="00EB657D"/>
    <w:rsid w:val="00EB7BF1"/>
    <w:rsid w:val="00EB7C88"/>
    <w:rsid w:val="00EC069D"/>
    <w:rsid w:val="00EC0885"/>
    <w:rsid w:val="00EC0B93"/>
    <w:rsid w:val="00EC0BB2"/>
    <w:rsid w:val="00EC11AF"/>
    <w:rsid w:val="00EC18E8"/>
    <w:rsid w:val="00EC243E"/>
    <w:rsid w:val="00EC30BE"/>
    <w:rsid w:val="00EC3DA6"/>
    <w:rsid w:val="00EC4815"/>
    <w:rsid w:val="00EC4B31"/>
    <w:rsid w:val="00EC558C"/>
    <w:rsid w:val="00EC5627"/>
    <w:rsid w:val="00EC6AAE"/>
    <w:rsid w:val="00EC6C30"/>
    <w:rsid w:val="00ED04E6"/>
    <w:rsid w:val="00ED1FC4"/>
    <w:rsid w:val="00ED20E2"/>
    <w:rsid w:val="00ED2AB4"/>
    <w:rsid w:val="00ED2B7A"/>
    <w:rsid w:val="00ED3ACC"/>
    <w:rsid w:val="00ED5346"/>
    <w:rsid w:val="00ED53B5"/>
    <w:rsid w:val="00EE1DA7"/>
    <w:rsid w:val="00EE2291"/>
    <w:rsid w:val="00EE24E0"/>
    <w:rsid w:val="00EE40E6"/>
    <w:rsid w:val="00EE5B41"/>
    <w:rsid w:val="00EE6269"/>
    <w:rsid w:val="00EE66F0"/>
    <w:rsid w:val="00EE79CA"/>
    <w:rsid w:val="00EE7DA8"/>
    <w:rsid w:val="00EF0120"/>
    <w:rsid w:val="00EF0E0B"/>
    <w:rsid w:val="00EF0ECA"/>
    <w:rsid w:val="00EF2030"/>
    <w:rsid w:val="00EF29EE"/>
    <w:rsid w:val="00EF2A7E"/>
    <w:rsid w:val="00EF2C91"/>
    <w:rsid w:val="00EF6203"/>
    <w:rsid w:val="00F00664"/>
    <w:rsid w:val="00F00D53"/>
    <w:rsid w:val="00F02962"/>
    <w:rsid w:val="00F0471F"/>
    <w:rsid w:val="00F059B7"/>
    <w:rsid w:val="00F05E86"/>
    <w:rsid w:val="00F0717D"/>
    <w:rsid w:val="00F102F2"/>
    <w:rsid w:val="00F10CF7"/>
    <w:rsid w:val="00F11581"/>
    <w:rsid w:val="00F120D3"/>
    <w:rsid w:val="00F12448"/>
    <w:rsid w:val="00F13765"/>
    <w:rsid w:val="00F14287"/>
    <w:rsid w:val="00F144A1"/>
    <w:rsid w:val="00F1699B"/>
    <w:rsid w:val="00F17006"/>
    <w:rsid w:val="00F2041B"/>
    <w:rsid w:val="00F21D3B"/>
    <w:rsid w:val="00F22DBC"/>
    <w:rsid w:val="00F2360B"/>
    <w:rsid w:val="00F23C70"/>
    <w:rsid w:val="00F24E9D"/>
    <w:rsid w:val="00F25FD9"/>
    <w:rsid w:val="00F26858"/>
    <w:rsid w:val="00F26BA5"/>
    <w:rsid w:val="00F26F5A"/>
    <w:rsid w:val="00F271B4"/>
    <w:rsid w:val="00F27A39"/>
    <w:rsid w:val="00F30793"/>
    <w:rsid w:val="00F30A0F"/>
    <w:rsid w:val="00F320F1"/>
    <w:rsid w:val="00F32E7C"/>
    <w:rsid w:val="00F33273"/>
    <w:rsid w:val="00F3366F"/>
    <w:rsid w:val="00F34B0A"/>
    <w:rsid w:val="00F34EF7"/>
    <w:rsid w:val="00F34F3E"/>
    <w:rsid w:val="00F35AB1"/>
    <w:rsid w:val="00F35BDF"/>
    <w:rsid w:val="00F36198"/>
    <w:rsid w:val="00F370EF"/>
    <w:rsid w:val="00F419FA"/>
    <w:rsid w:val="00F42ACD"/>
    <w:rsid w:val="00F42F38"/>
    <w:rsid w:val="00F42F5A"/>
    <w:rsid w:val="00F4380D"/>
    <w:rsid w:val="00F43CCD"/>
    <w:rsid w:val="00F45478"/>
    <w:rsid w:val="00F459A6"/>
    <w:rsid w:val="00F466F9"/>
    <w:rsid w:val="00F46C7A"/>
    <w:rsid w:val="00F507C3"/>
    <w:rsid w:val="00F5081B"/>
    <w:rsid w:val="00F523A7"/>
    <w:rsid w:val="00F52534"/>
    <w:rsid w:val="00F52D76"/>
    <w:rsid w:val="00F530B2"/>
    <w:rsid w:val="00F53331"/>
    <w:rsid w:val="00F6284C"/>
    <w:rsid w:val="00F62898"/>
    <w:rsid w:val="00F63003"/>
    <w:rsid w:val="00F653E4"/>
    <w:rsid w:val="00F65811"/>
    <w:rsid w:val="00F66151"/>
    <w:rsid w:val="00F66550"/>
    <w:rsid w:val="00F66D46"/>
    <w:rsid w:val="00F71AA3"/>
    <w:rsid w:val="00F73C9E"/>
    <w:rsid w:val="00F749EF"/>
    <w:rsid w:val="00F75277"/>
    <w:rsid w:val="00F75F44"/>
    <w:rsid w:val="00F7689E"/>
    <w:rsid w:val="00F7694C"/>
    <w:rsid w:val="00F777C5"/>
    <w:rsid w:val="00F81ED8"/>
    <w:rsid w:val="00F82042"/>
    <w:rsid w:val="00F82D04"/>
    <w:rsid w:val="00F83755"/>
    <w:rsid w:val="00F84B6C"/>
    <w:rsid w:val="00F8530B"/>
    <w:rsid w:val="00F8582E"/>
    <w:rsid w:val="00F85A23"/>
    <w:rsid w:val="00F90FE8"/>
    <w:rsid w:val="00F91274"/>
    <w:rsid w:val="00F93430"/>
    <w:rsid w:val="00F93BA5"/>
    <w:rsid w:val="00F9442F"/>
    <w:rsid w:val="00F95F00"/>
    <w:rsid w:val="00F96E59"/>
    <w:rsid w:val="00FA1326"/>
    <w:rsid w:val="00FA2CA3"/>
    <w:rsid w:val="00FA3B34"/>
    <w:rsid w:val="00FA3F99"/>
    <w:rsid w:val="00FA4874"/>
    <w:rsid w:val="00FA4C67"/>
    <w:rsid w:val="00FA4CD4"/>
    <w:rsid w:val="00FA5AF3"/>
    <w:rsid w:val="00FA6403"/>
    <w:rsid w:val="00FA6971"/>
    <w:rsid w:val="00FA6FB4"/>
    <w:rsid w:val="00FA764A"/>
    <w:rsid w:val="00FA7F46"/>
    <w:rsid w:val="00FB05D5"/>
    <w:rsid w:val="00FB0CC7"/>
    <w:rsid w:val="00FB17B0"/>
    <w:rsid w:val="00FB1E3C"/>
    <w:rsid w:val="00FB302A"/>
    <w:rsid w:val="00FB3FC3"/>
    <w:rsid w:val="00FB4296"/>
    <w:rsid w:val="00FB5BE8"/>
    <w:rsid w:val="00FC0363"/>
    <w:rsid w:val="00FC03AD"/>
    <w:rsid w:val="00FC08CF"/>
    <w:rsid w:val="00FC1015"/>
    <w:rsid w:val="00FC31C1"/>
    <w:rsid w:val="00FC394C"/>
    <w:rsid w:val="00FC4EB7"/>
    <w:rsid w:val="00FC5C5B"/>
    <w:rsid w:val="00FC6211"/>
    <w:rsid w:val="00FC6F7C"/>
    <w:rsid w:val="00FC7167"/>
    <w:rsid w:val="00FC7985"/>
    <w:rsid w:val="00FC7C0D"/>
    <w:rsid w:val="00FD1267"/>
    <w:rsid w:val="00FD2D2F"/>
    <w:rsid w:val="00FD312F"/>
    <w:rsid w:val="00FD324C"/>
    <w:rsid w:val="00FD3781"/>
    <w:rsid w:val="00FD55D4"/>
    <w:rsid w:val="00FD5CC2"/>
    <w:rsid w:val="00FD6CCC"/>
    <w:rsid w:val="00FD7055"/>
    <w:rsid w:val="00FD7626"/>
    <w:rsid w:val="00FD799E"/>
    <w:rsid w:val="00FD7D71"/>
    <w:rsid w:val="00FE00FC"/>
    <w:rsid w:val="00FE06DD"/>
    <w:rsid w:val="00FE0B26"/>
    <w:rsid w:val="00FE127C"/>
    <w:rsid w:val="00FE137C"/>
    <w:rsid w:val="00FE19D6"/>
    <w:rsid w:val="00FE1B9F"/>
    <w:rsid w:val="00FE228B"/>
    <w:rsid w:val="00FE2B69"/>
    <w:rsid w:val="00FE33A0"/>
    <w:rsid w:val="00FE367E"/>
    <w:rsid w:val="00FE3A13"/>
    <w:rsid w:val="00FE51D3"/>
    <w:rsid w:val="00FE604D"/>
    <w:rsid w:val="00FE7D2A"/>
    <w:rsid w:val="00FF1AAB"/>
    <w:rsid w:val="00FF2A3A"/>
    <w:rsid w:val="00FF3EDE"/>
    <w:rsid w:val="00FF5BE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6E3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footnote reference" w:uiPriority="0"/>
    <w:lsdException w:name="annotation reference" w:uiPriority="0"/>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1" w:qFormat="1"/>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annotation subject" w:uiPriority="0"/>
    <w:lsdException w:name="Outline List 2" w:uiPriority="0"/>
    <w:lsdException w:name="Table Grid" w:semiHidden="0" w:uiPriority="0"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0128"/>
    <w:rPr>
      <w:rFonts w:ascii="Times New Roman" w:eastAsia="Times New Roman" w:hAnsi="Times New Roman" w:cs="Times New Roman"/>
      <w:sz w:val="24"/>
      <w:szCs w:val="24"/>
    </w:rPr>
  </w:style>
  <w:style w:type="paragraph" w:styleId="Heading1">
    <w:name w:val="heading 1"/>
    <w:aliases w:val="Tieu_de1,TieuDe1ML1"/>
    <w:basedOn w:val="Normal"/>
    <w:link w:val="Heading1Char"/>
    <w:uiPriority w:val="9"/>
    <w:qFormat/>
    <w:rsid w:val="00E61475"/>
    <w:pPr>
      <w:widowControl w:val="0"/>
      <w:ind w:left="379" w:hanging="229"/>
      <w:outlineLvl w:val="0"/>
    </w:pPr>
    <w:rPr>
      <w:rFonts w:cstheme="minorBidi"/>
      <w:b/>
      <w:bCs/>
    </w:rPr>
  </w:style>
  <w:style w:type="paragraph" w:styleId="Heading2">
    <w:name w:val="heading 2"/>
    <w:aliases w:val=" Char Char Char Char"/>
    <w:basedOn w:val="Normal"/>
    <w:link w:val="Heading2Char"/>
    <w:qFormat/>
    <w:rsid w:val="00E61475"/>
    <w:pPr>
      <w:widowControl w:val="0"/>
      <w:ind w:left="111"/>
      <w:outlineLvl w:val="1"/>
    </w:pPr>
    <w:rPr>
      <w:rFonts w:cstheme="minorBidi"/>
      <w:b/>
      <w:bCs/>
    </w:rPr>
  </w:style>
  <w:style w:type="paragraph" w:styleId="Heading3">
    <w:name w:val="heading 3"/>
    <w:basedOn w:val="Normal"/>
    <w:next w:val="Normal"/>
    <w:link w:val="Heading3Char"/>
    <w:unhideWhenUsed/>
    <w:qFormat/>
    <w:rsid w:val="002058DA"/>
    <w:pPr>
      <w:keepNext/>
      <w:suppressAutoHyphens/>
      <w:outlineLvl w:val="2"/>
    </w:pPr>
    <w:rPr>
      <w:sz w:val="28"/>
      <w:szCs w:val="28"/>
      <w:lang w:eastAsia="ar-SA"/>
    </w:rPr>
  </w:style>
  <w:style w:type="paragraph" w:styleId="Heading4">
    <w:name w:val="heading 4"/>
    <w:basedOn w:val="Normal"/>
    <w:next w:val="Normal"/>
    <w:link w:val="Heading4Char"/>
    <w:unhideWhenUsed/>
    <w:qFormat/>
    <w:rsid w:val="002058DA"/>
    <w:pPr>
      <w:keepNext/>
      <w:suppressAutoHyphens/>
      <w:spacing w:after="46" w:line="360" w:lineRule="auto"/>
      <w:outlineLvl w:val="3"/>
    </w:pPr>
    <w:rPr>
      <w:sz w:val="28"/>
      <w:szCs w:val="28"/>
      <w:lang w:val="pt-BR" w:eastAsia="ar-SA"/>
    </w:rPr>
  </w:style>
  <w:style w:type="paragraph" w:styleId="Heading5">
    <w:name w:val="heading 5"/>
    <w:basedOn w:val="Normal"/>
    <w:next w:val="Normal"/>
    <w:link w:val="Heading5Char"/>
    <w:unhideWhenUsed/>
    <w:qFormat/>
    <w:rsid w:val="002058DA"/>
    <w:pPr>
      <w:keepNext/>
      <w:suppressAutoHyphens/>
      <w:spacing w:line="360" w:lineRule="auto"/>
      <w:jc w:val="center"/>
      <w:outlineLvl w:val="4"/>
    </w:pPr>
    <w:rPr>
      <w:sz w:val="28"/>
      <w:szCs w:val="28"/>
      <w:lang w:eastAsia="ar-SA"/>
    </w:rPr>
  </w:style>
  <w:style w:type="paragraph" w:styleId="Heading6">
    <w:name w:val="heading 6"/>
    <w:basedOn w:val="Normal"/>
    <w:next w:val="Normal"/>
    <w:link w:val="Heading6Char"/>
    <w:unhideWhenUsed/>
    <w:qFormat/>
    <w:rsid w:val="00E61475"/>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2058DA"/>
    <w:pPr>
      <w:suppressAutoHyphens/>
      <w:spacing w:before="240" w:after="60"/>
      <w:outlineLvl w:val="6"/>
    </w:pPr>
    <w:rPr>
      <w:lang w:eastAsia="ar-SA"/>
    </w:rPr>
  </w:style>
  <w:style w:type="paragraph" w:styleId="Heading8">
    <w:name w:val="heading 8"/>
    <w:basedOn w:val="Normal"/>
    <w:next w:val="Normal"/>
    <w:link w:val="Heading8Char"/>
    <w:unhideWhenUsed/>
    <w:qFormat/>
    <w:rsid w:val="002058DA"/>
    <w:pPr>
      <w:suppressAutoHyphens/>
      <w:spacing w:before="240" w:after="60"/>
      <w:outlineLvl w:val="7"/>
    </w:pPr>
    <w:rPr>
      <w:i/>
      <w:iCs/>
      <w:lang w:eastAsia="ar-SA"/>
    </w:rPr>
  </w:style>
  <w:style w:type="paragraph" w:styleId="Heading9">
    <w:name w:val="heading 9"/>
    <w:basedOn w:val="Normal"/>
    <w:next w:val="Normal"/>
    <w:link w:val="Heading9Char"/>
    <w:qFormat/>
    <w:rsid w:val="009E16E6"/>
    <w:p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475"/>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E61475"/>
  </w:style>
  <w:style w:type="paragraph" w:styleId="Footer">
    <w:name w:val="footer"/>
    <w:basedOn w:val="Normal"/>
    <w:link w:val="FooterChar"/>
    <w:uiPriority w:val="99"/>
    <w:unhideWhenUsed/>
    <w:rsid w:val="00E61475"/>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E61475"/>
  </w:style>
  <w:style w:type="paragraph" w:styleId="BalloonText">
    <w:name w:val="Balloon Text"/>
    <w:basedOn w:val="Normal"/>
    <w:link w:val="BalloonTextChar"/>
    <w:uiPriority w:val="99"/>
    <w:unhideWhenUsed/>
    <w:rsid w:val="00E61475"/>
    <w:rPr>
      <w:rFonts w:ascii="Tahoma" w:eastAsiaTheme="minorHAnsi" w:hAnsi="Tahoma" w:cs="Tahoma"/>
      <w:sz w:val="16"/>
      <w:szCs w:val="16"/>
    </w:rPr>
  </w:style>
  <w:style w:type="character" w:customStyle="1" w:styleId="BalloonTextChar">
    <w:name w:val="Balloon Text Char"/>
    <w:basedOn w:val="DefaultParagraphFont"/>
    <w:link w:val="BalloonText"/>
    <w:uiPriority w:val="99"/>
    <w:rsid w:val="00E61475"/>
    <w:rPr>
      <w:rFonts w:ascii="Tahoma" w:hAnsi="Tahoma" w:cs="Tahoma"/>
      <w:sz w:val="16"/>
      <w:szCs w:val="16"/>
    </w:rPr>
  </w:style>
  <w:style w:type="paragraph" w:styleId="BodyText">
    <w:name w:val="Body Text"/>
    <w:basedOn w:val="Normal"/>
    <w:link w:val="BodyTextChar"/>
    <w:uiPriority w:val="1"/>
    <w:qFormat/>
    <w:rsid w:val="00E61475"/>
    <w:pPr>
      <w:widowControl w:val="0"/>
      <w:ind w:left="112"/>
    </w:pPr>
    <w:rPr>
      <w:rFonts w:cstheme="minorBidi"/>
    </w:rPr>
  </w:style>
  <w:style w:type="character" w:customStyle="1" w:styleId="BodyTextChar">
    <w:name w:val="Body Text Char"/>
    <w:basedOn w:val="DefaultParagraphFont"/>
    <w:link w:val="BodyText"/>
    <w:uiPriority w:val="1"/>
    <w:rsid w:val="00E61475"/>
    <w:rPr>
      <w:rFonts w:ascii="Times New Roman" w:eastAsia="Times New Roman" w:hAnsi="Times New Roman"/>
      <w:sz w:val="24"/>
      <w:szCs w:val="24"/>
    </w:rPr>
  </w:style>
  <w:style w:type="character" w:customStyle="1" w:styleId="Heading1Char">
    <w:name w:val="Heading 1 Char"/>
    <w:aliases w:val="Tieu_de1 Char1,TieuDe1ML1 Char1"/>
    <w:basedOn w:val="DefaultParagraphFont"/>
    <w:link w:val="Heading1"/>
    <w:uiPriority w:val="9"/>
    <w:rsid w:val="00E61475"/>
    <w:rPr>
      <w:rFonts w:ascii="Times New Roman" w:eastAsia="Times New Roman" w:hAnsi="Times New Roman"/>
      <w:b/>
      <w:bCs/>
    </w:rPr>
  </w:style>
  <w:style w:type="character" w:customStyle="1" w:styleId="Heading2Char">
    <w:name w:val="Heading 2 Char"/>
    <w:aliases w:val=" Char Char Char Char Char"/>
    <w:basedOn w:val="DefaultParagraphFont"/>
    <w:link w:val="Heading2"/>
    <w:rsid w:val="00E61475"/>
    <w:rPr>
      <w:rFonts w:ascii="Times New Roman" w:eastAsia="Times New Roman" w:hAnsi="Times New Roman"/>
      <w:b/>
      <w:bCs/>
      <w:sz w:val="24"/>
      <w:szCs w:val="24"/>
    </w:rPr>
  </w:style>
  <w:style w:type="character" w:customStyle="1" w:styleId="Heading6Char">
    <w:name w:val="Heading 6 Char"/>
    <w:basedOn w:val="DefaultParagraphFont"/>
    <w:link w:val="Heading6"/>
    <w:rsid w:val="00E61475"/>
    <w:rPr>
      <w:rFonts w:asciiTheme="majorHAnsi" w:eastAsiaTheme="majorEastAsia" w:hAnsiTheme="majorHAnsi" w:cstheme="majorBidi"/>
      <w:i/>
      <w:iCs/>
      <w:color w:val="243F60" w:themeColor="accent1" w:themeShade="7F"/>
    </w:rPr>
  </w:style>
  <w:style w:type="paragraph" w:styleId="ListParagraph">
    <w:name w:val="List Paragraph"/>
    <w:aliases w:val="chuẩn không cần chỉnh,HPL01,List Paragraph1,Medium Grid 1 - Accent 21,Medium Grid 1 Accent 2,Numbered List,Colorful List - Accent 13,Sub-heading,bullet 1,Sub-headin,List Paragraph2,Medium Grid 1 - Accent 22,bullet,Cita extensa,Td cấp 5"/>
    <w:basedOn w:val="Normal"/>
    <w:link w:val="ListParagraphChar"/>
    <w:uiPriority w:val="34"/>
    <w:qFormat/>
    <w:rsid w:val="00E61475"/>
    <w:pPr>
      <w:widowControl w:val="0"/>
    </w:pPr>
    <w:rPr>
      <w:rFonts w:asciiTheme="minorHAnsi" w:eastAsiaTheme="minorHAnsi" w:hAnsiTheme="minorHAnsi" w:cstheme="minorBidi"/>
    </w:rPr>
  </w:style>
  <w:style w:type="paragraph" w:customStyle="1" w:styleId="TableParagraph">
    <w:name w:val="Table Paragraph"/>
    <w:basedOn w:val="Normal"/>
    <w:uiPriority w:val="1"/>
    <w:qFormat/>
    <w:rsid w:val="00E61475"/>
    <w:pPr>
      <w:widowControl w:val="0"/>
    </w:pPr>
    <w:rPr>
      <w:rFonts w:asciiTheme="minorHAnsi" w:eastAsiaTheme="minorHAnsi" w:hAnsiTheme="minorHAnsi" w:cstheme="minorBidi"/>
    </w:rPr>
  </w:style>
  <w:style w:type="character" w:styleId="Emphasis">
    <w:name w:val="Emphasis"/>
    <w:basedOn w:val="DefaultParagraphFont"/>
    <w:uiPriority w:val="20"/>
    <w:qFormat/>
    <w:rsid w:val="00E61475"/>
    <w:rPr>
      <w:i/>
      <w:iCs/>
    </w:rPr>
  </w:style>
  <w:style w:type="paragraph" w:styleId="NoSpacing">
    <w:name w:val="No Spacing"/>
    <w:qFormat/>
    <w:rsid w:val="00E61475"/>
  </w:style>
  <w:style w:type="table" w:styleId="TableGrid">
    <w:name w:val="Table Grid"/>
    <w:aliases w:val="tham khao,Table,trongbang"/>
    <w:basedOn w:val="TableNormal"/>
    <w:qFormat/>
    <w:rsid w:val="00E61475"/>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E61475"/>
    <w:pPr>
      <w:autoSpaceDE w:val="0"/>
      <w:autoSpaceDN w:val="0"/>
      <w:adjustRightInd w:val="0"/>
    </w:pPr>
    <w:rPr>
      <w:rFonts w:ascii="Times New Roman" w:eastAsia="Times New Roman" w:hAnsi="Times New Roman" w:cs="Times New Roman"/>
      <w:color w:val="000000"/>
      <w:sz w:val="24"/>
      <w:szCs w:val="24"/>
    </w:rPr>
  </w:style>
  <w:style w:type="paragraph" w:customStyle="1" w:styleId="Body">
    <w:name w:val="Body"/>
    <w:basedOn w:val="Normal"/>
    <w:rsid w:val="00E61475"/>
    <w:pPr>
      <w:widowControl w:val="0"/>
      <w:autoSpaceDE w:val="0"/>
      <w:autoSpaceDN w:val="0"/>
      <w:adjustRightInd w:val="0"/>
    </w:pPr>
  </w:style>
  <w:style w:type="paragraph" w:styleId="NormalWeb">
    <w:name w:val="Normal (Web)"/>
    <w:aliases w:val="Обычный (веб)1,Обычный (веб) Знак,Обычный (веб) Знак1,Обычный (веб) Знак Знак,Char Char Char Char Char Char Char Char Char Char Char,webb,Char Char25,Normal (Web) Char Char, Char Char25"/>
    <w:basedOn w:val="Normal"/>
    <w:link w:val="NormalWebChar"/>
    <w:uiPriority w:val="99"/>
    <w:unhideWhenUsed/>
    <w:qFormat/>
    <w:rsid w:val="00E61475"/>
    <w:pPr>
      <w:spacing w:before="100" w:beforeAutospacing="1" w:after="100" w:afterAutospacing="1"/>
    </w:pPr>
  </w:style>
  <w:style w:type="paragraph" w:customStyle="1" w:styleId="text-LG">
    <w:name w:val="text-LG"/>
    <w:basedOn w:val="Normal"/>
    <w:uiPriority w:val="99"/>
    <w:rsid w:val="00E61475"/>
    <w:pPr>
      <w:spacing w:before="120"/>
      <w:ind w:left="737"/>
      <w:jc w:val="both"/>
    </w:pPr>
  </w:style>
  <w:style w:type="paragraph" w:customStyle="1" w:styleId="Cau">
    <w:name w:val="Cau"/>
    <w:basedOn w:val="Normal"/>
    <w:link w:val="CauChar"/>
    <w:rsid w:val="00E61475"/>
    <w:pPr>
      <w:numPr>
        <w:numId w:val="1"/>
      </w:numPr>
      <w:spacing w:before="120" w:after="80" w:line="264" w:lineRule="auto"/>
      <w:jc w:val="both"/>
    </w:pPr>
  </w:style>
  <w:style w:type="character" w:customStyle="1" w:styleId="CauChar">
    <w:name w:val="Cau Char"/>
    <w:basedOn w:val="DefaultParagraphFont"/>
    <w:link w:val="Cau"/>
    <w:rsid w:val="00E61475"/>
    <w:rPr>
      <w:rFonts w:ascii="Times New Roman" w:eastAsia="Times New Roman" w:hAnsi="Times New Roman" w:cs="Times New Roman"/>
      <w:sz w:val="24"/>
      <w:szCs w:val="24"/>
    </w:rPr>
  </w:style>
  <w:style w:type="paragraph" w:styleId="DocumentMap">
    <w:name w:val="Document Map"/>
    <w:basedOn w:val="Normal"/>
    <w:link w:val="DocumentMapChar"/>
    <w:rsid w:val="00E6147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E61475"/>
    <w:rPr>
      <w:rFonts w:ascii="Tahoma" w:eastAsia="Times New Roman" w:hAnsi="Tahoma" w:cs="Tahoma"/>
      <w:sz w:val="20"/>
      <w:szCs w:val="20"/>
      <w:shd w:val="clear" w:color="auto" w:fill="000080"/>
    </w:rPr>
  </w:style>
  <w:style w:type="paragraph" w:customStyle="1" w:styleId="msonormalcxspmiddle">
    <w:name w:val="msonormalcxspmiddle"/>
    <w:basedOn w:val="Normal"/>
    <w:rsid w:val="00E61475"/>
    <w:pPr>
      <w:spacing w:before="100" w:beforeAutospacing="1" w:after="100" w:afterAutospacing="1"/>
    </w:pPr>
  </w:style>
  <w:style w:type="paragraph" w:customStyle="1" w:styleId="1">
    <w:name w:val="1"/>
    <w:aliases w:val="2"/>
    <w:basedOn w:val="Normal"/>
    <w:autoRedefine/>
    <w:rsid w:val="00E61475"/>
    <w:pPr>
      <w:spacing w:after="160" w:line="240" w:lineRule="exact"/>
      <w:ind w:firstLine="567"/>
    </w:pPr>
    <w:rPr>
      <w:rFonts w:ascii="Verdana" w:hAnsi="Verdana" w:cs="Verdana"/>
      <w:sz w:val="20"/>
      <w:szCs w:val="20"/>
    </w:rPr>
  </w:style>
  <w:style w:type="character" w:styleId="Strong">
    <w:name w:val="Strong"/>
    <w:uiPriority w:val="22"/>
    <w:qFormat/>
    <w:rsid w:val="00E61475"/>
    <w:rPr>
      <w:b/>
      <w:bCs/>
    </w:rPr>
  </w:style>
  <w:style w:type="character" w:customStyle="1" w:styleId="apple-converted-space">
    <w:name w:val="apple-converted-space"/>
    <w:rsid w:val="00E61475"/>
    <w:rPr>
      <w:rFonts w:cs="Times New Roman"/>
    </w:rPr>
  </w:style>
  <w:style w:type="paragraph" w:customStyle="1" w:styleId="Normal0">
    <w:name w:val="[Normal]"/>
    <w:rsid w:val="00E61475"/>
    <w:pPr>
      <w:autoSpaceDE w:val="0"/>
      <w:autoSpaceDN w:val="0"/>
      <w:adjustRightInd w:val="0"/>
    </w:pPr>
    <w:rPr>
      <w:rFonts w:ascii="Arial" w:eastAsia="Times New Roman" w:hAnsi="Arial" w:cs="Arial"/>
      <w:sz w:val="24"/>
      <w:szCs w:val="24"/>
    </w:rPr>
  </w:style>
  <w:style w:type="character" w:styleId="Hyperlink">
    <w:name w:val="Hyperlink"/>
    <w:basedOn w:val="DefaultParagraphFont"/>
    <w:unhideWhenUsed/>
    <w:rsid w:val="00E61475"/>
    <w:rPr>
      <w:color w:val="0000FF"/>
      <w:u w:val="single"/>
    </w:rPr>
  </w:style>
  <w:style w:type="paragraph" w:customStyle="1" w:styleId="NormalTimesNewRomans">
    <w:name w:val="Normal + Times New Romans"/>
    <w:basedOn w:val="Normal"/>
    <w:uiPriority w:val="99"/>
    <w:rsid w:val="00E61475"/>
    <w:pPr>
      <w:autoSpaceDE w:val="0"/>
      <w:autoSpaceDN w:val="0"/>
      <w:adjustRightInd w:val="0"/>
      <w:jc w:val="both"/>
    </w:pPr>
    <w:rPr>
      <w:b/>
    </w:rPr>
  </w:style>
  <w:style w:type="character" w:customStyle="1" w:styleId="counter">
    <w:name w:val="counter"/>
    <w:basedOn w:val="DefaultParagraphFont"/>
    <w:rsid w:val="0060745D"/>
  </w:style>
  <w:style w:type="paragraph" w:customStyle="1" w:styleId="the-article-summary">
    <w:name w:val="the-article-summary"/>
    <w:basedOn w:val="Normal"/>
    <w:rsid w:val="0060745D"/>
    <w:pPr>
      <w:spacing w:before="100" w:beforeAutospacing="1" w:after="100" w:afterAutospacing="1"/>
    </w:pPr>
  </w:style>
  <w:style w:type="character" w:styleId="FollowedHyperlink">
    <w:name w:val="FollowedHyperlink"/>
    <w:basedOn w:val="DefaultParagraphFont"/>
    <w:unhideWhenUsed/>
    <w:rsid w:val="005151FC"/>
    <w:rPr>
      <w:color w:val="800080" w:themeColor="followedHyperlink"/>
      <w:u w:val="single"/>
    </w:rPr>
  </w:style>
  <w:style w:type="paragraph" w:customStyle="1" w:styleId="MTDisplayEquation">
    <w:name w:val="MTDisplayEquation"/>
    <w:basedOn w:val="Normal"/>
    <w:next w:val="Normal"/>
    <w:link w:val="MTDisplayEquationChar"/>
    <w:rsid w:val="00225795"/>
    <w:pPr>
      <w:tabs>
        <w:tab w:val="center" w:pos="5280"/>
        <w:tab w:val="right" w:pos="10540"/>
      </w:tabs>
    </w:pPr>
  </w:style>
  <w:style w:type="character" w:customStyle="1" w:styleId="MTDisplayEquationChar">
    <w:name w:val="MTDisplayEquation Char"/>
    <w:link w:val="MTDisplayEquation"/>
    <w:rsid w:val="00225795"/>
    <w:rPr>
      <w:rFonts w:ascii="Times New Roman" w:eastAsia="Times New Roman" w:hAnsi="Times New Roman" w:cs="Times New Roman"/>
      <w:sz w:val="24"/>
      <w:szCs w:val="24"/>
    </w:rPr>
  </w:style>
  <w:style w:type="character" w:styleId="PlaceholderText">
    <w:name w:val="Placeholder Text"/>
    <w:basedOn w:val="DefaultParagraphFont"/>
    <w:uiPriority w:val="99"/>
    <w:rsid w:val="002D34DD"/>
    <w:rPr>
      <w:color w:val="808080"/>
    </w:rPr>
  </w:style>
  <w:style w:type="character" w:styleId="PageNumber">
    <w:name w:val="page number"/>
    <w:basedOn w:val="DefaultParagraphFont"/>
    <w:rsid w:val="005F01EE"/>
  </w:style>
  <w:style w:type="character" w:customStyle="1" w:styleId="Bodytext7">
    <w:name w:val="Body text (7)_"/>
    <w:basedOn w:val="DefaultParagraphFont"/>
    <w:link w:val="Bodytext70"/>
    <w:locked/>
    <w:rsid w:val="005F01EE"/>
    <w:rPr>
      <w:b/>
      <w:bCs/>
      <w:shd w:val="clear" w:color="auto" w:fill="FFFFFF"/>
    </w:rPr>
  </w:style>
  <w:style w:type="paragraph" w:customStyle="1" w:styleId="Bodytext70">
    <w:name w:val="Body text (7)"/>
    <w:basedOn w:val="Normal"/>
    <w:link w:val="Bodytext7"/>
    <w:rsid w:val="005F01EE"/>
    <w:pPr>
      <w:widowControl w:val="0"/>
      <w:shd w:val="clear" w:color="auto" w:fill="FFFFFF"/>
      <w:spacing w:line="252" w:lineRule="exact"/>
    </w:pPr>
    <w:rPr>
      <w:rFonts w:asciiTheme="minorHAnsi" w:eastAsiaTheme="minorHAnsi" w:hAnsiTheme="minorHAnsi" w:cstheme="minorBidi"/>
      <w:b/>
      <w:bCs/>
    </w:rPr>
  </w:style>
  <w:style w:type="character" w:customStyle="1" w:styleId="Bodytext7NotBold">
    <w:name w:val="Body text (7) + Not Bold"/>
    <w:basedOn w:val="Bodytext7"/>
    <w:rsid w:val="005F01EE"/>
    <w:rPr>
      <w:b/>
      <w:bCs/>
      <w:shd w:val="clear" w:color="auto" w:fill="FFFFFF"/>
    </w:rPr>
  </w:style>
  <w:style w:type="character" w:customStyle="1" w:styleId="Bodytext7NotBold1">
    <w:name w:val="Body text (7) + Not Bold1"/>
    <w:aliases w:val="Italic13"/>
    <w:basedOn w:val="Bodytext7"/>
    <w:rsid w:val="005F01EE"/>
    <w:rPr>
      <w:b/>
      <w:bCs/>
      <w:i/>
      <w:iCs/>
      <w:shd w:val="clear" w:color="auto" w:fill="FFFFFF"/>
    </w:rPr>
  </w:style>
  <w:style w:type="character" w:customStyle="1" w:styleId="Bodytext7105pt1">
    <w:name w:val="Body text (7) + 10.5 pt1"/>
    <w:aliases w:val="Spacing 1 pt3"/>
    <w:basedOn w:val="DefaultParagraphFont"/>
    <w:rsid w:val="005F01EE"/>
    <w:rPr>
      <w:rFonts w:cs="Times New Roman"/>
      <w:b/>
      <w:bCs/>
      <w:spacing w:val="20"/>
      <w:sz w:val="21"/>
      <w:szCs w:val="21"/>
      <w:lang w:bidi="ar-SA"/>
    </w:rPr>
  </w:style>
  <w:style w:type="character" w:customStyle="1" w:styleId="Bodytext7105pt">
    <w:name w:val="Body text (7) + 10.5 pt"/>
    <w:basedOn w:val="DefaultParagraphFont"/>
    <w:rsid w:val="005F01EE"/>
    <w:rPr>
      <w:rFonts w:cs="Times New Roman"/>
      <w:b/>
      <w:bCs/>
      <w:sz w:val="21"/>
      <w:szCs w:val="21"/>
      <w:lang w:bidi="ar-SA"/>
    </w:rPr>
  </w:style>
  <w:style w:type="character" w:customStyle="1" w:styleId="mn">
    <w:name w:val="mn"/>
    <w:basedOn w:val="DefaultParagraphFont"/>
    <w:rsid w:val="005F01EE"/>
    <w:rPr>
      <w:rFonts w:cs="Times New Roman"/>
    </w:rPr>
  </w:style>
  <w:style w:type="character" w:customStyle="1" w:styleId="mi">
    <w:name w:val="mi"/>
    <w:basedOn w:val="DefaultParagraphFont"/>
    <w:rsid w:val="005F01EE"/>
    <w:rPr>
      <w:rFonts w:cs="Times New Roman"/>
    </w:rPr>
  </w:style>
  <w:style w:type="character" w:customStyle="1" w:styleId="Cau1Char">
    <w:name w:val="Cau 1 Char"/>
    <w:link w:val="Cau1"/>
    <w:locked/>
    <w:rsid w:val="009711F7"/>
    <w:rPr>
      <w:color w:val="000000"/>
      <w:sz w:val="24"/>
    </w:rPr>
  </w:style>
  <w:style w:type="paragraph" w:customStyle="1" w:styleId="Cau1">
    <w:name w:val="Cau 1"/>
    <w:basedOn w:val="Normal"/>
    <w:link w:val="Cau1Char"/>
    <w:rsid w:val="009711F7"/>
    <w:pPr>
      <w:widowControl w:val="0"/>
      <w:autoSpaceDE w:val="0"/>
      <w:autoSpaceDN w:val="0"/>
      <w:adjustRightInd w:val="0"/>
      <w:spacing w:before="60" w:line="288" w:lineRule="auto"/>
      <w:ind w:left="720" w:hanging="720"/>
      <w:jc w:val="both"/>
    </w:pPr>
    <w:rPr>
      <w:rFonts w:asciiTheme="minorHAnsi" w:eastAsiaTheme="minorHAnsi" w:hAnsiTheme="minorHAnsi" w:cstheme="minorBidi"/>
      <w:color w:val="000000"/>
    </w:rPr>
  </w:style>
  <w:style w:type="character" w:customStyle="1" w:styleId="Heading3Char">
    <w:name w:val="Heading 3 Char"/>
    <w:basedOn w:val="DefaultParagraphFont"/>
    <w:link w:val="Heading3"/>
    <w:rsid w:val="002058DA"/>
    <w:rPr>
      <w:rFonts w:ascii="Times New Roman" w:eastAsia="Times New Roman" w:hAnsi="Times New Roman" w:cs="Times New Roman"/>
      <w:sz w:val="28"/>
      <w:szCs w:val="28"/>
      <w:lang w:eastAsia="ar-SA"/>
    </w:rPr>
  </w:style>
  <w:style w:type="character" w:customStyle="1" w:styleId="Heading4Char">
    <w:name w:val="Heading 4 Char"/>
    <w:basedOn w:val="DefaultParagraphFont"/>
    <w:link w:val="Heading4"/>
    <w:rsid w:val="002058DA"/>
    <w:rPr>
      <w:rFonts w:ascii="Times New Roman" w:eastAsia="Times New Roman" w:hAnsi="Times New Roman" w:cs="Times New Roman"/>
      <w:sz w:val="28"/>
      <w:szCs w:val="28"/>
      <w:lang w:val="pt-BR" w:eastAsia="ar-SA"/>
    </w:rPr>
  </w:style>
  <w:style w:type="character" w:customStyle="1" w:styleId="Heading5Char">
    <w:name w:val="Heading 5 Char"/>
    <w:basedOn w:val="DefaultParagraphFont"/>
    <w:link w:val="Heading5"/>
    <w:rsid w:val="002058DA"/>
    <w:rPr>
      <w:rFonts w:ascii="Times New Roman" w:eastAsia="Times New Roman" w:hAnsi="Times New Roman" w:cs="Times New Roman"/>
      <w:sz w:val="28"/>
      <w:szCs w:val="28"/>
      <w:lang w:eastAsia="ar-SA"/>
    </w:rPr>
  </w:style>
  <w:style w:type="character" w:customStyle="1" w:styleId="Heading7Char">
    <w:name w:val="Heading 7 Char"/>
    <w:basedOn w:val="DefaultParagraphFont"/>
    <w:link w:val="Heading7"/>
    <w:rsid w:val="002058DA"/>
    <w:rPr>
      <w:rFonts w:ascii="Times New Roman" w:eastAsia="Times New Roman" w:hAnsi="Times New Roman" w:cs="Times New Roman"/>
      <w:sz w:val="24"/>
      <w:szCs w:val="24"/>
      <w:lang w:eastAsia="ar-SA"/>
    </w:rPr>
  </w:style>
  <w:style w:type="character" w:customStyle="1" w:styleId="Heading8Char">
    <w:name w:val="Heading 8 Char"/>
    <w:basedOn w:val="DefaultParagraphFont"/>
    <w:link w:val="Heading8"/>
    <w:rsid w:val="002058DA"/>
    <w:rPr>
      <w:rFonts w:ascii="Times New Roman" w:eastAsia="Times New Roman" w:hAnsi="Times New Roman" w:cs="Times New Roman"/>
      <w:i/>
      <w:iCs/>
      <w:sz w:val="24"/>
      <w:szCs w:val="24"/>
      <w:lang w:eastAsia="ar-SA"/>
    </w:rPr>
  </w:style>
  <w:style w:type="paragraph" w:customStyle="1" w:styleId="VD">
    <w:name w:val="VD"/>
    <w:basedOn w:val="Normal"/>
    <w:rsid w:val="002058DA"/>
    <w:pPr>
      <w:suppressAutoHyphens/>
      <w:spacing w:before="180" w:after="80" w:line="264" w:lineRule="auto"/>
      <w:ind w:left="907" w:hanging="907"/>
      <w:jc w:val="both"/>
    </w:pPr>
    <w:rPr>
      <w:bCs/>
      <w:lang w:eastAsia="ar-SA"/>
    </w:rPr>
  </w:style>
  <w:style w:type="paragraph" w:customStyle="1" w:styleId="WW-Default">
    <w:name w:val="WW-Default"/>
    <w:rsid w:val="002058DA"/>
    <w:pPr>
      <w:suppressAutoHyphens/>
      <w:autoSpaceDE w:val="0"/>
    </w:pPr>
    <w:rPr>
      <w:rFonts w:ascii="Times New Roman" w:eastAsia="Arial" w:hAnsi="Times New Roman" w:cs="Times New Roman"/>
      <w:color w:val="000000"/>
      <w:sz w:val="24"/>
      <w:szCs w:val="24"/>
      <w:lang w:eastAsia="ar-SA"/>
    </w:rPr>
  </w:style>
  <w:style w:type="paragraph" w:customStyle="1" w:styleId="Hdg">
    <w:name w:val="Hdg"/>
    <w:basedOn w:val="Normal"/>
    <w:rsid w:val="002058DA"/>
    <w:pPr>
      <w:tabs>
        <w:tab w:val="left" w:pos="1425"/>
        <w:tab w:val="left" w:pos="4503"/>
      </w:tabs>
      <w:suppressAutoHyphens/>
      <w:spacing w:before="120" w:after="120" w:line="264" w:lineRule="auto"/>
      <w:jc w:val="both"/>
    </w:pPr>
    <w:rPr>
      <w:b/>
      <w:bCs/>
      <w:i/>
      <w:iCs/>
      <w:lang w:val="pt-BR" w:eastAsia="ar-SA"/>
    </w:rPr>
  </w:style>
  <w:style w:type="paragraph" w:styleId="List">
    <w:name w:val="List"/>
    <w:basedOn w:val="BodyText"/>
    <w:unhideWhenUsed/>
    <w:rsid w:val="002058DA"/>
    <w:pPr>
      <w:widowControl/>
      <w:suppressAutoHyphens/>
      <w:spacing w:line="19" w:lineRule="atLeast"/>
      <w:ind w:left="0" w:right="49"/>
      <w:jc w:val="both"/>
    </w:pPr>
    <w:rPr>
      <w:rFonts w:ascii=".VnTime" w:hAnsi=".VnTime" w:cs="Tahoma"/>
      <w:sz w:val="28"/>
      <w:lang w:eastAsia="ar-SA"/>
    </w:rPr>
  </w:style>
  <w:style w:type="paragraph" w:styleId="Subtitle">
    <w:name w:val="Subtitle"/>
    <w:basedOn w:val="Normal"/>
    <w:link w:val="SubtitleChar"/>
    <w:qFormat/>
    <w:rsid w:val="002058DA"/>
    <w:pPr>
      <w:suppressAutoHyphens/>
      <w:spacing w:after="60"/>
      <w:jc w:val="center"/>
      <w:outlineLvl w:val="1"/>
    </w:pPr>
    <w:rPr>
      <w:rFonts w:ascii="Arial" w:hAnsi="Arial" w:cs="Arial"/>
      <w:lang w:eastAsia="ar-SA"/>
    </w:rPr>
  </w:style>
  <w:style w:type="character" w:customStyle="1" w:styleId="SubtitleChar">
    <w:name w:val="Subtitle Char"/>
    <w:basedOn w:val="DefaultParagraphFont"/>
    <w:link w:val="Subtitle"/>
    <w:rsid w:val="002058DA"/>
    <w:rPr>
      <w:rFonts w:ascii="Arial" w:eastAsia="Times New Roman" w:hAnsi="Arial" w:cs="Arial"/>
      <w:sz w:val="24"/>
      <w:szCs w:val="24"/>
      <w:lang w:eastAsia="ar-SA"/>
    </w:rPr>
  </w:style>
  <w:style w:type="paragraph" w:styleId="Title">
    <w:name w:val="Title"/>
    <w:basedOn w:val="Normal"/>
    <w:next w:val="Subtitle"/>
    <w:link w:val="TitleChar"/>
    <w:qFormat/>
    <w:rsid w:val="002058DA"/>
    <w:pPr>
      <w:suppressAutoHyphens/>
      <w:spacing w:line="360" w:lineRule="auto"/>
      <w:jc w:val="center"/>
    </w:pPr>
    <w:rPr>
      <w:b/>
      <w:bCs/>
      <w:sz w:val="28"/>
      <w:szCs w:val="28"/>
      <w:lang w:eastAsia="ar-SA"/>
    </w:rPr>
  </w:style>
  <w:style w:type="character" w:customStyle="1" w:styleId="TitleChar">
    <w:name w:val="Title Char"/>
    <w:basedOn w:val="DefaultParagraphFont"/>
    <w:link w:val="Title"/>
    <w:rsid w:val="002058DA"/>
    <w:rPr>
      <w:rFonts w:ascii="Times New Roman" w:eastAsia="Times New Roman" w:hAnsi="Times New Roman" w:cs="Times New Roman"/>
      <w:b/>
      <w:bCs/>
      <w:sz w:val="28"/>
      <w:szCs w:val="28"/>
      <w:lang w:eastAsia="ar-SA"/>
    </w:rPr>
  </w:style>
  <w:style w:type="paragraph" w:styleId="BodyTextIndent">
    <w:name w:val="Body Text Indent"/>
    <w:basedOn w:val="Normal"/>
    <w:link w:val="BodyTextIndentChar"/>
    <w:unhideWhenUsed/>
    <w:rsid w:val="002058DA"/>
    <w:pPr>
      <w:suppressAutoHyphens/>
      <w:spacing w:after="120"/>
      <w:ind w:left="360"/>
    </w:pPr>
    <w:rPr>
      <w:rFonts w:ascii=".VnTime" w:hAnsi=".VnTime"/>
      <w:sz w:val="28"/>
      <w:szCs w:val="20"/>
      <w:lang w:eastAsia="ar-SA"/>
    </w:rPr>
  </w:style>
  <w:style w:type="character" w:customStyle="1" w:styleId="BodyTextIndentChar">
    <w:name w:val="Body Text Indent Char"/>
    <w:basedOn w:val="DefaultParagraphFont"/>
    <w:link w:val="BodyTextIndent"/>
    <w:rsid w:val="002058DA"/>
    <w:rPr>
      <w:rFonts w:ascii=".VnTime" w:eastAsia="Times New Roman" w:hAnsi=".VnTime" w:cs="Times New Roman"/>
      <w:sz w:val="28"/>
      <w:szCs w:val="20"/>
      <w:lang w:eastAsia="ar-SA"/>
    </w:rPr>
  </w:style>
  <w:style w:type="paragraph" w:customStyle="1" w:styleId="Heading">
    <w:name w:val="Heading"/>
    <w:basedOn w:val="Normal"/>
    <w:next w:val="BodyText"/>
    <w:rsid w:val="002058DA"/>
    <w:pPr>
      <w:keepNext/>
      <w:suppressAutoHyphens/>
      <w:spacing w:before="240" w:after="120"/>
    </w:pPr>
    <w:rPr>
      <w:rFonts w:ascii="Arial" w:eastAsia="SimSun" w:hAnsi="Arial" w:cs="Tahoma"/>
      <w:sz w:val="28"/>
      <w:szCs w:val="28"/>
      <w:lang w:eastAsia="ar-SA"/>
    </w:rPr>
  </w:style>
  <w:style w:type="paragraph" w:customStyle="1" w:styleId="Index">
    <w:name w:val="Index"/>
    <w:basedOn w:val="Normal"/>
    <w:rsid w:val="002058DA"/>
    <w:pPr>
      <w:suppressLineNumbers/>
      <w:suppressAutoHyphens/>
    </w:pPr>
    <w:rPr>
      <w:rFonts w:ascii=".VnTime" w:hAnsi=".VnTime" w:cs="Tahoma"/>
      <w:sz w:val="28"/>
      <w:szCs w:val="28"/>
      <w:lang w:eastAsia="ar-SA"/>
    </w:rPr>
  </w:style>
  <w:style w:type="paragraph" w:customStyle="1" w:styleId="Phuongphap">
    <w:name w:val="Phuong phap"/>
    <w:basedOn w:val="Title"/>
    <w:rsid w:val="002058DA"/>
    <w:pPr>
      <w:spacing w:line="540" w:lineRule="exact"/>
      <w:jc w:val="both"/>
    </w:pPr>
    <w:rPr>
      <w:i/>
      <w:sz w:val="30"/>
      <w:szCs w:val="30"/>
    </w:rPr>
  </w:style>
  <w:style w:type="paragraph" w:customStyle="1" w:styleId="Tenphuongphap">
    <w:name w:val="Ten phuong phap"/>
    <w:basedOn w:val="Normal"/>
    <w:rsid w:val="002058DA"/>
    <w:pPr>
      <w:suppressAutoHyphens/>
      <w:spacing w:before="120" w:after="360" w:line="288" w:lineRule="auto"/>
    </w:pPr>
    <w:rPr>
      <w:b/>
      <w:sz w:val="30"/>
      <w:szCs w:val="30"/>
      <w:lang w:eastAsia="ar-SA"/>
    </w:rPr>
  </w:style>
  <w:style w:type="paragraph" w:customStyle="1" w:styleId="Loinoidau">
    <w:name w:val="Loi noi dau"/>
    <w:basedOn w:val="Normal"/>
    <w:rsid w:val="002058DA"/>
    <w:pPr>
      <w:suppressAutoHyphens/>
      <w:spacing w:after="240" w:line="264" w:lineRule="auto"/>
      <w:jc w:val="center"/>
    </w:pPr>
    <w:rPr>
      <w:rFonts w:ascii="Tahoma" w:hAnsi="Tahoma" w:cs="Arial"/>
      <w:b/>
      <w:sz w:val="30"/>
      <w:szCs w:val="30"/>
      <w:lang w:eastAsia="ar-SA"/>
    </w:rPr>
  </w:style>
  <w:style w:type="paragraph" w:customStyle="1" w:styleId="Phan">
    <w:name w:val="Phan"/>
    <w:basedOn w:val="Normal"/>
    <w:rsid w:val="002058DA"/>
    <w:pPr>
      <w:suppressAutoHyphens/>
      <w:spacing w:after="120" w:line="540" w:lineRule="exact"/>
      <w:jc w:val="center"/>
    </w:pPr>
    <w:rPr>
      <w:rFonts w:ascii="Arial" w:hAnsi="Arial" w:cs="Arial"/>
      <w:b/>
      <w:sz w:val="28"/>
      <w:szCs w:val="28"/>
      <w:lang w:eastAsia="ar-SA"/>
    </w:rPr>
  </w:style>
  <w:style w:type="paragraph" w:customStyle="1" w:styleId="Tenphan">
    <w:name w:val="Ten phan"/>
    <w:basedOn w:val="Normal"/>
    <w:rsid w:val="002058DA"/>
    <w:pPr>
      <w:suppressAutoHyphens/>
      <w:spacing w:after="360" w:line="312" w:lineRule="auto"/>
      <w:jc w:val="center"/>
    </w:pPr>
    <w:rPr>
      <w:rFonts w:ascii="Arial" w:hAnsi="Arial" w:cs="Arial"/>
      <w:b/>
      <w:sz w:val="32"/>
      <w:szCs w:val="32"/>
      <w:lang w:eastAsia="ar-SA"/>
    </w:rPr>
  </w:style>
  <w:style w:type="paragraph" w:customStyle="1" w:styleId="BTvandung">
    <w:name w:val="BT van dung"/>
    <w:basedOn w:val="Normal"/>
    <w:rsid w:val="002058DA"/>
    <w:pPr>
      <w:tabs>
        <w:tab w:val="left" w:pos="1425"/>
        <w:tab w:val="left" w:pos="2964"/>
        <w:tab w:val="left" w:pos="4503"/>
        <w:tab w:val="left" w:pos="6099"/>
      </w:tabs>
      <w:suppressAutoHyphens/>
      <w:spacing w:after="240" w:line="312" w:lineRule="auto"/>
      <w:ind w:left="573" w:right="584"/>
      <w:jc w:val="center"/>
    </w:pPr>
    <w:rPr>
      <w:b/>
      <w:bCs/>
      <w:lang w:eastAsia="ar-SA"/>
    </w:rPr>
  </w:style>
  <w:style w:type="paragraph" w:customStyle="1" w:styleId="Dapan">
    <w:name w:val="Dap an"/>
    <w:basedOn w:val="Normal"/>
    <w:rsid w:val="002058DA"/>
    <w:pPr>
      <w:tabs>
        <w:tab w:val="left" w:pos="851"/>
        <w:tab w:val="left" w:pos="2552"/>
        <w:tab w:val="left" w:pos="4253"/>
        <w:tab w:val="left" w:pos="5954"/>
      </w:tabs>
      <w:suppressAutoHyphens/>
      <w:spacing w:before="300" w:after="180" w:line="264" w:lineRule="auto"/>
      <w:jc w:val="both"/>
    </w:pPr>
    <w:rPr>
      <w:b/>
      <w:bCs/>
      <w:color w:val="000000"/>
      <w:sz w:val="26"/>
      <w:lang w:eastAsia="ar-SA"/>
    </w:rPr>
  </w:style>
  <w:style w:type="paragraph" w:customStyle="1" w:styleId="Char">
    <w:name w:val="Char"/>
    <w:basedOn w:val="Normal"/>
    <w:rsid w:val="002058DA"/>
    <w:pPr>
      <w:suppressAutoHyphens/>
      <w:spacing w:after="160" w:line="240" w:lineRule="exact"/>
      <w:jc w:val="both"/>
    </w:pPr>
    <w:rPr>
      <w:rFonts w:ascii="Arial" w:hAnsi="Arial" w:cs="Arial"/>
      <w:lang w:eastAsia="ar-SA"/>
    </w:rPr>
  </w:style>
  <w:style w:type="paragraph" w:customStyle="1" w:styleId="TableContents">
    <w:name w:val="Table Contents"/>
    <w:basedOn w:val="Normal"/>
    <w:rsid w:val="002058DA"/>
    <w:pPr>
      <w:suppressLineNumbers/>
      <w:suppressAutoHyphens/>
    </w:pPr>
    <w:rPr>
      <w:rFonts w:ascii=".VnTime" w:hAnsi=".VnTime"/>
      <w:sz w:val="28"/>
      <w:szCs w:val="28"/>
      <w:lang w:eastAsia="ar-SA"/>
    </w:rPr>
  </w:style>
  <w:style w:type="paragraph" w:customStyle="1" w:styleId="TableHeading">
    <w:name w:val="Table Heading"/>
    <w:basedOn w:val="TableContents"/>
    <w:rsid w:val="002058DA"/>
    <w:pPr>
      <w:jc w:val="center"/>
    </w:pPr>
    <w:rPr>
      <w:b/>
      <w:bCs/>
    </w:rPr>
  </w:style>
  <w:style w:type="paragraph" w:customStyle="1" w:styleId="Framecontents">
    <w:name w:val="Frame contents"/>
    <w:basedOn w:val="BodyText"/>
    <w:rsid w:val="002058DA"/>
    <w:pPr>
      <w:widowControl/>
      <w:suppressAutoHyphens/>
      <w:spacing w:line="19" w:lineRule="atLeast"/>
      <w:ind w:left="0" w:right="49"/>
      <w:jc w:val="both"/>
    </w:pPr>
    <w:rPr>
      <w:rFonts w:ascii=".VnTime" w:hAnsi=".VnTime" w:cs="Times New Roman"/>
      <w:sz w:val="28"/>
      <w:lang w:eastAsia="ar-SA"/>
    </w:rPr>
  </w:style>
  <w:style w:type="character" w:customStyle="1" w:styleId="WW8Num1z0">
    <w:name w:val="WW8Num1z0"/>
    <w:rsid w:val="002058DA"/>
    <w:rPr>
      <w:rFonts w:ascii="Symbol" w:eastAsia="Times New Roman" w:hAnsi="Symbol" w:cs="Times New Roman" w:hint="default"/>
    </w:rPr>
  </w:style>
  <w:style w:type="character" w:customStyle="1" w:styleId="WW8Num1z1">
    <w:name w:val="WW8Num1z1"/>
    <w:rsid w:val="002058DA"/>
    <w:rPr>
      <w:rFonts w:ascii="Courier New" w:hAnsi="Courier New" w:cs="Courier New" w:hint="default"/>
    </w:rPr>
  </w:style>
  <w:style w:type="character" w:customStyle="1" w:styleId="WW8Num1z2">
    <w:name w:val="WW8Num1z2"/>
    <w:rsid w:val="002058DA"/>
    <w:rPr>
      <w:rFonts w:ascii="Wingdings" w:hAnsi="Wingdings" w:hint="default"/>
    </w:rPr>
  </w:style>
  <w:style w:type="character" w:customStyle="1" w:styleId="WW8Num1z3">
    <w:name w:val="WW8Num1z3"/>
    <w:rsid w:val="002058DA"/>
    <w:rPr>
      <w:rFonts w:ascii="Symbol" w:hAnsi="Symbol" w:hint="default"/>
    </w:rPr>
  </w:style>
  <w:style w:type="character" w:customStyle="1" w:styleId="WW8Num2z0">
    <w:name w:val="WW8Num2z0"/>
    <w:rsid w:val="002058DA"/>
    <w:rPr>
      <w:rFonts w:ascii="Symbol" w:eastAsia="Times New Roman" w:hAnsi="Symbol" w:cs="Times New Roman" w:hint="default"/>
    </w:rPr>
  </w:style>
  <w:style w:type="character" w:customStyle="1" w:styleId="WW8Num2z1">
    <w:name w:val="WW8Num2z1"/>
    <w:rsid w:val="002058DA"/>
    <w:rPr>
      <w:rFonts w:ascii="Courier New" w:hAnsi="Courier New" w:cs="Courier New" w:hint="default"/>
    </w:rPr>
  </w:style>
  <w:style w:type="character" w:customStyle="1" w:styleId="WW8Num2z2">
    <w:name w:val="WW8Num2z2"/>
    <w:rsid w:val="002058DA"/>
    <w:rPr>
      <w:rFonts w:ascii="Wingdings" w:hAnsi="Wingdings" w:hint="default"/>
    </w:rPr>
  </w:style>
  <w:style w:type="character" w:customStyle="1" w:styleId="WW8Num2z3">
    <w:name w:val="WW8Num2z3"/>
    <w:rsid w:val="002058DA"/>
    <w:rPr>
      <w:rFonts w:ascii="Symbol" w:hAnsi="Symbol" w:hint="default"/>
    </w:rPr>
  </w:style>
  <w:style w:type="character" w:customStyle="1" w:styleId="WW8Num4z0">
    <w:name w:val="WW8Num4z0"/>
    <w:rsid w:val="002058DA"/>
    <w:rPr>
      <w:rFonts w:ascii="Symbol" w:eastAsia="Times New Roman" w:hAnsi="Symbol" w:cs="Times New Roman" w:hint="default"/>
    </w:rPr>
  </w:style>
  <w:style w:type="character" w:customStyle="1" w:styleId="WW8Num4z1">
    <w:name w:val="WW8Num4z1"/>
    <w:rsid w:val="002058DA"/>
    <w:rPr>
      <w:rFonts w:ascii="Courier New" w:hAnsi="Courier New" w:cs="Courier New" w:hint="default"/>
    </w:rPr>
  </w:style>
  <w:style w:type="character" w:customStyle="1" w:styleId="WW8Num4z2">
    <w:name w:val="WW8Num4z2"/>
    <w:rsid w:val="002058DA"/>
    <w:rPr>
      <w:rFonts w:ascii="Wingdings" w:hAnsi="Wingdings" w:hint="default"/>
    </w:rPr>
  </w:style>
  <w:style w:type="character" w:customStyle="1" w:styleId="WW8Num4z3">
    <w:name w:val="WW8Num4z3"/>
    <w:rsid w:val="002058DA"/>
    <w:rPr>
      <w:rFonts w:ascii="Symbol" w:hAnsi="Symbol" w:hint="default"/>
    </w:rPr>
  </w:style>
  <w:style w:type="character" w:customStyle="1" w:styleId="WW8Num5z0">
    <w:name w:val="WW8Num5z0"/>
    <w:rsid w:val="002058DA"/>
    <w:rPr>
      <w:rFonts w:ascii="Symbol" w:eastAsia="Times New Roman" w:hAnsi="Symbol" w:cs="Times New Roman" w:hint="default"/>
    </w:rPr>
  </w:style>
  <w:style w:type="character" w:customStyle="1" w:styleId="WW8Num5z1">
    <w:name w:val="WW8Num5z1"/>
    <w:rsid w:val="002058DA"/>
    <w:rPr>
      <w:rFonts w:ascii="Courier New" w:hAnsi="Courier New" w:cs="Courier New" w:hint="default"/>
    </w:rPr>
  </w:style>
  <w:style w:type="character" w:customStyle="1" w:styleId="WW8Num5z2">
    <w:name w:val="WW8Num5z2"/>
    <w:rsid w:val="002058DA"/>
    <w:rPr>
      <w:rFonts w:ascii="Wingdings" w:hAnsi="Wingdings" w:hint="default"/>
    </w:rPr>
  </w:style>
  <w:style w:type="character" w:customStyle="1" w:styleId="WW8Num5z3">
    <w:name w:val="WW8Num5z3"/>
    <w:rsid w:val="002058DA"/>
    <w:rPr>
      <w:rFonts w:ascii="Symbol" w:hAnsi="Symbol" w:hint="default"/>
    </w:rPr>
  </w:style>
  <w:style w:type="character" w:customStyle="1" w:styleId="WW8Num6z0">
    <w:name w:val="WW8Num6z0"/>
    <w:rsid w:val="002058DA"/>
    <w:rPr>
      <w:rFonts w:ascii="Symbol" w:eastAsia="Times New Roman" w:hAnsi="Symbol" w:cs="Times New Roman" w:hint="default"/>
    </w:rPr>
  </w:style>
  <w:style w:type="character" w:customStyle="1" w:styleId="WW8Num6z1">
    <w:name w:val="WW8Num6z1"/>
    <w:rsid w:val="002058DA"/>
    <w:rPr>
      <w:rFonts w:ascii="Courier New" w:hAnsi="Courier New" w:cs="Courier New" w:hint="default"/>
    </w:rPr>
  </w:style>
  <w:style w:type="character" w:customStyle="1" w:styleId="WW8Num6z2">
    <w:name w:val="WW8Num6z2"/>
    <w:rsid w:val="002058DA"/>
    <w:rPr>
      <w:rFonts w:ascii="Wingdings" w:hAnsi="Wingdings" w:hint="default"/>
    </w:rPr>
  </w:style>
  <w:style w:type="character" w:customStyle="1" w:styleId="WW8Num6z3">
    <w:name w:val="WW8Num6z3"/>
    <w:rsid w:val="002058DA"/>
    <w:rPr>
      <w:rFonts w:ascii="Symbol" w:hAnsi="Symbol" w:hint="default"/>
    </w:rPr>
  </w:style>
  <w:style w:type="character" w:customStyle="1" w:styleId="WW8Num7z0">
    <w:name w:val="WW8Num7z0"/>
    <w:rsid w:val="002058DA"/>
    <w:rPr>
      <w:rFonts w:ascii="Times New Roman" w:hAnsi="Times New Roman" w:cs="Times New Roman" w:hint="default"/>
      <w:b/>
      <w:bCs w:val="0"/>
      <w:i w:val="0"/>
      <w:iCs w:val="0"/>
      <w:sz w:val="24"/>
      <w:szCs w:val="24"/>
    </w:rPr>
  </w:style>
  <w:style w:type="character" w:customStyle="1" w:styleId="WW8Num8z0">
    <w:name w:val="WW8Num8z0"/>
    <w:rsid w:val="002058DA"/>
    <w:rPr>
      <w:rFonts w:ascii="Symbol" w:eastAsia="Times New Roman" w:hAnsi="Symbol" w:cs="Times New Roman" w:hint="default"/>
    </w:rPr>
  </w:style>
  <w:style w:type="character" w:customStyle="1" w:styleId="WW8Num8z1">
    <w:name w:val="WW8Num8z1"/>
    <w:rsid w:val="002058DA"/>
    <w:rPr>
      <w:rFonts w:ascii="Courier New" w:hAnsi="Courier New" w:cs="Courier New" w:hint="default"/>
    </w:rPr>
  </w:style>
  <w:style w:type="character" w:customStyle="1" w:styleId="WW8Num8z2">
    <w:name w:val="WW8Num8z2"/>
    <w:rsid w:val="002058DA"/>
    <w:rPr>
      <w:rFonts w:ascii="Wingdings" w:hAnsi="Wingdings" w:hint="default"/>
    </w:rPr>
  </w:style>
  <w:style w:type="character" w:customStyle="1" w:styleId="WW8Num8z3">
    <w:name w:val="WW8Num8z3"/>
    <w:rsid w:val="002058DA"/>
    <w:rPr>
      <w:rFonts w:ascii="Symbol" w:hAnsi="Symbol" w:hint="default"/>
    </w:rPr>
  </w:style>
  <w:style w:type="character" w:customStyle="1" w:styleId="WW8Num9z0">
    <w:name w:val="WW8Num9z0"/>
    <w:rsid w:val="002058DA"/>
    <w:rPr>
      <w:rFonts w:ascii="Symbol" w:eastAsia="Times New Roman" w:hAnsi="Symbol" w:cs="Times New Roman" w:hint="default"/>
    </w:rPr>
  </w:style>
  <w:style w:type="character" w:customStyle="1" w:styleId="WW8Num9z1">
    <w:name w:val="WW8Num9z1"/>
    <w:rsid w:val="002058DA"/>
    <w:rPr>
      <w:rFonts w:ascii="Courier New" w:hAnsi="Courier New" w:cs="Courier New" w:hint="default"/>
    </w:rPr>
  </w:style>
  <w:style w:type="character" w:customStyle="1" w:styleId="WW8Num9z2">
    <w:name w:val="WW8Num9z2"/>
    <w:rsid w:val="002058DA"/>
    <w:rPr>
      <w:rFonts w:ascii="Wingdings" w:hAnsi="Wingdings" w:hint="default"/>
    </w:rPr>
  </w:style>
  <w:style w:type="character" w:customStyle="1" w:styleId="WW8Num9z3">
    <w:name w:val="WW8Num9z3"/>
    <w:rsid w:val="002058DA"/>
    <w:rPr>
      <w:rFonts w:ascii="Symbol" w:hAnsi="Symbol" w:hint="default"/>
    </w:rPr>
  </w:style>
  <w:style w:type="character" w:customStyle="1" w:styleId="CharChar4">
    <w:name w:val="Char Char4"/>
    <w:rsid w:val="002058DA"/>
    <w:rPr>
      <w:rFonts w:ascii="VNI-Times" w:hAnsi="VNI-Times" w:hint="default"/>
      <w:sz w:val="24"/>
      <w:szCs w:val="24"/>
      <w:lang w:val="en-US" w:eastAsia="ar-SA" w:bidi="ar-SA"/>
    </w:rPr>
  </w:style>
  <w:style w:type="character" w:customStyle="1" w:styleId="NoSpacingChar">
    <w:name w:val="No Spacing Char"/>
    <w:rsid w:val="002058DA"/>
    <w:rPr>
      <w:rFonts w:ascii="Calibri" w:eastAsia="Calibri" w:hAnsi="Calibri" w:hint="default"/>
      <w:sz w:val="24"/>
      <w:szCs w:val="22"/>
      <w:lang w:val="en-US" w:eastAsia="ar-SA" w:bidi="ar-SA"/>
    </w:rPr>
  </w:style>
  <w:style w:type="paragraph" w:styleId="BodyTextIndent3">
    <w:name w:val="Body Text Indent 3"/>
    <w:basedOn w:val="Normal"/>
    <w:link w:val="BodyTextIndent3Char"/>
    <w:unhideWhenUsed/>
    <w:rsid w:val="002058DA"/>
    <w:pPr>
      <w:spacing w:after="120"/>
      <w:ind w:left="360"/>
    </w:pPr>
    <w:rPr>
      <w:sz w:val="16"/>
      <w:szCs w:val="16"/>
    </w:rPr>
  </w:style>
  <w:style w:type="character" w:customStyle="1" w:styleId="BodyTextIndent3Char">
    <w:name w:val="Body Text Indent 3 Char"/>
    <w:basedOn w:val="DefaultParagraphFont"/>
    <w:link w:val="BodyTextIndent3"/>
    <w:rsid w:val="002058DA"/>
    <w:rPr>
      <w:rFonts w:ascii="Times New Roman" w:eastAsia="Times New Roman" w:hAnsi="Times New Roman" w:cs="Times New Roman"/>
      <w:sz w:val="16"/>
      <w:szCs w:val="16"/>
    </w:rPr>
  </w:style>
  <w:style w:type="paragraph" w:styleId="Caption">
    <w:name w:val="caption"/>
    <w:basedOn w:val="Normal"/>
    <w:unhideWhenUsed/>
    <w:qFormat/>
    <w:rsid w:val="002058DA"/>
    <w:pPr>
      <w:suppressLineNumbers/>
      <w:suppressAutoHyphens/>
      <w:spacing w:before="120" w:after="120"/>
    </w:pPr>
    <w:rPr>
      <w:rFonts w:ascii=".VnTime" w:hAnsi=".VnTime" w:cs="Tahoma"/>
      <w:i/>
      <w:iCs/>
      <w:lang w:eastAsia="ar-SA"/>
    </w:rPr>
  </w:style>
  <w:style w:type="paragraph" w:customStyle="1" w:styleId="tenb">
    <w:name w:val="tenb"/>
    <w:basedOn w:val="Normal"/>
    <w:rsid w:val="002058DA"/>
    <w:pPr>
      <w:spacing w:before="320" w:after="120"/>
    </w:pPr>
    <w:rPr>
      <w:rFonts w:ascii=".VnCentury Schoolbook" w:hAnsi=".VnCentury Schoolbook"/>
      <w:b/>
      <w:szCs w:val="20"/>
    </w:rPr>
  </w:style>
  <w:style w:type="character" w:customStyle="1" w:styleId="apple-style-span">
    <w:name w:val="apple-style-span"/>
    <w:rsid w:val="002058DA"/>
  </w:style>
  <w:style w:type="character" w:customStyle="1" w:styleId="5yl5">
    <w:name w:val="_5yl5"/>
    <w:rsid w:val="002058DA"/>
    <w:rPr>
      <w:rFonts w:cs="Times New Roman"/>
    </w:rPr>
  </w:style>
  <w:style w:type="paragraph" w:styleId="BodyText2">
    <w:name w:val="Body Text 2"/>
    <w:basedOn w:val="Normal"/>
    <w:link w:val="BodyText2Char"/>
    <w:unhideWhenUsed/>
    <w:rsid w:val="002058DA"/>
    <w:pPr>
      <w:spacing w:line="19" w:lineRule="atLeast"/>
      <w:jc w:val="both"/>
    </w:pPr>
    <w:rPr>
      <w:sz w:val="28"/>
      <w:szCs w:val="28"/>
    </w:rPr>
  </w:style>
  <w:style w:type="character" w:customStyle="1" w:styleId="BodyText2Char">
    <w:name w:val="Body Text 2 Char"/>
    <w:basedOn w:val="DefaultParagraphFont"/>
    <w:link w:val="BodyText2"/>
    <w:rsid w:val="002058DA"/>
    <w:rPr>
      <w:rFonts w:ascii="Times New Roman" w:eastAsia="Times New Roman" w:hAnsi="Times New Roman" w:cs="Times New Roman"/>
      <w:sz w:val="28"/>
      <w:szCs w:val="28"/>
    </w:rPr>
  </w:style>
  <w:style w:type="character" w:customStyle="1" w:styleId="Bodytext0">
    <w:name w:val="Body text_"/>
    <w:basedOn w:val="DefaultParagraphFont"/>
    <w:link w:val="Bodytext1"/>
    <w:rsid w:val="002058DA"/>
    <w:rPr>
      <w:spacing w:val="4"/>
      <w:sz w:val="21"/>
      <w:szCs w:val="21"/>
      <w:shd w:val="clear" w:color="auto" w:fill="FFFFFF"/>
    </w:rPr>
  </w:style>
  <w:style w:type="paragraph" w:customStyle="1" w:styleId="Bodytext1">
    <w:name w:val="Body text1"/>
    <w:basedOn w:val="Normal"/>
    <w:link w:val="Bodytext0"/>
    <w:rsid w:val="002058DA"/>
    <w:pPr>
      <w:widowControl w:val="0"/>
      <w:shd w:val="clear" w:color="auto" w:fill="FFFFFF"/>
      <w:spacing w:after="180" w:line="240" w:lineRule="atLeast"/>
      <w:ind w:hanging="360"/>
      <w:jc w:val="center"/>
    </w:pPr>
    <w:rPr>
      <w:rFonts w:asciiTheme="minorHAnsi" w:eastAsiaTheme="minorHAnsi" w:hAnsiTheme="minorHAnsi" w:cstheme="minorBidi"/>
      <w:spacing w:val="4"/>
      <w:sz w:val="21"/>
      <w:szCs w:val="21"/>
    </w:rPr>
  </w:style>
  <w:style w:type="numbering" w:customStyle="1" w:styleId="NoList1">
    <w:name w:val="No List1"/>
    <w:next w:val="NoList"/>
    <w:uiPriority w:val="99"/>
    <w:semiHidden/>
    <w:unhideWhenUsed/>
    <w:rsid w:val="002058DA"/>
  </w:style>
  <w:style w:type="table" w:customStyle="1" w:styleId="TableGrid1">
    <w:name w:val="Table Grid1"/>
    <w:basedOn w:val="TableNormal"/>
    <w:next w:val="TableGrid"/>
    <w:uiPriority w:val="59"/>
    <w:rsid w:val="002058DA"/>
    <w:rPr>
      <w:rFonts w:ascii=".VnTime" w:eastAsia="Calibri" w:hAnsi=".VnTime" w:cs="Times New Roman"/>
      <w:sz w:val="20"/>
      <w:szCs w:val="20"/>
      <w:lang w:val="vi-VN" w:eastAsia="vi-V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harCharCharChar">
    <w:name w:val="Char Char Char Char"/>
    <w:basedOn w:val="Normal"/>
    <w:uiPriority w:val="99"/>
    <w:rsid w:val="002058DA"/>
    <w:pPr>
      <w:spacing w:after="160" w:line="240" w:lineRule="exact"/>
    </w:pPr>
    <w:rPr>
      <w:rFonts w:ascii="Arial" w:hAnsi="Arial" w:cs="Arial"/>
    </w:rPr>
  </w:style>
  <w:style w:type="paragraph" w:customStyle="1" w:styleId="default0">
    <w:name w:val="default"/>
    <w:basedOn w:val="Normal"/>
    <w:uiPriority w:val="99"/>
    <w:rsid w:val="002058DA"/>
    <w:pPr>
      <w:spacing w:before="100" w:beforeAutospacing="1" w:after="100" w:afterAutospacing="1"/>
    </w:pPr>
  </w:style>
  <w:style w:type="character" w:customStyle="1" w:styleId="ff3">
    <w:name w:val="ff3"/>
    <w:basedOn w:val="DefaultParagraphFont"/>
    <w:rsid w:val="002058DA"/>
  </w:style>
  <w:style w:type="character" w:customStyle="1" w:styleId="FooterChar1">
    <w:name w:val="Footer Char1"/>
    <w:basedOn w:val="DefaultParagraphFont"/>
    <w:uiPriority w:val="99"/>
    <w:rsid w:val="002058DA"/>
    <w:rPr>
      <w:rFonts w:ascii="Times New Roman" w:eastAsia="Times New Roman" w:hAnsi="Times New Roman" w:cs="Times New Roman"/>
      <w:sz w:val="24"/>
      <w:szCs w:val="24"/>
    </w:rPr>
  </w:style>
  <w:style w:type="character" w:customStyle="1" w:styleId="text">
    <w:name w:val="text"/>
    <w:basedOn w:val="DefaultParagraphFont"/>
    <w:rsid w:val="002058DA"/>
  </w:style>
  <w:style w:type="paragraph" w:styleId="EnvelopeAddress">
    <w:name w:val="envelope address"/>
    <w:basedOn w:val="Normal"/>
    <w:uiPriority w:val="99"/>
    <w:rsid w:val="002058DA"/>
    <w:pPr>
      <w:framePr w:w="7920" w:h="1980" w:hRule="exact" w:hSpace="180" w:wrap="auto" w:hAnchor="page" w:xAlign="center" w:yAlign="bottom"/>
      <w:ind w:left="2880"/>
    </w:pPr>
    <w:rPr>
      <w:rFonts w:ascii=".VnTimeH" w:hAnsi=".VnTimeH"/>
    </w:rPr>
  </w:style>
  <w:style w:type="paragraph" w:customStyle="1" w:styleId="Style3">
    <w:name w:val="Style3"/>
    <w:basedOn w:val="Normal"/>
    <w:uiPriority w:val="99"/>
    <w:rsid w:val="002058DA"/>
    <w:rPr>
      <w:sz w:val="28"/>
    </w:rPr>
  </w:style>
  <w:style w:type="paragraph" w:customStyle="1" w:styleId="Style1">
    <w:name w:val="Style1"/>
    <w:basedOn w:val="Normal"/>
    <w:link w:val="Style1Char"/>
    <w:autoRedefine/>
    <w:qFormat/>
    <w:rsid w:val="002058DA"/>
    <w:rPr>
      <w:b/>
      <w:bCs/>
      <w:sz w:val="28"/>
      <w:szCs w:val="28"/>
    </w:rPr>
  </w:style>
  <w:style w:type="paragraph" w:customStyle="1" w:styleId="Style2">
    <w:name w:val="Style2"/>
    <w:basedOn w:val="Normal"/>
    <w:autoRedefine/>
    <w:uiPriority w:val="99"/>
    <w:rsid w:val="002058DA"/>
    <w:rPr>
      <w:rFonts w:ascii=".VnTimeH" w:hAnsi=".VnTimeH"/>
      <w:color w:val="0000FF"/>
      <w:sz w:val="40"/>
      <w:szCs w:val="40"/>
    </w:rPr>
  </w:style>
  <w:style w:type="numbering" w:styleId="111111">
    <w:name w:val="Outline List 2"/>
    <w:basedOn w:val="NoList"/>
    <w:rsid w:val="002058DA"/>
    <w:pPr>
      <w:numPr>
        <w:numId w:val="2"/>
      </w:numPr>
    </w:pPr>
  </w:style>
  <w:style w:type="paragraph" w:customStyle="1" w:styleId="1T">
    <w:name w:val="1 T"/>
    <w:basedOn w:val="Normal"/>
    <w:uiPriority w:val="99"/>
    <w:rsid w:val="002058DA"/>
    <w:pPr>
      <w:widowControl w:val="0"/>
      <w:spacing w:before="60" w:after="60" w:line="264" w:lineRule="auto"/>
      <w:ind w:firstLine="709"/>
      <w:jc w:val="both"/>
    </w:pPr>
    <w:rPr>
      <w:rFonts w:ascii=".VnCentury Schoolbook" w:hAnsi=".VnCentury Schoolbook"/>
      <w:color w:val="000000"/>
    </w:rPr>
  </w:style>
  <w:style w:type="paragraph" w:styleId="BodyText3">
    <w:name w:val="Body Text 3"/>
    <w:basedOn w:val="Normal"/>
    <w:link w:val="BodyText3Char"/>
    <w:rsid w:val="002058DA"/>
    <w:pPr>
      <w:spacing w:line="480" w:lineRule="auto"/>
      <w:jc w:val="both"/>
    </w:pPr>
    <w:rPr>
      <w:rFonts w:ascii=".VnTime" w:hAnsi=".VnTime"/>
      <w:bCs/>
      <w:sz w:val="28"/>
    </w:rPr>
  </w:style>
  <w:style w:type="character" w:customStyle="1" w:styleId="BodyText3Char">
    <w:name w:val="Body Text 3 Char"/>
    <w:basedOn w:val="DefaultParagraphFont"/>
    <w:link w:val="BodyText3"/>
    <w:rsid w:val="002058DA"/>
    <w:rPr>
      <w:rFonts w:ascii=".VnTime" w:eastAsia="Times New Roman" w:hAnsi=".VnTime" w:cs="Times New Roman"/>
      <w:bCs/>
      <w:sz w:val="28"/>
      <w:szCs w:val="24"/>
    </w:rPr>
  </w:style>
  <w:style w:type="paragraph" w:customStyle="1" w:styleId="1chinhtrang">
    <w:name w:val="1 chinh trang"/>
    <w:basedOn w:val="Normal"/>
    <w:uiPriority w:val="99"/>
    <w:rsid w:val="002058DA"/>
    <w:pPr>
      <w:widowControl w:val="0"/>
      <w:spacing w:before="60" w:after="60" w:line="264" w:lineRule="auto"/>
      <w:ind w:firstLine="425"/>
      <w:jc w:val="both"/>
    </w:pPr>
    <w:rPr>
      <w:rFonts w:ascii=".VnCentury Schoolbook" w:hAnsi=".VnCentury Schoolbook"/>
      <w:color w:val="000000"/>
    </w:rPr>
  </w:style>
  <w:style w:type="paragraph" w:customStyle="1" w:styleId="co10bt">
    <w:name w:val="co10bt"/>
    <w:basedOn w:val="Normal"/>
    <w:rsid w:val="002058DA"/>
    <w:pPr>
      <w:spacing w:after="80" w:line="252" w:lineRule="auto"/>
      <w:ind w:left="284" w:hanging="284"/>
      <w:jc w:val="both"/>
    </w:pPr>
    <w:rPr>
      <w:rFonts w:ascii=".VnArial" w:hAnsi=".VnArial"/>
      <w:bCs/>
      <w:sz w:val="20"/>
      <w:szCs w:val="20"/>
    </w:rPr>
  </w:style>
  <w:style w:type="paragraph" w:customStyle="1" w:styleId="thutbt">
    <w:name w:val="thutbt"/>
    <w:basedOn w:val="Normal"/>
    <w:uiPriority w:val="99"/>
    <w:rsid w:val="002058DA"/>
    <w:pPr>
      <w:spacing w:after="80" w:line="252" w:lineRule="auto"/>
      <w:ind w:left="284" w:hanging="284"/>
      <w:jc w:val="both"/>
    </w:pPr>
    <w:rPr>
      <w:rFonts w:ascii=".VnTime" w:hAnsi=".VnTime"/>
      <w:szCs w:val="20"/>
    </w:rPr>
  </w:style>
  <w:style w:type="character" w:customStyle="1" w:styleId="BodyText10">
    <w:name w:val="Body Text1"/>
    <w:basedOn w:val="DefaultParagraphFont"/>
    <w:rsid w:val="002058DA"/>
    <w:rPr>
      <w:spacing w:val="4"/>
      <w:sz w:val="21"/>
      <w:szCs w:val="21"/>
      <w:lang w:bidi="ar-SA"/>
    </w:rPr>
  </w:style>
  <w:style w:type="table" w:customStyle="1" w:styleId="TableGrid0">
    <w:name w:val="TableGrid"/>
    <w:rsid w:val="002058DA"/>
    <w:rPr>
      <w:rFonts w:eastAsiaTheme="minorEastAsia"/>
    </w:rPr>
    <w:tblPr>
      <w:tblCellMar>
        <w:top w:w="0" w:type="dxa"/>
        <w:left w:w="0" w:type="dxa"/>
        <w:bottom w:w="0" w:type="dxa"/>
        <w:right w:w="0" w:type="dxa"/>
      </w:tblCellMar>
    </w:tblPr>
  </w:style>
  <w:style w:type="character" w:customStyle="1" w:styleId="apple-tab-span">
    <w:name w:val="apple-tab-span"/>
    <w:basedOn w:val="DefaultParagraphFont"/>
    <w:rsid w:val="002058DA"/>
  </w:style>
  <w:style w:type="character" w:customStyle="1" w:styleId="DefaultChar">
    <w:name w:val="Default Char"/>
    <w:link w:val="Default"/>
    <w:locked/>
    <w:rsid w:val="0074517C"/>
    <w:rPr>
      <w:rFonts w:ascii="Times New Roman" w:eastAsia="Times New Roman" w:hAnsi="Times New Roman" w:cs="Times New Roman"/>
      <w:color w:val="000000"/>
      <w:sz w:val="24"/>
      <w:szCs w:val="24"/>
    </w:rPr>
  </w:style>
  <w:style w:type="paragraph" w:customStyle="1" w:styleId="msobodytextcxspmiddle">
    <w:name w:val="msobodytextcxspmiddle"/>
    <w:basedOn w:val="Normal"/>
    <w:rsid w:val="009C3EF6"/>
    <w:pPr>
      <w:spacing w:before="100" w:beforeAutospacing="1" w:after="100" w:afterAutospacing="1"/>
    </w:pPr>
  </w:style>
  <w:style w:type="paragraph" w:customStyle="1" w:styleId="msobodytextcxsplast">
    <w:name w:val="msobodytextcxsplast"/>
    <w:basedOn w:val="Normal"/>
    <w:rsid w:val="009C3EF6"/>
    <w:pPr>
      <w:spacing w:before="100" w:beforeAutospacing="1" w:after="100" w:afterAutospacing="1"/>
    </w:pPr>
  </w:style>
  <w:style w:type="character" w:customStyle="1" w:styleId="PageNumber1">
    <w:name w:val="Page Number1"/>
    <w:basedOn w:val="DefaultParagraphFont"/>
    <w:rsid w:val="000E54FA"/>
  </w:style>
  <w:style w:type="character" w:customStyle="1" w:styleId="ListLabel1">
    <w:name w:val="ListLabel 1"/>
    <w:rsid w:val="000E54FA"/>
    <w:rPr>
      <w:b/>
      <w:i w:val="0"/>
      <w:sz w:val="24"/>
      <w:szCs w:val="24"/>
    </w:rPr>
  </w:style>
  <w:style w:type="character" w:customStyle="1" w:styleId="ListLabel2">
    <w:name w:val="ListLabel 2"/>
    <w:rsid w:val="000E54FA"/>
    <w:rPr>
      <w:rFonts w:eastAsia="Times New Roman" w:cs="Times New Roman"/>
      <w:spacing w:val="-3"/>
      <w:w w:val="99"/>
      <w:sz w:val="24"/>
      <w:szCs w:val="24"/>
    </w:rPr>
  </w:style>
  <w:style w:type="character" w:customStyle="1" w:styleId="ListLabel3">
    <w:name w:val="ListLabel 3"/>
    <w:rsid w:val="000E54FA"/>
    <w:rPr>
      <w:spacing w:val="-19"/>
      <w:w w:val="99"/>
    </w:rPr>
  </w:style>
  <w:style w:type="character" w:customStyle="1" w:styleId="ListLabel4">
    <w:name w:val="ListLabel 4"/>
    <w:rsid w:val="000E54FA"/>
    <w:rPr>
      <w:spacing w:val="-5"/>
      <w:w w:val="99"/>
      <w:u w:val="thick" w:color="000000"/>
    </w:rPr>
  </w:style>
  <w:style w:type="character" w:customStyle="1" w:styleId="ListLabel5">
    <w:name w:val="ListLabel 5"/>
    <w:rsid w:val="000E54FA"/>
    <w:rPr>
      <w:rFonts w:eastAsia="Times New Roman" w:cs="Times New Roman"/>
      <w:w w:val="99"/>
      <w:sz w:val="24"/>
      <w:szCs w:val="24"/>
    </w:rPr>
  </w:style>
  <w:style w:type="character" w:customStyle="1" w:styleId="ListLabel6">
    <w:name w:val="ListLabel 6"/>
    <w:rsid w:val="000E54FA"/>
    <w:rPr>
      <w:b/>
    </w:rPr>
  </w:style>
  <w:style w:type="character" w:customStyle="1" w:styleId="ListLabel7">
    <w:name w:val="ListLabel 7"/>
    <w:rsid w:val="000E54FA"/>
    <w:rPr>
      <w:b/>
      <w:i w:val="0"/>
    </w:rPr>
  </w:style>
  <w:style w:type="character" w:customStyle="1" w:styleId="ListLabel8">
    <w:name w:val="ListLabel 8"/>
    <w:rsid w:val="000E54FA"/>
    <w:rPr>
      <w:rFonts w:eastAsia="Calibri" w:cs="Times New Roman"/>
    </w:rPr>
  </w:style>
  <w:style w:type="character" w:customStyle="1" w:styleId="ListLabel9">
    <w:name w:val="ListLabel 9"/>
    <w:rsid w:val="000E54FA"/>
    <w:rPr>
      <w:rFonts w:cs="Courier New"/>
    </w:rPr>
  </w:style>
  <w:style w:type="character" w:customStyle="1" w:styleId="ListLabel10">
    <w:name w:val="ListLabel 10"/>
    <w:rsid w:val="000E54FA"/>
    <w:rPr>
      <w:b/>
      <w:i w:val="0"/>
      <w:sz w:val="24"/>
      <w:szCs w:val="24"/>
      <w:u w:val="none"/>
    </w:rPr>
  </w:style>
  <w:style w:type="paragraph" w:customStyle="1" w:styleId="Caption1">
    <w:name w:val="Caption1"/>
    <w:basedOn w:val="Normal"/>
    <w:rsid w:val="000E54FA"/>
    <w:pPr>
      <w:suppressLineNumbers/>
      <w:suppressAutoHyphens/>
      <w:spacing w:before="120" w:after="120"/>
    </w:pPr>
    <w:rPr>
      <w:rFonts w:ascii=".VnTime" w:hAnsi=".VnTime" w:cs="Tahoma"/>
      <w:i/>
      <w:iCs/>
      <w:color w:val="000000"/>
      <w:lang w:eastAsia="ar-SA"/>
    </w:rPr>
  </w:style>
  <w:style w:type="paragraph" w:customStyle="1" w:styleId="EnvelopeAddress1">
    <w:name w:val="Envelope Address1"/>
    <w:basedOn w:val="Normal"/>
    <w:rsid w:val="000E54FA"/>
    <w:pPr>
      <w:suppressAutoHyphens/>
      <w:ind w:left="2880"/>
    </w:pPr>
    <w:rPr>
      <w:rFonts w:ascii=".VnTimeH" w:hAnsi=".VnTimeH"/>
      <w:color w:val="000000"/>
      <w:lang w:eastAsia="ar-SA"/>
    </w:rPr>
  </w:style>
  <w:style w:type="character" w:customStyle="1" w:styleId="Heading9Char">
    <w:name w:val="Heading 9 Char"/>
    <w:basedOn w:val="DefaultParagraphFont"/>
    <w:link w:val="Heading9"/>
    <w:rsid w:val="009E16E6"/>
    <w:rPr>
      <w:rFonts w:ascii="Arial" w:eastAsia="Times New Roman" w:hAnsi="Arial" w:cs="Arial"/>
    </w:rPr>
  </w:style>
  <w:style w:type="paragraph" w:customStyle="1" w:styleId="hdg0">
    <w:name w:val="hdg"/>
    <w:basedOn w:val="Normal"/>
    <w:rsid w:val="009E16E6"/>
    <w:pPr>
      <w:spacing w:after="120"/>
      <w:jc w:val="center"/>
    </w:pPr>
    <w:rPr>
      <w:rFonts w:ascii="VNI-Centur" w:hAnsi="VNI-Centur"/>
      <w:b/>
      <w:sz w:val="28"/>
      <w:szCs w:val="20"/>
    </w:rPr>
  </w:style>
  <w:style w:type="paragraph" w:customStyle="1" w:styleId="p0">
    <w:name w:val="p0"/>
    <w:basedOn w:val="Normal"/>
    <w:rsid w:val="00A77DA5"/>
    <w:rPr>
      <w:bCs/>
      <w:spacing w:val="4"/>
    </w:rPr>
  </w:style>
  <w:style w:type="character" w:customStyle="1" w:styleId="15">
    <w:name w:val="15"/>
    <w:basedOn w:val="DefaultParagraphFont"/>
    <w:rsid w:val="00A77DA5"/>
    <w:rPr>
      <w:rFonts w:ascii="Times New Roman" w:hAnsi="Times New Roman" w:cs="Times New Roman" w:hint="default"/>
      <w:sz w:val="20"/>
      <w:szCs w:val="20"/>
    </w:rPr>
  </w:style>
  <w:style w:type="character" w:customStyle="1" w:styleId="16">
    <w:name w:val="16"/>
    <w:basedOn w:val="DefaultParagraphFont"/>
    <w:rsid w:val="00A77DA5"/>
    <w:rPr>
      <w:rFonts w:ascii="Times New Roman" w:hAnsi="Times New Roman" w:cs="Times New Roman" w:hint="default"/>
      <w:b/>
      <w:bCs/>
      <w:sz w:val="20"/>
      <w:szCs w:val="20"/>
    </w:rPr>
  </w:style>
  <w:style w:type="paragraph" w:customStyle="1" w:styleId="I">
    <w:name w:val="I"/>
    <w:basedOn w:val="Normal"/>
    <w:rsid w:val="00854BB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right" w:pos="8789"/>
      </w:tabs>
      <w:spacing w:before="300" w:after="100" w:line="276" w:lineRule="auto"/>
      <w:ind w:left="397" w:hanging="397"/>
    </w:pPr>
    <w:rPr>
      <w:rFonts w:ascii=".VnArialH" w:hAnsi=".VnArialH" w:cs="Arial"/>
      <w:b/>
      <w:spacing w:val="4"/>
      <w:sz w:val="28"/>
      <w:szCs w:val="26"/>
    </w:rPr>
  </w:style>
  <w:style w:type="character" w:customStyle="1" w:styleId="mjxassistivemathml">
    <w:name w:val="mjx_assistive_mathml"/>
    <w:basedOn w:val="DefaultParagraphFont"/>
    <w:rsid w:val="00532455"/>
  </w:style>
  <w:style w:type="character" w:customStyle="1" w:styleId="mo">
    <w:name w:val="mo"/>
    <w:basedOn w:val="DefaultParagraphFont"/>
    <w:rsid w:val="00532455"/>
  </w:style>
  <w:style w:type="character" w:customStyle="1" w:styleId="ListParagraphChar">
    <w:name w:val="List Paragraph Char"/>
    <w:aliases w:val="chuẩn không cần chỉnh Char,HPL01 Char,List Paragraph1 Char,Medium Grid 1 - Accent 21 Char,Medium Grid 1 Accent 2 Char,Numbered List Char,Colorful List - Accent 13 Char,Sub-heading Char,bullet 1 Char,Sub-headin Char,bullet Char"/>
    <w:link w:val="ListParagraph"/>
    <w:uiPriority w:val="34"/>
    <w:qFormat/>
    <w:locked/>
    <w:rsid w:val="00237A5A"/>
  </w:style>
  <w:style w:type="paragraph" w:customStyle="1" w:styleId="mab5">
    <w:name w:val="mab5"/>
    <w:basedOn w:val="Normal"/>
    <w:uiPriority w:val="99"/>
    <w:semiHidden/>
    <w:rsid w:val="006B503B"/>
    <w:pPr>
      <w:spacing w:before="100" w:beforeAutospacing="1" w:after="75"/>
    </w:pPr>
  </w:style>
  <w:style w:type="character" w:customStyle="1" w:styleId="NormalJustifiedChar">
    <w:name w:val="Normal+Justified Char"/>
    <w:basedOn w:val="DefaultParagraphFont"/>
    <w:link w:val="NormalJustified"/>
    <w:locked/>
    <w:rsid w:val="006B503B"/>
    <w:rPr>
      <w:rFonts w:ascii="Times New Roman" w:eastAsia="Times New Roman" w:hAnsi="Times New Roman" w:cs="Times New Roman"/>
      <w:color w:val="000000"/>
      <w:sz w:val="24"/>
      <w:szCs w:val="24"/>
    </w:rPr>
  </w:style>
  <w:style w:type="paragraph" w:customStyle="1" w:styleId="NormalJustified">
    <w:name w:val="Normal+Justified"/>
    <w:basedOn w:val="Normal"/>
    <w:link w:val="NormalJustifiedChar"/>
    <w:rsid w:val="006B503B"/>
    <w:pPr>
      <w:jc w:val="both"/>
    </w:pPr>
    <w:rPr>
      <w:color w:val="000000"/>
    </w:rPr>
  </w:style>
  <w:style w:type="paragraph" w:customStyle="1" w:styleId="p23">
    <w:name w:val="p23"/>
    <w:basedOn w:val="Normal"/>
    <w:rsid w:val="006B503B"/>
    <w:pPr>
      <w:spacing w:before="300" w:after="100" w:line="273" w:lineRule="auto"/>
      <w:ind w:left="397" w:hanging="397"/>
    </w:pPr>
    <w:rPr>
      <w:rFonts w:ascii=".VnArialH" w:hAnsi=".VnArialH"/>
      <w:b/>
      <w:spacing w:val="4"/>
      <w:sz w:val="28"/>
      <w:szCs w:val="28"/>
    </w:rPr>
  </w:style>
  <w:style w:type="character" w:customStyle="1" w:styleId="fontstyle01">
    <w:name w:val="fontstyle01"/>
    <w:basedOn w:val="DefaultParagraphFont"/>
    <w:rsid w:val="006B503B"/>
    <w:rPr>
      <w:rFonts w:ascii="Times New Roman" w:hAnsi="Times New Roman" w:cs="Times New Roman" w:hint="default"/>
      <w:b w:val="0"/>
      <w:bCs w:val="0"/>
      <w:i w:val="0"/>
      <w:iCs w:val="0"/>
      <w:color w:val="000000"/>
      <w:sz w:val="24"/>
      <w:szCs w:val="24"/>
    </w:rPr>
  </w:style>
  <w:style w:type="character" w:customStyle="1" w:styleId="fontstyle11">
    <w:name w:val="fontstyle11"/>
    <w:basedOn w:val="DefaultParagraphFont"/>
    <w:rsid w:val="006B503B"/>
    <w:rPr>
      <w:rFonts w:ascii="Bold" w:hAnsi="Bold" w:hint="default"/>
      <w:b/>
      <w:bCs/>
      <w:i w:val="0"/>
      <w:iCs w:val="0"/>
      <w:color w:val="0000FF"/>
      <w:sz w:val="24"/>
      <w:szCs w:val="24"/>
    </w:rPr>
  </w:style>
  <w:style w:type="character" w:customStyle="1" w:styleId="fontstyle21">
    <w:name w:val="fontstyle21"/>
    <w:basedOn w:val="DefaultParagraphFont"/>
    <w:rsid w:val="006B503B"/>
    <w:rPr>
      <w:rFonts w:ascii="Times New Roman" w:hAnsi="Times New Roman" w:cs="Times New Roman" w:hint="default"/>
      <w:b/>
      <w:bCs/>
      <w:i w:val="0"/>
      <w:iCs w:val="0"/>
      <w:color w:val="000000"/>
      <w:sz w:val="24"/>
      <w:szCs w:val="24"/>
    </w:rPr>
  </w:style>
  <w:style w:type="character" w:customStyle="1" w:styleId="textexposedshow">
    <w:name w:val="text_exposed_show"/>
    <w:basedOn w:val="DefaultParagraphFont"/>
    <w:rsid w:val="006B503B"/>
  </w:style>
  <w:style w:type="character" w:customStyle="1" w:styleId="ya-q-full-text">
    <w:name w:val="ya-q-full-text"/>
    <w:basedOn w:val="DefaultParagraphFont"/>
    <w:rsid w:val="006B503B"/>
  </w:style>
  <w:style w:type="paragraph" w:styleId="FootnoteText">
    <w:name w:val="footnote text"/>
    <w:basedOn w:val="Normal"/>
    <w:link w:val="FootnoteTextChar"/>
    <w:semiHidden/>
    <w:rsid w:val="000A427C"/>
    <w:rPr>
      <w:rFonts w:ascii="VNI-Times" w:hAnsi="VNI-Times"/>
      <w:sz w:val="20"/>
      <w:szCs w:val="20"/>
    </w:rPr>
  </w:style>
  <w:style w:type="character" w:customStyle="1" w:styleId="FootnoteTextChar">
    <w:name w:val="Footnote Text Char"/>
    <w:basedOn w:val="DefaultParagraphFont"/>
    <w:link w:val="FootnoteText"/>
    <w:semiHidden/>
    <w:rsid w:val="000A427C"/>
    <w:rPr>
      <w:rFonts w:ascii="VNI-Times" w:eastAsia="Times New Roman" w:hAnsi="VNI-Times" w:cs="Times New Roman"/>
      <w:sz w:val="20"/>
      <w:szCs w:val="20"/>
    </w:rPr>
  </w:style>
  <w:style w:type="character" w:styleId="FootnoteReference">
    <w:name w:val="footnote reference"/>
    <w:semiHidden/>
    <w:rsid w:val="000A427C"/>
    <w:rPr>
      <w:vertAlign w:val="superscript"/>
    </w:rPr>
  </w:style>
  <w:style w:type="paragraph" w:styleId="TOC1">
    <w:name w:val="toc 1"/>
    <w:basedOn w:val="Normal"/>
    <w:next w:val="Normal"/>
    <w:autoRedefine/>
    <w:semiHidden/>
    <w:rsid w:val="000A427C"/>
    <w:pPr>
      <w:jc w:val="both"/>
    </w:pPr>
    <w:rPr>
      <w:rFonts w:ascii="VNI-Times" w:hAnsi="VNI-Times"/>
      <w:b/>
      <w:bCs/>
    </w:rPr>
  </w:style>
  <w:style w:type="paragraph" w:customStyle="1" w:styleId="STT">
    <w:name w:val="STT"/>
    <w:basedOn w:val="Normal"/>
    <w:link w:val="STTChar"/>
    <w:rsid w:val="000A427C"/>
    <w:pPr>
      <w:spacing w:before="80" w:after="80" w:line="288" w:lineRule="auto"/>
      <w:ind w:left="709" w:hanging="709"/>
      <w:jc w:val="both"/>
    </w:pPr>
    <w:rPr>
      <w:rFonts w:ascii=".VnArial" w:hAnsi=".VnArial"/>
      <w:b/>
      <w:spacing w:val="4"/>
    </w:rPr>
  </w:style>
  <w:style w:type="character" w:customStyle="1" w:styleId="STTChar">
    <w:name w:val="STT Char"/>
    <w:link w:val="STT"/>
    <w:rsid w:val="000A427C"/>
    <w:rPr>
      <w:rFonts w:ascii=".VnArial" w:eastAsia="Times New Roman" w:hAnsi=".VnArial" w:cs="Times New Roman"/>
      <w:b/>
      <w:spacing w:val="4"/>
      <w:sz w:val="24"/>
      <w:szCs w:val="24"/>
    </w:rPr>
  </w:style>
  <w:style w:type="paragraph" w:styleId="BlockText">
    <w:name w:val="Block Text"/>
    <w:basedOn w:val="Normal"/>
    <w:rsid w:val="000A427C"/>
    <w:pPr>
      <w:spacing w:line="19" w:lineRule="atLeast"/>
      <w:ind w:left="113" w:right="113"/>
      <w:jc w:val="both"/>
    </w:pPr>
    <w:rPr>
      <w:rFonts w:ascii=".VnTime" w:hAnsi=".VnTime"/>
      <w:sz w:val="28"/>
      <w:szCs w:val="20"/>
    </w:rPr>
  </w:style>
  <w:style w:type="numbering" w:customStyle="1" w:styleId="Cu10">
    <w:name w:val="Câu 1"/>
    <w:rsid w:val="000A427C"/>
    <w:pPr>
      <w:numPr>
        <w:numId w:val="3"/>
      </w:numPr>
    </w:pPr>
  </w:style>
  <w:style w:type="character" w:customStyle="1" w:styleId="CharChar">
    <w:name w:val="Char Char"/>
    <w:semiHidden/>
    <w:rsid w:val="000A427C"/>
    <w:rPr>
      <w:rFonts w:ascii="Tahoma" w:eastAsia="Arial" w:hAnsi="Tahoma" w:cs="Tahoma"/>
      <w:sz w:val="16"/>
      <w:szCs w:val="16"/>
      <w:lang w:val="vi-VN" w:eastAsia="en-US" w:bidi="ar-SA"/>
    </w:rPr>
  </w:style>
  <w:style w:type="paragraph" w:customStyle="1" w:styleId="CM13">
    <w:name w:val="CM13"/>
    <w:basedOn w:val="Normal"/>
    <w:next w:val="Normal"/>
    <w:rsid w:val="000A427C"/>
    <w:pPr>
      <w:widowControl w:val="0"/>
      <w:autoSpaceDE w:val="0"/>
      <w:autoSpaceDN w:val="0"/>
      <w:adjustRightInd w:val="0"/>
      <w:spacing w:after="63"/>
    </w:pPr>
  </w:style>
  <w:style w:type="paragraph" w:customStyle="1" w:styleId="CM1">
    <w:name w:val="CM1"/>
    <w:basedOn w:val="Normal"/>
    <w:next w:val="Normal"/>
    <w:rsid w:val="000A427C"/>
    <w:pPr>
      <w:widowControl w:val="0"/>
      <w:autoSpaceDE w:val="0"/>
      <w:autoSpaceDN w:val="0"/>
      <w:adjustRightInd w:val="0"/>
    </w:pPr>
  </w:style>
  <w:style w:type="character" w:customStyle="1" w:styleId="Heading1Char1">
    <w:name w:val="Heading 1 Char1"/>
    <w:aliases w:val="Tieu_de1 Char,TieuDe1ML1 Char"/>
    <w:rsid w:val="000A427C"/>
    <w:rPr>
      <w:rFonts w:ascii="VNI-Times" w:hAnsi="VNI-Times"/>
      <w:b/>
      <w:bCs/>
      <w:color w:val="000000"/>
      <w:sz w:val="22"/>
      <w:szCs w:val="24"/>
      <w:u w:val="single"/>
      <w:lang w:val="en-US" w:eastAsia="en-US" w:bidi="ar-SA"/>
    </w:rPr>
  </w:style>
  <w:style w:type="character" w:customStyle="1" w:styleId="CharChar3">
    <w:name w:val="Char Char3"/>
    <w:rsid w:val="000A427C"/>
    <w:rPr>
      <w:rFonts w:ascii=".VnTime" w:hAnsi=".VnTime"/>
      <w:sz w:val="28"/>
      <w:szCs w:val="24"/>
    </w:rPr>
  </w:style>
  <w:style w:type="character" w:customStyle="1" w:styleId="CharChar2">
    <w:name w:val="Char Char2"/>
    <w:semiHidden/>
    <w:locked/>
    <w:rsid w:val="000A427C"/>
    <w:rPr>
      <w:rFonts w:ascii="Times New Roman" w:hAnsi="Times New Roman" w:cs="Times New Roman"/>
      <w:sz w:val="26"/>
      <w:szCs w:val="26"/>
      <w:lang w:val="en-US" w:eastAsia="en-US"/>
    </w:rPr>
  </w:style>
  <w:style w:type="paragraph" w:customStyle="1" w:styleId="bt-text">
    <w:name w:val="bt-text"/>
    <w:basedOn w:val="Normal"/>
    <w:link w:val="bt-textChar"/>
    <w:rsid w:val="000A427C"/>
    <w:pPr>
      <w:spacing w:after="40" w:line="274" w:lineRule="auto"/>
      <w:ind w:left="284" w:firstLine="284"/>
      <w:jc w:val="both"/>
    </w:pPr>
    <w:rPr>
      <w:rFonts w:ascii=".VnArial" w:hAnsi=".VnArial"/>
      <w:spacing w:val="2"/>
      <w:sz w:val="20"/>
    </w:rPr>
  </w:style>
  <w:style w:type="character" w:customStyle="1" w:styleId="bt-textChar">
    <w:name w:val="bt-text Char"/>
    <w:link w:val="bt-text"/>
    <w:rsid w:val="000A427C"/>
    <w:rPr>
      <w:rFonts w:ascii=".VnArial" w:eastAsia="Times New Roman" w:hAnsi=".VnArial" w:cs="Times New Roman"/>
      <w:spacing w:val="2"/>
      <w:sz w:val="20"/>
      <w:szCs w:val="24"/>
    </w:rPr>
  </w:style>
  <w:style w:type="paragraph" w:customStyle="1" w:styleId="CSoduoi12arial">
    <w:name w:val="CSo duoi12arial"/>
    <w:basedOn w:val="bt-text"/>
    <w:link w:val="CSoduoi12arialChar"/>
    <w:rsid w:val="000A427C"/>
    <w:pPr>
      <w:spacing w:before="60" w:line="288" w:lineRule="auto"/>
      <w:ind w:hanging="284"/>
    </w:pPr>
    <w:rPr>
      <w:sz w:val="24"/>
      <w:vertAlign w:val="subscript"/>
    </w:rPr>
  </w:style>
  <w:style w:type="character" w:customStyle="1" w:styleId="CSoduoi12arialChar">
    <w:name w:val="CSo duoi12arial Char"/>
    <w:link w:val="CSoduoi12arial"/>
    <w:rsid w:val="000A427C"/>
    <w:rPr>
      <w:rFonts w:ascii=".VnArial" w:eastAsia="Times New Roman" w:hAnsi=".VnArial" w:cs="Times New Roman"/>
      <w:spacing w:val="2"/>
      <w:sz w:val="24"/>
      <w:szCs w:val="24"/>
      <w:vertAlign w:val="subscript"/>
    </w:rPr>
  </w:style>
  <w:style w:type="character" w:customStyle="1" w:styleId="CharChar30">
    <w:name w:val="Char Char3"/>
    <w:locked/>
    <w:rsid w:val="000A427C"/>
    <w:rPr>
      <w:rFonts w:ascii=".VnTime" w:hAnsi=".VnTime"/>
      <w:sz w:val="28"/>
      <w:szCs w:val="28"/>
      <w:lang w:val="en-US" w:eastAsia="en-US" w:bidi="ar-SA"/>
    </w:rPr>
  </w:style>
  <w:style w:type="character" w:customStyle="1" w:styleId="CharChar1">
    <w:name w:val="Char Char1"/>
    <w:locked/>
    <w:rsid w:val="000A427C"/>
    <w:rPr>
      <w:rFonts w:ascii="VNI-Times" w:hAnsi="VNI-Times"/>
      <w:sz w:val="24"/>
      <w:szCs w:val="24"/>
      <w:lang w:val="en-US" w:eastAsia="en-US" w:bidi="ar-SA"/>
    </w:rPr>
  </w:style>
  <w:style w:type="paragraph" w:styleId="BodyTextIndent2">
    <w:name w:val="Body Text Indent 2"/>
    <w:basedOn w:val="Normal"/>
    <w:link w:val="BodyTextIndent2Char"/>
    <w:rsid w:val="000A427C"/>
    <w:pPr>
      <w:spacing w:after="120" w:line="480" w:lineRule="auto"/>
      <w:ind w:left="360"/>
    </w:pPr>
    <w:rPr>
      <w:rFonts w:ascii="VNI-Times" w:hAnsi="VNI-Times"/>
    </w:rPr>
  </w:style>
  <w:style w:type="character" w:customStyle="1" w:styleId="BodyTextIndent2Char">
    <w:name w:val="Body Text Indent 2 Char"/>
    <w:basedOn w:val="DefaultParagraphFont"/>
    <w:link w:val="BodyTextIndent2"/>
    <w:rsid w:val="000A427C"/>
    <w:rPr>
      <w:rFonts w:ascii="VNI-Times" w:eastAsia="Times New Roman" w:hAnsi="VNI-Times" w:cs="Times New Roman"/>
      <w:sz w:val="24"/>
      <w:szCs w:val="24"/>
    </w:rPr>
  </w:style>
  <w:style w:type="paragraph" w:customStyle="1" w:styleId="dauchuong">
    <w:name w:val="dauchuong"/>
    <w:basedOn w:val="Normal"/>
    <w:rsid w:val="000A427C"/>
    <w:pPr>
      <w:tabs>
        <w:tab w:val="num" w:pos="340"/>
        <w:tab w:val="left" w:pos="1134"/>
        <w:tab w:val="left" w:pos="3119"/>
      </w:tabs>
      <w:spacing w:before="60" w:after="60" w:line="264" w:lineRule="auto"/>
      <w:ind w:left="340" w:hanging="340"/>
      <w:jc w:val="both"/>
    </w:pPr>
    <w:rPr>
      <w:rFonts w:ascii=".VnArial" w:hAnsi=".VnArial"/>
      <w:sz w:val="20"/>
      <w:szCs w:val="20"/>
    </w:rPr>
  </w:style>
  <w:style w:type="paragraph" w:customStyle="1" w:styleId="hinh">
    <w:name w:val="hinh"/>
    <w:basedOn w:val="Normal"/>
    <w:rsid w:val="000A427C"/>
    <w:pPr>
      <w:spacing w:after="40" w:line="264" w:lineRule="auto"/>
      <w:ind w:firstLine="284"/>
      <w:jc w:val="center"/>
    </w:pPr>
    <w:rPr>
      <w:rFonts w:ascii=".VnArial" w:hAnsi=".VnArial"/>
      <w:sz w:val="18"/>
      <w:szCs w:val="18"/>
    </w:rPr>
  </w:style>
  <w:style w:type="paragraph" w:customStyle="1" w:styleId="I-lama">
    <w:name w:val="I-lama"/>
    <w:basedOn w:val="Heading1"/>
    <w:rsid w:val="000A427C"/>
    <w:pPr>
      <w:widowControl/>
      <w:spacing w:before="180" w:after="100" w:line="264" w:lineRule="auto"/>
      <w:ind w:left="0" w:firstLine="0"/>
      <w:jc w:val="both"/>
    </w:pPr>
    <w:rPr>
      <w:rFonts w:ascii=".VnTimeH" w:hAnsi=".VnTimeH" w:cs="Times New Roman"/>
      <w:b w:val="0"/>
      <w:bCs w:val="0"/>
    </w:rPr>
  </w:style>
  <w:style w:type="paragraph" w:customStyle="1" w:styleId="1nho">
    <w:name w:val="1nho"/>
    <w:basedOn w:val="Normal"/>
    <w:link w:val="1nhoChar"/>
    <w:rsid w:val="000A427C"/>
    <w:pPr>
      <w:spacing w:before="60" w:after="40" w:line="264" w:lineRule="auto"/>
      <w:jc w:val="both"/>
    </w:pPr>
    <w:rPr>
      <w:rFonts w:ascii=".VnArial" w:hAnsi=".VnArial"/>
      <w:b/>
      <w:bCs/>
    </w:rPr>
  </w:style>
  <w:style w:type="paragraph" w:customStyle="1" w:styleId="tenbai">
    <w:name w:val="tenbai"/>
    <w:basedOn w:val="Subtitle"/>
    <w:rsid w:val="000A427C"/>
    <w:pPr>
      <w:suppressAutoHyphens w:val="0"/>
      <w:spacing w:after="120" w:line="264" w:lineRule="auto"/>
      <w:jc w:val="right"/>
      <w:outlineLvl w:val="9"/>
    </w:pPr>
    <w:rPr>
      <w:rFonts w:ascii=".VnAvantH" w:hAnsi=".VnAvantH" w:cs="Times New Roman"/>
      <w:spacing w:val="4"/>
      <w:sz w:val="36"/>
      <w:szCs w:val="36"/>
      <w:lang w:eastAsia="en-US"/>
    </w:rPr>
  </w:style>
  <w:style w:type="paragraph" w:customStyle="1" w:styleId="bai">
    <w:name w:val="bai"/>
    <w:basedOn w:val="Normal"/>
    <w:rsid w:val="000A427C"/>
    <w:pPr>
      <w:spacing w:before="360" w:after="240" w:line="264" w:lineRule="auto"/>
      <w:jc w:val="center"/>
    </w:pPr>
    <w:rPr>
      <w:rFonts w:ascii=".VnTime" w:hAnsi=".VnTime"/>
      <w:b/>
      <w:bCs/>
      <w:spacing w:val="4"/>
    </w:rPr>
  </w:style>
  <w:style w:type="paragraph" w:customStyle="1" w:styleId="baitap">
    <w:name w:val="baitap"/>
    <w:basedOn w:val="Heading1"/>
    <w:rsid w:val="000A427C"/>
    <w:pPr>
      <w:keepNext/>
      <w:widowControl/>
      <w:spacing w:before="240" w:after="120" w:line="264" w:lineRule="auto"/>
      <w:ind w:left="0" w:firstLine="0"/>
      <w:jc w:val="both"/>
    </w:pPr>
    <w:rPr>
      <w:rFonts w:ascii=".VnAvantH" w:hAnsi=".VnAvantH" w:cs="Times New Roman"/>
      <w:b w:val="0"/>
      <w:bCs w:val="0"/>
      <w:sz w:val="28"/>
      <w:szCs w:val="28"/>
    </w:rPr>
  </w:style>
  <w:style w:type="paragraph" w:styleId="TOC6">
    <w:name w:val="toc 6"/>
    <w:basedOn w:val="Normal"/>
    <w:next w:val="Normal"/>
    <w:autoRedefine/>
    <w:semiHidden/>
    <w:rsid w:val="000A427C"/>
    <w:pPr>
      <w:ind w:left="1200"/>
    </w:pPr>
  </w:style>
  <w:style w:type="paragraph" w:customStyle="1" w:styleId="Char1">
    <w:name w:val="Char1"/>
    <w:basedOn w:val="Normal"/>
    <w:semiHidden/>
    <w:rsid w:val="000A427C"/>
    <w:pPr>
      <w:spacing w:after="160" w:line="240" w:lineRule="exact"/>
    </w:pPr>
    <w:rPr>
      <w:rFonts w:ascii="Arial" w:hAnsi="Arial"/>
    </w:rPr>
  </w:style>
  <w:style w:type="paragraph" w:customStyle="1" w:styleId="bulet">
    <w:name w:val="bulet"/>
    <w:basedOn w:val="Normal"/>
    <w:rsid w:val="000A427C"/>
    <w:pPr>
      <w:numPr>
        <w:numId w:val="5"/>
      </w:numPr>
      <w:tabs>
        <w:tab w:val="left" w:pos="1134"/>
        <w:tab w:val="left" w:pos="3119"/>
      </w:tabs>
      <w:spacing w:before="60" w:after="60" w:line="264" w:lineRule="auto"/>
      <w:jc w:val="both"/>
    </w:pPr>
    <w:rPr>
      <w:rFonts w:ascii=".VnTime" w:eastAsia="Batang" w:hAnsi=".VnTime" w:cs=".VnTime"/>
    </w:rPr>
  </w:style>
  <w:style w:type="paragraph" w:customStyle="1" w:styleId="cong">
    <w:name w:val="cong"/>
    <w:aliases w:val="thuc"/>
    <w:basedOn w:val="Normal"/>
    <w:rsid w:val="000A427C"/>
    <w:pPr>
      <w:spacing w:line="360" w:lineRule="auto"/>
      <w:jc w:val="both"/>
    </w:pPr>
    <w:rPr>
      <w:rFonts w:ascii=".VnTime" w:eastAsia="Batang" w:hAnsi=".VnTime" w:cs=".VnTime"/>
    </w:rPr>
  </w:style>
  <w:style w:type="paragraph" w:customStyle="1" w:styleId="Char0">
    <w:name w:val="Char"/>
    <w:basedOn w:val="Normal"/>
    <w:autoRedefine/>
    <w:rsid w:val="000A427C"/>
    <w:pPr>
      <w:spacing w:after="160" w:line="240" w:lineRule="exact"/>
      <w:ind w:firstLine="567"/>
    </w:pPr>
    <w:rPr>
      <w:rFonts w:ascii="Verdana" w:hAnsi="Verdana" w:cs="Verdana"/>
      <w:sz w:val="20"/>
      <w:szCs w:val="20"/>
    </w:rPr>
  </w:style>
  <w:style w:type="paragraph" w:customStyle="1" w:styleId="Chuong">
    <w:name w:val="Chuong"/>
    <w:basedOn w:val="Normal"/>
    <w:rsid w:val="000A427C"/>
    <w:pPr>
      <w:spacing w:after="120"/>
    </w:pPr>
    <w:rPr>
      <w:rFonts w:ascii=".VnTimeH" w:eastAsia="Batang" w:hAnsi=".VnTimeH" w:cs=".VnTimeH"/>
      <w:spacing w:val="20"/>
    </w:rPr>
  </w:style>
  <w:style w:type="paragraph" w:customStyle="1" w:styleId="congthuc">
    <w:name w:val="cong thuc"/>
    <w:basedOn w:val="Chuong"/>
    <w:rsid w:val="000A427C"/>
    <w:pPr>
      <w:ind w:left="60"/>
    </w:pPr>
    <w:rPr>
      <w:rFonts w:ascii=".VnTime" w:hAnsi=".VnTime" w:cs=".VnTime"/>
      <w:spacing w:val="0"/>
      <w:position w:val="-10"/>
    </w:rPr>
  </w:style>
  <w:style w:type="paragraph" w:styleId="ListContinue2">
    <w:name w:val="List Continue 2"/>
    <w:basedOn w:val="Normal"/>
    <w:rsid w:val="000A427C"/>
    <w:pPr>
      <w:spacing w:after="120"/>
      <w:ind w:left="720"/>
    </w:pPr>
    <w:rPr>
      <w:rFonts w:ascii="Arial" w:hAnsi="Arial" w:cs="Arial"/>
    </w:rPr>
  </w:style>
  <w:style w:type="character" w:customStyle="1" w:styleId="CharChar5">
    <w:name w:val="Char Char5"/>
    <w:semiHidden/>
    <w:rsid w:val="000A427C"/>
    <w:rPr>
      <w:rFonts w:ascii="Tahoma" w:eastAsia="Times New Roman" w:hAnsi="Tahoma" w:cs="Tahoma"/>
      <w:sz w:val="16"/>
      <w:szCs w:val="16"/>
      <w:lang w:val="vi-VN" w:eastAsia="en-US"/>
    </w:rPr>
  </w:style>
  <w:style w:type="character" w:customStyle="1" w:styleId="CharChar21">
    <w:name w:val="Char Char21"/>
    <w:semiHidden/>
    <w:locked/>
    <w:rsid w:val="000A427C"/>
    <w:rPr>
      <w:rFonts w:ascii="Times New Roman" w:hAnsi="Times New Roman" w:cs="Times New Roman"/>
      <w:sz w:val="26"/>
      <w:szCs w:val="26"/>
      <w:lang w:val="en-US" w:eastAsia="en-US"/>
    </w:rPr>
  </w:style>
  <w:style w:type="character" w:customStyle="1" w:styleId="CharChar41">
    <w:name w:val="Char Char41"/>
    <w:locked/>
    <w:rsid w:val="000A427C"/>
    <w:rPr>
      <w:rFonts w:ascii="Times New Roman" w:hAnsi="Times New Roman" w:cs="Times New Roman"/>
      <w:sz w:val="24"/>
      <w:szCs w:val="24"/>
      <w:lang w:val="en-US" w:eastAsia="en-US"/>
    </w:rPr>
  </w:style>
  <w:style w:type="character" w:customStyle="1" w:styleId="CharChar31">
    <w:name w:val="Char Char31"/>
    <w:locked/>
    <w:rsid w:val="000A427C"/>
    <w:rPr>
      <w:rFonts w:ascii="Times New Roman" w:hAnsi="Times New Roman" w:cs="Times New Roman"/>
      <w:sz w:val="28"/>
      <w:szCs w:val="28"/>
      <w:lang w:val="en-US" w:eastAsia="en-US"/>
    </w:rPr>
  </w:style>
  <w:style w:type="character" w:customStyle="1" w:styleId="CharChar11">
    <w:name w:val="Char Char11"/>
    <w:locked/>
    <w:rsid w:val="000A427C"/>
    <w:rPr>
      <w:rFonts w:ascii="Times New Roman" w:hAnsi="Times New Roman" w:cs="Times New Roman"/>
      <w:sz w:val="24"/>
      <w:szCs w:val="24"/>
      <w:lang w:val="en-US" w:eastAsia="en-US"/>
    </w:rPr>
  </w:style>
  <w:style w:type="paragraph" w:customStyle="1" w:styleId="Char10">
    <w:name w:val="Char1"/>
    <w:basedOn w:val="Normal"/>
    <w:semiHidden/>
    <w:rsid w:val="000A427C"/>
    <w:pPr>
      <w:spacing w:after="160" w:line="240" w:lineRule="exact"/>
    </w:pPr>
    <w:rPr>
      <w:rFonts w:ascii="Arial" w:hAnsi="Arial" w:cs="Arial"/>
    </w:rPr>
  </w:style>
  <w:style w:type="numbering" w:customStyle="1" w:styleId="Cu1">
    <w:name w:val="Cu 1"/>
    <w:rsid w:val="000A427C"/>
    <w:pPr>
      <w:numPr>
        <w:numId w:val="4"/>
      </w:numPr>
    </w:pPr>
  </w:style>
  <w:style w:type="paragraph" w:styleId="List2">
    <w:name w:val="List 2"/>
    <w:basedOn w:val="Normal"/>
    <w:rsid w:val="000A427C"/>
    <w:pPr>
      <w:ind w:left="720" w:hanging="360"/>
    </w:pPr>
    <w:rPr>
      <w:rFonts w:ascii="VNI-Aptima" w:hAnsi="VNI-Aptima"/>
      <w:bCs/>
      <w:szCs w:val="20"/>
    </w:rPr>
  </w:style>
  <w:style w:type="paragraph" w:customStyle="1" w:styleId="StyleHeading1NotBold">
    <w:name w:val="Style Heading 1 + Not Bold"/>
    <w:basedOn w:val="Heading1"/>
    <w:rsid w:val="000A427C"/>
    <w:pPr>
      <w:keepNext/>
      <w:widowControl/>
      <w:tabs>
        <w:tab w:val="num" w:pos="900"/>
      </w:tabs>
      <w:spacing w:before="60" w:after="60"/>
      <w:ind w:left="900" w:hanging="360"/>
    </w:pPr>
    <w:rPr>
      <w:rFonts w:cs="Arial"/>
      <w:i/>
      <w:iCs/>
      <w:kern w:val="32"/>
    </w:rPr>
  </w:style>
  <w:style w:type="paragraph" w:customStyle="1" w:styleId="yiv1417475869msonospacing">
    <w:name w:val="yiv1417475869msonospacing"/>
    <w:basedOn w:val="Normal"/>
    <w:rsid w:val="000A427C"/>
    <w:pPr>
      <w:spacing w:before="100" w:beforeAutospacing="1" w:after="100" w:afterAutospacing="1"/>
    </w:pPr>
  </w:style>
  <w:style w:type="character" w:customStyle="1" w:styleId="baitapChar">
    <w:name w:val="bai tap Char"/>
    <w:link w:val="baitap0"/>
    <w:rsid w:val="000A427C"/>
    <w:rPr>
      <w:rFonts w:ascii=".VnTime" w:hAnsi=".VnTime"/>
      <w:iCs/>
      <w:sz w:val="24"/>
      <w:szCs w:val="24"/>
    </w:rPr>
  </w:style>
  <w:style w:type="paragraph" w:customStyle="1" w:styleId="baitap0">
    <w:name w:val="bai tap"/>
    <w:basedOn w:val="Normal"/>
    <w:link w:val="baitapChar"/>
    <w:rsid w:val="000A427C"/>
    <w:pPr>
      <w:spacing w:before="120" w:after="40"/>
      <w:ind w:left="567" w:hanging="567"/>
      <w:jc w:val="both"/>
    </w:pPr>
    <w:rPr>
      <w:rFonts w:ascii=".VnTime" w:eastAsiaTheme="minorHAnsi" w:hAnsi=".VnTime" w:cstheme="minorBidi"/>
      <w:iCs/>
    </w:rPr>
  </w:style>
  <w:style w:type="paragraph" w:customStyle="1" w:styleId="giai">
    <w:name w:val="giai"/>
    <w:basedOn w:val="Normal"/>
    <w:link w:val="giaiChar"/>
    <w:rsid w:val="000A427C"/>
    <w:pPr>
      <w:spacing w:before="180" w:after="40"/>
      <w:ind w:firstLine="567"/>
      <w:jc w:val="both"/>
    </w:pPr>
    <w:rPr>
      <w:rFonts w:ascii=".VnTime" w:hAnsi=".VnTime"/>
      <w:b/>
      <w:i/>
    </w:rPr>
  </w:style>
  <w:style w:type="character" w:customStyle="1" w:styleId="giaiChar">
    <w:name w:val="giai Char"/>
    <w:link w:val="giai"/>
    <w:rsid w:val="000A427C"/>
    <w:rPr>
      <w:rFonts w:ascii=".VnTime" w:eastAsia="Times New Roman" w:hAnsi=".VnTime" w:cs="Times New Roman"/>
      <w:b/>
      <w:i/>
      <w:sz w:val="24"/>
      <w:szCs w:val="24"/>
    </w:rPr>
  </w:style>
  <w:style w:type="paragraph" w:customStyle="1" w:styleId="12">
    <w:name w:val="1.2..."/>
    <w:basedOn w:val="Normal"/>
    <w:link w:val="12Char"/>
    <w:rsid w:val="000A427C"/>
    <w:pPr>
      <w:spacing w:after="60" w:line="288" w:lineRule="auto"/>
      <w:ind w:left="397" w:hanging="397"/>
      <w:jc w:val="both"/>
    </w:pPr>
    <w:rPr>
      <w:rFonts w:ascii=".VnTime" w:hAnsi=".VnTime"/>
      <w:szCs w:val="20"/>
      <w:lang w:val="fr-FR"/>
    </w:rPr>
  </w:style>
  <w:style w:type="paragraph" w:customStyle="1" w:styleId="dthut">
    <w:name w:val="dthut.."/>
    <w:basedOn w:val="Normal"/>
    <w:link w:val="dthutChar"/>
    <w:rsid w:val="000A427C"/>
    <w:pPr>
      <w:tabs>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s>
      <w:spacing w:after="60" w:line="288" w:lineRule="auto"/>
      <w:ind w:left="681" w:hanging="284"/>
      <w:jc w:val="both"/>
    </w:pPr>
    <w:rPr>
      <w:rFonts w:ascii=".VnTime" w:hAnsi=".VnTime"/>
      <w:szCs w:val="20"/>
      <w:lang w:val="pt-BR"/>
    </w:rPr>
  </w:style>
  <w:style w:type="character" w:customStyle="1" w:styleId="dthutChar">
    <w:name w:val="dthut.. Char"/>
    <w:link w:val="dthut"/>
    <w:rsid w:val="000A427C"/>
    <w:rPr>
      <w:rFonts w:ascii=".VnTime" w:eastAsia="Times New Roman" w:hAnsi=".VnTime" w:cs="Times New Roman"/>
      <w:sz w:val="24"/>
      <w:szCs w:val="20"/>
      <w:lang w:val="pt-BR"/>
    </w:rPr>
  </w:style>
  <w:style w:type="character" w:customStyle="1" w:styleId="12Char">
    <w:name w:val="1.2... Char"/>
    <w:link w:val="12"/>
    <w:rsid w:val="000A427C"/>
    <w:rPr>
      <w:rFonts w:ascii=".VnTime" w:eastAsia="Times New Roman" w:hAnsi=".VnTime" w:cs="Times New Roman"/>
      <w:sz w:val="24"/>
      <w:szCs w:val="20"/>
      <w:lang w:val="fr-FR"/>
    </w:rPr>
  </w:style>
  <w:style w:type="character" w:customStyle="1" w:styleId="metadate">
    <w:name w:val="meta_date"/>
    <w:basedOn w:val="DefaultParagraphFont"/>
    <w:rsid w:val="000A427C"/>
  </w:style>
  <w:style w:type="character" w:customStyle="1" w:styleId="metaauthor">
    <w:name w:val="meta_author"/>
    <w:basedOn w:val="DefaultParagraphFont"/>
    <w:rsid w:val="000A427C"/>
  </w:style>
  <w:style w:type="paragraph" w:customStyle="1" w:styleId="ptitle">
    <w:name w:val="ptitle"/>
    <w:basedOn w:val="Normal"/>
    <w:rsid w:val="000A427C"/>
    <w:pPr>
      <w:spacing w:before="54" w:after="54"/>
    </w:pPr>
    <w:rPr>
      <w:rFonts w:ascii="Arial" w:hAnsi="Arial" w:cs="Arial"/>
      <w:b/>
      <w:bCs/>
      <w:color w:val="0072BC"/>
      <w:sz w:val="19"/>
      <w:szCs w:val="19"/>
    </w:rPr>
  </w:style>
  <w:style w:type="paragraph" w:customStyle="1" w:styleId="pbody">
    <w:name w:val="pbody"/>
    <w:basedOn w:val="Normal"/>
    <w:rsid w:val="000A427C"/>
    <w:pPr>
      <w:spacing w:before="86" w:after="86" w:line="215" w:lineRule="atLeast"/>
    </w:pPr>
    <w:rPr>
      <w:rFonts w:ascii="Arial" w:hAnsi="Arial" w:cs="Arial"/>
      <w:color w:val="000000"/>
      <w:sz w:val="15"/>
      <w:szCs w:val="15"/>
    </w:rPr>
  </w:style>
  <w:style w:type="paragraph" w:customStyle="1" w:styleId="sapo1">
    <w:name w:val="sapo1"/>
    <w:basedOn w:val="Normal"/>
    <w:rsid w:val="000A427C"/>
    <w:pPr>
      <w:spacing w:before="100" w:beforeAutospacing="1" w:after="100" w:afterAutospacing="1"/>
    </w:pPr>
    <w:rPr>
      <w:b/>
      <w:bCs/>
    </w:rPr>
  </w:style>
  <w:style w:type="paragraph" w:customStyle="1" w:styleId="Style23">
    <w:name w:val="Style23"/>
    <w:basedOn w:val="Normal"/>
    <w:rsid w:val="000A427C"/>
    <w:pPr>
      <w:widowControl w:val="0"/>
      <w:autoSpaceDE w:val="0"/>
      <w:autoSpaceDN w:val="0"/>
      <w:adjustRightInd w:val="0"/>
      <w:spacing w:line="300" w:lineRule="exact"/>
      <w:ind w:firstLine="285"/>
    </w:pPr>
  </w:style>
  <w:style w:type="character" w:customStyle="1" w:styleId="FontStyle41">
    <w:name w:val="Font Style41"/>
    <w:rsid w:val="000A427C"/>
    <w:rPr>
      <w:rFonts w:ascii="Times New Roman" w:hAnsi="Times New Roman" w:cs="Times New Roman"/>
      <w:color w:val="000000"/>
      <w:sz w:val="20"/>
      <w:szCs w:val="20"/>
    </w:rPr>
  </w:style>
  <w:style w:type="character" w:customStyle="1" w:styleId="FontStyle48">
    <w:name w:val="Font Style48"/>
    <w:rsid w:val="000A427C"/>
    <w:rPr>
      <w:rFonts w:ascii="Times New Roman" w:hAnsi="Times New Roman" w:cs="Times New Roman"/>
      <w:b/>
      <w:bCs/>
      <w:i/>
      <w:iCs/>
      <w:color w:val="000000"/>
      <w:sz w:val="20"/>
      <w:szCs w:val="20"/>
    </w:rPr>
  </w:style>
  <w:style w:type="character" w:customStyle="1" w:styleId="FontStyle50">
    <w:name w:val="Font Style50"/>
    <w:rsid w:val="000A427C"/>
    <w:rPr>
      <w:rFonts w:ascii="Times New Roman" w:hAnsi="Times New Roman" w:cs="Times New Roman"/>
      <w:b/>
      <w:bCs/>
      <w:color w:val="000000"/>
      <w:spacing w:val="-10"/>
      <w:sz w:val="26"/>
      <w:szCs w:val="26"/>
    </w:rPr>
  </w:style>
  <w:style w:type="character" w:customStyle="1" w:styleId="FontStyle55">
    <w:name w:val="Font Style55"/>
    <w:rsid w:val="000A427C"/>
    <w:rPr>
      <w:rFonts w:ascii="Times New Roman" w:hAnsi="Times New Roman" w:cs="Times New Roman"/>
      <w:b/>
      <w:bCs/>
      <w:color w:val="000000"/>
      <w:sz w:val="26"/>
      <w:szCs w:val="26"/>
    </w:rPr>
  </w:style>
  <w:style w:type="character" w:customStyle="1" w:styleId="FontStyle64">
    <w:name w:val="Font Style64"/>
    <w:rsid w:val="000A427C"/>
    <w:rPr>
      <w:rFonts w:ascii="Times New Roman" w:hAnsi="Times New Roman" w:cs="Times New Roman"/>
      <w:b/>
      <w:bCs/>
      <w:color w:val="000000"/>
      <w:sz w:val="20"/>
      <w:szCs w:val="20"/>
    </w:rPr>
  </w:style>
  <w:style w:type="paragraph" w:customStyle="1" w:styleId="Style17">
    <w:name w:val="Style17"/>
    <w:basedOn w:val="Normal"/>
    <w:rsid w:val="000A427C"/>
    <w:pPr>
      <w:widowControl w:val="0"/>
      <w:autoSpaceDE w:val="0"/>
      <w:autoSpaceDN w:val="0"/>
      <w:adjustRightInd w:val="0"/>
    </w:pPr>
  </w:style>
  <w:style w:type="character" w:customStyle="1" w:styleId="FontStyle31">
    <w:name w:val="Font Style31"/>
    <w:rsid w:val="000A427C"/>
    <w:rPr>
      <w:rFonts w:ascii="Times New Roman" w:hAnsi="Times New Roman" w:cs="Times New Roman"/>
      <w:b/>
      <w:bCs/>
      <w:color w:val="000000"/>
      <w:spacing w:val="-10"/>
      <w:sz w:val="32"/>
      <w:szCs w:val="32"/>
    </w:rPr>
  </w:style>
  <w:style w:type="character" w:customStyle="1" w:styleId="FontStyle34">
    <w:name w:val="Font Style34"/>
    <w:rsid w:val="000A427C"/>
    <w:rPr>
      <w:rFonts w:ascii="Times New Roman" w:hAnsi="Times New Roman" w:cs="Times New Roman"/>
      <w:smallCaps/>
      <w:color w:val="000000"/>
      <w:sz w:val="20"/>
      <w:szCs w:val="20"/>
    </w:rPr>
  </w:style>
  <w:style w:type="character" w:customStyle="1" w:styleId="FontStyle54">
    <w:name w:val="Font Style54"/>
    <w:rsid w:val="000A427C"/>
    <w:rPr>
      <w:rFonts w:ascii="Times New Roman" w:hAnsi="Times New Roman" w:cs="Times New Roman"/>
      <w:b/>
      <w:bCs/>
      <w:color w:val="000000"/>
      <w:sz w:val="20"/>
      <w:szCs w:val="20"/>
    </w:rPr>
  </w:style>
  <w:style w:type="character" w:customStyle="1" w:styleId="FontStyle56">
    <w:name w:val="Font Style56"/>
    <w:rsid w:val="000A427C"/>
    <w:rPr>
      <w:rFonts w:ascii="Times New Roman" w:hAnsi="Times New Roman" w:cs="Times New Roman"/>
      <w:b/>
      <w:bCs/>
      <w:color w:val="000000"/>
      <w:sz w:val="20"/>
      <w:szCs w:val="20"/>
    </w:rPr>
  </w:style>
  <w:style w:type="character" w:customStyle="1" w:styleId="FontStyle58">
    <w:name w:val="Font Style58"/>
    <w:rsid w:val="000A427C"/>
    <w:rPr>
      <w:rFonts w:ascii="Times New Roman" w:hAnsi="Times New Roman" w:cs="Times New Roman"/>
      <w:b/>
      <w:bCs/>
      <w:color w:val="000000"/>
      <w:sz w:val="22"/>
      <w:szCs w:val="22"/>
    </w:rPr>
  </w:style>
  <w:style w:type="character" w:customStyle="1" w:styleId="FontStyle66">
    <w:name w:val="Font Style66"/>
    <w:rsid w:val="000A427C"/>
    <w:rPr>
      <w:rFonts w:ascii="Times New Roman" w:hAnsi="Times New Roman" w:cs="Times New Roman"/>
      <w:b/>
      <w:bCs/>
      <w:color w:val="000000"/>
      <w:spacing w:val="20"/>
      <w:sz w:val="20"/>
      <w:szCs w:val="20"/>
    </w:rPr>
  </w:style>
  <w:style w:type="character" w:customStyle="1" w:styleId="FontStyle67">
    <w:name w:val="Font Style67"/>
    <w:rsid w:val="000A427C"/>
    <w:rPr>
      <w:rFonts w:ascii="Times New Roman" w:hAnsi="Times New Roman" w:cs="Times New Roman"/>
      <w:b/>
      <w:bCs/>
      <w:color w:val="000000"/>
      <w:spacing w:val="-10"/>
      <w:sz w:val="26"/>
      <w:szCs w:val="26"/>
    </w:rPr>
  </w:style>
  <w:style w:type="character" w:customStyle="1" w:styleId="FontStyle69">
    <w:name w:val="Font Style69"/>
    <w:rsid w:val="000A427C"/>
    <w:rPr>
      <w:rFonts w:ascii="Times New Roman" w:hAnsi="Times New Roman" w:cs="Times New Roman"/>
      <w:b/>
      <w:bCs/>
      <w:color w:val="000000"/>
      <w:sz w:val="20"/>
      <w:szCs w:val="20"/>
    </w:rPr>
  </w:style>
  <w:style w:type="character" w:customStyle="1" w:styleId="null">
    <w:name w:val="null"/>
    <w:rsid w:val="000A427C"/>
  </w:style>
  <w:style w:type="character" w:customStyle="1" w:styleId="st">
    <w:name w:val="st"/>
    <w:basedOn w:val="DefaultParagraphFont"/>
    <w:rsid w:val="000A427C"/>
  </w:style>
  <w:style w:type="character" w:customStyle="1" w:styleId="usercontent">
    <w:name w:val="usercontent"/>
    <w:basedOn w:val="DefaultParagraphFont"/>
    <w:rsid w:val="000A427C"/>
  </w:style>
  <w:style w:type="paragraph" w:customStyle="1" w:styleId="listparagraphcxspmiddle">
    <w:name w:val="listparagraphcxspmiddle"/>
    <w:basedOn w:val="Normal"/>
    <w:rsid w:val="000A427C"/>
    <w:pPr>
      <w:spacing w:before="100" w:beforeAutospacing="1" w:after="100" w:afterAutospacing="1"/>
    </w:pPr>
  </w:style>
  <w:style w:type="paragraph" w:customStyle="1" w:styleId="listparagraphcxspmiddlecxspmiddle">
    <w:name w:val="listparagraphcxspmiddlecxspmiddle"/>
    <w:basedOn w:val="Normal"/>
    <w:rsid w:val="000A427C"/>
    <w:pPr>
      <w:spacing w:before="100" w:beforeAutospacing="1" w:after="100" w:afterAutospacing="1"/>
    </w:pPr>
  </w:style>
  <w:style w:type="paragraph" w:customStyle="1" w:styleId="listparagraphcxspmiddlecxsplast">
    <w:name w:val="listparagraphcxspmiddlecxsplast"/>
    <w:basedOn w:val="Normal"/>
    <w:rsid w:val="000A427C"/>
    <w:pPr>
      <w:spacing w:before="100" w:beforeAutospacing="1" w:after="100" w:afterAutospacing="1"/>
    </w:pPr>
  </w:style>
  <w:style w:type="paragraph" w:customStyle="1" w:styleId="giua">
    <w:name w:val="giua"/>
    <w:basedOn w:val="Normal"/>
    <w:rsid w:val="000A427C"/>
    <w:pPr>
      <w:spacing w:after="80" w:line="252" w:lineRule="auto"/>
      <w:jc w:val="center"/>
    </w:pPr>
    <w:rPr>
      <w:rFonts w:ascii=".VnTime" w:hAnsi=".VnTime"/>
      <w:szCs w:val="20"/>
    </w:rPr>
  </w:style>
  <w:style w:type="paragraph" w:customStyle="1" w:styleId="co10he">
    <w:name w:val="co10he"/>
    <w:basedOn w:val="Normal"/>
    <w:rsid w:val="000A427C"/>
    <w:pPr>
      <w:spacing w:after="80" w:line="252" w:lineRule="auto"/>
      <w:ind w:left="2268"/>
      <w:jc w:val="both"/>
    </w:pPr>
    <w:rPr>
      <w:rFonts w:ascii=".VnArial" w:hAnsi=".VnArial"/>
      <w:sz w:val="20"/>
      <w:szCs w:val="20"/>
    </w:rPr>
  </w:style>
  <w:style w:type="paragraph" w:customStyle="1" w:styleId="chthhinhChar">
    <w:name w:val="chthhinh Char"/>
    <w:basedOn w:val="Normal"/>
    <w:link w:val="chthhinhCharChar"/>
    <w:rsid w:val="000A427C"/>
    <w:pPr>
      <w:spacing w:after="120" w:line="200" w:lineRule="exact"/>
      <w:jc w:val="center"/>
    </w:pPr>
    <w:rPr>
      <w:rFonts w:ascii=".VnTime" w:hAnsi=".VnTime"/>
      <w:i/>
      <w:spacing w:val="8"/>
      <w:sz w:val="18"/>
      <w:szCs w:val="20"/>
    </w:rPr>
  </w:style>
  <w:style w:type="paragraph" w:customStyle="1" w:styleId="11">
    <w:name w:val="1.1"/>
    <w:basedOn w:val="Normal"/>
    <w:rsid w:val="000A427C"/>
    <w:pPr>
      <w:spacing w:before="360" w:after="200" w:line="252" w:lineRule="auto"/>
      <w:jc w:val="both"/>
    </w:pPr>
    <w:rPr>
      <w:rFonts w:ascii=".VnHelvetIns" w:hAnsi=".VnHelvetIns"/>
      <w:color w:val="1C1C1C"/>
      <w:sz w:val="28"/>
      <w:szCs w:val="20"/>
    </w:rPr>
  </w:style>
  <w:style w:type="paragraph" w:customStyle="1" w:styleId="111">
    <w:name w:val="1.1.1"/>
    <w:basedOn w:val="Normal"/>
    <w:link w:val="111Char1"/>
    <w:rsid w:val="000A427C"/>
    <w:pPr>
      <w:spacing w:before="240" w:after="120" w:line="280" w:lineRule="atLeast"/>
      <w:jc w:val="both"/>
    </w:pPr>
    <w:rPr>
      <w:rFonts w:ascii=".VnArial" w:hAnsi=".VnArial"/>
      <w:b/>
      <w:w w:val="90"/>
      <w:sz w:val="26"/>
      <w:szCs w:val="20"/>
    </w:rPr>
  </w:style>
  <w:style w:type="paragraph" w:customStyle="1" w:styleId="112">
    <w:name w:val="1.1.2."/>
    <w:basedOn w:val="Footer"/>
    <w:link w:val="112Char"/>
    <w:rsid w:val="000A427C"/>
    <w:pPr>
      <w:tabs>
        <w:tab w:val="clear" w:pos="4680"/>
        <w:tab w:val="clear" w:pos="9360"/>
      </w:tabs>
      <w:spacing w:before="160" w:after="120"/>
      <w:jc w:val="both"/>
    </w:pPr>
    <w:rPr>
      <w:rFonts w:ascii=".VnArial" w:eastAsia="Times New Roman" w:hAnsi=".VnArial" w:cs="Times New Roman"/>
      <w:b/>
      <w:szCs w:val="20"/>
    </w:rPr>
  </w:style>
  <w:style w:type="character" w:customStyle="1" w:styleId="111Char1">
    <w:name w:val="1.1.1 Char1"/>
    <w:link w:val="111"/>
    <w:rsid w:val="000A427C"/>
    <w:rPr>
      <w:rFonts w:ascii=".VnArial" w:eastAsia="Times New Roman" w:hAnsi=".VnArial" w:cs="Times New Roman"/>
      <w:b/>
      <w:w w:val="90"/>
      <w:sz w:val="26"/>
      <w:szCs w:val="20"/>
    </w:rPr>
  </w:style>
  <w:style w:type="character" w:customStyle="1" w:styleId="112Char">
    <w:name w:val="1.1.2. Char"/>
    <w:link w:val="112"/>
    <w:rsid w:val="000A427C"/>
    <w:rPr>
      <w:rFonts w:ascii=".VnArial" w:eastAsia="Times New Roman" w:hAnsi=".VnArial" w:cs="Times New Roman"/>
      <w:b/>
      <w:szCs w:val="20"/>
    </w:rPr>
  </w:style>
  <w:style w:type="character" w:customStyle="1" w:styleId="chthhinhCharChar">
    <w:name w:val="chthhinh Char Char"/>
    <w:link w:val="chthhinhChar"/>
    <w:rsid w:val="000A427C"/>
    <w:rPr>
      <w:rFonts w:ascii=".VnTime" w:eastAsia="Times New Roman" w:hAnsi=".VnTime" w:cs="Times New Roman"/>
      <w:i/>
      <w:spacing w:val="8"/>
      <w:sz w:val="18"/>
      <w:szCs w:val="20"/>
    </w:rPr>
  </w:style>
  <w:style w:type="paragraph" w:customStyle="1" w:styleId="StyleLeft127cm">
    <w:name w:val="Style Left:  1.27 cm"/>
    <w:basedOn w:val="Normal"/>
    <w:rsid w:val="000A427C"/>
    <w:pPr>
      <w:spacing w:before="80" w:after="40"/>
      <w:ind w:left="567"/>
      <w:jc w:val="both"/>
    </w:pPr>
    <w:rPr>
      <w:rFonts w:ascii=".VnTime" w:hAnsi=".VnTime"/>
      <w:szCs w:val="20"/>
    </w:rPr>
  </w:style>
  <w:style w:type="paragraph" w:customStyle="1" w:styleId="cauTN">
    <w:name w:val="cauTN"/>
    <w:basedOn w:val="Normal"/>
    <w:rsid w:val="000A427C"/>
    <w:pPr>
      <w:ind w:left="992" w:hanging="992"/>
      <w:jc w:val="both"/>
    </w:pPr>
    <w:rPr>
      <w:rFonts w:ascii=".VnTime" w:eastAsia=".VnTime" w:hAnsi=".VnTime"/>
      <w:color w:val="0000FF"/>
    </w:rPr>
  </w:style>
  <w:style w:type="paragraph" w:customStyle="1" w:styleId="muclon">
    <w:name w:val="muc lon"/>
    <w:basedOn w:val="Normal"/>
    <w:rsid w:val="000A427C"/>
    <w:pPr>
      <w:tabs>
        <w:tab w:val="left" w:pos="284"/>
      </w:tabs>
      <w:spacing w:line="288" w:lineRule="auto"/>
    </w:pPr>
    <w:rPr>
      <w:rFonts w:ascii=".VnTimeH" w:hAnsi=".VnTimeH" w:cs=".VnTimeH"/>
    </w:rPr>
  </w:style>
  <w:style w:type="paragraph" w:customStyle="1" w:styleId="tenbai0">
    <w:name w:val="ten bai"/>
    <w:basedOn w:val="Normal"/>
    <w:rsid w:val="000A427C"/>
    <w:pPr>
      <w:tabs>
        <w:tab w:val="left" w:pos="284"/>
      </w:tabs>
      <w:spacing w:line="288" w:lineRule="auto"/>
      <w:jc w:val="center"/>
    </w:pPr>
    <w:rPr>
      <w:rFonts w:ascii=".VnSouthernH" w:hAnsi=".VnSouthernH" w:cs=".VnSouthernH"/>
      <w:sz w:val="32"/>
      <w:szCs w:val="32"/>
    </w:rPr>
  </w:style>
  <w:style w:type="paragraph" w:customStyle="1" w:styleId="chuong0">
    <w:name w:val="chuong"/>
    <w:basedOn w:val="Normal"/>
    <w:rsid w:val="000A427C"/>
    <w:pPr>
      <w:tabs>
        <w:tab w:val="left" w:pos="284"/>
      </w:tabs>
      <w:spacing w:line="288" w:lineRule="auto"/>
      <w:jc w:val="both"/>
    </w:pPr>
    <w:rPr>
      <w:rFonts w:ascii=".VnTime" w:hAnsi=".VnTime" w:cs=".VnTime"/>
      <w:i/>
      <w:iCs/>
      <w:sz w:val="32"/>
      <w:szCs w:val="32"/>
    </w:rPr>
  </w:style>
  <w:style w:type="paragraph" w:customStyle="1" w:styleId="tenchuong">
    <w:name w:val="ten chuong"/>
    <w:basedOn w:val="Normal"/>
    <w:rsid w:val="000A427C"/>
    <w:pPr>
      <w:tabs>
        <w:tab w:val="left" w:pos="284"/>
      </w:tabs>
      <w:spacing w:line="288" w:lineRule="auto"/>
      <w:jc w:val="right"/>
    </w:pPr>
    <w:rPr>
      <w:rFonts w:ascii=".VnSouthernH" w:hAnsi=".VnSouthernH" w:cs=".VnSouthernH"/>
      <w:sz w:val="36"/>
      <w:szCs w:val="36"/>
    </w:rPr>
  </w:style>
  <w:style w:type="paragraph" w:customStyle="1" w:styleId="1CharChar">
    <w:name w:val="1. Char Char"/>
    <w:basedOn w:val="Normal"/>
    <w:rsid w:val="000A427C"/>
    <w:pPr>
      <w:spacing w:before="180" w:after="120" w:line="288" w:lineRule="auto"/>
      <w:ind w:left="425" w:hanging="425"/>
      <w:jc w:val="both"/>
    </w:pPr>
    <w:rPr>
      <w:rFonts w:ascii=".VnAvant" w:hAnsi=".VnAvant" w:cs=".VnAvant"/>
      <w:b/>
      <w:bCs/>
      <w:lang w:val="sv-SE"/>
    </w:rPr>
  </w:style>
  <w:style w:type="paragraph" w:styleId="List3">
    <w:name w:val="List 3"/>
    <w:basedOn w:val="Normal"/>
    <w:rsid w:val="000A427C"/>
    <w:pPr>
      <w:ind w:left="849" w:hanging="283"/>
    </w:pPr>
    <w:rPr>
      <w:rFonts w:ascii=".VnTime" w:hAnsi=".VnTime"/>
      <w:sz w:val="28"/>
      <w:szCs w:val="20"/>
    </w:rPr>
  </w:style>
  <w:style w:type="paragraph" w:customStyle="1" w:styleId="detailsubtitle">
    <w:name w:val="detail_subtitle"/>
    <w:basedOn w:val="Normal"/>
    <w:rsid w:val="000A427C"/>
    <w:rPr>
      <w:rFonts w:ascii="Tahoma" w:hAnsi="Tahoma" w:cs="Tahoma"/>
      <w:b/>
      <w:bCs/>
      <w:color w:val="004175"/>
      <w:sz w:val="20"/>
      <w:szCs w:val="20"/>
      <w:u w:val="single"/>
    </w:rPr>
  </w:style>
  <w:style w:type="character" w:customStyle="1" w:styleId="CharChar6">
    <w:name w:val="Char Char6"/>
    <w:semiHidden/>
    <w:rsid w:val="000A427C"/>
    <w:rPr>
      <w:rFonts w:ascii="VNI-Helve" w:eastAsia="Times New Roman" w:hAnsi="VNI-Helve" w:cs="VNI-Helve"/>
      <w:sz w:val="16"/>
      <w:szCs w:val="16"/>
      <w:lang w:val="vi-VN" w:eastAsia="en-US" w:bidi="ar-SA"/>
    </w:rPr>
  </w:style>
  <w:style w:type="character" w:customStyle="1" w:styleId="CharChar22">
    <w:name w:val="Char Char22"/>
    <w:semiHidden/>
    <w:locked/>
    <w:rsid w:val="000A427C"/>
    <w:rPr>
      <w:rFonts w:ascii="VNI-Times" w:hAnsi="VNI-Times" w:cs="VNI-Times"/>
      <w:sz w:val="26"/>
      <w:szCs w:val="26"/>
      <w:lang w:val="en-US" w:eastAsia="en-US" w:bidi="ar-SA"/>
    </w:rPr>
  </w:style>
  <w:style w:type="character" w:customStyle="1" w:styleId="CharChar42">
    <w:name w:val="Char Char42"/>
    <w:locked/>
    <w:rsid w:val="000A427C"/>
    <w:rPr>
      <w:rFonts w:ascii="VNI-Times" w:hAnsi="VNI-Times" w:cs="VNI-Times"/>
      <w:sz w:val="24"/>
      <w:szCs w:val="24"/>
      <w:lang w:val="en-US" w:eastAsia="en-US" w:bidi="ar-SA"/>
    </w:rPr>
  </w:style>
  <w:style w:type="character" w:customStyle="1" w:styleId="CharChar32">
    <w:name w:val="Char Char32"/>
    <w:locked/>
    <w:rsid w:val="000A427C"/>
    <w:rPr>
      <w:rFonts w:ascii="VNI-Times" w:hAnsi="VNI-Times" w:cs="VNI-Times"/>
      <w:sz w:val="28"/>
      <w:szCs w:val="28"/>
      <w:lang w:val="en-US" w:eastAsia="en-US" w:bidi="ar-SA"/>
    </w:rPr>
  </w:style>
  <w:style w:type="character" w:customStyle="1" w:styleId="CharChar12">
    <w:name w:val="Char Char12"/>
    <w:locked/>
    <w:rsid w:val="000A427C"/>
    <w:rPr>
      <w:rFonts w:ascii="VNI-Times" w:hAnsi="VNI-Times" w:cs="VNI-Times"/>
      <w:sz w:val="24"/>
      <w:szCs w:val="24"/>
      <w:lang w:val="en-US" w:eastAsia="en-US" w:bidi="ar-SA"/>
    </w:rPr>
  </w:style>
  <w:style w:type="paragraph" w:customStyle="1" w:styleId="Char2">
    <w:name w:val="Char2"/>
    <w:basedOn w:val="Normal"/>
    <w:autoRedefine/>
    <w:rsid w:val="000A427C"/>
    <w:pPr>
      <w:spacing w:after="160" w:line="240" w:lineRule="exact"/>
      <w:ind w:firstLine="567"/>
    </w:pPr>
    <w:rPr>
      <w:rFonts w:ascii="VNI-Bodon" w:eastAsia="VNI-Times" w:hAnsi="VNI-Bodon" w:cs="VNI-Bodon"/>
      <w:sz w:val="20"/>
      <w:szCs w:val="20"/>
    </w:rPr>
  </w:style>
  <w:style w:type="paragraph" w:customStyle="1" w:styleId="Char11">
    <w:name w:val="Char11"/>
    <w:basedOn w:val="Normal"/>
    <w:semiHidden/>
    <w:rsid w:val="000A427C"/>
    <w:pPr>
      <w:spacing w:after="160" w:line="240" w:lineRule="exact"/>
    </w:pPr>
    <w:rPr>
      <w:rFonts w:ascii="VNI-Helve" w:eastAsia="VNI-Times" w:hAnsi="VNI-Helve" w:cs="VNI-Helve"/>
    </w:rPr>
  </w:style>
  <w:style w:type="character" w:customStyle="1" w:styleId="CharChar7">
    <w:name w:val="Char Char7"/>
    <w:semiHidden/>
    <w:rsid w:val="000A427C"/>
    <w:rPr>
      <w:rFonts w:ascii="Tahoma" w:eastAsia="Times New Roman" w:hAnsi="Tahoma" w:cs="Tahoma"/>
      <w:sz w:val="16"/>
      <w:szCs w:val="16"/>
      <w:lang w:val="vi-VN" w:eastAsia="en-US" w:bidi="ar-SA"/>
    </w:rPr>
  </w:style>
  <w:style w:type="character" w:customStyle="1" w:styleId="CharChar23">
    <w:name w:val="Char Char23"/>
    <w:semiHidden/>
    <w:locked/>
    <w:rsid w:val="000A427C"/>
    <w:rPr>
      <w:rFonts w:ascii="Times New Roman" w:hAnsi="Times New Roman" w:cs="Times New Roman"/>
      <w:sz w:val="26"/>
      <w:szCs w:val="26"/>
      <w:lang w:val="en-US" w:eastAsia="en-US" w:bidi="ar-SA"/>
    </w:rPr>
  </w:style>
  <w:style w:type="character" w:customStyle="1" w:styleId="CharChar43">
    <w:name w:val="Char Char43"/>
    <w:locked/>
    <w:rsid w:val="000A427C"/>
    <w:rPr>
      <w:rFonts w:ascii="Times New Roman" w:hAnsi="Times New Roman" w:cs="Times New Roman"/>
      <w:sz w:val="24"/>
      <w:szCs w:val="24"/>
      <w:lang w:val="en-US" w:eastAsia="en-US" w:bidi="ar-SA"/>
    </w:rPr>
  </w:style>
  <w:style w:type="character" w:customStyle="1" w:styleId="CharChar33">
    <w:name w:val="Char Char33"/>
    <w:locked/>
    <w:rsid w:val="000A427C"/>
    <w:rPr>
      <w:rFonts w:ascii="Times New Roman" w:hAnsi="Times New Roman" w:cs="Times New Roman"/>
      <w:sz w:val="28"/>
      <w:szCs w:val="28"/>
      <w:lang w:val="en-US" w:eastAsia="en-US" w:bidi="ar-SA"/>
    </w:rPr>
  </w:style>
  <w:style w:type="character" w:customStyle="1" w:styleId="CharChar13">
    <w:name w:val="Char Char13"/>
    <w:locked/>
    <w:rsid w:val="000A427C"/>
    <w:rPr>
      <w:rFonts w:ascii="Times New Roman" w:hAnsi="Times New Roman" w:cs="Times New Roman"/>
      <w:sz w:val="24"/>
      <w:szCs w:val="24"/>
      <w:lang w:val="en-US" w:eastAsia="en-US" w:bidi="ar-SA"/>
    </w:rPr>
  </w:style>
  <w:style w:type="paragraph" w:customStyle="1" w:styleId="Char3">
    <w:name w:val="Char3"/>
    <w:basedOn w:val="Normal"/>
    <w:autoRedefine/>
    <w:rsid w:val="000A427C"/>
    <w:pPr>
      <w:spacing w:after="160" w:line="240" w:lineRule="exact"/>
      <w:ind w:firstLine="567"/>
    </w:pPr>
    <w:rPr>
      <w:rFonts w:ascii="Verdana" w:hAnsi="Verdana" w:cs="Verdana"/>
      <w:sz w:val="20"/>
      <w:szCs w:val="20"/>
    </w:rPr>
  </w:style>
  <w:style w:type="paragraph" w:customStyle="1" w:styleId="Char12">
    <w:name w:val="Char12"/>
    <w:basedOn w:val="Normal"/>
    <w:semiHidden/>
    <w:rsid w:val="000A427C"/>
    <w:pPr>
      <w:spacing w:after="160" w:line="240" w:lineRule="exact"/>
    </w:pPr>
    <w:rPr>
      <w:rFonts w:ascii="Arial" w:hAnsi="Arial" w:cs="Arial"/>
    </w:rPr>
  </w:style>
  <w:style w:type="paragraph" w:customStyle="1" w:styleId="tch">
    <w:name w:val="tch"/>
    <w:basedOn w:val="Normal"/>
    <w:semiHidden/>
    <w:rsid w:val="000A427C"/>
    <w:pPr>
      <w:spacing w:after="60" w:line="360" w:lineRule="auto"/>
      <w:jc w:val="center"/>
    </w:pPr>
    <w:rPr>
      <w:b/>
      <w:bCs/>
      <w:sz w:val="28"/>
      <w:szCs w:val="28"/>
      <w:lang w:val="pt-BR"/>
    </w:rPr>
  </w:style>
  <w:style w:type="paragraph" w:customStyle="1" w:styleId="doanthut">
    <w:name w:val="doanthut"/>
    <w:basedOn w:val="Normal"/>
    <w:semiHidden/>
    <w:rsid w:val="000A427C"/>
    <w:pPr>
      <w:spacing w:before="56" w:after="60" w:line="288" w:lineRule="auto"/>
      <w:ind w:left="681" w:hanging="284"/>
      <w:jc w:val="both"/>
    </w:pPr>
  </w:style>
  <w:style w:type="paragraph" w:styleId="TOC2">
    <w:name w:val="toc 2"/>
    <w:basedOn w:val="Normal"/>
    <w:next w:val="Normal"/>
    <w:autoRedefine/>
    <w:semiHidden/>
    <w:rsid w:val="000A427C"/>
    <w:pPr>
      <w:ind w:left="240"/>
    </w:pPr>
    <w:rPr>
      <w:smallCaps/>
      <w:noProof/>
      <w:sz w:val="20"/>
      <w:szCs w:val="20"/>
    </w:rPr>
  </w:style>
  <w:style w:type="paragraph" w:styleId="TOC3">
    <w:name w:val="toc 3"/>
    <w:basedOn w:val="Normal"/>
    <w:next w:val="Normal"/>
    <w:autoRedefine/>
    <w:semiHidden/>
    <w:rsid w:val="000A427C"/>
    <w:pPr>
      <w:ind w:left="480"/>
    </w:pPr>
    <w:rPr>
      <w:i/>
      <w:iCs/>
      <w:noProof/>
      <w:sz w:val="20"/>
      <w:szCs w:val="20"/>
    </w:rPr>
  </w:style>
  <w:style w:type="paragraph" w:styleId="TOC4">
    <w:name w:val="toc 4"/>
    <w:basedOn w:val="Normal"/>
    <w:next w:val="Normal"/>
    <w:autoRedefine/>
    <w:semiHidden/>
    <w:rsid w:val="000A427C"/>
    <w:pPr>
      <w:ind w:left="720"/>
    </w:pPr>
    <w:rPr>
      <w:noProof/>
      <w:sz w:val="18"/>
      <w:szCs w:val="18"/>
    </w:rPr>
  </w:style>
  <w:style w:type="paragraph" w:styleId="TOC5">
    <w:name w:val="toc 5"/>
    <w:basedOn w:val="Normal"/>
    <w:next w:val="Normal"/>
    <w:autoRedefine/>
    <w:semiHidden/>
    <w:rsid w:val="000A427C"/>
    <w:pPr>
      <w:ind w:left="960"/>
    </w:pPr>
    <w:rPr>
      <w:noProof/>
      <w:sz w:val="18"/>
      <w:szCs w:val="18"/>
    </w:rPr>
  </w:style>
  <w:style w:type="paragraph" w:styleId="TOC7">
    <w:name w:val="toc 7"/>
    <w:basedOn w:val="Normal"/>
    <w:next w:val="Normal"/>
    <w:autoRedefine/>
    <w:semiHidden/>
    <w:rsid w:val="000A427C"/>
    <w:pPr>
      <w:ind w:left="1440"/>
    </w:pPr>
    <w:rPr>
      <w:noProof/>
      <w:sz w:val="18"/>
      <w:szCs w:val="18"/>
    </w:rPr>
  </w:style>
  <w:style w:type="paragraph" w:styleId="TOC8">
    <w:name w:val="toc 8"/>
    <w:basedOn w:val="Normal"/>
    <w:next w:val="Normal"/>
    <w:autoRedefine/>
    <w:semiHidden/>
    <w:rsid w:val="000A427C"/>
    <w:pPr>
      <w:ind w:left="1680"/>
    </w:pPr>
    <w:rPr>
      <w:noProof/>
      <w:sz w:val="18"/>
      <w:szCs w:val="18"/>
    </w:rPr>
  </w:style>
  <w:style w:type="paragraph" w:styleId="TOC9">
    <w:name w:val="toc 9"/>
    <w:basedOn w:val="Normal"/>
    <w:next w:val="Normal"/>
    <w:autoRedefine/>
    <w:semiHidden/>
    <w:rsid w:val="000A427C"/>
    <w:pPr>
      <w:ind w:left="1920"/>
    </w:pPr>
    <w:rPr>
      <w:noProof/>
      <w:sz w:val="18"/>
      <w:szCs w:val="18"/>
    </w:rPr>
  </w:style>
  <w:style w:type="character" w:customStyle="1" w:styleId="c1">
    <w:name w:val="c1"/>
    <w:rsid w:val="000A427C"/>
    <w:rPr>
      <w:sz w:val="24"/>
      <w:szCs w:val="24"/>
      <w:lang w:val="en-US" w:eastAsia="en-US" w:bidi="ar-SA"/>
    </w:rPr>
  </w:style>
  <w:style w:type="character" w:customStyle="1" w:styleId="charattribute40">
    <w:name w:val="charattribute40"/>
    <w:rsid w:val="000A427C"/>
    <w:rPr>
      <w:sz w:val="24"/>
      <w:szCs w:val="24"/>
      <w:lang w:val="en-US" w:eastAsia="en-US" w:bidi="ar-SA"/>
    </w:rPr>
  </w:style>
  <w:style w:type="character" w:customStyle="1" w:styleId="charattribute53">
    <w:name w:val="charattribute53"/>
    <w:rsid w:val="000A427C"/>
    <w:rPr>
      <w:sz w:val="24"/>
      <w:szCs w:val="24"/>
      <w:lang w:val="en-US" w:eastAsia="en-US" w:bidi="ar-SA"/>
    </w:rPr>
  </w:style>
  <w:style w:type="character" w:customStyle="1" w:styleId="charattribute50">
    <w:name w:val="charattribute50"/>
    <w:rsid w:val="000A427C"/>
    <w:rPr>
      <w:sz w:val="24"/>
      <w:szCs w:val="24"/>
      <w:lang w:val="en-US" w:eastAsia="en-US" w:bidi="ar-SA"/>
    </w:rPr>
  </w:style>
  <w:style w:type="character" w:customStyle="1" w:styleId="charattribute2">
    <w:name w:val="charattribute2"/>
    <w:rsid w:val="000A427C"/>
    <w:rPr>
      <w:sz w:val="24"/>
      <w:szCs w:val="24"/>
      <w:lang w:val="en-US" w:eastAsia="en-US" w:bidi="ar-SA"/>
    </w:rPr>
  </w:style>
  <w:style w:type="character" w:customStyle="1" w:styleId="charattribute4">
    <w:name w:val="charattribute4"/>
    <w:rsid w:val="000A427C"/>
    <w:rPr>
      <w:sz w:val="24"/>
      <w:szCs w:val="24"/>
      <w:lang w:val="en-US" w:eastAsia="en-US" w:bidi="ar-SA"/>
    </w:rPr>
  </w:style>
  <w:style w:type="paragraph" w:customStyle="1" w:styleId="CharCharCharCharCharCharChar">
    <w:name w:val="Char Char Char Char Char Char Char"/>
    <w:autoRedefine/>
    <w:rsid w:val="000A427C"/>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0A427C"/>
    <w:rPr>
      <w:sz w:val="16"/>
      <w:szCs w:val="16"/>
      <w:lang w:val="en-US" w:eastAsia="en-US" w:bidi="ar-SA"/>
    </w:rPr>
  </w:style>
  <w:style w:type="paragraph" w:styleId="CommentText">
    <w:name w:val="annotation text"/>
    <w:basedOn w:val="Normal"/>
    <w:link w:val="CommentTextChar"/>
    <w:uiPriority w:val="99"/>
    <w:semiHidden/>
    <w:rsid w:val="000A427C"/>
    <w:rPr>
      <w:sz w:val="20"/>
      <w:szCs w:val="20"/>
    </w:rPr>
  </w:style>
  <w:style w:type="character" w:customStyle="1" w:styleId="CommentTextChar">
    <w:name w:val="Comment Text Char"/>
    <w:basedOn w:val="DefaultParagraphFont"/>
    <w:link w:val="CommentText"/>
    <w:uiPriority w:val="99"/>
    <w:semiHidden/>
    <w:rsid w:val="000A427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0A427C"/>
    <w:rPr>
      <w:b/>
      <w:bCs/>
    </w:rPr>
  </w:style>
  <w:style w:type="character" w:customStyle="1" w:styleId="CommentSubjectChar">
    <w:name w:val="Comment Subject Char"/>
    <w:basedOn w:val="CommentTextChar"/>
    <w:link w:val="CommentSubject"/>
    <w:semiHidden/>
    <w:rsid w:val="000A427C"/>
    <w:rPr>
      <w:rFonts w:ascii="Times New Roman" w:eastAsia="Times New Roman" w:hAnsi="Times New Roman" w:cs="Times New Roman"/>
      <w:b/>
      <w:bCs/>
      <w:sz w:val="20"/>
      <w:szCs w:val="20"/>
    </w:rPr>
  </w:style>
  <w:style w:type="paragraph" w:customStyle="1" w:styleId="Style12">
    <w:name w:val="Style12"/>
    <w:basedOn w:val="Normal"/>
    <w:rsid w:val="000A427C"/>
    <w:pPr>
      <w:widowControl w:val="0"/>
      <w:autoSpaceDE w:val="0"/>
      <w:autoSpaceDN w:val="0"/>
      <w:adjustRightInd w:val="0"/>
      <w:spacing w:line="300" w:lineRule="exact"/>
      <w:jc w:val="both"/>
    </w:pPr>
  </w:style>
  <w:style w:type="character" w:customStyle="1" w:styleId="FontStyle35">
    <w:name w:val="Font Style35"/>
    <w:rsid w:val="000A427C"/>
    <w:rPr>
      <w:rFonts w:ascii="Times New Roman" w:hAnsi="Times New Roman" w:cs="Times New Roman"/>
      <w:b/>
      <w:bCs/>
      <w:color w:val="000000"/>
      <w:sz w:val="24"/>
      <w:szCs w:val="24"/>
      <w:lang w:val="en-US" w:eastAsia="en-US" w:bidi="ar-SA"/>
    </w:rPr>
  </w:style>
  <w:style w:type="character" w:customStyle="1" w:styleId="FontStyle38">
    <w:name w:val="Font Style38"/>
    <w:rsid w:val="000A427C"/>
    <w:rPr>
      <w:rFonts w:ascii="Times New Roman" w:hAnsi="Times New Roman" w:cs="Times New Roman"/>
      <w:color w:val="000000"/>
      <w:sz w:val="20"/>
      <w:szCs w:val="20"/>
      <w:lang w:val="en-US" w:eastAsia="en-US" w:bidi="ar-SA"/>
    </w:rPr>
  </w:style>
  <w:style w:type="character" w:customStyle="1" w:styleId="FontStyle61">
    <w:name w:val="Font Style61"/>
    <w:rsid w:val="000A427C"/>
    <w:rPr>
      <w:rFonts w:ascii="Times New Roman" w:hAnsi="Times New Roman" w:cs="Times New Roman"/>
      <w:color w:val="000000"/>
      <w:sz w:val="20"/>
      <w:szCs w:val="20"/>
      <w:lang w:val="en-US" w:eastAsia="en-US" w:bidi="ar-SA"/>
    </w:rPr>
  </w:style>
  <w:style w:type="character" w:styleId="SubtleEmphasis">
    <w:name w:val="Subtle Emphasis"/>
    <w:qFormat/>
    <w:rsid w:val="000A427C"/>
    <w:rPr>
      <w:i/>
      <w:iCs/>
      <w:color w:val="808080"/>
    </w:rPr>
  </w:style>
  <w:style w:type="character" w:customStyle="1" w:styleId="FontStyle51">
    <w:name w:val="Font Style51"/>
    <w:rsid w:val="000A427C"/>
    <w:rPr>
      <w:rFonts w:ascii="Times New Roman" w:hAnsi="Times New Roman" w:cs="Times New Roman"/>
      <w:b/>
      <w:bCs/>
      <w:i/>
      <w:iCs/>
      <w:color w:val="000000"/>
      <w:sz w:val="18"/>
      <w:szCs w:val="18"/>
    </w:rPr>
  </w:style>
  <w:style w:type="character" w:customStyle="1" w:styleId="BodytextConstantia">
    <w:name w:val="Body text + Constantia"/>
    <w:aliases w:val="8,5 pt,Table of contents + Constantia,9.5 pt,Spacing 0 pt"/>
    <w:rsid w:val="003C288D"/>
    <w:rPr>
      <w:rFonts w:ascii="Constantia" w:eastAsia="Constantia" w:hAnsi="Constantia" w:cs="Constantia" w:hint="default"/>
      <w:b w:val="0"/>
      <w:bCs w:val="0"/>
      <w:i w:val="0"/>
      <w:iCs w:val="0"/>
      <w:smallCaps w:val="0"/>
      <w:strike w:val="0"/>
      <w:dstrike w:val="0"/>
      <w:color w:val="000000"/>
      <w:spacing w:val="0"/>
      <w:w w:val="100"/>
      <w:position w:val="0"/>
      <w:sz w:val="17"/>
      <w:szCs w:val="17"/>
      <w:u w:val="none"/>
      <w:effect w:val="none"/>
      <w:lang w:val="vi-VN"/>
    </w:rPr>
  </w:style>
  <w:style w:type="character" w:customStyle="1" w:styleId="Tableofcontents">
    <w:name w:val="Table of contents"/>
    <w:rsid w:val="003C288D"/>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vi-VN"/>
    </w:rPr>
  </w:style>
  <w:style w:type="character" w:customStyle="1" w:styleId="Tableofcontents5pt">
    <w:name w:val="Table of contents + 5 pt"/>
    <w:rsid w:val="003C288D"/>
    <w:rPr>
      <w:rFonts w:ascii="Times New Roman" w:eastAsia="Times New Roman" w:hAnsi="Times New Roman" w:cs="Times New Roman" w:hint="default"/>
      <w:b w:val="0"/>
      <w:bCs w:val="0"/>
      <w:i w:val="0"/>
      <w:iCs w:val="0"/>
      <w:smallCaps w:val="0"/>
      <w:strike w:val="0"/>
      <w:dstrike w:val="0"/>
      <w:color w:val="000000"/>
      <w:spacing w:val="0"/>
      <w:w w:val="100"/>
      <w:position w:val="0"/>
      <w:sz w:val="10"/>
      <w:szCs w:val="10"/>
      <w:u w:val="none"/>
      <w:effect w:val="none"/>
    </w:rPr>
  </w:style>
  <w:style w:type="paragraph" w:customStyle="1" w:styleId="nd1">
    <w:name w:val="nd1"/>
    <w:basedOn w:val="Normal"/>
    <w:rsid w:val="00177695"/>
    <w:pPr>
      <w:spacing w:before="120" w:after="40"/>
      <w:ind w:firstLine="567"/>
      <w:jc w:val="both"/>
    </w:pPr>
    <w:rPr>
      <w:spacing w:val="-6"/>
      <w:szCs w:val="28"/>
      <w:lang w:val="vi-VN"/>
    </w:rPr>
  </w:style>
  <w:style w:type="table" w:styleId="LightList-Accent6">
    <w:name w:val="Light List Accent 6"/>
    <w:basedOn w:val="TableNormal"/>
    <w:uiPriority w:val="61"/>
    <w:rsid w:val="00843ACE"/>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MediumShading1-Accent4">
    <w:name w:val="Medium Shading 1 Accent 4"/>
    <w:basedOn w:val="TableNormal"/>
    <w:uiPriority w:val="63"/>
    <w:rsid w:val="00843ACE"/>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2-Accent3">
    <w:name w:val="Medium Shading 2 Accent 3"/>
    <w:basedOn w:val="TableNormal"/>
    <w:uiPriority w:val="64"/>
    <w:rsid w:val="00843AC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1">
    <w:name w:val="Medium Shading 21"/>
    <w:basedOn w:val="TableNormal"/>
    <w:uiPriority w:val="64"/>
    <w:rsid w:val="00843AC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843ACE"/>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1-Accent5">
    <w:name w:val="Medium Shading 1 Accent 5"/>
    <w:basedOn w:val="TableNormal"/>
    <w:uiPriority w:val="63"/>
    <w:rsid w:val="00843ACE"/>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843ACE"/>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Grid2-Accent5">
    <w:name w:val="Medium Grid 2 Accent 5"/>
    <w:basedOn w:val="TableNormal"/>
    <w:uiPriority w:val="68"/>
    <w:rsid w:val="001027EE"/>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character" w:customStyle="1" w:styleId="Heading2Char1">
    <w:name w:val="Heading 2 Char1"/>
    <w:aliases w:val="Char Char Char Char Char1"/>
    <w:basedOn w:val="DefaultParagraphFont"/>
    <w:semiHidden/>
    <w:rsid w:val="00945592"/>
    <w:rPr>
      <w:rFonts w:asciiTheme="majorHAnsi" w:eastAsiaTheme="majorEastAsia" w:hAnsiTheme="majorHAnsi" w:cstheme="majorBidi"/>
      <w:b/>
      <w:bCs/>
      <w:color w:val="4F81BD" w:themeColor="accent1"/>
      <w:sz w:val="26"/>
      <w:szCs w:val="26"/>
    </w:rPr>
  </w:style>
  <w:style w:type="character" w:customStyle="1" w:styleId="1nhoChar">
    <w:name w:val="1nho Char"/>
    <w:basedOn w:val="DefaultParagraphFont"/>
    <w:link w:val="1nho"/>
    <w:locked/>
    <w:rsid w:val="00945592"/>
    <w:rPr>
      <w:rFonts w:ascii=".VnArial" w:eastAsia="Times New Roman" w:hAnsi=".VnArial" w:cs="Times New Roman"/>
      <w:b/>
      <w:bCs/>
      <w:sz w:val="24"/>
      <w:szCs w:val="24"/>
    </w:rPr>
  </w:style>
  <w:style w:type="paragraph" w:customStyle="1" w:styleId="bang-bol">
    <w:name w:val="bang-bol"/>
    <w:basedOn w:val="Heading3"/>
    <w:rsid w:val="00945592"/>
    <w:pPr>
      <w:keepNext w:val="0"/>
      <w:suppressAutoHyphens w:val="0"/>
      <w:spacing w:before="60" w:after="60"/>
      <w:jc w:val="center"/>
    </w:pPr>
    <w:rPr>
      <w:rFonts w:ascii=".VnArial" w:hAnsi=".VnArial"/>
      <w:b/>
      <w:sz w:val="22"/>
      <w:szCs w:val="24"/>
      <w:lang w:eastAsia="en-US"/>
    </w:rPr>
  </w:style>
  <w:style w:type="paragraph" w:customStyle="1" w:styleId="bang">
    <w:name w:val="bang"/>
    <w:basedOn w:val="Normal"/>
    <w:rsid w:val="00945592"/>
    <w:pPr>
      <w:spacing w:before="60" w:after="60"/>
      <w:ind w:firstLine="284"/>
      <w:jc w:val="center"/>
    </w:pPr>
    <w:rPr>
      <w:rFonts w:ascii=".VnArial" w:hAnsi=".VnArial"/>
      <w:sz w:val="20"/>
    </w:rPr>
  </w:style>
  <w:style w:type="paragraph" w:customStyle="1" w:styleId="cen">
    <w:name w:val="cen"/>
    <w:basedOn w:val="Normal"/>
    <w:rsid w:val="00945592"/>
    <w:pPr>
      <w:spacing w:after="80" w:line="276" w:lineRule="auto"/>
      <w:ind w:firstLine="284"/>
      <w:jc w:val="center"/>
    </w:pPr>
    <w:rPr>
      <w:rFonts w:ascii=".VnTime" w:hAnsi=".VnTime"/>
    </w:rPr>
  </w:style>
  <w:style w:type="paragraph" w:customStyle="1" w:styleId="text-bt">
    <w:name w:val="text-bt"/>
    <w:basedOn w:val="Normal"/>
    <w:rsid w:val="00945592"/>
    <w:pPr>
      <w:spacing w:after="80" w:line="264" w:lineRule="auto"/>
      <w:ind w:left="284" w:hanging="284"/>
      <w:jc w:val="both"/>
    </w:pPr>
    <w:rPr>
      <w:rFonts w:ascii=".VnArial" w:hAnsi=".VnArial"/>
      <w:sz w:val="20"/>
    </w:rPr>
  </w:style>
  <w:style w:type="character" w:customStyle="1" w:styleId="BalloonTextChar1">
    <w:name w:val="Balloon Text Char1"/>
    <w:basedOn w:val="DefaultParagraphFont"/>
    <w:semiHidden/>
    <w:rsid w:val="00945592"/>
    <w:rPr>
      <w:rFonts w:ascii="Tahoma" w:hAnsi="Tahoma" w:cs="Tahoma" w:hint="default"/>
      <w:sz w:val="16"/>
      <w:szCs w:val="16"/>
    </w:rPr>
  </w:style>
  <w:style w:type="character" w:customStyle="1" w:styleId="post-labels">
    <w:name w:val="post-labels"/>
    <w:basedOn w:val="DefaultParagraphFont"/>
    <w:rsid w:val="00945592"/>
  </w:style>
  <w:style w:type="character" w:customStyle="1" w:styleId="item-controlblog-admin">
    <w:name w:val="item-control blog-admin"/>
    <w:basedOn w:val="DefaultParagraphFont"/>
    <w:rsid w:val="00945592"/>
  </w:style>
  <w:style w:type="paragraph" w:customStyle="1" w:styleId="csoduoi12arial0">
    <w:name w:val="cso duoi 12arial"/>
    <w:basedOn w:val="Normal"/>
    <w:link w:val="csoduoi12arialChar0"/>
    <w:rsid w:val="00945592"/>
    <w:pPr>
      <w:spacing w:after="80" w:line="264" w:lineRule="auto"/>
      <w:ind w:left="284" w:hanging="284"/>
      <w:jc w:val="both"/>
    </w:pPr>
    <w:rPr>
      <w:rFonts w:ascii=".VnArial" w:hAnsi=".VnArial"/>
      <w:szCs w:val="20"/>
      <w:vertAlign w:val="subscript"/>
    </w:rPr>
  </w:style>
  <w:style w:type="character" w:customStyle="1" w:styleId="csoduoi12arialChar0">
    <w:name w:val="cso duoi 12arial Char"/>
    <w:link w:val="csoduoi12arial0"/>
    <w:rsid w:val="00945592"/>
    <w:rPr>
      <w:rFonts w:ascii=".VnArial" w:eastAsia="Times New Roman" w:hAnsi=".VnArial" w:cs="Times New Roman"/>
      <w:sz w:val="24"/>
      <w:szCs w:val="20"/>
      <w:vertAlign w:val="subscript"/>
    </w:rPr>
  </w:style>
  <w:style w:type="character" w:customStyle="1" w:styleId="a">
    <w:name w:val="a"/>
    <w:basedOn w:val="DefaultParagraphFont"/>
    <w:rsid w:val="00945592"/>
  </w:style>
  <w:style w:type="character" w:customStyle="1" w:styleId="l6">
    <w:name w:val="l6"/>
    <w:basedOn w:val="DefaultParagraphFont"/>
    <w:rsid w:val="00945592"/>
  </w:style>
  <w:style w:type="character" w:customStyle="1" w:styleId="cautl">
    <w:name w:val="cautl"/>
    <w:basedOn w:val="DefaultParagraphFont"/>
    <w:rsid w:val="00945592"/>
  </w:style>
  <w:style w:type="paragraph" w:styleId="z-TopofForm">
    <w:name w:val="HTML Top of Form"/>
    <w:basedOn w:val="Normal"/>
    <w:next w:val="Normal"/>
    <w:link w:val="z-TopofFormChar"/>
    <w:hidden/>
    <w:uiPriority w:val="99"/>
    <w:semiHidden/>
    <w:unhideWhenUsed/>
    <w:rsid w:val="00945592"/>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45592"/>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945592"/>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45592"/>
    <w:rPr>
      <w:rFonts w:ascii="Arial" w:eastAsia="Times New Roman" w:hAnsi="Arial" w:cs="Arial"/>
      <w:vanish/>
      <w:sz w:val="16"/>
      <w:szCs w:val="16"/>
    </w:rPr>
  </w:style>
  <w:style w:type="character" w:customStyle="1" w:styleId="underan">
    <w:name w:val="under_an"/>
    <w:basedOn w:val="DefaultParagraphFont"/>
    <w:rsid w:val="00945592"/>
  </w:style>
  <w:style w:type="paragraph" w:customStyle="1" w:styleId="first">
    <w:name w:val="first"/>
    <w:basedOn w:val="Normal"/>
    <w:rsid w:val="00945592"/>
    <w:pPr>
      <w:spacing w:before="100" w:beforeAutospacing="1" w:after="100" w:afterAutospacing="1"/>
    </w:pPr>
  </w:style>
  <w:style w:type="character" w:customStyle="1" w:styleId="datepublishedtime">
    <w:name w:val="date published time"/>
    <w:basedOn w:val="DefaultParagraphFont"/>
    <w:rsid w:val="00945592"/>
  </w:style>
  <w:style w:type="character" w:customStyle="1" w:styleId="fn">
    <w:name w:val="fn"/>
    <w:basedOn w:val="DefaultParagraphFont"/>
    <w:rsid w:val="00945592"/>
  </w:style>
  <w:style w:type="character" w:customStyle="1" w:styleId="post-comments">
    <w:name w:val="post-comments"/>
    <w:basedOn w:val="DefaultParagraphFont"/>
    <w:rsid w:val="00945592"/>
  </w:style>
  <w:style w:type="character" w:customStyle="1" w:styleId="vbgioithieu">
    <w:name w:val="vb_gioi_thieu"/>
    <w:basedOn w:val="DefaultParagraphFont"/>
    <w:rsid w:val="00945592"/>
  </w:style>
  <w:style w:type="character" w:customStyle="1" w:styleId="indexstorytext">
    <w:name w:val="indexstorytext"/>
    <w:basedOn w:val="DefaultParagraphFont"/>
    <w:rsid w:val="00945592"/>
  </w:style>
  <w:style w:type="paragraph" w:customStyle="1" w:styleId="Normal00">
    <w:name w:val="Normal_0"/>
    <w:qFormat/>
    <w:rsid w:val="00364C9D"/>
    <w:pPr>
      <w:widowControl w:val="0"/>
    </w:pPr>
    <w:rPr>
      <w:rFonts w:ascii="Times New Roman" w:eastAsia="Times New Roman" w:hAnsi="Times New Roman" w:cs="Times New Roman"/>
      <w:sz w:val="24"/>
      <w:szCs w:val="24"/>
      <w:lang w:val="vi-VN" w:eastAsia="vi-VN"/>
    </w:rPr>
  </w:style>
  <w:style w:type="paragraph" w:customStyle="1" w:styleId="Cu">
    <w:name w:val="Câu"/>
    <w:basedOn w:val="ListParagraph"/>
    <w:link w:val="CuChar"/>
    <w:qFormat/>
    <w:rsid w:val="0065252B"/>
    <w:pPr>
      <w:widowControl/>
      <w:numPr>
        <w:numId w:val="6"/>
      </w:numPr>
      <w:tabs>
        <w:tab w:val="left" w:pos="284"/>
        <w:tab w:val="left" w:pos="2552"/>
        <w:tab w:val="left" w:pos="4820"/>
        <w:tab w:val="left" w:pos="7088"/>
      </w:tabs>
      <w:spacing w:line="288" w:lineRule="auto"/>
      <w:contextualSpacing/>
    </w:pPr>
    <w:rPr>
      <w:rFonts w:ascii="Times New Roman" w:hAnsi="Times New Roman" w:cs="Times New Roman"/>
    </w:rPr>
  </w:style>
  <w:style w:type="character" w:customStyle="1" w:styleId="CuChar">
    <w:name w:val="Câu Char"/>
    <w:basedOn w:val="DefaultParagraphFont"/>
    <w:link w:val="Cu"/>
    <w:rsid w:val="0065252B"/>
    <w:rPr>
      <w:rFonts w:ascii="Times New Roman" w:hAnsi="Times New Roman" w:cs="Times New Roman"/>
      <w:sz w:val="24"/>
    </w:rPr>
  </w:style>
  <w:style w:type="paragraph" w:customStyle="1" w:styleId="pn">
    <w:name w:val="Đáp án"/>
    <w:basedOn w:val="Normal"/>
    <w:link w:val="pnChar"/>
    <w:qFormat/>
    <w:rsid w:val="0065252B"/>
    <w:pPr>
      <w:tabs>
        <w:tab w:val="left" w:pos="284"/>
        <w:tab w:val="left" w:pos="2552"/>
        <w:tab w:val="left" w:pos="4820"/>
        <w:tab w:val="left" w:pos="7088"/>
      </w:tabs>
      <w:spacing w:line="288" w:lineRule="auto"/>
    </w:pPr>
    <w:rPr>
      <w:rFonts w:eastAsiaTheme="minorHAnsi"/>
    </w:rPr>
  </w:style>
  <w:style w:type="character" w:customStyle="1" w:styleId="pnChar">
    <w:name w:val="Đáp án Char"/>
    <w:basedOn w:val="DefaultParagraphFont"/>
    <w:link w:val="pn"/>
    <w:rsid w:val="0065252B"/>
    <w:rPr>
      <w:rFonts w:ascii="Times New Roman" w:hAnsi="Times New Roman" w:cs="Times New Roman"/>
      <w:sz w:val="24"/>
    </w:rPr>
  </w:style>
  <w:style w:type="paragraph" w:customStyle="1" w:styleId="CharChar3CharChar">
    <w:name w:val="Char Char3 Char Char"/>
    <w:basedOn w:val="Normal"/>
    <w:autoRedefine/>
    <w:rsid w:val="006F67B2"/>
    <w:pPr>
      <w:spacing w:after="160" w:line="240" w:lineRule="exact"/>
      <w:ind w:firstLine="567"/>
    </w:pPr>
    <w:rPr>
      <w:rFonts w:ascii="Verdana" w:hAnsi="Verdana" w:cs="Verdana"/>
      <w:sz w:val="20"/>
      <w:szCs w:val="20"/>
    </w:rPr>
  </w:style>
  <w:style w:type="character" w:customStyle="1" w:styleId="fontstyle310">
    <w:name w:val="fontstyle31"/>
    <w:basedOn w:val="DefaultParagraphFont"/>
    <w:rsid w:val="007C699C"/>
    <w:rPr>
      <w:rFonts w:ascii="Times-Bold" w:hAnsi="Times-Bold" w:hint="default"/>
      <w:b/>
      <w:bCs/>
      <w:i w:val="0"/>
      <w:iCs w:val="0"/>
      <w:color w:val="000000"/>
      <w:sz w:val="24"/>
      <w:szCs w:val="24"/>
    </w:rPr>
  </w:style>
  <w:style w:type="character" w:customStyle="1" w:styleId="Bodytext20">
    <w:name w:val="Body text (2)_"/>
    <w:basedOn w:val="DefaultParagraphFont"/>
    <w:link w:val="Bodytext21"/>
    <w:rsid w:val="00B602A0"/>
    <w:rPr>
      <w:rFonts w:ascii="Times New Roman" w:hAnsi="Times New Roman" w:cs="Times New Roman"/>
      <w:b/>
      <w:bCs/>
      <w:sz w:val="18"/>
      <w:szCs w:val="18"/>
      <w:shd w:val="clear" w:color="auto" w:fill="FFFFFF"/>
    </w:rPr>
  </w:style>
  <w:style w:type="paragraph" w:customStyle="1" w:styleId="Bodytext21">
    <w:name w:val="Body text (2)1"/>
    <w:basedOn w:val="Normal"/>
    <w:link w:val="Bodytext20"/>
    <w:rsid w:val="00B602A0"/>
    <w:pPr>
      <w:widowControl w:val="0"/>
      <w:shd w:val="clear" w:color="auto" w:fill="FFFFFF"/>
      <w:spacing w:line="178" w:lineRule="exact"/>
      <w:jc w:val="both"/>
    </w:pPr>
    <w:rPr>
      <w:rFonts w:eastAsiaTheme="minorHAnsi"/>
      <w:b/>
      <w:bCs/>
      <w:sz w:val="18"/>
      <w:szCs w:val="18"/>
    </w:rPr>
  </w:style>
  <w:style w:type="character" w:customStyle="1" w:styleId="Bodytext2102">
    <w:name w:val="Body text (2) + 102"/>
    <w:aliases w:val="5 pt2"/>
    <w:basedOn w:val="Bodytext20"/>
    <w:rsid w:val="00B602A0"/>
    <w:rPr>
      <w:rFonts w:ascii="Times New Roman" w:hAnsi="Times New Roman" w:cs="Times New Roman"/>
      <w:b/>
      <w:bCs/>
      <w:sz w:val="21"/>
      <w:szCs w:val="21"/>
      <w:shd w:val="clear" w:color="auto" w:fill="FFFFFF"/>
    </w:rPr>
  </w:style>
  <w:style w:type="character" w:customStyle="1" w:styleId="Bodytext4">
    <w:name w:val="Body text (4)_"/>
    <w:basedOn w:val="DefaultParagraphFont"/>
    <w:link w:val="Bodytext40"/>
    <w:rsid w:val="00B602A0"/>
    <w:rPr>
      <w:rFonts w:ascii="Times New Roman" w:hAnsi="Times New Roman" w:cs="Times New Roman"/>
      <w:shd w:val="clear" w:color="auto" w:fill="FFFFFF"/>
    </w:rPr>
  </w:style>
  <w:style w:type="paragraph" w:customStyle="1" w:styleId="Bodytext40">
    <w:name w:val="Body text (4)"/>
    <w:basedOn w:val="Normal"/>
    <w:link w:val="Bodytext4"/>
    <w:rsid w:val="00B602A0"/>
    <w:pPr>
      <w:widowControl w:val="0"/>
      <w:shd w:val="clear" w:color="auto" w:fill="FFFFFF"/>
      <w:spacing w:line="240" w:lineRule="exact"/>
      <w:jc w:val="both"/>
    </w:pPr>
    <w:rPr>
      <w:rFonts w:eastAsiaTheme="minorHAnsi"/>
    </w:rPr>
  </w:style>
  <w:style w:type="character" w:customStyle="1" w:styleId="Bodytext27pt1">
    <w:name w:val="Body text (2) + 7 pt1"/>
    <w:aliases w:val="Not Bold5"/>
    <w:basedOn w:val="Bodytext20"/>
    <w:rsid w:val="00B602A0"/>
    <w:rPr>
      <w:rFonts w:ascii="Times New Roman" w:hAnsi="Times New Roman" w:cs="Times New Roman"/>
      <w:b/>
      <w:bCs/>
      <w:sz w:val="14"/>
      <w:szCs w:val="14"/>
      <w:shd w:val="clear" w:color="auto" w:fill="FFFFFF"/>
    </w:rPr>
  </w:style>
  <w:style w:type="character" w:customStyle="1" w:styleId="Bodytext210pt1">
    <w:name w:val="Body text (2) + 10 pt1"/>
    <w:basedOn w:val="Bodytext20"/>
    <w:rsid w:val="00B602A0"/>
    <w:rPr>
      <w:rFonts w:ascii="Times New Roman" w:hAnsi="Times New Roman" w:cs="Times New Roman"/>
      <w:b/>
      <w:bCs/>
      <w:sz w:val="20"/>
      <w:szCs w:val="20"/>
      <w:shd w:val="clear" w:color="auto" w:fill="FFFFFF"/>
    </w:rPr>
  </w:style>
  <w:style w:type="paragraph" w:customStyle="1" w:styleId="BodyText30">
    <w:name w:val="Body Text3"/>
    <w:basedOn w:val="Normal"/>
    <w:rsid w:val="004230C8"/>
    <w:pPr>
      <w:widowControl w:val="0"/>
      <w:shd w:val="clear" w:color="auto" w:fill="FFFFFF"/>
      <w:spacing w:before="120" w:line="295" w:lineRule="exact"/>
      <w:ind w:hanging="280"/>
      <w:jc w:val="both"/>
    </w:pPr>
    <w:rPr>
      <w:color w:val="000000"/>
      <w:sz w:val="21"/>
      <w:szCs w:val="21"/>
    </w:rPr>
  </w:style>
  <w:style w:type="character" w:customStyle="1" w:styleId="BodytextBold2">
    <w:name w:val="Body text + Bold2"/>
    <w:basedOn w:val="Bodytext0"/>
    <w:rsid w:val="00E504CF"/>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en-US"/>
    </w:rPr>
  </w:style>
  <w:style w:type="character" w:customStyle="1" w:styleId="Bodytext5pt1">
    <w:name w:val="Body text + 5 pt1"/>
    <w:basedOn w:val="Bodytext0"/>
    <w:rsid w:val="003C3EA0"/>
    <w:rPr>
      <w:rFonts w:ascii="Times New Roman" w:eastAsia="Times New Roman" w:hAnsi="Times New Roman" w:cs="Times New Roman"/>
      <w:b w:val="0"/>
      <w:bCs w:val="0"/>
      <w:i w:val="0"/>
      <w:iCs w:val="0"/>
      <w:smallCaps w:val="0"/>
      <w:strike w:val="0"/>
      <w:color w:val="000000"/>
      <w:spacing w:val="0"/>
      <w:w w:val="100"/>
      <w:position w:val="0"/>
      <w:sz w:val="10"/>
      <w:szCs w:val="10"/>
      <w:u w:val="none"/>
      <w:shd w:val="clear" w:color="auto" w:fill="FFFFFF"/>
      <w:lang w:val="en-US"/>
    </w:rPr>
  </w:style>
  <w:style w:type="character" w:customStyle="1" w:styleId="Bodytext5TimesNewRoman2">
    <w:name w:val="Body text (5) + Times New Roman2"/>
    <w:aliases w:val="10.5 pt1"/>
    <w:basedOn w:val="DefaultParagraphFont"/>
    <w:rsid w:val="00143295"/>
    <w:rPr>
      <w:rFonts w:ascii="Times New Roman" w:eastAsia="Times New Roman" w:hAnsi="Times New Roman" w:cs="Times New Roman"/>
      <w:color w:val="000000"/>
      <w:spacing w:val="0"/>
      <w:w w:val="100"/>
      <w:position w:val="0"/>
      <w:sz w:val="21"/>
      <w:szCs w:val="21"/>
      <w:shd w:val="clear" w:color="auto" w:fill="FFFFFF"/>
      <w:lang w:val="en-US"/>
    </w:rPr>
  </w:style>
  <w:style w:type="character" w:customStyle="1" w:styleId="Bodytext5TimesNewRoman1">
    <w:name w:val="Body text (5) + Times New Roman1"/>
    <w:aliases w:val="8.5 pt,Bold1,Small Caps"/>
    <w:basedOn w:val="DefaultParagraphFont"/>
    <w:rsid w:val="00143295"/>
    <w:rPr>
      <w:rFonts w:ascii="Times New Roman" w:eastAsia="Times New Roman" w:hAnsi="Times New Roman" w:cs="Times New Roman"/>
      <w:b/>
      <w:bCs/>
      <w:smallCaps/>
      <w:color w:val="000000"/>
      <w:spacing w:val="0"/>
      <w:w w:val="100"/>
      <w:position w:val="0"/>
      <w:sz w:val="17"/>
      <w:szCs w:val="17"/>
      <w:shd w:val="clear" w:color="auto" w:fill="FFFFFF"/>
      <w:lang w:val="en-US"/>
    </w:rPr>
  </w:style>
  <w:style w:type="paragraph" w:customStyle="1" w:styleId="CharChar0">
    <w:name w:val="Char Char"/>
    <w:basedOn w:val="Normal"/>
    <w:autoRedefine/>
    <w:rsid w:val="00A70534"/>
    <w:pPr>
      <w:spacing w:after="160" w:line="240" w:lineRule="exact"/>
      <w:ind w:firstLine="567"/>
    </w:pPr>
    <w:rPr>
      <w:rFonts w:ascii="Verdana" w:hAnsi="Verdana" w:cs="Verdana"/>
      <w:sz w:val="20"/>
      <w:szCs w:val="20"/>
    </w:rPr>
  </w:style>
  <w:style w:type="character" w:customStyle="1" w:styleId="Bodytext5">
    <w:name w:val="Body text5"/>
    <w:rsid w:val="001C128D"/>
    <w:rPr>
      <w:sz w:val="23"/>
      <w:szCs w:val="23"/>
      <w:lang w:bidi="ar-SA"/>
    </w:rPr>
  </w:style>
  <w:style w:type="character" w:customStyle="1" w:styleId="NormalWebChar">
    <w:name w:val="Normal (Web) Char"/>
    <w:aliases w:val="Обычный (веб)1 Char,Обычный (веб) Знак Char,Обычный (веб) Знак1 Char,Обычный (веб) Знак Знак Char,Char Char Char Char Char Char Char Char Char Char Char Char,webb Char,Char Char25 Char,Normal (Web) Char Char Char, Char Char25 Char"/>
    <w:link w:val="NormalWeb"/>
    <w:uiPriority w:val="99"/>
    <w:qFormat/>
    <w:locked/>
    <w:rsid w:val="005A3967"/>
    <w:rPr>
      <w:rFonts w:ascii="Times New Roman" w:eastAsia="Times New Roman" w:hAnsi="Times New Roman" w:cs="Times New Roman"/>
      <w:sz w:val="24"/>
      <w:szCs w:val="24"/>
    </w:rPr>
  </w:style>
  <w:style w:type="character" w:customStyle="1" w:styleId="BodytextExact">
    <w:name w:val="Body text Exact"/>
    <w:basedOn w:val="DefaultParagraphFont"/>
    <w:rsid w:val="007F4014"/>
    <w:rPr>
      <w:rFonts w:ascii="Times New Roman" w:eastAsia="Times New Roman" w:hAnsi="Times New Roman" w:cs="Times New Roman"/>
      <w:b w:val="0"/>
      <w:bCs w:val="0"/>
      <w:i w:val="0"/>
      <w:iCs w:val="0"/>
      <w:smallCaps w:val="0"/>
      <w:strike w:val="0"/>
      <w:spacing w:val="4"/>
      <w:sz w:val="19"/>
      <w:szCs w:val="19"/>
      <w:u w:val="none"/>
    </w:rPr>
  </w:style>
  <w:style w:type="character" w:customStyle="1" w:styleId="BodytextBold">
    <w:name w:val="Body text + Bold"/>
    <w:aliases w:val="Spacing 0 pt Exact"/>
    <w:basedOn w:val="Bodytext0"/>
    <w:rsid w:val="007F4014"/>
    <w:rPr>
      <w:rFonts w:ascii="Times New Roman" w:eastAsia="Times New Roman" w:hAnsi="Times New Roman" w:cs="Times New Roman"/>
      <w:b/>
      <w:bCs/>
      <w:i w:val="0"/>
      <w:iCs w:val="0"/>
      <w:smallCaps w:val="0"/>
      <w:strike w:val="0"/>
      <w:spacing w:val="7"/>
      <w:sz w:val="19"/>
      <w:szCs w:val="19"/>
      <w:u w:val="none"/>
      <w:shd w:val="clear" w:color="auto" w:fill="FFFFFF"/>
    </w:rPr>
  </w:style>
  <w:style w:type="character" w:customStyle="1" w:styleId="Bodytext50">
    <w:name w:val="Body text (5)_"/>
    <w:link w:val="Bodytext51"/>
    <w:rsid w:val="00EC069D"/>
    <w:rPr>
      <w:sz w:val="23"/>
      <w:szCs w:val="23"/>
      <w:shd w:val="clear" w:color="auto" w:fill="FFFFFF"/>
    </w:rPr>
  </w:style>
  <w:style w:type="paragraph" w:customStyle="1" w:styleId="Bodytext51">
    <w:name w:val="Body text (5)"/>
    <w:basedOn w:val="Normal"/>
    <w:link w:val="Bodytext50"/>
    <w:rsid w:val="00EC069D"/>
    <w:pPr>
      <w:widowControl w:val="0"/>
      <w:shd w:val="clear" w:color="auto" w:fill="FFFFFF"/>
      <w:spacing w:line="0" w:lineRule="atLeast"/>
      <w:jc w:val="both"/>
    </w:pPr>
    <w:rPr>
      <w:rFonts w:asciiTheme="minorHAnsi" w:eastAsiaTheme="minorHAnsi" w:hAnsiTheme="minorHAnsi" w:cstheme="minorBidi"/>
      <w:sz w:val="23"/>
      <w:szCs w:val="23"/>
    </w:rPr>
  </w:style>
  <w:style w:type="character" w:customStyle="1" w:styleId="Bodytext17">
    <w:name w:val="Body text (17)_"/>
    <w:link w:val="Bodytext170"/>
    <w:rsid w:val="00EC069D"/>
    <w:rPr>
      <w:rFonts w:ascii="Constantia" w:eastAsia="Constantia" w:hAnsi="Constantia" w:cs="Constantia"/>
      <w:shd w:val="clear" w:color="auto" w:fill="FFFFFF"/>
    </w:rPr>
  </w:style>
  <w:style w:type="paragraph" w:customStyle="1" w:styleId="Bodytext170">
    <w:name w:val="Body text (17)"/>
    <w:basedOn w:val="Normal"/>
    <w:link w:val="Bodytext17"/>
    <w:rsid w:val="00EC069D"/>
    <w:pPr>
      <w:widowControl w:val="0"/>
      <w:shd w:val="clear" w:color="auto" w:fill="FFFFFF"/>
      <w:spacing w:after="120" w:line="277" w:lineRule="exact"/>
      <w:jc w:val="both"/>
    </w:pPr>
    <w:rPr>
      <w:rFonts w:ascii="Constantia" w:eastAsia="Constantia" w:hAnsi="Constantia" w:cs="Constantia"/>
    </w:rPr>
  </w:style>
  <w:style w:type="paragraph" w:customStyle="1" w:styleId="Normal1">
    <w:name w:val="Normal1"/>
    <w:basedOn w:val="Normal"/>
    <w:link w:val="Normal1Char"/>
    <w:rsid w:val="000465C1"/>
    <w:pPr>
      <w:spacing w:before="80" w:after="40"/>
      <w:ind w:left="567"/>
      <w:jc w:val="both"/>
    </w:pPr>
    <w:rPr>
      <w:szCs w:val="28"/>
    </w:rPr>
  </w:style>
  <w:style w:type="character" w:customStyle="1" w:styleId="Normal1Char">
    <w:name w:val="Normal1 Char"/>
    <w:link w:val="Normal1"/>
    <w:rsid w:val="000465C1"/>
    <w:rPr>
      <w:rFonts w:ascii="Times New Roman" w:eastAsia="Times New Roman" w:hAnsi="Times New Roman" w:cs="Times New Roman"/>
      <w:sz w:val="24"/>
      <w:szCs w:val="28"/>
    </w:rPr>
  </w:style>
  <w:style w:type="table" w:customStyle="1" w:styleId="GridTableLight">
    <w:name w:val="Grid Table Light"/>
    <w:basedOn w:val="TableNormal"/>
    <w:uiPriority w:val="40"/>
    <w:rsid w:val="008A2B33"/>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jx-char">
    <w:name w:val="mjx-char"/>
    <w:basedOn w:val="DefaultParagraphFont"/>
    <w:rsid w:val="003622C0"/>
  </w:style>
  <w:style w:type="character" w:customStyle="1" w:styleId="Khc">
    <w:name w:val="Khác_"/>
    <w:link w:val="Khc0"/>
    <w:locked/>
    <w:rsid w:val="005D5F09"/>
  </w:style>
  <w:style w:type="paragraph" w:customStyle="1" w:styleId="Khc0">
    <w:name w:val="Khác"/>
    <w:basedOn w:val="Normal"/>
    <w:link w:val="Khc"/>
    <w:qFormat/>
    <w:rsid w:val="005D5F09"/>
    <w:pPr>
      <w:widowControl w:val="0"/>
      <w:spacing w:line="324" w:lineRule="auto"/>
    </w:pPr>
    <w:rPr>
      <w:rFonts w:asciiTheme="minorHAnsi" w:eastAsiaTheme="minorHAnsi" w:hAnsiTheme="minorHAnsi" w:cstheme="minorBidi"/>
    </w:rPr>
  </w:style>
  <w:style w:type="character" w:customStyle="1" w:styleId="Tiu5">
    <w:name w:val="Tiêu đề #5_"/>
    <w:link w:val="Tiu50"/>
    <w:rsid w:val="00F6284C"/>
    <w:rPr>
      <w:rFonts w:ascii="Arial" w:eastAsia="Arial" w:hAnsi="Arial" w:cs="Arial"/>
      <w:b/>
      <w:bCs/>
      <w:color w:val="134D9D"/>
    </w:rPr>
  </w:style>
  <w:style w:type="paragraph" w:customStyle="1" w:styleId="Tiu50">
    <w:name w:val="Tiêu đề #5"/>
    <w:basedOn w:val="Normal"/>
    <w:link w:val="Tiu5"/>
    <w:rsid w:val="00F6284C"/>
    <w:pPr>
      <w:widowControl w:val="0"/>
      <w:spacing w:after="80" w:line="310" w:lineRule="auto"/>
      <w:ind w:firstLine="20"/>
      <w:outlineLvl w:val="4"/>
    </w:pPr>
    <w:rPr>
      <w:rFonts w:ascii="Arial" w:eastAsia="Arial" w:hAnsi="Arial" w:cs="Arial"/>
      <w:b/>
      <w:bCs/>
      <w:color w:val="134D9D"/>
    </w:rPr>
  </w:style>
  <w:style w:type="character" w:customStyle="1" w:styleId="YoungMixChar">
    <w:name w:val="YoungMix_Char"/>
    <w:rsid w:val="00A30BFF"/>
    <w:rPr>
      <w:rFonts w:ascii="Times New Roman" w:hAnsi="Times New Roman"/>
      <w:sz w:val="24"/>
    </w:rPr>
  </w:style>
  <w:style w:type="character" w:customStyle="1" w:styleId="Chthchbng">
    <w:name w:val="Chú thích bảng_"/>
    <w:link w:val="Chthchbng0"/>
    <w:locked/>
    <w:rsid w:val="005460ED"/>
  </w:style>
  <w:style w:type="paragraph" w:customStyle="1" w:styleId="Chthchbng0">
    <w:name w:val="Chú thích bảng"/>
    <w:basedOn w:val="Normal"/>
    <w:link w:val="Chthchbng"/>
    <w:qFormat/>
    <w:rsid w:val="005460ED"/>
    <w:pPr>
      <w:widowControl w:val="0"/>
    </w:pPr>
    <w:rPr>
      <w:rFonts w:asciiTheme="minorHAnsi" w:eastAsiaTheme="minorHAnsi" w:hAnsiTheme="minorHAnsi" w:cstheme="minorBidi"/>
      <w:sz w:val="22"/>
      <w:szCs w:val="22"/>
    </w:rPr>
  </w:style>
  <w:style w:type="table" w:customStyle="1" w:styleId="GridTable1Light">
    <w:name w:val="Grid Table 1 Light"/>
    <w:basedOn w:val="TableNormal"/>
    <w:uiPriority w:val="46"/>
    <w:rsid w:val="00135F2A"/>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UMBERING">
    <w:name w:val="NUMBERING"/>
    <w:basedOn w:val="Normal"/>
    <w:autoRedefine/>
    <w:qFormat/>
    <w:rsid w:val="003964DA"/>
    <w:pPr>
      <w:ind w:left="360"/>
    </w:pPr>
    <w:rPr>
      <w:sz w:val="28"/>
      <w:szCs w:val="28"/>
    </w:rPr>
  </w:style>
  <w:style w:type="character" w:customStyle="1" w:styleId="Vnbnnidung">
    <w:name w:val="Văn bản nội dung_"/>
    <w:basedOn w:val="DefaultParagraphFont"/>
    <w:link w:val="Vnbnnidung0"/>
    <w:rsid w:val="00094FAF"/>
    <w:rPr>
      <w:sz w:val="20"/>
      <w:szCs w:val="20"/>
    </w:rPr>
  </w:style>
  <w:style w:type="paragraph" w:customStyle="1" w:styleId="Vnbnnidung0">
    <w:name w:val="Văn bản nội dung"/>
    <w:basedOn w:val="Normal"/>
    <w:link w:val="Vnbnnidung"/>
    <w:rsid w:val="00094FAF"/>
    <w:pPr>
      <w:widowControl w:val="0"/>
      <w:spacing w:after="80" w:line="307" w:lineRule="auto"/>
    </w:pPr>
    <w:rPr>
      <w:rFonts w:asciiTheme="minorHAnsi" w:eastAsiaTheme="minorHAnsi" w:hAnsiTheme="minorHAnsi" w:cstheme="minorBidi"/>
      <w:sz w:val="20"/>
      <w:szCs w:val="20"/>
    </w:rPr>
  </w:style>
  <w:style w:type="character" w:customStyle="1" w:styleId="Style1Char">
    <w:name w:val="Style1 Char"/>
    <w:basedOn w:val="DefaultParagraphFont"/>
    <w:link w:val="Style1"/>
    <w:locked/>
    <w:rsid w:val="00F93BA5"/>
    <w:rPr>
      <w:rFonts w:ascii="Times New Roman" w:eastAsia="Times New Roman" w:hAnsi="Times New Roman" w:cs="Times New Roman"/>
      <w:b/>
      <w:bCs/>
      <w:sz w:val="28"/>
      <w:szCs w:val="28"/>
    </w:rPr>
  </w:style>
  <w:style w:type="character" w:customStyle="1" w:styleId="Vnbnnidung2">
    <w:name w:val="Văn bản nội dung (2)_"/>
    <w:link w:val="Vnbnnidung21"/>
    <w:uiPriority w:val="99"/>
    <w:locked/>
    <w:rsid w:val="00E61C11"/>
    <w:rPr>
      <w:sz w:val="21"/>
      <w:szCs w:val="21"/>
      <w:shd w:val="clear" w:color="auto" w:fill="FFFFFF"/>
    </w:rPr>
  </w:style>
  <w:style w:type="paragraph" w:customStyle="1" w:styleId="Vnbnnidung21">
    <w:name w:val="Văn bản nội dung (2)1"/>
    <w:basedOn w:val="Normal"/>
    <w:link w:val="Vnbnnidung2"/>
    <w:uiPriority w:val="99"/>
    <w:rsid w:val="00E61C11"/>
    <w:pPr>
      <w:widowControl w:val="0"/>
      <w:shd w:val="clear" w:color="auto" w:fill="FFFFFF"/>
      <w:spacing w:before="720" w:after="60" w:line="306" w:lineRule="exact"/>
      <w:ind w:hanging="2000"/>
      <w:jc w:val="both"/>
    </w:pPr>
    <w:rPr>
      <w:rFonts w:asciiTheme="minorHAnsi" w:eastAsiaTheme="minorHAnsi" w:hAnsiTheme="minorHAnsi" w:cstheme="minorBidi"/>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er">
    <w:name w:val="Cu1"/>
    <w:pPr>
      <w:numPr>
        <w:numId w:val="4"/>
      </w:numPr>
    </w:pPr>
  </w:style>
  <w:style w:type="numbering" w:customStyle="1" w:styleId="HeaderChar">
    <w:name w:val="Cu10"/>
    <w:pPr>
      <w:numPr>
        <w:numId w:val="3"/>
      </w:numPr>
    </w:pPr>
  </w:style>
  <w:style w:type="numbering" w:customStyle="1" w:styleId="Footer">
    <w:name w:val="111111"/>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6474">
      <w:bodyDiv w:val="1"/>
      <w:marLeft w:val="0"/>
      <w:marRight w:val="0"/>
      <w:marTop w:val="0"/>
      <w:marBottom w:val="0"/>
      <w:divBdr>
        <w:top w:val="none" w:sz="0" w:space="0" w:color="auto"/>
        <w:left w:val="none" w:sz="0" w:space="0" w:color="auto"/>
        <w:bottom w:val="none" w:sz="0" w:space="0" w:color="auto"/>
        <w:right w:val="none" w:sz="0" w:space="0" w:color="auto"/>
      </w:divBdr>
    </w:div>
    <w:div w:id="8878398">
      <w:bodyDiv w:val="1"/>
      <w:marLeft w:val="0"/>
      <w:marRight w:val="0"/>
      <w:marTop w:val="0"/>
      <w:marBottom w:val="0"/>
      <w:divBdr>
        <w:top w:val="none" w:sz="0" w:space="0" w:color="auto"/>
        <w:left w:val="none" w:sz="0" w:space="0" w:color="auto"/>
        <w:bottom w:val="none" w:sz="0" w:space="0" w:color="auto"/>
        <w:right w:val="none" w:sz="0" w:space="0" w:color="auto"/>
      </w:divBdr>
    </w:div>
    <w:div w:id="14384955">
      <w:bodyDiv w:val="1"/>
      <w:marLeft w:val="0"/>
      <w:marRight w:val="0"/>
      <w:marTop w:val="0"/>
      <w:marBottom w:val="0"/>
      <w:divBdr>
        <w:top w:val="none" w:sz="0" w:space="0" w:color="auto"/>
        <w:left w:val="none" w:sz="0" w:space="0" w:color="auto"/>
        <w:bottom w:val="none" w:sz="0" w:space="0" w:color="auto"/>
        <w:right w:val="none" w:sz="0" w:space="0" w:color="auto"/>
      </w:divBdr>
    </w:div>
    <w:div w:id="26107913">
      <w:bodyDiv w:val="1"/>
      <w:marLeft w:val="0"/>
      <w:marRight w:val="0"/>
      <w:marTop w:val="0"/>
      <w:marBottom w:val="0"/>
      <w:divBdr>
        <w:top w:val="none" w:sz="0" w:space="0" w:color="auto"/>
        <w:left w:val="none" w:sz="0" w:space="0" w:color="auto"/>
        <w:bottom w:val="none" w:sz="0" w:space="0" w:color="auto"/>
        <w:right w:val="none" w:sz="0" w:space="0" w:color="auto"/>
      </w:divBdr>
    </w:div>
    <w:div w:id="28915082">
      <w:bodyDiv w:val="1"/>
      <w:marLeft w:val="0"/>
      <w:marRight w:val="0"/>
      <w:marTop w:val="0"/>
      <w:marBottom w:val="0"/>
      <w:divBdr>
        <w:top w:val="none" w:sz="0" w:space="0" w:color="auto"/>
        <w:left w:val="none" w:sz="0" w:space="0" w:color="auto"/>
        <w:bottom w:val="none" w:sz="0" w:space="0" w:color="auto"/>
        <w:right w:val="none" w:sz="0" w:space="0" w:color="auto"/>
      </w:divBdr>
    </w:div>
    <w:div w:id="30424766">
      <w:bodyDiv w:val="1"/>
      <w:marLeft w:val="0"/>
      <w:marRight w:val="0"/>
      <w:marTop w:val="0"/>
      <w:marBottom w:val="0"/>
      <w:divBdr>
        <w:top w:val="none" w:sz="0" w:space="0" w:color="auto"/>
        <w:left w:val="none" w:sz="0" w:space="0" w:color="auto"/>
        <w:bottom w:val="none" w:sz="0" w:space="0" w:color="auto"/>
        <w:right w:val="none" w:sz="0" w:space="0" w:color="auto"/>
      </w:divBdr>
    </w:div>
    <w:div w:id="36974594">
      <w:bodyDiv w:val="1"/>
      <w:marLeft w:val="0"/>
      <w:marRight w:val="0"/>
      <w:marTop w:val="0"/>
      <w:marBottom w:val="0"/>
      <w:divBdr>
        <w:top w:val="none" w:sz="0" w:space="0" w:color="auto"/>
        <w:left w:val="none" w:sz="0" w:space="0" w:color="auto"/>
        <w:bottom w:val="none" w:sz="0" w:space="0" w:color="auto"/>
        <w:right w:val="none" w:sz="0" w:space="0" w:color="auto"/>
      </w:divBdr>
    </w:div>
    <w:div w:id="47726942">
      <w:bodyDiv w:val="1"/>
      <w:marLeft w:val="0"/>
      <w:marRight w:val="0"/>
      <w:marTop w:val="0"/>
      <w:marBottom w:val="0"/>
      <w:divBdr>
        <w:top w:val="none" w:sz="0" w:space="0" w:color="auto"/>
        <w:left w:val="none" w:sz="0" w:space="0" w:color="auto"/>
        <w:bottom w:val="none" w:sz="0" w:space="0" w:color="auto"/>
        <w:right w:val="none" w:sz="0" w:space="0" w:color="auto"/>
      </w:divBdr>
    </w:div>
    <w:div w:id="52507150">
      <w:bodyDiv w:val="1"/>
      <w:marLeft w:val="0"/>
      <w:marRight w:val="0"/>
      <w:marTop w:val="0"/>
      <w:marBottom w:val="0"/>
      <w:divBdr>
        <w:top w:val="none" w:sz="0" w:space="0" w:color="auto"/>
        <w:left w:val="none" w:sz="0" w:space="0" w:color="auto"/>
        <w:bottom w:val="none" w:sz="0" w:space="0" w:color="auto"/>
        <w:right w:val="none" w:sz="0" w:space="0" w:color="auto"/>
      </w:divBdr>
    </w:div>
    <w:div w:id="52968030">
      <w:bodyDiv w:val="1"/>
      <w:marLeft w:val="0"/>
      <w:marRight w:val="0"/>
      <w:marTop w:val="0"/>
      <w:marBottom w:val="0"/>
      <w:divBdr>
        <w:top w:val="none" w:sz="0" w:space="0" w:color="auto"/>
        <w:left w:val="none" w:sz="0" w:space="0" w:color="auto"/>
        <w:bottom w:val="none" w:sz="0" w:space="0" w:color="auto"/>
        <w:right w:val="none" w:sz="0" w:space="0" w:color="auto"/>
      </w:divBdr>
    </w:div>
    <w:div w:id="63377425">
      <w:bodyDiv w:val="1"/>
      <w:marLeft w:val="0"/>
      <w:marRight w:val="0"/>
      <w:marTop w:val="0"/>
      <w:marBottom w:val="0"/>
      <w:divBdr>
        <w:top w:val="none" w:sz="0" w:space="0" w:color="auto"/>
        <w:left w:val="none" w:sz="0" w:space="0" w:color="auto"/>
        <w:bottom w:val="none" w:sz="0" w:space="0" w:color="auto"/>
        <w:right w:val="none" w:sz="0" w:space="0" w:color="auto"/>
      </w:divBdr>
    </w:div>
    <w:div w:id="64569457">
      <w:bodyDiv w:val="1"/>
      <w:marLeft w:val="0"/>
      <w:marRight w:val="0"/>
      <w:marTop w:val="0"/>
      <w:marBottom w:val="0"/>
      <w:divBdr>
        <w:top w:val="none" w:sz="0" w:space="0" w:color="auto"/>
        <w:left w:val="none" w:sz="0" w:space="0" w:color="auto"/>
        <w:bottom w:val="none" w:sz="0" w:space="0" w:color="auto"/>
        <w:right w:val="none" w:sz="0" w:space="0" w:color="auto"/>
      </w:divBdr>
    </w:div>
    <w:div w:id="70736586">
      <w:bodyDiv w:val="1"/>
      <w:marLeft w:val="0"/>
      <w:marRight w:val="0"/>
      <w:marTop w:val="0"/>
      <w:marBottom w:val="0"/>
      <w:divBdr>
        <w:top w:val="none" w:sz="0" w:space="0" w:color="auto"/>
        <w:left w:val="none" w:sz="0" w:space="0" w:color="auto"/>
        <w:bottom w:val="none" w:sz="0" w:space="0" w:color="auto"/>
        <w:right w:val="none" w:sz="0" w:space="0" w:color="auto"/>
      </w:divBdr>
    </w:div>
    <w:div w:id="70780925">
      <w:bodyDiv w:val="1"/>
      <w:marLeft w:val="0"/>
      <w:marRight w:val="0"/>
      <w:marTop w:val="0"/>
      <w:marBottom w:val="0"/>
      <w:divBdr>
        <w:top w:val="none" w:sz="0" w:space="0" w:color="auto"/>
        <w:left w:val="none" w:sz="0" w:space="0" w:color="auto"/>
        <w:bottom w:val="none" w:sz="0" w:space="0" w:color="auto"/>
        <w:right w:val="none" w:sz="0" w:space="0" w:color="auto"/>
      </w:divBdr>
    </w:div>
    <w:div w:id="77291010">
      <w:bodyDiv w:val="1"/>
      <w:marLeft w:val="0"/>
      <w:marRight w:val="0"/>
      <w:marTop w:val="0"/>
      <w:marBottom w:val="0"/>
      <w:divBdr>
        <w:top w:val="none" w:sz="0" w:space="0" w:color="auto"/>
        <w:left w:val="none" w:sz="0" w:space="0" w:color="auto"/>
        <w:bottom w:val="none" w:sz="0" w:space="0" w:color="auto"/>
        <w:right w:val="none" w:sz="0" w:space="0" w:color="auto"/>
      </w:divBdr>
    </w:div>
    <w:div w:id="79833740">
      <w:bodyDiv w:val="1"/>
      <w:marLeft w:val="0"/>
      <w:marRight w:val="0"/>
      <w:marTop w:val="0"/>
      <w:marBottom w:val="0"/>
      <w:divBdr>
        <w:top w:val="none" w:sz="0" w:space="0" w:color="auto"/>
        <w:left w:val="none" w:sz="0" w:space="0" w:color="auto"/>
        <w:bottom w:val="none" w:sz="0" w:space="0" w:color="auto"/>
        <w:right w:val="none" w:sz="0" w:space="0" w:color="auto"/>
      </w:divBdr>
    </w:div>
    <w:div w:id="85729822">
      <w:bodyDiv w:val="1"/>
      <w:marLeft w:val="0"/>
      <w:marRight w:val="0"/>
      <w:marTop w:val="0"/>
      <w:marBottom w:val="0"/>
      <w:divBdr>
        <w:top w:val="none" w:sz="0" w:space="0" w:color="auto"/>
        <w:left w:val="none" w:sz="0" w:space="0" w:color="auto"/>
        <w:bottom w:val="none" w:sz="0" w:space="0" w:color="auto"/>
        <w:right w:val="none" w:sz="0" w:space="0" w:color="auto"/>
      </w:divBdr>
    </w:div>
    <w:div w:id="86537837">
      <w:bodyDiv w:val="1"/>
      <w:marLeft w:val="0"/>
      <w:marRight w:val="0"/>
      <w:marTop w:val="0"/>
      <w:marBottom w:val="0"/>
      <w:divBdr>
        <w:top w:val="none" w:sz="0" w:space="0" w:color="auto"/>
        <w:left w:val="none" w:sz="0" w:space="0" w:color="auto"/>
        <w:bottom w:val="none" w:sz="0" w:space="0" w:color="auto"/>
        <w:right w:val="none" w:sz="0" w:space="0" w:color="auto"/>
      </w:divBdr>
    </w:div>
    <w:div w:id="95640466">
      <w:bodyDiv w:val="1"/>
      <w:marLeft w:val="0"/>
      <w:marRight w:val="0"/>
      <w:marTop w:val="0"/>
      <w:marBottom w:val="0"/>
      <w:divBdr>
        <w:top w:val="none" w:sz="0" w:space="0" w:color="auto"/>
        <w:left w:val="none" w:sz="0" w:space="0" w:color="auto"/>
        <w:bottom w:val="none" w:sz="0" w:space="0" w:color="auto"/>
        <w:right w:val="none" w:sz="0" w:space="0" w:color="auto"/>
      </w:divBdr>
    </w:div>
    <w:div w:id="103237452">
      <w:bodyDiv w:val="1"/>
      <w:marLeft w:val="0"/>
      <w:marRight w:val="0"/>
      <w:marTop w:val="0"/>
      <w:marBottom w:val="0"/>
      <w:divBdr>
        <w:top w:val="none" w:sz="0" w:space="0" w:color="auto"/>
        <w:left w:val="none" w:sz="0" w:space="0" w:color="auto"/>
        <w:bottom w:val="none" w:sz="0" w:space="0" w:color="auto"/>
        <w:right w:val="none" w:sz="0" w:space="0" w:color="auto"/>
      </w:divBdr>
    </w:div>
    <w:div w:id="107283245">
      <w:bodyDiv w:val="1"/>
      <w:marLeft w:val="0"/>
      <w:marRight w:val="0"/>
      <w:marTop w:val="0"/>
      <w:marBottom w:val="0"/>
      <w:divBdr>
        <w:top w:val="none" w:sz="0" w:space="0" w:color="auto"/>
        <w:left w:val="none" w:sz="0" w:space="0" w:color="auto"/>
        <w:bottom w:val="none" w:sz="0" w:space="0" w:color="auto"/>
        <w:right w:val="none" w:sz="0" w:space="0" w:color="auto"/>
      </w:divBdr>
    </w:div>
    <w:div w:id="107628174">
      <w:bodyDiv w:val="1"/>
      <w:marLeft w:val="0"/>
      <w:marRight w:val="0"/>
      <w:marTop w:val="0"/>
      <w:marBottom w:val="0"/>
      <w:divBdr>
        <w:top w:val="none" w:sz="0" w:space="0" w:color="auto"/>
        <w:left w:val="none" w:sz="0" w:space="0" w:color="auto"/>
        <w:bottom w:val="none" w:sz="0" w:space="0" w:color="auto"/>
        <w:right w:val="none" w:sz="0" w:space="0" w:color="auto"/>
      </w:divBdr>
    </w:div>
    <w:div w:id="108088363">
      <w:bodyDiv w:val="1"/>
      <w:marLeft w:val="0"/>
      <w:marRight w:val="0"/>
      <w:marTop w:val="0"/>
      <w:marBottom w:val="0"/>
      <w:divBdr>
        <w:top w:val="none" w:sz="0" w:space="0" w:color="auto"/>
        <w:left w:val="none" w:sz="0" w:space="0" w:color="auto"/>
        <w:bottom w:val="none" w:sz="0" w:space="0" w:color="auto"/>
        <w:right w:val="none" w:sz="0" w:space="0" w:color="auto"/>
      </w:divBdr>
    </w:div>
    <w:div w:id="118182420">
      <w:bodyDiv w:val="1"/>
      <w:marLeft w:val="0"/>
      <w:marRight w:val="0"/>
      <w:marTop w:val="0"/>
      <w:marBottom w:val="0"/>
      <w:divBdr>
        <w:top w:val="none" w:sz="0" w:space="0" w:color="auto"/>
        <w:left w:val="none" w:sz="0" w:space="0" w:color="auto"/>
        <w:bottom w:val="none" w:sz="0" w:space="0" w:color="auto"/>
        <w:right w:val="none" w:sz="0" w:space="0" w:color="auto"/>
      </w:divBdr>
    </w:div>
    <w:div w:id="120460963">
      <w:bodyDiv w:val="1"/>
      <w:marLeft w:val="0"/>
      <w:marRight w:val="0"/>
      <w:marTop w:val="0"/>
      <w:marBottom w:val="0"/>
      <w:divBdr>
        <w:top w:val="none" w:sz="0" w:space="0" w:color="auto"/>
        <w:left w:val="none" w:sz="0" w:space="0" w:color="auto"/>
        <w:bottom w:val="none" w:sz="0" w:space="0" w:color="auto"/>
        <w:right w:val="none" w:sz="0" w:space="0" w:color="auto"/>
      </w:divBdr>
    </w:div>
    <w:div w:id="121387610">
      <w:bodyDiv w:val="1"/>
      <w:marLeft w:val="0"/>
      <w:marRight w:val="0"/>
      <w:marTop w:val="0"/>
      <w:marBottom w:val="0"/>
      <w:divBdr>
        <w:top w:val="none" w:sz="0" w:space="0" w:color="auto"/>
        <w:left w:val="none" w:sz="0" w:space="0" w:color="auto"/>
        <w:bottom w:val="none" w:sz="0" w:space="0" w:color="auto"/>
        <w:right w:val="none" w:sz="0" w:space="0" w:color="auto"/>
      </w:divBdr>
    </w:div>
    <w:div w:id="132531304">
      <w:bodyDiv w:val="1"/>
      <w:marLeft w:val="0"/>
      <w:marRight w:val="0"/>
      <w:marTop w:val="0"/>
      <w:marBottom w:val="0"/>
      <w:divBdr>
        <w:top w:val="none" w:sz="0" w:space="0" w:color="auto"/>
        <w:left w:val="none" w:sz="0" w:space="0" w:color="auto"/>
        <w:bottom w:val="none" w:sz="0" w:space="0" w:color="auto"/>
        <w:right w:val="none" w:sz="0" w:space="0" w:color="auto"/>
      </w:divBdr>
    </w:div>
    <w:div w:id="149907256">
      <w:bodyDiv w:val="1"/>
      <w:marLeft w:val="0"/>
      <w:marRight w:val="0"/>
      <w:marTop w:val="0"/>
      <w:marBottom w:val="0"/>
      <w:divBdr>
        <w:top w:val="none" w:sz="0" w:space="0" w:color="auto"/>
        <w:left w:val="none" w:sz="0" w:space="0" w:color="auto"/>
        <w:bottom w:val="none" w:sz="0" w:space="0" w:color="auto"/>
        <w:right w:val="none" w:sz="0" w:space="0" w:color="auto"/>
      </w:divBdr>
    </w:div>
    <w:div w:id="150297133">
      <w:bodyDiv w:val="1"/>
      <w:marLeft w:val="0"/>
      <w:marRight w:val="0"/>
      <w:marTop w:val="0"/>
      <w:marBottom w:val="0"/>
      <w:divBdr>
        <w:top w:val="none" w:sz="0" w:space="0" w:color="auto"/>
        <w:left w:val="none" w:sz="0" w:space="0" w:color="auto"/>
        <w:bottom w:val="none" w:sz="0" w:space="0" w:color="auto"/>
        <w:right w:val="none" w:sz="0" w:space="0" w:color="auto"/>
      </w:divBdr>
    </w:div>
    <w:div w:id="151416574">
      <w:bodyDiv w:val="1"/>
      <w:marLeft w:val="0"/>
      <w:marRight w:val="0"/>
      <w:marTop w:val="0"/>
      <w:marBottom w:val="0"/>
      <w:divBdr>
        <w:top w:val="none" w:sz="0" w:space="0" w:color="auto"/>
        <w:left w:val="none" w:sz="0" w:space="0" w:color="auto"/>
        <w:bottom w:val="none" w:sz="0" w:space="0" w:color="auto"/>
        <w:right w:val="none" w:sz="0" w:space="0" w:color="auto"/>
      </w:divBdr>
    </w:div>
    <w:div w:id="155532238">
      <w:bodyDiv w:val="1"/>
      <w:marLeft w:val="0"/>
      <w:marRight w:val="0"/>
      <w:marTop w:val="0"/>
      <w:marBottom w:val="0"/>
      <w:divBdr>
        <w:top w:val="none" w:sz="0" w:space="0" w:color="auto"/>
        <w:left w:val="none" w:sz="0" w:space="0" w:color="auto"/>
        <w:bottom w:val="none" w:sz="0" w:space="0" w:color="auto"/>
        <w:right w:val="none" w:sz="0" w:space="0" w:color="auto"/>
      </w:divBdr>
    </w:div>
    <w:div w:id="166405827">
      <w:bodyDiv w:val="1"/>
      <w:marLeft w:val="0"/>
      <w:marRight w:val="0"/>
      <w:marTop w:val="0"/>
      <w:marBottom w:val="0"/>
      <w:divBdr>
        <w:top w:val="none" w:sz="0" w:space="0" w:color="auto"/>
        <w:left w:val="none" w:sz="0" w:space="0" w:color="auto"/>
        <w:bottom w:val="none" w:sz="0" w:space="0" w:color="auto"/>
        <w:right w:val="none" w:sz="0" w:space="0" w:color="auto"/>
      </w:divBdr>
    </w:div>
    <w:div w:id="167142898">
      <w:bodyDiv w:val="1"/>
      <w:marLeft w:val="0"/>
      <w:marRight w:val="0"/>
      <w:marTop w:val="0"/>
      <w:marBottom w:val="0"/>
      <w:divBdr>
        <w:top w:val="none" w:sz="0" w:space="0" w:color="auto"/>
        <w:left w:val="none" w:sz="0" w:space="0" w:color="auto"/>
        <w:bottom w:val="none" w:sz="0" w:space="0" w:color="auto"/>
        <w:right w:val="none" w:sz="0" w:space="0" w:color="auto"/>
      </w:divBdr>
    </w:div>
    <w:div w:id="173039368">
      <w:bodyDiv w:val="1"/>
      <w:marLeft w:val="0"/>
      <w:marRight w:val="0"/>
      <w:marTop w:val="0"/>
      <w:marBottom w:val="0"/>
      <w:divBdr>
        <w:top w:val="none" w:sz="0" w:space="0" w:color="auto"/>
        <w:left w:val="none" w:sz="0" w:space="0" w:color="auto"/>
        <w:bottom w:val="none" w:sz="0" w:space="0" w:color="auto"/>
        <w:right w:val="none" w:sz="0" w:space="0" w:color="auto"/>
      </w:divBdr>
    </w:div>
    <w:div w:id="175317550">
      <w:bodyDiv w:val="1"/>
      <w:marLeft w:val="0"/>
      <w:marRight w:val="0"/>
      <w:marTop w:val="0"/>
      <w:marBottom w:val="0"/>
      <w:divBdr>
        <w:top w:val="none" w:sz="0" w:space="0" w:color="auto"/>
        <w:left w:val="none" w:sz="0" w:space="0" w:color="auto"/>
        <w:bottom w:val="none" w:sz="0" w:space="0" w:color="auto"/>
        <w:right w:val="none" w:sz="0" w:space="0" w:color="auto"/>
      </w:divBdr>
    </w:div>
    <w:div w:id="177818084">
      <w:bodyDiv w:val="1"/>
      <w:marLeft w:val="0"/>
      <w:marRight w:val="0"/>
      <w:marTop w:val="0"/>
      <w:marBottom w:val="0"/>
      <w:divBdr>
        <w:top w:val="none" w:sz="0" w:space="0" w:color="auto"/>
        <w:left w:val="none" w:sz="0" w:space="0" w:color="auto"/>
        <w:bottom w:val="none" w:sz="0" w:space="0" w:color="auto"/>
        <w:right w:val="none" w:sz="0" w:space="0" w:color="auto"/>
      </w:divBdr>
    </w:div>
    <w:div w:id="191505114">
      <w:bodyDiv w:val="1"/>
      <w:marLeft w:val="0"/>
      <w:marRight w:val="0"/>
      <w:marTop w:val="0"/>
      <w:marBottom w:val="0"/>
      <w:divBdr>
        <w:top w:val="none" w:sz="0" w:space="0" w:color="auto"/>
        <w:left w:val="none" w:sz="0" w:space="0" w:color="auto"/>
        <w:bottom w:val="none" w:sz="0" w:space="0" w:color="auto"/>
        <w:right w:val="none" w:sz="0" w:space="0" w:color="auto"/>
      </w:divBdr>
    </w:div>
    <w:div w:id="194317102">
      <w:bodyDiv w:val="1"/>
      <w:marLeft w:val="0"/>
      <w:marRight w:val="0"/>
      <w:marTop w:val="0"/>
      <w:marBottom w:val="0"/>
      <w:divBdr>
        <w:top w:val="none" w:sz="0" w:space="0" w:color="auto"/>
        <w:left w:val="none" w:sz="0" w:space="0" w:color="auto"/>
        <w:bottom w:val="none" w:sz="0" w:space="0" w:color="auto"/>
        <w:right w:val="none" w:sz="0" w:space="0" w:color="auto"/>
      </w:divBdr>
    </w:div>
    <w:div w:id="199899425">
      <w:bodyDiv w:val="1"/>
      <w:marLeft w:val="0"/>
      <w:marRight w:val="0"/>
      <w:marTop w:val="0"/>
      <w:marBottom w:val="0"/>
      <w:divBdr>
        <w:top w:val="none" w:sz="0" w:space="0" w:color="auto"/>
        <w:left w:val="none" w:sz="0" w:space="0" w:color="auto"/>
        <w:bottom w:val="none" w:sz="0" w:space="0" w:color="auto"/>
        <w:right w:val="none" w:sz="0" w:space="0" w:color="auto"/>
      </w:divBdr>
    </w:div>
    <w:div w:id="203562139">
      <w:bodyDiv w:val="1"/>
      <w:marLeft w:val="0"/>
      <w:marRight w:val="0"/>
      <w:marTop w:val="0"/>
      <w:marBottom w:val="0"/>
      <w:divBdr>
        <w:top w:val="none" w:sz="0" w:space="0" w:color="auto"/>
        <w:left w:val="none" w:sz="0" w:space="0" w:color="auto"/>
        <w:bottom w:val="none" w:sz="0" w:space="0" w:color="auto"/>
        <w:right w:val="none" w:sz="0" w:space="0" w:color="auto"/>
      </w:divBdr>
    </w:div>
    <w:div w:id="203714222">
      <w:bodyDiv w:val="1"/>
      <w:marLeft w:val="0"/>
      <w:marRight w:val="0"/>
      <w:marTop w:val="0"/>
      <w:marBottom w:val="0"/>
      <w:divBdr>
        <w:top w:val="none" w:sz="0" w:space="0" w:color="auto"/>
        <w:left w:val="none" w:sz="0" w:space="0" w:color="auto"/>
        <w:bottom w:val="none" w:sz="0" w:space="0" w:color="auto"/>
        <w:right w:val="none" w:sz="0" w:space="0" w:color="auto"/>
      </w:divBdr>
    </w:div>
    <w:div w:id="207493557">
      <w:bodyDiv w:val="1"/>
      <w:marLeft w:val="0"/>
      <w:marRight w:val="0"/>
      <w:marTop w:val="0"/>
      <w:marBottom w:val="0"/>
      <w:divBdr>
        <w:top w:val="none" w:sz="0" w:space="0" w:color="auto"/>
        <w:left w:val="none" w:sz="0" w:space="0" w:color="auto"/>
        <w:bottom w:val="none" w:sz="0" w:space="0" w:color="auto"/>
        <w:right w:val="none" w:sz="0" w:space="0" w:color="auto"/>
      </w:divBdr>
    </w:div>
    <w:div w:id="215314026">
      <w:bodyDiv w:val="1"/>
      <w:marLeft w:val="0"/>
      <w:marRight w:val="0"/>
      <w:marTop w:val="0"/>
      <w:marBottom w:val="0"/>
      <w:divBdr>
        <w:top w:val="none" w:sz="0" w:space="0" w:color="auto"/>
        <w:left w:val="none" w:sz="0" w:space="0" w:color="auto"/>
        <w:bottom w:val="none" w:sz="0" w:space="0" w:color="auto"/>
        <w:right w:val="none" w:sz="0" w:space="0" w:color="auto"/>
      </w:divBdr>
    </w:div>
    <w:div w:id="228082933">
      <w:bodyDiv w:val="1"/>
      <w:marLeft w:val="0"/>
      <w:marRight w:val="0"/>
      <w:marTop w:val="0"/>
      <w:marBottom w:val="0"/>
      <w:divBdr>
        <w:top w:val="none" w:sz="0" w:space="0" w:color="auto"/>
        <w:left w:val="none" w:sz="0" w:space="0" w:color="auto"/>
        <w:bottom w:val="none" w:sz="0" w:space="0" w:color="auto"/>
        <w:right w:val="none" w:sz="0" w:space="0" w:color="auto"/>
      </w:divBdr>
    </w:div>
    <w:div w:id="241304560">
      <w:bodyDiv w:val="1"/>
      <w:marLeft w:val="0"/>
      <w:marRight w:val="0"/>
      <w:marTop w:val="0"/>
      <w:marBottom w:val="0"/>
      <w:divBdr>
        <w:top w:val="none" w:sz="0" w:space="0" w:color="auto"/>
        <w:left w:val="none" w:sz="0" w:space="0" w:color="auto"/>
        <w:bottom w:val="none" w:sz="0" w:space="0" w:color="auto"/>
        <w:right w:val="none" w:sz="0" w:space="0" w:color="auto"/>
      </w:divBdr>
    </w:div>
    <w:div w:id="244535958">
      <w:bodyDiv w:val="1"/>
      <w:marLeft w:val="0"/>
      <w:marRight w:val="0"/>
      <w:marTop w:val="0"/>
      <w:marBottom w:val="0"/>
      <w:divBdr>
        <w:top w:val="none" w:sz="0" w:space="0" w:color="auto"/>
        <w:left w:val="none" w:sz="0" w:space="0" w:color="auto"/>
        <w:bottom w:val="none" w:sz="0" w:space="0" w:color="auto"/>
        <w:right w:val="none" w:sz="0" w:space="0" w:color="auto"/>
      </w:divBdr>
    </w:div>
    <w:div w:id="253170098">
      <w:bodyDiv w:val="1"/>
      <w:marLeft w:val="0"/>
      <w:marRight w:val="0"/>
      <w:marTop w:val="0"/>
      <w:marBottom w:val="0"/>
      <w:divBdr>
        <w:top w:val="none" w:sz="0" w:space="0" w:color="auto"/>
        <w:left w:val="none" w:sz="0" w:space="0" w:color="auto"/>
        <w:bottom w:val="none" w:sz="0" w:space="0" w:color="auto"/>
        <w:right w:val="none" w:sz="0" w:space="0" w:color="auto"/>
      </w:divBdr>
    </w:div>
    <w:div w:id="253520660">
      <w:bodyDiv w:val="1"/>
      <w:marLeft w:val="0"/>
      <w:marRight w:val="0"/>
      <w:marTop w:val="0"/>
      <w:marBottom w:val="0"/>
      <w:divBdr>
        <w:top w:val="none" w:sz="0" w:space="0" w:color="auto"/>
        <w:left w:val="none" w:sz="0" w:space="0" w:color="auto"/>
        <w:bottom w:val="none" w:sz="0" w:space="0" w:color="auto"/>
        <w:right w:val="none" w:sz="0" w:space="0" w:color="auto"/>
      </w:divBdr>
    </w:div>
    <w:div w:id="255679138">
      <w:bodyDiv w:val="1"/>
      <w:marLeft w:val="0"/>
      <w:marRight w:val="0"/>
      <w:marTop w:val="0"/>
      <w:marBottom w:val="0"/>
      <w:divBdr>
        <w:top w:val="none" w:sz="0" w:space="0" w:color="auto"/>
        <w:left w:val="none" w:sz="0" w:space="0" w:color="auto"/>
        <w:bottom w:val="none" w:sz="0" w:space="0" w:color="auto"/>
        <w:right w:val="none" w:sz="0" w:space="0" w:color="auto"/>
      </w:divBdr>
    </w:div>
    <w:div w:id="266281553">
      <w:bodyDiv w:val="1"/>
      <w:marLeft w:val="0"/>
      <w:marRight w:val="0"/>
      <w:marTop w:val="0"/>
      <w:marBottom w:val="0"/>
      <w:divBdr>
        <w:top w:val="none" w:sz="0" w:space="0" w:color="auto"/>
        <w:left w:val="none" w:sz="0" w:space="0" w:color="auto"/>
        <w:bottom w:val="none" w:sz="0" w:space="0" w:color="auto"/>
        <w:right w:val="none" w:sz="0" w:space="0" w:color="auto"/>
      </w:divBdr>
    </w:div>
    <w:div w:id="272447397">
      <w:bodyDiv w:val="1"/>
      <w:marLeft w:val="0"/>
      <w:marRight w:val="0"/>
      <w:marTop w:val="0"/>
      <w:marBottom w:val="0"/>
      <w:divBdr>
        <w:top w:val="none" w:sz="0" w:space="0" w:color="auto"/>
        <w:left w:val="none" w:sz="0" w:space="0" w:color="auto"/>
        <w:bottom w:val="none" w:sz="0" w:space="0" w:color="auto"/>
        <w:right w:val="none" w:sz="0" w:space="0" w:color="auto"/>
      </w:divBdr>
    </w:div>
    <w:div w:id="278686980">
      <w:bodyDiv w:val="1"/>
      <w:marLeft w:val="0"/>
      <w:marRight w:val="0"/>
      <w:marTop w:val="0"/>
      <w:marBottom w:val="0"/>
      <w:divBdr>
        <w:top w:val="none" w:sz="0" w:space="0" w:color="auto"/>
        <w:left w:val="none" w:sz="0" w:space="0" w:color="auto"/>
        <w:bottom w:val="none" w:sz="0" w:space="0" w:color="auto"/>
        <w:right w:val="none" w:sz="0" w:space="0" w:color="auto"/>
      </w:divBdr>
    </w:div>
    <w:div w:id="286668841">
      <w:bodyDiv w:val="1"/>
      <w:marLeft w:val="0"/>
      <w:marRight w:val="0"/>
      <w:marTop w:val="0"/>
      <w:marBottom w:val="0"/>
      <w:divBdr>
        <w:top w:val="none" w:sz="0" w:space="0" w:color="auto"/>
        <w:left w:val="none" w:sz="0" w:space="0" w:color="auto"/>
        <w:bottom w:val="none" w:sz="0" w:space="0" w:color="auto"/>
        <w:right w:val="none" w:sz="0" w:space="0" w:color="auto"/>
      </w:divBdr>
    </w:div>
    <w:div w:id="287324767">
      <w:bodyDiv w:val="1"/>
      <w:marLeft w:val="0"/>
      <w:marRight w:val="0"/>
      <w:marTop w:val="0"/>
      <w:marBottom w:val="0"/>
      <w:divBdr>
        <w:top w:val="none" w:sz="0" w:space="0" w:color="auto"/>
        <w:left w:val="none" w:sz="0" w:space="0" w:color="auto"/>
        <w:bottom w:val="none" w:sz="0" w:space="0" w:color="auto"/>
        <w:right w:val="none" w:sz="0" w:space="0" w:color="auto"/>
      </w:divBdr>
    </w:div>
    <w:div w:id="291641165">
      <w:bodyDiv w:val="1"/>
      <w:marLeft w:val="0"/>
      <w:marRight w:val="0"/>
      <w:marTop w:val="0"/>
      <w:marBottom w:val="0"/>
      <w:divBdr>
        <w:top w:val="none" w:sz="0" w:space="0" w:color="auto"/>
        <w:left w:val="none" w:sz="0" w:space="0" w:color="auto"/>
        <w:bottom w:val="none" w:sz="0" w:space="0" w:color="auto"/>
        <w:right w:val="none" w:sz="0" w:space="0" w:color="auto"/>
      </w:divBdr>
    </w:div>
    <w:div w:id="293174374">
      <w:bodyDiv w:val="1"/>
      <w:marLeft w:val="0"/>
      <w:marRight w:val="0"/>
      <w:marTop w:val="0"/>
      <w:marBottom w:val="0"/>
      <w:divBdr>
        <w:top w:val="none" w:sz="0" w:space="0" w:color="auto"/>
        <w:left w:val="none" w:sz="0" w:space="0" w:color="auto"/>
        <w:bottom w:val="none" w:sz="0" w:space="0" w:color="auto"/>
        <w:right w:val="none" w:sz="0" w:space="0" w:color="auto"/>
      </w:divBdr>
    </w:div>
    <w:div w:id="294413763">
      <w:bodyDiv w:val="1"/>
      <w:marLeft w:val="0"/>
      <w:marRight w:val="0"/>
      <w:marTop w:val="0"/>
      <w:marBottom w:val="0"/>
      <w:divBdr>
        <w:top w:val="none" w:sz="0" w:space="0" w:color="auto"/>
        <w:left w:val="none" w:sz="0" w:space="0" w:color="auto"/>
        <w:bottom w:val="none" w:sz="0" w:space="0" w:color="auto"/>
        <w:right w:val="none" w:sz="0" w:space="0" w:color="auto"/>
      </w:divBdr>
    </w:div>
    <w:div w:id="296180298">
      <w:bodyDiv w:val="1"/>
      <w:marLeft w:val="0"/>
      <w:marRight w:val="0"/>
      <w:marTop w:val="0"/>
      <w:marBottom w:val="0"/>
      <w:divBdr>
        <w:top w:val="none" w:sz="0" w:space="0" w:color="auto"/>
        <w:left w:val="none" w:sz="0" w:space="0" w:color="auto"/>
        <w:bottom w:val="none" w:sz="0" w:space="0" w:color="auto"/>
        <w:right w:val="none" w:sz="0" w:space="0" w:color="auto"/>
      </w:divBdr>
    </w:div>
    <w:div w:id="299846869">
      <w:bodyDiv w:val="1"/>
      <w:marLeft w:val="0"/>
      <w:marRight w:val="0"/>
      <w:marTop w:val="0"/>
      <w:marBottom w:val="0"/>
      <w:divBdr>
        <w:top w:val="none" w:sz="0" w:space="0" w:color="auto"/>
        <w:left w:val="none" w:sz="0" w:space="0" w:color="auto"/>
        <w:bottom w:val="none" w:sz="0" w:space="0" w:color="auto"/>
        <w:right w:val="none" w:sz="0" w:space="0" w:color="auto"/>
      </w:divBdr>
    </w:div>
    <w:div w:id="303003048">
      <w:bodyDiv w:val="1"/>
      <w:marLeft w:val="0"/>
      <w:marRight w:val="0"/>
      <w:marTop w:val="0"/>
      <w:marBottom w:val="0"/>
      <w:divBdr>
        <w:top w:val="none" w:sz="0" w:space="0" w:color="auto"/>
        <w:left w:val="none" w:sz="0" w:space="0" w:color="auto"/>
        <w:bottom w:val="none" w:sz="0" w:space="0" w:color="auto"/>
        <w:right w:val="none" w:sz="0" w:space="0" w:color="auto"/>
      </w:divBdr>
    </w:div>
    <w:div w:id="305550474">
      <w:bodyDiv w:val="1"/>
      <w:marLeft w:val="0"/>
      <w:marRight w:val="0"/>
      <w:marTop w:val="0"/>
      <w:marBottom w:val="0"/>
      <w:divBdr>
        <w:top w:val="none" w:sz="0" w:space="0" w:color="auto"/>
        <w:left w:val="none" w:sz="0" w:space="0" w:color="auto"/>
        <w:bottom w:val="none" w:sz="0" w:space="0" w:color="auto"/>
        <w:right w:val="none" w:sz="0" w:space="0" w:color="auto"/>
      </w:divBdr>
    </w:div>
    <w:div w:id="306396733">
      <w:bodyDiv w:val="1"/>
      <w:marLeft w:val="0"/>
      <w:marRight w:val="0"/>
      <w:marTop w:val="0"/>
      <w:marBottom w:val="0"/>
      <w:divBdr>
        <w:top w:val="none" w:sz="0" w:space="0" w:color="auto"/>
        <w:left w:val="none" w:sz="0" w:space="0" w:color="auto"/>
        <w:bottom w:val="none" w:sz="0" w:space="0" w:color="auto"/>
        <w:right w:val="none" w:sz="0" w:space="0" w:color="auto"/>
      </w:divBdr>
    </w:div>
    <w:div w:id="311182571">
      <w:bodyDiv w:val="1"/>
      <w:marLeft w:val="0"/>
      <w:marRight w:val="0"/>
      <w:marTop w:val="0"/>
      <w:marBottom w:val="0"/>
      <w:divBdr>
        <w:top w:val="none" w:sz="0" w:space="0" w:color="auto"/>
        <w:left w:val="none" w:sz="0" w:space="0" w:color="auto"/>
        <w:bottom w:val="none" w:sz="0" w:space="0" w:color="auto"/>
        <w:right w:val="none" w:sz="0" w:space="0" w:color="auto"/>
      </w:divBdr>
    </w:div>
    <w:div w:id="320162763">
      <w:bodyDiv w:val="1"/>
      <w:marLeft w:val="0"/>
      <w:marRight w:val="0"/>
      <w:marTop w:val="0"/>
      <w:marBottom w:val="0"/>
      <w:divBdr>
        <w:top w:val="none" w:sz="0" w:space="0" w:color="auto"/>
        <w:left w:val="none" w:sz="0" w:space="0" w:color="auto"/>
        <w:bottom w:val="none" w:sz="0" w:space="0" w:color="auto"/>
        <w:right w:val="none" w:sz="0" w:space="0" w:color="auto"/>
      </w:divBdr>
    </w:div>
    <w:div w:id="322202212">
      <w:bodyDiv w:val="1"/>
      <w:marLeft w:val="0"/>
      <w:marRight w:val="0"/>
      <w:marTop w:val="0"/>
      <w:marBottom w:val="0"/>
      <w:divBdr>
        <w:top w:val="none" w:sz="0" w:space="0" w:color="auto"/>
        <w:left w:val="none" w:sz="0" w:space="0" w:color="auto"/>
        <w:bottom w:val="none" w:sz="0" w:space="0" w:color="auto"/>
        <w:right w:val="none" w:sz="0" w:space="0" w:color="auto"/>
      </w:divBdr>
    </w:div>
    <w:div w:id="337122052">
      <w:bodyDiv w:val="1"/>
      <w:marLeft w:val="0"/>
      <w:marRight w:val="0"/>
      <w:marTop w:val="0"/>
      <w:marBottom w:val="0"/>
      <w:divBdr>
        <w:top w:val="none" w:sz="0" w:space="0" w:color="auto"/>
        <w:left w:val="none" w:sz="0" w:space="0" w:color="auto"/>
        <w:bottom w:val="none" w:sz="0" w:space="0" w:color="auto"/>
        <w:right w:val="none" w:sz="0" w:space="0" w:color="auto"/>
      </w:divBdr>
    </w:div>
    <w:div w:id="339432520">
      <w:bodyDiv w:val="1"/>
      <w:marLeft w:val="0"/>
      <w:marRight w:val="0"/>
      <w:marTop w:val="0"/>
      <w:marBottom w:val="0"/>
      <w:divBdr>
        <w:top w:val="none" w:sz="0" w:space="0" w:color="auto"/>
        <w:left w:val="none" w:sz="0" w:space="0" w:color="auto"/>
        <w:bottom w:val="none" w:sz="0" w:space="0" w:color="auto"/>
        <w:right w:val="none" w:sz="0" w:space="0" w:color="auto"/>
      </w:divBdr>
    </w:div>
    <w:div w:id="339704592">
      <w:bodyDiv w:val="1"/>
      <w:marLeft w:val="0"/>
      <w:marRight w:val="0"/>
      <w:marTop w:val="0"/>
      <w:marBottom w:val="0"/>
      <w:divBdr>
        <w:top w:val="none" w:sz="0" w:space="0" w:color="auto"/>
        <w:left w:val="none" w:sz="0" w:space="0" w:color="auto"/>
        <w:bottom w:val="none" w:sz="0" w:space="0" w:color="auto"/>
        <w:right w:val="none" w:sz="0" w:space="0" w:color="auto"/>
      </w:divBdr>
    </w:div>
    <w:div w:id="340858227">
      <w:bodyDiv w:val="1"/>
      <w:marLeft w:val="0"/>
      <w:marRight w:val="0"/>
      <w:marTop w:val="0"/>
      <w:marBottom w:val="0"/>
      <w:divBdr>
        <w:top w:val="none" w:sz="0" w:space="0" w:color="auto"/>
        <w:left w:val="none" w:sz="0" w:space="0" w:color="auto"/>
        <w:bottom w:val="none" w:sz="0" w:space="0" w:color="auto"/>
        <w:right w:val="none" w:sz="0" w:space="0" w:color="auto"/>
      </w:divBdr>
    </w:div>
    <w:div w:id="342168144">
      <w:bodyDiv w:val="1"/>
      <w:marLeft w:val="0"/>
      <w:marRight w:val="0"/>
      <w:marTop w:val="0"/>
      <w:marBottom w:val="0"/>
      <w:divBdr>
        <w:top w:val="none" w:sz="0" w:space="0" w:color="auto"/>
        <w:left w:val="none" w:sz="0" w:space="0" w:color="auto"/>
        <w:bottom w:val="none" w:sz="0" w:space="0" w:color="auto"/>
        <w:right w:val="none" w:sz="0" w:space="0" w:color="auto"/>
      </w:divBdr>
    </w:div>
    <w:div w:id="347760453">
      <w:bodyDiv w:val="1"/>
      <w:marLeft w:val="0"/>
      <w:marRight w:val="0"/>
      <w:marTop w:val="0"/>
      <w:marBottom w:val="0"/>
      <w:divBdr>
        <w:top w:val="none" w:sz="0" w:space="0" w:color="auto"/>
        <w:left w:val="none" w:sz="0" w:space="0" w:color="auto"/>
        <w:bottom w:val="none" w:sz="0" w:space="0" w:color="auto"/>
        <w:right w:val="none" w:sz="0" w:space="0" w:color="auto"/>
      </w:divBdr>
    </w:div>
    <w:div w:id="350566796">
      <w:bodyDiv w:val="1"/>
      <w:marLeft w:val="0"/>
      <w:marRight w:val="0"/>
      <w:marTop w:val="0"/>
      <w:marBottom w:val="0"/>
      <w:divBdr>
        <w:top w:val="none" w:sz="0" w:space="0" w:color="auto"/>
        <w:left w:val="none" w:sz="0" w:space="0" w:color="auto"/>
        <w:bottom w:val="none" w:sz="0" w:space="0" w:color="auto"/>
        <w:right w:val="none" w:sz="0" w:space="0" w:color="auto"/>
      </w:divBdr>
    </w:div>
    <w:div w:id="351762122">
      <w:bodyDiv w:val="1"/>
      <w:marLeft w:val="0"/>
      <w:marRight w:val="0"/>
      <w:marTop w:val="0"/>
      <w:marBottom w:val="0"/>
      <w:divBdr>
        <w:top w:val="none" w:sz="0" w:space="0" w:color="auto"/>
        <w:left w:val="none" w:sz="0" w:space="0" w:color="auto"/>
        <w:bottom w:val="none" w:sz="0" w:space="0" w:color="auto"/>
        <w:right w:val="none" w:sz="0" w:space="0" w:color="auto"/>
      </w:divBdr>
    </w:div>
    <w:div w:id="352807283">
      <w:bodyDiv w:val="1"/>
      <w:marLeft w:val="0"/>
      <w:marRight w:val="0"/>
      <w:marTop w:val="0"/>
      <w:marBottom w:val="0"/>
      <w:divBdr>
        <w:top w:val="none" w:sz="0" w:space="0" w:color="auto"/>
        <w:left w:val="none" w:sz="0" w:space="0" w:color="auto"/>
        <w:bottom w:val="none" w:sz="0" w:space="0" w:color="auto"/>
        <w:right w:val="none" w:sz="0" w:space="0" w:color="auto"/>
      </w:divBdr>
    </w:div>
    <w:div w:id="360673146">
      <w:bodyDiv w:val="1"/>
      <w:marLeft w:val="0"/>
      <w:marRight w:val="0"/>
      <w:marTop w:val="0"/>
      <w:marBottom w:val="0"/>
      <w:divBdr>
        <w:top w:val="none" w:sz="0" w:space="0" w:color="auto"/>
        <w:left w:val="none" w:sz="0" w:space="0" w:color="auto"/>
        <w:bottom w:val="none" w:sz="0" w:space="0" w:color="auto"/>
        <w:right w:val="none" w:sz="0" w:space="0" w:color="auto"/>
      </w:divBdr>
    </w:div>
    <w:div w:id="361438925">
      <w:bodyDiv w:val="1"/>
      <w:marLeft w:val="0"/>
      <w:marRight w:val="0"/>
      <w:marTop w:val="0"/>
      <w:marBottom w:val="0"/>
      <w:divBdr>
        <w:top w:val="none" w:sz="0" w:space="0" w:color="auto"/>
        <w:left w:val="none" w:sz="0" w:space="0" w:color="auto"/>
        <w:bottom w:val="none" w:sz="0" w:space="0" w:color="auto"/>
        <w:right w:val="none" w:sz="0" w:space="0" w:color="auto"/>
      </w:divBdr>
    </w:div>
    <w:div w:id="381103400">
      <w:bodyDiv w:val="1"/>
      <w:marLeft w:val="0"/>
      <w:marRight w:val="0"/>
      <w:marTop w:val="0"/>
      <w:marBottom w:val="0"/>
      <w:divBdr>
        <w:top w:val="none" w:sz="0" w:space="0" w:color="auto"/>
        <w:left w:val="none" w:sz="0" w:space="0" w:color="auto"/>
        <w:bottom w:val="none" w:sz="0" w:space="0" w:color="auto"/>
        <w:right w:val="none" w:sz="0" w:space="0" w:color="auto"/>
      </w:divBdr>
    </w:div>
    <w:div w:id="385298072">
      <w:bodyDiv w:val="1"/>
      <w:marLeft w:val="0"/>
      <w:marRight w:val="0"/>
      <w:marTop w:val="0"/>
      <w:marBottom w:val="0"/>
      <w:divBdr>
        <w:top w:val="none" w:sz="0" w:space="0" w:color="auto"/>
        <w:left w:val="none" w:sz="0" w:space="0" w:color="auto"/>
        <w:bottom w:val="none" w:sz="0" w:space="0" w:color="auto"/>
        <w:right w:val="none" w:sz="0" w:space="0" w:color="auto"/>
      </w:divBdr>
    </w:div>
    <w:div w:id="393894606">
      <w:bodyDiv w:val="1"/>
      <w:marLeft w:val="0"/>
      <w:marRight w:val="0"/>
      <w:marTop w:val="0"/>
      <w:marBottom w:val="0"/>
      <w:divBdr>
        <w:top w:val="none" w:sz="0" w:space="0" w:color="auto"/>
        <w:left w:val="none" w:sz="0" w:space="0" w:color="auto"/>
        <w:bottom w:val="none" w:sz="0" w:space="0" w:color="auto"/>
        <w:right w:val="none" w:sz="0" w:space="0" w:color="auto"/>
      </w:divBdr>
    </w:div>
    <w:div w:id="394085525">
      <w:bodyDiv w:val="1"/>
      <w:marLeft w:val="0"/>
      <w:marRight w:val="0"/>
      <w:marTop w:val="0"/>
      <w:marBottom w:val="0"/>
      <w:divBdr>
        <w:top w:val="none" w:sz="0" w:space="0" w:color="auto"/>
        <w:left w:val="none" w:sz="0" w:space="0" w:color="auto"/>
        <w:bottom w:val="none" w:sz="0" w:space="0" w:color="auto"/>
        <w:right w:val="none" w:sz="0" w:space="0" w:color="auto"/>
      </w:divBdr>
    </w:div>
    <w:div w:id="395859322">
      <w:bodyDiv w:val="1"/>
      <w:marLeft w:val="0"/>
      <w:marRight w:val="0"/>
      <w:marTop w:val="0"/>
      <w:marBottom w:val="0"/>
      <w:divBdr>
        <w:top w:val="none" w:sz="0" w:space="0" w:color="auto"/>
        <w:left w:val="none" w:sz="0" w:space="0" w:color="auto"/>
        <w:bottom w:val="none" w:sz="0" w:space="0" w:color="auto"/>
        <w:right w:val="none" w:sz="0" w:space="0" w:color="auto"/>
      </w:divBdr>
    </w:div>
    <w:div w:id="397168352">
      <w:bodyDiv w:val="1"/>
      <w:marLeft w:val="0"/>
      <w:marRight w:val="0"/>
      <w:marTop w:val="0"/>
      <w:marBottom w:val="0"/>
      <w:divBdr>
        <w:top w:val="none" w:sz="0" w:space="0" w:color="auto"/>
        <w:left w:val="none" w:sz="0" w:space="0" w:color="auto"/>
        <w:bottom w:val="none" w:sz="0" w:space="0" w:color="auto"/>
        <w:right w:val="none" w:sz="0" w:space="0" w:color="auto"/>
      </w:divBdr>
    </w:div>
    <w:div w:id="397245244">
      <w:bodyDiv w:val="1"/>
      <w:marLeft w:val="0"/>
      <w:marRight w:val="0"/>
      <w:marTop w:val="0"/>
      <w:marBottom w:val="0"/>
      <w:divBdr>
        <w:top w:val="none" w:sz="0" w:space="0" w:color="auto"/>
        <w:left w:val="none" w:sz="0" w:space="0" w:color="auto"/>
        <w:bottom w:val="none" w:sz="0" w:space="0" w:color="auto"/>
        <w:right w:val="none" w:sz="0" w:space="0" w:color="auto"/>
      </w:divBdr>
    </w:div>
    <w:div w:id="403531615">
      <w:bodyDiv w:val="1"/>
      <w:marLeft w:val="0"/>
      <w:marRight w:val="0"/>
      <w:marTop w:val="0"/>
      <w:marBottom w:val="0"/>
      <w:divBdr>
        <w:top w:val="none" w:sz="0" w:space="0" w:color="auto"/>
        <w:left w:val="none" w:sz="0" w:space="0" w:color="auto"/>
        <w:bottom w:val="none" w:sz="0" w:space="0" w:color="auto"/>
        <w:right w:val="none" w:sz="0" w:space="0" w:color="auto"/>
      </w:divBdr>
    </w:div>
    <w:div w:id="408963661">
      <w:bodyDiv w:val="1"/>
      <w:marLeft w:val="0"/>
      <w:marRight w:val="0"/>
      <w:marTop w:val="0"/>
      <w:marBottom w:val="0"/>
      <w:divBdr>
        <w:top w:val="none" w:sz="0" w:space="0" w:color="auto"/>
        <w:left w:val="none" w:sz="0" w:space="0" w:color="auto"/>
        <w:bottom w:val="none" w:sz="0" w:space="0" w:color="auto"/>
        <w:right w:val="none" w:sz="0" w:space="0" w:color="auto"/>
      </w:divBdr>
    </w:div>
    <w:div w:id="410736525">
      <w:bodyDiv w:val="1"/>
      <w:marLeft w:val="0"/>
      <w:marRight w:val="0"/>
      <w:marTop w:val="0"/>
      <w:marBottom w:val="0"/>
      <w:divBdr>
        <w:top w:val="none" w:sz="0" w:space="0" w:color="auto"/>
        <w:left w:val="none" w:sz="0" w:space="0" w:color="auto"/>
        <w:bottom w:val="none" w:sz="0" w:space="0" w:color="auto"/>
        <w:right w:val="none" w:sz="0" w:space="0" w:color="auto"/>
      </w:divBdr>
    </w:div>
    <w:div w:id="412048177">
      <w:bodyDiv w:val="1"/>
      <w:marLeft w:val="0"/>
      <w:marRight w:val="0"/>
      <w:marTop w:val="0"/>
      <w:marBottom w:val="0"/>
      <w:divBdr>
        <w:top w:val="none" w:sz="0" w:space="0" w:color="auto"/>
        <w:left w:val="none" w:sz="0" w:space="0" w:color="auto"/>
        <w:bottom w:val="none" w:sz="0" w:space="0" w:color="auto"/>
        <w:right w:val="none" w:sz="0" w:space="0" w:color="auto"/>
      </w:divBdr>
    </w:div>
    <w:div w:id="414087166">
      <w:bodyDiv w:val="1"/>
      <w:marLeft w:val="0"/>
      <w:marRight w:val="0"/>
      <w:marTop w:val="0"/>
      <w:marBottom w:val="0"/>
      <w:divBdr>
        <w:top w:val="none" w:sz="0" w:space="0" w:color="auto"/>
        <w:left w:val="none" w:sz="0" w:space="0" w:color="auto"/>
        <w:bottom w:val="none" w:sz="0" w:space="0" w:color="auto"/>
        <w:right w:val="none" w:sz="0" w:space="0" w:color="auto"/>
      </w:divBdr>
    </w:div>
    <w:div w:id="420028521">
      <w:bodyDiv w:val="1"/>
      <w:marLeft w:val="0"/>
      <w:marRight w:val="0"/>
      <w:marTop w:val="0"/>
      <w:marBottom w:val="0"/>
      <w:divBdr>
        <w:top w:val="none" w:sz="0" w:space="0" w:color="auto"/>
        <w:left w:val="none" w:sz="0" w:space="0" w:color="auto"/>
        <w:bottom w:val="none" w:sz="0" w:space="0" w:color="auto"/>
        <w:right w:val="none" w:sz="0" w:space="0" w:color="auto"/>
      </w:divBdr>
    </w:div>
    <w:div w:id="433133816">
      <w:bodyDiv w:val="1"/>
      <w:marLeft w:val="0"/>
      <w:marRight w:val="0"/>
      <w:marTop w:val="0"/>
      <w:marBottom w:val="0"/>
      <w:divBdr>
        <w:top w:val="none" w:sz="0" w:space="0" w:color="auto"/>
        <w:left w:val="none" w:sz="0" w:space="0" w:color="auto"/>
        <w:bottom w:val="none" w:sz="0" w:space="0" w:color="auto"/>
        <w:right w:val="none" w:sz="0" w:space="0" w:color="auto"/>
      </w:divBdr>
    </w:div>
    <w:div w:id="433668191">
      <w:bodyDiv w:val="1"/>
      <w:marLeft w:val="0"/>
      <w:marRight w:val="0"/>
      <w:marTop w:val="0"/>
      <w:marBottom w:val="0"/>
      <w:divBdr>
        <w:top w:val="none" w:sz="0" w:space="0" w:color="auto"/>
        <w:left w:val="none" w:sz="0" w:space="0" w:color="auto"/>
        <w:bottom w:val="none" w:sz="0" w:space="0" w:color="auto"/>
        <w:right w:val="none" w:sz="0" w:space="0" w:color="auto"/>
      </w:divBdr>
    </w:div>
    <w:div w:id="437022007">
      <w:bodyDiv w:val="1"/>
      <w:marLeft w:val="0"/>
      <w:marRight w:val="0"/>
      <w:marTop w:val="0"/>
      <w:marBottom w:val="0"/>
      <w:divBdr>
        <w:top w:val="none" w:sz="0" w:space="0" w:color="auto"/>
        <w:left w:val="none" w:sz="0" w:space="0" w:color="auto"/>
        <w:bottom w:val="none" w:sz="0" w:space="0" w:color="auto"/>
        <w:right w:val="none" w:sz="0" w:space="0" w:color="auto"/>
      </w:divBdr>
    </w:div>
    <w:div w:id="438263116">
      <w:bodyDiv w:val="1"/>
      <w:marLeft w:val="0"/>
      <w:marRight w:val="0"/>
      <w:marTop w:val="0"/>
      <w:marBottom w:val="0"/>
      <w:divBdr>
        <w:top w:val="none" w:sz="0" w:space="0" w:color="auto"/>
        <w:left w:val="none" w:sz="0" w:space="0" w:color="auto"/>
        <w:bottom w:val="none" w:sz="0" w:space="0" w:color="auto"/>
        <w:right w:val="none" w:sz="0" w:space="0" w:color="auto"/>
      </w:divBdr>
    </w:div>
    <w:div w:id="443765293">
      <w:bodyDiv w:val="1"/>
      <w:marLeft w:val="0"/>
      <w:marRight w:val="0"/>
      <w:marTop w:val="0"/>
      <w:marBottom w:val="0"/>
      <w:divBdr>
        <w:top w:val="none" w:sz="0" w:space="0" w:color="auto"/>
        <w:left w:val="none" w:sz="0" w:space="0" w:color="auto"/>
        <w:bottom w:val="none" w:sz="0" w:space="0" w:color="auto"/>
        <w:right w:val="none" w:sz="0" w:space="0" w:color="auto"/>
      </w:divBdr>
    </w:div>
    <w:div w:id="446702792">
      <w:bodyDiv w:val="1"/>
      <w:marLeft w:val="0"/>
      <w:marRight w:val="0"/>
      <w:marTop w:val="0"/>
      <w:marBottom w:val="0"/>
      <w:divBdr>
        <w:top w:val="none" w:sz="0" w:space="0" w:color="auto"/>
        <w:left w:val="none" w:sz="0" w:space="0" w:color="auto"/>
        <w:bottom w:val="none" w:sz="0" w:space="0" w:color="auto"/>
        <w:right w:val="none" w:sz="0" w:space="0" w:color="auto"/>
      </w:divBdr>
    </w:div>
    <w:div w:id="453868534">
      <w:bodyDiv w:val="1"/>
      <w:marLeft w:val="0"/>
      <w:marRight w:val="0"/>
      <w:marTop w:val="0"/>
      <w:marBottom w:val="0"/>
      <w:divBdr>
        <w:top w:val="none" w:sz="0" w:space="0" w:color="auto"/>
        <w:left w:val="none" w:sz="0" w:space="0" w:color="auto"/>
        <w:bottom w:val="none" w:sz="0" w:space="0" w:color="auto"/>
        <w:right w:val="none" w:sz="0" w:space="0" w:color="auto"/>
      </w:divBdr>
    </w:div>
    <w:div w:id="460609284">
      <w:bodyDiv w:val="1"/>
      <w:marLeft w:val="0"/>
      <w:marRight w:val="0"/>
      <w:marTop w:val="0"/>
      <w:marBottom w:val="0"/>
      <w:divBdr>
        <w:top w:val="none" w:sz="0" w:space="0" w:color="auto"/>
        <w:left w:val="none" w:sz="0" w:space="0" w:color="auto"/>
        <w:bottom w:val="none" w:sz="0" w:space="0" w:color="auto"/>
        <w:right w:val="none" w:sz="0" w:space="0" w:color="auto"/>
      </w:divBdr>
    </w:div>
    <w:div w:id="468474587">
      <w:bodyDiv w:val="1"/>
      <w:marLeft w:val="0"/>
      <w:marRight w:val="0"/>
      <w:marTop w:val="0"/>
      <w:marBottom w:val="0"/>
      <w:divBdr>
        <w:top w:val="none" w:sz="0" w:space="0" w:color="auto"/>
        <w:left w:val="none" w:sz="0" w:space="0" w:color="auto"/>
        <w:bottom w:val="none" w:sz="0" w:space="0" w:color="auto"/>
        <w:right w:val="none" w:sz="0" w:space="0" w:color="auto"/>
      </w:divBdr>
    </w:div>
    <w:div w:id="469904736">
      <w:bodyDiv w:val="1"/>
      <w:marLeft w:val="0"/>
      <w:marRight w:val="0"/>
      <w:marTop w:val="0"/>
      <w:marBottom w:val="0"/>
      <w:divBdr>
        <w:top w:val="none" w:sz="0" w:space="0" w:color="auto"/>
        <w:left w:val="none" w:sz="0" w:space="0" w:color="auto"/>
        <w:bottom w:val="none" w:sz="0" w:space="0" w:color="auto"/>
        <w:right w:val="none" w:sz="0" w:space="0" w:color="auto"/>
      </w:divBdr>
    </w:div>
    <w:div w:id="470366144">
      <w:bodyDiv w:val="1"/>
      <w:marLeft w:val="0"/>
      <w:marRight w:val="0"/>
      <w:marTop w:val="0"/>
      <w:marBottom w:val="0"/>
      <w:divBdr>
        <w:top w:val="none" w:sz="0" w:space="0" w:color="auto"/>
        <w:left w:val="none" w:sz="0" w:space="0" w:color="auto"/>
        <w:bottom w:val="none" w:sz="0" w:space="0" w:color="auto"/>
        <w:right w:val="none" w:sz="0" w:space="0" w:color="auto"/>
      </w:divBdr>
    </w:div>
    <w:div w:id="473379276">
      <w:bodyDiv w:val="1"/>
      <w:marLeft w:val="0"/>
      <w:marRight w:val="0"/>
      <w:marTop w:val="0"/>
      <w:marBottom w:val="0"/>
      <w:divBdr>
        <w:top w:val="none" w:sz="0" w:space="0" w:color="auto"/>
        <w:left w:val="none" w:sz="0" w:space="0" w:color="auto"/>
        <w:bottom w:val="none" w:sz="0" w:space="0" w:color="auto"/>
        <w:right w:val="none" w:sz="0" w:space="0" w:color="auto"/>
      </w:divBdr>
    </w:div>
    <w:div w:id="482241618">
      <w:bodyDiv w:val="1"/>
      <w:marLeft w:val="0"/>
      <w:marRight w:val="0"/>
      <w:marTop w:val="0"/>
      <w:marBottom w:val="0"/>
      <w:divBdr>
        <w:top w:val="none" w:sz="0" w:space="0" w:color="auto"/>
        <w:left w:val="none" w:sz="0" w:space="0" w:color="auto"/>
        <w:bottom w:val="none" w:sz="0" w:space="0" w:color="auto"/>
        <w:right w:val="none" w:sz="0" w:space="0" w:color="auto"/>
      </w:divBdr>
    </w:div>
    <w:div w:id="482283808">
      <w:bodyDiv w:val="1"/>
      <w:marLeft w:val="0"/>
      <w:marRight w:val="0"/>
      <w:marTop w:val="0"/>
      <w:marBottom w:val="0"/>
      <w:divBdr>
        <w:top w:val="none" w:sz="0" w:space="0" w:color="auto"/>
        <w:left w:val="none" w:sz="0" w:space="0" w:color="auto"/>
        <w:bottom w:val="none" w:sz="0" w:space="0" w:color="auto"/>
        <w:right w:val="none" w:sz="0" w:space="0" w:color="auto"/>
      </w:divBdr>
    </w:div>
    <w:div w:id="489685293">
      <w:bodyDiv w:val="1"/>
      <w:marLeft w:val="0"/>
      <w:marRight w:val="0"/>
      <w:marTop w:val="0"/>
      <w:marBottom w:val="0"/>
      <w:divBdr>
        <w:top w:val="none" w:sz="0" w:space="0" w:color="auto"/>
        <w:left w:val="none" w:sz="0" w:space="0" w:color="auto"/>
        <w:bottom w:val="none" w:sz="0" w:space="0" w:color="auto"/>
        <w:right w:val="none" w:sz="0" w:space="0" w:color="auto"/>
      </w:divBdr>
    </w:div>
    <w:div w:id="499003977">
      <w:bodyDiv w:val="1"/>
      <w:marLeft w:val="0"/>
      <w:marRight w:val="0"/>
      <w:marTop w:val="0"/>
      <w:marBottom w:val="0"/>
      <w:divBdr>
        <w:top w:val="none" w:sz="0" w:space="0" w:color="auto"/>
        <w:left w:val="none" w:sz="0" w:space="0" w:color="auto"/>
        <w:bottom w:val="none" w:sz="0" w:space="0" w:color="auto"/>
        <w:right w:val="none" w:sz="0" w:space="0" w:color="auto"/>
      </w:divBdr>
    </w:div>
    <w:div w:id="507061148">
      <w:bodyDiv w:val="1"/>
      <w:marLeft w:val="0"/>
      <w:marRight w:val="0"/>
      <w:marTop w:val="0"/>
      <w:marBottom w:val="0"/>
      <w:divBdr>
        <w:top w:val="none" w:sz="0" w:space="0" w:color="auto"/>
        <w:left w:val="none" w:sz="0" w:space="0" w:color="auto"/>
        <w:bottom w:val="none" w:sz="0" w:space="0" w:color="auto"/>
        <w:right w:val="none" w:sz="0" w:space="0" w:color="auto"/>
      </w:divBdr>
    </w:div>
    <w:div w:id="507524128">
      <w:bodyDiv w:val="1"/>
      <w:marLeft w:val="0"/>
      <w:marRight w:val="0"/>
      <w:marTop w:val="0"/>
      <w:marBottom w:val="0"/>
      <w:divBdr>
        <w:top w:val="none" w:sz="0" w:space="0" w:color="auto"/>
        <w:left w:val="none" w:sz="0" w:space="0" w:color="auto"/>
        <w:bottom w:val="none" w:sz="0" w:space="0" w:color="auto"/>
        <w:right w:val="none" w:sz="0" w:space="0" w:color="auto"/>
      </w:divBdr>
    </w:div>
    <w:div w:id="511338604">
      <w:bodyDiv w:val="1"/>
      <w:marLeft w:val="0"/>
      <w:marRight w:val="0"/>
      <w:marTop w:val="0"/>
      <w:marBottom w:val="0"/>
      <w:divBdr>
        <w:top w:val="none" w:sz="0" w:space="0" w:color="auto"/>
        <w:left w:val="none" w:sz="0" w:space="0" w:color="auto"/>
        <w:bottom w:val="none" w:sz="0" w:space="0" w:color="auto"/>
        <w:right w:val="none" w:sz="0" w:space="0" w:color="auto"/>
      </w:divBdr>
    </w:div>
    <w:div w:id="515196255">
      <w:bodyDiv w:val="1"/>
      <w:marLeft w:val="0"/>
      <w:marRight w:val="0"/>
      <w:marTop w:val="0"/>
      <w:marBottom w:val="0"/>
      <w:divBdr>
        <w:top w:val="none" w:sz="0" w:space="0" w:color="auto"/>
        <w:left w:val="none" w:sz="0" w:space="0" w:color="auto"/>
        <w:bottom w:val="none" w:sz="0" w:space="0" w:color="auto"/>
        <w:right w:val="none" w:sz="0" w:space="0" w:color="auto"/>
      </w:divBdr>
    </w:div>
    <w:div w:id="519978937">
      <w:bodyDiv w:val="1"/>
      <w:marLeft w:val="0"/>
      <w:marRight w:val="0"/>
      <w:marTop w:val="0"/>
      <w:marBottom w:val="0"/>
      <w:divBdr>
        <w:top w:val="none" w:sz="0" w:space="0" w:color="auto"/>
        <w:left w:val="none" w:sz="0" w:space="0" w:color="auto"/>
        <w:bottom w:val="none" w:sz="0" w:space="0" w:color="auto"/>
        <w:right w:val="none" w:sz="0" w:space="0" w:color="auto"/>
      </w:divBdr>
    </w:div>
    <w:div w:id="520704266">
      <w:bodyDiv w:val="1"/>
      <w:marLeft w:val="0"/>
      <w:marRight w:val="0"/>
      <w:marTop w:val="0"/>
      <w:marBottom w:val="0"/>
      <w:divBdr>
        <w:top w:val="none" w:sz="0" w:space="0" w:color="auto"/>
        <w:left w:val="none" w:sz="0" w:space="0" w:color="auto"/>
        <w:bottom w:val="none" w:sz="0" w:space="0" w:color="auto"/>
        <w:right w:val="none" w:sz="0" w:space="0" w:color="auto"/>
      </w:divBdr>
    </w:div>
    <w:div w:id="527372749">
      <w:bodyDiv w:val="1"/>
      <w:marLeft w:val="0"/>
      <w:marRight w:val="0"/>
      <w:marTop w:val="0"/>
      <w:marBottom w:val="0"/>
      <w:divBdr>
        <w:top w:val="none" w:sz="0" w:space="0" w:color="auto"/>
        <w:left w:val="none" w:sz="0" w:space="0" w:color="auto"/>
        <w:bottom w:val="none" w:sz="0" w:space="0" w:color="auto"/>
        <w:right w:val="none" w:sz="0" w:space="0" w:color="auto"/>
      </w:divBdr>
    </w:div>
    <w:div w:id="541332904">
      <w:bodyDiv w:val="1"/>
      <w:marLeft w:val="0"/>
      <w:marRight w:val="0"/>
      <w:marTop w:val="0"/>
      <w:marBottom w:val="0"/>
      <w:divBdr>
        <w:top w:val="none" w:sz="0" w:space="0" w:color="auto"/>
        <w:left w:val="none" w:sz="0" w:space="0" w:color="auto"/>
        <w:bottom w:val="none" w:sz="0" w:space="0" w:color="auto"/>
        <w:right w:val="none" w:sz="0" w:space="0" w:color="auto"/>
      </w:divBdr>
    </w:div>
    <w:div w:id="559905124">
      <w:bodyDiv w:val="1"/>
      <w:marLeft w:val="0"/>
      <w:marRight w:val="0"/>
      <w:marTop w:val="0"/>
      <w:marBottom w:val="0"/>
      <w:divBdr>
        <w:top w:val="none" w:sz="0" w:space="0" w:color="auto"/>
        <w:left w:val="none" w:sz="0" w:space="0" w:color="auto"/>
        <w:bottom w:val="none" w:sz="0" w:space="0" w:color="auto"/>
        <w:right w:val="none" w:sz="0" w:space="0" w:color="auto"/>
      </w:divBdr>
    </w:div>
    <w:div w:id="560753268">
      <w:bodyDiv w:val="1"/>
      <w:marLeft w:val="0"/>
      <w:marRight w:val="0"/>
      <w:marTop w:val="0"/>
      <w:marBottom w:val="0"/>
      <w:divBdr>
        <w:top w:val="none" w:sz="0" w:space="0" w:color="auto"/>
        <w:left w:val="none" w:sz="0" w:space="0" w:color="auto"/>
        <w:bottom w:val="none" w:sz="0" w:space="0" w:color="auto"/>
        <w:right w:val="none" w:sz="0" w:space="0" w:color="auto"/>
      </w:divBdr>
    </w:div>
    <w:div w:id="563612925">
      <w:bodyDiv w:val="1"/>
      <w:marLeft w:val="0"/>
      <w:marRight w:val="0"/>
      <w:marTop w:val="0"/>
      <w:marBottom w:val="0"/>
      <w:divBdr>
        <w:top w:val="none" w:sz="0" w:space="0" w:color="auto"/>
        <w:left w:val="none" w:sz="0" w:space="0" w:color="auto"/>
        <w:bottom w:val="none" w:sz="0" w:space="0" w:color="auto"/>
        <w:right w:val="none" w:sz="0" w:space="0" w:color="auto"/>
      </w:divBdr>
    </w:div>
    <w:div w:id="568006404">
      <w:bodyDiv w:val="1"/>
      <w:marLeft w:val="0"/>
      <w:marRight w:val="0"/>
      <w:marTop w:val="0"/>
      <w:marBottom w:val="0"/>
      <w:divBdr>
        <w:top w:val="none" w:sz="0" w:space="0" w:color="auto"/>
        <w:left w:val="none" w:sz="0" w:space="0" w:color="auto"/>
        <w:bottom w:val="none" w:sz="0" w:space="0" w:color="auto"/>
        <w:right w:val="none" w:sz="0" w:space="0" w:color="auto"/>
      </w:divBdr>
    </w:div>
    <w:div w:id="577985426">
      <w:bodyDiv w:val="1"/>
      <w:marLeft w:val="0"/>
      <w:marRight w:val="0"/>
      <w:marTop w:val="0"/>
      <w:marBottom w:val="0"/>
      <w:divBdr>
        <w:top w:val="none" w:sz="0" w:space="0" w:color="auto"/>
        <w:left w:val="none" w:sz="0" w:space="0" w:color="auto"/>
        <w:bottom w:val="none" w:sz="0" w:space="0" w:color="auto"/>
        <w:right w:val="none" w:sz="0" w:space="0" w:color="auto"/>
      </w:divBdr>
    </w:div>
    <w:div w:id="579141862">
      <w:bodyDiv w:val="1"/>
      <w:marLeft w:val="0"/>
      <w:marRight w:val="0"/>
      <w:marTop w:val="0"/>
      <w:marBottom w:val="0"/>
      <w:divBdr>
        <w:top w:val="none" w:sz="0" w:space="0" w:color="auto"/>
        <w:left w:val="none" w:sz="0" w:space="0" w:color="auto"/>
        <w:bottom w:val="none" w:sz="0" w:space="0" w:color="auto"/>
        <w:right w:val="none" w:sz="0" w:space="0" w:color="auto"/>
      </w:divBdr>
    </w:div>
    <w:div w:id="581263144">
      <w:bodyDiv w:val="1"/>
      <w:marLeft w:val="0"/>
      <w:marRight w:val="0"/>
      <w:marTop w:val="0"/>
      <w:marBottom w:val="0"/>
      <w:divBdr>
        <w:top w:val="none" w:sz="0" w:space="0" w:color="auto"/>
        <w:left w:val="none" w:sz="0" w:space="0" w:color="auto"/>
        <w:bottom w:val="none" w:sz="0" w:space="0" w:color="auto"/>
        <w:right w:val="none" w:sz="0" w:space="0" w:color="auto"/>
      </w:divBdr>
    </w:div>
    <w:div w:id="587202783">
      <w:bodyDiv w:val="1"/>
      <w:marLeft w:val="0"/>
      <w:marRight w:val="0"/>
      <w:marTop w:val="0"/>
      <w:marBottom w:val="0"/>
      <w:divBdr>
        <w:top w:val="none" w:sz="0" w:space="0" w:color="auto"/>
        <w:left w:val="none" w:sz="0" w:space="0" w:color="auto"/>
        <w:bottom w:val="none" w:sz="0" w:space="0" w:color="auto"/>
        <w:right w:val="none" w:sz="0" w:space="0" w:color="auto"/>
      </w:divBdr>
    </w:div>
    <w:div w:id="598370365">
      <w:bodyDiv w:val="1"/>
      <w:marLeft w:val="0"/>
      <w:marRight w:val="0"/>
      <w:marTop w:val="0"/>
      <w:marBottom w:val="0"/>
      <w:divBdr>
        <w:top w:val="none" w:sz="0" w:space="0" w:color="auto"/>
        <w:left w:val="none" w:sz="0" w:space="0" w:color="auto"/>
        <w:bottom w:val="none" w:sz="0" w:space="0" w:color="auto"/>
        <w:right w:val="none" w:sz="0" w:space="0" w:color="auto"/>
      </w:divBdr>
    </w:div>
    <w:div w:id="600457349">
      <w:bodyDiv w:val="1"/>
      <w:marLeft w:val="0"/>
      <w:marRight w:val="0"/>
      <w:marTop w:val="0"/>
      <w:marBottom w:val="0"/>
      <w:divBdr>
        <w:top w:val="none" w:sz="0" w:space="0" w:color="auto"/>
        <w:left w:val="none" w:sz="0" w:space="0" w:color="auto"/>
        <w:bottom w:val="none" w:sz="0" w:space="0" w:color="auto"/>
        <w:right w:val="none" w:sz="0" w:space="0" w:color="auto"/>
      </w:divBdr>
    </w:div>
    <w:div w:id="607278412">
      <w:bodyDiv w:val="1"/>
      <w:marLeft w:val="0"/>
      <w:marRight w:val="0"/>
      <w:marTop w:val="0"/>
      <w:marBottom w:val="0"/>
      <w:divBdr>
        <w:top w:val="none" w:sz="0" w:space="0" w:color="auto"/>
        <w:left w:val="none" w:sz="0" w:space="0" w:color="auto"/>
        <w:bottom w:val="none" w:sz="0" w:space="0" w:color="auto"/>
        <w:right w:val="none" w:sz="0" w:space="0" w:color="auto"/>
      </w:divBdr>
    </w:div>
    <w:div w:id="618529002">
      <w:bodyDiv w:val="1"/>
      <w:marLeft w:val="0"/>
      <w:marRight w:val="0"/>
      <w:marTop w:val="0"/>
      <w:marBottom w:val="0"/>
      <w:divBdr>
        <w:top w:val="none" w:sz="0" w:space="0" w:color="auto"/>
        <w:left w:val="none" w:sz="0" w:space="0" w:color="auto"/>
        <w:bottom w:val="none" w:sz="0" w:space="0" w:color="auto"/>
        <w:right w:val="none" w:sz="0" w:space="0" w:color="auto"/>
      </w:divBdr>
    </w:div>
    <w:div w:id="633950077">
      <w:bodyDiv w:val="1"/>
      <w:marLeft w:val="0"/>
      <w:marRight w:val="0"/>
      <w:marTop w:val="0"/>
      <w:marBottom w:val="0"/>
      <w:divBdr>
        <w:top w:val="none" w:sz="0" w:space="0" w:color="auto"/>
        <w:left w:val="none" w:sz="0" w:space="0" w:color="auto"/>
        <w:bottom w:val="none" w:sz="0" w:space="0" w:color="auto"/>
        <w:right w:val="none" w:sz="0" w:space="0" w:color="auto"/>
      </w:divBdr>
    </w:div>
    <w:div w:id="639505552">
      <w:bodyDiv w:val="1"/>
      <w:marLeft w:val="0"/>
      <w:marRight w:val="0"/>
      <w:marTop w:val="0"/>
      <w:marBottom w:val="0"/>
      <w:divBdr>
        <w:top w:val="none" w:sz="0" w:space="0" w:color="auto"/>
        <w:left w:val="none" w:sz="0" w:space="0" w:color="auto"/>
        <w:bottom w:val="none" w:sz="0" w:space="0" w:color="auto"/>
        <w:right w:val="none" w:sz="0" w:space="0" w:color="auto"/>
      </w:divBdr>
    </w:div>
    <w:div w:id="643463201">
      <w:bodyDiv w:val="1"/>
      <w:marLeft w:val="0"/>
      <w:marRight w:val="0"/>
      <w:marTop w:val="0"/>
      <w:marBottom w:val="0"/>
      <w:divBdr>
        <w:top w:val="none" w:sz="0" w:space="0" w:color="auto"/>
        <w:left w:val="none" w:sz="0" w:space="0" w:color="auto"/>
        <w:bottom w:val="none" w:sz="0" w:space="0" w:color="auto"/>
        <w:right w:val="none" w:sz="0" w:space="0" w:color="auto"/>
      </w:divBdr>
    </w:div>
    <w:div w:id="644746210">
      <w:bodyDiv w:val="1"/>
      <w:marLeft w:val="0"/>
      <w:marRight w:val="0"/>
      <w:marTop w:val="0"/>
      <w:marBottom w:val="0"/>
      <w:divBdr>
        <w:top w:val="none" w:sz="0" w:space="0" w:color="auto"/>
        <w:left w:val="none" w:sz="0" w:space="0" w:color="auto"/>
        <w:bottom w:val="none" w:sz="0" w:space="0" w:color="auto"/>
        <w:right w:val="none" w:sz="0" w:space="0" w:color="auto"/>
      </w:divBdr>
    </w:div>
    <w:div w:id="656108890">
      <w:bodyDiv w:val="1"/>
      <w:marLeft w:val="0"/>
      <w:marRight w:val="0"/>
      <w:marTop w:val="0"/>
      <w:marBottom w:val="0"/>
      <w:divBdr>
        <w:top w:val="none" w:sz="0" w:space="0" w:color="auto"/>
        <w:left w:val="none" w:sz="0" w:space="0" w:color="auto"/>
        <w:bottom w:val="none" w:sz="0" w:space="0" w:color="auto"/>
        <w:right w:val="none" w:sz="0" w:space="0" w:color="auto"/>
      </w:divBdr>
    </w:div>
    <w:div w:id="658849353">
      <w:bodyDiv w:val="1"/>
      <w:marLeft w:val="0"/>
      <w:marRight w:val="0"/>
      <w:marTop w:val="0"/>
      <w:marBottom w:val="0"/>
      <w:divBdr>
        <w:top w:val="none" w:sz="0" w:space="0" w:color="auto"/>
        <w:left w:val="none" w:sz="0" w:space="0" w:color="auto"/>
        <w:bottom w:val="none" w:sz="0" w:space="0" w:color="auto"/>
        <w:right w:val="none" w:sz="0" w:space="0" w:color="auto"/>
      </w:divBdr>
    </w:div>
    <w:div w:id="664168779">
      <w:bodyDiv w:val="1"/>
      <w:marLeft w:val="0"/>
      <w:marRight w:val="0"/>
      <w:marTop w:val="0"/>
      <w:marBottom w:val="0"/>
      <w:divBdr>
        <w:top w:val="none" w:sz="0" w:space="0" w:color="auto"/>
        <w:left w:val="none" w:sz="0" w:space="0" w:color="auto"/>
        <w:bottom w:val="none" w:sz="0" w:space="0" w:color="auto"/>
        <w:right w:val="none" w:sz="0" w:space="0" w:color="auto"/>
      </w:divBdr>
    </w:div>
    <w:div w:id="669530348">
      <w:bodyDiv w:val="1"/>
      <w:marLeft w:val="0"/>
      <w:marRight w:val="0"/>
      <w:marTop w:val="0"/>
      <w:marBottom w:val="0"/>
      <w:divBdr>
        <w:top w:val="none" w:sz="0" w:space="0" w:color="auto"/>
        <w:left w:val="none" w:sz="0" w:space="0" w:color="auto"/>
        <w:bottom w:val="none" w:sz="0" w:space="0" w:color="auto"/>
        <w:right w:val="none" w:sz="0" w:space="0" w:color="auto"/>
      </w:divBdr>
    </w:div>
    <w:div w:id="675890203">
      <w:bodyDiv w:val="1"/>
      <w:marLeft w:val="0"/>
      <w:marRight w:val="0"/>
      <w:marTop w:val="0"/>
      <w:marBottom w:val="0"/>
      <w:divBdr>
        <w:top w:val="none" w:sz="0" w:space="0" w:color="auto"/>
        <w:left w:val="none" w:sz="0" w:space="0" w:color="auto"/>
        <w:bottom w:val="none" w:sz="0" w:space="0" w:color="auto"/>
        <w:right w:val="none" w:sz="0" w:space="0" w:color="auto"/>
      </w:divBdr>
    </w:div>
    <w:div w:id="680359098">
      <w:bodyDiv w:val="1"/>
      <w:marLeft w:val="0"/>
      <w:marRight w:val="0"/>
      <w:marTop w:val="0"/>
      <w:marBottom w:val="0"/>
      <w:divBdr>
        <w:top w:val="none" w:sz="0" w:space="0" w:color="auto"/>
        <w:left w:val="none" w:sz="0" w:space="0" w:color="auto"/>
        <w:bottom w:val="none" w:sz="0" w:space="0" w:color="auto"/>
        <w:right w:val="none" w:sz="0" w:space="0" w:color="auto"/>
      </w:divBdr>
    </w:div>
    <w:div w:id="681005181">
      <w:bodyDiv w:val="1"/>
      <w:marLeft w:val="0"/>
      <w:marRight w:val="0"/>
      <w:marTop w:val="0"/>
      <w:marBottom w:val="0"/>
      <w:divBdr>
        <w:top w:val="none" w:sz="0" w:space="0" w:color="auto"/>
        <w:left w:val="none" w:sz="0" w:space="0" w:color="auto"/>
        <w:bottom w:val="none" w:sz="0" w:space="0" w:color="auto"/>
        <w:right w:val="none" w:sz="0" w:space="0" w:color="auto"/>
      </w:divBdr>
    </w:div>
    <w:div w:id="681050585">
      <w:bodyDiv w:val="1"/>
      <w:marLeft w:val="0"/>
      <w:marRight w:val="0"/>
      <w:marTop w:val="0"/>
      <w:marBottom w:val="0"/>
      <w:divBdr>
        <w:top w:val="none" w:sz="0" w:space="0" w:color="auto"/>
        <w:left w:val="none" w:sz="0" w:space="0" w:color="auto"/>
        <w:bottom w:val="none" w:sz="0" w:space="0" w:color="auto"/>
        <w:right w:val="none" w:sz="0" w:space="0" w:color="auto"/>
      </w:divBdr>
    </w:div>
    <w:div w:id="686715605">
      <w:bodyDiv w:val="1"/>
      <w:marLeft w:val="0"/>
      <w:marRight w:val="0"/>
      <w:marTop w:val="0"/>
      <w:marBottom w:val="0"/>
      <w:divBdr>
        <w:top w:val="none" w:sz="0" w:space="0" w:color="auto"/>
        <w:left w:val="none" w:sz="0" w:space="0" w:color="auto"/>
        <w:bottom w:val="none" w:sz="0" w:space="0" w:color="auto"/>
        <w:right w:val="none" w:sz="0" w:space="0" w:color="auto"/>
      </w:divBdr>
    </w:div>
    <w:div w:id="691033174">
      <w:bodyDiv w:val="1"/>
      <w:marLeft w:val="0"/>
      <w:marRight w:val="0"/>
      <w:marTop w:val="0"/>
      <w:marBottom w:val="0"/>
      <w:divBdr>
        <w:top w:val="none" w:sz="0" w:space="0" w:color="auto"/>
        <w:left w:val="none" w:sz="0" w:space="0" w:color="auto"/>
        <w:bottom w:val="none" w:sz="0" w:space="0" w:color="auto"/>
        <w:right w:val="none" w:sz="0" w:space="0" w:color="auto"/>
      </w:divBdr>
    </w:div>
    <w:div w:id="692265792">
      <w:bodyDiv w:val="1"/>
      <w:marLeft w:val="0"/>
      <w:marRight w:val="0"/>
      <w:marTop w:val="0"/>
      <w:marBottom w:val="0"/>
      <w:divBdr>
        <w:top w:val="none" w:sz="0" w:space="0" w:color="auto"/>
        <w:left w:val="none" w:sz="0" w:space="0" w:color="auto"/>
        <w:bottom w:val="none" w:sz="0" w:space="0" w:color="auto"/>
        <w:right w:val="none" w:sz="0" w:space="0" w:color="auto"/>
      </w:divBdr>
    </w:div>
    <w:div w:id="694574118">
      <w:bodyDiv w:val="1"/>
      <w:marLeft w:val="0"/>
      <w:marRight w:val="0"/>
      <w:marTop w:val="0"/>
      <w:marBottom w:val="0"/>
      <w:divBdr>
        <w:top w:val="none" w:sz="0" w:space="0" w:color="auto"/>
        <w:left w:val="none" w:sz="0" w:space="0" w:color="auto"/>
        <w:bottom w:val="none" w:sz="0" w:space="0" w:color="auto"/>
        <w:right w:val="none" w:sz="0" w:space="0" w:color="auto"/>
      </w:divBdr>
    </w:div>
    <w:div w:id="704528948">
      <w:bodyDiv w:val="1"/>
      <w:marLeft w:val="0"/>
      <w:marRight w:val="0"/>
      <w:marTop w:val="0"/>
      <w:marBottom w:val="0"/>
      <w:divBdr>
        <w:top w:val="none" w:sz="0" w:space="0" w:color="auto"/>
        <w:left w:val="none" w:sz="0" w:space="0" w:color="auto"/>
        <w:bottom w:val="none" w:sz="0" w:space="0" w:color="auto"/>
        <w:right w:val="none" w:sz="0" w:space="0" w:color="auto"/>
      </w:divBdr>
    </w:div>
    <w:div w:id="723069105">
      <w:bodyDiv w:val="1"/>
      <w:marLeft w:val="0"/>
      <w:marRight w:val="0"/>
      <w:marTop w:val="0"/>
      <w:marBottom w:val="0"/>
      <w:divBdr>
        <w:top w:val="none" w:sz="0" w:space="0" w:color="auto"/>
        <w:left w:val="none" w:sz="0" w:space="0" w:color="auto"/>
        <w:bottom w:val="none" w:sz="0" w:space="0" w:color="auto"/>
        <w:right w:val="none" w:sz="0" w:space="0" w:color="auto"/>
      </w:divBdr>
    </w:div>
    <w:div w:id="741292419">
      <w:bodyDiv w:val="1"/>
      <w:marLeft w:val="0"/>
      <w:marRight w:val="0"/>
      <w:marTop w:val="0"/>
      <w:marBottom w:val="0"/>
      <w:divBdr>
        <w:top w:val="none" w:sz="0" w:space="0" w:color="auto"/>
        <w:left w:val="none" w:sz="0" w:space="0" w:color="auto"/>
        <w:bottom w:val="none" w:sz="0" w:space="0" w:color="auto"/>
        <w:right w:val="none" w:sz="0" w:space="0" w:color="auto"/>
      </w:divBdr>
    </w:div>
    <w:div w:id="755982248">
      <w:bodyDiv w:val="1"/>
      <w:marLeft w:val="0"/>
      <w:marRight w:val="0"/>
      <w:marTop w:val="0"/>
      <w:marBottom w:val="0"/>
      <w:divBdr>
        <w:top w:val="none" w:sz="0" w:space="0" w:color="auto"/>
        <w:left w:val="none" w:sz="0" w:space="0" w:color="auto"/>
        <w:bottom w:val="none" w:sz="0" w:space="0" w:color="auto"/>
        <w:right w:val="none" w:sz="0" w:space="0" w:color="auto"/>
      </w:divBdr>
    </w:div>
    <w:div w:id="760490020">
      <w:bodyDiv w:val="1"/>
      <w:marLeft w:val="0"/>
      <w:marRight w:val="0"/>
      <w:marTop w:val="0"/>
      <w:marBottom w:val="0"/>
      <w:divBdr>
        <w:top w:val="none" w:sz="0" w:space="0" w:color="auto"/>
        <w:left w:val="none" w:sz="0" w:space="0" w:color="auto"/>
        <w:bottom w:val="none" w:sz="0" w:space="0" w:color="auto"/>
        <w:right w:val="none" w:sz="0" w:space="0" w:color="auto"/>
      </w:divBdr>
    </w:div>
    <w:div w:id="761492181">
      <w:bodyDiv w:val="1"/>
      <w:marLeft w:val="0"/>
      <w:marRight w:val="0"/>
      <w:marTop w:val="0"/>
      <w:marBottom w:val="0"/>
      <w:divBdr>
        <w:top w:val="none" w:sz="0" w:space="0" w:color="auto"/>
        <w:left w:val="none" w:sz="0" w:space="0" w:color="auto"/>
        <w:bottom w:val="none" w:sz="0" w:space="0" w:color="auto"/>
        <w:right w:val="none" w:sz="0" w:space="0" w:color="auto"/>
      </w:divBdr>
    </w:div>
    <w:div w:id="773745381">
      <w:bodyDiv w:val="1"/>
      <w:marLeft w:val="0"/>
      <w:marRight w:val="0"/>
      <w:marTop w:val="0"/>
      <w:marBottom w:val="0"/>
      <w:divBdr>
        <w:top w:val="none" w:sz="0" w:space="0" w:color="auto"/>
        <w:left w:val="none" w:sz="0" w:space="0" w:color="auto"/>
        <w:bottom w:val="none" w:sz="0" w:space="0" w:color="auto"/>
        <w:right w:val="none" w:sz="0" w:space="0" w:color="auto"/>
      </w:divBdr>
    </w:div>
    <w:div w:id="784273757">
      <w:bodyDiv w:val="1"/>
      <w:marLeft w:val="0"/>
      <w:marRight w:val="0"/>
      <w:marTop w:val="0"/>
      <w:marBottom w:val="0"/>
      <w:divBdr>
        <w:top w:val="none" w:sz="0" w:space="0" w:color="auto"/>
        <w:left w:val="none" w:sz="0" w:space="0" w:color="auto"/>
        <w:bottom w:val="none" w:sz="0" w:space="0" w:color="auto"/>
        <w:right w:val="none" w:sz="0" w:space="0" w:color="auto"/>
      </w:divBdr>
    </w:div>
    <w:div w:id="797383089">
      <w:bodyDiv w:val="1"/>
      <w:marLeft w:val="0"/>
      <w:marRight w:val="0"/>
      <w:marTop w:val="0"/>
      <w:marBottom w:val="0"/>
      <w:divBdr>
        <w:top w:val="none" w:sz="0" w:space="0" w:color="auto"/>
        <w:left w:val="none" w:sz="0" w:space="0" w:color="auto"/>
        <w:bottom w:val="none" w:sz="0" w:space="0" w:color="auto"/>
        <w:right w:val="none" w:sz="0" w:space="0" w:color="auto"/>
      </w:divBdr>
    </w:div>
    <w:div w:id="797991370">
      <w:bodyDiv w:val="1"/>
      <w:marLeft w:val="0"/>
      <w:marRight w:val="0"/>
      <w:marTop w:val="0"/>
      <w:marBottom w:val="0"/>
      <w:divBdr>
        <w:top w:val="none" w:sz="0" w:space="0" w:color="auto"/>
        <w:left w:val="none" w:sz="0" w:space="0" w:color="auto"/>
        <w:bottom w:val="none" w:sz="0" w:space="0" w:color="auto"/>
        <w:right w:val="none" w:sz="0" w:space="0" w:color="auto"/>
      </w:divBdr>
    </w:div>
    <w:div w:id="818305011">
      <w:bodyDiv w:val="1"/>
      <w:marLeft w:val="0"/>
      <w:marRight w:val="0"/>
      <w:marTop w:val="0"/>
      <w:marBottom w:val="0"/>
      <w:divBdr>
        <w:top w:val="none" w:sz="0" w:space="0" w:color="auto"/>
        <w:left w:val="none" w:sz="0" w:space="0" w:color="auto"/>
        <w:bottom w:val="none" w:sz="0" w:space="0" w:color="auto"/>
        <w:right w:val="none" w:sz="0" w:space="0" w:color="auto"/>
      </w:divBdr>
    </w:div>
    <w:div w:id="819537490">
      <w:bodyDiv w:val="1"/>
      <w:marLeft w:val="0"/>
      <w:marRight w:val="0"/>
      <w:marTop w:val="0"/>
      <w:marBottom w:val="0"/>
      <w:divBdr>
        <w:top w:val="none" w:sz="0" w:space="0" w:color="auto"/>
        <w:left w:val="none" w:sz="0" w:space="0" w:color="auto"/>
        <w:bottom w:val="none" w:sz="0" w:space="0" w:color="auto"/>
        <w:right w:val="none" w:sz="0" w:space="0" w:color="auto"/>
      </w:divBdr>
    </w:div>
    <w:div w:id="825435989">
      <w:bodyDiv w:val="1"/>
      <w:marLeft w:val="0"/>
      <w:marRight w:val="0"/>
      <w:marTop w:val="0"/>
      <w:marBottom w:val="0"/>
      <w:divBdr>
        <w:top w:val="none" w:sz="0" w:space="0" w:color="auto"/>
        <w:left w:val="none" w:sz="0" w:space="0" w:color="auto"/>
        <w:bottom w:val="none" w:sz="0" w:space="0" w:color="auto"/>
        <w:right w:val="none" w:sz="0" w:space="0" w:color="auto"/>
      </w:divBdr>
    </w:div>
    <w:div w:id="840702183">
      <w:bodyDiv w:val="1"/>
      <w:marLeft w:val="0"/>
      <w:marRight w:val="0"/>
      <w:marTop w:val="0"/>
      <w:marBottom w:val="0"/>
      <w:divBdr>
        <w:top w:val="none" w:sz="0" w:space="0" w:color="auto"/>
        <w:left w:val="none" w:sz="0" w:space="0" w:color="auto"/>
        <w:bottom w:val="none" w:sz="0" w:space="0" w:color="auto"/>
        <w:right w:val="none" w:sz="0" w:space="0" w:color="auto"/>
      </w:divBdr>
    </w:div>
    <w:div w:id="841971374">
      <w:bodyDiv w:val="1"/>
      <w:marLeft w:val="0"/>
      <w:marRight w:val="0"/>
      <w:marTop w:val="0"/>
      <w:marBottom w:val="0"/>
      <w:divBdr>
        <w:top w:val="none" w:sz="0" w:space="0" w:color="auto"/>
        <w:left w:val="none" w:sz="0" w:space="0" w:color="auto"/>
        <w:bottom w:val="none" w:sz="0" w:space="0" w:color="auto"/>
        <w:right w:val="none" w:sz="0" w:space="0" w:color="auto"/>
      </w:divBdr>
    </w:div>
    <w:div w:id="845480905">
      <w:bodyDiv w:val="1"/>
      <w:marLeft w:val="0"/>
      <w:marRight w:val="0"/>
      <w:marTop w:val="0"/>
      <w:marBottom w:val="0"/>
      <w:divBdr>
        <w:top w:val="none" w:sz="0" w:space="0" w:color="auto"/>
        <w:left w:val="none" w:sz="0" w:space="0" w:color="auto"/>
        <w:bottom w:val="none" w:sz="0" w:space="0" w:color="auto"/>
        <w:right w:val="none" w:sz="0" w:space="0" w:color="auto"/>
      </w:divBdr>
    </w:div>
    <w:div w:id="849562921">
      <w:bodyDiv w:val="1"/>
      <w:marLeft w:val="0"/>
      <w:marRight w:val="0"/>
      <w:marTop w:val="0"/>
      <w:marBottom w:val="0"/>
      <w:divBdr>
        <w:top w:val="none" w:sz="0" w:space="0" w:color="auto"/>
        <w:left w:val="none" w:sz="0" w:space="0" w:color="auto"/>
        <w:bottom w:val="none" w:sz="0" w:space="0" w:color="auto"/>
        <w:right w:val="none" w:sz="0" w:space="0" w:color="auto"/>
      </w:divBdr>
    </w:div>
    <w:div w:id="849635822">
      <w:bodyDiv w:val="1"/>
      <w:marLeft w:val="0"/>
      <w:marRight w:val="0"/>
      <w:marTop w:val="0"/>
      <w:marBottom w:val="0"/>
      <w:divBdr>
        <w:top w:val="none" w:sz="0" w:space="0" w:color="auto"/>
        <w:left w:val="none" w:sz="0" w:space="0" w:color="auto"/>
        <w:bottom w:val="none" w:sz="0" w:space="0" w:color="auto"/>
        <w:right w:val="none" w:sz="0" w:space="0" w:color="auto"/>
      </w:divBdr>
    </w:div>
    <w:div w:id="864026850">
      <w:bodyDiv w:val="1"/>
      <w:marLeft w:val="0"/>
      <w:marRight w:val="0"/>
      <w:marTop w:val="0"/>
      <w:marBottom w:val="0"/>
      <w:divBdr>
        <w:top w:val="none" w:sz="0" w:space="0" w:color="auto"/>
        <w:left w:val="none" w:sz="0" w:space="0" w:color="auto"/>
        <w:bottom w:val="none" w:sz="0" w:space="0" w:color="auto"/>
        <w:right w:val="none" w:sz="0" w:space="0" w:color="auto"/>
      </w:divBdr>
    </w:div>
    <w:div w:id="866409767">
      <w:bodyDiv w:val="1"/>
      <w:marLeft w:val="0"/>
      <w:marRight w:val="0"/>
      <w:marTop w:val="0"/>
      <w:marBottom w:val="0"/>
      <w:divBdr>
        <w:top w:val="none" w:sz="0" w:space="0" w:color="auto"/>
        <w:left w:val="none" w:sz="0" w:space="0" w:color="auto"/>
        <w:bottom w:val="none" w:sz="0" w:space="0" w:color="auto"/>
        <w:right w:val="none" w:sz="0" w:space="0" w:color="auto"/>
      </w:divBdr>
    </w:div>
    <w:div w:id="879820868">
      <w:bodyDiv w:val="1"/>
      <w:marLeft w:val="0"/>
      <w:marRight w:val="0"/>
      <w:marTop w:val="0"/>
      <w:marBottom w:val="0"/>
      <w:divBdr>
        <w:top w:val="none" w:sz="0" w:space="0" w:color="auto"/>
        <w:left w:val="none" w:sz="0" w:space="0" w:color="auto"/>
        <w:bottom w:val="none" w:sz="0" w:space="0" w:color="auto"/>
        <w:right w:val="none" w:sz="0" w:space="0" w:color="auto"/>
      </w:divBdr>
    </w:div>
    <w:div w:id="882668607">
      <w:bodyDiv w:val="1"/>
      <w:marLeft w:val="0"/>
      <w:marRight w:val="0"/>
      <w:marTop w:val="0"/>
      <w:marBottom w:val="0"/>
      <w:divBdr>
        <w:top w:val="none" w:sz="0" w:space="0" w:color="auto"/>
        <w:left w:val="none" w:sz="0" w:space="0" w:color="auto"/>
        <w:bottom w:val="none" w:sz="0" w:space="0" w:color="auto"/>
        <w:right w:val="none" w:sz="0" w:space="0" w:color="auto"/>
      </w:divBdr>
    </w:div>
    <w:div w:id="882864173">
      <w:bodyDiv w:val="1"/>
      <w:marLeft w:val="0"/>
      <w:marRight w:val="0"/>
      <w:marTop w:val="0"/>
      <w:marBottom w:val="0"/>
      <w:divBdr>
        <w:top w:val="none" w:sz="0" w:space="0" w:color="auto"/>
        <w:left w:val="none" w:sz="0" w:space="0" w:color="auto"/>
        <w:bottom w:val="none" w:sz="0" w:space="0" w:color="auto"/>
        <w:right w:val="none" w:sz="0" w:space="0" w:color="auto"/>
      </w:divBdr>
    </w:div>
    <w:div w:id="884605040">
      <w:bodyDiv w:val="1"/>
      <w:marLeft w:val="0"/>
      <w:marRight w:val="0"/>
      <w:marTop w:val="0"/>
      <w:marBottom w:val="0"/>
      <w:divBdr>
        <w:top w:val="none" w:sz="0" w:space="0" w:color="auto"/>
        <w:left w:val="none" w:sz="0" w:space="0" w:color="auto"/>
        <w:bottom w:val="none" w:sz="0" w:space="0" w:color="auto"/>
        <w:right w:val="none" w:sz="0" w:space="0" w:color="auto"/>
      </w:divBdr>
    </w:div>
    <w:div w:id="891035176">
      <w:bodyDiv w:val="1"/>
      <w:marLeft w:val="0"/>
      <w:marRight w:val="0"/>
      <w:marTop w:val="0"/>
      <w:marBottom w:val="0"/>
      <w:divBdr>
        <w:top w:val="none" w:sz="0" w:space="0" w:color="auto"/>
        <w:left w:val="none" w:sz="0" w:space="0" w:color="auto"/>
        <w:bottom w:val="none" w:sz="0" w:space="0" w:color="auto"/>
        <w:right w:val="none" w:sz="0" w:space="0" w:color="auto"/>
      </w:divBdr>
    </w:div>
    <w:div w:id="892615556">
      <w:bodyDiv w:val="1"/>
      <w:marLeft w:val="0"/>
      <w:marRight w:val="0"/>
      <w:marTop w:val="0"/>
      <w:marBottom w:val="0"/>
      <w:divBdr>
        <w:top w:val="none" w:sz="0" w:space="0" w:color="auto"/>
        <w:left w:val="none" w:sz="0" w:space="0" w:color="auto"/>
        <w:bottom w:val="none" w:sz="0" w:space="0" w:color="auto"/>
        <w:right w:val="none" w:sz="0" w:space="0" w:color="auto"/>
      </w:divBdr>
    </w:div>
    <w:div w:id="895162746">
      <w:bodyDiv w:val="1"/>
      <w:marLeft w:val="0"/>
      <w:marRight w:val="0"/>
      <w:marTop w:val="0"/>
      <w:marBottom w:val="0"/>
      <w:divBdr>
        <w:top w:val="none" w:sz="0" w:space="0" w:color="auto"/>
        <w:left w:val="none" w:sz="0" w:space="0" w:color="auto"/>
        <w:bottom w:val="none" w:sz="0" w:space="0" w:color="auto"/>
        <w:right w:val="none" w:sz="0" w:space="0" w:color="auto"/>
      </w:divBdr>
    </w:div>
    <w:div w:id="898399120">
      <w:bodyDiv w:val="1"/>
      <w:marLeft w:val="0"/>
      <w:marRight w:val="0"/>
      <w:marTop w:val="0"/>
      <w:marBottom w:val="0"/>
      <w:divBdr>
        <w:top w:val="none" w:sz="0" w:space="0" w:color="auto"/>
        <w:left w:val="none" w:sz="0" w:space="0" w:color="auto"/>
        <w:bottom w:val="none" w:sz="0" w:space="0" w:color="auto"/>
        <w:right w:val="none" w:sz="0" w:space="0" w:color="auto"/>
      </w:divBdr>
    </w:div>
    <w:div w:id="901986770">
      <w:bodyDiv w:val="1"/>
      <w:marLeft w:val="0"/>
      <w:marRight w:val="0"/>
      <w:marTop w:val="0"/>
      <w:marBottom w:val="0"/>
      <w:divBdr>
        <w:top w:val="none" w:sz="0" w:space="0" w:color="auto"/>
        <w:left w:val="none" w:sz="0" w:space="0" w:color="auto"/>
        <w:bottom w:val="none" w:sz="0" w:space="0" w:color="auto"/>
        <w:right w:val="none" w:sz="0" w:space="0" w:color="auto"/>
      </w:divBdr>
    </w:div>
    <w:div w:id="905341319">
      <w:bodyDiv w:val="1"/>
      <w:marLeft w:val="0"/>
      <w:marRight w:val="0"/>
      <w:marTop w:val="0"/>
      <w:marBottom w:val="0"/>
      <w:divBdr>
        <w:top w:val="none" w:sz="0" w:space="0" w:color="auto"/>
        <w:left w:val="none" w:sz="0" w:space="0" w:color="auto"/>
        <w:bottom w:val="none" w:sz="0" w:space="0" w:color="auto"/>
        <w:right w:val="none" w:sz="0" w:space="0" w:color="auto"/>
      </w:divBdr>
    </w:div>
    <w:div w:id="911040170">
      <w:bodyDiv w:val="1"/>
      <w:marLeft w:val="0"/>
      <w:marRight w:val="0"/>
      <w:marTop w:val="0"/>
      <w:marBottom w:val="0"/>
      <w:divBdr>
        <w:top w:val="none" w:sz="0" w:space="0" w:color="auto"/>
        <w:left w:val="none" w:sz="0" w:space="0" w:color="auto"/>
        <w:bottom w:val="none" w:sz="0" w:space="0" w:color="auto"/>
        <w:right w:val="none" w:sz="0" w:space="0" w:color="auto"/>
      </w:divBdr>
    </w:div>
    <w:div w:id="917135667">
      <w:bodyDiv w:val="1"/>
      <w:marLeft w:val="0"/>
      <w:marRight w:val="0"/>
      <w:marTop w:val="0"/>
      <w:marBottom w:val="0"/>
      <w:divBdr>
        <w:top w:val="none" w:sz="0" w:space="0" w:color="auto"/>
        <w:left w:val="none" w:sz="0" w:space="0" w:color="auto"/>
        <w:bottom w:val="none" w:sz="0" w:space="0" w:color="auto"/>
        <w:right w:val="none" w:sz="0" w:space="0" w:color="auto"/>
      </w:divBdr>
    </w:div>
    <w:div w:id="929047453">
      <w:bodyDiv w:val="1"/>
      <w:marLeft w:val="0"/>
      <w:marRight w:val="0"/>
      <w:marTop w:val="0"/>
      <w:marBottom w:val="0"/>
      <w:divBdr>
        <w:top w:val="none" w:sz="0" w:space="0" w:color="auto"/>
        <w:left w:val="none" w:sz="0" w:space="0" w:color="auto"/>
        <w:bottom w:val="none" w:sz="0" w:space="0" w:color="auto"/>
        <w:right w:val="none" w:sz="0" w:space="0" w:color="auto"/>
      </w:divBdr>
    </w:div>
    <w:div w:id="934023422">
      <w:bodyDiv w:val="1"/>
      <w:marLeft w:val="0"/>
      <w:marRight w:val="0"/>
      <w:marTop w:val="0"/>
      <w:marBottom w:val="0"/>
      <w:divBdr>
        <w:top w:val="none" w:sz="0" w:space="0" w:color="auto"/>
        <w:left w:val="none" w:sz="0" w:space="0" w:color="auto"/>
        <w:bottom w:val="none" w:sz="0" w:space="0" w:color="auto"/>
        <w:right w:val="none" w:sz="0" w:space="0" w:color="auto"/>
      </w:divBdr>
    </w:div>
    <w:div w:id="938830104">
      <w:bodyDiv w:val="1"/>
      <w:marLeft w:val="0"/>
      <w:marRight w:val="0"/>
      <w:marTop w:val="0"/>
      <w:marBottom w:val="0"/>
      <w:divBdr>
        <w:top w:val="none" w:sz="0" w:space="0" w:color="auto"/>
        <w:left w:val="none" w:sz="0" w:space="0" w:color="auto"/>
        <w:bottom w:val="none" w:sz="0" w:space="0" w:color="auto"/>
        <w:right w:val="none" w:sz="0" w:space="0" w:color="auto"/>
      </w:divBdr>
    </w:div>
    <w:div w:id="949094066">
      <w:bodyDiv w:val="1"/>
      <w:marLeft w:val="0"/>
      <w:marRight w:val="0"/>
      <w:marTop w:val="0"/>
      <w:marBottom w:val="0"/>
      <w:divBdr>
        <w:top w:val="none" w:sz="0" w:space="0" w:color="auto"/>
        <w:left w:val="none" w:sz="0" w:space="0" w:color="auto"/>
        <w:bottom w:val="none" w:sz="0" w:space="0" w:color="auto"/>
        <w:right w:val="none" w:sz="0" w:space="0" w:color="auto"/>
      </w:divBdr>
    </w:div>
    <w:div w:id="949124214">
      <w:bodyDiv w:val="1"/>
      <w:marLeft w:val="0"/>
      <w:marRight w:val="0"/>
      <w:marTop w:val="0"/>
      <w:marBottom w:val="0"/>
      <w:divBdr>
        <w:top w:val="none" w:sz="0" w:space="0" w:color="auto"/>
        <w:left w:val="none" w:sz="0" w:space="0" w:color="auto"/>
        <w:bottom w:val="none" w:sz="0" w:space="0" w:color="auto"/>
        <w:right w:val="none" w:sz="0" w:space="0" w:color="auto"/>
      </w:divBdr>
    </w:div>
    <w:div w:id="953097664">
      <w:bodyDiv w:val="1"/>
      <w:marLeft w:val="0"/>
      <w:marRight w:val="0"/>
      <w:marTop w:val="0"/>
      <w:marBottom w:val="0"/>
      <w:divBdr>
        <w:top w:val="none" w:sz="0" w:space="0" w:color="auto"/>
        <w:left w:val="none" w:sz="0" w:space="0" w:color="auto"/>
        <w:bottom w:val="none" w:sz="0" w:space="0" w:color="auto"/>
        <w:right w:val="none" w:sz="0" w:space="0" w:color="auto"/>
      </w:divBdr>
    </w:div>
    <w:div w:id="956332911">
      <w:bodyDiv w:val="1"/>
      <w:marLeft w:val="0"/>
      <w:marRight w:val="0"/>
      <w:marTop w:val="0"/>
      <w:marBottom w:val="0"/>
      <w:divBdr>
        <w:top w:val="none" w:sz="0" w:space="0" w:color="auto"/>
        <w:left w:val="none" w:sz="0" w:space="0" w:color="auto"/>
        <w:bottom w:val="none" w:sz="0" w:space="0" w:color="auto"/>
        <w:right w:val="none" w:sz="0" w:space="0" w:color="auto"/>
      </w:divBdr>
    </w:div>
    <w:div w:id="963004065">
      <w:bodyDiv w:val="1"/>
      <w:marLeft w:val="0"/>
      <w:marRight w:val="0"/>
      <w:marTop w:val="0"/>
      <w:marBottom w:val="0"/>
      <w:divBdr>
        <w:top w:val="none" w:sz="0" w:space="0" w:color="auto"/>
        <w:left w:val="none" w:sz="0" w:space="0" w:color="auto"/>
        <w:bottom w:val="none" w:sz="0" w:space="0" w:color="auto"/>
        <w:right w:val="none" w:sz="0" w:space="0" w:color="auto"/>
      </w:divBdr>
    </w:div>
    <w:div w:id="963121767">
      <w:bodyDiv w:val="1"/>
      <w:marLeft w:val="0"/>
      <w:marRight w:val="0"/>
      <w:marTop w:val="0"/>
      <w:marBottom w:val="0"/>
      <w:divBdr>
        <w:top w:val="none" w:sz="0" w:space="0" w:color="auto"/>
        <w:left w:val="none" w:sz="0" w:space="0" w:color="auto"/>
        <w:bottom w:val="none" w:sz="0" w:space="0" w:color="auto"/>
        <w:right w:val="none" w:sz="0" w:space="0" w:color="auto"/>
      </w:divBdr>
    </w:div>
    <w:div w:id="967391375">
      <w:bodyDiv w:val="1"/>
      <w:marLeft w:val="0"/>
      <w:marRight w:val="0"/>
      <w:marTop w:val="0"/>
      <w:marBottom w:val="0"/>
      <w:divBdr>
        <w:top w:val="none" w:sz="0" w:space="0" w:color="auto"/>
        <w:left w:val="none" w:sz="0" w:space="0" w:color="auto"/>
        <w:bottom w:val="none" w:sz="0" w:space="0" w:color="auto"/>
        <w:right w:val="none" w:sz="0" w:space="0" w:color="auto"/>
      </w:divBdr>
    </w:div>
    <w:div w:id="968627767">
      <w:bodyDiv w:val="1"/>
      <w:marLeft w:val="0"/>
      <w:marRight w:val="0"/>
      <w:marTop w:val="0"/>
      <w:marBottom w:val="0"/>
      <w:divBdr>
        <w:top w:val="none" w:sz="0" w:space="0" w:color="auto"/>
        <w:left w:val="none" w:sz="0" w:space="0" w:color="auto"/>
        <w:bottom w:val="none" w:sz="0" w:space="0" w:color="auto"/>
        <w:right w:val="none" w:sz="0" w:space="0" w:color="auto"/>
      </w:divBdr>
    </w:div>
    <w:div w:id="969016370">
      <w:bodyDiv w:val="1"/>
      <w:marLeft w:val="0"/>
      <w:marRight w:val="0"/>
      <w:marTop w:val="0"/>
      <w:marBottom w:val="0"/>
      <w:divBdr>
        <w:top w:val="none" w:sz="0" w:space="0" w:color="auto"/>
        <w:left w:val="none" w:sz="0" w:space="0" w:color="auto"/>
        <w:bottom w:val="none" w:sz="0" w:space="0" w:color="auto"/>
        <w:right w:val="none" w:sz="0" w:space="0" w:color="auto"/>
      </w:divBdr>
    </w:div>
    <w:div w:id="969437232">
      <w:bodyDiv w:val="1"/>
      <w:marLeft w:val="0"/>
      <w:marRight w:val="0"/>
      <w:marTop w:val="0"/>
      <w:marBottom w:val="0"/>
      <w:divBdr>
        <w:top w:val="none" w:sz="0" w:space="0" w:color="auto"/>
        <w:left w:val="none" w:sz="0" w:space="0" w:color="auto"/>
        <w:bottom w:val="none" w:sz="0" w:space="0" w:color="auto"/>
        <w:right w:val="none" w:sz="0" w:space="0" w:color="auto"/>
      </w:divBdr>
    </w:div>
    <w:div w:id="974145835">
      <w:bodyDiv w:val="1"/>
      <w:marLeft w:val="0"/>
      <w:marRight w:val="0"/>
      <w:marTop w:val="0"/>
      <w:marBottom w:val="0"/>
      <w:divBdr>
        <w:top w:val="none" w:sz="0" w:space="0" w:color="auto"/>
        <w:left w:val="none" w:sz="0" w:space="0" w:color="auto"/>
        <w:bottom w:val="none" w:sz="0" w:space="0" w:color="auto"/>
        <w:right w:val="none" w:sz="0" w:space="0" w:color="auto"/>
      </w:divBdr>
    </w:div>
    <w:div w:id="974532615">
      <w:bodyDiv w:val="1"/>
      <w:marLeft w:val="0"/>
      <w:marRight w:val="0"/>
      <w:marTop w:val="0"/>
      <w:marBottom w:val="0"/>
      <w:divBdr>
        <w:top w:val="none" w:sz="0" w:space="0" w:color="auto"/>
        <w:left w:val="none" w:sz="0" w:space="0" w:color="auto"/>
        <w:bottom w:val="none" w:sz="0" w:space="0" w:color="auto"/>
        <w:right w:val="none" w:sz="0" w:space="0" w:color="auto"/>
      </w:divBdr>
    </w:div>
    <w:div w:id="982663844">
      <w:bodyDiv w:val="1"/>
      <w:marLeft w:val="0"/>
      <w:marRight w:val="0"/>
      <w:marTop w:val="0"/>
      <w:marBottom w:val="0"/>
      <w:divBdr>
        <w:top w:val="none" w:sz="0" w:space="0" w:color="auto"/>
        <w:left w:val="none" w:sz="0" w:space="0" w:color="auto"/>
        <w:bottom w:val="none" w:sz="0" w:space="0" w:color="auto"/>
        <w:right w:val="none" w:sz="0" w:space="0" w:color="auto"/>
      </w:divBdr>
    </w:div>
    <w:div w:id="990406342">
      <w:bodyDiv w:val="1"/>
      <w:marLeft w:val="0"/>
      <w:marRight w:val="0"/>
      <w:marTop w:val="0"/>
      <w:marBottom w:val="0"/>
      <w:divBdr>
        <w:top w:val="none" w:sz="0" w:space="0" w:color="auto"/>
        <w:left w:val="none" w:sz="0" w:space="0" w:color="auto"/>
        <w:bottom w:val="none" w:sz="0" w:space="0" w:color="auto"/>
        <w:right w:val="none" w:sz="0" w:space="0" w:color="auto"/>
      </w:divBdr>
    </w:div>
    <w:div w:id="993215935">
      <w:bodyDiv w:val="1"/>
      <w:marLeft w:val="0"/>
      <w:marRight w:val="0"/>
      <w:marTop w:val="0"/>
      <w:marBottom w:val="0"/>
      <w:divBdr>
        <w:top w:val="none" w:sz="0" w:space="0" w:color="auto"/>
        <w:left w:val="none" w:sz="0" w:space="0" w:color="auto"/>
        <w:bottom w:val="none" w:sz="0" w:space="0" w:color="auto"/>
        <w:right w:val="none" w:sz="0" w:space="0" w:color="auto"/>
      </w:divBdr>
    </w:div>
    <w:div w:id="999768962">
      <w:bodyDiv w:val="1"/>
      <w:marLeft w:val="0"/>
      <w:marRight w:val="0"/>
      <w:marTop w:val="0"/>
      <w:marBottom w:val="0"/>
      <w:divBdr>
        <w:top w:val="none" w:sz="0" w:space="0" w:color="auto"/>
        <w:left w:val="none" w:sz="0" w:space="0" w:color="auto"/>
        <w:bottom w:val="none" w:sz="0" w:space="0" w:color="auto"/>
        <w:right w:val="none" w:sz="0" w:space="0" w:color="auto"/>
      </w:divBdr>
    </w:div>
    <w:div w:id="1001160484">
      <w:bodyDiv w:val="1"/>
      <w:marLeft w:val="0"/>
      <w:marRight w:val="0"/>
      <w:marTop w:val="0"/>
      <w:marBottom w:val="0"/>
      <w:divBdr>
        <w:top w:val="none" w:sz="0" w:space="0" w:color="auto"/>
        <w:left w:val="none" w:sz="0" w:space="0" w:color="auto"/>
        <w:bottom w:val="none" w:sz="0" w:space="0" w:color="auto"/>
        <w:right w:val="none" w:sz="0" w:space="0" w:color="auto"/>
      </w:divBdr>
    </w:div>
    <w:div w:id="1002048860">
      <w:bodyDiv w:val="1"/>
      <w:marLeft w:val="0"/>
      <w:marRight w:val="0"/>
      <w:marTop w:val="0"/>
      <w:marBottom w:val="0"/>
      <w:divBdr>
        <w:top w:val="none" w:sz="0" w:space="0" w:color="auto"/>
        <w:left w:val="none" w:sz="0" w:space="0" w:color="auto"/>
        <w:bottom w:val="none" w:sz="0" w:space="0" w:color="auto"/>
        <w:right w:val="none" w:sz="0" w:space="0" w:color="auto"/>
      </w:divBdr>
    </w:div>
    <w:div w:id="1004089643">
      <w:bodyDiv w:val="1"/>
      <w:marLeft w:val="0"/>
      <w:marRight w:val="0"/>
      <w:marTop w:val="0"/>
      <w:marBottom w:val="0"/>
      <w:divBdr>
        <w:top w:val="none" w:sz="0" w:space="0" w:color="auto"/>
        <w:left w:val="none" w:sz="0" w:space="0" w:color="auto"/>
        <w:bottom w:val="none" w:sz="0" w:space="0" w:color="auto"/>
        <w:right w:val="none" w:sz="0" w:space="0" w:color="auto"/>
      </w:divBdr>
    </w:div>
    <w:div w:id="1006513936">
      <w:bodyDiv w:val="1"/>
      <w:marLeft w:val="0"/>
      <w:marRight w:val="0"/>
      <w:marTop w:val="0"/>
      <w:marBottom w:val="0"/>
      <w:divBdr>
        <w:top w:val="none" w:sz="0" w:space="0" w:color="auto"/>
        <w:left w:val="none" w:sz="0" w:space="0" w:color="auto"/>
        <w:bottom w:val="none" w:sz="0" w:space="0" w:color="auto"/>
        <w:right w:val="none" w:sz="0" w:space="0" w:color="auto"/>
      </w:divBdr>
    </w:div>
    <w:div w:id="1006711565">
      <w:bodyDiv w:val="1"/>
      <w:marLeft w:val="0"/>
      <w:marRight w:val="0"/>
      <w:marTop w:val="0"/>
      <w:marBottom w:val="0"/>
      <w:divBdr>
        <w:top w:val="none" w:sz="0" w:space="0" w:color="auto"/>
        <w:left w:val="none" w:sz="0" w:space="0" w:color="auto"/>
        <w:bottom w:val="none" w:sz="0" w:space="0" w:color="auto"/>
        <w:right w:val="none" w:sz="0" w:space="0" w:color="auto"/>
      </w:divBdr>
    </w:div>
    <w:div w:id="1010567120">
      <w:bodyDiv w:val="1"/>
      <w:marLeft w:val="0"/>
      <w:marRight w:val="0"/>
      <w:marTop w:val="0"/>
      <w:marBottom w:val="0"/>
      <w:divBdr>
        <w:top w:val="none" w:sz="0" w:space="0" w:color="auto"/>
        <w:left w:val="none" w:sz="0" w:space="0" w:color="auto"/>
        <w:bottom w:val="none" w:sz="0" w:space="0" w:color="auto"/>
        <w:right w:val="none" w:sz="0" w:space="0" w:color="auto"/>
      </w:divBdr>
    </w:div>
    <w:div w:id="1026785105">
      <w:bodyDiv w:val="1"/>
      <w:marLeft w:val="0"/>
      <w:marRight w:val="0"/>
      <w:marTop w:val="0"/>
      <w:marBottom w:val="0"/>
      <w:divBdr>
        <w:top w:val="none" w:sz="0" w:space="0" w:color="auto"/>
        <w:left w:val="none" w:sz="0" w:space="0" w:color="auto"/>
        <w:bottom w:val="none" w:sz="0" w:space="0" w:color="auto"/>
        <w:right w:val="none" w:sz="0" w:space="0" w:color="auto"/>
      </w:divBdr>
    </w:div>
    <w:div w:id="1029141244">
      <w:bodyDiv w:val="1"/>
      <w:marLeft w:val="0"/>
      <w:marRight w:val="0"/>
      <w:marTop w:val="0"/>
      <w:marBottom w:val="0"/>
      <w:divBdr>
        <w:top w:val="none" w:sz="0" w:space="0" w:color="auto"/>
        <w:left w:val="none" w:sz="0" w:space="0" w:color="auto"/>
        <w:bottom w:val="none" w:sz="0" w:space="0" w:color="auto"/>
        <w:right w:val="none" w:sz="0" w:space="0" w:color="auto"/>
      </w:divBdr>
    </w:div>
    <w:div w:id="1030839790">
      <w:bodyDiv w:val="1"/>
      <w:marLeft w:val="0"/>
      <w:marRight w:val="0"/>
      <w:marTop w:val="0"/>
      <w:marBottom w:val="0"/>
      <w:divBdr>
        <w:top w:val="none" w:sz="0" w:space="0" w:color="auto"/>
        <w:left w:val="none" w:sz="0" w:space="0" w:color="auto"/>
        <w:bottom w:val="none" w:sz="0" w:space="0" w:color="auto"/>
        <w:right w:val="none" w:sz="0" w:space="0" w:color="auto"/>
      </w:divBdr>
    </w:div>
    <w:div w:id="1033383809">
      <w:bodyDiv w:val="1"/>
      <w:marLeft w:val="0"/>
      <w:marRight w:val="0"/>
      <w:marTop w:val="0"/>
      <w:marBottom w:val="0"/>
      <w:divBdr>
        <w:top w:val="none" w:sz="0" w:space="0" w:color="auto"/>
        <w:left w:val="none" w:sz="0" w:space="0" w:color="auto"/>
        <w:bottom w:val="none" w:sz="0" w:space="0" w:color="auto"/>
        <w:right w:val="none" w:sz="0" w:space="0" w:color="auto"/>
      </w:divBdr>
    </w:div>
    <w:div w:id="1043288818">
      <w:bodyDiv w:val="1"/>
      <w:marLeft w:val="0"/>
      <w:marRight w:val="0"/>
      <w:marTop w:val="0"/>
      <w:marBottom w:val="0"/>
      <w:divBdr>
        <w:top w:val="none" w:sz="0" w:space="0" w:color="auto"/>
        <w:left w:val="none" w:sz="0" w:space="0" w:color="auto"/>
        <w:bottom w:val="none" w:sz="0" w:space="0" w:color="auto"/>
        <w:right w:val="none" w:sz="0" w:space="0" w:color="auto"/>
      </w:divBdr>
    </w:div>
    <w:div w:id="1045837510">
      <w:bodyDiv w:val="1"/>
      <w:marLeft w:val="0"/>
      <w:marRight w:val="0"/>
      <w:marTop w:val="0"/>
      <w:marBottom w:val="0"/>
      <w:divBdr>
        <w:top w:val="none" w:sz="0" w:space="0" w:color="auto"/>
        <w:left w:val="none" w:sz="0" w:space="0" w:color="auto"/>
        <w:bottom w:val="none" w:sz="0" w:space="0" w:color="auto"/>
        <w:right w:val="none" w:sz="0" w:space="0" w:color="auto"/>
      </w:divBdr>
    </w:div>
    <w:div w:id="1049650287">
      <w:bodyDiv w:val="1"/>
      <w:marLeft w:val="0"/>
      <w:marRight w:val="0"/>
      <w:marTop w:val="0"/>
      <w:marBottom w:val="0"/>
      <w:divBdr>
        <w:top w:val="none" w:sz="0" w:space="0" w:color="auto"/>
        <w:left w:val="none" w:sz="0" w:space="0" w:color="auto"/>
        <w:bottom w:val="none" w:sz="0" w:space="0" w:color="auto"/>
        <w:right w:val="none" w:sz="0" w:space="0" w:color="auto"/>
      </w:divBdr>
    </w:div>
    <w:div w:id="1060862470">
      <w:bodyDiv w:val="1"/>
      <w:marLeft w:val="0"/>
      <w:marRight w:val="0"/>
      <w:marTop w:val="0"/>
      <w:marBottom w:val="0"/>
      <w:divBdr>
        <w:top w:val="none" w:sz="0" w:space="0" w:color="auto"/>
        <w:left w:val="none" w:sz="0" w:space="0" w:color="auto"/>
        <w:bottom w:val="none" w:sz="0" w:space="0" w:color="auto"/>
        <w:right w:val="none" w:sz="0" w:space="0" w:color="auto"/>
      </w:divBdr>
    </w:div>
    <w:div w:id="1063718596">
      <w:bodyDiv w:val="1"/>
      <w:marLeft w:val="0"/>
      <w:marRight w:val="0"/>
      <w:marTop w:val="0"/>
      <w:marBottom w:val="0"/>
      <w:divBdr>
        <w:top w:val="none" w:sz="0" w:space="0" w:color="auto"/>
        <w:left w:val="none" w:sz="0" w:space="0" w:color="auto"/>
        <w:bottom w:val="none" w:sz="0" w:space="0" w:color="auto"/>
        <w:right w:val="none" w:sz="0" w:space="0" w:color="auto"/>
      </w:divBdr>
    </w:div>
    <w:div w:id="1063724525">
      <w:bodyDiv w:val="1"/>
      <w:marLeft w:val="0"/>
      <w:marRight w:val="0"/>
      <w:marTop w:val="0"/>
      <w:marBottom w:val="0"/>
      <w:divBdr>
        <w:top w:val="none" w:sz="0" w:space="0" w:color="auto"/>
        <w:left w:val="none" w:sz="0" w:space="0" w:color="auto"/>
        <w:bottom w:val="none" w:sz="0" w:space="0" w:color="auto"/>
        <w:right w:val="none" w:sz="0" w:space="0" w:color="auto"/>
      </w:divBdr>
    </w:div>
    <w:div w:id="1071268449">
      <w:bodyDiv w:val="1"/>
      <w:marLeft w:val="0"/>
      <w:marRight w:val="0"/>
      <w:marTop w:val="0"/>
      <w:marBottom w:val="0"/>
      <w:divBdr>
        <w:top w:val="none" w:sz="0" w:space="0" w:color="auto"/>
        <w:left w:val="none" w:sz="0" w:space="0" w:color="auto"/>
        <w:bottom w:val="none" w:sz="0" w:space="0" w:color="auto"/>
        <w:right w:val="none" w:sz="0" w:space="0" w:color="auto"/>
      </w:divBdr>
    </w:div>
    <w:div w:id="1091512566">
      <w:bodyDiv w:val="1"/>
      <w:marLeft w:val="0"/>
      <w:marRight w:val="0"/>
      <w:marTop w:val="0"/>
      <w:marBottom w:val="0"/>
      <w:divBdr>
        <w:top w:val="none" w:sz="0" w:space="0" w:color="auto"/>
        <w:left w:val="none" w:sz="0" w:space="0" w:color="auto"/>
        <w:bottom w:val="none" w:sz="0" w:space="0" w:color="auto"/>
        <w:right w:val="none" w:sz="0" w:space="0" w:color="auto"/>
      </w:divBdr>
    </w:div>
    <w:div w:id="1091849204">
      <w:bodyDiv w:val="1"/>
      <w:marLeft w:val="0"/>
      <w:marRight w:val="0"/>
      <w:marTop w:val="0"/>
      <w:marBottom w:val="0"/>
      <w:divBdr>
        <w:top w:val="none" w:sz="0" w:space="0" w:color="auto"/>
        <w:left w:val="none" w:sz="0" w:space="0" w:color="auto"/>
        <w:bottom w:val="none" w:sz="0" w:space="0" w:color="auto"/>
        <w:right w:val="none" w:sz="0" w:space="0" w:color="auto"/>
      </w:divBdr>
    </w:div>
    <w:div w:id="1095248569">
      <w:bodyDiv w:val="1"/>
      <w:marLeft w:val="0"/>
      <w:marRight w:val="0"/>
      <w:marTop w:val="0"/>
      <w:marBottom w:val="0"/>
      <w:divBdr>
        <w:top w:val="none" w:sz="0" w:space="0" w:color="auto"/>
        <w:left w:val="none" w:sz="0" w:space="0" w:color="auto"/>
        <w:bottom w:val="none" w:sz="0" w:space="0" w:color="auto"/>
        <w:right w:val="none" w:sz="0" w:space="0" w:color="auto"/>
      </w:divBdr>
    </w:div>
    <w:div w:id="1104348537">
      <w:bodyDiv w:val="1"/>
      <w:marLeft w:val="0"/>
      <w:marRight w:val="0"/>
      <w:marTop w:val="0"/>
      <w:marBottom w:val="0"/>
      <w:divBdr>
        <w:top w:val="none" w:sz="0" w:space="0" w:color="auto"/>
        <w:left w:val="none" w:sz="0" w:space="0" w:color="auto"/>
        <w:bottom w:val="none" w:sz="0" w:space="0" w:color="auto"/>
        <w:right w:val="none" w:sz="0" w:space="0" w:color="auto"/>
      </w:divBdr>
    </w:div>
    <w:div w:id="1106271475">
      <w:bodyDiv w:val="1"/>
      <w:marLeft w:val="0"/>
      <w:marRight w:val="0"/>
      <w:marTop w:val="0"/>
      <w:marBottom w:val="0"/>
      <w:divBdr>
        <w:top w:val="none" w:sz="0" w:space="0" w:color="auto"/>
        <w:left w:val="none" w:sz="0" w:space="0" w:color="auto"/>
        <w:bottom w:val="none" w:sz="0" w:space="0" w:color="auto"/>
        <w:right w:val="none" w:sz="0" w:space="0" w:color="auto"/>
      </w:divBdr>
    </w:div>
    <w:div w:id="1108231606">
      <w:bodyDiv w:val="1"/>
      <w:marLeft w:val="0"/>
      <w:marRight w:val="0"/>
      <w:marTop w:val="0"/>
      <w:marBottom w:val="0"/>
      <w:divBdr>
        <w:top w:val="none" w:sz="0" w:space="0" w:color="auto"/>
        <w:left w:val="none" w:sz="0" w:space="0" w:color="auto"/>
        <w:bottom w:val="none" w:sz="0" w:space="0" w:color="auto"/>
        <w:right w:val="none" w:sz="0" w:space="0" w:color="auto"/>
      </w:divBdr>
    </w:div>
    <w:div w:id="1110852931">
      <w:bodyDiv w:val="1"/>
      <w:marLeft w:val="0"/>
      <w:marRight w:val="0"/>
      <w:marTop w:val="0"/>
      <w:marBottom w:val="0"/>
      <w:divBdr>
        <w:top w:val="none" w:sz="0" w:space="0" w:color="auto"/>
        <w:left w:val="none" w:sz="0" w:space="0" w:color="auto"/>
        <w:bottom w:val="none" w:sz="0" w:space="0" w:color="auto"/>
        <w:right w:val="none" w:sz="0" w:space="0" w:color="auto"/>
      </w:divBdr>
    </w:div>
    <w:div w:id="1111507513">
      <w:bodyDiv w:val="1"/>
      <w:marLeft w:val="0"/>
      <w:marRight w:val="0"/>
      <w:marTop w:val="0"/>
      <w:marBottom w:val="0"/>
      <w:divBdr>
        <w:top w:val="none" w:sz="0" w:space="0" w:color="auto"/>
        <w:left w:val="none" w:sz="0" w:space="0" w:color="auto"/>
        <w:bottom w:val="none" w:sz="0" w:space="0" w:color="auto"/>
        <w:right w:val="none" w:sz="0" w:space="0" w:color="auto"/>
      </w:divBdr>
    </w:div>
    <w:div w:id="1117220636">
      <w:bodyDiv w:val="1"/>
      <w:marLeft w:val="0"/>
      <w:marRight w:val="0"/>
      <w:marTop w:val="0"/>
      <w:marBottom w:val="0"/>
      <w:divBdr>
        <w:top w:val="none" w:sz="0" w:space="0" w:color="auto"/>
        <w:left w:val="none" w:sz="0" w:space="0" w:color="auto"/>
        <w:bottom w:val="none" w:sz="0" w:space="0" w:color="auto"/>
        <w:right w:val="none" w:sz="0" w:space="0" w:color="auto"/>
      </w:divBdr>
    </w:div>
    <w:div w:id="1119446974">
      <w:bodyDiv w:val="1"/>
      <w:marLeft w:val="0"/>
      <w:marRight w:val="0"/>
      <w:marTop w:val="0"/>
      <w:marBottom w:val="0"/>
      <w:divBdr>
        <w:top w:val="none" w:sz="0" w:space="0" w:color="auto"/>
        <w:left w:val="none" w:sz="0" w:space="0" w:color="auto"/>
        <w:bottom w:val="none" w:sz="0" w:space="0" w:color="auto"/>
        <w:right w:val="none" w:sz="0" w:space="0" w:color="auto"/>
      </w:divBdr>
    </w:div>
    <w:div w:id="1122768309">
      <w:bodyDiv w:val="1"/>
      <w:marLeft w:val="0"/>
      <w:marRight w:val="0"/>
      <w:marTop w:val="0"/>
      <w:marBottom w:val="0"/>
      <w:divBdr>
        <w:top w:val="none" w:sz="0" w:space="0" w:color="auto"/>
        <w:left w:val="none" w:sz="0" w:space="0" w:color="auto"/>
        <w:bottom w:val="none" w:sz="0" w:space="0" w:color="auto"/>
        <w:right w:val="none" w:sz="0" w:space="0" w:color="auto"/>
      </w:divBdr>
    </w:div>
    <w:div w:id="1124886179">
      <w:bodyDiv w:val="1"/>
      <w:marLeft w:val="0"/>
      <w:marRight w:val="0"/>
      <w:marTop w:val="0"/>
      <w:marBottom w:val="0"/>
      <w:divBdr>
        <w:top w:val="none" w:sz="0" w:space="0" w:color="auto"/>
        <w:left w:val="none" w:sz="0" w:space="0" w:color="auto"/>
        <w:bottom w:val="none" w:sz="0" w:space="0" w:color="auto"/>
        <w:right w:val="none" w:sz="0" w:space="0" w:color="auto"/>
      </w:divBdr>
    </w:div>
    <w:div w:id="1130975721">
      <w:bodyDiv w:val="1"/>
      <w:marLeft w:val="0"/>
      <w:marRight w:val="0"/>
      <w:marTop w:val="0"/>
      <w:marBottom w:val="0"/>
      <w:divBdr>
        <w:top w:val="none" w:sz="0" w:space="0" w:color="auto"/>
        <w:left w:val="none" w:sz="0" w:space="0" w:color="auto"/>
        <w:bottom w:val="none" w:sz="0" w:space="0" w:color="auto"/>
        <w:right w:val="none" w:sz="0" w:space="0" w:color="auto"/>
      </w:divBdr>
    </w:div>
    <w:div w:id="1139112806">
      <w:bodyDiv w:val="1"/>
      <w:marLeft w:val="0"/>
      <w:marRight w:val="0"/>
      <w:marTop w:val="0"/>
      <w:marBottom w:val="0"/>
      <w:divBdr>
        <w:top w:val="none" w:sz="0" w:space="0" w:color="auto"/>
        <w:left w:val="none" w:sz="0" w:space="0" w:color="auto"/>
        <w:bottom w:val="none" w:sz="0" w:space="0" w:color="auto"/>
        <w:right w:val="none" w:sz="0" w:space="0" w:color="auto"/>
      </w:divBdr>
    </w:div>
    <w:div w:id="1157845619">
      <w:bodyDiv w:val="1"/>
      <w:marLeft w:val="0"/>
      <w:marRight w:val="0"/>
      <w:marTop w:val="0"/>
      <w:marBottom w:val="0"/>
      <w:divBdr>
        <w:top w:val="none" w:sz="0" w:space="0" w:color="auto"/>
        <w:left w:val="none" w:sz="0" w:space="0" w:color="auto"/>
        <w:bottom w:val="none" w:sz="0" w:space="0" w:color="auto"/>
        <w:right w:val="none" w:sz="0" w:space="0" w:color="auto"/>
      </w:divBdr>
    </w:div>
    <w:div w:id="1178732718">
      <w:bodyDiv w:val="1"/>
      <w:marLeft w:val="0"/>
      <w:marRight w:val="0"/>
      <w:marTop w:val="0"/>
      <w:marBottom w:val="0"/>
      <w:divBdr>
        <w:top w:val="none" w:sz="0" w:space="0" w:color="auto"/>
        <w:left w:val="none" w:sz="0" w:space="0" w:color="auto"/>
        <w:bottom w:val="none" w:sz="0" w:space="0" w:color="auto"/>
        <w:right w:val="none" w:sz="0" w:space="0" w:color="auto"/>
      </w:divBdr>
    </w:div>
    <w:div w:id="1180895872">
      <w:bodyDiv w:val="1"/>
      <w:marLeft w:val="0"/>
      <w:marRight w:val="0"/>
      <w:marTop w:val="0"/>
      <w:marBottom w:val="0"/>
      <w:divBdr>
        <w:top w:val="none" w:sz="0" w:space="0" w:color="auto"/>
        <w:left w:val="none" w:sz="0" w:space="0" w:color="auto"/>
        <w:bottom w:val="none" w:sz="0" w:space="0" w:color="auto"/>
        <w:right w:val="none" w:sz="0" w:space="0" w:color="auto"/>
      </w:divBdr>
    </w:div>
    <w:div w:id="1181161814">
      <w:bodyDiv w:val="1"/>
      <w:marLeft w:val="0"/>
      <w:marRight w:val="0"/>
      <w:marTop w:val="0"/>
      <w:marBottom w:val="0"/>
      <w:divBdr>
        <w:top w:val="none" w:sz="0" w:space="0" w:color="auto"/>
        <w:left w:val="none" w:sz="0" w:space="0" w:color="auto"/>
        <w:bottom w:val="none" w:sz="0" w:space="0" w:color="auto"/>
        <w:right w:val="none" w:sz="0" w:space="0" w:color="auto"/>
      </w:divBdr>
    </w:div>
    <w:div w:id="1192720161">
      <w:bodyDiv w:val="1"/>
      <w:marLeft w:val="0"/>
      <w:marRight w:val="0"/>
      <w:marTop w:val="0"/>
      <w:marBottom w:val="0"/>
      <w:divBdr>
        <w:top w:val="none" w:sz="0" w:space="0" w:color="auto"/>
        <w:left w:val="none" w:sz="0" w:space="0" w:color="auto"/>
        <w:bottom w:val="none" w:sz="0" w:space="0" w:color="auto"/>
        <w:right w:val="none" w:sz="0" w:space="0" w:color="auto"/>
      </w:divBdr>
    </w:div>
    <w:div w:id="1193305955">
      <w:bodyDiv w:val="1"/>
      <w:marLeft w:val="0"/>
      <w:marRight w:val="0"/>
      <w:marTop w:val="0"/>
      <w:marBottom w:val="0"/>
      <w:divBdr>
        <w:top w:val="none" w:sz="0" w:space="0" w:color="auto"/>
        <w:left w:val="none" w:sz="0" w:space="0" w:color="auto"/>
        <w:bottom w:val="none" w:sz="0" w:space="0" w:color="auto"/>
        <w:right w:val="none" w:sz="0" w:space="0" w:color="auto"/>
      </w:divBdr>
    </w:div>
    <w:div w:id="1194920496">
      <w:bodyDiv w:val="1"/>
      <w:marLeft w:val="0"/>
      <w:marRight w:val="0"/>
      <w:marTop w:val="0"/>
      <w:marBottom w:val="0"/>
      <w:divBdr>
        <w:top w:val="none" w:sz="0" w:space="0" w:color="auto"/>
        <w:left w:val="none" w:sz="0" w:space="0" w:color="auto"/>
        <w:bottom w:val="none" w:sz="0" w:space="0" w:color="auto"/>
        <w:right w:val="none" w:sz="0" w:space="0" w:color="auto"/>
      </w:divBdr>
    </w:div>
    <w:div w:id="1194998850">
      <w:bodyDiv w:val="1"/>
      <w:marLeft w:val="0"/>
      <w:marRight w:val="0"/>
      <w:marTop w:val="0"/>
      <w:marBottom w:val="0"/>
      <w:divBdr>
        <w:top w:val="none" w:sz="0" w:space="0" w:color="auto"/>
        <w:left w:val="none" w:sz="0" w:space="0" w:color="auto"/>
        <w:bottom w:val="none" w:sz="0" w:space="0" w:color="auto"/>
        <w:right w:val="none" w:sz="0" w:space="0" w:color="auto"/>
      </w:divBdr>
    </w:div>
    <w:div w:id="1196189207">
      <w:bodyDiv w:val="1"/>
      <w:marLeft w:val="0"/>
      <w:marRight w:val="0"/>
      <w:marTop w:val="0"/>
      <w:marBottom w:val="0"/>
      <w:divBdr>
        <w:top w:val="none" w:sz="0" w:space="0" w:color="auto"/>
        <w:left w:val="none" w:sz="0" w:space="0" w:color="auto"/>
        <w:bottom w:val="none" w:sz="0" w:space="0" w:color="auto"/>
        <w:right w:val="none" w:sz="0" w:space="0" w:color="auto"/>
      </w:divBdr>
    </w:div>
    <w:div w:id="1196192868">
      <w:bodyDiv w:val="1"/>
      <w:marLeft w:val="0"/>
      <w:marRight w:val="0"/>
      <w:marTop w:val="0"/>
      <w:marBottom w:val="0"/>
      <w:divBdr>
        <w:top w:val="none" w:sz="0" w:space="0" w:color="auto"/>
        <w:left w:val="none" w:sz="0" w:space="0" w:color="auto"/>
        <w:bottom w:val="none" w:sz="0" w:space="0" w:color="auto"/>
        <w:right w:val="none" w:sz="0" w:space="0" w:color="auto"/>
      </w:divBdr>
      <w:divsChild>
        <w:div w:id="1576234113">
          <w:marLeft w:val="0"/>
          <w:marRight w:val="0"/>
          <w:marTop w:val="0"/>
          <w:marBottom w:val="0"/>
          <w:divBdr>
            <w:top w:val="none" w:sz="0" w:space="0" w:color="auto"/>
            <w:left w:val="none" w:sz="0" w:space="0" w:color="auto"/>
            <w:bottom w:val="none" w:sz="0" w:space="0" w:color="auto"/>
            <w:right w:val="none" w:sz="0" w:space="0" w:color="auto"/>
          </w:divBdr>
          <w:divsChild>
            <w:div w:id="1363167883">
              <w:marLeft w:val="0"/>
              <w:marRight w:val="0"/>
              <w:marTop w:val="0"/>
              <w:marBottom w:val="0"/>
              <w:divBdr>
                <w:top w:val="none" w:sz="0" w:space="0" w:color="auto"/>
                <w:left w:val="none" w:sz="0" w:space="0" w:color="auto"/>
                <w:bottom w:val="none" w:sz="0" w:space="0" w:color="auto"/>
                <w:right w:val="none" w:sz="0" w:space="0" w:color="auto"/>
              </w:divBdr>
            </w:div>
          </w:divsChild>
        </w:div>
        <w:div w:id="300237674">
          <w:marLeft w:val="0"/>
          <w:marRight w:val="0"/>
          <w:marTop w:val="0"/>
          <w:marBottom w:val="0"/>
          <w:divBdr>
            <w:top w:val="none" w:sz="0" w:space="0" w:color="auto"/>
            <w:left w:val="none" w:sz="0" w:space="0" w:color="auto"/>
            <w:bottom w:val="none" w:sz="0" w:space="0" w:color="auto"/>
            <w:right w:val="none" w:sz="0" w:space="0" w:color="auto"/>
          </w:divBdr>
          <w:divsChild>
            <w:div w:id="95880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579998">
      <w:bodyDiv w:val="1"/>
      <w:marLeft w:val="0"/>
      <w:marRight w:val="0"/>
      <w:marTop w:val="0"/>
      <w:marBottom w:val="0"/>
      <w:divBdr>
        <w:top w:val="none" w:sz="0" w:space="0" w:color="auto"/>
        <w:left w:val="none" w:sz="0" w:space="0" w:color="auto"/>
        <w:bottom w:val="none" w:sz="0" w:space="0" w:color="auto"/>
        <w:right w:val="none" w:sz="0" w:space="0" w:color="auto"/>
      </w:divBdr>
    </w:div>
    <w:div w:id="1212811278">
      <w:bodyDiv w:val="1"/>
      <w:marLeft w:val="0"/>
      <w:marRight w:val="0"/>
      <w:marTop w:val="0"/>
      <w:marBottom w:val="0"/>
      <w:divBdr>
        <w:top w:val="none" w:sz="0" w:space="0" w:color="auto"/>
        <w:left w:val="none" w:sz="0" w:space="0" w:color="auto"/>
        <w:bottom w:val="none" w:sz="0" w:space="0" w:color="auto"/>
        <w:right w:val="none" w:sz="0" w:space="0" w:color="auto"/>
      </w:divBdr>
    </w:div>
    <w:div w:id="1215193855">
      <w:bodyDiv w:val="1"/>
      <w:marLeft w:val="0"/>
      <w:marRight w:val="0"/>
      <w:marTop w:val="0"/>
      <w:marBottom w:val="0"/>
      <w:divBdr>
        <w:top w:val="none" w:sz="0" w:space="0" w:color="auto"/>
        <w:left w:val="none" w:sz="0" w:space="0" w:color="auto"/>
        <w:bottom w:val="none" w:sz="0" w:space="0" w:color="auto"/>
        <w:right w:val="none" w:sz="0" w:space="0" w:color="auto"/>
      </w:divBdr>
    </w:div>
    <w:div w:id="1228489771">
      <w:bodyDiv w:val="1"/>
      <w:marLeft w:val="0"/>
      <w:marRight w:val="0"/>
      <w:marTop w:val="0"/>
      <w:marBottom w:val="0"/>
      <w:divBdr>
        <w:top w:val="none" w:sz="0" w:space="0" w:color="auto"/>
        <w:left w:val="none" w:sz="0" w:space="0" w:color="auto"/>
        <w:bottom w:val="none" w:sz="0" w:space="0" w:color="auto"/>
        <w:right w:val="none" w:sz="0" w:space="0" w:color="auto"/>
      </w:divBdr>
    </w:div>
    <w:div w:id="1228497209">
      <w:bodyDiv w:val="1"/>
      <w:marLeft w:val="0"/>
      <w:marRight w:val="0"/>
      <w:marTop w:val="0"/>
      <w:marBottom w:val="0"/>
      <w:divBdr>
        <w:top w:val="none" w:sz="0" w:space="0" w:color="auto"/>
        <w:left w:val="none" w:sz="0" w:space="0" w:color="auto"/>
        <w:bottom w:val="none" w:sz="0" w:space="0" w:color="auto"/>
        <w:right w:val="none" w:sz="0" w:space="0" w:color="auto"/>
      </w:divBdr>
    </w:div>
    <w:div w:id="1234395796">
      <w:bodyDiv w:val="1"/>
      <w:marLeft w:val="0"/>
      <w:marRight w:val="0"/>
      <w:marTop w:val="0"/>
      <w:marBottom w:val="0"/>
      <w:divBdr>
        <w:top w:val="none" w:sz="0" w:space="0" w:color="auto"/>
        <w:left w:val="none" w:sz="0" w:space="0" w:color="auto"/>
        <w:bottom w:val="none" w:sz="0" w:space="0" w:color="auto"/>
        <w:right w:val="none" w:sz="0" w:space="0" w:color="auto"/>
      </w:divBdr>
    </w:div>
    <w:div w:id="1237593658">
      <w:bodyDiv w:val="1"/>
      <w:marLeft w:val="0"/>
      <w:marRight w:val="0"/>
      <w:marTop w:val="0"/>
      <w:marBottom w:val="0"/>
      <w:divBdr>
        <w:top w:val="none" w:sz="0" w:space="0" w:color="auto"/>
        <w:left w:val="none" w:sz="0" w:space="0" w:color="auto"/>
        <w:bottom w:val="none" w:sz="0" w:space="0" w:color="auto"/>
        <w:right w:val="none" w:sz="0" w:space="0" w:color="auto"/>
      </w:divBdr>
    </w:div>
    <w:div w:id="1240359390">
      <w:bodyDiv w:val="1"/>
      <w:marLeft w:val="0"/>
      <w:marRight w:val="0"/>
      <w:marTop w:val="0"/>
      <w:marBottom w:val="0"/>
      <w:divBdr>
        <w:top w:val="none" w:sz="0" w:space="0" w:color="auto"/>
        <w:left w:val="none" w:sz="0" w:space="0" w:color="auto"/>
        <w:bottom w:val="none" w:sz="0" w:space="0" w:color="auto"/>
        <w:right w:val="none" w:sz="0" w:space="0" w:color="auto"/>
      </w:divBdr>
    </w:div>
    <w:div w:id="1240793308">
      <w:bodyDiv w:val="1"/>
      <w:marLeft w:val="0"/>
      <w:marRight w:val="0"/>
      <w:marTop w:val="0"/>
      <w:marBottom w:val="0"/>
      <w:divBdr>
        <w:top w:val="none" w:sz="0" w:space="0" w:color="auto"/>
        <w:left w:val="none" w:sz="0" w:space="0" w:color="auto"/>
        <w:bottom w:val="none" w:sz="0" w:space="0" w:color="auto"/>
        <w:right w:val="none" w:sz="0" w:space="0" w:color="auto"/>
      </w:divBdr>
    </w:div>
    <w:div w:id="1244922297">
      <w:bodyDiv w:val="1"/>
      <w:marLeft w:val="0"/>
      <w:marRight w:val="0"/>
      <w:marTop w:val="0"/>
      <w:marBottom w:val="0"/>
      <w:divBdr>
        <w:top w:val="none" w:sz="0" w:space="0" w:color="auto"/>
        <w:left w:val="none" w:sz="0" w:space="0" w:color="auto"/>
        <w:bottom w:val="none" w:sz="0" w:space="0" w:color="auto"/>
        <w:right w:val="none" w:sz="0" w:space="0" w:color="auto"/>
      </w:divBdr>
    </w:div>
    <w:div w:id="1246915662">
      <w:bodyDiv w:val="1"/>
      <w:marLeft w:val="0"/>
      <w:marRight w:val="0"/>
      <w:marTop w:val="0"/>
      <w:marBottom w:val="0"/>
      <w:divBdr>
        <w:top w:val="none" w:sz="0" w:space="0" w:color="auto"/>
        <w:left w:val="none" w:sz="0" w:space="0" w:color="auto"/>
        <w:bottom w:val="none" w:sz="0" w:space="0" w:color="auto"/>
        <w:right w:val="none" w:sz="0" w:space="0" w:color="auto"/>
      </w:divBdr>
    </w:div>
    <w:div w:id="1257861314">
      <w:bodyDiv w:val="1"/>
      <w:marLeft w:val="0"/>
      <w:marRight w:val="0"/>
      <w:marTop w:val="0"/>
      <w:marBottom w:val="0"/>
      <w:divBdr>
        <w:top w:val="none" w:sz="0" w:space="0" w:color="auto"/>
        <w:left w:val="none" w:sz="0" w:space="0" w:color="auto"/>
        <w:bottom w:val="none" w:sz="0" w:space="0" w:color="auto"/>
        <w:right w:val="none" w:sz="0" w:space="0" w:color="auto"/>
      </w:divBdr>
    </w:div>
    <w:div w:id="1259371175">
      <w:bodyDiv w:val="1"/>
      <w:marLeft w:val="0"/>
      <w:marRight w:val="0"/>
      <w:marTop w:val="0"/>
      <w:marBottom w:val="0"/>
      <w:divBdr>
        <w:top w:val="none" w:sz="0" w:space="0" w:color="auto"/>
        <w:left w:val="none" w:sz="0" w:space="0" w:color="auto"/>
        <w:bottom w:val="none" w:sz="0" w:space="0" w:color="auto"/>
        <w:right w:val="none" w:sz="0" w:space="0" w:color="auto"/>
      </w:divBdr>
    </w:div>
    <w:div w:id="1267807409">
      <w:bodyDiv w:val="1"/>
      <w:marLeft w:val="0"/>
      <w:marRight w:val="0"/>
      <w:marTop w:val="0"/>
      <w:marBottom w:val="0"/>
      <w:divBdr>
        <w:top w:val="none" w:sz="0" w:space="0" w:color="auto"/>
        <w:left w:val="none" w:sz="0" w:space="0" w:color="auto"/>
        <w:bottom w:val="none" w:sz="0" w:space="0" w:color="auto"/>
        <w:right w:val="none" w:sz="0" w:space="0" w:color="auto"/>
      </w:divBdr>
    </w:div>
    <w:div w:id="1267885743">
      <w:bodyDiv w:val="1"/>
      <w:marLeft w:val="0"/>
      <w:marRight w:val="0"/>
      <w:marTop w:val="0"/>
      <w:marBottom w:val="0"/>
      <w:divBdr>
        <w:top w:val="none" w:sz="0" w:space="0" w:color="auto"/>
        <w:left w:val="none" w:sz="0" w:space="0" w:color="auto"/>
        <w:bottom w:val="none" w:sz="0" w:space="0" w:color="auto"/>
        <w:right w:val="none" w:sz="0" w:space="0" w:color="auto"/>
      </w:divBdr>
    </w:div>
    <w:div w:id="1269049999">
      <w:bodyDiv w:val="1"/>
      <w:marLeft w:val="0"/>
      <w:marRight w:val="0"/>
      <w:marTop w:val="0"/>
      <w:marBottom w:val="0"/>
      <w:divBdr>
        <w:top w:val="none" w:sz="0" w:space="0" w:color="auto"/>
        <w:left w:val="none" w:sz="0" w:space="0" w:color="auto"/>
        <w:bottom w:val="none" w:sz="0" w:space="0" w:color="auto"/>
        <w:right w:val="none" w:sz="0" w:space="0" w:color="auto"/>
      </w:divBdr>
    </w:div>
    <w:div w:id="1273829161">
      <w:bodyDiv w:val="1"/>
      <w:marLeft w:val="0"/>
      <w:marRight w:val="0"/>
      <w:marTop w:val="0"/>
      <w:marBottom w:val="0"/>
      <w:divBdr>
        <w:top w:val="none" w:sz="0" w:space="0" w:color="auto"/>
        <w:left w:val="none" w:sz="0" w:space="0" w:color="auto"/>
        <w:bottom w:val="none" w:sz="0" w:space="0" w:color="auto"/>
        <w:right w:val="none" w:sz="0" w:space="0" w:color="auto"/>
      </w:divBdr>
    </w:div>
    <w:div w:id="1274822785">
      <w:bodyDiv w:val="1"/>
      <w:marLeft w:val="0"/>
      <w:marRight w:val="0"/>
      <w:marTop w:val="0"/>
      <w:marBottom w:val="0"/>
      <w:divBdr>
        <w:top w:val="none" w:sz="0" w:space="0" w:color="auto"/>
        <w:left w:val="none" w:sz="0" w:space="0" w:color="auto"/>
        <w:bottom w:val="none" w:sz="0" w:space="0" w:color="auto"/>
        <w:right w:val="none" w:sz="0" w:space="0" w:color="auto"/>
      </w:divBdr>
    </w:div>
    <w:div w:id="1281646588">
      <w:bodyDiv w:val="1"/>
      <w:marLeft w:val="0"/>
      <w:marRight w:val="0"/>
      <w:marTop w:val="0"/>
      <w:marBottom w:val="0"/>
      <w:divBdr>
        <w:top w:val="none" w:sz="0" w:space="0" w:color="auto"/>
        <w:left w:val="none" w:sz="0" w:space="0" w:color="auto"/>
        <w:bottom w:val="none" w:sz="0" w:space="0" w:color="auto"/>
        <w:right w:val="none" w:sz="0" w:space="0" w:color="auto"/>
      </w:divBdr>
    </w:div>
    <w:div w:id="1282683021">
      <w:bodyDiv w:val="1"/>
      <w:marLeft w:val="0"/>
      <w:marRight w:val="0"/>
      <w:marTop w:val="0"/>
      <w:marBottom w:val="0"/>
      <w:divBdr>
        <w:top w:val="none" w:sz="0" w:space="0" w:color="auto"/>
        <w:left w:val="none" w:sz="0" w:space="0" w:color="auto"/>
        <w:bottom w:val="none" w:sz="0" w:space="0" w:color="auto"/>
        <w:right w:val="none" w:sz="0" w:space="0" w:color="auto"/>
      </w:divBdr>
    </w:div>
    <w:div w:id="1285774738">
      <w:bodyDiv w:val="1"/>
      <w:marLeft w:val="0"/>
      <w:marRight w:val="0"/>
      <w:marTop w:val="0"/>
      <w:marBottom w:val="0"/>
      <w:divBdr>
        <w:top w:val="none" w:sz="0" w:space="0" w:color="auto"/>
        <w:left w:val="none" w:sz="0" w:space="0" w:color="auto"/>
        <w:bottom w:val="none" w:sz="0" w:space="0" w:color="auto"/>
        <w:right w:val="none" w:sz="0" w:space="0" w:color="auto"/>
      </w:divBdr>
    </w:div>
    <w:div w:id="1289967161">
      <w:bodyDiv w:val="1"/>
      <w:marLeft w:val="0"/>
      <w:marRight w:val="0"/>
      <w:marTop w:val="0"/>
      <w:marBottom w:val="0"/>
      <w:divBdr>
        <w:top w:val="none" w:sz="0" w:space="0" w:color="auto"/>
        <w:left w:val="none" w:sz="0" w:space="0" w:color="auto"/>
        <w:bottom w:val="none" w:sz="0" w:space="0" w:color="auto"/>
        <w:right w:val="none" w:sz="0" w:space="0" w:color="auto"/>
      </w:divBdr>
    </w:div>
    <w:div w:id="1296134618">
      <w:bodyDiv w:val="1"/>
      <w:marLeft w:val="0"/>
      <w:marRight w:val="0"/>
      <w:marTop w:val="0"/>
      <w:marBottom w:val="0"/>
      <w:divBdr>
        <w:top w:val="none" w:sz="0" w:space="0" w:color="auto"/>
        <w:left w:val="none" w:sz="0" w:space="0" w:color="auto"/>
        <w:bottom w:val="none" w:sz="0" w:space="0" w:color="auto"/>
        <w:right w:val="none" w:sz="0" w:space="0" w:color="auto"/>
      </w:divBdr>
    </w:div>
    <w:div w:id="1296792440">
      <w:bodyDiv w:val="1"/>
      <w:marLeft w:val="0"/>
      <w:marRight w:val="0"/>
      <w:marTop w:val="0"/>
      <w:marBottom w:val="0"/>
      <w:divBdr>
        <w:top w:val="none" w:sz="0" w:space="0" w:color="auto"/>
        <w:left w:val="none" w:sz="0" w:space="0" w:color="auto"/>
        <w:bottom w:val="none" w:sz="0" w:space="0" w:color="auto"/>
        <w:right w:val="none" w:sz="0" w:space="0" w:color="auto"/>
      </w:divBdr>
    </w:div>
    <w:div w:id="1305238357">
      <w:bodyDiv w:val="1"/>
      <w:marLeft w:val="0"/>
      <w:marRight w:val="0"/>
      <w:marTop w:val="0"/>
      <w:marBottom w:val="0"/>
      <w:divBdr>
        <w:top w:val="none" w:sz="0" w:space="0" w:color="auto"/>
        <w:left w:val="none" w:sz="0" w:space="0" w:color="auto"/>
        <w:bottom w:val="none" w:sz="0" w:space="0" w:color="auto"/>
        <w:right w:val="none" w:sz="0" w:space="0" w:color="auto"/>
      </w:divBdr>
    </w:div>
    <w:div w:id="1305888079">
      <w:bodyDiv w:val="1"/>
      <w:marLeft w:val="0"/>
      <w:marRight w:val="0"/>
      <w:marTop w:val="0"/>
      <w:marBottom w:val="0"/>
      <w:divBdr>
        <w:top w:val="none" w:sz="0" w:space="0" w:color="auto"/>
        <w:left w:val="none" w:sz="0" w:space="0" w:color="auto"/>
        <w:bottom w:val="none" w:sz="0" w:space="0" w:color="auto"/>
        <w:right w:val="none" w:sz="0" w:space="0" w:color="auto"/>
      </w:divBdr>
    </w:div>
    <w:div w:id="1319847295">
      <w:bodyDiv w:val="1"/>
      <w:marLeft w:val="0"/>
      <w:marRight w:val="0"/>
      <w:marTop w:val="0"/>
      <w:marBottom w:val="0"/>
      <w:divBdr>
        <w:top w:val="none" w:sz="0" w:space="0" w:color="auto"/>
        <w:left w:val="none" w:sz="0" w:space="0" w:color="auto"/>
        <w:bottom w:val="none" w:sz="0" w:space="0" w:color="auto"/>
        <w:right w:val="none" w:sz="0" w:space="0" w:color="auto"/>
      </w:divBdr>
    </w:div>
    <w:div w:id="1323393865">
      <w:bodyDiv w:val="1"/>
      <w:marLeft w:val="0"/>
      <w:marRight w:val="0"/>
      <w:marTop w:val="0"/>
      <w:marBottom w:val="0"/>
      <w:divBdr>
        <w:top w:val="none" w:sz="0" w:space="0" w:color="auto"/>
        <w:left w:val="none" w:sz="0" w:space="0" w:color="auto"/>
        <w:bottom w:val="none" w:sz="0" w:space="0" w:color="auto"/>
        <w:right w:val="none" w:sz="0" w:space="0" w:color="auto"/>
      </w:divBdr>
    </w:div>
    <w:div w:id="1327703732">
      <w:bodyDiv w:val="1"/>
      <w:marLeft w:val="0"/>
      <w:marRight w:val="0"/>
      <w:marTop w:val="0"/>
      <w:marBottom w:val="0"/>
      <w:divBdr>
        <w:top w:val="none" w:sz="0" w:space="0" w:color="auto"/>
        <w:left w:val="none" w:sz="0" w:space="0" w:color="auto"/>
        <w:bottom w:val="none" w:sz="0" w:space="0" w:color="auto"/>
        <w:right w:val="none" w:sz="0" w:space="0" w:color="auto"/>
      </w:divBdr>
    </w:div>
    <w:div w:id="1332833956">
      <w:bodyDiv w:val="1"/>
      <w:marLeft w:val="0"/>
      <w:marRight w:val="0"/>
      <w:marTop w:val="0"/>
      <w:marBottom w:val="0"/>
      <w:divBdr>
        <w:top w:val="none" w:sz="0" w:space="0" w:color="auto"/>
        <w:left w:val="none" w:sz="0" w:space="0" w:color="auto"/>
        <w:bottom w:val="none" w:sz="0" w:space="0" w:color="auto"/>
        <w:right w:val="none" w:sz="0" w:space="0" w:color="auto"/>
      </w:divBdr>
    </w:div>
    <w:div w:id="1334458318">
      <w:bodyDiv w:val="1"/>
      <w:marLeft w:val="0"/>
      <w:marRight w:val="0"/>
      <w:marTop w:val="0"/>
      <w:marBottom w:val="0"/>
      <w:divBdr>
        <w:top w:val="none" w:sz="0" w:space="0" w:color="auto"/>
        <w:left w:val="none" w:sz="0" w:space="0" w:color="auto"/>
        <w:bottom w:val="none" w:sz="0" w:space="0" w:color="auto"/>
        <w:right w:val="none" w:sz="0" w:space="0" w:color="auto"/>
      </w:divBdr>
    </w:div>
    <w:div w:id="1339965773">
      <w:bodyDiv w:val="1"/>
      <w:marLeft w:val="0"/>
      <w:marRight w:val="0"/>
      <w:marTop w:val="0"/>
      <w:marBottom w:val="0"/>
      <w:divBdr>
        <w:top w:val="none" w:sz="0" w:space="0" w:color="auto"/>
        <w:left w:val="none" w:sz="0" w:space="0" w:color="auto"/>
        <w:bottom w:val="none" w:sz="0" w:space="0" w:color="auto"/>
        <w:right w:val="none" w:sz="0" w:space="0" w:color="auto"/>
      </w:divBdr>
    </w:div>
    <w:div w:id="1346054334">
      <w:bodyDiv w:val="1"/>
      <w:marLeft w:val="0"/>
      <w:marRight w:val="0"/>
      <w:marTop w:val="0"/>
      <w:marBottom w:val="0"/>
      <w:divBdr>
        <w:top w:val="none" w:sz="0" w:space="0" w:color="auto"/>
        <w:left w:val="none" w:sz="0" w:space="0" w:color="auto"/>
        <w:bottom w:val="none" w:sz="0" w:space="0" w:color="auto"/>
        <w:right w:val="none" w:sz="0" w:space="0" w:color="auto"/>
      </w:divBdr>
    </w:div>
    <w:div w:id="1356151750">
      <w:bodyDiv w:val="1"/>
      <w:marLeft w:val="0"/>
      <w:marRight w:val="0"/>
      <w:marTop w:val="0"/>
      <w:marBottom w:val="0"/>
      <w:divBdr>
        <w:top w:val="none" w:sz="0" w:space="0" w:color="auto"/>
        <w:left w:val="none" w:sz="0" w:space="0" w:color="auto"/>
        <w:bottom w:val="none" w:sz="0" w:space="0" w:color="auto"/>
        <w:right w:val="none" w:sz="0" w:space="0" w:color="auto"/>
      </w:divBdr>
    </w:div>
    <w:div w:id="1356807793">
      <w:bodyDiv w:val="1"/>
      <w:marLeft w:val="0"/>
      <w:marRight w:val="0"/>
      <w:marTop w:val="0"/>
      <w:marBottom w:val="0"/>
      <w:divBdr>
        <w:top w:val="none" w:sz="0" w:space="0" w:color="auto"/>
        <w:left w:val="none" w:sz="0" w:space="0" w:color="auto"/>
        <w:bottom w:val="none" w:sz="0" w:space="0" w:color="auto"/>
        <w:right w:val="none" w:sz="0" w:space="0" w:color="auto"/>
      </w:divBdr>
    </w:div>
    <w:div w:id="1366755661">
      <w:bodyDiv w:val="1"/>
      <w:marLeft w:val="0"/>
      <w:marRight w:val="0"/>
      <w:marTop w:val="0"/>
      <w:marBottom w:val="0"/>
      <w:divBdr>
        <w:top w:val="none" w:sz="0" w:space="0" w:color="auto"/>
        <w:left w:val="none" w:sz="0" w:space="0" w:color="auto"/>
        <w:bottom w:val="none" w:sz="0" w:space="0" w:color="auto"/>
        <w:right w:val="none" w:sz="0" w:space="0" w:color="auto"/>
      </w:divBdr>
    </w:div>
    <w:div w:id="1370061418">
      <w:bodyDiv w:val="1"/>
      <w:marLeft w:val="0"/>
      <w:marRight w:val="0"/>
      <w:marTop w:val="0"/>
      <w:marBottom w:val="0"/>
      <w:divBdr>
        <w:top w:val="none" w:sz="0" w:space="0" w:color="auto"/>
        <w:left w:val="none" w:sz="0" w:space="0" w:color="auto"/>
        <w:bottom w:val="none" w:sz="0" w:space="0" w:color="auto"/>
        <w:right w:val="none" w:sz="0" w:space="0" w:color="auto"/>
      </w:divBdr>
    </w:div>
    <w:div w:id="1377506345">
      <w:bodyDiv w:val="1"/>
      <w:marLeft w:val="0"/>
      <w:marRight w:val="0"/>
      <w:marTop w:val="0"/>
      <w:marBottom w:val="0"/>
      <w:divBdr>
        <w:top w:val="none" w:sz="0" w:space="0" w:color="auto"/>
        <w:left w:val="none" w:sz="0" w:space="0" w:color="auto"/>
        <w:bottom w:val="none" w:sz="0" w:space="0" w:color="auto"/>
        <w:right w:val="none" w:sz="0" w:space="0" w:color="auto"/>
      </w:divBdr>
    </w:div>
    <w:div w:id="1380979473">
      <w:bodyDiv w:val="1"/>
      <w:marLeft w:val="0"/>
      <w:marRight w:val="0"/>
      <w:marTop w:val="0"/>
      <w:marBottom w:val="0"/>
      <w:divBdr>
        <w:top w:val="none" w:sz="0" w:space="0" w:color="auto"/>
        <w:left w:val="none" w:sz="0" w:space="0" w:color="auto"/>
        <w:bottom w:val="none" w:sz="0" w:space="0" w:color="auto"/>
        <w:right w:val="none" w:sz="0" w:space="0" w:color="auto"/>
      </w:divBdr>
    </w:div>
    <w:div w:id="1382904132">
      <w:bodyDiv w:val="1"/>
      <w:marLeft w:val="0"/>
      <w:marRight w:val="0"/>
      <w:marTop w:val="0"/>
      <w:marBottom w:val="0"/>
      <w:divBdr>
        <w:top w:val="none" w:sz="0" w:space="0" w:color="auto"/>
        <w:left w:val="none" w:sz="0" w:space="0" w:color="auto"/>
        <w:bottom w:val="none" w:sz="0" w:space="0" w:color="auto"/>
        <w:right w:val="none" w:sz="0" w:space="0" w:color="auto"/>
      </w:divBdr>
    </w:div>
    <w:div w:id="1385568970">
      <w:bodyDiv w:val="1"/>
      <w:marLeft w:val="0"/>
      <w:marRight w:val="0"/>
      <w:marTop w:val="0"/>
      <w:marBottom w:val="0"/>
      <w:divBdr>
        <w:top w:val="none" w:sz="0" w:space="0" w:color="auto"/>
        <w:left w:val="none" w:sz="0" w:space="0" w:color="auto"/>
        <w:bottom w:val="none" w:sz="0" w:space="0" w:color="auto"/>
        <w:right w:val="none" w:sz="0" w:space="0" w:color="auto"/>
      </w:divBdr>
    </w:div>
    <w:div w:id="1393767548">
      <w:bodyDiv w:val="1"/>
      <w:marLeft w:val="0"/>
      <w:marRight w:val="0"/>
      <w:marTop w:val="0"/>
      <w:marBottom w:val="0"/>
      <w:divBdr>
        <w:top w:val="none" w:sz="0" w:space="0" w:color="auto"/>
        <w:left w:val="none" w:sz="0" w:space="0" w:color="auto"/>
        <w:bottom w:val="none" w:sz="0" w:space="0" w:color="auto"/>
        <w:right w:val="none" w:sz="0" w:space="0" w:color="auto"/>
      </w:divBdr>
    </w:div>
    <w:div w:id="1396665675">
      <w:bodyDiv w:val="1"/>
      <w:marLeft w:val="0"/>
      <w:marRight w:val="0"/>
      <w:marTop w:val="0"/>
      <w:marBottom w:val="0"/>
      <w:divBdr>
        <w:top w:val="none" w:sz="0" w:space="0" w:color="auto"/>
        <w:left w:val="none" w:sz="0" w:space="0" w:color="auto"/>
        <w:bottom w:val="none" w:sz="0" w:space="0" w:color="auto"/>
        <w:right w:val="none" w:sz="0" w:space="0" w:color="auto"/>
      </w:divBdr>
    </w:div>
    <w:div w:id="1400250923">
      <w:bodyDiv w:val="1"/>
      <w:marLeft w:val="0"/>
      <w:marRight w:val="0"/>
      <w:marTop w:val="0"/>
      <w:marBottom w:val="0"/>
      <w:divBdr>
        <w:top w:val="none" w:sz="0" w:space="0" w:color="auto"/>
        <w:left w:val="none" w:sz="0" w:space="0" w:color="auto"/>
        <w:bottom w:val="none" w:sz="0" w:space="0" w:color="auto"/>
        <w:right w:val="none" w:sz="0" w:space="0" w:color="auto"/>
      </w:divBdr>
    </w:div>
    <w:div w:id="1406029542">
      <w:bodyDiv w:val="1"/>
      <w:marLeft w:val="0"/>
      <w:marRight w:val="0"/>
      <w:marTop w:val="0"/>
      <w:marBottom w:val="0"/>
      <w:divBdr>
        <w:top w:val="none" w:sz="0" w:space="0" w:color="auto"/>
        <w:left w:val="none" w:sz="0" w:space="0" w:color="auto"/>
        <w:bottom w:val="none" w:sz="0" w:space="0" w:color="auto"/>
        <w:right w:val="none" w:sz="0" w:space="0" w:color="auto"/>
      </w:divBdr>
    </w:div>
    <w:div w:id="1415591225">
      <w:bodyDiv w:val="1"/>
      <w:marLeft w:val="0"/>
      <w:marRight w:val="0"/>
      <w:marTop w:val="0"/>
      <w:marBottom w:val="0"/>
      <w:divBdr>
        <w:top w:val="none" w:sz="0" w:space="0" w:color="auto"/>
        <w:left w:val="none" w:sz="0" w:space="0" w:color="auto"/>
        <w:bottom w:val="none" w:sz="0" w:space="0" w:color="auto"/>
        <w:right w:val="none" w:sz="0" w:space="0" w:color="auto"/>
      </w:divBdr>
    </w:div>
    <w:div w:id="1421025811">
      <w:bodyDiv w:val="1"/>
      <w:marLeft w:val="0"/>
      <w:marRight w:val="0"/>
      <w:marTop w:val="0"/>
      <w:marBottom w:val="0"/>
      <w:divBdr>
        <w:top w:val="none" w:sz="0" w:space="0" w:color="auto"/>
        <w:left w:val="none" w:sz="0" w:space="0" w:color="auto"/>
        <w:bottom w:val="none" w:sz="0" w:space="0" w:color="auto"/>
        <w:right w:val="none" w:sz="0" w:space="0" w:color="auto"/>
      </w:divBdr>
    </w:div>
    <w:div w:id="1435903622">
      <w:bodyDiv w:val="1"/>
      <w:marLeft w:val="0"/>
      <w:marRight w:val="0"/>
      <w:marTop w:val="0"/>
      <w:marBottom w:val="0"/>
      <w:divBdr>
        <w:top w:val="none" w:sz="0" w:space="0" w:color="auto"/>
        <w:left w:val="none" w:sz="0" w:space="0" w:color="auto"/>
        <w:bottom w:val="none" w:sz="0" w:space="0" w:color="auto"/>
        <w:right w:val="none" w:sz="0" w:space="0" w:color="auto"/>
      </w:divBdr>
    </w:div>
    <w:div w:id="1443375146">
      <w:bodyDiv w:val="1"/>
      <w:marLeft w:val="0"/>
      <w:marRight w:val="0"/>
      <w:marTop w:val="0"/>
      <w:marBottom w:val="0"/>
      <w:divBdr>
        <w:top w:val="none" w:sz="0" w:space="0" w:color="auto"/>
        <w:left w:val="none" w:sz="0" w:space="0" w:color="auto"/>
        <w:bottom w:val="none" w:sz="0" w:space="0" w:color="auto"/>
        <w:right w:val="none" w:sz="0" w:space="0" w:color="auto"/>
      </w:divBdr>
    </w:div>
    <w:div w:id="1446120144">
      <w:bodyDiv w:val="1"/>
      <w:marLeft w:val="0"/>
      <w:marRight w:val="0"/>
      <w:marTop w:val="0"/>
      <w:marBottom w:val="0"/>
      <w:divBdr>
        <w:top w:val="none" w:sz="0" w:space="0" w:color="auto"/>
        <w:left w:val="none" w:sz="0" w:space="0" w:color="auto"/>
        <w:bottom w:val="none" w:sz="0" w:space="0" w:color="auto"/>
        <w:right w:val="none" w:sz="0" w:space="0" w:color="auto"/>
      </w:divBdr>
    </w:div>
    <w:div w:id="1446343015">
      <w:bodyDiv w:val="1"/>
      <w:marLeft w:val="0"/>
      <w:marRight w:val="0"/>
      <w:marTop w:val="0"/>
      <w:marBottom w:val="0"/>
      <w:divBdr>
        <w:top w:val="none" w:sz="0" w:space="0" w:color="auto"/>
        <w:left w:val="none" w:sz="0" w:space="0" w:color="auto"/>
        <w:bottom w:val="none" w:sz="0" w:space="0" w:color="auto"/>
        <w:right w:val="none" w:sz="0" w:space="0" w:color="auto"/>
      </w:divBdr>
    </w:div>
    <w:div w:id="1451242515">
      <w:bodyDiv w:val="1"/>
      <w:marLeft w:val="0"/>
      <w:marRight w:val="0"/>
      <w:marTop w:val="0"/>
      <w:marBottom w:val="0"/>
      <w:divBdr>
        <w:top w:val="none" w:sz="0" w:space="0" w:color="auto"/>
        <w:left w:val="none" w:sz="0" w:space="0" w:color="auto"/>
        <w:bottom w:val="none" w:sz="0" w:space="0" w:color="auto"/>
        <w:right w:val="none" w:sz="0" w:space="0" w:color="auto"/>
      </w:divBdr>
    </w:div>
    <w:div w:id="1455825501">
      <w:bodyDiv w:val="1"/>
      <w:marLeft w:val="0"/>
      <w:marRight w:val="0"/>
      <w:marTop w:val="0"/>
      <w:marBottom w:val="0"/>
      <w:divBdr>
        <w:top w:val="none" w:sz="0" w:space="0" w:color="auto"/>
        <w:left w:val="none" w:sz="0" w:space="0" w:color="auto"/>
        <w:bottom w:val="none" w:sz="0" w:space="0" w:color="auto"/>
        <w:right w:val="none" w:sz="0" w:space="0" w:color="auto"/>
      </w:divBdr>
    </w:div>
    <w:div w:id="1456412099">
      <w:bodyDiv w:val="1"/>
      <w:marLeft w:val="0"/>
      <w:marRight w:val="0"/>
      <w:marTop w:val="0"/>
      <w:marBottom w:val="0"/>
      <w:divBdr>
        <w:top w:val="none" w:sz="0" w:space="0" w:color="auto"/>
        <w:left w:val="none" w:sz="0" w:space="0" w:color="auto"/>
        <w:bottom w:val="none" w:sz="0" w:space="0" w:color="auto"/>
        <w:right w:val="none" w:sz="0" w:space="0" w:color="auto"/>
      </w:divBdr>
    </w:div>
    <w:div w:id="1457597757">
      <w:bodyDiv w:val="1"/>
      <w:marLeft w:val="0"/>
      <w:marRight w:val="0"/>
      <w:marTop w:val="0"/>
      <w:marBottom w:val="0"/>
      <w:divBdr>
        <w:top w:val="none" w:sz="0" w:space="0" w:color="auto"/>
        <w:left w:val="none" w:sz="0" w:space="0" w:color="auto"/>
        <w:bottom w:val="none" w:sz="0" w:space="0" w:color="auto"/>
        <w:right w:val="none" w:sz="0" w:space="0" w:color="auto"/>
      </w:divBdr>
    </w:div>
    <w:div w:id="1458451626">
      <w:bodyDiv w:val="1"/>
      <w:marLeft w:val="0"/>
      <w:marRight w:val="0"/>
      <w:marTop w:val="0"/>
      <w:marBottom w:val="0"/>
      <w:divBdr>
        <w:top w:val="none" w:sz="0" w:space="0" w:color="auto"/>
        <w:left w:val="none" w:sz="0" w:space="0" w:color="auto"/>
        <w:bottom w:val="none" w:sz="0" w:space="0" w:color="auto"/>
        <w:right w:val="none" w:sz="0" w:space="0" w:color="auto"/>
      </w:divBdr>
    </w:div>
    <w:div w:id="1462920806">
      <w:bodyDiv w:val="1"/>
      <w:marLeft w:val="0"/>
      <w:marRight w:val="0"/>
      <w:marTop w:val="0"/>
      <w:marBottom w:val="0"/>
      <w:divBdr>
        <w:top w:val="none" w:sz="0" w:space="0" w:color="auto"/>
        <w:left w:val="none" w:sz="0" w:space="0" w:color="auto"/>
        <w:bottom w:val="none" w:sz="0" w:space="0" w:color="auto"/>
        <w:right w:val="none" w:sz="0" w:space="0" w:color="auto"/>
      </w:divBdr>
    </w:div>
    <w:div w:id="1462964579">
      <w:bodyDiv w:val="1"/>
      <w:marLeft w:val="0"/>
      <w:marRight w:val="0"/>
      <w:marTop w:val="0"/>
      <w:marBottom w:val="0"/>
      <w:divBdr>
        <w:top w:val="none" w:sz="0" w:space="0" w:color="auto"/>
        <w:left w:val="none" w:sz="0" w:space="0" w:color="auto"/>
        <w:bottom w:val="none" w:sz="0" w:space="0" w:color="auto"/>
        <w:right w:val="none" w:sz="0" w:space="0" w:color="auto"/>
      </w:divBdr>
    </w:div>
    <w:div w:id="1467431201">
      <w:bodyDiv w:val="1"/>
      <w:marLeft w:val="0"/>
      <w:marRight w:val="0"/>
      <w:marTop w:val="0"/>
      <w:marBottom w:val="0"/>
      <w:divBdr>
        <w:top w:val="none" w:sz="0" w:space="0" w:color="auto"/>
        <w:left w:val="none" w:sz="0" w:space="0" w:color="auto"/>
        <w:bottom w:val="none" w:sz="0" w:space="0" w:color="auto"/>
        <w:right w:val="none" w:sz="0" w:space="0" w:color="auto"/>
      </w:divBdr>
    </w:div>
    <w:div w:id="1469588202">
      <w:bodyDiv w:val="1"/>
      <w:marLeft w:val="0"/>
      <w:marRight w:val="0"/>
      <w:marTop w:val="0"/>
      <w:marBottom w:val="0"/>
      <w:divBdr>
        <w:top w:val="none" w:sz="0" w:space="0" w:color="auto"/>
        <w:left w:val="none" w:sz="0" w:space="0" w:color="auto"/>
        <w:bottom w:val="none" w:sz="0" w:space="0" w:color="auto"/>
        <w:right w:val="none" w:sz="0" w:space="0" w:color="auto"/>
      </w:divBdr>
    </w:div>
    <w:div w:id="1475681193">
      <w:bodyDiv w:val="1"/>
      <w:marLeft w:val="0"/>
      <w:marRight w:val="0"/>
      <w:marTop w:val="0"/>
      <w:marBottom w:val="0"/>
      <w:divBdr>
        <w:top w:val="none" w:sz="0" w:space="0" w:color="auto"/>
        <w:left w:val="none" w:sz="0" w:space="0" w:color="auto"/>
        <w:bottom w:val="none" w:sz="0" w:space="0" w:color="auto"/>
        <w:right w:val="none" w:sz="0" w:space="0" w:color="auto"/>
      </w:divBdr>
    </w:div>
    <w:div w:id="1478261751">
      <w:bodyDiv w:val="1"/>
      <w:marLeft w:val="0"/>
      <w:marRight w:val="0"/>
      <w:marTop w:val="0"/>
      <w:marBottom w:val="0"/>
      <w:divBdr>
        <w:top w:val="none" w:sz="0" w:space="0" w:color="auto"/>
        <w:left w:val="none" w:sz="0" w:space="0" w:color="auto"/>
        <w:bottom w:val="none" w:sz="0" w:space="0" w:color="auto"/>
        <w:right w:val="none" w:sz="0" w:space="0" w:color="auto"/>
      </w:divBdr>
      <w:divsChild>
        <w:div w:id="49546653">
          <w:marLeft w:val="120"/>
          <w:marRight w:val="120"/>
          <w:marTop w:val="150"/>
          <w:marBottom w:val="150"/>
          <w:divBdr>
            <w:top w:val="none" w:sz="0" w:space="0" w:color="auto"/>
            <w:left w:val="none" w:sz="0" w:space="0" w:color="auto"/>
            <w:bottom w:val="none" w:sz="0" w:space="0" w:color="auto"/>
            <w:right w:val="none" w:sz="0" w:space="0" w:color="auto"/>
          </w:divBdr>
          <w:divsChild>
            <w:div w:id="272979203">
              <w:marLeft w:val="0"/>
              <w:marRight w:val="0"/>
              <w:marTop w:val="0"/>
              <w:marBottom w:val="0"/>
              <w:divBdr>
                <w:top w:val="none" w:sz="0" w:space="0" w:color="auto"/>
                <w:left w:val="none" w:sz="0" w:space="0" w:color="auto"/>
                <w:bottom w:val="none" w:sz="0" w:space="0" w:color="auto"/>
                <w:right w:val="none" w:sz="0" w:space="0" w:color="auto"/>
              </w:divBdr>
              <w:divsChild>
                <w:div w:id="1115371895">
                  <w:marLeft w:val="540"/>
                  <w:marRight w:val="0"/>
                  <w:marTop w:val="0"/>
                  <w:marBottom w:val="0"/>
                  <w:divBdr>
                    <w:top w:val="none" w:sz="0" w:space="0" w:color="auto"/>
                    <w:left w:val="none" w:sz="0" w:space="0" w:color="auto"/>
                    <w:bottom w:val="none" w:sz="0" w:space="0" w:color="auto"/>
                    <w:right w:val="none" w:sz="0" w:space="0" w:color="auto"/>
                  </w:divBdr>
                  <w:divsChild>
                    <w:div w:id="1889955719">
                      <w:marLeft w:val="0"/>
                      <w:marRight w:val="0"/>
                      <w:marTop w:val="0"/>
                      <w:marBottom w:val="0"/>
                      <w:divBdr>
                        <w:top w:val="none" w:sz="0" w:space="0" w:color="auto"/>
                        <w:left w:val="none" w:sz="0" w:space="0" w:color="auto"/>
                        <w:bottom w:val="none" w:sz="0" w:space="0" w:color="auto"/>
                        <w:right w:val="none" w:sz="0" w:space="0" w:color="auto"/>
                      </w:divBdr>
                      <w:divsChild>
                        <w:div w:id="289674137">
                          <w:marLeft w:val="0"/>
                          <w:marRight w:val="0"/>
                          <w:marTop w:val="30"/>
                          <w:marBottom w:val="30"/>
                          <w:divBdr>
                            <w:top w:val="single" w:sz="6" w:space="0" w:color="D5D5D5"/>
                            <w:left w:val="single" w:sz="6" w:space="0" w:color="D5D5D5"/>
                            <w:bottom w:val="single" w:sz="6" w:space="0" w:color="D5D5D5"/>
                            <w:right w:val="single" w:sz="6" w:space="0" w:color="D5D5D5"/>
                          </w:divBdr>
                          <w:divsChild>
                            <w:div w:id="1191648929">
                              <w:marLeft w:val="0"/>
                              <w:marRight w:val="0"/>
                              <w:marTop w:val="0"/>
                              <w:marBottom w:val="0"/>
                              <w:divBdr>
                                <w:top w:val="none" w:sz="0" w:space="0" w:color="auto"/>
                                <w:left w:val="none" w:sz="0" w:space="0" w:color="auto"/>
                                <w:bottom w:val="none" w:sz="0" w:space="0" w:color="auto"/>
                                <w:right w:val="none" w:sz="0" w:space="0" w:color="auto"/>
                              </w:divBdr>
                              <w:divsChild>
                                <w:div w:id="144808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43707">
          <w:marLeft w:val="120"/>
          <w:marRight w:val="120"/>
          <w:marTop w:val="150"/>
          <w:marBottom w:val="150"/>
          <w:divBdr>
            <w:top w:val="none" w:sz="0" w:space="0" w:color="auto"/>
            <w:left w:val="none" w:sz="0" w:space="0" w:color="auto"/>
            <w:bottom w:val="none" w:sz="0" w:space="0" w:color="auto"/>
            <w:right w:val="none" w:sz="0" w:space="0" w:color="auto"/>
          </w:divBdr>
          <w:divsChild>
            <w:div w:id="1482505129">
              <w:marLeft w:val="0"/>
              <w:marRight w:val="0"/>
              <w:marTop w:val="0"/>
              <w:marBottom w:val="0"/>
              <w:divBdr>
                <w:top w:val="none" w:sz="0" w:space="0" w:color="auto"/>
                <w:left w:val="none" w:sz="0" w:space="0" w:color="auto"/>
                <w:bottom w:val="none" w:sz="0" w:space="0" w:color="auto"/>
                <w:right w:val="none" w:sz="0" w:space="0" w:color="auto"/>
              </w:divBdr>
            </w:div>
            <w:div w:id="77484241">
              <w:marLeft w:val="0"/>
              <w:marRight w:val="0"/>
              <w:marTop w:val="0"/>
              <w:marBottom w:val="0"/>
              <w:divBdr>
                <w:top w:val="none" w:sz="0" w:space="0" w:color="auto"/>
                <w:left w:val="none" w:sz="0" w:space="0" w:color="auto"/>
                <w:bottom w:val="none" w:sz="0" w:space="0" w:color="auto"/>
                <w:right w:val="none" w:sz="0" w:space="0" w:color="auto"/>
              </w:divBdr>
              <w:divsChild>
                <w:div w:id="857697227">
                  <w:marLeft w:val="540"/>
                  <w:marRight w:val="0"/>
                  <w:marTop w:val="0"/>
                  <w:marBottom w:val="0"/>
                  <w:divBdr>
                    <w:top w:val="none" w:sz="0" w:space="0" w:color="auto"/>
                    <w:left w:val="none" w:sz="0" w:space="0" w:color="auto"/>
                    <w:bottom w:val="none" w:sz="0" w:space="0" w:color="auto"/>
                    <w:right w:val="none" w:sz="0" w:space="0" w:color="auto"/>
                  </w:divBdr>
                  <w:divsChild>
                    <w:div w:id="1379359892">
                      <w:marLeft w:val="0"/>
                      <w:marRight w:val="0"/>
                      <w:marTop w:val="0"/>
                      <w:marBottom w:val="0"/>
                      <w:divBdr>
                        <w:top w:val="none" w:sz="0" w:space="0" w:color="auto"/>
                        <w:left w:val="none" w:sz="0" w:space="0" w:color="auto"/>
                        <w:bottom w:val="none" w:sz="0" w:space="0" w:color="auto"/>
                        <w:right w:val="none" w:sz="0" w:space="0" w:color="auto"/>
                      </w:divBdr>
                      <w:divsChild>
                        <w:div w:id="817116352">
                          <w:marLeft w:val="0"/>
                          <w:marRight w:val="0"/>
                          <w:marTop w:val="0"/>
                          <w:marBottom w:val="0"/>
                          <w:divBdr>
                            <w:top w:val="single" w:sz="6" w:space="0" w:color="D5D5D5"/>
                            <w:left w:val="single" w:sz="6" w:space="0" w:color="D5D5D5"/>
                            <w:bottom w:val="single" w:sz="6" w:space="0" w:color="D5D5D5"/>
                            <w:right w:val="single" w:sz="6" w:space="0" w:color="D5D5D5"/>
                          </w:divBdr>
                          <w:divsChild>
                            <w:div w:id="463618014">
                              <w:marLeft w:val="0"/>
                              <w:marRight w:val="0"/>
                              <w:marTop w:val="0"/>
                              <w:marBottom w:val="0"/>
                              <w:divBdr>
                                <w:top w:val="none" w:sz="0" w:space="0" w:color="auto"/>
                                <w:left w:val="none" w:sz="0" w:space="0" w:color="auto"/>
                                <w:bottom w:val="none" w:sz="0" w:space="0" w:color="auto"/>
                                <w:right w:val="none" w:sz="0" w:space="0" w:color="auto"/>
                              </w:divBdr>
                              <w:divsChild>
                                <w:div w:id="144226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9764176">
      <w:bodyDiv w:val="1"/>
      <w:marLeft w:val="0"/>
      <w:marRight w:val="0"/>
      <w:marTop w:val="0"/>
      <w:marBottom w:val="0"/>
      <w:divBdr>
        <w:top w:val="none" w:sz="0" w:space="0" w:color="auto"/>
        <w:left w:val="none" w:sz="0" w:space="0" w:color="auto"/>
        <w:bottom w:val="none" w:sz="0" w:space="0" w:color="auto"/>
        <w:right w:val="none" w:sz="0" w:space="0" w:color="auto"/>
      </w:divBdr>
    </w:div>
    <w:div w:id="1482387510">
      <w:bodyDiv w:val="1"/>
      <w:marLeft w:val="0"/>
      <w:marRight w:val="0"/>
      <w:marTop w:val="0"/>
      <w:marBottom w:val="0"/>
      <w:divBdr>
        <w:top w:val="none" w:sz="0" w:space="0" w:color="auto"/>
        <w:left w:val="none" w:sz="0" w:space="0" w:color="auto"/>
        <w:bottom w:val="none" w:sz="0" w:space="0" w:color="auto"/>
        <w:right w:val="none" w:sz="0" w:space="0" w:color="auto"/>
      </w:divBdr>
    </w:div>
    <w:div w:id="1491211709">
      <w:bodyDiv w:val="1"/>
      <w:marLeft w:val="0"/>
      <w:marRight w:val="0"/>
      <w:marTop w:val="0"/>
      <w:marBottom w:val="0"/>
      <w:divBdr>
        <w:top w:val="none" w:sz="0" w:space="0" w:color="auto"/>
        <w:left w:val="none" w:sz="0" w:space="0" w:color="auto"/>
        <w:bottom w:val="none" w:sz="0" w:space="0" w:color="auto"/>
        <w:right w:val="none" w:sz="0" w:space="0" w:color="auto"/>
      </w:divBdr>
    </w:div>
    <w:div w:id="1495099396">
      <w:bodyDiv w:val="1"/>
      <w:marLeft w:val="0"/>
      <w:marRight w:val="0"/>
      <w:marTop w:val="0"/>
      <w:marBottom w:val="0"/>
      <w:divBdr>
        <w:top w:val="none" w:sz="0" w:space="0" w:color="auto"/>
        <w:left w:val="none" w:sz="0" w:space="0" w:color="auto"/>
        <w:bottom w:val="none" w:sz="0" w:space="0" w:color="auto"/>
        <w:right w:val="none" w:sz="0" w:space="0" w:color="auto"/>
      </w:divBdr>
    </w:div>
    <w:div w:id="1497186735">
      <w:bodyDiv w:val="1"/>
      <w:marLeft w:val="0"/>
      <w:marRight w:val="0"/>
      <w:marTop w:val="0"/>
      <w:marBottom w:val="0"/>
      <w:divBdr>
        <w:top w:val="none" w:sz="0" w:space="0" w:color="auto"/>
        <w:left w:val="none" w:sz="0" w:space="0" w:color="auto"/>
        <w:bottom w:val="none" w:sz="0" w:space="0" w:color="auto"/>
        <w:right w:val="none" w:sz="0" w:space="0" w:color="auto"/>
      </w:divBdr>
    </w:div>
    <w:div w:id="1508443615">
      <w:bodyDiv w:val="1"/>
      <w:marLeft w:val="0"/>
      <w:marRight w:val="0"/>
      <w:marTop w:val="0"/>
      <w:marBottom w:val="0"/>
      <w:divBdr>
        <w:top w:val="none" w:sz="0" w:space="0" w:color="auto"/>
        <w:left w:val="none" w:sz="0" w:space="0" w:color="auto"/>
        <w:bottom w:val="none" w:sz="0" w:space="0" w:color="auto"/>
        <w:right w:val="none" w:sz="0" w:space="0" w:color="auto"/>
      </w:divBdr>
    </w:div>
    <w:div w:id="1513497082">
      <w:bodyDiv w:val="1"/>
      <w:marLeft w:val="0"/>
      <w:marRight w:val="0"/>
      <w:marTop w:val="0"/>
      <w:marBottom w:val="0"/>
      <w:divBdr>
        <w:top w:val="none" w:sz="0" w:space="0" w:color="auto"/>
        <w:left w:val="none" w:sz="0" w:space="0" w:color="auto"/>
        <w:bottom w:val="none" w:sz="0" w:space="0" w:color="auto"/>
        <w:right w:val="none" w:sz="0" w:space="0" w:color="auto"/>
      </w:divBdr>
    </w:div>
    <w:div w:id="1514883791">
      <w:bodyDiv w:val="1"/>
      <w:marLeft w:val="0"/>
      <w:marRight w:val="0"/>
      <w:marTop w:val="0"/>
      <w:marBottom w:val="0"/>
      <w:divBdr>
        <w:top w:val="none" w:sz="0" w:space="0" w:color="auto"/>
        <w:left w:val="none" w:sz="0" w:space="0" w:color="auto"/>
        <w:bottom w:val="none" w:sz="0" w:space="0" w:color="auto"/>
        <w:right w:val="none" w:sz="0" w:space="0" w:color="auto"/>
      </w:divBdr>
    </w:div>
    <w:div w:id="1520582872">
      <w:bodyDiv w:val="1"/>
      <w:marLeft w:val="0"/>
      <w:marRight w:val="0"/>
      <w:marTop w:val="0"/>
      <w:marBottom w:val="0"/>
      <w:divBdr>
        <w:top w:val="none" w:sz="0" w:space="0" w:color="auto"/>
        <w:left w:val="none" w:sz="0" w:space="0" w:color="auto"/>
        <w:bottom w:val="none" w:sz="0" w:space="0" w:color="auto"/>
        <w:right w:val="none" w:sz="0" w:space="0" w:color="auto"/>
      </w:divBdr>
      <w:divsChild>
        <w:div w:id="851335326">
          <w:marLeft w:val="0"/>
          <w:marRight w:val="0"/>
          <w:marTop w:val="0"/>
          <w:marBottom w:val="0"/>
          <w:divBdr>
            <w:top w:val="none" w:sz="0" w:space="0" w:color="auto"/>
            <w:left w:val="none" w:sz="0" w:space="0" w:color="auto"/>
            <w:bottom w:val="none" w:sz="0" w:space="0" w:color="auto"/>
            <w:right w:val="none" w:sz="0" w:space="0" w:color="auto"/>
          </w:divBdr>
        </w:div>
      </w:divsChild>
    </w:div>
    <w:div w:id="1523939757">
      <w:bodyDiv w:val="1"/>
      <w:marLeft w:val="0"/>
      <w:marRight w:val="0"/>
      <w:marTop w:val="0"/>
      <w:marBottom w:val="0"/>
      <w:divBdr>
        <w:top w:val="none" w:sz="0" w:space="0" w:color="auto"/>
        <w:left w:val="none" w:sz="0" w:space="0" w:color="auto"/>
        <w:bottom w:val="none" w:sz="0" w:space="0" w:color="auto"/>
        <w:right w:val="none" w:sz="0" w:space="0" w:color="auto"/>
      </w:divBdr>
    </w:div>
    <w:div w:id="1527524366">
      <w:bodyDiv w:val="1"/>
      <w:marLeft w:val="0"/>
      <w:marRight w:val="0"/>
      <w:marTop w:val="0"/>
      <w:marBottom w:val="0"/>
      <w:divBdr>
        <w:top w:val="none" w:sz="0" w:space="0" w:color="auto"/>
        <w:left w:val="none" w:sz="0" w:space="0" w:color="auto"/>
        <w:bottom w:val="none" w:sz="0" w:space="0" w:color="auto"/>
        <w:right w:val="none" w:sz="0" w:space="0" w:color="auto"/>
      </w:divBdr>
    </w:div>
    <w:div w:id="1528837929">
      <w:bodyDiv w:val="1"/>
      <w:marLeft w:val="0"/>
      <w:marRight w:val="0"/>
      <w:marTop w:val="0"/>
      <w:marBottom w:val="0"/>
      <w:divBdr>
        <w:top w:val="none" w:sz="0" w:space="0" w:color="auto"/>
        <w:left w:val="none" w:sz="0" w:space="0" w:color="auto"/>
        <w:bottom w:val="none" w:sz="0" w:space="0" w:color="auto"/>
        <w:right w:val="none" w:sz="0" w:space="0" w:color="auto"/>
      </w:divBdr>
    </w:div>
    <w:div w:id="1529835066">
      <w:bodyDiv w:val="1"/>
      <w:marLeft w:val="0"/>
      <w:marRight w:val="0"/>
      <w:marTop w:val="0"/>
      <w:marBottom w:val="0"/>
      <w:divBdr>
        <w:top w:val="none" w:sz="0" w:space="0" w:color="auto"/>
        <w:left w:val="none" w:sz="0" w:space="0" w:color="auto"/>
        <w:bottom w:val="none" w:sz="0" w:space="0" w:color="auto"/>
        <w:right w:val="none" w:sz="0" w:space="0" w:color="auto"/>
      </w:divBdr>
    </w:div>
    <w:div w:id="1532105421">
      <w:bodyDiv w:val="1"/>
      <w:marLeft w:val="0"/>
      <w:marRight w:val="0"/>
      <w:marTop w:val="0"/>
      <w:marBottom w:val="0"/>
      <w:divBdr>
        <w:top w:val="none" w:sz="0" w:space="0" w:color="auto"/>
        <w:left w:val="none" w:sz="0" w:space="0" w:color="auto"/>
        <w:bottom w:val="none" w:sz="0" w:space="0" w:color="auto"/>
        <w:right w:val="none" w:sz="0" w:space="0" w:color="auto"/>
      </w:divBdr>
    </w:div>
    <w:div w:id="1543708176">
      <w:bodyDiv w:val="1"/>
      <w:marLeft w:val="0"/>
      <w:marRight w:val="0"/>
      <w:marTop w:val="0"/>
      <w:marBottom w:val="0"/>
      <w:divBdr>
        <w:top w:val="none" w:sz="0" w:space="0" w:color="auto"/>
        <w:left w:val="none" w:sz="0" w:space="0" w:color="auto"/>
        <w:bottom w:val="none" w:sz="0" w:space="0" w:color="auto"/>
        <w:right w:val="none" w:sz="0" w:space="0" w:color="auto"/>
      </w:divBdr>
    </w:div>
    <w:div w:id="1560823475">
      <w:bodyDiv w:val="1"/>
      <w:marLeft w:val="0"/>
      <w:marRight w:val="0"/>
      <w:marTop w:val="0"/>
      <w:marBottom w:val="0"/>
      <w:divBdr>
        <w:top w:val="none" w:sz="0" w:space="0" w:color="auto"/>
        <w:left w:val="none" w:sz="0" w:space="0" w:color="auto"/>
        <w:bottom w:val="none" w:sz="0" w:space="0" w:color="auto"/>
        <w:right w:val="none" w:sz="0" w:space="0" w:color="auto"/>
      </w:divBdr>
    </w:div>
    <w:div w:id="1566910426">
      <w:bodyDiv w:val="1"/>
      <w:marLeft w:val="0"/>
      <w:marRight w:val="0"/>
      <w:marTop w:val="0"/>
      <w:marBottom w:val="0"/>
      <w:divBdr>
        <w:top w:val="none" w:sz="0" w:space="0" w:color="auto"/>
        <w:left w:val="none" w:sz="0" w:space="0" w:color="auto"/>
        <w:bottom w:val="none" w:sz="0" w:space="0" w:color="auto"/>
        <w:right w:val="none" w:sz="0" w:space="0" w:color="auto"/>
      </w:divBdr>
    </w:div>
    <w:div w:id="1569462359">
      <w:bodyDiv w:val="1"/>
      <w:marLeft w:val="0"/>
      <w:marRight w:val="0"/>
      <w:marTop w:val="0"/>
      <w:marBottom w:val="0"/>
      <w:divBdr>
        <w:top w:val="none" w:sz="0" w:space="0" w:color="auto"/>
        <w:left w:val="none" w:sz="0" w:space="0" w:color="auto"/>
        <w:bottom w:val="none" w:sz="0" w:space="0" w:color="auto"/>
        <w:right w:val="none" w:sz="0" w:space="0" w:color="auto"/>
      </w:divBdr>
    </w:div>
    <w:div w:id="1586378558">
      <w:bodyDiv w:val="1"/>
      <w:marLeft w:val="0"/>
      <w:marRight w:val="0"/>
      <w:marTop w:val="0"/>
      <w:marBottom w:val="0"/>
      <w:divBdr>
        <w:top w:val="none" w:sz="0" w:space="0" w:color="auto"/>
        <w:left w:val="none" w:sz="0" w:space="0" w:color="auto"/>
        <w:bottom w:val="none" w:sz="0" w:space="0" w:color="auto"/>
        <w:right w:val="none" w:sz="0" w:space="0" w:color="auto"/>
      </w:divBdr>
    </w:div>
    <w:div w:id="1588267475">
      <w:bodyDiv w:val="1"/>
      <w:marLeft w:val="0"/>
      <w:marRight w:val="0"/>
      <w:marTop w:val="0"/>
      <w:marBottom w:val="0"/>
      <w:divBdr>
        <w:top w:val="none" w:sz="0" w:space="0" w:color="auto"/>
        <w:left w:val="none" w:sz="0" w:space="0" w:color="auto"/>
        <w:bottom w:val="none" w:sz="0" w:space="0" w:color="auto"/>
        <w:right w:val="none" w:sz="0" w:space="0" w:color="auto"/>
      </w:divBdr>
    </w:div>
    <w:div w:id="1603564786">
      <w:bodyDiv w:val="1"/>
      <w:marLeft w:val="0"/>
      <w:marRight w:val="0"/>
      <w:marTop w:val="0"/>
      <w:marBottom w:val="0"/>
      <w:divBdr>
        <w:top w:val="none" w:sz="0" w:space="0" w:color="auto"/>
        <w:left w:val="none" w:sz="0" w:space="0" w:color="auto"/>
        <w:bottom w:val="none" w:sz="0" w:space="0" w:color="auto"/>
        <w:right w:val="none" w:sz="0" w:space="0" w:color="auto"/>
      </w:divBdr>
    </w:div>
    <w:div w:id="1605992403">
      <w:bodyDiv w:val="1"/>
      <w:marLeft w:val="0"/>
      <w:marRight w:val="0"/>
      <w:marTop w:val="0"/>
      <w:marBottom w:val="0"/>
      <w:divBdr>
        <w:top w:val="none" w:sz="0" w:space="0" w:color="auto"/>
        <w:left w:val="none" w:sz="0" w:space="0" w:color="auto"/>
        <w:bottom w:val="none" w:sz="0" w:space="0" w:color="auto"/>
        <w:right w:val="none" w:sz="0" w:space="0" w:color="auto"/>
      </w:divBdr>
    </w:div>
    <w:div w:id="1606812613">
      <w:bodyDiv w:val="1"/>
      <w:marLeft w:val="0"/>
      <w:marRight w:val="0"/>
      <w:marTop w:val="0"/>
      <w:marBottom w:val="0"/>
      <w:divBdr>
        <w:top w:val="none" w:sz="0" w:space="0" w:color="auto"/>
        <w:left w:val="none" w:sz="0" w:space="0" w:color="auto"/>
        <w:bottom w:val="none" w:sz="0" w:space="0" w:color="auto"/>
        <w:right w:val="none" w:sz="0" w:space="0" w:color="auto"/>
      </w:divBdr>
    </w:div>
    <w:div w:id="1611083745">
      <w:bodyDiv w:val="1"/>
      <w:marLeft w:val="0"/>
      <w:marRight w:val="0"/>
      <w:marTop w:val="0"/>
      <w:marBottom w:val="0"/>
      <w:divBdr>
        <w:top w:val="none" w:sz="0" w:space="0" w:color="auto"/>
        <w:left w:val="none" w:sz="0" w:space="0" w:color="auto"/>
        <w:bottom w:val="none" w:sz="0" w:space="0" w:color="auto"/>
        <w:right w:val="none" w:sz="0" w:space="0" w:color="auto"/>
      </w:divBdr>
    </w:div>
    <w:div w:id="1616135261">
      <w:bodyDiv w:val="1"/>
      <w:marLeft w:val="0"/>
      <w:marRight w:val="0"/>
      <w:marTop w:val="0"/>
      <w:marBottom w:val="0"/>
      <w:divBdr>
        <w:top w:val="none" w:sz="0" w:space="0" w:color="auto"/>
        <w:left w:val="none" w:sz="0" w:space="0" w:color="auto"/>
        <w:bottom w:val="none" w:sz="0" w:space="0" w:color="auto"/>
        <w:right w:val="none" w:sz="0" w:space="0" w:color="auto"/>
      </w:divBdr>
    </w:div>
    <w:div w:id="1618414871">
      <w:bodyDiv w:val="1"/>
      <w:marLeft w:val="0"/>
      <w:marRight w:val="0"/>
      <w:marTop w:val="0"/>
      <w:marBottom w:val="0"/>
      <w:divBdr>
        <w:top w:val="none" w:sz="0" w:space="0" w:color="auto"/>
        <w:left w:val="none" w:sz="0" w:space="0" w:color="auto"/>
        <w:bottom w:val="none" w:sz="0" w:space="0" w:color="auto"/>
        <w:right w:val="none" w:sz="0" w:space="0" w:color="auto"/>
      </w:divBdr>
    </w:div>
    <w:div w:id="1623806455">
      <w:bodyDiv w:val="1"/>
      <w:marLeft w:val="0"/>
      <w:marRight w:val="0"/>
      <w:marTop w:val="0"/>
      <w:marBottom w:val="0"/>
      <w:divBdr>
        <w:top w:val="none" w:sz="0" w:space="0" w:color="auto"/>
        <w:left w:val="none" w:sz="0" w:space="0" w:color="auto"/>
        <w:bottom w:val="none" w:sz="0" w:space="0" w:color="auto"/>
        <w:right w:val="none" w:sz="0" w:space="0" w:color="auto"/>
      </w:divBdr>
    </w:div>
    <w:div w:id="1633633992">
      <w:bodyDiv w:val="1"/>
      <w:marLeft w:val="0"/>
      <w:marRight w:val="0"/>
      <w:marTop w:val="0"/>
      <w:marBottom w:val="0"/>
      <w:divBdr>
        <w:top w:val="none" w:sz="0" w:space="0" w:color="auto"/>
        <w:left w:val="none" w:sz="0" w:space="0" w:color="auto"/>
        <w:bottom w:val="none" w:sz="0" w:space="0" w:color="auto"/>
        <w:right w:val="none" w:sz="0" w:space="0" w:color="auto"/>
      </w:divBdr>
    </w:div>
    <w:div w:id="1634752533">
      <w:bodyDiv w:val="1"/>
      <w:marLeft w:val="0"/>
      <w:marRight w:val="0"/>
      <w:marTop w:val="0"/>
      <w:marBottom w:val="0"/>
      <w:divBdr>
        <w:top w:val="none" w:sz="0" w:space="0" w:color="auto"/>
        <w:left w:val="none" w:sz="0" w:space="0" w:color="auto"/>
        <w:bottom w:val="none" w:sz="0" w:space="0" w:color="auto"/>
        <w:right w:val="none" w:sz="0" w:space="0" w:color="auto"/>
      </w:divBdr>
    </w:div>
    <w:div w:id="1635452259">
      <w:bodyDiv w:val="1"/>
      <w:marLeft w:val="0"/>
      <w:marRight w:val="0"/>
      <w:marTop w:val="0"/>
      <w:marBottom w:val="0"/>
      <w:divBdr>
        <w:top w:val="none" w:sz="0" w:space="0" w:color="auto"/>
        <w:left w:val="none" w:sz="0" w:space="0" w:color="auto"/>
        <w:bottom w:val="none" w:sz="0" w:space="0" w:color="auto"/>
        <w:right w:val="none" w:sz="0" w:space="0" w:color="auto"/>
      </w:divBdr>
    </w:div>
    <w:div w:id="1639721135">
      <w:bodyDiv w:val="1"/>
      <w:marLeft w:val="0"/>
      <w:marRight w:val="0"/>
      <w:marTop w:val="0"/>
      <w:marBottom w:val="0"/>
      <w:divBdr>
        <w:top w:val="none" w:sz="0" w:space="0" w:color="auto"/>
        <w:left w:val="none" w:sz="0" w:space="0" w:color="auto"/>
        <w:bottom w:val="none" w:sz="0" w:space="0" w:color="auto"/>
        <w:right w:val="none" w:sz="0" w:space="0" w:color="auto"/>
      </w:divBdr>
    </w:div>
    <w:div w:id="1642150467">
      <w:bodyDiv w:val="1"/>
      <w:marLeft w:val="0"/>
      <w:marRight w:val="0"/>
      <w:marTop w:val="0"/>
      <w:marBottom w:val="0"/>
      <w:divBdr>
        <w:top w:val="none" w:sz="0" w:space="0" w:color="auto"/>
        <w:left w:val="none" w:sz="0" w:space="0" w:color="auto"/>
        <w:bottom w:val="none" w:sz="0" w:space="0" w:color="auto"/>
        <w:right w:val="none" w:sz="0" w:space="0" w:color="auto"/>
      </w:divBdr>
    </w:div>
    <w:div w:id="1647512685">
      <w:bodyDiv w:val="1"/>
      <w:marLeft w:val="0"/>
      <w:marRight w:val="0"/>
      <w:marTop w:val="0"/>
      <w:marBottom w:val="0"/>
      <w:divBdr>
        <w:top w:val="none" w:sz="0" w:space="0" w:color="auto"/>
        <w:left w:val="none" w:sz="0" w:space="0" w:color="auto"/>
        <w:bottom w:val="none" w:sz="0" w:space="0" w:color="auto"/>
        <w:right w:val="none" w:sz="0" w:space="0" w:color="auto"/>
      </w:divBdr>
    </w:div>
    <w:div w:id="1665545056">
      <w:bodyDiv w:val="1"/>
      <w:marLeft w:val="0"/>
      <w:marRight w:val="0"/>
      <w:marTop w:val="0"/>
      <w:marBottom w:val="0"/>
      <w:divBdr>
        <w:top w:val="none" w:sz="0" w:space="0" w:color="auto"/>
        <w:left w:val="none" w:sz="0" w:space="0" w:color="auto"/>
        <w:bottom w:val="none" w:sz="0" w:space="0" w:color="auto"/>
        <w:right w:val="none" w:sz="0" w:space="0" w:color="auto"/>
      </w:divBdr>
    </w:div>
    <w:div w:id="1666322471">
      <w:bodyDiv w:val="1"/>
      <w:marLeft w:val="0"/>
      <w:marRight w:val="0"/>
      <w:marTop w:val="0"/>
      <w:marBottom w:val="0"/>
      <w:divBdr>
        <w:top w:val="none" w:sz="0" w:space="0" w:color="auto"/>
        <w:left w:val="none" w:sz="0" w:space="0" w:color="auto"/>
        <w:bottom w:val="none" w:sz="0" w:space="0" w:color="auto"/>
        <w:right w:val="none" w:sz="0" w:space="0" w:color="auto"/>
      </w:divBdr>
    </w:div>
    <w:div w:id="1673945059">
      <w:bodyDiv w:val="1"/>
      <w:marLeft w:val="0"/>
      <w:marRight w:val="0"/>
      <w:marTop w:val="0"/>
      <w:marBottom w:val="0"/>
      <w:divBdr>
        <w:top w:val="none" w:sz="0" w:space="0" w:color="auto"/>
        <w:left w:val="none" w:sz="0" w:space="0" w:color="auto"/>
        <w:bottom w:val="none" w:sz="0" w:space="0" w:color="auto"/>
        <w:right w:val="none" w:sz="0" w:space="0" w:color="auto"/>
      </w:divBdr>
    </w:div>
    <w:div w:id="1673988480">
      <w:bodyDiv w:val="1"/>
      <w:marLeft w:val="0"/>
      <w:marRight w:val="0"/>
      <w:marTop w:val="0"/>
      <w:marBottom w:val="0"/>
      <w:divBdr>
        <w:top w:val="none" w:sz="0" w:space="0" w:color="auto"/>
        <w:left w:val="none" w:sz="0" w:space="0" w:color="auto"/>
        <w:bottom w:val="none" w:sz="0" w:space="0" w:color="auto"/>
        <w:right w:val="none" w:sz="0" w:space="0" w:color="auto"/>
      </w:divBdr>
    </w:div>
    <w:div w:id="1678579621">
      <w:bodyDiv w:val="1"/>
      <w:marLeft w:val="0"/>
      <w:marRight w:val="0"/>
      <w:marTop w:val="0"/>
      <w:marBottom w:val="0"/>
      <w:divBdr>
        <w:top w:val="none" w:sz="0" w:space="0" w:color="auto"/>
        <w:left w:val="none" w:sz="0" w:space="0" w:color="auto"/>
        <w:bottom w:val="none" w:sz="0" w:space="0" w:color="auto"/>
        <w:right w:val="none" w:sz="0" w:space="0" w:color="auto"/>
      </w:divBdr>
    </w:div>
    <w:div w:id="1680500821">
      <w:bodyDiv w:val="1"/>
      <w:marLeft w:val="0"/>
      <w:marRight w:val="0"/>
      <w:marTop w:val="0"/>
      <w:marBottom w:val="0"/>
      <w:divBdr>
        <w:top w:val="none" w:sz="0" w:space="0" w:color="auto"/>
        <w:left w:val="none" w:sz="0" w:space="0" w:color="auto"/>
        <w:bottom w:val="none" w:sz="0" w:space="0" w:color="auto"/>
        <w:right w:val="none" w:sz="0" w:space="0" w:color="auto"/>
      </w:divBdr>
    </w:div>
    <w:div w:id="1682007593">
      <w:bodyDiv w:val="1"/>
      <w:marLeft w:val="0"/>
      <w:marRight w:val="0"/>
      <w:marTop w:val="0"/>
      <w:marBottom w:val="0"/>
      <w:divBdr>
        <w:top w:val="none" w:sz="0" w:space="0" w:color="auto"/>
        <w:left w:val="none" w:sz="0" w:space="0" w:color="auto"/>
        <w:bottom w:val="none" w:sz="0" w:space="0" w:color="auto"/>
        <w:right w:val="none" w:sz="0" w:space="0" w:color="auto"/>
      </w:divBdr>
    </w:div>
    <w:div w:id="1682052821">
      <w:bodyDiv w:val="1"/>
      <w:marLeft w:val="0"/>
      <w:marRight w:val="0"/>
      <w:marTop w:val="0"/>
      <w:marBottom w:val="0"/>
      <w:divBdr>
        <w:top w:val="none" w:sz="0" w:space="0" w:color="auto"/>
        <w:left w:val="none" w:sz="0" w:space="0" w:color="auto"/>
        <w:bottom w:val="none" w:sz="0" w:space="0" w:color="auto"/>
        <w:right w:val="none" w:sz="0" w:space="0" w:color="auto"/>
      </w:divBdr>
    </w:div>
    <w:div w:id="1683120991">
      <w:bodyDiv w:val="1"/>
      <w:marLeft w:val="0"/>
      <w:marRight w:val="0"/>
      <w:marTop w:val="0"/>
      <w:marBottom w:val="0"/>
      <w:divBdr>
        <w:top w:val="none" w:sz="0" w:space="0" w:color="auto"/>
        <w:left w:val="none" w:sz="0" w:space="0" w:color="auto"/>
        <w:bottom w:val="none" w:sz="0" w:space="0" w:color="auto"/>
        <w:right w:val="none" w:sz="0" w:space="0" w:color="auto"/>
      </w:divBdr>
    </w:div>
    <w:div w:id="1683896445">
      <w:bodyDiv w:val="1"/>
      <w:marLeft w:val="0"/>
      <w:marRight w:val="0"/>
      <w:marTop w:val="0"/>
      <w:marBottom w:val="0"/>
      <w:divBdr>
        <w:top w:val="none" w:sz="0" w:space="0" w:color="auto"/>
        <w:left w:val="none" w:sz="0" w:space="0" w:color="auto"/>
        <w:bottom w:val="none" w:sz="0" w:space="0" w:color="auto"/>
        <w:right w:val="none" w:sz="0" w:space="0" w:color="auto"/>
      </w:divBdr>
    </w:div>
    <w:div w:id="1688091904">
      <w:bodyDiv w:val="1"/>
      <w:marLeft w:val="0"/>
      <w:marRight w:val="0"/>
      <w:marTop w:val="0"/>
      <w:marBottom w:val="0"/>
      <w:divBdr>
        <w:top w:val="none" w:sz="0" w:space="0" w:color="auto"/>
        <w:left w:val="none" w:sz="0" w:space="0" w:color="auto"/>
        <w:bottom w:val="none" w:sz="0" w:space="0" w:color="auto"/>
        <w:right w:val="none" w:sz="0" w:space="0" w:color="auto"/>
      </w:divBdr>
    </w:div>
    <w:div w:id="1696539663">
      <w:bodyDiv w:val="1"/>
      <w:marLeft w:val="0"/>
      <w:marRight w:val="0"/>
      <w:marTop w:val="0"/>
      <w:marBottom w:val="0"/>
      <w:divBdr>
        <w:top w:val="none" w:sz="0" w:space="0" w:color="auto"/>
        <w:left w:val="none" w:sz="0" w:space="0" w:color="auto"/>
        <w:bottom w:val="none" w:sz="0" w:space="0" w:color="auto"/>
        <w:right w:val="none" w:sz="0" w:space="0" w:color="auto"/>
      </w:divBdr>
    </w:div>
    <w:div w:id="1698192025">
      <w:bodyDiv w:val="1"/>
      <w:marLeft w:val="0"/>
      <w:marRight w:val="0"/>
      <w:marTop w:val="0"/>
      <w:marBottom w:val="0"/>
      <w:divBdr>
        <w:top w:val="none" w:sz="0" w:space="0" w:color="auto"/>
        <w:left w:val="none" w:sz="0" w:space="0" w:color="auto"/>
        <w:bottom w:val="none" w:sz="0" w:space="0" w:color="auto"/>
        <w:right w:val="none" w:sz="0" w:space="0" w:color="auto"/>
      </w:divBdr>
    </w:div>
    <w:div w:id="1704093428">
      <w:bodyDiv w:val="1"/>
      <w:marLeft w:val="0"/>
      <w:marRight w:val="0"/>
      <w:marTop w:val="0"/>
      <w:marBottom w:val="0"/>
      <w:divBdr>
        <w:top w:val="none" w:sz="0" w:space="0" w:color="auto"/>
        <w:left w:val="none" w:sz="0" w:space="0" w:color="auto"/>
        <w:bottom w:val="none" w:sz="0" w:space="0" w:color="auto"/>
        <w:right w:val="none" w:sz="0" w:space="0" w:color="auto"/>
      </w:divBdr>
    </w:div>
    <w:div w:id="1711804125">
      <w:bodyDiv w:val="1"/>
      <w:marLeft w:val="0"/>
      <w:marRight w:val="0"/>
      <w:marTop w:val="0"/>
      <w:marBottom w:val="0"/>
      <w:divBdr>
        <w:top w:val="none" w:sz="0" w:space="0" w:color="auto"/>
        <w:left w:val="none" w:sz="0" w:space="0" w:color="auto"/>
        <w:bottom w:val="none" w:sz="0" w:space="0" w:color="auto"/>
        <w:right w:val="none" w:sz="0" w:space="0" w:color="auto"/>
      </w:divBdr>
    </w:div>
    <w:div w:id="1714309975">
      <w:bodyDiv w:val="1"/>
      <w:marLeft w:val="0"/>
      <w:marRight w:val="0"/>
      <w:marTop w:val="0"/>
      <w:marBottom w:val="0"/>
      <w:divBdr>
        <w:top w:val="none" w:sz="0" w:space="0" w:color="auto"/>
        <w:left w:val="none" w:sz="0" w:space="0" w:color="auto"/>
        <w:bottom w:val="none" w:sz="0" w:space="0" w:color="auto"/>
        <w:right w:val="none" w:sz="0" w:space="0" w:color="auto"/>
      </w:divBdr>
    </w:div>
    <w:div w:id="1719816223">
      <w:bodyDiv w:val="1"/>
      <w:marLeft w:val="0"/>
      <w:marRight w:val="0"/>
      <w:marTop w:val="0"/>
      <w:marBottom w:val="0"/>
      <w:divBdr>
        <w:top w:val="none" w:sz="0" w:space="0" w:color="auto"/>
        <w:left w:val="none" w:sz="0" w:space="0" w:color="auto"/>
        <w:bottom w:val="none" w:sz="0" w:space="0" w:color="auto"/>
        <w:right w:val="none" w:sz="0" w:space="0" w:color="auto"/>
      </w:divBdr>
    </w:div>
    <w:div w:id="1720781155">
      <w:bodyDiv w:val="1"/>
      <w:marLeft w:val="0"/>
      <w:marRight w:val="0"/>
      <w:marTop w:val="0"/>
      <w:marBottom w:val="0"/>
      <w:divBdr>
        <w:top w:val="none" w:sz="0" w:space="0" w:color="auto"/>
        <w:left w:val="none" w:sz="0" w:space="0" w:color="auto"/>
        <w:bottom w:val="none" w:sz="0" w:space="0" w:color="auto"/>
        <w:right w:val="none" w:sz="0" w:space="0" w:color="auto"/>
      </w:divBdr>
    </w:div>
    <w:div w:id="1725829803">
      <w:bodyDiv w:val="1"/>
      <w:marLeft w:val="0"/>
      <w:marRight w:val="0"/>
      <w:marTop w:val="0"/>
      <w:marBottom w:val="0"/>
      <w:divBdr>
        <w:top w:val="none" w:sz="0" w:space="0" w:color="auto"/>
        <w:left w:val="none" w:sz="0" w:space="0" w:color="auto"/>
        <w:bottom w:val="none" w:sz="0" w:space="0" w:color="auto"/>
        <w:right w:val="none" w:sz="0" w:space="0" w:color="auto"/>
      </w:divBdr>
    </w:div>
    <w:div w:id="1727297668">
      <w:bodyDiv w:val="1"/>
      <w:marLeft w:val="0"/>
      <w:marRight w:val="0"/>
      <w:marTop w:val="0"/>
      <w:marBottom w:val="0"/>
      <w:divBdr>
        <w:top w:val="none" w:sz="0" w:space="0" w:color="auto"/>
        <w:left w:val="none" w:sz="0" w:space="0" w:color="auto"/>
        <w:bottom w:val="none" w:sz="0" w:space="0" w:color="auto"/>
        <w:right w:val="none" w:sz="0" w:space="0" w:color="auto"/>
      </w:divBdr>
    </w:div>
    <w:div w:id="1729526603">
      <w:bodyDiv w:val="1"/>
      <w:marLeft w:val="0"/>
      <w:marRight w:val="0"/>
      <w:marTop w:val="0"/>
      <w:marBottom w:val="0"/>
      <w:divBdr>
        <w:top w:val="none" w:sz="0" w:space="0" w:color="auto"/>
        <w:left w:val="none" w:sz="0" w:space="0" w:color="auto"/>
        <w:bottom w:val="none" w:sz="0" w:space="0" w:color="auto"/>
        <w:right w:val="none" w:sz="0" w:space="0" w:color="auto"/>
      </w:divBdr>
    </w:div>
    <w:div w:id="1735153897">
      <w:bodyDiv w:val="1"/>
      <w:marLeft w:val="0"/>
      <w:marRight w:val="0"/>
      <w:marTop w:val="0"/>
      <w:marBottom w:val="0"/>
      <w:divBdr>
        <w:top w:val="none" w:sz="0" w:space="0" w:color="auto"/>
        <w:left w:val="none" w:sz="0" w:space="0" w:color="auto"/>
        <w:bottom w:val="none" w:sz="0" w:space="0" w:color="auto"/>
        <w:right w:val="none" w:sz="0" w:space="0" w:color="auto"/>
      </w:divBdr>
    </w:div>
    <w:div w:id="1736585810">
      <w:bodyDiv w:val="1"/>
      <w:marLeft w:val="0"/>
      <w:marRight w:val="0"/>
      <w:marTop w:val="0"/>
      <w:marBottom w:val="0"/>
      <w:divBdr>
        <w:top w:val="none" w:sz="0" w:space="0" w:color="auto"/>
        <w:left w:val="none" w:sz="0" w:space="0" w:color="auto"/>
        <w:bottom w:val="none" w:sz="0" w:space="0" w:color="auto"/>
        <w:right w:val="none" w:sz="0" w:space="0" w:color="auto"/>
      </w:divBdr>
    </w:div>
    <w:div w:id="1737050006">
      <w:bodyDiv w:val="1"/>
      <w:marLeft w:val="0"/>
      <w:marRight w:val="0"/>
      <w:marTop w:val="0"/>
      <w:marBottom w:val="0"/>
      <w:divBdr>
        <w:top w:val="none" w:sz="0" w:space="0" w:color="auto"/>
        <w:left w:val="none" w:sz="0" w:space="0" w:color="auto"/>
        <w:bottom w:val="none" w:sz="0" w:space="0" w:color="auto"/>
        <w:right w:val="none" w:sz="0" w:space="0" w:color="auto"/>
      </w:divBdr>
    </w:div>
    <w:div w:id="1742406932">
      <w:bodyDiv w:val="1"/>
      <w:marLeft w:val="0"/>
      <w:marRight w:val="0"/>
      <w:marTop w:val="0"/>
      <w:marBottom w:val="0"/>
      <w:divBdr>
        <w:top w:val="none" w:sz="0" w:space="0" w:color="auto"/>
        <w:left w:val="none" w:sz="0" w:space="0" w:color="auto"/>
        <w:bottom w:val="none" w:sz="0" w:space="0" w:color="auto"/>
        <w:right w:val="none" w:sz="0" w:space="0" w:color="auto"/>
      </w:divBdr>
    </w:div>
    <w:div w:id="1743481447">
      <w:bodyDiv w:val="1"/>
      <w:marLeft w:val="0"/>
      <w:marRight w:val="0"/>
      <w:marTop w:val="0"/>
      <w:marBottom w:val="0"/>
      <w:divBdr>
        <w:top w:val="none" w:sz="0" w:space="0" w:color="auto"/>
        <w:left w:val="none" w:sz="0" w:space="0" w:color="auto"/>
        <w:bottom w:val="none" w:sz="0" w:space="0" w:color="auto"/>
        <w:right w:val="none" w:sz="0" w:space="0" w:color="auto"/>
      </w:divBdr>
    </w:div>
    <w:div w:id="1747459684">
      <w:bodyDiv w:val="1"/>
      <w:marLeft w:val="0"/>
      <w:marRight w:val="0"/>
      <w:marTop w:val="0"/>
      <w:marBottom w:val="0"/>
      <w:divBdr>
        <w:top w:val="none" w:sz="0" w:space="0" w:color="auto"/>
        <w:left w:val="none" w:sz="0" w:space="0" w:color="auto"/>
        <w:bottom w:val="none" w:sz="0" w:space="0" w:color="auto"/>
        <w:right w:val="none" w:sz="0" w:space="0" w:color="auto"/>
      </w:divBdr>
    </w:div>
    <w:div w:id="1754735692">
      <w:bodyDiv w:val="1"/>
      <w:marLeft w:val="0"/>
      <w:marRight w:val="0"/>
      <w:marTop w:val="0"/>
      <w:marBottom w:val="0"/>
      <w:divBdr>
        <w:top w:val="none" w:sz="0" w:space="0" w:color="auto"/>
        <w:left w:val="none" w:sz="0" w:space="0" w:color="auto"/>
        <w:bottom w:val="none" w:sz="0" w:space="0" w:color="auto"/>
        <w:right w:val="none" w:sz="0" w:space="0" w:color="auto"/>
      </w:divBdr>
    </w:div>
    <w:div w:id="1759056151">
      <w:bodyDiv w:val="1"/>
      <w:marLeft w:val="0"/>
      <w:marRight w:val="0"/>
      <w:marTop w:val="0"/>
      <w:marBottom w:val="0"/>
      <w:divBdr>
        <w:top w:val="none" w:sz="0" w:space="0" w:color="auto"/>
        <w:left w:val="none" w:sz="0" w:space="0" w:color="auto"/>
        <w:bottom w:val="none" w:sz="0" w:space="0" w:color="auto"/>
        <w:right w:val="none" w:sz="0" w:space="0" w:color="auto"/>
      </w:divBdr>
    </w:div>
    <w:div w:id="1770008149">
      <w:bodyDiv w:val="1"/>
      <w:marLeft w:val="0"/>
      <w:marRight w:val="0"/>
      <w:marTop w:val="0"/>
      <w:marBottom w:val="0"/>
      <w:divBdr>
        <w:top w:val="none" w:sz="0" w:space="0" w:color="auto"/>
        <w:left w:val="none" w:sz="0" w:space="0" w:color="auto"/>
        <w:bottom w:val="none" w:sz="0" w:space="0" w:color="auto"/>
        <w:right w:val="none" w:sz="0" w:space="0" w:color="auto"/>
      </w:divBdr>
    </w:div>
    <w:div w:id="1778139545">
      <w:bodyDiv w:val="1"/>
      <w:marLeft w:val="0"/>
      <w:marRight w:val="0"/>
      <w:marTop w:val="0"/>
      <w:marBottom w:val="0"/>
      <w:divBdr>
        <w:top w:val="none" w:sz="0" w:space="0" w:color="auto"/>
        <w:left w:val="none" w:sz="0" w:space="0" w:color="auto"/>
        <w:bottom w:val="none" w:sz="0" w:space="0" w:color="auto"/>
        <w:right w:val="none" w:sz="0" w:space="0" w:color="auto"/>
      </w:divBdr>
    </w:div>
    <w:div w:id="1796557688">
      <w:bodyDiv w:val="1"/>
      <w:marLeft w:val="0"/>
      <w:marRight w:val="0"/>
      <w:marTop w:val="0"/>
      <w:marBottom w:val="0"/>
      <w:divBdr>
        <w:top w:val="none" w:sz="0" w:space="0" w:color="auto"/>
        <w:left w:val="none" w:sz="0" w:space="0" w:color="auto"/>
        <w:bottom w:val="none" w:sz="0" w:space="0" w:color="auto"/>
        <w:right w:val="none" w:sz="0" w:space="0" w:color="auto"/>
      </w:divBdr>
    </w:div>
    <w:div w:id="1796947601">
      <w:bodyDiv w:val="1"/>
      <w:marLeft w:val="0"/>
      <w:marRight w:val="0"/>
      <w:marTop w:val="0"/>
      <w:marBottom w:val="0"/>
      <w:divBdr>
        <w:top w:val="none" w:sz="0" w:space="0" w:color="auto"/>
        <w:left w:val="none" w:sz="0" w:space="0" w:color="auto"/>
        <w:bottom w:val="none" w:sz="0" w:space="0" w:color="auto"/>
        <w:right w:val="none" w:sz="0" w:space="0" w:color="auto"/>
      </w:divBdr>
    </w:div>
    <w:div w:id="1811172488">
      <w:bodyDiv w:val="1"/>
      <w:marLeft w:val="0"/>
      <w:marRight w:val="0"/>
      <w:marTop w:val="0"/>
      <w:marBottom w:val="0"/>
      <w:divBdr>
        <w:top w:val="none" w:sz="0" w:space="0" w:color="auto"/>
        <w:left w:val="none" w:sz="0" w:space="0" w:color="auto"/>
        <w:bottom w:val="none" w:sz="0" w:space="0" w:color="auto"/>
        <w:right w:val="none" w:sz="0" w:space="0" w:color="auto"/>
      </w:divBdr>
    </w:div>
    <w:div w:id="1831871302">
      <w:bodyDiv w:val="1"/>
      <w:marLeft w:val="0"/>
      <w:marRight w:val="0"/>
      <w:marTop w:val="0"/>
      <w:marBottom w:val="0"/>
      <w:divBdr>
        <w:top w:val="none" w:sz="0" w:space="0" w:color="auto"/>
        <w:left w:val="none" w:sz="0" w:space="0" w:color="auto"/>
        <w:bottom w:val="none" w:sz="0" w:space="0" w:color="auto"/>
        <w:right w:val="none" w:sz="0" w:space="0" w:color="auto"/>
      </w:divBdr>
    </w:div>
    <w:div w:id="1834224306">
      <w:bodyDiv w:val="1"/>
      <w:marLeft w:val="0"/>
      <w:marRight w:val="0"/>
      <w:marTop w:val="0"/>
      <w:marBottom w:val="0"/>
      <w:divBdr>
        <w:top w:val="none" w:sz="0" w:space="0" w:color="auto"/>
        <w:left w:val="none" w:sz="0" w:space="0" w:color="auto"/>
        <w:bottom w:val="none" w:sz="0" w:space="0" w:color="auto"/>
        <w:right w:val="none" w:sz="0" w:space="0" w:color="auto"/>
      </w:divBdr>
    </w:div>
    <w:div w:id="1841693802">
      <w:bodyDiv w:val="1"/>
      <w:marLeft w:val="0"/>
      <w:marRight w:val="0"/>
      <w:marTop w:val="0"/>
      <w:marBottom w:val="0"/>
      <w:divBdr>
        <w:top w:val="none" w:sz="0" w:space="0" w:color="auto"/>
        <w:left w:val="none" w:sz="0" w:space="0" w:color="auto"/>
        <w:bottom w:val="none" w:sz="0" w:space="0" w:color="auto"/>
        <w:right w:val="none" w:sz="0" w:space="0" w:color="auto"/>
      </w:divBdr>
    </w:div>
    <w:div w:id="1843085448">
      <w:bodyDiv w:val="1"/>
      <w:marLeft w:val="0"/>
      <w:marRight w:val="0"/>
      <w:marTop w:val="0"/>
      <w:marBottom w:val="0"/>
      <w:divBdr>
        <w:top w:val="none" w:sz="0" w:space="0" w:color="auto"/>
        <w:left w:val="none" w:sz="0" w:space="0" w:color="auto"/>
        <w:bottom w:val="none" w:sz="0" w:space="0" w:color="auto"/>
        <w:right w:val="none" w:sz="0" w:space="0" w:color="auto"/>
      </w:divBdr>
    </w:div>
    <w:div w:id="1853762414">
      <w:bodyDiv w:val="1"/>
      <w:marLeft w:val="0"/>
      <w:marRight w:val="0"/>
      <w:marTop w:val="0"/>
      <w:marBottom w:val="0"/>
      <w:divBdr>
        <w:top w:val="none" w:sz="0" w:space="0" w:color="auto"/>
        <w:left w:val="none" w:sz="0" w:space="0" w:color="auto"/>
        <w:bottom w:val="none" w:sz="0" w:space="0" w:color="auto"/>
        <w:right w:val="none" w:sz="0" w:space="0" w:color="auto"/>
      </w:divBdr>
    </w:div>
    <w:div w:id="1870221642">
      <w:bodyDiv w:val="1"/>
      <w:marLeft w:val="0"/>
      <w:marRight w:val="0"/>
      <w:marTop w:val="0"/>
      <w:marBottom w:val="0"/>
      <w:divBdr>
        <w:top w:val="none" w:sz="0" w:space="0" w:color="auto"/>
        <w:left w:val="none" w:sz="0" w:space="0" w:color="auto"/>
        <w:bottom w:val="none" w:sz="0" w:space="0" w:color="auto"/>
        <w:right w:val="none" w:sz="0" w:space="0" w:color="auto"/>
      </w:divBdr>
    </w:div>
    <w:div w:id="1881435650">
      <w:bodyDiv w:val="1"/>
      <w:marLeft w:val="0"/>
      <w:marRight w:val="0"/>
      <w:marTop w:val="0"/>
      <w:marBottom w:val="0"/>
      <w:divBdr>
        <w:top w:val="none" w:sz="0" w:space="0" w:color="auto"/>
        <w:left w:val="none" w:sz="0" w:space="0" w:color="auto"/>
        <w:bottom w:val="none" w:sz="0" w:space="0" w:color="auto"/>
        <w:right w:val="none" w:sz="0" w:space="0" w:color="auto"/>
      </w:divBdr>
    </w:div>
    <w:div w:id="1884292069">
      <w:bodyDiv w:val="1"/>
      <w:marLeft w:val="0"/>
      <w:marRight w:val="0"/>
      <w:marTop w:val="0"/>
      <w:marBottom w:val="0"/>
      <w:divBdr>
        <w:top w:val="none" w:sz="0" w:space="0" w:color="auto"/>
        <w:left w:val="none" w:sz="0" w:space="0" w:color="auto"/>
        <w:bottom w:val="none" w:sz="0" w:space="0" w:color="auto"/>
        <w:right w:val="none" w:sz="0" w:space="0" w:color="auto"/>
      </w:divBdr>
    </w:div>
    <w:div w:id="1888298401">
      <w:bodyDiv w:val="1"/>
      <w:marLeft w:val="0"/>
      <w:marRight w:val="0"/>
      <w:marTop w:val="0"/>
      <w:marBottom w:val="0"/>
      <w:divBdr>
        <w:top w:val="none" w:sz="0" w:space="0" w:color="auto"/>
        <w:left w:val="none" w:sz="0" w:space="0" w:color="auto"/>
        <w:bottom w:val="none" w:sz="0" w:space="0" w:color="auto"/>
        <w:right w:val="none" w:sz="0" w:space="0" w:color="auto"/>
      </w:divBdr>
    </w:div>
    <w:div w:id="1889562763">
      <w:bodyDiv w:val="1"/>
      <w:marLeft w:val="0"/>
      <w:marRight w:val="0"/>
      <w:marTop w:val="0"/>
      <w:marBottom w:val="0"/>
      <w:divBdr>
        <w:top w:val="none" w:sz="0" w:space="0" w:color="auto"/>
        <w:left w:val="none" w:sz="0" w:space="0" w:color="auto"/>
        <w:bottom w:val="none" w:sz="0" w:space="0" w:color="auto"/>
        <w:right w:val="none" w:sz="0" w:space="0" w:color="auto"/>
      </w:divBdr>
    </w:div>
    <w:div w:id="1894270258">
      <w:bodyDiv w:val="1"/>
      <w:marLeft w:val="0"/>
      <w:marRight w:val="0"/>
      <w:marTop w:val="0"/>
      <w:marBottom w:val="0"/>
      <w:divBdr>
        <w:top w:val="none" w:sz="0" w:space="0" w:color="auto"/>
        <w:left w:val="none" w:sz="0" w:space="0" w:color="auto"/>
        <w:bottom w:val="none" w:sz="0" w:space="0" w:color="auto"/>
        <w:right w:val="none" w:sz="0" w:space="0" w:color="auto"/>
      </w:divBdr>
    </w:div>
    <w:div w:id="1903175137">
      <w:bodyDiv w:val="1"/>
      <w:marLeft w:val="0"/>
      <w:marRight w:val="0"/>
      <w:marTop w:val="0"/>
      <w:marBottom w:val="0"/>
      <w:divBdr>
        <w:top w:val="none" w:sz="0" w:space="0" w:color="auto"/>
        <w:left w:val="none" w:sz="0" w:space="0" w:color="auto"/>
        <w:bottom w:val="none" w:sz="0" w:space="0" w:color="auto"/>
        <w:right w:val="none" w:sz="0" w:space="0" w:color="auto"/>
      </w:divBdr>
    </w:div>
    <w:div w:id="1904024338">
      <w:bodyDiv w:val="1"/>
      <w:marLeft w:val="0"/>
      <w:marRight w:val="0"/>
      <w:marTop w:val="0"/>
      <w:marBottom w:val="0"/>
      <w:divBdr>
        <w:top w:val="none" w:sz="0" w:space="0" w:color="auto"/>
        <w:left w:val="none" w:sz="0" w:space="0" w:color="auto"/>
        <w:bottom w:val="none" w:sz="0" w:space="0" w:color="auto"/>
        <w:right w:val="none" w:sz="0" w:space="0" w:color="auto"/>
      </w:divBdr>
    </w:div>
    <w:div w:id="1917276075">
      <w:bodyDiv w:val="1"/>
      <w:marLeft w:val="0"/>
      <w:marRight w:val="0"/>
      <w:marTop w:val="0"/>
      <w:marBottom w:val="0"/>
      <w:divBdr>
        <w:top w:val="none" w:sz="0" w:space="0" w:color="auto"/>
        <w:left w:val="none" w:sz="0" w:space="0" w:color="auto"/>
        <w:bottom w:val="none" w:sz="0" w:space="0" w:color="auto"/>
        <w:right w:val="none" w:sz="0" w:space="0" w:color="auto"/>
      </w:divBdr>
    </w:div>
    <w:div w:id="1917398850">
      <w:bodyDiv w:val="1"/>
      <w:marLeft w:val="0"/>
      <w:marRight w:val="0"/>
      <w:marTop w:val="0"/>
      <w:marBottom w:val="0"/>
      <w:divBdr>
        <w:top w:val="none" w:sz="0" w:space="0" w:color="auto"/>
        <w:left w:val="none" w:sz="0" w:space="0" w:color="auto"/>
        <w:bottom w:val="none" w:sz="0" w:space="0" w:color="auto"/>
        <w:right w:val="none" w:sz="0" w:space="0" w:color="auto"/>
      </w:divBdr>
    </w:div>
    <w:div w:id="1917782059">
      <w:bodyDiv w:val="1"/>
      <w:marLeft w:val="0"/>
      <w:marRight w:val="0"/>
      <w:marTop w:val="0"/>
      <w:marBottom w:val="0"/>
      <w:divBdr>
        <w:top w:val="none" w:sz="0" w:space="0" w:color="auto"/>
        <w:left w:val="none" w:sz="0" w:space="0" w:color="auto"/>
        <w:bottom w:val="none" w:sz="0" w:space="0" w:color="auto"/>
        <w:right w:val="none" w:sz="0" w:space="0" w:color="auto"/>
      </w:divBdr>
    </w:div>
    <w:div w:id="1929271697">
      <w:bodyDiv w:val="1"/>
      <w:marLeft w:val="0"/>
      <w:marRight w:val="0"/>
      <w:marTop w:val="0"/>
      <w:marBottom w:val="0"/>
      <w:divBdr>
        <w:top w:val="none" w:sz="0" w:space="0" w:color="auto"/>
        <w:left w:val="none" w:sz="0" w:space="0" w:color="auto"/>
        <w:bottom w:val="none" w:sz="0" w:space="0" w:color="auto"/>
        <w:right w:val="none" w:sz="0" w:space="0" w:color="auto"/>
      </w:divBdr>
    </w:div>
    <w:div w:id="1930042051">
      <w:bodyDiv w:val="1"/>
      <w:marLeft w:val="0"/>
      <w:marRight w:val="0"/>
      <w:marTop w:val="0"/>
      <w:marBottom w:val="0"/>
      <w:divBdr>
        <w:top w:val="none" w:sz="0" w:space="0" w:color="auto"/>
        <w:left w:val="none" w:sz="0" w:space="0" w:color="auto"/>
        <w:bottom w:val="none" w:sz="0" w:space="0" w:color="auto"/>
        <w:right w:val="none" w:sz="0" w:space="0" w:color="auto"/>
      </w:divBdr>
    </w:div>
    <w:div w:id="1936287109">
      <w:bodyDiv w:val="1"/>
      <w:marLeft w:val="0"/>
      <w:marRight w:val="0"/>
      <w:marTop w:val="0"/>
      <w:marBottom w:val="0"/>
      <w:divBdr>
        <w:top w:val="none" w:sz="0" w:space="0" w:color="auto"/>
        <w:left w:val="none" w:sz="0" w:space="0" w:color="auto"/>
        <w:bottom w:val="none" w:sz="0" w:space="0" w:color="auto"/>
        <w:right w:val="none" w:sz="0" w:space="0" w:color="auto"/>
      </w:divBdr>
    </w:div>
    <w:div w:id="1937059429">
      <w:bodyDiv w:val="1"/>
      <w:marLeft w:val="0"/>
      <w:marRight w:val="0"/>
      <w:marTop w:val="0"/>
      <w:marBottom w:val="0"/>
      <w:divBdr>
        <w:top w:val="none" w:sz="0" w:space="0" w:color="auto"/>
        <w:left w:val="none" w:sz="0" w:space="0" w:color="auto"/>
        <w:bottom w:val="none" w:sz="0" w:space="0" w:color="auto"/>
        <w:right w:val="none" w:sz="0" w:space="0" w:color="auto"/>
      </w:divBdr>
    </w:div>
    <w:div w:id="1940330916">
      <w:bodyDiv w:val="1"/>
      <w:marLeft w:val="0"/>
      <w:marRight w:val="0"/>
      <w:marTop w:val="0"/>
      <w:marBottom w:val="0"/>
      <w:divBdr>
        <w:top w:val="none" w:sz="0" w:space="0" w:color="auto"/>
        <w:left w:val="none" w:sz="0" w:space="0" w:color="auto"/>
        <w:bottom w:val="none" w:sz="0" w:space="0" w:color="auto"/>
        <w:right w:val="none" w:sz="0" w:space="0" w:color="auto"/>
      </w:divBdr>
    </w:div>
    <w:div w:id="1941133679">
      <w:bodyDiv w:val="1"/>
      <w:marLeft w:val="0"/>
      <w:marRight w:val="0"/>
      <w:marTop w:val="0"/>
      <w:marBottom w:val="0"/>
      <w:divBdr>
        <w:top w:val="none" w:sz="0" w:space="0" w:color="auto"/>
        <w:left w:val="none" w:sz="0" w:space="0" w:color="auto"/>
        <w:bottom w:val="none" w:sz="0" w:space="0" w:color="auto"/>
        <w:right w:val="none" w:sz="0" w:space="0" w:color="auto"/>
      </w:divBdr>
    </w:div>
    <w:div w:id="1944149320">
      <w:bodyDiv w:val="1"/>
      <w:marLeft w:val="0"/>
      <w:marRight w:val="0"/>
      <w:marTop w:val="0"/>
      <w:marBottom w:val="0"/>
      <w:divBdr>
        <w:top w:val="none" w:sz="0" w:space="0" w:color="auto"/>
        <w:left w:val="none" w:sz="0" w:space="0" w:color="auto"/>
        <w:bottom w:val="none" w:sz="0" w:space="0" w:color="auto"/>
        <w:right w:val="none" w:sz="0" w:space="0" w:color="auto"/>
      </w:divBdr>
    </w:div>
    <w:div w:id="1950312026">
      <w:bodyDiv w:val="1"/>
      <w:marLeft w:val="0"/>
      <w:marRight w:val="0"/>
      <w:marTop w:val="0"/>
      <w:marBottom w:val="0"/>
      <w:divBdr>
        <w:top w:val="none" w:sz="0" w:space="0" w:color="auto"/>
        <w:left w:val="none" w:sz="0" w:space="0" w:color="auto"/>
        <w:bottom w:val="none" w:sz="0" w:space="0" w:color="auto"/>
        <w:right w:val="none" w:sz="0" w:space="0" w:color="auto"/>
      </w:divBdr>
    </w:div>
    <w:div w:id="1958636941">
      <w:bodyDiv w:val="1"/>
      <w:marLeft w:val="0"/>
      <w:marRight w:val="0"/>
      <w:marTop w:val="0"/>
      <w:marBottom w:val="0"/>
      <w:divBdr>
        <w:top w:val="none" w:sz="0" w:space="0" w:color="auto"/>
        <w:left w:val="none" w:sz="0" w:space="0" w:color="auto"/>
        <w:bottom w:val="none" w:sz="0" w:space="0" w:color="auto"/>
        <w:right w:val="none" w:sz="0" w:space="0" w:color="auto"/>
      </w:divBdr>
    </w:div>
    <w:div w:id="1967160189">
      <w:bodyDiv w:val="1"/>
      <w:marLeft w:val="0"/>
      <w:marRight w:val="0"/>
      <w:marTop w:val="0"/>
      <w:marBottom w:val="0"/>
      <w:divBdr>
        <w:top w:val="none" w:sz="0" w:space="0" w:color="auto"/>
        <w:left w:val="none" w:sz="0" w:space="0" w:color="auto"/>
        <w:bottom w:val="none" w:sz="0" w:space="0" w:color="auto"/>
        <w:right w:val="none" w:sz="0" w:space="0" w:color="auto"/>
      </w:divBdr>
    </w:div>
    <w:div w:id="1972901731">
      <w:bodyDiv w:val="1"/>
      <w:marLeft w:val="0"/>
      <w:marRight w:val="0"/>
      <w:marTop w:val="0"/>
      <w:marBottom w:val="0"/>
      <w:divBdr>
        <w:top w:val="none" w:sz="0" w:space="0" w:color="auto"/>
        <w:left w:val="none" w:sz="0" w:space="0" w:color="auto"/>
        <w:bottom w:val="none" w:sz="0" w:space="0" w:color="auto"/>
        <w:right w:val="none" w:sz="0" w:space="0" w:color="auto"/>
      </w:divBdr>
    </w:div>
    <w:div w:id="1974946660">
      <w:bodyDiv w:val="1"/>
      <w:marLeft w:val="0"/>
      <w:marRight w:val="0"/>
      <w:marTop w:val="0"/>
      <w:marBottom w:val="0"/>
      <w:divBdr>
        <w:top w:val="none" w:sz="0" w:space="0" w:color="auto"/>
        <w:left w:val="none" w:sz="0" w:space="0" w:color="auto"/>
        <w:bottom w:val="none" w:sz="0" w:space="0" w:color="auto"/>
        <w:right w:val="none" w:sz="0" w:space="0" w:color="auto"/>
      </w:divBdr>
    </w:div>
    <w:div w:id="1975407672">
      <w:bodyDiv w:val="1"/>
      <w:marLeft w:val="0"/>
      <w:marRight w:val="0"/>
      <w:marTop w:val="0"/>
      <w:marBottom w:val="0"/>
      <w:divBdr>
        <w:top w:val="none" w:sz="0" w:space="0" w:color="auto"/>
        <w:left w:val="none" w:sz="0" w:space="0" w:color="auto"/>
        <w:bottom w:val="none" w:sz="0" w:space="0" w:color="auto"/>
        <w:right w:val="none" w:sz="0" w:space="0" w:color="auto"/>
      </w:divBdr>
    </w:div>
    <w:div w:id="1976718822">
      <w:bodyDiv w:val="1"/>
      <w:marLeft w:val="0"/>
      <w:marRight w:val="0"/>
      <w:marTop w:val="0"/>
      <w:marBottom w:val="0"/>
      <w:divBdr>
        <w:top w:val="none" w:sz="0" w:space="0" w:color="auto"/>
        <w:left w:val="none" w:sz="0" w:space="0" w:color="auto"/>
        <w:bottom w:val="none" w:sz="0" w:space="0" w:color="auto"/>
        <w:right w:val="none" w:sz="0" w:space="0" w:color="auto"/>
      </w:divBdr>
    </w:div>
    <w:div w:id="1980188784">
      <w:bodyDiv w:val="1"/>
      <w:marLeft w:val="0"/>
      <w:marRight w:val="0"/>
      <w:marTop w:val="0"/>
      <w:marBottom w:val="0"/>
      <w:divBdr>
        <w:top w:val="none" w:sz="0" w:space="0" w:color="auto"/>
        <w:left w:val="none" w:sz="0" w:space="0" w:color="auto"/>
        <w:bottom w:val="none" w:sz="0" w:space="0" w:color="auto"/>
        <w:right w:val="none" w:sz="0" w:space="0" w:color="auto"/>
      </w:divBdr>
    </w:div>
    <w:div w:id="1983386855">
      <w:bodyDiv w:val="1"/>
      <w:marLeft w:val="0"/>
      <w:marRight w:val="0"/>
      <w:marTop w:val="0"/>
      <w:marBottom w:val="0"/>
      <w:divBdr>
        <w:top w:val="none" w:sz="0" w:space="0" w:color="auto"/>
        <w:left w:val="none" w:sz="0" w:space="0" w:color="auto"/>
        <w:bottom w:val="none" w:sz="0" w:space="0" w:color="auto"/>
        <w:right w:val="none" w:sz="0" w:space="0" w:color="auto"/>
      </w:divBdr>
    </w:div>
    <w:div w:id="1988241606">
      <w:bodyDiv w:val="1"/>
      <w:marLeft w:val="0"/>
      <w:marRight w:val="0"/>
      <w:marTop w:val="0"/>
      <w:marBottom w:val="0"/>
      <w:divBdr>
        <w:top w:val="none" w:sz="0" w:space="0" w:color="auto"/>
        <w:left w:val="none" w:sz="0" w:space="0" w:color="auto"/>
        <w:bottom w:val="none" w:sz="0" w:space="0" w:color="auto"/>
        <w:right w:val="none" w:sz="0" w:space="0" w:color="auto"/>
      </w:divBdr>
    </w:div>
    <w:div w:id="1991446860">
      <w:bodyDiv w:val="1"/>
      <w:marLeft w:val="0"/>
      <w:marRight w:val="0"/>
      <w:marTop w:val="0"/>
      <w:marBottom w:val="0"/>
      <w:divBdr>
        <w:top w:val="none" w:sz="0" w:space="0" w:color="auto"/>
        <w:left w:val="none" w:sz="0" w:space="0" w:color="auto"/>
        <w:bottom w:val="none" w:sz="0" w:space="0" w:color="auto"/>
        <w:right w:val="none" w:sz="0" w:space="0" w:color="auto"/>
      </w:divBdr>
    </w:div>
    <w:div w:id="1993293246">
      <w:bodyDiv w:val="1"/>
      <w:marLeft w:val="0"/>
      <w:marRight w:val="0"/>
      <w:marTop w:val="0"/>
      <w:marBottom w:val="0"/>
      <w:divBdr>
        <w:top w:val="none" w:sz="0" w:space="0" w:color="auto"/>
        <w:left w:val="none" w:sz="0" w:space="0" w:color="auto"/>
        <w:bottom w:val="none" w:sz="0" w:space="0" w:color="auto"/>
        <w:right w:val="none" w:sz="0" w:space="0" w:color="auto"/>
      </w:divBdr>
    </w:div>
    <w:div w:id="2002462435">
      <w:bodyDiv w:val="1"/>
      <w:marLeft w:val="0"/>
      <w:marRight w:val="0"/>
      <w:marTop w:val="0"/>
      <w:marBottom w:val="0"/>
      <w:divBdr>
        <w:top w:val="none" w:sz="0" w:space="0" w:color="auto"/>
        <w:left w:val="none" w:sz="0" w:space="0" w:color="auto"/>
        <w:bottom w:val="none" w:sz="0" w:space="0" w:color="auto"/>
        <w:right w:val="none" w:sz="0" w:space="0" w:color="auto"/>
      </w:divBdr>
    </w:div>
    <w:div w:id="2013750559">
      <w:bodyDiv w:val="1"/>
      <w:marLeft w:val="0"/>
      <w:marRight w:val="0"/>
      <w:marTop w:val="0"/>
      <w:marBottom w:val="0"/>
      <w:divBdr>
        <w:top w:val="none" w:sz="0" w:space="0" w:color="auto"/>
        <w:left w:val="none" w:sz="0" w:space="0" w:color="auto"/>
        <w:bottom w:val="none" w:sz="0" w:space="0" w:color="auto"/>
        <w:right w:val="none" w:sz="0" w:space="0" w:color="auto"/>
      </w:divBdr>
    </w:div>
    <w:div w:id="2016227392">
      <w:bodyDiv w:val="1"/>
      <w:marLeft w:val="0"/>
      <w:marRight w:val="0"/>
      <w:marTop w:val="0"/>
      <w:marBottom w:val="0"/>
      <w:divBdr>
        <w:top w:val="none" w:sz="0" w:space="0" w:color="auto"/>
        <w:left w:val="none" w:sz="0" w:space="0" w:color="auto"/>
        <w:bottom w:val="none" w:sz="0" w:space="0" w:color="auto"/>
        <w:right w:val="none" w:sz="0" w:space="0" w:color="auto"/>
      </w:divBdr>
    </w:div>
    <w:div w:id="2020620096">
      <w:bodyDiv w:val="1"/>
      <w:marLeft w:val="0"/>
      <w:marRight w:val="0"/>
      <w:marTop w:val="0"/>
      <w:marBottom w:val="0"/>
      <w:divBdr>
        <w:top w:val="none" w:sz="0" w:space="0" w:color="auto"/>
        <w:left w:val="none" w:sz="0" w:space="0" w:color="auto"/>
        <w:bottom w:val="none" w:sz="0" w:space="0" w:color="auto"/>
        <w:right w:val="none" w:sz="0" w:space="0" w:color="auto"/>
      </w:divBdr>
    </w:div>
    <w:div w:id="2022507784">
      <w:bodyDiv w:val="1"/>
      <w:marLeft w:val="0"/>
      <w:marRight w:val="0"/>
      <w:marTop w:val="0"/>
      <w:marBottom w:val="0"/>
      <w:divBdr>
        <w:top w:val="none" w:sz="0" w:space="0" w:color="auto"/>
        <w:left w:val="none" w:sz="0" w:space="0" w:color="auto"/>
        <w:bottom w:val="none" w:sz="0" w:space="0" w:color="auto"/>
        <w:right w:val="none" w:sz="0" w:space="0" w:color="auto"/>
      </w:divBdr>
    </w:div>
    <w:div w:id="2023315125">
      <w:bodyDiv w:val="1"/>
      <w:marLeft w:val="0"/>
      <w:marRight w:val="0"/>
      <w:marTop w:val="0"/>
      <w:marBottom w:val="0"/>
      <w:divBdr>
        <w:top w:val="none" w:sz="0" w:space="0" w:color="auto"/>
        <w:left w:val="none" w:sz="0" w:space="0" w:color="auto"/>
        <w:bottom w:val="none" w:sz="0" w:space="0" w:color="auto"/>
        <w:right w:val="none" w:sz="0" w:space="0" w:color="auto"/>
      </w:divBdr>
    </w:div>
    <w:div w:id="2025477889">
      <w:bodyDiv w:val="1"/>
      <w:marLeft w:val="0"/>
      <w:marRight w:val="0"/>
      <w:marTop w:val="0"/>
      <w:marBottom w:val="0"/>
      <w:divBdr>
        <w:top w:val="none" w:sz="0" w:space="0" w:color="auto"/>
        <w:left w:val="none" w:sz="0" w:space="0" w:color="auto"/>
        <w:bottom w:val="none" w:sz="0" w:space="0" w:color="auto"/>
        <w:right w:val="none" w:sz="0" w:space="0" w:color="auto"/>
      </w:divBdr>
    </w:div>
    <w:div w:id="2025747409">
      <w:bodyDiv w:val="1"/>
      <w:marLeft w:val="0"/>
      <w:marRight w:val="0"/>
      <w:marTop w:val="0"/>
      <w:marBottom w:val="0"/>
      <w:divBdr>
        <w:top w:val="none" w:sz="0" w:space="0" w:color="auto"/>
        <w:left w:val="none" w:sz="0" w:space="0" w:color="auto"/>
        <w:bottom w:val="none" w:sz="0" w:space="0" w:color="auto"/>
        <w:right w:val="none" w:sz="0" w:space="0" w:color="auto"/>
      </w:divBdr>
    </w:div>
    <w:div w:id="2026012326">
      <w:bodyDiv w:val="1"/>
      <w:marLeft w:val="0"/>
      <w:marRight w:val="0"/>
      <w:marTop w:val="0"/>
      <w:marBottom w:val="0"/>
      <w:divBdr>
        <w:top w:val="none" w:sz="0" w:space="0" w:color="auto"/>
        <w:left w:val="none" w:sz="0" w:space="0" w:color="auto"/>
        <w:bottom w:val="none" w:sz="0" w:space="0" w:color="auto"/>
        <w:right w:val="none" w:sz="0" w:space="0" w:color="auto"/>
      </w:divBdr>
    </w:div>
    <w:div w:id="2026200602">
      <w:bodyDiv w:val="1"/>
      <w:marLeft w:val="0"/>
      <w:marRight w:val="0"/>
      <w:marTop w:val="0"/>
      <w:marBottom w:val="0"/>
      <w:divBdr>
        <w:top w:val="none" w:sz="0" w:space="0" w:color="auto"/>
        <w:left w:val="none" w:sz="0" w:space="0" w:color="auto"/>
        <w:bottom w:val="none" w:sz="0" w:space="0" w:color="auto"/>
        <w:right w:val="none" w:sz="0" w:space="0" w:color="auto"/>
      </w:divBdr>
    </w:div>
    <w:div w:id="2026247903">
      <w:bodyDiv w:val="1"/>
      <w:marLeft w:val="0"/>
      <w:marRight w:val="0"/>
      <w:marTop w:val="0"/>
      <w:marBottom w:val="0"/>
      <w:divBdr>
        <w:top w:val="none" w:sz="0" w:space="0" w:color="auto"/>
        <w:left w:val="none" w:sz="0" w:space="0" w:color="auto"/>
        <w:bottom w:val="none" w:sz="0" w:space="0" w:color="auto"/>
        <w:right w:val="none" w:sz="0" w:space="0" w:color="auto"/>
      </w:divBdr>
    </w:div>
    <w:div w:id="2028557456">
      <w:bodyDiv w:val="1"/>
      <w:marLeft w:val="0"/>
      <w:marRight w:val="0"/>
      <w:marTop w:val="0"/>
      <w:marBottom w:val="0"/>
      <w:divBdr>
        <w:top w:val="none" w:sz="0" w:space="0" w:color="auto"/>
        <w:left w:val="none" w:sz="0" w:space="0" w:color="auto"/>
        <w:bottom w:val="none" w:sz="0" w:space="0" w:color="auto"/>
        <w:right w:val="none" w:sz="0" w:space="0" w:color="auto"/>
      </w:divBdr>
    </w:div>
    <w:div w:id="2036224696">
      <w:bodyDiv w:val="1"/>
      <w:marLeft w:val="0"/>
      <w:marRight w:val="0"/>
      <w:marTop w:val="0"/>
      <w:marBottom w:val="0"/>
      <w:divBdr>
        <w:top w:val="none" w:sz="0" w:space="0" w:color="auto"/>
        <w:left w:val="none" w:sz="0" w:space="0" w:color="auto"/>
        <w:bottom w:val="none" w:sz="0" w:space="0" w:color="auto"/>
        <w:right w:val="none" w:sz="0" w:space="0" w:color="auto"/>
      </w:divBdr>
    </w:div>
    <w:div w:id="2040620060">
      <w:bodyDiv w:val="1"/>
      <w:marLeft w:val="0"/>
      <w:marRight w:val="0"/>
      <w:marTop w:val="0"/>
      <w:marBottom w:val="0"/>
      <w:divBdr>
        <w:top w:val="none" w:sz="0" w:space="0" w:color="auto"/>
        <w:left w:val="none" w:sz="0" w:space="0" w:color="auto"/>
        <w:bottom w:val="none" w:sz="0" w:space="0" w:color="auto"/>
        <w:right w:val="none" w:sz="0" w:space="0" w:color="auto"/>
      </w:divBdr>
    </w:div>
    <w:div w:id="2049181489">
      <w:bodyDiv w:val="1"/>
      <w:marLeft w:val="0"/>
      <w:marRight w:val="0"/>
      <w:marTop w:val="0"/>
      <w:marBottom w:val="0"/>
      <w:divBdr>
        <w:top w:val="none" w:sz="0" w:space="0" w:color="auto"/>
        <w:left w:val="none" w:sz="0" w:space="0" w:color="auto"/>
        <w:bottom w:val="none" w:sz="0" w:space="0" w:color="auto"/>
        <w:right w:val="none" w:sz="0" w:space="0" w:color="auto"/>
      </w:divBdr>
    </w:div>
    <w:div w:id="2063405892">
      <w:bodyDiv w:val="1"/>
      <w:marLeft w:val="0"/>
      <w:marRight w:val="0"/>
      <w:marTop w:val="0"/>
      <w:marBottom w:val="0"/>
      <w:divBdr>
        <w:top w:val="none" w:sz="0" w:space="0" w:color="auto"/>
        <w:left w:val="none" w:sz="0" w:space="0" w:color="auto"/>
        <w:bottom w:val="none" w:sz="0" w:space="0" w:color="auto"/>
        <w:right w:val="none" w:sz="0" w:space="0" w:color="auto"/>
      </w:divBdr>
    </w:div>
    <w:div w:id="2063558270">
      <w:bodyDiv w:val="1"/>
      <w:marLeft w:val="0"/>
      <w:marRight w:val="0"/>
      <w:marTop w:val="0"/>
      <w:marBottom w:val="0"/>
      <w:divBdr>
        <w:top w:val="none" w:sz="0" w:space="0" w:color="auto"/>
        <w:left w:val="none" w:sz="0" w:space="0" w:color="auto"/>
        <w:bottom w:val="none" w:sz="0" w:space="0" w:color="auto"/>
        <w:right w:val="none" w:sz="0" w:space="0" w:color="auto"/>
      </w:divBdr>
    </w:div>
    <w:div w:id="2065912794">
      <w:bodyDiv w:val="1"/>
      <w:marLeft w:val="0"/>
      <w:marRight w:val="0"/>
      <w:marTop w:val="0"/>
      <w:marBottom w:val="0"/>
      <w:divBdr>
        <w:top w:val="none" w:sz="0" w:space="0" w:color="auto"/>
        <w:left w:val="none" w:sz="0" w:space="0" w:color="auto"/>
        <w:bottom w:val="none" w:sz="0" w:space="0" w:color="auto"/>
        <w:right w:val="none" w:sz="0" w:space="0" w:color="auto"/>
      </w:divBdr>
    </w:div>
    <w:div w:id="2070685945">
      <w:bodyDiv w:val="1"/>
      <w:marLeft w:val="0"/>
      <w:marRight w:val="0"/>
      <w:marTop w:val="0"/>
      <w:marBottom w:val="0"/>
      <w:divBdr>
        <w:top w:val="none" w:sz="0" w:space="0" w:color="auto"/>
        <w:left w:val="none" w:sz="0" w:space="0" w:color="auto"/>
        <w:bottom w:val="none" w:sz="0" w:space="0" w:color="auto"/>
        <w:right w:val="none" w:sz="0" w:space="0" w:color="auto"/>
      </w:divBdr>
    </w:div>
    <w:div w:id="2076119309">
      <w:bodyDiv w:val="1"/>
      <w:marLeft w:val="0"/>
      <w:marRight w:val="0"/>
      <w:marTop w:val="0"/>
      <w:marBottom w:val="0"/>
      <w:divBdr>
        <w:top w:val="none" w:sz="0" w:space="0" w:color="auto"/>
        <w:left w:val="none" w:sz="0" w:space="0" w:color="auto"/>
        <w:bottom w:val="none" w:sz="0" w:space="0" w:color="auto"/>
        <w:right w:val="none" w:sz="0" w:space="0" w:color="auto"/>
      </w:divBdr>
    </w:div>
    <w:div w:id="2081440381">
      <w:bodyDiv w:val="1"/>
      <w:marLeft w:val="0"/>
      <w:marRight w:val="0"/>
      <w:marTop w:val="0"/>
      <w:marBottom w:val="0"/>
      <w:divBdr>
        <w:top w:val="none" w:sz="0" w:space="0" w:color="auto"/>
        <w:left w:val="none" w:sz="0" w:space="0" w:color="auto"/>
        <w:bottom w:val="none" w:sz="0" w:space="0" w:color="auto"/>
        <w:right w:val="none" w:sz="0" w:space="0" w:color="auto"/>
      </w:divBdr>
    </w:div>
    <w:div w:id="2100248234">
      <w:bodyDiv w:val="1"/>
      <w:marLeft w:val="0"/>
      <w:marRight w:val="0"/>
      <w:marTop w:val="0"/>
      <w:marBottom w:val="0"/>
      <w:divBdr>
        <w:top w:val="none" w:sz="0" w:space="0" w:color="auto"/>
        <w:left w:val="none" w:sz="0" w:space="0" w:color="auto"/>
        <w:bottom w:val="none" w:sz="0" w:space="0" w:color="auto"/>
        <w:right w:val="none" w:sz="0" w:space="0" w:color="auto"/>
      </w:divBdr>
    </w:div>
    <w:div w:id="2106605612">
      <w:bodyDiv w:val="1"/>
      <w:marLeft w:val="0"/>
      <w:marRight w:val="0"/>
      <w:marTop w:val="0"/>
      <w:marBottom w:val="0"/>
      <w:divBdr>
        <w:top w:val="none" w:sz="0" w:space="0" w:color="auto"/>
        <w:left w:val="none" w:sz="0" w:space="0" w:color="auto"/>
        <w:bottom w:val="none" w:sz="0" w:space="0" w:color="auto"/>
        <w:right w:val="none" w:sz="0" w:space="0" w:color="auto"/>
      </w:divBdr>
    </w:div>
    <w:div w:id="2108113625">
      <w:bodyDiv w:val="1"/>
      <w:marLeft w:val="0"/>
      <w:marRight w:val="0"/>
      <w:marTop w:val="0"/>
      <w:marBottom w:val="0"/>
      <w:divBdr>
        <w:top w:val="none" w:sz="0" w:space="0" w:color="auto"/>
        <w:left w:val="none" w:sz="0" w:space="0" w:color="auto"/>
        <w:bottom w:val="none" w:sz="0" w:space="0" w:color="auto"/>
        <w:right w:val="none" w:sz="0" w:space="0" w:color="auto"/>
      </w:divBdr>
    </w:div>
    <w:div w:id="2111005046">
      <w:bodyDiv w:val="1"/>
      <w:marLeft w:val="0"/>
      <w:marRight w:val="0"/>
      <w:marTop w:val="0"/>
      <w:marBottom w:val="0"/>
      <w:divBdr>
        <w:top w:val="none" w:sz="0" w:space="0" w:color="auto"/>
        <w:left w:val="none" w:sz="0" w:space="0" w:color="auto"/>
        <w:bottom w:val="none" w:sz="0" w:space="0" w:color="auto"/>
        <w:right w:val="none" w:sz="0" w:space="0" w:color="auto"/>
      </w:divBdr>
    </w:div>
    <w:div w:id="2111006870">
      <w:bodyDiv w:val="1"/>
      <w:marLeft w:val="0"/>
      <w:marRight w:val="0"/>
      <w:marTop w:val="0"/>
      <w:marBottom w:val="0"/>
      <w:divBdr>
        <w:top w:val="none" w:sz="0" w:space="0" w:color="auto"/>
        <w:left w:val="none" w:sz="0" w:space="0" w:color="auto"/>
        <w:bottom w:val="none" w:sz="0" w:space="0" w:color="auto"/>
        <w:right w:val="none" w:sz="0" w:space="0" w:color="auto"/>
      </w:divBdr>
    </w:div>
    <w:div w:id="2128304347">
      <w:bodyDiv w:val="1"/>
      <w:marLeft w:val="0"/>
      <w:marRight w:val="0"/>
      <w:marTop w:val="0"/>
      <w:marBottom w:val="0"/>
      <w:divBdr>
        <w:top w:val="none" w:sz="0" w:space="0" w:color="auto"/>
        <w:left w:val="none" w:sz="0" w:space="0" w:color="auto"/>
        <w:bottom w:val="none" w:sz="0" w:space="0" w:color="auto"/>
        <w:right w:val="none" w:sz="0" w:space="0" w:color="auto"/>
      </w:divBdr>
    </w:div>
    <w:div w:id="2130736477">
      <w:bodyDiv w:val="1"/>
      <w:marLeft w:val="0"/>
      <w:marRight w:val="0"/>
      <w:marTop w:val="0"/>
      <w:marBottom w:val="0"/>
      <w:divBdr>
        <w:top w:val="none" w:sz="0" w:space="0" w:color="auto"/>
        <w:left w:val="none" w:sz="0" w:space="0" w:color="auto"/>
        <w:bottom w:val="none" w:sz="0" w:space="0" w:color="auto"/>
        <w:right w:val="none" w:sz="0" w:space="0" w:color="auto"/>
      </w:divBdr>
    </w:div>
    <w:div w:id="2131001319">
      <w:bodyDiv w:val="1"/>
      <w:marLeft w:val="0"/>
      <w:marRight w:val="0"/>
      <w:marTop w:val="0"/>
      <w:marBottom w:val="0"/>
      <w:divBdr>
        <w:top w:val="none" w:sz="0" w:space="0" w:color="auto"/>
        <w:left w:val="none" w:sz="0" w:space="0" w:color="auto"/>
        <w:bottom w:val="none" w:sz="0" w:space="0" w:color="auto"/>
        <w:right w:val="none" w:sz="0" w:space="0" w:color="auto"/>
      </w:divBdr>
    </w:div>
    <w:div w:id="2140947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image" Target="media/image6.png"/><Relationship Id="rId26" Type="http://schemas.openxmlformats.org/officeDocument/2006/relationships/image" Target="media/image10.wmf"/><Relationship Id="rId39" Type="http://schemas.openxmlformats.org/officeDocument/2006/relationships/oleObject" Target="embeddings/oleObject16.bin"/><Relationship Id="rId3" Type="http://schemas.openxmlformats.org/officeDocument/2006/relationships/styles" Target="styles.xml"/><Relationship Id="rId21" Type="http://schemas.openxmlformats.org/officeDocument/2006/relationships/oleObject" Target="embeddings/oleObject5.bin"/><Relationship Id="rId34" Type="http://schemas.openxmlformats.org/officeDocument/2006/relationships/oleObject" Target="embeddings/oleObject11.bin"/><Relationship Id="rId42"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oleObject" Target="embeddings/oleObject4.bin"/><Relationship Id="rId25" Type="http://schemas.openxmlformats.org/officeDocument/2006/relationships/oleObject" Target="embeddings/oleObject7.bin"/><Relationship Id="rId33" Type="http://schemas.openxmlformats.org/officeDocument/2006/relationships/oleObject" Target="embeddings/oleObject10.bin"/><Relationship Id="rId38" Type="http://schemas.openxmlformats.org/officeDocument/2006/relationships/oleObject" Target="embeddings/oleObject15.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microsoft.com/office/2007/relationships/hdphoto" Target="media/hdphoto3.wdp"/><Relationship Id="rId41" Type="http://schemas.openxmlformats.org/officeDocument/2006/relationships/oleObject" Target="embeddings/oleObject17.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24" Type="http://schemas.openxmlformats.org/officeDocument/2006/relationships/image" Target="media/image9.wmf"/><Relationship Id="rId32" Type="http://schemas.openxmlformats.org/officeDocument/2006/relationships/oleObject" Target="embeddings/oleObject9.bin"/><Relationship Id="rId37" Type="http://schemas.openxmlformats.org/officeDocument/2006/relationships/oleObject" Target="embeddings/oleObject14.bin"/><Relationship Id="rId40" Type="http://schemas.openxmlformats.org/officeDocument/2006/relationships/image" Target="media/image12.wmf"/><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6.bin"/><Relationship Id="rId28" Type="http://schemas.openxmlformats.org/officeDocument/2006/relationships/image" Target="media/image11.png"/><Relationship Id="rId36" Type="http://schemas.openxmlformats.org/officeDocument/2006/relationships/oleObject" Target="embeddings/oleObject13.bin"/><Relationship Id="rId10" Type="http://schemas.microsoft.com/office/2007/relationships/hdphoto" Target="media/hdphoto1.wdp"/><Relationship Id="rId19" Type="http://schemas.microsoft.com/office/2007/relationships/hdphoto" Target="media/hdphoto2.wdp"/><Relationship Id="rId31" Type="http://schemas.openxmlformats.org/officeDocument/2006/relationships/image" Target="file:///C:\Users\PC\Downloads\Amphetamine%20(c&#242;n%20&#273;&#432;&#7907;c%20g&#7885;i%20l&#224;%20h&#7891;ng%20phi&#7871;n)%20l&#224;%20m&#7897;t%20d&#7841;ng%20ch&#7845;t%20ma%20t&#250;y%20c&#243;%20t&#225;c%20d&#7909;ng%20g&#226;y%20k&#237;ch%20th&#237;ch%20th&#7847;n%20kinh%20%5b&#273;&#227;%20gi&#7843;i%5d%20&#8211;%20H&#7885;c%20H&#243;a%20Online_files\transparent.gif"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8.bin"/><Relationship Id="rId30" Type="http://schemas.openxmlformats.org/officeDocument/2006/relationships/image" Target="file:///C:\Users\PC\Downloads\Amphetamine%20(c&#242;n%20&#273;&#432;&#7907;c%20g&#7885;i%20l&#224;%20h&#7891;ng%20phi&#7871;n)%20l&#224;%20m&#7897;t%20d&#7841;ng%20ch&#7845;t%20ma%20t&#250;y%20c&#243;%20t&#225;c%20d&#7909;ng%20g&#226;y%20k&#237;ch%20th&#237;ch%20th&#7847;n%20kinh%20%5b&#273;&#227;%20gi&#7843;i%5d%20&#8211;%20H&#7885;c%20H&#243;a%20Online_files\0313.gif" TargetMode="External"/><Relationship Id="rId35" Type="http://schemas.openxmlformats.org/officeDocument/2006/relationships/oleObject" Target="embeddings/oleObject12.bin"/><Relationship Id="rId43"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55BE1-E506-456A-A07F-6C1CAB0D5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6477</TotalTime>
  <Pages>10</Pages>
  <Words>3041</Words>
  <Characters>17339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ĐỀ ÔN HÓA VÔ CƠ</vt:lpstr>
    </vt:vector>
  </TitlesOfParts>
  <Company>SGK Hóa 12: KNTT + CD + CTST</Company>
  <LinksUpToDate>false</LinksUpToDate>
  <CharactersWithSpaces>20340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ÔN HÓA VÔ CƠ</dc:title>
  <dc:creator>SONY</dc:creator>
  <cp:lastModifiedBy>PC</cp:lastModifiedBy>
  <cp:revision>293</cp:revision>
  <cp:lastPrinted>2017-11-08T10:58:00Z</cp:lastPrinted>
  <dcterms:created xsi:type="dcterms:W3CDTF">2020-01-15T14:42:00Z</dcterms:created>
  <dcterms:modified xsi:type="dcterms:W3CDTF">2024-12-07T14:38:00Z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WinEqns">
    <vt:bool>true</vt:bool>
  </property>
</Properties>
</file>