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DDC45D" w14:textId="77777777" w:rsidR="00AF1A9E" w:rsidRPr="009218AC" w:rsidRDefault="00AF1A9E" w:rsidP="00AF1A9E">
      <w:pPr>
        <w:spacing w:line="24" w:lineRule="auto"/>
        <w:rPr>
          <w:bCs/>
        </w:rPr>
      </w:pPr>
    </w:p>
    <w:tbl>
      <w:tblPr>
        <w:tblW w:w="10414" w:type="dxa"/>
        <w:tblInd w:w="-459" w:type="dxa"/>
        <w:tblCellMar>
          <w:left w:w="0" w:type="dxa"/>
          <w:right w:w="0" w:type="dxa"/>
        </w:tblCellMar>
        <w:tblLook w:val="0000" w:firstRow="0" w:lastRow="0" w:firstColumn="0" w:lastColumn="0" w:noHBand="0" w:noVBand="0"/>
      </w:tblPr>
      <w:tblGrid>
        <w:gridCol w:w="4644"/>
        <w:gridCol w:w="5770"/>
      </w:tblGrid>
      <w:tr w:rsidR="00AF1A9E" w:rsidRPr="00AF1A9E" w14:paraId="046BDA01" w14:textId="77777777" w:rsidTr="00F44E7C">
        <w:trPr>
          <w:trHeight w:val="1025"/>
        </w:trPr>
        <w:tc>
          <w:tcPr>
            <w:tcW w:w="4644" w:type="dxa"/>
            <w:tcMar>
              <w:top w:w="0" w:type="dxa"/>
              <w:left w:w="108" w:type="dxa"/>
              <w:bottom w:w="0" w:type="dxa"/>
              <w:right w:w="108" w:type="dxa"/>
            </w:tcMar>
          </w:tcPr>
          <w:p w14:paraId="60C2EEF0" w14:textId="77777777" w:rsidR="00AF1A9E" w:rsidRPr="00AF1A9E" w:rsidRDefault="00AF1A9E" w:rsidP="00F44E7C">
            <w:pPr>
              <w:ind w:right="-23"/>
              <w:jc w:val="center"/>
              <w:rPr>
                <w:rFonts w:asciiTheme="majorHAnsi" w:hAnsiTheme="majorHAnsi" w:cstheme="majorHAnsi"/>
                <w:b/>
                <w:bCs/>
              </w:rPr>
            </w:pPr>
            <w:bookmarkStart w:id="0" w:name="_Hlk488237809"/>
            <w:r w:rsidRPr="00AF1A9E">
              <w:rPr>
                <w:rFonts w:asciiTheme="majorHAnsi" w:hAnsiTheme="majorHAnsi" w:cstheme="majorHAnsi"/>
                <w:bCs/>
              </w:rPr>
              <w:t>UBND THÀNH PHỐ HỒ CHÍ MINH</w:t>
            </w:r>
          </w:p>
          <w:p w14:paraId="31554E25" w14:textId="77777777" w:rsidR="00AF1A9E" w:rsidRPr="00AF1A9E" w:rsidRDefault="00AF1A9E" w:rsidP="00F44E7C">
            <w:pPr>
              <w:ind w:right="-23"/>
              <w:jc w:val="center"/>
              <w:rPr>
                <w:rFonts w:asciiTheme="majorHAnsi" w:hAnsiTheme="majorHAnsi" w:cstheme="majorHAnsi"/>
                <w:b/>
                <w:bCs/>
              </w:rPr>
            </w:pPr>
            <w:r w:rsidRPr="00AF1A9E">
              <w:rPr>
                <w:rFonts w:asciiTheme="majorHAnsi" w:hAnsiTheme="majorHAnsi" w:cstheme="majorHAnsi"/>
                <w:b/>
                <w:bCs/>
              </w:rPr>
              <w:t>TRƯỜNG CAO ĐẲNG LÝ TỰ TRỌNG</w:t>
            </w:r>
          </w:p>
          <w:p w14:paraId="30A3BCEE" w14:textId="2E755375" w:rsidR="00AF1A9E" w:rsidRPr="00AF1A9E" w:rsidRDefault="00AF1A9E" w:rsidP="00F44E7C">
            <w:pPr>
              <w:ind w:right="-23"/>
              <w:jc w:val="center"/>
              <w:rPr>
                <w:rFonts w:asciiTheme="majorHAnsi" w:hAnsiTheme="majorHAnsi" w:cstheme="majorHAnsi"/>
                <w:b/>
                <w:bCs/>
              </w:rPr>
            </w:pPr>
            <w:r w:rsidRPr="00AF1A9E">
              <w:rPr>
                <w:rFonts w:asciiTheme="majorHAnsi" w:hAnsiTheme="majorHAnsi" w:cstheme="majorHAnsi"/>
                <w:b/>
                <w:noProof/>
                <w:lang w:val="en-US" w:eastAsia="en-US" w:bidi="ar-SA"/>
              </w:rPr>
              <mc:AlternateContent>
                <mc:Choice Requires="wps">
                  <w:drawing>
                    <wp:anchor distT="0" distB="0" distL="114300" distR="114300" simplePos="0" relativeHeight="251659264" behindDoc="0" locked="0" layoutInCell="1" allowOverlap="1" wp14:anchorId="7CFAD824" wp14:editId="6332C9D1">
                      <wp:simplePos x="0" y="0"/>
                      <wp:positionH relativeFrom="column">
                        <wp:posOffset>946150</wp:posOffset>
                      </wp:positionH>
                      <wp:positionV relativeFrom="paragraph">
                        <wp:posOffset>220980</wp:posOffset>
                      </wp:positionV>
                      <wp:extent cx="991235" cy="0"/>
                      <wp:effectExtent l="12700" t="10160" r="5715" b="889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12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AE1E253" id="Straight Connector 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5pt,17.4pt" to="152.5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bIsGwIAADU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BlGinTQ&#10;or23RDStR6VWCgTUFs2CTr1xOYSXamdDpfSs9uZF0+8OKV22RDU88n29GADJQkbyJiVsnIHbDv1n&#10;zSCGHL2Oop1r2wVIkAOdY28u997ws0cUDpfLbPIEHOngSkg+5Bnr/CeuOxSMAkuhgmokJ6cX5wMP&#10;kg8h4VjprZAydl4q1AP2bDKLCU5LwYIzhDnbHEpp0YmE2YlfLAo8j2FWHxWLYC0nbHOzPRHyasPl&#10;UgU8qATo3KzrcPxYpsvNYrOYjqaT+WY0Tatq9HFbTkfzbfZhVj1VZVllPwO1bJq3gjGuArthULPp&#10;3w3C7clcR+w+qncZkrfoUS8gO/wj6djK0L3rHBw0u+zs0GKYzRh8e0dh+B/3YD++9vUvAAAA//8D&#10;AFBLAwQUAAYACAAAACEAKIfZkt0AAAAJAQAADwAAAGRycy9kb3ducmV2LnhtbEyPwU7DMBBE70j8&#10;g7VIXKrWblMqCHEqBOTGpQXEdZssSUS8TmO3DXw9izjAcWZHs/Oy9eg6daQhtJ4tzGcGFHHpq5Zr&#10;Cy/PxfQaVIjIFXaeycInBVjn52cZppU/8YaO21grKeGQooUmxj7VOpQNOQwz3xPL7d0PDqPIodbV&#10;gCcpd51eGLPSDluWDw32dN9Q+bE9OAuheKV98TUpJ+YtqT0t9g9Pj2jt5cV4dwsq0hj/wvAzX6ZD&#10;Lpt2/sBVUJ3o5Y2wRAvJUhAkkJirOajdr6HzTP8nyL8BAAD//wMAUEsBAi0AFAAGAAgAAAAhALaD&#10;OJL+AAAA4QEAABMAAAAAAAAAAAAAAAAAAAAAAFtDb250ZW50X1R5cGVzXS54bWxQSwECLQAUAAYA&#10;CAAAACEAOP0h/9YAAACUAQAACwAAAAAAAAAAAAAAAAAvAQAAX3JlbHMvLnJlbHNQSwECLQAUAAYA&#10;CAAAACEAx9WyLBsCAAA1BAAADgAAAAAAAAAAAAAAAAAuAgAAZHJzL2Uyb0RvYy54bWxQSwECLQAU&#10;AAYACAAAACEAKIfZkt0AAAAJAQAADwAAAAAAAAAAAAAAAAB1BAAAZHJzL2Rvd25yZXYueG1sUEsF&#10;BgAAAAAEAAQA8wAAAH8FAAAAAA==&#10;"/>
                  </w:pict>
                </mc:Fallback>
              </mc:AlternateContent>
            </w:r>
            <w:r w:rsidRPr="00AF1A9E">
              <w:rPr>
                <w:rFonts w:asciiTheme="majorHAnsi" w:hAnsiTheme="majorHAnsi" w:cstheme="majorHAnsi"/>
                <w:b/>
                <w:bCs/>
              </w:rPr>
              <w:t>THÀNH PHỐ HỒ CHÍ MINH</w:t>
            </w:r>
            <w:r w:rsidRPr="00AF1A9E">
              <w:rPr>
                <w:rFonts w:asciiTheme="majorHAnsi" w:hAnsiTheme="majorHAnsi" w:cstheme="majorHAnsi"/>
                <w:b/>
                <w:bCs/>
              </w:rPr>
              <w:br/>
            </w:r>
          </w:p>
        </w:tc>
        <w:tc>
          <w:tcPr>
            <w:tcW w:w="5770" w:type="dxa"/>
            <w:tcMar>
              <w:top w:w="0" w:type="dxa"/>
              <w:left w:w="108" w:type="dxa"/>
              <w:bottom w:w="0" w:type="dxa"/>
              <w:right w:w="108" w:type="dxa"/>
            </w:tcMar>
          </w:tcPr>
          <w:p w14:paraId="1493C7FC" w14:textId="683E209D" w:rsidR="00AF1A9E" w:rsidRPr="00AF1A9E" w:rsidRDefault="00AF1A9E" w:rsidP="00F44E7C">
            <w:pPr>
              <w:ind w:right="-23"/>
              <w:jc w:val="center"/>
              <w:rPr>
                <w:rFonts w:asciiTheme="majorHAnsi" w:hAnsiTheme="majorHAnsi" w:cstheme="majorHAnsi"/>
              </w:rPr>
            </w:pPr>
            <w:r w:rsidRPr="00AF1A9E">
              <w:rPr>
                <w:rFonts w:asciiTheme="majorHAnsi" w:hAnsiTheme="majorHAnsi" w:cstheme="majorHAnsi"/>
                <w:b/>
                <w:bCs/>
                <w:noProof/>
                <w:lang w:val="en-US" w:eastAsia="en-US" w:bidi="ar-SA"/>
              </w:rPr>
              <mc:AlternateContent>
                <mc:Choice Requires="wps">
                  <w:drawing>
                    <wp:anchor distT="0" distB="0" distL="114300" distR="114300" simplePos="0" relativeHeight="251661312" behindDoc="0" locked="0" layoutInCell="1" allowOverlap="1" wp14:anchorId="3E42CE25" wp14:editId="14E31F8D">
                      <wp:simplePos x="0" y="0"/>
                      <wp:positionH relativeFrom="column">
                        <wp:posOffset>743585</wp:posOffset>
                      </wp:positionH>
                      <wp:positionV relativeFrom="paragraph">
                        <wp:posOffset>403860</wp:posOffset>
                      </wp:positionV>
                      <wp:extent cx="2078355" cy="0"/>
                      <wp:effectExtent l="6350" t="13970" r="10795" b="508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83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26F3A3D" id="_x0000_t32" coordsize="21600,21600" o:spt="32" o:oned="t" path="m,l21600,21600e" filled="f">
                      <v:path arrowok="t" fillok="f" o:connecttype="none"/>
                      <o:lock v:ext="edit" shapetype="t"/>
                    </v:shapetype>
                    <v:shape id="Straight Arrow Connector 4" o:spid="_x0000_s1026" type="#_x0000_t32" style="position:absolute;margin-left:58.55pt;margin-top:31.8pt;width:163.6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v4JQIAAEoEAAAOAAAAZHJzL2Uyb0RvYy54bWysVMGOmzAQvVfqP1i+J0CW7CYoZLWCpJdt&#10;GynbD3BsA1bBY9lOSFT132s7BGXbS1WVgxkznjdvZp5ZPZ+7Fp24NgJkjpNpjBGXFJiQdY6/vW0n&#10;C4yMJZKRFiTP8YUb/Lz++GHVq4zPoIGWcY0ciDRZr3LcWKuyKDK04R0xU1BcOmcFuiPWbXUdMU16&#10;h9610SyOH6MeNFMaKDfGfS2vTrwO+FXFqf1aVYZb1ObYcbNh1WE9+DVar0hWa6IaQQca5B9YdERI&#10;l3SEKokl6KjFH1CdoBoMVHZKoYugqgTloQZXTRL/Vs2+IYqHWlxzjBrbZP4fLP1y2mkkWI5TjCTp&#10;3Ij2VhNRNxa9aA09KkBK10bQKPXd6pXJXFAhd9rXS89yr16BfjdIQtEQWfPA+u2iHFTiI6J3IX5j&#10;lMt56D8Dc2fI0UJo3bnSnYd0TUHnMKHLOCF+toi6j7P4afEwn2NEb76IZLdApY39xKFD3sixGeoY&#10;C0hCGnJ6NdbTItktwGeVsBVtG+TQStTneDmfzUOAgVYw7/THjK4PRavRiXhBhSfU6Dz3xzQcJQtg&#10;DSdsM9iWiPZqu+St9HiuMEdnsK6K+bGMl5vFZpFO0tnjZpLGZTl52Rbp5HGbPM3Lh7IoyuSnp5ak&#10;WSMY49Kzu6k3Sf9OHcM9uupu1O/Yhug9euiXI3t7B9Jhsn6YV1kcgF12+jZxJ9hweLhc/kbc7519&#10;/wtY/wIAAP//AwBQSwMEFAAGAAgAAAAhAJrBuqTcAAAACQEAAA8AAABkcnMvZG93bnJldi54bWxM&#10;j0FPwzAMhe9I/IfISFwQSzugQGk6TUgcOLJN4uo1pi00TtWka9mvx4jD8O3ZT8/fK1az69SBhtB6&#10;NpAuElDElbct1wZ225frB1AhIlvsPJOBbwqwKs/PCsytn/iNDptYKwnhkKOBJsY+1zpUDTkMC98T&#10;y+3DDw6jyKHWdsBJwl2nl0mSaYcty4cGe3puqPrajM4AhfEuTdaPrt69Hqer9+Xxc+q3xlxezOsn&#10;UJHmeDLDL76gQylMez+yDaoTnd6nYjWQ3WSgxHArA2r/t9Blof83KH8AAAD//wMAUEsBAi0AFAAG&#10;AAgAAAAhALaDOJL+AAAA4QEAABMAAAAAAAAAAAAAAAAAAAAAAFtDb250ZW50X1R5cGVzXS54bWxQ&#10;SwECLQAUAAYACAAAACEAOP0h/9YAAACUAQAACwAAAAAAAAAAAAAAAAAvAQAAX3JlbHMvLnJlbHNQ&#10;SwECLQAUAAYACAAAACEAqfjb+CUCAABKBAAADgAAAAAAAAAAAAAAAAAuAgAAZHJzL2Uyb0RvYy54&#10;bWxQSwECLQAUAAYACAAAACEAmsG6pNwAAAAJAQAADwAAAAAAAAAAAAAAAAB/BAAAZHJzL2Rvd25y&#10;ZXYueG1sUEsFBgAAAAAEAAQA8wAAAIgFAAAAAA==&#10;"/>
                  </w:pict>
                </mc:Fallback>
              </mc:AlternateContent>
            </w:r>
            <w:r w:rsidRPr="00AF1A9E">
              <w:rPr>
                <w:rFonts w:asciiTheme="majorHAnsi" w:hAnsiTheme="majorHAnsi" w:cstheme="majorHAnsi"/>
                <w:b/>
                <w:bCs/>
              </w:rPr>
              <w:t>CỘNG HÒA XÃ HỘI CHỦ NGHĨA VIỆT NAM</w:t>
            </w:r>
            <w:r w:rsidRPr="00AF1A9E">
              <w:rPr>
                <w:rFonts w:asciiTheme="majorHAnsi" w:hAnsiTheme="majorHAnsi" w:cstheme="majorHAnsi"/>
                <w:b/>
                <w:bCs/>
              </w:rPr>
              <w:br/>
            </w:r>
            <w:r w:rsidRPr="00AF1A9E">
              <w:rPr>
                <w:rFonts w:asciiTheme="majorHAnsi" w:hAnsiTheme="majorHAnsi" w:cstheme="majorHAnsi"/>
                <w:b/>
                <w:bCs/>
                <w:sz w:val="26"/>
              </w:rPr>
              <w:t>Độc lập – Tự do – Hạnh phúc</w:t>
            </w:r>
            <w:r w:rsidRPr="00AF1A9E">
              <w:rPr>
                <w:rFonts w:asciiTheme="majorHAnsi" w:hAnsiTheme="majorHAnsi" w:cstheme="majorHAnsi"/>
                <w:b/>
                <w:bCs/>
                <w:sz w:val="26"/>
              </w:rPr>
              <w:br/>
            </w:r>
          </w:p>
        </w:tc>
      </w:tr>
      <w:bookmarkEnd w:id="0"/>
      <w:tr w:rsidR="00AF1A9E" w:rsidRPr="00AF1A9E" w14:paraId="6E32F69A" w14:textId="77777777" w:rsidTr="00F44E7C">
        <w:trPr>
          <w:trHeight w:val="277"/>
        </w:trPr>
        <w:tc>
          <w:tcPr>
            <w:tcW w:w="4644" w:type="dxa"/>
            <w:tcMar>
              <w:top w:w="0" w:type="dxa"/>
              <w:left w:w="108" w:type="dxa"/>
              <w:bottom w:w="0" w:type="dxa"/>
              <w:right w:w="108" w:type="dxa"/>
            </w:tcMar>
          </w:tcPr>
          <w:p w14:paraId="38970878" w14:textId="77777777" w:rsidR="00AF1A9E" w:rsidRPr="00AF1A9E" w:rsidRDefault="00AF1A9E" w:rsidP="00F44E7C">
            <w:pPr>
              <w:ind w:right="-23"/>
              <w:jc w:val="center"/>
              <w:rPr>
                <w:rFonts w:asciiTheme="majorHAnsi" w:hAnsiTheme="majorHAnsi" w:cstheme="majorHAnsi"/>
                <w:sz w:val="26"/>
                <w:szCs w:val="26"/>
              </w:rPr>
            </w:pPr>
            <w:r w:rsidRPr="00AF1A9E">
              <w:rPr>
                <w:rFonts w:asciiTheme="majorHAnsi" w:hAnsiTheme="majorHAnsi" w:cstheme="majorHAnsi"/>
                <w:sz w:val="26"/>
                <w:szCs w:val="26"/>
              </w:rPr>
              <w:t>Số:         /TB-LTT-ĐT</w:t>
            </w:r>
          </w:p>
        </w:tc>
        <w:tc>
          <w:tcPr>
            <w:tcW w:w="5770" w:type="dxa"/>
            <w:tcMar>
              <w:top w:w="0" w:type="dxa"/>
              <w:left w:w="108" w:type="dxa"/>
              <w:bottom w:w="0" w:type="dxa"/>
              <w:right w:w="108" w:type="dxa"/>
            </w:tcMar>
          </w:tcPr>
          <w:p w14:paraId="152CAE9A" w14:textId="77777777" w:rsidR="00AF1A9E" w:rsidRPr="00AF1A9E" w:rsidRDefault="00AF1A9E" w:rsidP="00F44E7C">
            <w:pPr>
              <w:ind w:right="-23"/>
              <w:rPr>
                <w:rFonts w:asciiTheme="majorHAnsi" w:hAnsiTheme="majorHAnsi" w:cstheme="majorHAnsi"/>
                <w:sz w:val="26"/>
                <w:szCs w:val="26"/>
              </w:rPr>
            </w:pPr>
            <w:r w:rsidRPr="00AF1A9E">
              <w:rPr>
                <w:rFonts w:asciiTheme="majorHAnsi" w:hAnsiTheme="majorHAnsi" w:cstheme="majorHAnsi"/>
                <w:i/>
                <w:iCs/>
                <w:sz w:val="26"/>
                <w:szCs w:val="26"/>
              </w:rPr>
              <w:t>Thành phố Hồ Chí Minh, ngày     tháng     năm 2026</w:t>
            </w:r>
          </w:p>
        </w:tc>
      </w:tr>
    </w:tbl>
    <w:p w14:paraId="170EEC22" w14:textId="6CE2A6D8" w:rsidR="00AF1A9E" w:rsidRDefault="00AF1A9E" w:rsidP="00AF1A9E">
      <w:pPr>
        <w:spacing w:line="120" w:lineRule="auto"/>
        <w:ind w:right="-28"/>
        <w:rPr>
          <w:rFonts w:asciiTheme="majorHAnsi" w:hAnsiTheme="majorHAnsi" w:cstheme="majorHAnsi"/>
          <w:b/>
          <w:sz w:val="30"/>
          <w:szCs w:val="30"/>
        </w:rPr>
      </w:pPr>
    </w:p>
    <w:p w14:paraId="4E2794B2" w14:textId="77777777" w:rsidR="00D00599" w:rsidRPr="00AF1A9E" w:rsidRDefault="00D00599" w:rsidP="00AF1A9E">
      <w:pPr>
        <w:spacing w:line="120" w:lineRule="auto"/>
        <w:ind w:right="-28"/>
        <w:rPr>
          <w:rFonts w:asciiTheme="majorHAnsi" w:hAnsiTheme="majorHAnsi" w:cstheme="majorHAnsi"/>
          <w:b/>
          <w:sz w:val="30"/>
          <w:szCs w:val="30"/>
        </w:rPr>
      </w:pPr>
    </w:p>
    <w:p w14:paraId="32858355" w14:textId="77777777" w:rsidR="00AF1A9E" w:rsidRPr="00AF1A9E" w:rsidRDefault="00AF1A9E" w:rsidP="00AF1A9E">
      <w:pPr>
        <w:spacing w:line="24" w:lineRule="auto"/>
        <w:ind w:right="-29"/>
        <w:rPr>
          <w:rFonts w:asciiTheme="majorHAnsi" w:hAnsiTheme="majorHAnsi" w:cstheme="majorHAnsi"/>
          <w:b/>
          <w:sz w:val="30"/>
          <w:szCs w:val="30"/>
        </w:rPr>
      </w:pPr>
    </w:p>
    <w:p w14:paraId="470C2972" w14:textId="760984E2" w:rsidR="00AF1A9E" w:rsidRPr="00621959" w:rsidRDefault="00AF1A9E" w:rsidP="00AF1A9E">
      <w:pPr>
        <w:ind w:right="-29"/>
        <w:jc w:val="center"/>
        <w:rPr>
          <w:rFonts w:asciiTheme="majorHAnsi" w:hAnsiTheme="majorHAnsi" w:cstheme="majorHAnsi"/>
          <w:b/>
          <w:sz w:val="28"/>
          <w:szCs w:val="28"/>
        </w:rPr>
      </w:pPr>
      <w:r w:rsidRPr="00621959">
        <w:rPr>
          <w:rFonts w:asciiTheme="majorHAnsi" w:hAnsiTheme="majorHAnsi" w:cstheme="majorHAnsi"/>
          <w:b/>
          <w:sz w:val="28"/>
          <w:szCs w:val="28"/>
          <w:lang w:val="en-US"/>
        </w:rPr>
        <w:t>BÁO CÁO</w:t>
      </w:r>
      <w:r w:rsidRPr="00621959">
        <w:rPr>
          <w:rFonts w:asciiTheme="majorHAnsi" w:hAnsiTheme="majorHAnsi" w:cstheme="majorHAnsi"/>
          <w:b/>
          <w:sz w:val="28"/>
          <w:szCs w:val="28"/>
        </w:rPr>
        <w:t xml:space="preserve"> </w:t>
      </w:r>
    </w:p>
    <w:p w14:paraId="24EC8490" w14:textId="77777777" w:rsidR="00AF1A9E" w:rsidRPr="00621959" w:rsidRDefault="00AF1A9E" w:rsidP="00AF1A9E">
      <w:pPr>
        <w:shd w:val="clear" w:color="auto" w:fill="FFFFFF"/>
        <w:jc w:val="center"/>
        <w:rPr>
          <w:rFonts w:asciiTheme="majorHAnsi" w:hAnsiTheme="majorHAnsi" w:cstheme="majorHAnsi"/>
          <w:b/>
          <w:sz w:val="28"/>
          <w:szCs w:val="28"/>
          <w:lang w:val="en-US"/>
        </w:rPr>
      </w:pPr>
      <w:r w:rsidRPr="00621959">
        <w:rPr>
          <w:rFonts w:asciiTheme="majorHAnsi" w:hAnsiTheme="majorHAnsi" w:cstheme="majorHAnsi"/>
          <w:b/>
          <w:sz w:val="28"/>
          <w:szCs w:val="28"/>
          <w:lang w:val="en-US"/>
        </w:rPr>
        <w:t>C</w:t>
      </w:r>
      <w:r w:rsidRPr="00621959">
        <w:rPr>
          <w:rFonts w:asciiTheme="majorHAnsi" w:hAnsiTheme="majorHAnsi" w:cstheme="majorHAnsi"/>
          <w:b/>
          <w:sz w:val="28"/>
          <w:szCs w:val="28"/>
        </w:rPr>
        <w:t>ông tác giáo dục kỹ năng mềm cho sinh viên</w:t>
      </w:r>
      <w:r w:rsidRPr="00621959">
        <w:rPr>
          <w:rFonts w:asciiTheme="majorHAnsi" w:hAnsiTheme="majorHAnsi" w:cstheme="majorHAnsi"/>
          <w:b/>
          <w:sz w:val="28"/>
          <w:szCs w:val="28"/>
          <w:lang w:val="en-US"/>
        </w:rPr>
        <w:t xml:space="preserve"> </w:t>
      </w:r>
    </w:p>
    <w:p w14:paraId="42BFB693" w14:textId="7A18072E" w:rsidR="00AF1A9E" w:rsidRPr="00621959" w:rsidRDefault="00AF1A9E" w:rsidP="00AF1A9E">
      <w:pPr>
        <w:shd w:val="clear" w:color="auto" w:fill="FFFFFF"/>
        <w:jc w:val="center"/>
        <w:rPr>
          <w:rFonts w:asciiTheme="majorHAnsi" w:hAnsiTheme="majorHAnsi" w:cstheme="majorHAnsi"/>
          <w:b/>
          <w:sz w:val="28"/>
          <w:szCs w:val="28"/>
        </w:rPr>
      </w:pPr>
      <w:r w:rsidRPr="00621959">
        <w:rPr>
          <w:rFonts w:asciiTheme="majorHAnsi" w:hAnsiTheme="majorHAnsi" w:cstheme="majorHAnsi"/>
          <w:b/>
          <w:sz w:val="28"/>
          <w:szCs w:val="28"/>
        </w:rPr>
        <w:t xml:space="preserve">tại Trường Cao đẳng Lý Tự Trọng Thành phố </w:t>
      </w:r>
      <w:r w:rsidR="004B5A32" w:rsidRPr="00621959">
        <w:rPr>
          <w:rFonts w:asciiTheme="majorHAnsi" w:hAnsiTheme="majorHAnsi" w:cstheme="majorHAnsi"/>
          <w:b/>
          <w:sz w:val="28"/>
          <w:szCs w:val="28"/>
          <w:lang w:val="en-US"/>
        </w:rPr>
        <w:t>Hồ</w:t>
      </w:r>
      <w:r w:rsidRPr="00621959">
        <w:rPr>
          <w:rFonts w:asciiTheme="majorHAnsi" w:hAnsiTheme="majorHAnsi" w:cstheme="majorHAnsi"/>
          <w:b/>
          <w:sz w:val="28"/>
          <w:szCs w:val="28"/>
        </w:rPr>
        <w:t xml:space="preserve"> Chí Minh</w:t>
      </w:r>
    </w:p>
    <w:p w14:paraId="4FCC04A3" w14:textId="238F9ABE" w:rsidR="00AF1A9E" w:rsidRPr="00AF1A9E" w:rsidRDefault="00AF1A9E" w:rsidP="00AF1A9E">
      <w:pPr>
        <w:tabs>
          <w:tab w:val="left" w:leader="dot" w:pos="2268"/>
          <w:tab w:val="right" w:leader="dot" w:pos="4820"/>
        </w:tabs>
        <w:ind w:right="-28"/>
        <w:jc w:val="center"/>
        <w:rPr>
          <w:rFonts w:asciiTheme="majorHAnsi" w:hAnsiTheme="majorHAnsi" w:cstheme="majorHAnsi"/>
          <w:b/>
          <w:szCs w:val="26"/>
        </w:rPr>
      </w:pPr>
      <w:r w:rsidRPr="00AF1A9E">
        <w:rPr>
          <w:rFonts w:asciiTheme="majorHAnsi" w:hAnsiTheme="majorHAnsi" w:cstheme="majorHAnsi"/>
          <w:b/>
          <w:noProof/>
          <w:szCs w:val="26"/>
          <w:lang w:val="en-US" w:eastAsia="en-US" w:bidi="ar-SA"/>
        </w:rPr>
        <mc:AlternateContent>
          <mc:Choice Requires="wps">
            <w:drawing>
              <wp:anchor distT="0" distB="0" distL="114300" distR="114300" simplePos="0" relativeHeight="251660288" behindDoc="0" locked="0" layoutInCell="1" allowOverlap="1" wp14:anchorId="23EB3F07" wp14:editId="0D8E34E3">
                <wp:simplePos x="0" y="0"/>
                <wp:positionH relativeFrom="column">
                  <wp:posOffset>2176145</wp:posOffset>
                </wp:positionH>
                <wp:positionV relativeFrom="paragraph">
                  <wp:posOffset>48260</wp:posOffset>
                </wp:positionV>
                <wp:extent cx="1640840" cy="0"/>
                <wp:effectExtent l="10160" t="7620" r="6350" b="1143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408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AF1F24C"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1.35pt,3.8pt" to="300.55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hn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ScYKdJB&#10;i3beEnFoPaq0UiCgtmgSdOqNKyC8UlsbKqVntTPPmn53SOmqJerAI9/XiwGQLGQkb1LCxhm4bd9/&#10;0QxiyNHrKNq5sV2ABDnQOfbmcu8NP3tE4TCb5ek8hxbSwZeQYkg01vnPXHcoGCWWQgXZSEFOz84H&#10;IqQYQsKx0hshZWy9VKgv8WI6mcYEp6VgwRnCnD3sK2nRiYThiV+sCjyPYVYfFYtgLSdsfbM9EfJq&#10;w+VSBTwoBejcrOt0/Fiki/V8Pc9H+WS2HuVpXY8+bap8NNtkH6f1h7qq6uxnoJblRSsY4yqwGyY1&#10;y/9uEm5v5jpj91m9y5C8RY96AdnhH0nHXob2XQdhr9lla4cew3DG4NtDCtP/uAf78bmvfgEAAP//&#10;AwBQSwMEFAAGAAgAAAAhAIM9evLbAAAABwEAAA8AAABkcnMvZG93bnJldi54bWxMjsFOwzAQRO9I&#10;/IO1SFyq1k6KUhTiVAjIjQsF1Os2XpKIeJ3Gbhv4ekwvcBzN6M0r1pPtxZFG3znWkCwUCOLamY4b&#10;DW+v1fwWhA/IBnvHpOGLPKzLy4sCc+NO/ELHTWhEhLDPUUMbwpBL6euWLPqFG4hj9+FGiyHGsZFm&#10;xFOE216mSmXSYsfxocWBHlqqPzcHq8FX77Svvmf1TG2XjaN0//j8hFpfX033dyACTeFvDL/6UR3K&#10;6LRzBzZe9BqWN+kqTjWsMhCxz1SSgNidsywL+d+//AEAAP//AwBQSwECLQAUAAYACAAAACEAtoM4&#10;kv4AAADhAQAAEwAAAAAAAAAAAAAAAAAAAAAAW0NvbnRlbnRfVHlwZXNdLnhtbFBLAQItABQABgAI&#10;AAAAIQA4/SH/1gAAAJQBAAALAAAAAAAAAAAAAAAAAC8BAABfcmVscy8ucmVsc1BLAQItABQABgAI&#10;AAAAIQAsJ/hnHAIAADYEAAAOAAAAAAAAAAAAAAAAAC4CAABkcnMvZTJvRG9jLnhtbFBLAQItABQA&#10;BgAIAAAAIQCDPXry2wAAAAcBAAAPAAAAAAAAAAAAAAAAAHYEAABkcnMvZG93bnJldi54bWxQSwUG&#10;AAAAAAQABADzAAAAfgUAAAAA&#10;"/>
            </w:pict>
          </mc:Fallback>
        </mc:AlternateContent>
      </w:r>
    </w:p>
    <w:p w14:paraId="6A574ABA" w14:textId="2FEE1DA7" w:rsidR="00D74885" w:rsidRDefault="00D74885" w:rsidP="00AF1A9E">
      <w:pPr>
        <w:pStyle w:val="Vnbnnidung0"/>
        <w:spacing w:line="360" w:lineRule="auto"/>
      </w:pPr>
    </w:p>
    <w:p w14:paraId="31DABC3B" w14:textId="747B336D" w:rsidR="00D74885" w:rsidRPr="005004DA" w:rsidRDefault="001105E7" w:rsidP="005004DA">
      <w:pPr>
        <w:pStyle w:val="Vnbnnidung0"/>
        <w:numPr>
          <w:ilvl w:val="0"/>
          <w:numId w:val="3"/>
        </w:numPr>
        <w:tabs>
          <w:tab w:val="left" w:pos="393"/>
        </w:tabs>
        <w:spacing w:line="360" w:lineRule="auto"/>
        <w:jc w:val="both"/>
      </w:pPr>
      <w:bookmarkStart w:id="1" w:name="bookmark11"/>
      <w:bookmarkEnd w:id="1"/>
      <w:r w:rsidRPr="005004DA">
        <w:rPr>
          <w:b/>
          <w:bCs/>
        </w:rPr>
        <w:t>ĐẶC ĐI</w:t>
      </w:r>
      <w:r w:rsidR="00E53FC7" w:rsidRPr="005004DA">
        <w:rPr>
          <w:b/>
          <w:bCs/>
          <w:lang w:val="en-US"/>
        </w:rPr>
        <w:t>Ể</w:t>
      </w:r>
      <w:r w:rsidRPr="005004DA">
        <w:rPr>
          <w:b/>
          <w:bCs/>
        </w:rPr>
        <w:t>M TÌNH HÌNH VÀ CÔNG TÁC CHỈ ĐẠO</w:t>
      </w:r>
    </w:p>
    <w:p w14:paraId="2F73E42C" w14:textId="77777777" w:rsidR="00D74885" w:rsidRPr="005004DA" w:rsidRDefault="001105E7" w:rsidP="005004DA">
      <w:pPr>
        <w:pStyle w:val="Tiu10"/>
        <w:keepNext/>
        <w:keepLines/>
        <w:numPr>
          <w:ilvl w:val="0"/>
          <w:numId w:val="4"/>
        </w:numPr>
        <w:tabs>
          <w:tab w:val="left" w:pos="393"/>
        </w:tabs>
        <w:spacing w:line="360" w:lineRule="auto"/>
        <w:jc w:val="both"/>
        <w:rPr>
          <w:sz w:val="26"/>
          <w:szCs w:val="26"/>
        </w:rPr>
      </w:pPr>
      <w:bookmarkStart w:id="2" w:name="bookmark14"/>
      <w:bookmarkStart w:id="3" w:name="bookmark12"/>
      <w:bookmarkStart w:id="4" w:name="bookmark13"/>
      <w:bookmarkStart w:id="5" w:name="bookmark15"/>
      <w:bookmarkEnd w:id="2"/>
      <w:r w:rsidRPr="005004DA">
        <w:rPr>
          <w:sz w:val="26"/>
          <w:szCs w:val="26"/>
        </w:rPr>
        <w:t>Khái quát đặc điểm tình hình</w:t>
      </w:r>
      <w:bookmarkEnd w:id="3"/>
      <w:bookmarkEnd w:id="4"/>
      <w:bookmarkEnd w:id="5"/>
    </w:p>
    <w:p w14:paraId="0C05436E" w14:textId="2E770076" w:rsidR="00D74885" w:rsidRPr="005004DA" w:rsidRDefault="001105E7" w:rsidP="005004DA">
      <w:pPr>
        <w:pStyle w:val="Vnbnnidung0"/>
        <w:numPr>
          <w:ilvl w:val="1"/>
          <w:numId w:val="4"/>
        </w:numPr>
        <w:tabs>
          <w:tab w:val="left" w:pos="549"/>
        </w:tabs>
        <w:spacing w:line="360" w:lineRule="auto"/>
        <w:jc w:val="both"/>
        <w:rPr>
          <w:b/>
          <w:color w:val="FF0000"/>
        </w:rPr>
      </w:pPr>
      <w:bookmarkStart w:id="6" w:name="bookmark16"/>
      <w:bookmarkEnd w:id="6"/>
      <w:r w:rsidRPr="005004DA">
        <w:t>Quy mô đào tạo, cơ cấu ngành nghề (trọng điểm/đặc thù).</w:t>
      </w:r>
      <w:r w:rsidR="00511118" w:rsidRPr="005004DA">
        <w:rPr>
          <w:lang w:val="en-US"/>
        </w:rPr>
        <w:t xml:space="preserve"> </w:t>
      </w:r>
      <w:r w:rsidR="00FC12AA" w:rsidRPr="005004DA">
        <w:rPr>
          <w:b/>
          <w:color w:val="FF0000"/>
          <w:lang w:val="en-US"/>
        </w:rPr>
        <w:t>(PHÒNG QLĐT-HTQT)</w:t>
      </w:r>
    </w:p>
    <w:p w14:paraId="40F88576" w14:textId="294990C1" w:rsidR="00D74885" w:rsidRPr="005004DA" w:rsidRDefault="001105E7" w:rsidP="005004DA">
      <w:pPr>
        <w:pStyle w:val="Vnbnnidung0"/>
        <w:numPr>
          <w:ilvl w:val="1"/>
          <w:numId w:val="4"/>
        </w:numPr>
        <w:tabs>
          <w:tab w:val="left" w:pos="582"/>
        </w:tabs>
        <w:spacing w:line="360" w:lineRule="auto"/>
        <w:jc w:val="both"/>
        <w:rPr>
          <w:b/>
          <w:color w:val="FF0000"/>
        </w:rPr>
      </w:pPr>
      <w:bookmarkStart w:id="7" w:name="bookmark17"/>
      <w:bookmarkEnd w:id="7"/>
      <w:r w:rsidRPr="005004DA">
        <w:t xml:space="preserve">Phân tích đặc điểm đối tượng </w:t>
      </w:r>
      <w:r w:rsidR="00FC12AA" w:rsidRPr="005004DA">
        <w:rPr>
          <w:lang w:val="en-US"/>
        </w:rPr>
        <w:t>sinh viên</w:t>
      </w:r>
      <w:r w:rsidRPr="005004DA">
        <w:t xml:space="preserve"> (thế hệ Gen </w:t>
      </w:r>
      <w:r w:rsidR="00E53FC7" w:rsidRPr="005004DA">
        <w:t>Z</w:t>
      </w:r>
      <w:r w:rsidRPr="005004DA">
        <w:t>, Alpha) và nhu cầu thị trường lao động hiện nay.</w:t>
      </w:r>
      <w:r w:rsidR="00511118" w:rsidRPr="005004DA">
        <w:rPr>
          <w:lang w:val="en-US"/>
        </w:rPr>
        <w:t xml:space="preserve"> </w:t>
      </w:r>
      <w:r w:rsidR="00511118" w:rsidRPr="005004DA">
        <w:rPr>
          <w:b/>
          <w:color w:val="FF0000"/>
          <w:lang w:val="en-US"/>
        </w:rPr>
        <w:t>(CÁC KHOA)</w:t>
      </w:r>
    </w:p>
    <w:p w14:paraId="61C3307A" w14:textId="20BDB84D" w:rsidR="007A03F6" w:rsidRPr="005004DA" w:rsidRDefault="007A03F6" w:rsidP="005004DA">
      <w:pPr>
        <w:pStyle w:val="Vnbnnidung0"/>
        <w:tabs>
          <w:tab w:val="left" w:pos="582"/>
        </w:tabs>
        <w:spacing w:line="360" w:lineRule="auto"/>
        <w:jc w:val="both"/>
        <w:rPr>
          <w:b/>
          <w:color w:val="FF0000"/>
        </w:rPr>
      </w:pPr>
      <w:r w:rsidRPr="005004DA">
        <w:rPr>
          <w:lang w:val="en-US"/>
        </w:rPr>
        <w:t>1.2.1. Đ</w:t>
      </w:r>
      <w:r w:rsidRPr="005004DA">
        <w:t xml:space="preserve">ặc điểm </w:t>
      </w:r>
      <w:r w:rsidRPr="005004DA">
        <w:rPr>
          <w:lang w:val="en-US"/>
        </w:rPr>
        <w:t>sinh viên Khoa Ngoại ngữ</w:t>
      </w:r>
    </w:p>
    <w:p w14:paraId="36B4EF9A" w14:textId="6177B17E" w:rsidR="00610FC7" w:rsidRPr="005004DA" w:rsidRDefault="00610FC7" w:rsidP="005004DA">
      <w:pPr>
        <w:pStyle w:val="NormalWeb"/>
        <w:spacing w:before="0" w:beforeAutospacing="0" w:after="0" w:afterAutospacing="0" w:line="360" w:lineRule="auto"/>
        <w:ind w:firstLine="720"/>
        <w:jc w:val="both"/>
        <w:rPr>
          <w:sz w:val="26"/>
          <w:szCs w:val="26"/>
        </w:rPr>
      </w:pPr>
      <w:r w:rsidRPr="005004DA">
        <w:rPr>
          <w:sz w:val="26"/>
          <w:szCs w:val="26"/>
        </w:rPr>
        <w:t xml:space="preserve">Sinh viên Khoa Ngoại ngữ tại Trường Cao đẳng Lý Tự Trọng hiện nay chủ yếu thuộc thế hệ Gen Z và Alpha với độ tuổi đa dạng từ 15 đến trên 18. Sự chênh lệch về độ tuổi này tạo nên những khác biệt rõ rệt về tâm lý, </w:t>
      </w:r>
      <w:r w:rsidRPr="005004DA">
        <w:rPr>
          <w:sz w:val="26"/>
          <w:szCs w:val="26"/>
          <w:lang w:bidi="vi-VN"/>
        </w:rPr>
        <w:t xml:space="preserve">khả năng tự học, </w:t>
      </w:r>
      <w:r w:rsidRPr="005004DA">
        <w:rPr>
          <w:sz w:val="26"/>
          <w:szCs w:val="26"/>
        </w:rPr>
        <w:t xml:space="preserve">nhận thức nghề nghiệp và kỹ năng xã hội. </w:t>
      </w:r>
      <w:r w:rsidRPr="005004DA">
        <w:rPr>
          <w:sz w:val="26"/>
          <w:szCs w:val="26"/>
          <w:lang w:bidi="vi-VN"/>
        </w:rPr>
        <w:t>Đây là yếu tố ảnh hưởng trực tiếp đến công tác đào tạo ngoại ngữ cũng như giáo dục kỹ năng mềm trong nhà trường.</w:t>
      </w:r>
    </w:p>
    <w:p w14:paraId="5658C3B5" w14:textId="7C9C07C5" w:rsidR="00610FC7" w:rsidRPr="005004DA" w:rsidRDefault="00610FC7" w:rsidP="005004DA">
      <w:pPr>
        <w:pStyle w:val="NormalWeb"/>
        <w:spacing w:before="0" w:beforeAutospacing="0" w:after="0" w:afterAutospacing="0" w:line="360" w:lineRule="auto"/>
        <w:ind w:firstLine="720"/>
        <w:jc w:val="both"/>
        <w:rPr>
          <w:sz w:val="26"/>
          <w:szCs w:val="26"/>
        </w:rPr>
      </w:pPr>
      <w:r w:rsidRPr="005004DA">
        <w:rPr>
          <w:sz w:val="26"/>
          <w:szCs w:val="26"/>
        </w:rPr>
        <w:t xml:space="preserve">Về ưu điểm, đây là thế hệ "bản địa số" nên </w:t>
      </w:r>
      <w:r w:rsidR="004F39F4" w:rsidRPr="005004DA">
        <w:rPr>
          <w:sz w:val="26"/>
          <w:szCs w:val="26"/>
          <w:lang w:bidi="vi-VN"/>
        </w:rPr>
        <w:t>tiếp cận thông tin nhanh, nhạy bén với công nghệ, dễ cập nhật xu hướng quốc tế</w:t>
      </w:r>
      <w:r w:rsidRPr="005004DA">
        <w:rPr>
          <w:sz w:val="26"/>
          <w:szCs w:val="26"/>
        </w:rPr>
        <w:t xml:space="preserve">. Việc tiếp xúc sớm với văn hóa nước ngoài qua </w:t>
      </w:r>
      <w:r w:rsidR="004F39F4" w:rsidRPr="005004DA">
        <w:rPr>
          <w:sz w:val="26"/>
          <w:szCs w:val="26"/>
          <w:lang w:bidi="vi-VN"/>
        </w:rPr>
        <w:t>phim ảnh, âm nhạc, mạng xã hội và các nền tảng học tập trực tuyến</w:t>
      </w:r>
      <w:r w:rsidRPr="005004DA">
        <w:rPr>
          <w:sz w:val="26"/>
          <w:szCs w:val="26"/>
        </w:rPr>
        <w:t xml:space="preserve"> giúp sinh viên có lợi thế về phản xạ giao tiếp, phát âm và khả năng tự học bằng các công cụ số. </w:t>
      </w:r>
      <w:r w:rsidR="000E606F" w:rsidRPr="005004DA">
        <w:rPr>
          <w:sz w:val="26"/>
          <w:szCs w:val="26"/>
        </w:rPr>
        <w:t>Sinh viên</w:t>
      </w:r>
      <w:r w:rsidRPr="005004DA">
        <w:rPr>
          <w:sz w:val="26"/>
          <w:szCs w:val="26"/>
        </w:rPr>
        <w:t xml:space="preserve"> có tư duy mở, đề cao cá tính cá nhân và đặc biệt yêu thích các môi trường học tập mang tính tương tác, trải nghiệm thay vì lối truyền đạt một chiều.</w:t>
      </w:r>
      <w:r w:rsidR="004F39F4" w:rsidRPr="005004DA">
        <w:rPr>
          <w:sz w:val="26"/>
          <w:szCs w:val="26"/>
        </w:rPr>
        <w:t xml:space="preserve"> </w:t>
      </w:r>
    </w:p>
    <w:p w14:paraId="23504EA4" w14:textId="77777777" w:rsidR="00356B25" w:rsidRPr="005004DA" w:rsidRDefault="00610FC7" w:rsidP="005004DA">
      <w:pPr>
        <w:pStyle w:val="NormalWeb"/>
        <w:spacing w:before="0" w:beforeAutospacing="0" w:after="0" w:afterAutospacing="0" w:line="360" w:lineRule="auto"/>
        <w:ind w:firstLine="720"/>
        <w:jc w:val="both"/>
        <w:rPr>
          <w:sz w:val="26"/>
          <w:szCs w:val="26"/>
        </w:rPr>
      </w:pPr>
      <w:r w:rsidRPr="005004DA">
        <w:rPr>
          <w:sz w:val="26"/>
          <w:szCs w:val="26"/>
        </w:rPr>
        <w:t xml:space="preserve">Tuy nhiên, nhóm sinh viên này cũng đối mặt với nhiều hạn chế về tính kiên trì và khả năng tập trung do thói quen tiếp nhận thông tin ngắn trên mạng xã hội. </w:t>
      </w:r>
      <w:r w:rsidR="000E606F" w:rsidRPr="005004DA">
        <w:rPr>
          <w:sz w:val="26"/>
          <w:szCs w:val="26"/>
          <w:lang w:bidi="vi-VN"/>
        </w:rPr>
        <w:t xml:space="preserve">Trong lĩnh vực ngoại ngữ – vốn đòi hỏi quá trình rèn luyện lâu dài và liên tục – đây là một bất lợi lớn. Không ít sinh viên dễ mất động lực khi gặp khó khăn trong quá trình học từ vựng, luyện phản xạ giao tiếp hoặc thực hành kỹ năng chuyên sâu. </w:t>
      </w:r>
      <w:r w:rsidR="00356B25" w:rsidRPr="005004DA">
        <w:rPr>
          <w:sz w:val="26"/>
          <w:szCs w:val="26"/>
        </w:rPr>
        <w:t>Một bộ phận</w:t>
      </w:r>
      <w:r w:rsidRPr="005004DA">
        <w:rPr>
          <w:sz w:val="26"/>
          <w:szCs w:val="26"/>
        </w:rPr>
        <w:t xml:space="preserve"> sinh viên có năng lực ngôn ngữ tốt trên môi trường ảo nhưng lại thiếu tự tin khi giao tiếp thực tế, yếu kỹ năng làm việc nhóm và thuyết trình trong môi trường học thuật. </w:t>
      </w:r>
    </w:p>
    <w:p w14:paraId="2658CBA6" w14:textId="4A01C090" w:rsidR="00610FC7" w:rsidRPr="005004DA" w:rsidRDefault="00610FC7" w:rsidP="005004DA">
      <w:pPr>
        <w:pStyle w:val="NormalWeb"/>
        <w:spacing w:before="0" w:beforeAutospacing="0" w:after="0" w:afterAutospacing="0" w:line="360" w:lineRule="auto"/>
        <w:ind w:firstLine="720"/>
        <w:jc w:val="both"/>
        <w:rPr>
          <w:sz w:val="26"/>
          <w:szCs w:val="26"/>
          <w:lang w:bidi="vi-VN"/>
        </w:rPr>
      </w:pPr>
      <w:r w:rsidRPr="005004DA">
        <w:rPr>
          <w:sz w:val="26"/>
          <w:szCs w:val="26"/>
        </w:rPr>
        <w:lastRenderedPageBreak/>
        <w:t>Đặc biệt, đối với học sinh hệ trung cấp</w:t>
      </w:r>
      <w:r w:rsidR="00356B25" w:rsidRPr="005004DA">
        <w:rPr>
          <w:sz w:val="26"/>
          <w:szCs w:val="26"/>
        </w:rPr>
        <w:t xml:space="preserve"> - </w:t>
      </w:r>
      <w:r w:rsidR="00356B25" w:rsidRPr="005004DA">
        <w:rPr>
          <w:sz w:val="26"/>
          <w:szCs w:val="26"/>
          <w:lang w:bidi="vi-VN"/>
        </w:rPr>
        <w:t xml:space="preserve">đang mang những đặc điểm chuyển tiếp của thế hệ Alpha – thế hệ tiếp xúc với công nghệ từ rất sớm và chịu ảnh hưởng mạnh của môi trường số. </w:t>
      </w:r>
      <w:r w:rsidRPr="005004DA">
        <w:rPr>
          <w:sz w:val="26"/>
          <w:szCs w:val="26"/>
        </w:rPr>
        <w:t>việc học ngoại ngữ đôi khi còn mang tính cảm hứng nhất thời theo sở thích văn hóa đại chúng</w:t>
      </w:r>
      <w:r w:rsidR="00356B25" w:rsidRPr="005004DA">
        <w:rPr>
          <w:sz w:val="26"/>
          <w:szCs w:val="26"/>
        </w:rPr>
        <w:t xml:space="preserve"> (như </w:t>
      </w:r>
      <w:r w:rsidR="00356B25" w:rsidRPr="005004DA">
        <w:rPr>
          <w:sz w:val="26"/>
          <w:szCs w:val="26"/>
          <w:lang w:bidi="vi-VN"/>
        </w:rPr>
        <w:t>K-pop, anime hay phim ảnh quốc tế…)</w:t>
      </w:r>
      <w:r w:rsidRPr="005004DA">
        <w:rPr>
          <w:sz w:val="26"/>
          <w:szCs w:val="26"/>
        </w:rPr>
        <w:t>, thiếu định hướng nghề nghiệp dài hạn</w:t>
      </w:r>
      <w:r w:rsidR="00356B25" w:rsidRPr="005004DA">
        <w:rPr>
          <w:sz w:val="26"/>
          <w:szCs w:val="26"/>
        </w:rPr>
        <w:t xml:space="preserve"> D</w:t>
      </w:r>
      <w:r w:rsidR="00356B25" w:rsidRPr="005004DA">
        <w:rPr>
          <w:sz w:val="26"/>
          <w:szCs w:val="26"/>
          <w:lang w:bidi="vi-VN"/>
        </w:rPr>
        <w:t>o độ tuổi còn nhỏ nên nhiều học sinh chưa có định hướng nghề nghiệp rõ ràng, kỹ năng tự quản lý bản thân còn hạn chế và dễ bị ảnh hưởng bởi mạng xã hội.</w:t>
      </w:r>
    </w:p>
    <w:p w14:paraId="7CFE740F" w14:textId="560FF831" w:rsidR="007A03F6" w:rsidRPr="005004DA" w:rsidRDefault="007A03F6" w:rsidP="005004DA">
      <w:pPr>
        <w:pStyle w:val="Vnbnnidung0"/>
        <w:tabs>
          <w:tab w:val="left" w:pos="582"/>
        </w:tabs>
        <w:spacing w:line="360" w:lineRule="auto"/>
        <w:jc w:val="both"/>
        <w:rPr>
          <w:b/>
          <w:color w:val="FF0000"/>
        </w:rPr>
      </w:pPr>
      <w:r w:rsidRPr="005004DA">
        <w:rPr>
          <w:lang w:val="en-US"/>
        </w:rPr>
        <w:t>1.2.2. N</w:t>
      </w:r>
      <w:r w:rsidRPr="005004DA">
        <w:t>hu cầu thị trường lao động hiện nay</w:t>
      </w:r>
    </w:p>
    <w:p w14:paraId="58190F9D" w14:textId="77777777" w:rsidR="007A03F6" w:rsidRPr="005004DA" w:rsidRDefault="007A03F6" w:rsidP="005004DA">
      <w:pPr>
        <w:pStyle w:val="NormalWeb"/>
        <w:spacing w:before="0" w:beforeAutospacing="0" w:after="0" w:afterAutospacing="0" w:line="360" w:lineRule="auto"/>
        <w:ind w:firstLine="720"/>
        <w:jc w:val="both"/>
        <w:rPr>
          <w:sz w:val="26"/>
          <w:szCs w:val="26"/>
          <w:lang w:bidi="vi-VN"/>
        </w:rPr>
      </w:pPr>
      <w:r w:rsidRPr="005004DA">
        <w:rPr>
          <w:sz w:val="26"/>
          <w:szCs w:val="26"/>
          <w:lang w:bidi="vi-VN"/>
        </w:rPr>
        <w:t>Trong bối cảnh hội nhập và sự bùng nổ của trí tuệ nhân tạo (AI), năng lực ngoại ngữ thuần túy hay kỹ năng dịch thuật cơ bản không còn là lợi thế độc tôn. Thực tế thị trường lao động hiện nay đang tồn tại khoảng cách lớn giữa việc "biết ngoại ngữ" và "có năng lực nghề nghiệp". Các doanh nghiệp không còn ưu tiên những ứng viên chỉ có bằng cấp ngôn ngữ đơn thuần mà chú trọng vào các năng lực mang tính "con người" mà AI chưa thể thay thế như: tư duy phản biện, giao tiếp cảm xúc, khả năng lãnh đạo và xử lý tình huống thực tế.</w:t>
      </w:r>
    </w:p>
    <w:p w14:paraId="595A6F78" w14:textId="3CAC8FCB" w:rsidR="00722364" w:rsidRPr="005004DA" w:rsidRDefault="007A03F6" w:rsidP="005004DA">
      <w:pPr>
        <w:pStyle w:val="NormalWeb"/>
        <w:spacing w:before="0" w:beforeAutospacing="0" w:after="0" w:afterAutospacing="0" w:line="360" w:lineRule="auto"/>
        <w:ind w:firstLine="720"/>
        <w:jc w:val="both"/>
        <w:rPr>
          <w:sz w:val="26"/>
          <w:szCs w:val="26"/>
        </w:rPr>
      </w:pPr>
      <w:r w:rsidRPr="005004DA">
        <w:rPr>
          <w:sz w:val="26"/>
          <w:szCs w:val="26"/>
          <w:lang w:bidi="vi-VN"/>
        </w:rPr>
        <w:t>Nếu thiếu hụt các kỹ năng mềm và tác phong chuyên nghiệp, sinh viên dù giỏi lý thuyết vẫn rất khó hòa nhập vào môi trường thực tiễn tại các doanh nghiệp, từ đó hạn chế cơ hội thăng tiến và duy trì công việc ổn định. Do đó, việc giáo dục kỹ năng mềm không còn là nội dung bổ trợ mà đã trở thành yêu cầu cốt lõi trong đào tạo. Công tác này cần được triển khai theo hướng gắn liền với đặc điểm tâm lý thế hệ Gen Z và Alpha, tăng cường tính trải nghiệm thực tế để giúp sinh viên thích nghi và vững vàng trước những biến động không ngừng của thị trường lao động số.</w:t>
      </w:r>
    </w:p>
    <w:p w14:paraId="2458D60A" w14:textId="77777777" w:rsidR="008A68AC" w:rsidRPr="005004DA" w:rsidRDefault="008A68AC" w:rsidP="005004DA">
      <w:pPr>
        <w:pStyle w:val="Vnbnnidung0"/>
        <w:tabs>
          <w:tab w:val="left" w:pos="582"/>
        </w:tabs>
        <w:spacing w:line="360" w:lineRule="auto"/>
        <w:jc w:val="both"/>
        <w:rPr>
          <w:b/>
          <w:color w:val="FF0000"/>
        </w:rPr>
      </w:pPr>
    </w:p>
    <w:p w14:paraId="1924EA0B" w14:textId="77777777" w:rsidR="00D74885" w:rsidRPr="005004DA" w:rsidRDefault="001105E7" w:rsidP="005004DA">
      <w:pPr>
        <w:pStyle w:val="Tiu10"/>
        <w:keepNext/>
        <w:keepLines/>
        <w:numPr>
          <w:ilvl w:val="0"/>
          <w:numId w:val="4"/>
        </w:numPr>
        <w:tabs>
          <w:tab w:val="left" w:pos="393"/>
        </w:tabs>
        <w:spacing w:line="360" w:lineRule="auto"/>
        <w:jc w:val="both"/>
        <w:rPr>
          <w:sz w:val="26"/>
          <w:szCs w:val="26"/>
        </w:rPr>
      </w:pPr>
      <w:bookmarkStart w:id="8" w:name="bookmark20"/>
      <w:bookmarkStart w:id="9" w:name="bookmark18"/>
      <w:bookmarkStart w:id="10" w:name="bookmark19"/>
      <w:bookmarkStart w:id="11" w:name="bookmark21"/>
      <w:bookmarkEnd w:id="8"/>
      <w:r w:rsidRPr="005004DA">
        <w:rPr>
          <w:sz w:val="26"/>
          <w:szCs w:val="26"/>
        </w:rPr>
        <w:t>Công tác chỉ đạo và quản lý</w:t>
      </w:r>
      <w:bookmarkEnd w:id="9"/>
      <w:bookmarkEnd w:id="10"/>
      <w:bookmarkEnd w:id="11"/>
    </w:p>
    <w:p w14:paraId="38336A3C" w14:textId="1D4D76BB" w:rsidR="00D74885" w:rsidRPr="005004DA" w:rsidRDefault="001105E7" w:rsidP="005004DA">
      <w:pPr>
        <w:pStyle w:val="Vnbnnidung0"/>
        <w:numPr>
          <w:ilvl w:val="1"/>
          <w:numId w:val="4"/>
        </w:numPr>
        <w:tabs>
          <w:tab w:val="left" w:pos="571"/>
        </w:tabs>
        <w:spacing w:line="360" w:lineRule="auto"/>
        <w:jc w:val="both"/>
        <w:rPr>
          <w:b/>
          <w:color w:val="FF0000"/>
        </w:rPr>
      </w:pPr>
      <w:bookmarkStart w:id="12" w:name="bookmark22"/>
      <w:bookmarkEnd w:id="12"/>
      <w:r w:rsidRPr="005004DA">
        <w:t>Việc cụ thể hóa các văn bản chỉ đạo của Bộ GD&amp;ĐT, các cấp ngành vào kế hoạch nhà trường.</w:t>
      </w:r>
      <w:r w:rsidR="000F04FB" w:rsidRPr="005004DA">
        <w:rPr>
          <w:lang w:val="en-US"/>
        </w:rPr>
        <w:t xml:space="preserve"> </w:t>
      </w:r>
      <w:r w:rsidR="000F04FB" w:rsidRPr="005004DA">
        <w:rPr>
          <w:b/>
          <w:color w:val="FF0000"/>
          <w:lang w:val="en-US"/>
        </w:rPr>
        <w:t xml:space="preserve">(PHÒNG </w:t>
      </w:r>
      <w:r w:rsidR="001C454F" w:rsidRPr="005004DA">
        <w:rPr>
          <w:b/>
          <w:color w:val="FF0000"/>
          <w:lang w:val="en-US"/>
        </w:rPr>
        <w:t>TC-HC</w:t>
      </w:r>
      <w:r w:rsidR="000F04FB" w:rsidRPr="005004DA">
        <w:rPr>
          <w:b/>
          <w:color w:val="FF0000"/>
          <w:lang w:val="en-US"/>
        </w:rPr>
        <w:t>)</w:t>
      </w:r>
    </w:p>
    <w:p w14:paraId="277F4927" w14:textId="73927542" w:rsidR="00D74885" w:rsidRPr="005004DA" w:rsidRDefault="001105E7" w:rsidP="005004DA">
      <w:pPr>
        <w:pStyle w:val="Vnbnnidung0"/>
        <w:numPr>
          <w:ilvl w:val="1"/>
          <w:numId w:val="4"/>
        </w:numPr>
        <w:tabs>
          <w:tab w:val="left" w:pos="571"/>
        </w:tabs>
        <w:spacing w:line="360" w:lineRule="auto"/>
        <w:jc w:val="both"/>
        <w:rPr>
          <w:b/>
          <w:color w:val="FF0000"/>
        </w:rPr>
      </w:pPr>
      <w:bookmarkStart w:id="13" w:name="bookmark23"/>
      <w:bookmarkEnd w:id="13"/>
      <w:r w:rsidRPr="005004DA">
        <w:t>Xây dựng bộ quy chế, tiêu chuẩn đánh giá kỹ năng mềm tại</w:t>
      </w:r>
      <w:r w:rsidR="00621959" w:rsidRPr="005004DA">
        <w:t xml:space="preserve"> </w:t>
      </w:r>
      <w:r w:rsidR="00621959" w:rsidRPr="005004DA">
        <w:rPr>
          <w:lang w:val="en-US"/>
        </w:rPr>
        <w:t>Trường</w:t>
      </w:r>
      <w:r w:rsidR="001C454F" w:rsidRPr="005004DA">
        <w:rPr>
          <w:lang w:val="en-US"/>
        </w:rPr>
        <w:t xml:space="preserve"> </w:t>
      </w:r>
      <w:r w:rsidR="001C454F" w:rsidRPr="005004DA">
        <w:rPr>
          <w:b/>
          <w:color w:val="FF0000"/>
          <w:lang w:val="en-US"/>
        </w:rPr>
        <w:t>(</w:t>
      </w:r>
      <w:r w:rsidR="0097352F" w:rsidRPr="005004DA">
        <w:rPr>
          <w:b/>
          <w:color w:val="FF0000"/>
          <w:lang w:val="en-US"/>
        </w:rPr>
        <w:t xml:space="preserve">PHÒNG QLĐT – HTQT + </w:t>
      </w:r>
      <w:r w:rsidR="001C454F" w:rsidRPr="005004DA">
        <w:rPr>
          <w:b/>
          <w:color w:val="FF0000"/>
          <w:lang w:val="en-US"/>
        </w:rPr>
        <w:t>PHÒNG TTGD-CTSV + ĐOÀN THANH NIÊN)</w:t>
      </w:r>
      <w:r w:rsidRPr="005004DA">
        <w:rPr>
          <w:b/>
          <w:color w:val="FF0000"/>
        </w:rPr>
        <w:t>.</w:t>
      </w:r>
    </w:p>
    <w:p w14:paraId="59263056" w14:textId="77777777" w:rsidR="00D74885" w:rsidRPr="005004DA" w:rsidRDefault="001105E7" w:rsidP="005004DA">
      <w:pPr>
        <w:pStyle w:val="Tiu10"/>
        <w:keepNext/>
        <w:keepLines/>
        <w:numPr>
          <w:ilvl w:val="0"/>
          <w:numId w:val="4"/>
        </w:numPr>
        <w:tabs>
          <w:tab w:val="left" w:pos="393"/>
        </w:tabs>
        <w:spacing w:line="360" w:lineRule="auto"/>
        <w:jc w:val="both"/>
        <w:rPr>
          <w:sz w:val="26"/>
          <w:szCs w:val="26"/>
        </w:rPr>
      </w:pPr>
      <w:bookmarkStart w:id="14" w:name="bookmark26"/>
      <w:bookmarkStart w:id="15" w:name="bookmark24"/>
      <w:bookmarkStart w:id="16" w:name="bookmark25"/>
      <w:bookmarkStart w:id="17" w:name="bookmark27"/>
      <w:bookmarkEnd w:id="14"/>
      <w:r w:rsidRPr="005004DA">
        <w:rPr>
          <w:sz w:val="26"/>
          <w:szCs w:val="26"/>
        </w:rPr>
        <w:t>Các nguồn lực đảm bảo</w:t>
      </w:r>
      <w:bookmarkEnd w:id="15"/>
      <w:bookmarkEnd w:id="16"/>
      <w:bookmarkEnd w:id="17"/>
    </w:p>
    <w:p w14:paraId="291944E9" w14:textId="11465BBC" w:rsidR="00D74885" w:rsidRPr="005004DA" w:rsidRDefault="001105E7" w:rsidP="005004DA">
      <w:pPr>
        <w:pStyle w:val="Vnbnnidung0"/>
        <w:numPr>
          <w:ilvl w:val="1"/>
          <w:numId w:val="4"/>
        </w:numPr>
        <w:tabs>
          <w:tab w:val="left" w:pos="571"/>
        </w:tabs>
        <w:spacing w:line="360" w:lineRule="auto"/>
        <w:jc w:val="both"/>
      </w:pPr>
      <w:bookmarkStart w:id="18" w:name="bookmark28"/>
      <w:bookmarkEnd w:id="18"/>
      <w:r w:rsidRPr="005004DA">
        <w:t>Đội ngũ: Giảng viên chuyên trách và giảng viên kiêm nhiệm kỹ năng mềm.</w:t>
      </w:r>
      <w:r w:rsidR="007121ED" w:rsidRPr="005004DA">
        <w:rPr>
          <w:b/>
          <w:color w:val="FF0000"/>
          <w:lang w:val="en-US"/>
        </w:rPr>
        <w:t xml:space="preserve"> (PHÒNG TC-HC)</w:t>
      </w:r>
    </w:p>
    <w:p w14:paraId="4975672D" w14:textId="0207AD7F" w:rsidR="00D74885" w:rsidRPr="005004DA" w:rsidRDefault="001105E7" w:rsidP="005004DA">
      <w:pPr>
        <w:pStyle w:val="Vnbnnidung0"/>
        <w:numPr>
          <w:ilvl w:val="1"/>
          <w:numId w:val="4"/>
        </w:numPr>
        <w:tabs>
          <w:tab w:val="left" w:pos="574"/>
        </w:tabs>
        <w:spacing w:line="360" w:lineRule="auto"/>
        <w:jc w:val="both"/>
        <w:rPr>
          <w:b/>
          <w:color w:val="FF0000"/>
        </w:rPr>
      </w:pPr>
      <w:bookmarkStart w:id="19" w:name="bookmark29"/>
      <w:bookmarkEnd w:id="19"/>
      <w:r w:rsidRPr="005004DA">
        <w:t>Cơ sở vật chất: Hệ thống phòng thực hành kỹ năng, hạ tầng số (LMS, phần mềm mô phỏng).</w:t>
      </w:r>
      <w:r w:rsidR="001F2CFF" w:rsidRPr="005004DA">
        <w:rPr>
          <w:lang w:val="en-US"/>
        </w:rPr>
        <w:t xml:space="preserve"> </w:t>
      </w:r>
      <w:r w:rsidR="001F2CFF" w:rsidRPr="005004DA">
        <w:rPr>
          <w:b/>
          <w:color w:val="FF0000"/>
          <w:lang w:val="en-US"/>
        </w:rPr>
        <w:t>(PHÒNG CSVC – DỊCH VỤ)</w:t>
      </w:r>
    </w:p>
    <w:p w14:paraId="3803FC98" w14:textId="4F25D94B" w:rsidR="00D74885" w:rsidRPr="005004DA" w:rsidRDefault="00E53FC7" w:rsidP="005004DA">
      <w:pPr>
        <w:pStyle w:val="Vnbnnidung0"/>
        <w:numPr>
          <w:ilvl w:val="0"/>
          <w:numId w:val="3"/>
        </w:numPr>
        <w:tabs>
          <w:tab w:val="left" w:pos="459"/>
        </w:tabs>
        <w:spacing w:line="360" w:lineRule="auto"/>
        <w:jc w:val="both"/>
      </w:pPr>
      <w:bookmarkStart w:id="20" w:name="bookmark30"/>
      <w:bookmarkEnd w:id="20"/>
      <w:r w:rsidRPr="005004DA">
        <w:rPr>
          <w:b/>
          <w:bCs/>
        </w:rPr>
        <w:lastRenderedPageBreak/>
        <w:t>THỰC TRẠNG NĂNG LỰC KỸ NĂNG CỦA HSSV</w:t>
      </w:r>
    </w:p>
    <w:p w14:paraId="0BFE257E" w14:textId="77777777" w:rsidR="00D74885" w:rsidRPr="005004DA" w:rsidRDefault="001105E7" w:rsidP="005004DA">
      <w:pPr>
        <w:pStyle w:val="Tiu10"/>
        <w:keepNext/>
        <w:keepLines/>
        <w:numPr>
          <w:ilvl w:val="0"/>
          <w:numId w:val="5"/>
        </w:numPr>
        <w:tabs>
          <w:tab w:val="left" w:pos="393"/>
        </w:tabs>
        <w:spacing w:line="360" w:lineRule="auto"/>
        <w:jc w:val="both"/>
        <w:rPr>
          <w:sz w:val="26"/>
          <w:szCs w:val="26"/>
        </w:rPr>
      </w:pPr>
      <w:bookmarkStart w:id="21" w:name="bookmark33"/>
      <w:bookmarkStart w:id="22" w:name="bookmark31"/>
      <w:bookmarkStart w:id="23" w:name="bookmark32"/>
      <w:bookmarkStart w:id="24" w:name="bookmark34"/>
      <w:bookmarkEnd w:id="21"/>
      <w:r w:rsidRPr="005004DA">
        <w:rPr>
          <w:sz w:val="26"/>
          <w:szCs w:val="26"/>
        </w:rPr>
        <w:t>Đánh giá theo nhóm năng lực cốt lõi</w:t>
      </w:r>
      <w:bookmarkEnd w:id="22"/>
      <w:bookmarkEnd w:id="23"/>
      <w:bookmarkEnd w:id="24"/>
    </w:p>
    <w:p w14:paraId="2FF1172F" w14:textId="46E1123C" w:rsidR="00D74885" w:rsidRPr="005004DA" w:rsidRDefault="001105E7" w:rsidP="005004DA">
      <w:pPr>
        <w:pStyle w:val="Vnbnnidung0"/>
        <w:numPr>
          <w:ilvl w:val="1"/>
          <w:numId w:val="5"/>
        </w:numPr>
        <w:tabs>
          <w:tab w:val="left" w:pos="564"/>
        </w:tabs>
        <w:spacing w:line="360" w:lineRule="auto"/>
        <w:jc w:val="both"/>
        <w:rPr>
          <w:b/>
          <w:color w:val="FF0000"/>
        </w:rPr>
      </w:pPr>
      <w:bookmarkStart w:id="25" w:name="bookmark35"/>
      <w:bookmarkEnd w:id="25"/>
      <w:r w:rsidRPr="005004DA">
        <w:t xml:space="preserve">Kỹ năng nền tảng và </w:t>
      </w:r>
      <w:r w:rsidR="00E53FC7" w:rsidRPr="005004DA">
        <w:rPr>
          <w:lang w:val="en-US"/>
        </w:rPr>
        <w:t>T</w:t>
      </w:r>
      <w:r w:rsidRPr="005004DA">
        <w:t>hái độ gắn với kỹ năng giao tiếp, làm việc nhóm, kỷ luật, đạo đức nghề nghiệp</w:t>
      </w:r>
      <w:r w:rsidR="001B130A" w:rsidRPr="005004DA">
        <w:rPr>
          <w:lang w:val="en-US"/>
        </w:rPr>
        <w:t xml:space="preserve"> (thông qua các môn học, TTDN, TTTN .v.v..) </w:t>
      </w:r>
      <w:r w:rsidRPr="005004DA">
        <w:t>.</w:t>
      </w:r>
      <w:r w:rsidR="001B130A" w:rsidRPr="005004DA">
        <w:rPr>
          <w:lang w:val="en-US"/>
        </w:rPr>
        <w:t xml:space="preserve"> </w:t>
      </w:r>
      <w:r w:rsidR="001B130A" w:rsidRPr="005004DA">
        <w:rPr>
          <w:b/>
          <w:color w:val="FF0000"/>
          <w:lang w:val="en-US"/>
        </w:rPr>
        <w:t>(CÁC KHOA)</w:t>
      </w:r>
    </w:p>
    <w:p w14:paraId="4B8C16E2" w14:textId="2E7A666D" w:rsidR="002A074E" w:rsidRPr="002A074E" w:rsidRDefault="002A074E" w:rsidP="005004DA">
      <w:pPr>
        <w:widowControl/>
        <w:spacing w:line="360" w:lineRule="auto"/>
        <w:ind w:firstLine="720"/>
        <w:jc w:val="both"/>
        <w:rPr>
          <w:rFonts w:ascii="Times New Roman" w:eastAsia="Times New Roman" w:hAnsi="Times New Roman" w:cs="Times New Roman"/>
          <w:color w:val="auto"/>
          <w:sz w:val="26"/>
          <w:szCs w:val="26"/>
          <w:lang w:val="en-US" w:eastAsia="en-US" w:bidi="ar-SA"/>
        </w:rPr>
      </w:pPr>
      <w:r w:rsidRPr="005004DA">
        <w:rPr>
          <w:rFonts w:ascii="Times New Roman" w:eastAsia="Times New Roman" w:hAnsi="Times New Roman" w:cs="Times New Roman"/>
          <w:color w:val="auto"/>
          <w:sz w:val="26"/>
          <w:szCs w:val="26"/>
          <w:lang w:val="en-US" w:eastAsia="en-US" w:bidi="ar-SA"/>
        </w:rPr>
        <w:t>K</w:t>
      </w:r>
      <w:r w:rsidRPr="002A074E">
        <w:rPr>
          <w:rFonts w:ascii="Times New Roman" w:eastAsia="Times New Roman" w:hAnsi="Times New Roman" w:cs="Times New Roman"/>
          <w:color w:val="auto"/>
          <w:sz w:val="26"/>
          <w:szCs w:val="26"/>
          <w:lang w:val="en-US" w:eastAsia="en-US" w:bidi="ar-SA"/>
        </w:rPr>
        <w:t>hả năng giao tiếp thực tế của một bộ phận  sinh viên vẫn còn nhiều hạn chế. Nhiều sinh viên thiếu tự tin khi thực hành nghe - nói, ngại ngùng trong tương tác</w:t>
      </w:r>
      <w:r w:rsidRPr="005004DA">
        <w:rPr>
          <w:rFonts w:ascii="Times New Roman" w:eastAsia="Times New Roman" w:hAnsi="Times New Roman" w:cs="Times New Roman"/>
          <w:color w:val="auto"/>
          <w:sz w:val="26"/>
          <w:szCs w:val="26"/>
          <w:lang w:val="en-US" w:eastAsia="en-US" w:bidi="ar-SA"/>
        </w:rPr>
        <w:t xml:space="preserve">, có </w:t>
      </w:r>
      <w:r w:rsidRPr="002A074E">
        <w:rPr>
          <w:rFonts w:ascii="Times New Roman" w:eastAsia="Times New Roman" w:hAnsi="Times New Roman" w:cs="Times New Roman"/>
          <w:color w:val="auto"/>
          <w:sz w:val="26"/>
          <w:szCs w:val="26"/>
          <w:lang w:val="en-US" w:eastAsia="en-US" w:bidi="ar-SA"/>
        </w:rPr>
        <w:t>xu hướng khép kín trong giao tiếp</w:t>
      </w:r>
      <w:r w:rsidRPr="005004DA">
        <w:rPr>
          <w:rFonts w:ascii="Times New Roman" w:eastAsia="Times New Roman" w:hAnsi="Times New Roman" w:cs="Times New Roman"/>
          <w:color w:val="auto"/>
          <w:sz w:val="26"/>
          <w:szCs w:val="26"/>
          <w:lang w:val="en-US" w:eastAsia="en-US" w:bidi="ar-SA"/>
        </w:rPr>
        <w:t>. C</w:t>
      </w:r>
      <w:r w:rsidRPr="002A074E">
        <w:rPr>
          <w:rFonts w:ascii="Times New Roman" w:eastAsia="Times New Roman" w:hAnsi="Times New Roman" w:cs="Times New Roman"/>
          <w:color w:val="auto"/>
          <w:sz w:val="26"/>
          <w:szCs w:val="26"/>
          <w:lang w:val="en-US" w:eastAsia="en-US" w:bidi="ar-SA"/>
        </w:rPr>
        <w:t>ó sự chênh lệch rõ rệt giữa năng lực giao tiếp trên môi trường số và tương tác trực tiếp. Sinh viên có xu hướng "giao tiếp online tốt nhưng giao tiếp trực tiếp yếu</w:t>
      </w:r>
      <w:r w:rsidRPr="005004DA">
        <w:rPr>
          <w:rFonts w:ascii="Times New Roman" w:eastAsia="Times New Roman" w:hAnsi="Times New Roman" w:cs="Times New Roman"/>
          <w:color w:val="auto"/>
          <w:sz w:val="26"/>
          <w:szCs w:val="26"/>
          <w:lang w:val="en-US" w:eastAsia="en-US" w:bidi="ar-SA"/>
        </w:rPr>
        <w:t xml:space="preserve">.” </w:t>
      </w:r>
      <w:r w:rsidRPr="002A074E">
        <w:rPr>
          <w:rFonts w:ascii="Times New Roman" w:eastAsia="Times New Roman" w:hAnsi="Times New Roman" w:cs="Times New Roman"/>
          <w:color w:val="auto"/>
          <w:sz w:val="26"/>
          <w:szCs w:val="26"/>
          <w:lang w:val="en-US" w:eastAsia="en-US" w:bidi="ar-SA"/>
        </w:rPr>
        <w:t>Các hoạt động thuyết trình trên lớp – vốn là công cụ rèn luyện kỹ năng – đôi khi chỉ được thực hiện mang tính đối phó, chưa thực sự giúp sinh viên chuyển hóa kiến thức thành kỹ năng thuyết phục và làm chủ ngôn ngữ trước công chúng.</w:t>
      </w:r>
    </w:p>
    <w:p w14:paraId="5856AB60" w14:textId="0EC6B1EC" w:rsidR="002A074E" w:rsidRPr="005004DA" w:rsidRDefault="002A074E" w:rsidP="005004DA">
      <w:pPr>
        <w:widowControl/>
        <w:spacing w:line="360" w:lineRule="auto"/>
        <w:ind w:firstLine="720"/>
        <w:jc w:val="both"/>
        <w:rPr>
          <w:rFonts w:ascii="Times New Roman" w:eastAsia="Times New Roman" w:hAnsi="Times New Roman" w:cs="Times New Roman"/>
          <w:color w:val="auto"/>
          <w:sz w:val="26"/>
          <w:szCs w:val="26"/>
          <w:lang w:val="en-US" w:eastAsia="en-US" w:bidi="ar-SA"/>
        </w:rPr>
      </w:pPr>
      <w:r w:rsidRPr="002A074E">
        <w:rPr>
          <w:rFonts w:ascii="Times New Roman" w:eastAsia="Times New Roman" w:hAnsi="Times New Roman" w:cs="Times New Roman"/>
          <w:color w:val="auto"/>
          <w:sz w:val="26"/>
          <w:szCs w:val="26"/>
          <w:lang w:val="en-US" w:eastAsia="en-US" w:bidi="ar-SA"/>
        </w:rPr>
        <w:t xml:space="preserve">Về khả năng xử lý tình huống và giao tiếp chuyên nghiệp, </w:t>
      </w:r>
      <w:r w:rsidRPr="005004DA">
        <w:rPr>
          <w:rFonts w:ascii="Times New Roman" w:eastAsia="Times New Roman" w:hAnsi="Times New Roman" w:cs="Times New Roman"/>
          <w:color w:val="auto"/>
          <w:sz w:val="26"/>
          <w:szCs w:val="26"/>
          <w:lang w:val="en-US" w:eastAsia="en-US" w:bidi="ar-SA"/>
        </w:rPr>
        <w:t xml:space="preserve">một bộ phận </w:t>
      </w:r>
      <w:r w:rsidRPr="002A074E">
        <w:rPr>
          <w:rFonts w:ascii="Times New Roman" w:eastAsia="Times New Roman" w:hAnsi="Times New Roman" w:cs="Times New Roman"/>
          <w:color w:val="auto"/>
          <w:sz w:val="26"/>
          <w:szCs w:val="26"/>
          <w:lang w:val="en-US" w:eastAsia="en-US" w:bidi="ar-SA"/>
        </w:rPr>
        <w:t xml:space="preserve">sinh viên vẫn bộc lộ nhiều lỗ hổng đáng kể. Trong làm việc nhóm, </w:t>
      </w:r>
      <w:r w:rsidRPr="005004DA">
        <w:rPr>
          <w:rFonts w:ascii="Times New Roman" w:eastAsia="Times New Roman" w:hAnsi="Times New Roman" w:cs="Times New Roman"/>
          <w:color w:val="auto"/>
          <w:sz w:val="26"/>
          <w:szCs w:val="26"/>
          <w:lang w:val="en-US" w:eastAsia="en-US" w:bidi="ar-SA"/>
        </w:rPr>
        <w:t>sinh viên</w:t>
      </w:r>
      <w:r w:rsidRPr="002A074E">
        <w:rPr>
          <w:rFonts w:ascii="Times New Roman" w:eastAsia="Times New Roman" w:hAnsi="Times New Roman" w:cs="Times New Roman"/>
          <w:color w:val="auto"/>
          <w:sz w:val="26"/>
          <w:szCs w:val="26"/>
          <w:lang w:val="en-US" w:eastAsia="en-US" w:bidi="ar-SA"/>
        </w:rPr>
        <w:t xml:space="preserve"> chưa tự giải quyết được các bất đồng phát sinh và phụ thuộc quá nhiều vào sự can thiệp của giảng viên. Kỹ năng giao tiếp với giảng viên và doanh nghiệp cũng chưa đạt chuẩn chuyên nghiệp; các lỗi như viết email thiếu trang trọng, nhắn tin không đúng mực hoặc không diễn đạt rõ ràng nguyện vọng cá nhân vẫn </w:t>
      </w:r>
      <w:r w:rsidRPr="005004DA">
        <w:rPr>
          <w:rFonts w:ascii="Times New Roman" w:eastAsia="Times New Roman" w:hAnsi="Times New Roman" w:cs="Times New Roman"/>
          <w:color w:val="auto"/>
          <w:sz w:val="26"/>
          <w:szCs w:val="26"/>
          <w:lang w:val="en-US" w:eastAsia="en-US" w:bidi="ar-SA"/>
        </w:rPr>
        <w:t xml:space="preserve">thỉnh thoảng </w:t>
      </w:r>
      <w:r w:rsidRPr="002A074E">
        <w:rPr>
          <w:rFonts w:ascii="Times New Roman" w:eastAsia="Times New Roman" w:hAnsi="Times New Roman" w:cs="Times New Roman"/>
          <w:color w:val="auto"/>
          <w:sz w:val="26"/>
          <w:szCs w:val="26"/>
          <w:lang w:val="en-US" w:eastAsia="en-US" w:bidi="ar-SA"/>
        </w:rPr>
        <w:t>diễn ra. Thêm vào đó, khả năng lắng nghe và phản hồi còn thụ động, thể hiện qua việc không ghi nhớ thông báo hoặc phản ứng chậm với các yêu cầu trực tiếp.</w:t>
      </w:r>
    </w:p>
    <w:p w14:paraId="2558ACE5" w14:textId="4786BE8D" w:rsidR="00243E23" w:rsidRPr="002A074E" w:rsidRDefault="00243E23" w:rsidP="005004DA">
      <w:pPr>
        <w:widowControl/>
        <w:spacing w:line="360" w:lineRule="auto"/>
        <w:ind w:firstLine="720"/>
        <w:jc w:val="both"/>
        <w:rPr>
          <w:rFonts w:ascii="Times New Roman" w:eastAsia="Times New Roman" w:hAnsi="Times New Roman" w:cs="Times New Roman"/>
          <w:color w:val="auto"/>
          <w:sz w:val="26"/>
          <w:szCs w:val="26"/>
          <w:lang w:val="en-US" w:eastAsia="en-US" w:bidi="ar-SA"/>
        </w:rPr>
      </w:pPr>
      <w:r w:rsidRPr="005004DA">
        <w:rPr>
          <w:rFonts w:ascii="Times New Roman" w:eastAsia="Times New Roman" w:hAnsi="Times New Roman" w:cs="Times New Roman"/>
          <w:color w:val="auto"/>
          <w:sz w:val="26"/>
          <w:szCs w:val="26"/>
          <w:lang w:val="en-US" w:eastAsia="en-US" w:bidi="ar-SA"/>
        </w:rPr>
        <w:t>T</w:t>
      </w:r>
      <w:r w:rsidRPr="00243E23">
        <w:rPr>
          <w:rFonts w:ascii="Times New Roman" w:eastAsia="Times New Roman" w:hAnsi="Times New Roman" w:cs="Times New Roman"/>
          <w:color w:val="auto"/>
          <w:sz w:val="26"/>
          <w:szCs w:val="26"/>
          <w:lang w:val="en-US" w:eastAsia="en-US" w:bidi="ar-SA"/>
        </w:rPr>
        <w:t xml:space="preserve">hực trạng kỷ luật và tác phong làm việc của một bộ phận sinh viên hiện nay cũng đang đặt ra nhiều thách thức cho công tác đào tạo. Tình trạng vi phạm nội quy học đường </w:t>
      </w:r>
      <w:r w:rsidRPr="005004DA">
        <w:rPr>
          <w:rFonts w:ascii="Times New Roman" w:eastAsia="Times New Roman" w:hAnsi="Times New Roman" w:cs="Times New Roman"/>
          <w:color w:val="auto"/>
          <w:sz w:val="26"/>
          <w:szCs w:val="26"/>
          <w:lang w:val="en-US" w:eastAsia="en-US" w:bidi="ar-SA"/>
        </w:rPr>
        <w:t xml:space="preserve">vẫn </w:t>
      </w:r>
      <w:r w:rsidRPr="00243E23">
        <w:rPr>
          <w:rFonts w:ascii="Times New Roman" w:eastAsia="Times New Roman" w:hAnsi="Times New Roman" w:cs="Times New Roman"/>
          <w:color w:val="auto"/>
          <w:sz w:val="26"/>
          <w:szCs w:val="26"/>
          <w:lang w:val="en-US" w:eastAsia="en-US" w:bidi="ar-SA"/>
        </w:rPr>
        <w:t xml:space="preserve">diễn ra </w:t>
      </w:r>
      <w:r w:rsidRPr="005004DA">
        <w:rPr>
          <w:rFonts w:ascii="Times New Roman" w:eastAsia="Times New Roman" w:hAnsi="Times New Roman" w:cs="Times New Roman"/>
          <w:color w:val="auto"/>
          <w:sz w:val="26"/>
          <w:szCs w:val="26"/>
          <w:lang w:val="en-US" w:eastAsia="en-US" w:bidi="ar-SA"/>
        </w:rPr>
        <w:t>ở một bộ phận sinh viên</w:t>
      </w:r>
      <w:r w:rsidRPr="00243E23">
        <w:rPr>
          <w:rFonts w:ascii="Times New Roman" w:eastAsia="Times New Roman" w:hAnsi="Times New Roman" w:cs="Times New Roman"/>
          <w:color w:val="auto"/>
          <w:sz w:val="26"/>
          <w:szCs w:val="26"/>
          <w:lang w:val="en-US" w:eastAsia="en-US" w:bidi="ar-SA"/>
        </w:rPr>
        <w:t>. Cụ thể, việc đi học muộn, nghỉ học không xin phép hoặc tự ý sử dụng điện thoại trong giờ học làm ảnh hưởng đáng kể đến chất lượng tiếp thu kiến thức</w:t>
      </w:r>
      <w:r w:rsidRPr="005004DA">
        <w:rPr>
          <w:rFonts w:ascii="Times New Roman" w:eastAsia="Times New Roman" w:hAnsi="Times New Roman" w:cs="Times New Roman"/>
          <w:color w:val="auto"/>
          <w:sz w:val="26"/>
          <w:szCs w:val="26"/>
          <w:lang w:val="en-US" w:eastAsia="en-US" w:bidi="ar-SA"/>
        </w:rPr>
        <w:t xml:space="preserve">. </w:t>
      </w:r>
      <w:r w:rsidRPr="00243E23">
        <w:rPr>
          <w:rFonts w:ascii="Times New Roman" w:eastAsia="Times New Roman" w:hAnsi="Times New Roman" w:cs="Times New Roman"/>
          <w:color w:val="auto"/>
          <w:sz w:val="26"/>
          <w:szCs w:val="26"/>
          <w:lang w:val="en-US" w:eastAsia="en-US" w:bidi="ar-SA"/>
        </w:rPr>
        <w:t xml:space="preserve">Đáng quan ngại hơn, thiếu sót về tác phong này còn kéo dài đến cả giai đoạn thực tập tốt nghiệp và thực tập doanh nghiệp. một số sinh viên vẫn chưa tuân thủ kỷ luật lao động, thiếu tính chủ động và có khả năng chịu áp lực công việc khá yếu. </w:t>
      </w:r>
    </w:p>
    <w:p w14:paraId="0FF96276" w14:textId="7973FBA1" w:rsidR="002A074E" w:rsidRPr="002A074E" w:rsidRDefault="002A074E" w:rsidP="005004DA">
      <w:pPr>
        <w:widowControl/>
        <w:spacing w:line="360" w:lineRule="auto"/>
        <w:ind w:firstLine="720"/>
        <w:jc w:val="both"/>
        <w:rPr>
          <w:rFonts w:ascii="Times New Roman" w:eastAsia="Times New Roman" w:hAnsi="Times New Roman" w:cs="Times New Roman"/>
          <w:color w:val="auto"/>
          <w:sz w:val="26"/>
          <w:szCs w:val="26"/>
          <w:lang w:val="en-US" w:eastAsia="en-US" w:bidi="ar-SA"/>
        </w:rPr>
      </w:pPr>
      <w:r w:rsidRPr="002A074E">
        <w:rPr>
          <w:rFonts w:ascii="Times New Roman" w:eastAsia="Times New Roman" w:hAnsi="Times New Roman" w:cs="Times New Roman"/>
          <w:color w:val="auto"/>
          <w:sz w:val="26"/>
          <w:szCs w:val="26"/>
          <w:lang w:val="en-US" w:eastAsia="en-US" w:bidi="ar-SA"/>
        </w:rPr>
        <w:t xml:space="preserve">Đặc biệt, </w:t>
      </w:r>
      <w:r w:rsidRPr="005004DA">
        <w:rPr>
          <w:rFonts w:ascii="Times New Roman" w:eastAsia="Times New Roman" w:hAnsi="Times New Roman" w:cs="Times New Roman"/>
          <w:color w:val="auto"/>
          <w:sz w:val="26"/>
          <w:szCs w:val="26"/>
          <w:lang w:val="en-US" w:eastAsia="en-US" w:bidi="ar-SA"/>
        </w:rPr>
        <w:t>s</w:t>
      </w:r>
      <w:r w:rsidRPr="002A074E">
        <w:rPr>
          <w:rFonts w:ascii="Times New Roman" w:eastAsia="Times New Roman" w:hAnsi="Times New Roman" w:cs="Times New Roman"/>
          <w:color w:val="auto"/>
          <w:sz w:val="26"/>
          <w:szCs w:val="26"/>
          <w:lang w:val="en-US" w:eastAsia="en-US" w:bidi="ar-SA"/>
        </w:rPr>
        <w:t>ự phụ thuộc ngày càng lớn vào các công cụ AI và phần mềm dịch thuật đang làm xói mòn động lực rèn luyện thực tế, khiến sinh viên dễ rơi vào tình trạng "ảo tưởng năng lực" dựa trên chứng chỉ ngoại ngữ mà thiếu đi tư duy phản biện và khả năng giao tiếp cảm xúc. Thực trạng này đặt ra yêu cầu cấp thiết về việc đổi mới phương pháp đào tạo, chú trọng hơn vào giáo dục kỹ năng mềm và giao tiếp thực tiễn để sinh viên không bị tụt hậu trong thị trường lao động hiện đại.</w:t>
      </w:r>
    </w:p>
    <w:p w14:paraId="54B80F1A" w14:textId="77777777" w:rsidR="002A074E" w:rsidRPr="005004DA" w:rsidRDefault="002A074E" w:rsidP="005004DA">
      <w:pPr>
        <w:pStyle w:val="Vnbnnidung0"/>
        <w:tabs>
          <w:tab w:val="left" w:pos="564"/>
        </w:tabs>
        <w:spacing w:line="360" w:lineRule="auto"/>
        <w:jc w:val="both"/>
        <w:rPr>
          <w:b/>
          <w:color w:val="FF0000"/>
        </w:rPr>
      </w:pPr>
    </w:p>
    <w:p w14:paraId="4F1339B2" w14:textId="0F5F269A" w:rsidR="00D74885" w:rsidRPr="005004DA" w:rsidRDefault="001105E7" w:rsidP="005004DA">
      <w:pPr>
        <w:pStyle w:val="Vnbnnidung0"/>
        <w:numPr>
          <w:ilvl w:val="1"/>
          <w:numId w:val="5"/>
        </w:numPr>
        <w:tabs>
          <w:tab w:val="left" w:pos="571"/>
        </w:tabs>
        <w:spacing w:line="360" w:lineRule="auto"/>
        <w:jc w:val="both"/>
        <w:rPr>
          <w:color w:val="FF0000"/>
        </w:rPr>
      </w:pPr>
      <w:bookmarkStart w:id="26" w:name="bookmark36"/>
      <w:bookmarkEnd w:id="26"/>
      <w:r w:rsidRPr="005004DA">
        <w:lastRenderedPageBreak/>
        <w:t>Năng lực số và Thích ứng công nghệ, kỹ năng khai thác AI, an toàn không gian mạng, tư duy dữ liệu</w:t>
      </w:r>
      <w:r w:rsidR="001B130A" w:rsidRPr="005004DA">
        <w:rPr>
          <w:lang w:val="en-US"/>
        </w:rPr>
        <w:t xml:space="preserve"> (thông qua môn học …).  </w:t>
      </w:r>
      <w:r w:rsidR="001B130A" w:rsidRPr="005004DA">
        <w:rPr>
          <w:b/>
          <w:color w:val="FF0000"/>
          <w:lang w:val="en-US"/>
        </w:rPr>
        <w:t>(CÁC KHOA)</w:t>
      </w:r>
    </w:p>
    <w:p w14:paraId="17389678" w14:textId="77777777" w:rsidR="005B3E6D" w:rsidRPr="005004DA" w:rsidRDefault="005B3E6D" w:rsidP="005004DA">
      <w:pPr>
        <w:pStyle w:val="NormalWeb"/>
        <w:spacing w:before="0" w:beforeAutospacing="0" w:after="0" w:afterAutospacing="0" w:line="360" w:lineRule="auto"/>
        <w:ind w:firstLine="720"/>
        <w:jc w:val="both"/>
        <w:rPr>
          <w:sz w:val="26"/>
          <w:szCs w:val="26"/>
        </w:rPr>
      </w:pPr>
      <w:r w:rsidRPr="005004DA">
        <w:rPr>
          <w:sz w:val="26"/>
          <w:szCs w:val="26"/>
        </w:rPr>
        <w:t>Trong bối cảnh chuyển đổi số, mặc dù sinh viên ngành Ngoại ngữ có thời gian tiếp xúc với các thiết bị công nghệ và mạng xã hội rất sớm, nhưng thực tế cho thấy "sử dụng công nghệ nhiều" không đồng nghĩa với việc "có năng lực số" chuyên nghiệp. Đa số sinh viên mới chỉ dừng lại ở việc biết sử dụng các công cụ cơ bản như soạn thảo văn bản, thiết kế slide hay họp trực tuyến, nhưng chưa đạt đến mức độ thành thạo và chuyên nghiệp để đáp ứng yêu cầu công việc. Việc sử dụng công nghệ vẫn thiên về mục đích giải trí hơn là phục vụ học tập chuyên sâu. Đáng chú ý, sự phụ thuộc quá mức vào điện thoại và các nền tảng giải trí số đã làm suy giảm đáng kể khả năng tập trung và tính tự giác trong việc tự học qua các nền tảng trực tuyến. Sinh viên còn khá thụ động trong việc khai thác tài liệu quốc tế và học liệu số, chủ yếu vẫn đợi sự hướng dẫn trực tiếp từ giảng viên thay vì chủ động tìm kiếm.</w:t>
      </w:r>
    </w:p>
    <w:p w14:paraId="70F12E7E" w14:textId="77777777" w:rsidR="005B3E6D" w:rsidRPr="005004DA" w:rsidRDefault="005B3E6D" w:rsidP="005004DA">
      <w:pPr>
        <w:pStyle w:val="NormalWeb"/>
        <w:spacing w:before="0" w:beforeAutospacing="0" w:after="0" w:afterAutospacing="0" w:line="360" w:lineRule="auto"/>
        <w:ind w:firstLine="720"/>
        <w:jc w:val="both"/>
        <w:rPr>
          <w:sz w:val="26"/>
          <w:szCs w:val="26"/>
        </w:rPr>
      </w:pPr>
      <w:r w:rsidRPr="005004DA">
        <w:rPr>
          <w:sz w:val="26"/>
          <w:szCs w:val="26"/>
        </w:rPr>
        <w:t>Sự bùng nổ của trí tuệ nhân tạo (AI) đã mang đến những công cụ hỗ trợ dịch thuật, viết email và luyện phát âm mạnh mẽ, tuy nhiên cách tiếp cận của sinh viên vẫn còn nhiều hạn chế. Sinh viên đã biết sử dụng AI để tìm ý tưởng và học từ vựng nhưng lại thiếu kỹ năng đặt câu lệnh (prompt) hiệu quả và đặc biệt là thiếu tư duy phản biện để kiểm chứng thông tin. Việc lạm dụng AI theo kiểu "copy-paste" thay vì coi đó là công cụ hỗ trợ đang trực tiếp làm suy giảm tư duy ngôn ngữ, phản xạ ngoại ngữ và khả năng sáng tạo cá nhân. Dù nhận thức được ranh giới giữa hỗ trợ học tập và gian lận học thuật, nhưng do áp lực điểm số và sự tiện lợi của công nghệ, nhiều sinh viên vẫn lựa chọn phụ thuộc vào máy móc hơn là tự thân tư duy.</w:t>
      </w:r>
    </w:p>
    <w:p w14:paraId="6F917AC0" w14:textId="77777777" w:rsidR="005B3E6D" w:rsidRPr="005004DA" w:rsidRDefault="005B3E6D" w:rsidP="005004DA">
      <w:pPr>
        <w:pStyle w:val="NormalWeb"/>
        <w:spacing w:before="0" w:beforeAutospacing="0" w:after="0" w:afterAutospacing="0" w:line="360" w:lineRule="auto"/>
        <w:ind w:firstLine="720"/>
        <w:jc w:val="both"/>
        <w:rPr>
          <w:sz w:val="26"/>
          <w:szCs w:val="26"/>
        </w:rPr>
      </w:pPr>
      <w:r w:rsidRPr="005004DA">
        <w:rPr>
          <w:sz w:val="26"/>
          <w:szCs w:val="26"/>
        </w:rPr>
        <w:t>Cuối cùng, tư duy dữ liệu và khả năng phân tích thông tin vẫn là một "điểm yếu" lớn. Sinh viên có thể tìm kiếm thông tin nhanh nhưng lại gặp khó khăn trong việc chọn lọc, phân tích và tổng hợp các nguồn tài liệu. Kỹ năng đánh giá độ tin cậy của nguồn tin còn yếu, dẫn đến việc sử dụng tài liệu học thuật thiếu tính chính xác. Thực trạng này cho thấy giáo dục ngoại ngữ hiện nay cần đặc biệt chú trọng đến việc định hướng sử dụng AI đúng cách và rèn luyện tư duy phân tích, giúp sinh viên biến công nghệ thành đòn bẩy năng lực thay vì một rào cản đối với sự phát triển trí tuệ tự nhiên.</w:t>
      </w:r>
    </w:p>
    <w:p w14:paraId="5222DE8E" w14:textId="77777777" w:rsidR="005B3E6D" w:rsidRPr="005004DA" w:rsidRDefault="005B3E6D" w:rsidP="005004DA">
      <w:pPr>
        <w:pStyle w:val="Vnbnnidung0"/>
        <w:tabs>
          <w:tab w:val="left" w:pos="571"/>
        </w:tabs>
        <w:spacing w:line="360" w:lineRule="auto"/>
        <w:jc w:val="both"/>
        <w:rPr>
          <w:color w:val="FF0000"/>
        </w:rPr>
      </w:pPr>
    </w:p>
    <w:p w14:paraId="2F99306A" w14:textId="77777777" w:rsidR="00D74885" w:rsidRPr="005004DA" w:rsidRDefault="001105E7" w:rsidP="005004DA">
      <w:pPr>
        <w:pStyle w:val="Tiu10"/>
        <w:keepNext/>
        <w:keepLines/>
        <w:numPr>
          <w:ilvl w:val="0"/>
          <w:numId w:val="5"/>
        </w:numPr>
        <w:tabs>
          <w:tab w:val="left" w:pos="393"/>
        </w:tabs>
        <w:spacing w:line="360" w:lineRule="auto"/>
        <w:jc w:val="both"/>
        <w:rPr>
          <w:sz w:val="26"/>
          <w:szCs w:val="26"/>
        </w:rPr>
      </w:pPr>
      <w:bookmarkStart w:id="27" w:name="bookmark39"/>
      <w:bookmarkStart w:id="28" w:name="bookmark37"/>
      <w:bookmarkStart w:id="29" w:name="bookmark38"/>
      <w:bookmarkStart w:id="30" w:name="bookmark40"/>
      <w:bookmarkEnd w:id="27"/>
      <w:r w:rsidRPr="005004DA">
        <w:rPr>
          <w:sz w:val="26"/>
          <w:szCs w:val="26"/>
        </w:rPr>
        <w:t>Đánh giá mức độ đáp ứng nhu cầu doanh nghiệp</w:t>
      </w:r>
      <w:bookmarkEnd w:id="28"/>
      <w:bookmarkEnd w:id="29"/>
      <w:bookmarkEnd w:id="30"/>
    </w:p>
    <w:p w14:paraId="22E328AD" w14:textId="297A1FCA" w:rsidR="00D74885" w:rsidRPr="005004DA" w:rsidRDefault="001105E7" w:rsidP="005004DA">
      <w:pPr>
        <w:pStyle w:val="Vnbnnidung0"/>
        <w:numPr>
          <w:ilvl w:val="1"/>
          <w:numId w:val="5"/>
        </w:numPr>
        <w:tabs>
          <w:tab w:val="left" w:pos="574"/>
        </w:tabs>
        <w:spacing w:line="360" w:lineRule="auto"/>
        <w:jc w:val="both"/>
        <w:rPr>
          <w:b/>
          <w:color w:val="FF0000"/>
        </w:rPr>
      </w:pPr>
      <w:bookmarkStart w:id="31" w:name="bookmark41"/>
      <w:bookmarkEnd w:id="31"/>
      <w:r w:rsidRPr="005004DA">
        <w:t>Kết quả đạt được (Minh chứng bằng tỷ lệ SV có việc làm, phản hồi từ đơn vị tuyển dụng).</w:t>
      </w:r>
      <w:r w:rsidR="001B130A" w:rsidRPr="005004DA">
        <w:rPr>
          <w:lang w:val="en-US"/>
        </w:rPr>
        <w:t xml:space="preserve"> </w:t>
      </w:r>
      <w:r w:rsidR="001F5982" w:rsidRPr="005004DA">
        <w:rPr>
          <w:b/>
          <w:color w:val="FF0000"/>
          <w:lang w:val="en-US"/>
        </w:rPr>
        <w:t>(TTĐT - QHDN - VTTB)</w:t>
      </w:r>
    </w:p>
    <w:p w14:paraId="7F9C4A56" w14:textId="3BF0D323" w:rsidR="00D74885" w:rsidRPr="005004DA" w:rsidRDefault="001105E7" w:rsidP="005004DA">
      <w:pPr>
        <w:pStyle w:val="Vnbnnidung0"/>
        <w:numPr>
          <w:ilvl w:val="1"/>
          <w:numId w:val="5"/>
        </w:numPr>
        <w:tabs>
          <w:tab w:val="left" w:pos="574"/>
        </w:tabs>
        <w:spacing w:line="360" w:lineRule="auto"/>
        <w:jc w:val="both"/>
      </w:pPr>
      <w:bookmarkStart w:id="32" w:name="bookmark42"/>
      <w:bookmarkEnd w:id="32"/>
      <w:r w:rsidRPr="005004DA">
        <w:lastRenderedPageBreak/>
        <w:t xml:space="preserve">Các mô hình/điểm sáng trong giáo dục kỹ năng tại </w:t>
      </w:r>
      <w:r w:rsidR="001F5982" w:rsidRPr="005004DA">
        <w:rPr>
          <w:lang w:val="en-US"/>
        </w:rPr>
        <w:t xml:space="preserve">Trường </w:t>
      </w:r>
      <w:r w:rsidR="001F5982" w:rsidRPr="005004DA">
        <w:rPr>
          <w:b/>
          <w:color w:val="FF0000"/>
          <w:lang w:val="en-US"/>
        </w:rPr>
        <w:t>(PHÒNG TTGD-CTSV + CÁC KHOA + ĐOÀN TN)</w:t>
      </w:r>
      <w:r w:rsidRPr="005004DA">
        <w:rPr>
          <w:b/>
          <w:color w:val="FF0000"/>
        </w:rPr>
        <w:t>.</w:t>
      </w:r>
    </w:p>
    <w:p w14:paraId="597BC294" w14:textId="77777777" w:rsidR="004429D4" w:rsidRDefault="004429D4" w:rsidP="005004DA">
      <w:pPr>
        <w:pStyle w:val="Vnbnnidung0"/>
        <w:tabs>
          <w:tab w:val="left" w:pos="574"/>
        </w:tabs>
        <w:spacing w:line="360" w:lineRule="auto"/>
        <w:jc w:val="both"/>
        <w:rPr>
          <w:color w:val="auto"/>
          <w:lang w:val="en-US" w:eastAsia="en-US" w:bidi="ar-SA"/>
        </w:rPr>
      </w:pPr>
      <w:r>
        <w:rPr>
          <w:color w:val="auto"/>
          <w:lang w:val="en-US" w:eastAsia="en-US" w:bidi="ar-SA"/>
        </w:rPr>
        <w:tab/>
      </w:r>
      <w:r w:rsidR="000C5B98" w:rsidRPr="005004DA">
        <w:rPr>
          <w:color w:val="auto"/>
          <w:lang w:val="en-US" w:eastAsia="en-US" w:bidi="ar-SA"/>
        </w:rPr>
        <w:t xml:space="preserve">Trong những năm gần đây, Trường Cao đẳng Lý Tự Trọng Thành phố Hồ Chí Minh đã chú trọng triển khai đa dạng các mô hình giáo dục kỹ năng nhằm hỗ trợ sinh viên Khoa Ngoại ngữ phát triển toàn diện cả về chuyên môn lẫn kỹ năng mềm. </w:t>
      </w:r>
    </w:p>
    <w:p w14:paraId="4E7315EA" w14:textId="77777777" w:rsidR="004429D4" w:rsidRDefault="004429D4" w:rsidP="005004DA">
      <w:pPr>
        <w:pStyle w:val="Vnbnnidung0"/>
        <w:tabs>
          <w:tab w:val="left" w:pos="574"/>
        </w:tabs>
        <w:spacing w:line="360" w:lineRule="auto"/>
        <w:jc w:val="both"/>
        <w:rPr>
          <w:color w:val="auto"/>
          <w:lang w:val="en-US" w:eastAsia="en-US" w:bidi="ar-SA"/>
        </w:rPr>
      </w:pPr>
      <w:r>
        <w:rPr>
          <w:color w:val="auto"/>
          <w:lang w:val="en-US" w:eastAsia="en-US" w:bidi="ar-SA"/>
        </w:rPr>
        <w:tab/>
      </w:r>
      <w:r w:rsidR="000C5B98" w:rsidRPr="005004DA">
        <w:rPr>
          <w:color w:val="auto"/>
          <w:lang w:val="en-US" w:eastAsia="en-US" w:bidi="ar-SA"/>
        </w:rPr>
        <w:t xml:space="preserve">Điểm sáng nổi bật là chương trình thực tập doanh nghiệp (TTDN) và thực tập tốt nghiệp (TTTN), tạo điều kiện cho sinh viên tiếp xúc trực tiếp với môi trường làm việc thực tế, từ đó rèn luyện tác phong chuyên nghiệp, kỹ năng giao tiếp và khả năng thích nghi với áp lực công việc. </w:t>
      </w:r>
    </w:p>
    <w:p w14:paraId="66B89E5D" w14:textId="77777777" w:rsidR="004429D4" w:rsidRDefault="004429D4" w:rsidP="005004DA">
      <w:pPr>
        <w:pStyle w:val="Vnbnnidung0"/>
        <w:tabs>
          <w:tab w:val="left" w:pos="574"/>
        </w:tabs>
        <w:spacing w:line="360" w:lineRule="auto"/>
        <w:jc w:val="both"/>
        <w:rPr>
          <w:color w:val="auto"/>
          <w:lang w:val="en-US" w:eastAsia="en-US" w:bidi="ar-SA"/>
        </w:rPr>
      </w:pPr>
      <w:r>
        <w:rPr>
          <w:color w:val="auto"/>
          <w:lang w:val="en-US" w:eastAsia="en-US" w:bidi="ar-SA"/>
        </w:rPr>
        <w:tab/>
      </w:r>
      <w:r w:rsidR="000C5B98" w:rsidRPr="005004DA">
        <w:rPr>
          <w:color w:val="auto"/>
          <w:lang w:val="en-US" w:eastAsia="en-US" w:bidi="ar-SA"/>
        </w:rPr>
        <w:t xml:space="preserve">Song song đó, các hoạt động ngoại khóa như workshop kỹ năng mềm, chương trình giao lưu văn hóa quốc tế, cuộc thi hùng biện và các hoạt động học thuật của Khoa Ngoại ngữ đã tạo môi trường thuận lợi để sinh viên phát triển kỹ năng thuyết trình, tư duy phản biện và năng lực giao tiếp liên văn hóa. </w:t>
      </w:r>
    </w:p>
    <w:p w14:paraId="5BB074C0" w14:textId="53A03B9D" w:rsidR="005B3E6D" w:rsidRPr="005004DA" w:rsidRDefault="004429D4" w:rsidP="005004DA">
      <w:pPr>
        <w:pStyle w:val="Vnbnnidung0"/>
        <w:tabs>
          <w:tab w:val="left" w:pos="574"/>
        </w:tabs>
        <w:spacing w:line="360" w:lineRule="auto"/>
        <w:jc w:val="both"/>
      </w:pPr>
      <w:r>
        <w:rPr>
          <w:color w:val="auto"/>
          <w:lang w:val="en-US" w:eastAsia="en-US" w:bidi="ar-SA"/>
        </w:rPr>
        <w:tab/>
      </w:r>
      <w:r w:rsidR="000C5B98" w:rsidRPr="005004DA">
        <w:rPr>
          <w:color w:val="auto"/>
          <w:lang w:val="en-US" w:eastAsia="en-US" w:bidi="ar-SA"/>
        </w:rPr>
        <w:t>Ngoài ra, việc tích hợp kỹ năng mềm vào chương trình chính khóa thông qua phương pháp học theo dự án, thảo luận nhóm và bước đầu ứng dụng AI trong học tập đã góp phần nâng cao năng lực tự học, khả năng thích ứng công nghệ và tinh thần chủ động của sinh viên trong môi trường số hiện nay.</w:t>
      </w:r>
    </w:p>
    <w:p w14:paraId="29DCCF1D" w14:textId="076EDF2E" w:rsidR="00D74885" w:rsidRPr="005004DA" w:rsidRDefault="001105E7" w:rsidP="005004DA">
      <w:pPr>
        <w:pStyle w:val="Tiu10"/>
        <w:keepNext/>
        <w:keepLines/>
        <w:numPr>
          <w:ilvl w:val="0"/>
          <w:numId w:val="5"/>
        </w:numPr>
        <w:tabs>
          <w:tab w:val="left" w:pos="393"/>
        </w:tabs>
        <w:spacing w:line="360" w:lineRule="auto"/>
        <w:jc w:val="both"/>
        <w:rPr>
          <w:color w:val="FF0000"/>
          <w:sz w:val="26"/>
          <w:szCs w:val="26"/>
        </w:rPr>
      </w:pPr>
      <w:bookmarkStart w:id="33" w:name="bookmark45"/>
      <w:bookmarkStart w:id="34" w:name="bookmark43"/>
      <w:bookmarkStart w:id="35" w:name="bookmark44"/>
      <w:bookmarkStart w:id="36" w:name="bookmark46"/>
      <w:bookmarkEnd w:id="33"/>
      <w:r w:rsidRPr="005004DA">
        <w:rPr>
          <w:sz w:val="26"/>
          <w:szCs w:val="26"/>
        </w:rPr>
        <w:t>Hạn chế, tồn tại và nguyên nhân</w:t>
      </w:r>
      <w:bookmarkEnd w:id="34"/>
      <w:bookmarkEnd w:id="35"/>
      <w:bookmarkEnd w:id="36"/>
      <w:r w:rsidR="00821FF8" w:rsidRPr="005004DA">
        <w:rPr>
          <w:color w:val="auto"/>
          <w:sz w:val="26"/>
          <w:szCs w:val="26"/>
          <w:lang w:val="en-US"/>
        </w:rPr>
        <w:t xml:space="preserve">: </w:t>
      </w:r>
      <w:r w:rsidR="00821FF8" w:rsidRPr="005004DA">
        <w:rPr>
          <w:color w:val="FF0000"/>
          <w:sz w:val="26"/>
          <w:szCs w:val="26"/>
          <w:lang w:val="en-US"/>
        </w:rPr>
        <w:t xml:space="preserve"> (CÁC KHOA)</w:t>
      </w:r>
    </w:p>
    <w:p w14:paraId="17024768" w14:textId="77777777" w:rsidR="00D74885" w:rsidRPr="005004DA" w:rsidRDefault="001105E7" w:rsidP="005004DA">
      <w:pPr>
        <w:pStyle w:val="Vnbnnidung0"/>
        <w:numPr>
          <w:ilvl w:val="1"/>
          <w:numId w:val="5"/>
        </w:numPr>
        <w:tabs>
          <w:tab w:val="left" w:pos="567"/>
        </w:tabs>
        <w:spacing w:line="360" w:lineRule="auto"/>
        <w:jc w:val="both"/>
      </w:pPr>
      <w:bookmarkStart w:id="37" w:name="bookmark47"/>
      <w:bookmarkEnd w:id="37"/>
      <w:r w:rsidRPr="005004DA">
        <w:t>Khoảng cách giữa đào tạo và thực tế</w:t>
      </w:r>
    </w:p>
    <w:p w14:paraId="10FCCB4E" w14:textId="412BCB4F" w:rsidR="005004DA" w:rsidRPr="005004DA" w:rsidRDefault="005004DA" w:rsidP="005004DA">
      <w:pPr>
        <w:pStyle w:val="NormalWeb"/>
        <w:spacing w:before="0" w:beforeAutospacing="0" w:after="0" w:afterAutospacing="0" w:line="360" w:lineRule="auto"/>
        <w:ind w:firstLine="720"/>
        <w:jc w:val="both"/>
        <w:rPr>
          <w:sz w:val="26"/>
          <w:szCs w:val="26"/>
        </w:rPr>
      </w:pPr>
      <w:r w:rsidRPr="005004DA">
        <w:rPr>
          <w:sz w:val="26"/>
          <w:szCs w:val="26"/>
        </w:rPr>
        <w:t xml:space="preserve">Mặc dù </w:t>
      </w:r>
      <w:r w:rsidR="004429D4">
        <w:rPr>
          <w:rStyle w:val="whitespace-normal"/>
          <w:sz w:val="26"/>
          <w:szCs w:val="26"/>
        </w:rPr>
        <w:t>Khoa Ngoại ngữ</w:t>
      </w:r>
      <w:r w:rsidRPr="005004DA">
        <w:rPr>
          <w:sz w:val="26"/>
          <w:szCs w:val="26"/>
        </w:rPr>
        <w:t xml:space="preserve"> đã chú trọng lồng ghép giáo dục kỹ năng mềm trong quá trình đào tạo, tuy nhiên vẫn còn tồn tại khoảng cách nhất định giữa môi trường học tập và yêu cầu thực tế của thị trường lao động. Một bộ phận sinh viên Khoa Ngoại ngữ tuy có kiến thức chuyên môn và khả năng ngoại ngữ tương đối tốt nhưng vẫn còn hạn chế về kỹ năng giao tiếp thực tế, xử lý tình huống, làm việc nhóm và khả năng thích nghi với áp lực công việc. Nhiều sinh viên có xu hướng mạnh về lý thuyết nhưng thiếu trải nghiệm thực tiễn, dẫn đến tâm lý bị động hoặc thiếu tự tin khi tham gia thực tập và làm việc tại doanh nghiệp.</w:t>
      </w:r>
    </w:p>
    <w:p w14:paraId="1F8AD1D4" w14:textId="77777777" w:rsidR="004429D4" w:rsidRDefault="005004DA" w:rsidP="005004DA">
      <w:pPr>
        <w:pStyle w:val="NormalWeb"/>
        <w:spacing w:before="0" w:beforeAutospacing="0" w:after="0" w:afterAutospacing="0" w:line="360" w:lineRule="auto"/>
        <w:ind w:firstLine="720"/>
        <w:jc w:val="both"/>
        <w:rPr>
          <w:sz w:val="26"/>
          <w:szCs w:val="26"/>
        </w:rPr>
      </w:pPr>
      <w:r w:rsidRPr="005004DA">
        <w:rPr>
          <w:sz w:val="26"/>
          <w:szCs w:val="26"/>
        </w:rPr>
        <w:t xml:space="preserve">Bên cạnh đó, một số hoạt động giáo dục kỹ năng mềm còn mang tính ngắn hạn hoặc phong trào, chưa tạo được tính liên tục và chiều sâu trong quá trình rèn luyện. Việc đánh giá kỹ năng mềm của sinh viên đôi khi vẫn còn cảm tính, thiếu tiêu chí cụ thể và chưa phản ánh đầy đủ năng lực thực tế. </w:t>
      </w:r>
    </w:p>
    <w:p w14:paraId="4D101E04" w14:textId="04BBB54B" w:rsidR="005004DA" w:rsidRPr="005004DA" w:rsidRDefault="004429D4" w:rsidP="005004DA">
      <w:pPr>
        <w:pStyle w:val="NormalWeb"/>
        <w:spacing w:before="0" w:beforeAutospacing="0" w:after="0" w:afterAutospacing="0" w:line="360" w:lineRule="auto"/>
        <w:ind w:firstLine="720"/>
        <w:jc w:val="both"/>
        <w:rPr>
          <w:sz w:val="26"/>
          <w:szCs w:val="26"/>
        </w:rPr>
      </w:pPr>
      <w:r>
        <w:rPr>
          <w:sz w:val="26"/>
          <w:szCs w:val="26"/>
        </w:rPr>
        <w:t>Ngoài ra, t</w:t>
      </w:r>
      <w:r w:rsidR="005004DA" w:rsidRPr="005004DA">
        <w:rPr>
          <w:sz w:val="26"/>
          <w:szCs w:val="26"/>
        </w:rPr>
        <w:t xml:space="preserve">rong bối cảnh chuyển đổi số và AI phát triển mạnh, yêu cầu của doanh nghiệp không chỉ dừng ở năng lực ngoại ngữ mà còn đòi hỏi sinh viên phải có kỹ năng </w:t>
      </w:r>
      <w:r w:rsidR="005004DA" w:rsidRPr="005004DA">
        <w:rPr>
          <w:sz w:val="26"/>
          <w:szCs w:val="26"/>
        </w:rPr>
        <w:lastRenderedPageBreak/>
        <w:t>số, khả năng thích ứng công nghệ và tư duy phản biện. Tuy nhiên, đây vẫn là nhóm năng lực mà nhiều sinh viên còn hạn chế.</w:t>
      </w:r>
    </w:p>
    <w:p w14:paraId="33B21C8E" w14:textId="77777777" w:rsidR="005004DA" w:rsidRPr="005004DA" w:rsidRDefault="005004DA" w:rsidP="005004DA">
      <w:pPr>
        <w:pStyle w:val="Vnbnnidung0"/>
        <w:tabs>
          <w:tab w:val="left" w:pos="567"/>
        </w:tabs>
        <w:spacing w:line="360" w:lineRule="auto"/>
        <w:jc w:val="both"/>
      </w:pPr>
    </w:p>
    <w:p w14:paraId="4D7A1947" w14:textId="77777777" w:rsidR="00D74885" w:rsidRPr="005004DA" w:rsidRDefault="001105E7" w:rsidP="005004DA">
      <w:pPr>
        <w:pStyle w:val="Vnbnnidung0"/>
        <w:numPr>
          <w:ilvl w:val="1"/>
          <w:numId w:val="5"/>
        </w:numPr>
        <w:tabs>
          <w:tab w:val="left" w:pos="571"/>
        </w:tabs>
        <w:spacing w:line="360" w:lineRule="auto"/>
        <w:jc w:val="both"/>
      </w:pPr>
      <w:bookmarkStart w:id="38" w:name="bookmark48"/>
      <w:bookmarkEnd w:id="38"/>
      <w:r w:rsidRPr="005004DA">
        <w:t>Nguyên nhân chủ quan</w:t>
      </w:r>
    </w:p>
    <w:p w14:paraId="3A2DBCB0" w14:textId="068EA40E" w:rsidR="005004DA" w:rsidRPr="005004DA" w:rsidRDefault="005004DA" w:rsidP="005004DA">
      <w:pPr>
        <w:pStyle w:val="NormalWeb"/>
        <w:spacing w:before="0" w:beforeAutospacing="0" w:after="0" w:afterAutospacing="0" w:line="360" w:lineRule="auto"/>
        <w:ind w:firstLine="720"/>
        <w:jc w:val="both"/>
        <w:rPr>
          <w:sz w:val="26"/>
          <w:szCs w:val="26"/>
        </w:rPr>
      </w:pPr>
      <w:r w:rsidRPr="005004DA">
        <w:rPr>
          <w:sz w:val="26"/>
          <w:szCs w:val="26"/>
        </w:rPr>
        <w:t>Một trong những nguyên nhân chủ quan xuất phát từ chính nhận thức và thái độ học tập của sinh viên. Một bộ phận sinh viên còn thụ động, thiếu tinh thần tự học và chưa thực sự chủ động rèn luyện kỹ năng mềm ngoài giờ học. Nhiều sinh viên còn tâm lý học để hoàn thành môn học hoặc đạt chứng chỉ hơn là phát triển năng lực nghề nghiệp thực chất. Ngoài ra, do ảnh hưởng của môi trường số và mạng xã hội, một số sinh viên có xu hướng giao tiếp trực tuyến nhiều hơn giao tiếp trực tiếp, dẫn đến hạn chế về kỹ năng thuyết trình, làm việc nhóm và xử lý tình huống thực tế.</w:t>
      </w:r>
    </w:p>
    <w:p w14:paraId="07AC8ACD" w14:textId="77777777" w:rsidR="005004DA" w:rsidRPr="005004DA" w:rsidRDefault="005004DA" w:rsidP="005004DA">
      <w:pPr>
        <w:pStyle w:val="NormalWeb"/>
        <w:spacing w:before="0" w:beforeAutospacing="0" w:after="0" w:afterAutospacing="0" w:line="360" w:lineRule="auto"/>
        <w:ind w:firstLine="720"/>
        <w:jc w:val="both"/>
        <w:rPr>
          <w:sz w:val="26"/>
          <w:szCs w:val="26"/>
        </w:rPr>
      </w:pPr>
      <w:r w:rsidRPr="005004DA">
        <w:rPr>
          <w:sz w:val="26"/>
          <w:szCs w:val="26"/>
        </w:rPr>
        <w:t>Bên cạnh đó, việc sử dụng AI và các công cụ hỗ trợ học tập ngày càng phổ biến cũng tạo ra nguy cơ phụ thuộc công nghệ nếu sinh viên thiếu kỹ năng chọn lọc và tư duy phản biện. Một số sinh viên còn lạm dụng AI trong học tập, làm giảm khả năng tư duy độc lập, sáng tạo và chủ động giải quyết vấn đề.</w:t>
      </w:r>
    </w:p>
    <w:p w14:paraId="01558C4E" w14:textId="77777777" w:rsidR="005004DA" w:rsidRPr="005004DA" w:rsidRDefault="005004DA" w:rsidP="005004DA">
      <w:pPr>
        <w:pStyle w:val="NormalWeb"/>
        <w:spacing w:before="0" w:beforeAutospacing="0" w:after="0" w:afterAutospacing="0" w:line="360" w:lineRule="auto"/>
        <w:ind w:firstLine="720"/>
        <w:jc w:val="both"/>
        <w:rPr>
          <w:sz w:val="26"/>
          <w:szCs w:val="26"/>
        </w:rPr>
      </w:pPr>
      <w:r w:rsidRPr="005004DA">
        <w:rPr>
          <w:sz w:val="26"/>
          <w:szCs w:val="26"/>
        </w:rPr>
        <w:t>Ngoài ra, trong quá trình giảng dạy, việc tích hợp kỹ năng mềm giữa các môn học chưa thật sự đồng đều. Một số hoạt động vẫn thiên về lý thuyết hoặc chưa có nhiều tình huống thực tế để sinh viên trải nghiệm và rèn luyện thường xuyên.</w:t>
      </w:r>
    </w:p>
    <w:p w14:paraId="3B1B9041" w14:textId="77777777" w:rsidR="005004DA" w:rsidRPr="005004DA" w:rsidRDefault="005004DA" w:rsidP="005004DA">
      <w:pPr>
        <w:pStyle w:val="Vnbnnidung0"/>
        <w:tabs>
          <w:tab w:val="left" w:pos="571"/>
        </w:tabs>
        <w:spacing w:line="360" w:lineRule="auto"/>
        <w:jc w:val="both"/>
      </w:pPr>
    </w:p>
    <w:p w14:paraId="602890FB" w14:textId="77777777" w:rsidR="00D74885" w:rsidRPr="005004DA" w:rsidRDefault="001105E7" w:rsidP="005004DA">
      <w:pPr>
        <w:pStyle w:val="Vnbnnidung0"/>
        <w:numPr>
          <w:ilvl w:val="1"/>
          <w:numId w:val="5"/>
        </w:numPr>
        <w:tabs>
          <w:tab w:val="left" w:pos="571"/>
        </w:tabs>
        <w:spacing w:line="360" w:lineRule="auto"/>
        <w:jc w:val="both"/>
      </w:pPr>
      <w:bookmarkStart w:id="39" w:name="bookmark49"/>
      <w:bookmarkEnd w:id="39"/>
      <w:r w:rsidRPr="005004DA">
        <w:t>Nguyên nhân khách quan</w:t>
      </w:r>
    </w:p>
    <w:p w14:paraId="6C02AA58" w14:textId="2D1AF478" w:rsidR="005004DA" w:rsidRPr="005004DA" w:rsidRDefault="005004DA" w:rsidP="005004DA">
      <w:pPr>
        <w:pStyle w:val="NormalWeb"/>
        <w:spacing w:before="0" w:beforeAutospacing="0" w:after="0" w:afterAutospacing="0" w:line="360" w:lineRule="auto"/>
        <w:ind w:firstLine="720"/>
        <w:jc w:val="both"/>
        <w:rPr>
          <w:sz w:val="26"/>
          <w:szCs w:val="26"/>
        </w:rPr>
      </w:pPr>
      <w:r w:rsidRPr="005004DA">
        <w:rPr>
          <w:sz w:val="26"/>
          <w:szCs w:val="26"/>
        </w:rPr>
        <w:t>Yêu cầu của thị trường lao động hiện nay thay đổi nhanh chóng dưới tác động của hội nhập quốc tế, chuyển đổi số và sự phát triển của AI, khiến nhà trường phải liên tục cập nhật nội dung và phương pháp đào tạo để đáp ứng nhu cầu thực tiễn.</w:t>
      </w:r>
    </w:p>
    <w:p w14:paraId="3D4DE7D5" w14:textId="77777777" w:rsidR="005004DA" w:rsidRPr="005004DA" w:rsidRDefault="005004DA" w:rsidP="005004DA">
      <w:pPr>
        <w:pStyle w:val="NormalWeb"/>
        <w:spacing w:before="0" w:beforeAutospacing="0" w:after="0" w:afterAutospacing="0" w:line="360" w:lineRule="auto"/>
        <w:ind w:firstLine="720"/>
        <w:jc w:val="both"/>
        <w:rPr>
          <w:sz w:val="26"/>
          <w:szCs w:val="26"/>
        </w:rPr>
      </w:pPr>
      <w:r w:rsidRPr="005004DA">
        <w:rPr>
          <w:sz w:val="26"/>
          <w:szCs w:val="26"/>
        </w:rPr>
        <w:t>Ngoài ra, đối tượng sinh viên Khoa Ngoại ngữ chủ yếu thuộc thế hệ Gen Z và một phần Gen Alpha, có đặc điểm tâm lý và phương thức học tập khác biệt so với các thế hệ trước. Sinh viên có xu hướng thích môi trường học tập linh hoạt, tương tác nhanh và chịu ảnh hưởng mạnh từ mạng xã hội, gây khó khăn cho việc duy trì tính kỷ luật và sự tập trung trong học tập.</w:t>
      </w:r>
    </w:p>
    <w:p w14:paraId="70C3A593" w14:textId="77777777" w:rsidR="005004DA" w:rsidRPr="005004DA" w:rsidRDefault="005004DA" w:rsidP="005004DA">
      <w:pPr>
        <w:pStyle w:val="NormalWeb"/>
        <w:spacing w:before="0" w:beforeAutospacing="0" w:after="0" w:afterAutospacing="0" w:line="360" w:lineRule="auto"/>
        <w:ind w:firstLine="720"/>
        <w:jc w:val="both"/>
        <w:rPr>
          <w:sz w:val="26"/>
          <w:szCs w:val="26"/>
        </w:rPr>
      </w:pPr>
      <w:r w:rsidRPr="005004DA">
        <w:rPr>
          <w:sz w:val="26"/>
          <w:szCs w:val="26"/>
        </w:rPr>
        <w:t>Bên cạnh đó, thời lượng đào tạo kỹ năng mềm trong chương trình học còn hạn chế, trong khi số lượng sinh viên tương đối đông nên việc theo dõi và đánh giá quá trình rèn luyện cá nhân gặp nhiều khó khăn. Mối liên kết giữa nhà trường và doanh nghiệp dù đã được tăng cường nhưng vẫn cần mở rộng hơn nữa nhằm tạo thêm môi trường thực hành nghề nghiệp và trải nghiệm thực tế cho sinh viên.</w:t>
      </w:r>
    </w:p>
    <w:p w14:paraId="7497F211" w14:textId="77777777" w:rsidR="005004DA" w:rsidRPr="005004DA" w:rsidRDefault="005004DA" w:rsidP="005004DA">
      <w:pPr>
        <w:pStyle w:val="Vnbnnidung0"/>
        <w:tabs>
          <w:tab w:val="left" w:pos="571"/>
        </w:tabs>
        <w:spacing w:line="360" w:lineRule="auto"/>
        <w:jc w:val="both"/>
      </w:pPr>
    </w:p>
    <w:p w14:paraId="0F4EE55F" w14:textId="77777777" w:rsidR="00D74885" w:rsidRPr="005004DA" w:rsidRDefault="001105E7" w:rsidP="005004DA">
      <w:pPr>
        <w:pStyle w:val="Vnbnnidung0"/>
        <w:numPr>
          <w:ilvl w:val="0"/>
          <w:numId w:val="3"/>
        </w:numPr>
        <w:tabs>
          <w:tab w:val="left" w:pos="553"/>
        </w:tabs>
        <w:spacing w:line="360" w:lineRule="auto"/>
        <w:jc w:val="both"/>
      </w:pPr>
      <w:bookmarkStart w:id="40" w:name="bookmark50"/>
      <w:bookmarkEnd w:id="40"/>
      <w:r w:rsidRPr="005004DA">
        <w:rPr>
          <w:b/>
          <w:bCs/>
        </w:rPr>
        <w:t>HỆ THỐNG GIẢI PHÁP TRONG THỜI GIAN TỚI</w:t>
      </w:r>
    </w:p>
    <w:p w14:paraId="60C22E79" w14:textId="53180561" w:rsidR="00D74885" w:rsidRPr="005004DA" w:rsidRDefault="001105E7" w:rsidP="005004DA">
      <w:pPr>
        <w:pStyle w:val="Tiu10"/>
        <w:keepNext/>
        <w:keepLines/>
        <w:numPr>
          <w:ilvl w:val="0"/>
          <w:numId w:val="6"/>
        </w:numPr>
        <w:tabs>
          <w:tab w:val="left" w:pos="393"/>
        </w:tabs>
        <w:spacing w:line="360" w:lineRule="auto"/>
        <w:jc w:val="both"/>
        <w:rPr>
          <w:color w:val="FF0000"/>
          <w:sz w:val="26"/>
          <w:szCs w:val="26"/>
        </w:rPr>
      </w:pPr>
      <w:bookmarkStart w:id="41" w:name="bookmark53"/>
      <w:bookmarkStart w:id="42" w:name="bookmark51"/>
      <w:bookmarkStart w:id="43" w:name="bookmark52"/>
      <w:bookmarkStart w:id="44" w:name="bookmark54"/>
      <w:bookmarkEnd w:id="41"/>
      <w:r w:rsidRPr="005004DA">
        <w:rPr>
          <w:sz w:val="26"/>
          <w:szCs w:val="26"/>
        </w:rPr>
        <w:t>Đột phá về Chương trình và Nội dung</w:t>
      </w:r>
      <w:bookmarkEnd w:id="42"/>
      <w:bookmarkEnd w:id="43"/>
      <w:bookmarkEnd w:id="44"/>
      <w:r w:rsidR="001F5982" w:rsidRPr="005004DA">
        <w:rPr>
          <w:sz w:val="26"/>
          <w:szCs w:val="26"/>
          <w:lang w:val="en-US"/>
        </w:rPr>
        <w:t xml:space="preserve"> </w:t>
      </w:r>
      <w:r w:rsidR="001F5982" w:rsidRPr="005004DA">
        <w:rPr>
          <w:color w:val="FF0000"/>
          <w:sz w:val="26"/>
          <w:szCs w:val="26"/>
          <w:lang w:val="en-US"/>
        </w:rPr>
        <w:t>(CÁC KHOA)</w:t>
      </w:r>
    </w:p>
    <w:p w14:paraId="147DC44E" w14:textId="2B968899" w:rsidR="00D74885" w:rsidRDefault="001105E7" w:rsidP="005004DA">
      <w:pPr>
        <w:pStyle w:val="Vnbnnidung0"/>
        <w:numPr>
          <w:ilvl w:val="1"/>
          <w:numId w:val="6"/>
        </w:numPr>
        <w:tabs>
          <w:tab w:val="left" w:pos="546"/>
        </w:tabs>
        <w:spacing w:line="360" w:lineRule="auto"/>
        <w:jc w:val="both"/>
      </w:pPr>
      <w:bookmarkStart w:id="45" w:name="bookmark55"/>
      <w:bookmarkEnd w:id="45"/>
      <w:r w:rsidRPr="005004DA">
        <w:t>Tích hợp "Kỹ năng mềm + Kỹ năng số" vào 100% các mô-đun chuyên môn</w:t>
      </w:r>
    </w:p>
    <w:p w14:paraId="52B19E93" w14:textId="05A140AD" w:rsidR="005B7032" w:rsidRDefault="005B7032" w:rsidP="005B7032">
      <w:pPr>
        <w:pStyle w:val="Vnbnnidung0"/>
        <w:numPr>
          <w:ilvl w:val="0"/>
          <w:numId w:val="10"/>
        </w:numPr>
        <w:tabs>
          <w:tab w:val="left" w:pos="546"/>
        </w:tabs>
        <w:spacing w:line="360" w:lineRule="auto"/>
        <w:jc w:val="both"/>
        <w:rPr>
          <w:color w:val="auto"/>
        </w:rPr>
      </w:pPr>
      <w:r>
        <w:t>Thiết kế các bài tập thuyết trình, tiểu luận theo nhóm và yêu cầu ứng dụng các công cụ trực tuyến như Canva, Trello,…</w:t>
      </w:r>
    </w:p>
    <w:p w14:paraId="4903162C" w14:textId="01520012" w:rsidR="005B7032" w:rsidRPr="005004DA" w:rsidRDefault="005B7032" w:rsidP="005B7032">
      <w:pPr>
        <w:pStyle w:val="Vnbnnidung0"/>
        <w:numPr>
          <w:ilvl w:val="0"/>
          <w:numId w:val="10"/>
        </w:numPr>
        <w:tabs>
          <w:tab w:val="left" w:pos="546"/>
        </w:tabs>
        <w:spacing w:line="360" w:lineRule="auto"/>
        <w:jc w:val="both"/>
      </w:pPr>
      <w:r>
        <w:t>Thiết kế các tiêu chí đánh giá về thái độ, kỹ năng giải quyết vấn đề vào các cột điểm kiểm tra trên lớp</w:t>
      </w:r>
      <w:r>
        <w:rPr>
          <w:lang w:val="en-US"/>
        </w:rPr>
        <w:t>.</w:t>
      </w:r>
    </w:p>
    <w:p w14:paraId="37E0B0D7" w14:textId="75C43FD0" w:rsidR="00D74885" w:rsidRDefault="001105E7" w:rsidP="005004DA">
      <w:pPr>
        <w:pStyle w:val="Vnbnnidung0"/>
        <w:numPr>
          <w:ilvl w:val="1"/>
          <w:numId w:val="6"/>
        </w:numPr>
        <w:tabs>
          <w:tab w:val="left" w:pos="546"/>
        </w:tabs>
        <w:spacing w:line="360" w:lineRule="auto"/>
        <w:jc w:val="both"/>
      </w:pPr>
      <w:bookmarkStart w:id="46" w:name="bookmark56"/>
      <w:bookmarkEnd w:id="46"/>
      <w:r w:rsidRPr="005004DA">
        <w:t>Xây dựng kho học liệu số và tình huống thực tế giả định bằng AI.</w:t>
      </w:r>
    </w:p>
    <w:p w14:paraId="04D0F717" w14:textId="5D8F2F61" w:rsidR="00C83883" w:rsidRDefault="00C83883" w:rsidP="00C83883">
      <w:pPr>
        <w:pStyle w:val="Vnbnnidung0"/>
        <w:numPr>
          <w:ilvl w:val="0"/>
          <w:numId w:val="10"/>
        </w:numPr>
        <w:tabs>
          <w:tab w:val="left" w:pos="546"/>
        </w:tabs>
        <w:spacing w:line="360" w:lineRule="auto"/>
        <w:jc w:val="both"/>
        <w:rPr>
          <w:lang w:val="en-US"/>
        </w:rPr>
      </w:pPr>
      <w:r>
        <w:rPr>
          <w:lang w:val="en-US"/>
        </w:rPr>
        <w:t>Sử dụng AI tạo các nhân vật ảo để SV cải thiện thêm kỹ năng nghe – nói để phù hợp với ngữ cảnh nghề nghiệp khác nhau.</w:t>
      </w:r>
    </w:p>
    <w:p w14:paraId="59199180" w14:textId="05990C99" w:rsidR="00C83883" w:rsidRPr="00C83883" w:rsidRDefault="00C83883" w:rsidP="00C83883">
      <w:pPr>
        <w:pStyle w:val="Vnbnnidung0"/>
        <w:numPr>
          <w:ilvl w:val="0"/>
          <w:numId w:val="10"/>
        </w:numPr>
        <w:tabs>
          <w:tab w:val="left" w:pos="546"/>
        </w:tabs>
        <w:spacing w:line="360" w:lineRule="auto"/>
        <w:jc w:val="both"/>
        <w:rPr>
          <w:lang w:val="en-US"/>
        </w:rPr>
      </w:pPr>
      <w:r>
        <w:rPr>
          <w:lang w:val="en-US"/>
        </w:rPr>
        <w:t>Đưa các tình huống thật của doanh nghiệm vào bài học để SV có thể thực hành xử lý bằng ngôn ngữ đang học.</w:t>
      </w:r>
    </w:p>
    <w:p w14:paraId="41ECED0A" w14:textId="50A24C9B" w:rsidR="00D74885" w:rsidRPr="005004DA" w:rsidRDefault="001105E7" w:rsidP="005004DA">
      <w:pPr>
        <w:pStyle w:val="Tiu10"/>
        <w:keepNext/>
        <w:keepLines/>
        <w:numPr>
          <w:ilvl w:val="0"/>
          <w:numId w:val="6"/>
        </w:numPr>
        <w:tabs>
          <w:tab w:val="left" w:pos="393"/>
        </w:tabs>
        <w:spacing w:line="360" w:lineRule="auto"/>
        <w:jc w:val="both"/>
        <w:rPr>
          <w:sz w:val="26"/>
          <w:szCs w:val="26"/>
        </w:rPr>
      </w:pPr>
      <w:bookmarkStart w:id="47" w:name="bookmark59"/>
      <w:bookmarkStart w:id="48" w:name="bookmark57"/>
      <w:bookmarkStart w:id="49" w:name="bookmark58"/>
      <w:bookmarkStart w:id="50" w:name="bookmark60"/>
      <w:bookmarkEnd w:id="47"/>
      <w:r w:rsidRPr="005004DA">
        <w:rPr>
          <w:sz w:val="26"/>
          <w:szCs w:val="26"/>
        </w:rPr>
        <w:t>Đ</w:t>
      </w:r>
      <w:r w:rsidR="00E53FC7" w:rsidRPr="005004DA">
        <w:rPr>
          <w:sz w:val="26"/>
          <w:szCs w:val="26"/>
          <w:lang w:val="en-US"/>
        </w:rPr>
        <w:t>ổ</w:t>
      </w:r>
      <w:r w:rsidRPr="005004DA">
        <w:rPr>
          <w:sz w:val="26"/>
          <w:szCs w:val="26"/>
        </w:rPr>
        <w:t>i mới phương pháp dạy và học</w:t>
      </w:r>
      <w:bookmarkEnd w:id="48"/>
      <w:bookmarkEnd w:id="49"/>
      <w:bookmarkEnd w:id="50"/>
      <w:r w:rsidR="001F5982" w:rsidRPr="005004DA">
        <w:rPr>
          <w:sz w:val="26"/>
          <w:szCs w:val="26"/>
          <w:lang w:val="en-US"/>
        </w:rPr>
        <w:t xml:space="preserve"> </w:t>
      </w:r>
      <w:r w:rsidR="001F5982" w:rsidRPr="005004DA">
        <w:rPr>
          <w:color w:val="FF0000"/>
          <w:sz w:val="26"/>
          <w:szCs w:val="26"/>
          <w:lang w:val="en-US"/>
        </w:rPr>
        <w:t>(CÁC KHOA)</w:t>
      </w:r>
    </w:p>
    <w:p w14:paraId="394E76AB" w14:textId="4D96D6B6" w:rsidR="00D74885" w:rsidRDefault="001105E7" w:rsidP="005004DA">
      <w:pPr>
        <w:pStyle w:val="Vnbnnidung0"/>
        <w:numPr>
          <w:ilvl w:val="1"/>
          <w:numId w:val="6"/>
        </w:numPr>
        <w:tabs>
          <w:tab w:val="left" w:pos="571"/>
        </w:tabs>
        <w:spacing w:line="360" w:lineRule="auto"/>
        <w:jc w:val="both"/>
      </w:pPr>
      <w:bookmarkStart w:id="51" w:name="bookmark61"/>
      <w:bookmarkEnd w:id="51"/>
      <w:r w:rsidRPr="005004DA">
        <w:t>Chuyển từ "Truyền thụ kiến thức" sang "Huấn luyện trải nghiệm"</w:t>
      </w:r>
    </w:p>
    <w:p w14:paraId="2EB7E573" w14:textId="7E982235" w:rsidR="00333A78" w:rsidRDefault="00333A78" w:rsidP="00333A78">
      <w:pPr>
        <w:pStyle w:val="Vnbnnidung0"/>
        <w:numPr>
          <w:ilvl w:val="0"/>
          <w:numId w:val="10"/>
        </w:numPr>
        <w:tabs>
          <w:tab w:val="left" w:pos="571"/>
        </w:tabs>
        <w:spacing w:line="360" w:lineRule="auto"/>
        <w:jc w:val="both"/>
        <w:rPr>
          <w:lang w:val="en-US"/>
        </w:rPr>
      </w:pPr>
      <w:r>
        <w:rPr>
          <w:lang w:val="en-US"/>
        </w:rPr>
        <w:t>Áp dụng mô hình lớp học đảo ngược (Flipped Classroom) vào một số môn trong chương trình dạy, SV xem bài giảng (video) trước tại nhà, thời gian trên lớp dành cho thực hành và thảo luận.</w:t>
      </w:r>
    </w:p>
    <w:p w14:paraId="2D654876" w14:textId="5B9BF157" w:rsidR="00D23B92" w:rsidRDefault="00D23B92" w:rsidP="00333A78">
      <w:pPr>
        <w:pStyle w:val="Vnbnnidung0"/>
        <w:numPr>
          <w:ilvl w:val="0"/>
          <w:numId w:val="10"/>
        </w:numPr>
        <w:tabs>
          <w:tab w:val="left" w:pos="571"/>
        </w:tabs>
        <w:spacing w:line="360" w:lineRule="auto"/>
        <w:jc w:val="both"/>
        <w:rPr>
          <w:lang w:val="en-US"/>
        </w:rPr>
      </w:pPr>
      <w:r>
        <w:rPr>
          <w:lang w:val="en-US"/>
        </w:rPr>
        <w:t>Tăng cường, tổ chức các hoạt động như: role-play, thuyết trình, debate theo các chủ đề thực tế.</w:t>
      </w:r>
    </w:p>
    <w:p w14:paraId="19C569A5" w14:textId="6FF0B485" w:rsidR="00D23B92" w:rsidRDefault="00A5432F" w:rsidP="00D23B92">
      <w:pPr>
        <w:pStyle w:val="Vnbnnidung0"/>
        <w:numPr>
          <w:ilvl w:val="0"/>
          <w:numId w:val="10"/>
        </w:numPr>
        <w:tabs>
          <w:tab w:val="left" w:pos="571"/>
        </w:tabs>
        <w:spacing w:line="360" w:lineRule="auto"/>
        <w:jc w:val="both"/>
        <w:rPr>
          <w:lang w:val="en-US"/>
        </w:rPr>
      </w:pPr>
      <w:r>
        <w:rPr>
          <w:lang w:val="en-US"/>
        </w:rPr>
        <w:t>Thiết kế, chọn lọc cá</w:t>
      </w:r>
      <w:r w:rsidR="00D23B92">
        <w:rPr>
          <w:lang w:val="en-US"/>
        </w:rPr>
        <w:t>c</w:t>
      </w:r>
      <w:r>
        <w:rPr>
          <w:lang w:val="en-US"/>
        </w:rPr>
        <w:t xml:space="preserve"> bài học gắn liền với </w:t>
      </w:r>
      <w:r w:rsidR="00D23B92">
        <w:rPr>
          <w:lang w:val="en-US"/>
        </w:rPr>
        <w:t>tình huống của doanh nghiệp, văn hoá giao tiếp ứng xử doanh nghiệp trong các lĩnh vực thương mại, du lịch, dịch vụ,…</w:t>
      </w:r>
    </w:p>
    <w:p w14:paraId="48D685FB" w14:textId="52931CDC" w:rsidR="00D23B92" w:rsidRPr="00D23B92" w:rsidRDefault="00D23B92" w:rsidP="00D23B92">
      <w:pPr>
        <w:pStyle w:val="Vnbnnidung0"/>
        <w:numPr>
          <w:ilvl w:val="0"/>
          <w:numId w:val="10"/>
        </w:numPr>
        <w:tabs>
          <w:tab w:val="left" w:pos="571"/>
        </w:tabs>
        <w:spacing w:line="360" w:lineRule="auto"/>
        <w:jc w:val="both"/>
        <w:rPr>
          <w:lang w:val="en-US"/>
        </w:rPr>
      </w:pPr>
      <w:r>
        <w:rPr>
          <w:lang w:val="en-US"/>
        </w:rPr>
        <w:t>Tổ chức các workshop và mời doanh nghiệp, cựu sinh viên tham gia.</w:t>
      </w:r>
    </w:p>
    <w:p w14:paraId="122B5664" w14:textId="740E4F3F" w:rsidR="00D74885" w:rsidRDefault="001105E7" w:rsidP="005004DA">
      <w:pPr>
        <w:pStyle w:val="Vnbnnidung0"/>
        <w:numPr>
          <w:ilvl w:val="1"/>
          <w:numId w:val="6"/>
        </w:numPr>
        <w:tabs>
          <w:tab w:val="left" w:pos="571"/>
        </w:tabs>
        <w:spacing w:line="360" w:lineRule="auto"/>
        <w:jc w:val="both"/>
      </w:pPr>
      <w:bookmarkStart w:id="52" w:name="bookmark62"/>
      <w:bookmarkEnd w:id="52"/>
      <w:r w:rsidRPr="005004DA">
        <w:t>Cá nhân hóa lộ trình rèn luyện kỹ năng thông qua hệ thống phân tích dữ liệu học tập.</w:t>
      </w:r>
    </w:p>
    <w:p w14:paraId="64032AE8" w14:textId="75DA1E11" w:rsidR="00D23B92" w:rsidRDefault="00D23B92" w:rsidP="00D23B92">
      <w:pPr>
        <w:pStyle w:val="Vnbnnidung0"/>
        <w:numPr>
          <w:ilvl w:val="0"/>
          <w:numId w:val="10"/>
        </w:numPr>
        <w:tabs>
          <w:tab w:val="left" w:pos="571"/>
        </w:tabs>
        <w:spacing w:line="360" w:lineRule="auto"/>
        <w:jc w:val="both"/>
        <w:rPr>
          <w:lang w:val="en-US"/>
        </w:rPr>
      </w:pPr>
      <w:r>
        <w:rPr>
          <w:lang w:val="en-US"/>
        </w:rPr>
        <w:t>Ứng dụng nền tảng học tập số: Google Classroom, LMS, Kahoot,…để phân tích dữ liệu học tập như điểm số, mức độ hoàn thành bài tập, các điểm mạnh và điểm yếu của từng kỹ năng Nghe, Nói, Đọc, Viết.</w:t>
      </w:r>
    </w:p>
    <w:p w14:paraId="4BC061F8" w14:textId="2CBD0EF6" w:rsidR="00D23B92" w:rsidRPr="00D23B92" w:rsidRDefault="00D23B92" w:rsidP="00D23B92">
      <w:pPr>
        <w:pStyle w:val="Vnbnnidung0"/>
        <w:numPr>
          <w:ilvl w:val="0"/>
          <w:numId w:val="10"/>
        </w:numPr>
        <w:tabs>
          <w:tab w:val="left" w:pos="571"/>
        </w:tabs>
        <w:spacing w:line="360" w:lineRule="auto"/>
        <w:jc w:val="both"/>
        <w:rPr>
          <w:lang w:val="en-US"/>
        </w:rPr>
      </w:pPr>
      <w:r>
        <w:rPr>
          <w:lang w:val="en-US"/>
        </w:rPr>
        <w:t xml:space="preserve">Giao bài tập phù hợp với trình độ và năng lực người học, khuyến khích người học </w:t>
      </w:r>
      <w:r w:rsidR="0042497B">
        <w:rPr>
          <w:lang w:val="en-US"/>
        </w:rPr>
        <w:t>tự học qua các ứng dụng công nghệ số, AI.</w:t>
      </w:r>
    </w:p>
    <w:p w14:paraId="239DECC2" w14:textId="1E395E26" w:rsidR="00D74885" w:rsidRPr="005004DA" w:rsidRDefault="001105E7" w:rsidP="005004DA">
      <w:pPr>
        <w:pStyle w:val="Tiu10"/>
        <w:keepNext/>
        <w:keepLines/>
        <w:numPr>
          <w:ilvl w:val="0"/>
          <w:numId w:val="6"/>
        </w:numPr>
        <w:tabs>
          <w:tab w:val="left" w:pos="393"/>
        </w:tabs>
        <w:spacing w:line="360" w:lineRule="auto"/>
        <w:jc w:val="both"/>
        <w:rPr>
          <w:sz w:val="26"/>
          <w:szCs w:val="26"/>
        </w:rPr>
      </w:pPr>
      <w:bookmarkStart w:id="53" w:name="bookmark63"/>
      <w:bookmarkEnd w:id="53"/>
      <w:r w:rsidRPr="005004DA">
        <w:rPr>
          <w:sz w:val="26"/>
          <w:szCs w:val="26"/>
        </w:rPr>
        <w:t>Phát triển hệ sinh thái giáo dục kỹ năng</w:t>
      </w:r>
      <w:r w:rsidR="001F5982" w:rsidRPr="005004DA">
        <w:rPr>
          <w:b w:val="0"/>
          <w:bCs w:val="0"/>
          <w:sz w:val="26"/>
          <w:szCs w:val="26"/>
          <w:lang w:val="en-US"/>
        </w:rPr>
        <w:t xml:space="preserve"> </w:t>
      </w:r>
      <w:r w:rsidR="001F5982" w:rsidRPr="005004DA">
        <w:rPr>
          <w:color w:val="FF0000"/>
          <w:sz w:val="26"/>
          <w:szCs w:val="26"/>
          <w:lang w:val="en-US"/>
        </w:rPr>
        <w:t>(PHÒNG TC-HC + CÁC KHOA + TTĐT - QHDN - VTTB)</w:t>
      </w:r>
    </w:p>
    <w:p w14:paraId="71A5E008" w14:textId="2A4D2029" w:rsidR="003C5DE3" w:rsidRDefault="001105E7" w:rsidP="003C5DE3">
      <w:pPr>
        <w:pStyle w:val="Vnbnnidung0"/>
        <w:numPr>
          <w:ilvl w:val="1"/>
          <w:numId w:val="6"/>
        </w:numPr>
        <w:tabs>
          <w:tab w:val="left" w:pos="564"/>
        </w:tabs>
        <w:spacing w:line="360" w:lineRule="auto"/>
        <w:jc w:val="both"/>
      </w:pPr>
      <w:bookmarkStart w:id="54" w:name="bookmark64"/>
      <w:bookmarkEnd w:id="54"/>
      <w:r w:rsidRPr="005004DA">
        <w:t>Nâng cao năng lực "Huấn luyện viên kỹ năng" cho đội ngũ giảng viên chuyên môn.</w:t>
      </w:r>
    </w:p>
    <w:p w14:paraId="6BD79F1B" w14:textId="218B9B59" w:rsidR="003C5DE3" w:rsidRDefault="003C5DE3" w:rsidP="003C5DE3">
      <w:pPr>
        <w:pStyle w:val="Vnbnnidung0"/>
        <w:numPr>
          <w:ilvl w:val="0"/>
          <w:numId w:val="10"/>
        </w:numPr>
        <w:tabs>
          <w:tab w:val="left" w:pos="564"/>
        </w:tabs>
        <w:spacing w:line="360" w:lineRule="auto"/>
        <w:jc w:val="both"/>
        <w:rPr>
          <w:lang w:val="en-US"/>
        </w:rPr>
      </w:pPr>
      <w:r>
        <w:rPr>
          <w:lang w:val="en-US"/>
        </w:rPr>
        <w:lastRenderedPageBreak/>
        <w:t>Tổ chức các buổi tập huấn nâng cap kỹ năng, phương pháp giảng dạy cho GV, khuyến khích GV đặt câu hỏi mở thay vì đưa ra đáp án cho SV.</w:t>
      </w:r>
    </w:p>
    <w:p w14:paraId="03D3567D" w14:textId="593F7394" w:rsidR="003C5DE3" w:rsidRPr="003C5DE3" w:rsidRDefault="003C5DE3" w:rsidP="003C5DE3">
      <w:pPr>
        <w:pStyle w:val="Vnbnnidung0"/>
        <w:numPr>
          <w:ilvl w:val="0"/>
          <w:numId w:val="10"/>
        </w:numPr>
        <w:tabs>
          <w:tab w:val="left" w:pos="564"/>
        </w:tabs>
        <w:spacing w:line="360" w:lineRule="auto"/>
        <w:jc w:val="both"/>
        <w:rPr>
          <w:lang w:val="en-US"/>
        </w:rPr>
      </w:pPr>
      <w:r>
        <w:rPr>
          <w:lang w:val="en-US"/>
        </w:rPr>
        <w:t>GV tham gia trải nghiệm DN để cập nhật được xu hướng ngôn ngữ và công nghệ thực tế.</w:t>
      </w:r>
    </w:p>
    <w:p w14:paraId="503D8F25" w14:textId="181982F4" w:rsidR="00D74885" w:rsidRDefault="001105E7" w:rsidP="005004DA">
      <w:pPr>
        <w:pStyle w:val="Vnbnnidung0"/>
        <w:numPr>
          <w:ilvl w:val="1"/>
          <w:numId w:val="6"/>
        </w:numPr>
        <w:tabs>
          <w:tab w:val="left" w:pos="567"/>
        </w:tabs>
        <w:spacing w:line="360" w:lineRule="auto"/>
        <w:jc w:val="both"/>
      </w:pPr>
      <w:bookmarkStart w:id="55" w:name="bookmark65"/>
      <w:bookmarkEnd w:id="55"/>
      <w:r w:rsidRPr="005004DA">
        <w:t>Kết nối mạng lưới: Nhà trường - Doanh nghiệp - Chuyên gia (Học kỳ doanh nghiệp, ngày hội kỹ năng).</w:t>
      </w:r>
    </w:p>
    <w:p w14:paraId="25C1980B" w14:textId="37165EFA" w:rsidR="003C5DE3" w:rsidRDefault="003C5DE3" w:rsidP="003C5DE3">
      <w:pPr>
        <w:pStyle w:val="Vnbnnidung0"/>
        <w:numPr>
          <w:ilvl w:val="0"/>
          <w:numId w:val="10"/>
        </w:numPr>
        <w:tabs>
          <w:tab w:val="left" w:pos="567"/>
        </w:tabs>
        <w:spacing w:line="360" w:lineRule="auto"/>
        <w:jc w:val="both"/>
        <w:rPr>
          <w:lang w:val="en-US"/>
        </w:rPr>
      </w:pPr>
      <w:r>
        <w:rPr>
          <w:lang w:val="en-US"/>
        </w:rPr>
        <w:t>Phối hợp chặt chẽ với DN về nội dung chương trình đào tạo các môn liên quan tại DN thông qua học phần trải nghiệm DN, Thực tập TN,…</w:t>
      </w:r>
    </w:p>
    <w:p w14:paraId="70467934" w14:textId="3A7F4165" w:rsidR="003C5DE3" w:rsidRPr="003C5DE3" w:rsidRDefault="003C5DE3" w:rsidP="003C5DE3">
      <w:pPr>
        <w:pStyle w:val="Vnbnnidung0"/>
        <w:numPr>
          <w:ilvl w:val="0"/>
          <w:numId w:val="10"/>
        </w:numPr>
        <w:tabs>
          <w:tab w:val="left" w:pos="567"/>
        </w:tabs>
        <w:spacing w:line="360" w:lineRule="auto"/>
        <w:jc w:val="both"/>
        <w:rPr>
          <w:lang w:val="en-US"/>
        </w:rPr>
      </w:pPr>
      <w:r>
        <w:rPr>
          <w:lang w:val="en-US"/>
        </w:rPr>
        <w:t>Tổ chức các buổi workshop, giao lưu chia sẻ giữa các DN với SV,…</w:t>
      </w:r>
      <w:bookmarkStart w:id="56" w:name="_GoBack"/>
      <w:bookmarkEnd w:id="56"/>
    </w:p>
    <w:p w14:paraId="5E6241AB" w14:textId="0A3C8BFA" w:rsidR="001F5982" w:rsidRPr="005004DA" w:rsidRDefault="001105E7" w:rsidP="005004DA">
      <w:pPr>
        <w:pStyle w:val="Vnbnnidung0"/>
        <w:numPr>
          <w:ilvl w:val="0"/>
          <w:numId w:val="3"/>
        </w:numPr>
        <w:tabs>
          <w:tab w:val="left" w:pos="531"/>
        </w:tabs>
        <w:spacing w:line="360" w:lineRule="auto"/>
        <w:jc w:val="both"/>
      </w:pPr>
      <w:bookmarkStart w:id="57" w:name="bookmark66"/>
      <w:bookmarkEnd w:id="57"/>
      <w:r w:rsidRPr="005004DA">
        <w:rPr>
          <w:b/>
          <w:bCs/>
        </w:rPr>
        <w:t>KIẾN NGHỊ VÀ Đ</w:t>
      </w:r>
      <w:r w:rsidR="00BF5613" w:rsidRPr="005004DA">
        <w:rPr>
          <w:b/>
          <w:bCs/>
          <w:lang w:val="en-US"/>
        </w:rPr>
        <w:t>Ề</w:t>
      </w:r>
      <w:r w:rsidRPr="005004DA">
        <w:rPr>
          <w:b/>
          <w:bCs/>
        </w:rPr>
        <w:t xml:space="preserve"> XUẤT</w:t>
      </w:r>
      <w:r w:rsidR="001F5982" w:rsidRPr="005004DA">
        <w:rPr>
          <w:b/>
          <w:bCs/>
          <w:lang w:val="en-US"/>
        </w:rPr>
        <w:t xml:space="preserve">: </w:t>
      </w:r>
      <w:r w:rsidR="001F5982" w:rsidRPr="005004DA">
        <w:rPr>
          <w:b/>
          <w:bCs/>
          <w:color w:val="FF0000"/>
          <w:lang w:val="en-US"/>
        </w:rPr>
        <w:t xml:space="preserve">(CÁC ĐƠN VỊ)  </w:t>
      </w:r>
    </w:p>
    <w:p w14:paraId="52E86E95" w14:textId="55F66E2B" w:rsidR="00D74885" w:rsidRPr="005004DA" w:rsidRDefault="00E53FC7" w:rsidP="005004DA">
      <w:pPr>
        <w:pStyle w:val="Vnbnnidung0"/>
        <w:numPr>
          <w:ilvl w:val="0"/>
          <w:numId w:val="7"/>
        </w:numPr>
        <w:tabs>
          <w:tab w:val="left" w:pos="376"/>
        </w:tabs>
        <w:spacing w:line="360" w:lineRule="auto"/>
        <w:jc w:val="both"/>
      </w:pPr>
      <w:bookmarkStart w:id="58" w:name="bookmark67"/>
      <w:bookmarkEnd w:id="58"/>
      <w:r w:rsidRPr="005004DA">
        <w:rPr>
          <w:b/>
          <w:bCs/>
        </w:rPr>
        <w:t>Với</w:t>
      </w:r>
      <w:r w:rsidR="001105E7" w:rsidRPr="005004DA">
        <w:rPr>
          <w:b/>
          <w:bCs/>
        </w:rPr>
        <w:t xml:space="preserve"> Bộ Giáo dục và Đào tạo: </w:t>
      </w:r>
      <w:r w:rsidR="001105E7" w:rsidRPr="005004DA">
        <w:t>Kiến nghị khung chuẩn năng lực số chung và cơ chế cấp chứng chỉ kỹ năng mềm.</w:t>
      </w:r>
    </w:p>
    <w:p w14:paraId="39E725EB" w14:textId="48791922" w:rsidR="00D74885" w:rsidRPr="005004DA" w:rsidRDefault="001105E7" w:rsidP="005004DA">
      <w:pPr>
        <w:pStyle w:val="Vnbnnidung0"/>
        <w:numPr>
          <w:ilvl w:val="0"/>
          <w:numId w:val="7"/>
        </w:numPr>
        <w:tabs>
          <w:tab w:val="left" w:pos="380"/>
        </w:tabs>
        <w:spacing w:line="360" w:lineRule="auto"/>
        <w:jc w:val="both"/>
      </w:pPr>
      <w:bookmarkStart w:id="59" w:name="bookmark68"/>
      <w:bookmarkEnd w:id="59"/>
      <w:r w:rsidRPr="005004DA">
        <w:rPr>
          <w:b/>
          <w:bCs/>
        </w:rPr>
        <w:t>Với chính quyền địa phư</w:t>
      </w:r>
      <w:r w:rsidR="00E53FC7" w:rsidRPr="005004DA">
        <w:rPr>
          <w:b/>
          <w:bCs/>
          <w:lang w:val="en-US"/>
        </w:rPr>
        <w:t>ơ</w:t>
      </w:r>
      <w:r w:rsidRPr="005004DA">
        <w:rPr>
          <w:b/>
          <w:bCs/>
        </w:rPr>
        <w:t xml:space="preserve">ng: </w:t>
      </w:r>
      <w:r w:rsidRPr="005004DA">
        <w:t>Hỗ trợ kinh phí cho các chương trình khởi nghiệp, ngày hội việc làm và kết nối doanh nghiệp địa phương.</w:t>
      </w:r>
    </w:p>
    <w:p w14:paraId="73A66F66" w14:textId="524AAB9E" w:rsidR="00D74885" w:rsidRPr="005004DA" w:rsidRDefault="00E53FC7" w:rsidP="005004DA">
      <w:pPr>
        <w:pStyle w:val="Vnbnnidung0"/>
        <w:numPr>
          <w:ilvl w:val="0"/>
          <w:numId w:val="7"/>
        </w:numPr>
        <w:tabs>
          <w:tab w:val="left" w:pos="380"/>
        </w:tabs>
        <w:spacing w:line="360" w:lineRule="auto"/>
        <w:jc w:val="both"/>
      </w:pPr>
      <w:bookmarkStart w:id="60" w:name="bookmark69"/>
      <w:bookmarkEnd w:id="60"/>
      <w:r w:rsidRPr="005004DA">
        <w:rPr>
          <w:b/>
          <w:bCs/>
        </w:rPr>
        <w:t>Với</w:t>
      </w:r>
      <w:r w:rsidR="001105E7" w:rsidRPr="005004DA">
        <w:rPr>
          <w:b/>
          <w:bCs/>
        </w:rPr>
        <w:t xml:space="preserve"> cộng đồng doanh nghiệp: </w:t>
      </w:r>
      <w:r w:rsidR="001105E7" w:rsidRPr="005004DA">
        <w:t>Phối hợp xây dựng chuẩn đầu ra và hỗ trợ không gian thực hành thực tế cho HSSV.</w:t>
      </w:r>
    </w:p>
    <w:sectPr w:rsidR="00D74885" w:rsidRPr="005004DA" w:rsidSect="00511118">
      <w:headerReference w:type="default" r:id="rId7"/>
      <w:headerReference w:type="first" r:id="rId8"/>
      <w:pgSz w:w="11900" w:h="16840"/>
      <w:pgMar w:top="1022" w:right="985" w:bottom="993" w:left="1762" w:header="0" w:footer="3" w:gutter="0"/>
      <w:pgNumType w:start="1"/>
      <w:cols w:space="720"/>
      <w:noEndnote/>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28BE0E" w14:textId="77777777" w:rsidR="00791909" w:rsidRDefault="00791909">
      <w:r>
        <w:separator/>
      </w:r>
    </w:p>
  </w:endnote>
  <w:endnote w:type="continuationSeparator" w:id="0">
    <w:p w14:paraId="34BF39ED" w14:textId="77777777" w:rsidR="00791909" w:rsidRDefault="007919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A4325A" w14:textId="77777777" w:rsidR="00791909" w:rsidRDefault="00791909"/>
  </w:footnote>
  <w:footnote w:type="continuationSeparator" w:id="0">
    <w:p w14:paraId="47865BEA" w14:textId="77777777" w:rsidR="00791909" w:rsidRDefault="00791909"/>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DD705D" w14:textId="77777777" w:rsidR="00D74885" w:rsidRDefault="001105E7">
    <w:pPr>
      <w:spacing w:line="1" w:lineRule="exact"/>
    </w:pPr>
    <w:r>
      <w:rPr>
        <w:noProof/>
        <w:lang w:val="en-US" w:eastAsia="en-US" w:bidi="ar-SA"/>
      </w:rPr>
      <mc:AlternateContent>
        <mc:Choice Requires="wps">
          <w:drawing>
            <wp:anchor distT="0" distB="0" distL="0" distR="0" simplePos="0" relativeHeight="62914690" behindDoc="1" locked="0" layoutInCell="1" allowOverlap="1" wp14:anchorId="1B7E89A5" wp14:editId="60733C02">
              <wp:simplePos x="0" y="0"/>
              <wp:positionH relativeFrom="page">
                <wp:posOffset>3876040</wp:posOffset>
              </wp:positionH>
              <wp:positionV relativeFrom="page">
                <wp:posOffset>326390</wp:posOffset>
              </wp:positionV>
              <wp:extent cx="73025" cy="114300"/>
              <wp:effectExtent l="0" t="0" r="0" b="0"/>
              <wp:wrapNone/>
              <wp:docPr id="3" name="Shape 3"/>
              <wp:cNvGraphicFramePr/>
              <a:graphic xmlns:a="http://schemas.openxmlformats.org/drawingml/2006/main">
                <a:graphicData uri="http://schemas.microsoft.com/office/word/2010/wordprocessingShape">
                  <wps:wsp>
                    <wps:cNvSpPr txBox="1"/>
                    <wps:spPr>
                      <a:xfrm>
                        <a:off x="0" y="0"/>
                        <a:ext cx="73025" cy="114300"/>
                      </a:xfrm>
                      <a:prstGeom prst="rect">
                        <a:avLst/>
                      </a:prstGeom>
                      <a:noFill/>
                    </wps:spPr>
                    <wps:txbx>
                      <w:txbxContent>
                        <w:p w14:paraId="3FD1F3FD" w14:textId="645D8B72" w:rsidR="00D74885" w:rsidRDefault="001105E7">
                          <w:pPr>
                            <w:pStyle w:val="utranghocchntrang20"/>
                            <w:rPr>
                              <w:sz w:val="26"/>
                              <w:szCs w:val="26"/>
                            </w:rPr>
                          </w:pPr>
                          <w:r>
                            <w:fldChar w:fldCharType="begin"/>
                          </w:r>
                          <w:r>
                            <w:instrText xml:space="preserve"> PAGE \* MERGEFORMAT </w:instrText>
                          </w:r>
                          <w:r>
                            <w:fldChar w:fldCharType="separate"/>
                          </w:r>
                          <w:r w:rsidR="003C5DE3" w:rsidRPr="003C5DE3">
                            <w:rPr>
                              <w:noProof/>
                              <w:sz w:val="26"/>
                              <w:szCs w:val="26"/>
                            </w:rPr>
                            <w:t>7</w:t>
                          </w:r>
                          <w:r>
                            <w:rPr>
                              <w:sz w:val="26"/>
                              <w:szCs w:val="26"/>
                            </w:rPr>
                            <w:fldChar w:fldCharType="end"/>
                          </w:r>
                        </w:p>
                      </w:txbxContent>
                    </wps:txbx>
                    <wps:bodyPr wrap="none" lIns="0" tIns="0" rIns="0" bIns="0">
                      <a:spAutoFit/>
                    </wps:bodyPr>
                  </wps:wsp>
                </a:graphicData>
              </a:graphic>
            </wp:anchor>
          </w:drawing>
        </mc:Choice>
        <mc:Fallback>
          <w:pict>
            <v:shapetype w14:anchorId="1B7E89A5" id="_x0000_t202" coordsize="21600,21600" o:spt="202" path="m,l,21600r21600,l21600,xe">
              <v:stroke joinstyle="miter"/>
              <v:path gradientshapeok="t" o:connecttype="rect"/>
            </v:shapetype>
            <v:shape id="Shape 3" o:spid="_x0000_s1026" type="#_x0000_t202" style="position:absolute;margin-left:305.2pt;margin-top:25.7pt;width:5.75pt;height:9pt;z-index:-44040179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1F0lAEAACADAAAOAAAAZHJzL2Uyb0RvYy54bWysUttOwzAMfUfiH6K8s3YbN1XrEAiBkBAg&#10;AR+QpckaqYmjOKzd3+Nk3UDwhnhxHds9Pj724mqwHduogAZczaeTkjPlJDTGrWv+/nZ3cskZRuEa&#10;0YFTNd8q5FfL46NF7ys1gxa6RgVGIA6r3te8jdFXRYGyVVbgBLxylNQQrIj0DOuiCaIndNsVs7I8&#10;L3oIjQ8gFSJFb3dJvsz4WisZn7VGFVlXc+IWsw3ZrpItlgtRrYPwrZEjDfEHFlYYR00PULciCvYR&#10;zC8oa2QABB0nEmwBWhup8gw0zbT8Mc1rK7zKs5A46A8y4f/ByqfNS2CmqfmcMycsrSh3ZfMkTe+x&#10;oopXTzVxuIGBVryPIwXTxIMONn1pFkZ5Enl7EFYNkUkKXszL2RlnkjLT6em8zLoXX//6gPFegWXJ&#10;qXmgtWU1xeYRI/Gg0n1JauXgznRdiieCOyLJi8NqGFmvoNkS6Z42W3NHp8dZ9+BIuHQEeyfsndXo&#10;JHD01x+RGuS+CXUHNTajNWQ648mkPX9/56qvw15+AgAA//8DAFBLAwQUAAYACAAAACEA/bhleN0A&#10;AAAJAQAADwAAAGRycy9kb3ducmV2LnhtbEyPwU7DMAyG70i8Q+RJ3FjaaZStNJ3QJC7cGBMSt6zx&#10;mmqNUyVZ17495gQn2/Kn35+r3eR6MWKInScF+TIDgdR401Gr4Pj59rgBEZMmo3tPqGDGCLv6/q7S&#10;pfE3+sDxkFrBIRRLrcCmNJRSxsai03HpByTenX1wOvEYWmmCvnG46+UqywrpdEd8weoB9xaby+Hq&#10;FDxPXx6HiHv8Po9NsN286d9npR4W0+sLiIRT+oPhV5/VoWank7+SiaJXUOTZmlEFTzlXBopVvgVx&#10;4ma7BllX8v8H9Q8AAAD//wMAUEsBAi0AFAAGAAgAAAAhALaDOJL+AAAA4QEAABMAAAAAAAAAAAAA&#10;AAAAAAAAAFtDb250ZW50X1R5cGVzXS54bWxQSwECLQAUAAYACAAAACEAOP0h/9YAAACUAQAACwAA&#10;AAAAAAAAAAAAAAAvAQAAX3JlbHMvLnJlbHNQSwECLQAUAAYACAAAACEADxNRdJQBAAAgAwAADgAA&#10;AAAAAAAAAAAAAAAuAgAAZHJzL2Uyb0RvYy54bWxQSwECLQAUAAYACAAAACEA/bhleN0AAAAJAQAA&#10;DwAAAAAAAAAAAAAAAADuAwAAZHJzL2Rvd25yZXYueG1sUEsFBgAAAAAEAAQA8wAAAPgEAAAAAA==&#10;" filled="f" stroked="f">
              <v:textbox style="mso-fit-shape-to-text:t" inset="0,0,0,0">
                <w:txbxContent>
                  <w:p w14:paraId="3FD1F3FD" w14:textId="645D8B72" w:rsidR="00D74885" w:rsidRDefault="001105E7">
                    <w:pPr>
                      <w:pStyle w:val="utranghocchntrang20"/>
                      <w:rPr>
                        <w:sz w:val="26"/>
                        <w:szCs w:val="26"/>
                      </w:rPr>
                    </w:pPr>
                    <w:r>
                      <w:fldChar w:fldCharType="begin"/>
                    </w:r>
                    <w:r>
                      <w:instrText xml:space="preserve"> PAGE \* MERGEFORMAT </w:instrText>
                    </w:r>
                    <w:r>
                      <w:fldChar w:fldCharType="separate"/>
                    </w:r>
                    <w:r w:rsidR="003C5DE3" w:rsidRPr="003C5DE3">
                      <w:rPr>
                        <w:noProof/>
                        <w:sz w:val="26"/>
                        <w:szCs w:val="26"/>
                      </w:rPr>
                      <w:t>7</w:t>
                    </w:r>
                    <w:r>
                      <w:rPr>
                        <w:sz w:val="26"/>
                        <w:szCs w:val="26"/>
                      </w:rPr>
                      <w:fldChar w:fldCharType="end"/>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679C97" w14:textId="77777777" w:rsidR="00D74885" w:rsidRDefault="00D74885">
    <w:pPr>
      <w:spacing w:line="1" w:lineRule="exac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D11779"/>
    <w:multiLevelType w:val="multilevel"/>
    <w:tmpl w:val="48B81A2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63A6A12"/>
    <w:multiLevelType w:val="hybridMultilevel"/>
    <w:tmpl w:val="69EACEDA"/>
    <w:lvl w:ilvl="0" w:tplc="3B14BDCA">
      <w:numFmt w:val="bullet"/>
      <w:lvlText w:val="-"/>
      <w:lvlJc w:val="left"/>
      <w:pPr>
        <w:ind w:left="720" w:hanging="360"/>
      </w:pPr>
      <w:rPr>
        <w:rFonts w:ascii="Times New Roman" w:eastAsia="Times New Roman"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B5B24B2"/>
    <w:multiLevelType w:val="multilevel"/>
    <w:tmpl w:val="098C8F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9601F7"/>
    <w:multiLevelType w:val="multilevel"/>
    <w:tmpl w:val="12AE01A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467A6C8F"/>
    <w:multiLevelType w:val="multilevel"/>
    <w:tmpl w:val="E8BE519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9824094"/>
    <w:multiLevelType w:val="multilevel"/>
    <w:tmpl w:val="6D167F3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4F2457DE"/>
    <w:multiLevelType w:val="multilevel"/>
    <w:tmpl w:val="6EA0581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529C0144"/>
    <w:multiLevelType w:val="multilevel"/>
    <w:tmpl w:val="90EE8DB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5C8A5781"/>
    <w:multiLevelType w:val="multilevel"/>
    <w:tmpl w:val="6D167F3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5CF607B3"/>
    <w:multiLevelType w:val="multilevel"/>
    <w:tmpl w:val="0F3258BC"/>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0"/>
  </w:num>
  <w:num w:numId="3">
    <w:abstractNumId w:val="9"/>
  </w:num>
  <w:num w:numId="4">
    <w:abstractNumId w:val="7"/>
  </w:num>
  <w:num w:numId="5">
    <w:abstractNumId w:val="8"/>
  </w:num>
  <w:num w:numId="6">
    <w:abstractNumId w:val="6"/>
  </w:num>
  <w:num w:numId="7">
    <w:abstractNumId w:val="3"/>
  </w:num>
  <w:num w:numId="8">
    <w:abstractNumId w:val="5"/>
  </w:num>
  <w:num w:numId="9">
    <w:abstractNumId w:val="2"/>
    <w:lvlOverride w:ilvl="0"/>
    <w:lvlOverride w:ilvl="1"/>
    <w:lvlOverride w:ilvl="2"/>
    <w:lvlOverride w:ilvl="3"/>
    <w:lvlOverride w:ilvl="4"/>
    <w:lvlOverride w:ilvl="5"/>
    <w:lvlOverride w:ilvl="6"/>
    <w:lvlOverride w:ilvl="7"/>
    <w:lvlOverride w:ilv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885"/>
    <w:rsid w:val="000C5B98"/>
    <w:rsid w:val="000E606F"/>
    <w:rsid w:val="000F04FB"/>
    <w:rsid w:val="001105E7"/>
    <w:rsid w:val="001B130A"/>
    <w:rsid w:val="001C454F"/>
    <w:rsid w:val="001F2CFF"/>
    <w:rsid w:val="001F5982"/>
    <w:rsid w:val="00243E23"/>
    <w:rsid w:val="002A074E"/>
    <w:rsid w:val="00333A78"/>
    <w:rsid w:val="00356B25"/>
    <w:rsid w:val="003576CD"/>
    <w:rsid w:val="003834EC"/>
    <w:rsid w:val="003C5DE3"/>
    <w:rsid w:val="0042497B"/>
    <w:rsid w:val="004429D4"/>
    <w:rsid w:val="00485768"/>
    <w:rsid w:val="004B5A32"/>
    <w:rsid w:val="004C287E"/>
    <w:rsid w:val="004F39F4"/>
    <w:rsid w:val="005004DA"/>
    <w:rsid w:val="00511118"/>
    <w:rsid w:val="00535490"/>
    <w:rsid w:val="005B3E6D"/>
    <w:rsid w:val="005B7032"/>
    <w:rsid w:val="00610FC7"/>
    <w:rsid w:val="00621959"/>
    <w:rsid w:val="00660657"/>
    <w:rsid w:val="007121ED"/>
    <w:rsid w:val="00722364"/>
    <w:rsid w:val="00791909"/>
    <w:rsid w:val="007A03F6"/>
    <w:rsid w:val="00821FF8"/>
    <w:rsid w:val="008A68AC"/>
    <w:rsid w:val="0097352F"/>
    <w:rsid w:val="00A5432F"/>
    <w:rsid w:val="00AF1A9E"/>
    <w:rsid w:val="00BF5613"/>
    <w:rsid w:val="00C83883"/>
    <w:rsid w:val="00D00599"/>
    <w:rsid w:val="00D23B92"/>
    <w:rsid w:val="00D65980"/>
    <w:rsid w:val="00D74885"/>
    <w:rsid w:val="00DE6CC7"/>
    <w:rsid w:val="00E53FC7"/>
    <w:rsid w:val="00E772CD"/>
    <w:rsid w:val="00F57B06"/>
    <w:rsid w:val="00FC12A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3AA29"/>
  <w15:docId w15:val="{60735BA5-AC08-4F96-ADDE-911B6CC5E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Microsoft Sans Serif" w:eastAsia="Microsoft Sans Serif" w:hAnsi="Microsoft Sans Serif" w:cs="Microsoft Sans Serif"/>
        <w:sz w:val="24"/>
        <w:szCs w:val="24"/>
        <w:lang w:val="vi-VN" w:eastAsia="vi-VN" w:bidi="vi-VN"/>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color w:val="000000"/>
    </w:rPr>
  </w:style>
  <w:style w:type="paragraph" w:styleId="Heading3">
    <w:name w:val="heading 3"/>
    <w:basedOn w:val="Normal"/>
    <w:link w:val="Heading3Char"/>
    <w:uiPriority w:val="9"/>
    <w:qFormat/>
    <w:rsid w:val="002A074E"/>
    <w:pPr>
      <w:widowControl/>
      <w:spacing w:before="100" w:beforeAutospacing="1" w:after="100" w:afterAutospacing="1"/>
      <w:outlineLvl w:val="2"/>
    </w:pPr>
    <w:rPr>
      <w:rFonts w:ascii="Times New Roman" w:eastAsia="Times New Roman" w:hAnsi="Times New Roman" w:cs="Times New Roman"/>
      <w:b/>
      <w:bCs/>
      <w:color w:val="auto"/>
      <w:sz w:val="27"/>
      <w:szCs w:val="27"/>
      <w:lang w:val="en-US"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u1">
    <w:name w:val="Tiêu đề #1_"/>
    <w:basedOn w:val="DefaultParagraphFont"/>
    <w:link w:val="Tiu10"/>
    <w:rPr>
      <w:rFonts w:ascii="Times New Roman" w:eastAsia="Times New Roman" w:hAnsi="Times New Roman" w:cs="Times New Roman"/>
      <w:b/>
      <w:bCs/>
      <w:i w:val="0"/>
      <w:iCs w:val="0"/>
      <w:smallCaps w:val="0"/>
      <w:strike w:val="0"/>
      <w:u w:val="none"/>
      <w:shd w:val="clear" w:color="auto" w:fill="auto"/>
    </w:rPr>
  </w:style>
  <w:style w:type="character" w:customStyle="1" w:styleId="Vnbnnidung">
    <w:name w:val="Văn bản nội dung_"/>
    <w:basedOn w:val="DefaultParagraphFont"/>
    <w:link w:val="Vnbnnidung0"/>
    <w:rPr>
      <w:rFonts w:ascii="Times New Roman" w:eastAsia="Times New Roman" w:hAnsi="Times New Roman" w:cs="Times New Roman"/>
      <w:b w:val="0"/>
      <w:bCs w:val="0"/>
      <w:i w:val="0"/>
      <w:iCs w:val="0"/>
      <w:smallCaps w:val="0"/>
      <w:strike w:val="0"/>
      <w:sz w:val="26"/>
      <w:szCs w:val="26"/>
      <w:u w:val="none"/>
      <w:shd w:val="clear" w:color="auto" w:fill="auto"/>
    </w:rPr>
  </w:style>
  <w:style w:type="character" w:customStyle="1" w:styleId="Vnbnnidung2">
    <w:name w:val="Văn bản nội dung (2)_"/>
    <w:basedOn w:val="DefaultParagraphFont"/>
    <w:link w:val="Vnbnnidung20"/>
    <w:rPr>
      <w:rFonts w:ascii="Times New Roman" w:eastAsia="Times New Roman" w:hAnsi="Times New Roman" w:cs="Times New Roman"/>
      <w:b w:val="0"/>
      <w:bCs w:val="0"/>
      <w:i w:val="0"/>
      <w:iCs w:val="0"/>
      <w:smallCaps w:val="0"/>
      <w:strike w:val="0"/>
      <w:sz w:val="22"/>
      <w:szCs w:val="22"/>
      <w:u w:val="none"/>
      <w:shd w:val="clear" w:color="auto" w:fill="auto"/>
    </w:rPr>
  </w:style>
  <w:style w:type="character" w:customStyle="1" w:styleId="utranghocchntrang2">
    <w:name w:val="Đầu trang hoặc chân trang (2)_"/>
    <w:basedOn w:val="DefaultParagraphFont"/>
    <w:link w:val="utranghocchntrang20"/>
    <w:rPr>
      <w:rFonts w:ascii="Times New Roman" w:eastAsia="Times New Roman" w:hAnsi="Times New Roman" w:cs="Times New Roman"/>
      <w:b w:val="0"/>
      <w:bCs w:val="0"/>
      <w:i w:val="0"/>
      <w:iCs w:val="0"/>
      <w:smallCaps w:val="0"/>
      <w:strike w:val="0"/>
      <w:sz w:val="20"/>
      <w:szCs w:val="20"/>
      <w:u w:val="none"/>
      <w:shd w:val="clear" w:color="auto" w:fill="auto"/>
    </w:rPr>
  </w:style>
  <w:style w:type="paragraph" w:customStyle="1" w:styleId="Tiu10">
    <w:name w:val="Tiêu đề #1"/>
    <w:basedOn w:val="Normal"/>
    <w:link w:val="Tiu1"/>
    <w:pPr>
      <w:spacing w:line="295" w:lineRule="auto"/>
      <w:outlineLvl w:val="0"/>
    </w:pPr>
    <w:rPr>
      <w:rFonts w:ascii="Times New Roman" w:eastAsia="Times New Roman" w:hAnsi="Times New Roman" w:cs="Times New Roman"/>
      <w:b/>
      <w:bCs/>
    </w:rPr>
  </w:style>
  <w:style w:type="paragraph" w:customStyle="1" w:styleId="Vnbnnidung0">
    <w:name w:val="Văn bản nội dung"/>
    <w:basedOn w:val="Normal"/>
    <w:link w:val="Vnbnnidung"/>
    <w:pPr>
      <w:spacing w:line="276" w:lineRule="auto"/>
    </w:pPr>
    <w:rPr>
      <w:rFonts w:ascii="Times New Roman" w:eastAsia="Times New Roman" w:hAnsi="Times New Roman" w:cs="Times New Roman"/>
      <w:sz w:val="26"/>
      <w:szCs w:val="26"/>
    </w:rPr>
  </w:style>
  <w:style w:type="paragraph" w:customStyle="1" w:styleId="Vnbnnidung20">
    <w:name w:val="Văn bản nội dung (2)"/>
    <w:basedOn w:val="Normal"/>
    <w:link w:val="Vnbnnidung2"/>
    <w:pPr>
      <w:spacing w:after="110"/>
      <w:ind w:firstLine="480"/>
    </w:pPr>
    <w:rPr>
      <w:rFonts w:ascii="Times New Roman" w:eastAsia="Times New Roman" w:hAnsi="Times New Roman" w:cs="Times New Roman"/>
      <w:sz w:val="22"/>
      <w:szCs w:val="22"/>
    </w:rPr>
  </w:style>
  <w:style w:type="paragraph" w:customStyle="1" w:styleId="utranghocchntrang20">
    <w:name w:val="Đầu trang hoặc chân trang (2)"/>
    <w:basedOn w:val="Normal"/>
    <w:link w:val="utranghocchntrang2"/>
    <w:rPr>
      <w:rFonts w:ascii="Times New Roman" w:eastAsia="Times New Roman" w:hAnsi="Times New Roman" w:cs="Times New Roman"/>
      <w:sz w:val="20"/>
      <w:szCs w:val="20"/>
    </w:rPr>
  </w:style>
  <w:style w:type="paragraph" w:styleId="NormalWeb">
    <w:name w:val="Normal (Web)"/>
    <w:basedOn w:val="Normal"/>
    <w:uiPriority w:val="99"/>
    <w:semiHidden/>
    <w:unhideWhenUsed/>
    <w:rsid w:val="00610FC7"/>
    <w:pPr>
      <w:widowControl/>
      <w:spacing w:before="100" w:beforeAutospacing="1" w:after="100" w:afterAutospacing="1"/>
    </w:pPr>
    <w:rPr>
      <w:rFonts w:ascii="Times New Roman" w:eastAsia="Times New Roman" w:hAnsi="Times New Roman" w:cs="Times New Roman"/>
      <w:color w:val="auto"/>
      <w:lang w:val="en-US" w:eastAsia="en-US" w:bidi="ar-SA"/>
    </w:rPr>
  </w:style>
  <w:style w:type="character" w:customStyle="1" w:styleId="Heading3Char">
    <w:name w:val="Heading 3 Char"/>
    <w:basedOn w:val="DefaultParagraphFont"/>
    <w:link w:val="Heading3"/>
    <w:uiPriority w:val="9"/>
    <w:rsid w:val="002A074E"/>
    <w:rPr>
      <w:rFonts w:ascii="Times New Roman" w:eastAsia="Times New Roman" w:hAnsi="Times New Roman" w:cs="Times New Roman"/>
      <w:b/>
      <w:bCs/>
      <w:sz w:val="27"/>
      <w:szCs w:val="27"/>
      <w:lang w:val="en-US" w:eastAsia="en-US" w:bidi="ar-SA"/>
    </w:rPr>
  </w:style>
  <w:style w:type="character" w:customStyle="1" w:styleId="whitespace-normal">
    <w:name w:val="whitespace-normal"/>
    <w:basedOn w:val="DefaultParagraphFont"/>
    <w:rsid w:val="005004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56070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133</TotalTime>
  <Pages>8</Pages>
  <Words>2466</Words>
  <Characters>14061</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Administrator</cp:lastModifiedBy>
  <cp:revision>15</cp:revision>
  <dcterms:created xsi:type="dcterms:W3CDTF">2026-05-13T08:38:00Z</dcterms:created>
  <dcterms:modified xsi:type="dcterms:W3CDTF">2026-05-14T07:21:00Z</dcterms:modified>
</cp:coreProperties>
</file>