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599C" w:rsidRDefault="00256862">
      <w:r w:rsidRPr="00256862">
        <w:drawing>
          <wp:inline distT="0" distB="0" distL="0" distR="0" wp14:anchorId="38C837B6" wp14:editId="75BA584C">
            <wp:extent cx="4981651" cy="6285389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90221" cy="62962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6862" w:rsidRDefault="00256862">
      <w:r w:rsidRPr="00256862">
        <w:lastRenderedPageBreak/>
        <w:drawing>
          <wp:inline distT="0" distB="0" distL="0" distR="0" wp14:anchorId="59AE682E" wp14:editId="25929161">
            <wp:extent cx="4525006" cy="4305901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25006" cy="43059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2DE0" w:rsidRDefault="00782DE0">
      <w:r w:rsidRPr="00782DE0">
        <w:drawing>
          <wp:inline distT="0" distB="0" distL="0" distR="0" wp14:anchorId="75DFDEDA" wp14:editId="4F80B599">
            <wp:extent cx="5760720" cy="2867660"/>
            <wp:effectExtent l="0" t="0" r="0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867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56862" w:rsidRDefault="00256862">
      <w:r>
        <w:t>Link vào trang web tạp chí.</w:t>
      </w:r>
    </w:p>
    <w:p w:rsidR="00256862" w:rsidRDefault="00256862">
      <w:r w:rsidRPr="00256862">
        <w:t>https://isrgpublishers.com/isrgjet-volume-ii-issue-iii-may-june-2026/</w:t>
      </w:r>
    </w:p>
    <w:sectPr w:rsidR="00256862" w:rsidSect="00371A55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grammar="clean"/>
  <w:defaultTabStop w:val="720"/>
  <w:drawingGridHorizontalSpacing w:val="13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6862"/>
    <w:rsid w:val="00256862"/>
    <w:rsid w:val="00371A55"/>
    <w:rsid w:val="004F599C"/>
    <w:rsid w:val="00782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DA4569"/>
  <w15:chartTrackingRefBased/>
  <w15:docId w15:val="{4D1FCCC1-27BD-4FDB-86CB-4DE6DF217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A55"/>
    <w:pPr>
      <w:spacing w:after="120" w:line="324" w:lineRule="auto"/>
      <w:contextualSpacing/>
      <w:jc w:val="both"/>
    </w:pPr>
    <w:rPr>
      <w:rFonts w:ascii="Times New Roman" w:hAnsi="Times New Roman"/>
      <w:sz w:val="26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71A55"/>
    <w:pPr>
      <w:keepNext/>
      <w:keepLines/>
      <w:spacing w:before="240"/>
      <w:jc w:val="left"/>
      <w:outlineLvl w:val="0"/>
    </w:pPr>
    <w:rPr>
      <w:rFonts w:eastAsiaTheme="majorEastAsia" w:cstheme="majorBidi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semiHidden/>
    <w:unhideWhenUsed/>
    <w:qFormat/>
    <w:rsid w:val="00371A55"/>
    <w:pPr>
      <w:keepNext/>
      <w:keepLines/>
      <w:spacing w:before="120" w:after="0"/>
      <w:jc w:val="left"/>
      <w:outlineLvl w:val="1"/>
    </w:pPr>
    <w:rPr>
      <w:rFonts w:eastAsiaTheme="majorEastAsia" w:cstheme="majorBidi"/>
      <w:b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semiHidden/>
    <w:unhideWhenUsed/>
    <w:qFormat/>
    <w:rsid w:val="00371A55"/>
    <w:pPr>
      <w:keepNext/>
      <w:keepLines/>
      <w:spacing w:before="120" w:after="0"/>
      <w:jc w:val="left"/>
      <w:outlineLvl w:val="2"/>
    </w:pPr>
    <w:rPr>
      <w:rFonts w:eastAsiaTheme="majorEastAsia" w:cstheme="majorBidi"/>
      <w:b/>
      <w:i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71A55"/>
    <w:rPr>
      <w:rFonts w:ascii="Times New Roman" w:eastAsiaTheme="majorEastAsia" w:hAnsi="Times New Roman" w:cstheme="majorBidi"/>
      <w:sz w:val="26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71A55"/>
    <w:rPr>
      <w:rFonts w:ascii="Times New Roman" w:eastAsiaTheme="majorEastAsia" w:hAnsi="Times New Roman" w:cstheme="majorBidi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71A55"/>
    <w:rPr>
      <w:rFonts w:ascii="Times New Roman" w:eastAsiaTheme="majorEastAsia" w:hAnsi="Times New Roman" w:cstheme="majorBidi"/>
      <w:b/>
      <w:i/>
      <w:sz w:val="2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15</Words>
  <Characters>89</Characters>
  <Application>Microsoft Office Word</Application>
  <DocSecurity>0</DocSecurity>
  <Lines>1</Lines>
  <Paragraphs>1</Paragraphs>
  <ScaleCrop>false</ScaleCrop>
  <Company/>
  <LinksUpToDate>false</LinksUpToDate>
  <CharactersWithSpaces>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2026-06-14T23:51:00Z</dcterms:created>
  <dcterms:modified xsi:type="dcterms:W3CDTF">2026-06-14T23:56:00Z</dcterms:modified>
</cp:coreProperties>
</file>