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B5563E" w:rsidRPr="008B7C81" w14:paraId="54A1A4CC" w14:textId="77777777" w:rsidTr="008031FD">
        <w:tc>
          <w:tcPr>
            <w:tcW w:w="5812" w:type="dxa"/>
            <w:shd w:val="clear" w:color="auto" w:fill="auto"/>
          </w:tcPr>
          <w:p w14:paraId="158CBB26" w14:textId="77777777" w:rsidR="00B5563E" w:rsidRPr="008B7C81" w:rsidRDefault="00B5563E" w:rsidP="008031FD">
            <w:pPr>
              <w:tabs>
                <w:tab w:val="left" w:pos="180"/>
                <w:tab w:val="left" w:pos="5245"/>
              </w:tabs>
              <w:jc w:val="center"/>
              <w:rPr>
                <w:bCs/>
                <w:sz w:val="28"/>
                <w:szCs w:val="28"/>
              </w:rPr>
            </w:pPr>
            <w:r w:rsidRPr="008B7C81">
              <w:rPr>
                <w:bCs/>
                <w:sz w:val="28"/>
                <w:szCs w:val="28"/>
              </w:rPr>
              <w:t>ĐẢNG ỦY TRƯỜNG CAO ĐẲNG</w:t>
            </w:r>
          </w:p>
          <w:p w14:paraId="52F46942" w14:textId="286D6792" w:rsidR="00B5563E" w:rsidRPr="008B7C81" w:rsidRDefault="00B5563E" w:rsidP="008031FD">
            <w:pPr>
              <w:tabs>
                <w:tab w:val="left" w:pos="4962"/>
              </w:tabs>
              <w:jc w:val="center"/>
              <w:rPr>
                <w:bCs/>
                <w:sz w:val="28"/>
                <w:szCs w:val="28"/>
              </w:rPr>
            </w:pPr>
            <w:r w:rsidRPr="008B7C81">
              <w:rPr>
                <w:bCs/>
                <w:sz w:val="28"/>
                <w:szCs w:val="28"/>
              </w:rPr>
              <w:t xml:space="preserve">LÝ TỰ TRỌNG </w:t>
            </w:r>
            <w:r w:rsidR="008B7C81">
              <w:rPr>
                <w:bCs/>
                <w:sz w:val="28"/>
                <w:szCs w:val="28"/>
              </w:rPr>
              <w:t>THÀNH PHỐ HỒ CHÍ MINH</w:t>
            </w:r>
          </w:p>
          <w:p w14:paraId="641230EA" w14:textId="39ECC6D9" w:rsidR="008B7C81" w:rsidRPr="008B7C81" w:rsidRDefault="008B7C81" w:rsidP="008031FD">
            <w:pPr>
              <w:tabs>
                <w:tab w:val="left" w:pos="4962"/>
              </w:tabs>
              <w:jc w:val="center"/>
              <w:rPr>
                <w:b/>
                <w:bCs/>
                <w:sz w:val="28"/>
                <w:szCs w:val="28"/>
              </w:rPr>
            </w:pPr>
            <w:r w:rsidRPr="008B7C81">
              <w:rPr>
                <w:b/>
                <w:bCs/>
                <w:sz w:val="28"/>
                <w:szCs w:val="28"/>
              </w:rPr>
              <w:t xml:space="preserve">CHI BỘ </w:t>
            </w:r>
            <w:r w:rsidR="00AC19A3">
              <w:rPr>
                <w:b/>
                <w:bCs/>
                <w:sz w:val="28"/>
                <w:szCs w:val="28"/>
              </w:rPr>
              <w:t>1</w:t>
            </w:r>
          </w:p>
          <w:p w14:paraId="0576FB9F" w14:textId="77777777" w:rsidR="00B5563E" w:rsidRPr="00184D03" w:rsidRDefault="00B5563E" w:rsidP="008031FD">
            <w:pPr>
              <w:tabs>
                <w:tab w:val="left" w:pos="4962"/>
              </w:tabs>
              <w:jc w:val="center"/>
              <w:rPr>
                <w:b/>
                <w:sz w:val="26"/>
                <w:szCs w:val="26"/>
              </w:rPr>
            </w:pPr>
            <w:r w:rsidRPr="00034D38">
              <w:rPr>
                <w:sz w:val="26"/>
                <w:szCs w:val="26"/>
              </w:rPr>
              <w:t>*</w:t>
            </w:r>
          </w:p>
        </w:tc>
        <w:tc>
          <w:tcPr>
            <w:tcW w:w="5565" w:type="dxa"/>
            <w:shd w:val="clear" w:color="auto" w:fill="auto"/>
          </w:tcPr>
          <w:p w14:paraId="409FB2CB" w14:textId="77777777" w:rsidR="00B5563E" w:rsidRPr="008B7C81" w:rsidRDefault="00B5563E" w:rsidP="008031FD">
            <w:pPr>
              <w:tabs>
                <w:tab w:val="left" w:pos="180"/>
                <w:tab w:val="left" w:pos="5245"/>
              </w:tabs>
              <w:jc w:val="center"/>
              <w:rPr>
                <w:sz w:val="28"/>
                <w:szCs w:val="28"/>
              </w:rPr>
            </w:pPr>
            <w:r w:rsidRPr="008B7C81">
              <w:rPr>
                <w:b/>
                <w:sz w:val="28"/>
                <w:szCs w:val="28"/>
                <w:u w:val="single"/>
              </w:rPr>
              <w:t>ĐẢNG CỘNG SẢN VIỆT NAM</w:t>
            </w:r>
          </w:p>
          <w:p w14:paraId="49DE7F18" w14:textId="77777777" w:rsidR="008B7C81" w:rsidRDefault="008B7C81" w:rsidP="002F7D10">
            <w:pPr>
              <w:tabs>
                <w:tab w:val="left" w:pos="180"/>
                <w:tab w:val="left" w:pos="5245"/>
              </w:tabs>
              <w:rPr>
                <w:sz w:val="28"/>
                <w:szCs w:val="28"/>
              </w:rPr>
            </w:pPr>
          </w:p>
          <w:p w14:paraId="499AD9C8" w14:textId="372A30FF" w:rsidR="00B5563E" w:rsidRPr="008B7C81" w:rsidRDefault="00B5563E" w:rsidP="002F7D10">
            <w:pPr>
              <w:tabs>
                <w:tab w:val="left" w:pos="180"/>
                <w:tab w:val="left" w:pos="5245"/>
              </w:tabs>
              <w:rPr>
                <w:sz w:val="28"/>
                <w:szCs w:val="28"/>
              </w:rPr>
            </w:pPr>
            <w:r w:rsidRPr="008B7C81">
              <w:rPr>
                <w:sz w:val="28"/>
                <w:szCs w:val="28"/>
              </w:rPr>
              <w:t xml:space="preserve">TP.Hồ Chí Minh, ngày </w:t>
            </w:r>
            <w:r w:rsidR="008B7C81">
              <w:rPr>
                <w:sz w:val="28"/>
                <w:szCs w:val="28"/>
              </w:rPr>
              <w:t>2</w:t>
            </w:r>
            <w:r w:rsidR="00AC19A3">
              <w:rPr>
                <w:sz w:val="28"/>
                <w:szCs w:val="28"/>
              </w:rPr>
              <w:t>1</w:t>
            </w:r>
            <w:r w:rsidRPr="008B7C81">
              <w:rPr>
                <w:sz w:val="28"/>
                <w:szCs w:val="28"/>
              </w:rPr>
              <w:t xml:space="preserve"> tháng </w:t>
            </w:r>
            <w:r w:rsidR="008B7C81">
              <w:rPr>
                <w:sz w:val="28"/>
                <w:szCs w:val="28"/>
              </w:rPr>
              <w:t>6</w:t>
            </w:r>
            <w:r w:rsidRPr="008B7C81">
              <w:rPr>
                <w:sz w:val="28"/>
                <w:szCs w:val="28"/>
              </w:rPr>
              <w:t xml:space="preserve"> năm 202</w:t>
            </w:r>
            <w:r w:rsidR="008B7C81">
              <w:rPr>
                <w:sz w:val="28"/>
                <w:szCs w:val="28"/>
              </w:rPr>
              <w:t>6</w:t>
            </w:r>
          </w:p>
        </w:tc>
      </w:tr>
    </w:tbl>
    <w:p w14:paraId="583C0977" w14:textId="77777777" w:rsidR="00B5563E" w:rsidRDefault="00B5563E" w:rsidP="00B5563E">
      <w:pPr>
        <w:tabs>
          <w:tab w:val="center" w:pos="6840"/>
        </w:tabs>
        <w:jc w:val="both"/>
        <w:rPr>
          <w:sz w:val="28"/>
          <w:szCs w:val="50"/>
        </w:rPr>
      </w:pPr>
    </w:p>
    <w:p w14:paraId="1243EE87" w14:textId="1F1FCE99" w:rsidR="00B5563E" w:rsidRDefault="008B7C81" w:rsidP="00B5563E">
      <w:pPr>
        <w:tabs>
          <w:tab w:val="center" w:pos="6840"/>
        </w:tabs>
        <w:jc w:val="center"/>
        <w:rPr>
          <w:b/>
          <w:bCs/>
          <w:sz w:val="32"/>
          <w:szCs w:val="54"/>
        </w:rPr>
      </w:pPr>
      <w:r>
        <w:rPr>
          <w:b/>
          <w:sz w:val="32"/>
          <w:szCs w:val="32"/>
        </w:rPr>
        <w:t>PHIẾU ĐĂNG KÝ</w:t>
      </w:r>
      <w:r w:rsidR="00B5563E">
        <w:rPr>
          <w:b/>
          <w:bCs/>
          <w:sz w:val="32"/>
          <w:szCs w:val="54"/>
        </w:rPr>
        <w:t xml:space="preserve"> </w:t>
      </w:r>
    </w:p>
    <w:p w14:paraId="532271C8" w14:textId="3CE6043C" w:rsidR="00B5563E" w:rsidRDefault="008B7C81" w:rsidP="00B5563E">
      <w:pPr>
        <w:tabs>
          <w:tab w:val="center" w:pos="6840"/>
        </w:tabs>
        <w:jc w:val="center"/>
        <w:rPr>
          <w:b/>
          <w:bCs/>
          <w:sz w:val="32"/>
          <w:szCs w:val="54"/>
        </w:rPr>
      </w:pPr>
      <w:r>
        <w:rPr>
          <w:b/>
          <w:bCs/>
          <w:sz w:val="32"/>
          <w:szCs w:val="54"/>
        </w:rPr>
        <w:t xml:space="preserve">học tập và làm theo tư tưởng, đạo đức, phong cách Hồ Chí Minh </w:t>
      </w:r>
    </w:p>
    <w:p w14:paraId="6B73DD18" w14:textId="4E5A7493" w:rsidR="00B5563E" w:rsidRDefault="008B7C81" w:rsidP="00B5563E">
      <w:pPr>
        <w:tabs>
          <w:tab w:val="center" w:pos="6840"/>
        </w:tabs>
        <w:jc w:val="center"/>
        <w:rPr>
          <w:b/>
          <w:bCs/>
          <w:sz w:val="32"/>
          <w:szCs w:val="54"/>
        </w:rPr>
      </w:pPr>
      <w:r>
        <w:rPr>
          <w:b/>
          <w:bCs/>
          <w:sz w:val="32"/>
          <w:szCs w:val="54"/>
        </w:rPr>
        <w:t>năm 2026</w:t>
      </w:r>
    </w:p>
    <w:p w14:paraId="56F5E0F2" w14:textId="77777777" w:rsidR="00B5563E" w:rsidRDefault="00B5563E" w:rsidP="00B5563E">
      <w:pPr>
        <w:tabs>
          <w:tab w:val="center" w:pos="6840"/>
        </w:tabs>
        <w:jc w:val="both"/>
        <w:rPr>
          <w:b/>
          <w:bCs/>
          <w:sz w:val="32"/>
          <w:szCs w:val="54"/>
          <w:u w:val="single"/>
        </w:rPr>
      </w:pPr>
    </w:p>
    <w:p w14:paraId="36348A56" w14:textId="5ABDFFC9" w:rsidR="002F7D10" w:rsidRDefault="002F7D10" w:rsidP="002F7D10">
      <w:pPr>
        <w:spacing w:before="120" w:after="120"/>
        <w:ind w:firstLine="567"/>
        <w:jc w:val="both"/>
        <w:rPr>
          <w:sz w:val="28"/>
          <w:szCs w:val="50"/>
        </w:rPr>
      </w:pPr>
      <w:r>
        <w:rPr>
          <w:sz w:val="28"/>
          <w:szCs w:val="50"/>
        </w:rPr>
        <w:t xml:space="preserve">Họ và tên: </w:t>
      </w:r>
      <w:r w:rsidR="00AC19A3">
        <w:rPr>
          <w:sz w:val="28"/>
          <w:szCs w:val="50"/>
        </w:rPr>
        <w:t>GIANG PHI HÙNG</w:t>
      </w:r>
      <w:r>
        <w:rPr>
          <w:sz w:val="28"/>
          <w:szCs w:val="50"/>
        </w:rPr>
        <w:t xml:space="preserve">; </w:t>
      </w:r>
      <w:r>
        <w:rPr>
          <w:sz w:val="28"/>
          <w:szCs w:val="50"/>
        </w:rPr>
        <w:tab/>
        <w:t xml:space="preserve">Ngày sinh: </w:t>
      </w:r>
      <w:r w:rsidR="00D25095">
        <w:rPr>
          <w:sz w:val="28"/>
          <w:szCs w:val="50"/>
        </w:rPr>
        <w:t>16/12/1983</w:t>
      </w:r>
    </w:p>
    <w:p w14:paraId="18ABC65C" w14:textId="64254D4B" w:rsidR="002F7D10" w:rsidRDefault="002F7D10" w:rsidP="002F7D10">
      <w:pPr>
        <w:spacing w:before="120" w:after="120"/>
        <w:ind w:firstLine="567"/>
        <w:jc w:val="both"/>
        <w:rPr>
          <w:sz w:val="28"/>
          <w:szCs w:val="50"/>
        </w:rPr>
      </w:pPr>
      <w:r>
        <w:rPr>
          <w:sz w:val="28"/>
          <w:szCs w:val="50"/>
        </w:rPr>
        <w:t xml:space="preserve">Đơn vị công tác: </w:t>
      </w:r>
      <w:r w:rsidR="003D2BDC">
        <w:rPr>
          <w:sz w:val="28"/>
          <w:szCs w:val="50"/>
        </w:rPr>
        <w:t>Khoa Giáo dục Đại cương</w:t>
      </w:r>
    </w:p>
    <w:p w14:paraId="10E564FB" w14:textId="77777777" w:rsidR="002F7D10" w:rsidRDefault="002F7D10" w:rsidP="002F7D10">
      <w:pPr>
        <w:spacing w:before="120" w:after="120"/>
        <w:ind w:firstLine="567"/>
        <w:jc w:val="both"/>
        <w:rPr>
          <w:sz w:val="28"/>
          <w:szCs w:val="50"/>
        </w:rPr>
      </w:pPr>
      <w:r>
        <w:rPr>
          <w:sz w:val="28"/>
          <w:szCs w:val="50"/>
        </w:rPr>
        <w:t xml:space="preserve">Chức vụ đảng: Không có </w:t>
      </w:r>
    </w:p>
    <w:p w14:paraId="4B5FB571" w14:textId="5940B8C2" w:rsidR="002F7D10" w:rsidRDefault="002F7D10" w:rsidP="002F7D10">
      <w:pPr>
        <w:spacing w:before="120" w:after="120"/>
        <w:ind w:firstLine="567"/>
        <w:jc w:val="both"/>
        <w:rPr>
          <w:sz w:val="28"/>
          <w:szCs w:val="50"/>
        </w:rPr>
      </w:pPr>
      <w:r>
        <w:rPr>
          <w:sz w:val="28"/>
          <w:szCs w:val="50"/>
        </w:rPr>
        <w:t xml:space="preserve">Chức vụ chính quyền, đoàn thể: </w:t>
      </w:r>
      <w:r w:rsidR="003D2BDC">
        <w:rPr>
          <w:sz w:val="28"/>
          <w:szCs w:val="50"/>
        </w:rPr>
        <w:t>Phụ trách Tổ bộ môn</w:t>
      </w:r>
      <w:bookmarkStart w:id="0" w:name="_GoBack"/>
      <w:bookmarkEnd w:id="0"/>
      <w:r w:rsidR="003D2BDC">
        <w:rPr>
          <w:sz w:val="28"/>
          <w:szCs w:val="50"/>
        </w:rPr>
        <w:t xml:space="preserve"> Giáo dục thể chất – Quốc phòng và An ninh</w:t>
      </w:r>
    </w:p>
    <w:p w14:paraId="31C09C19" w14:textId="3308B8ED" w:rsidR="00B5563E" w:rsidRDefault="002F7D10" w:rsidP="003313CB">
      <w:pPr>
        <w:tabs>
          <w:tab w:val="left" w:leader="dot" w:pos="8931"/>
        </w:tabs>
        <w:spacing w:before="120" w:after="120"/>
        <w:ind w:firstLine="567"/>
        <w:jc w:val="both"/>
        <w:rPr>
          <w:sz w:val="28"/>
          <w:szCs w:val="50"/>
        </w:rPr>
      </w:pPr>
      <w:r>
        <w:rPr>
          <w:sz w:val="28"/>
          <w:szCs w:val="50"/>
        </w:rPr>
        <w:t xml:space="preserve">Sinh hoạt tại chi bộ </w:t>
      </w:r>
      <w:r w:rsidR="003D2BDC">
        <w:rPr>
          <w:sz w:val="28"/>
          <w:szCs w:val="50"/>
        </w:rPr>
        <w:t>1</w:t>
      </w:r>
    </w:p>
    <w:p w14:paraId="59B7E812" w14:textId="77777777" w:rsidR="003313CB" w:rsidRPr="00260B4A" w:rsidRDefault="003313CB" w:rsidP="003313CB">
      <w:pPr>
        <w:tabs>
          <w:tab w:val="left" w:pos="5103"/>
        </w:tabs>
        <w:spacing w:before="120" w:after="120"/>
        <w:ind w:firstLine="567"/>
        <w:jc w:val="both"/>
        <w:rPr>
          <w:sz w:val="28"/>
          <w:szCs w:val="28"/>
        </w:rPr>
      </w:pPr>
      <w:r w:rsidRPr="003313CB">
        <w:rPr>
          <w:sz w:val="28"/>
          <w:szCs w:val="50"/>
        </w:rPr>
        <w:t>Căn cứ Kế hoạch số 60-KH/ĐU, ngày 23 tháng 02 năm 2026 của Ban</w:t>
      </w:r>
      <w:r w:rsidRPr="006434DF">
        <w:rPr>
          <w:iCs/>
          <w:sz w:val="28"/>
          <w:szCs w:val="28"/>
        </w:rPr>
        <w:t xml:space="preserve"> Thường vụ Đảng ủy phường về </w:t>
      </w:r>
      <w:r w:rsidRPr="006434DF">
        <w:rPr>
          <w:sz w:val="28"/>
          <w:szCs w:val="28"/>
          <w:lang w:val="vi-VN"/>
        </w:rPr>
        <w:t xml:space="preserve">thực hiện </w:t>
      </w:r>
      <w:r w:rsidRPr="006434DF">
        <w:rPr>
          <w:sz w:val="28"/>
          <w:szCs w:val="28"/>
        </w:rPr>
        <w:t xml:space="preserve">Kết luận số 01-KL/TW, ngày 18 tháng 5 năm 2021 của Bộ Chính trị về tiếp tục thực hiện Chỉ thị số 05-CT/TW, ngày 15 tháng 5 năm 2016 của Bộ Chính trị khóa XII về đẩy mạnh học tập và làm theo tư tưởng, đạo đức, phong cách Hồ Chí Minh </w:t>
      </w:r>
      <w:r w:rsidRPr="006434DF">
        <w:rPr>
          <w:sz w:val="28"/>
          <w:szCs w:val="28"/>
          <w:lang w:val="vi-VN"/>
        </w:rPr>
        <w:t>năm 20</w:t>
      </w:r>
      <w:r w:rsidRPr="006434DF">
        <w:rPr>
          <w:sz w:val="28"/>
          <w:szCs w:val="28"/>
        </w:rPr>
        <w:t xml:space="preserve">26; Hướng dẫn số 02-HD/ĐU, ngày 08 tháng 8 năm 2025 của Ban Thường vụ Đảng ủy phường về triển khai thực hiện </w:t>
      </w:r>
      <w:bookmarkStart w:id="1" w:name="_Hlk229754883"/>
      <w:r w:rsidRPr="006434DF">
        <w:rPr>
          <w:sz w:val="28"/>
          <w:szCs w:val="28"/>
        </w:rPr>
        <w:t xml:space="preserve">Quy định </w:t>
      </w:r>
      <w:r w:rsidRPr="006434DF">
        <w:rPr>
          <w:sz w:val="28"/>
          <w:szCs w:val="28"/>
          <w:lang w:val="zu-ZA"/>
        </w:rPr>
        <w:t>số 144-QĐ/TW, ngày 09 tháng 5 năm 2024 của Bộ Chính trị về chuẩn mực đạo đức cách mạng của cán bộ, đảng viên</w:t>
      </w:r>
      <w:r w:rsidRPr="00260B4A">
        <w:rPr>
          <w:sz w:val="28"/>
          <w:szCs w:val="28"/>
          <w:lang w:val="zu-ZA"/>
        </w:rPr>
        <w:t xml:space="preserve"> trong giai đoạn mới </w:t>
      </w:r>
      <w:bookmarkEnd w:id="1"/>
      <w:r w:rsidRPr="00260B4A">
        <w:rPr>
          <w:spacing w:val="-8"/>
          <w:sz w:val="28"/>
          <w:szCs w:val="28"/>
          <w:lang w:val="zu-ZA"/>
        </w:rPr>
        <w:t>tại Đảng bộ phường Tân Sơn Nhất</w:t>
      </w:r>
      <w:r>
        <w:rPr>
          <w:spacing w:val="-8"/>
          <w:sz w:val="28"/>
          <w:szCs w:val="28"/>
          <w:lang w:val="zu-ZA"/>
        </w:rPr>
        <w:t xml:space="preserve"> và </w:t>
      </w:r>
      <w:r w:rsidRPr="00FB646B">
        <w:rPr>
          <w:color w:val="000000"/>
          <w:sz w:val="28"/>
          <w:szCs w:val="28"/>
          <w:lang w:eastAsia="vi-VN" w:bidi="vi-VN"/>
        </w:rPr>
        <w:t>K</w:t>
      </w:r>
      <w:r w:rsidRPr="00AE3981">
        <w:rPr>
          <w:color w:val="000000"/>
          <w:sz w:val="28"/>
          <w:szCs w:val="28"/>
          <w:lang w:eastAsia="vi-VN" w:bidi="vi-VN"/>
        </w:rPr>
        <w:t>ế</w:t>
      </w:r>
      <w:r w:rsidRPr="00FB646B">
        <w:rPr>
          <w:color w:val="000000"/>
          <w:sz w:val="28"/>
          <w:szCs w:val="28"/>
          <w:lang w:eastAsia="vi-VN" w:bidi="vi-VN"/>
        </w:rPr>
        <w:t xml:space="preserve"> hoạch </w:t>
      </w:r>
      <w:r>
        <w:rPr>
          <w:color w:val="000000"/>
          <w:sz w:val="28"/>
          <w:szCs w:val="28"/>
          <w:lang w:eastAsia="vi-VN" w:bidi="vi-VN"/>
        </w:rPr>
        <w:t xml:space="preserve">số </w:t>
      </w:r>
      <w:r w:rsidRPr="00AE3981">
        <w:rPr>
          <w:color w:val="000000"/>
          <w:sz w:val="28"/>
          <w:szCs w:val="28"/>
          <w:lang w:eastAsia="vi-VN" w:bidi="vi-VN"/>
        </w:rPr>
        <w:t>15</w:t>
      </w:r>
      <w:r w:rsidRPr="00FB646B">
        <w:rPr>
          <w:color w:val="000000"/>
          <w:sz w:val="28"/>
          <w:szCs w:val="28"/>
          <w:lang w:eastAsia="vi-VN" w:bidi="vi-VN"/>
        </w:rPr>
        <w:t>-KH/</w:t>
      </w:r>
      <w:r w:rsidRPr="00AE3981">
        <w:rPr>
          <w:color w:val="000000"/>
          <w:sz w:val="28"/>
          <w:szCs w:val="28"/>
          <w:lang w:eastAsia="vi-VN" w:bidi="vi-VN"/>
        </w:rPr>
        <w:t>ĐU,</w:t>
      </w:r>
      <w:r w:rsidRPr="00FB646B">
        <w:rPr>
          <w:color w:val="000000"/>
          <w:sz w:val="28"/>
          <w:szCs w:val="28"/>
          <w:lang w:eastAsia="vi-VN" w:bidi="vi-VN"/>
        </w:rPr>
        <w:t xml:space="preserve"> ngày </w:t>
      </w:r>
      <w:r w:rsidRPr="00AE3981">
        <w:rPr>
          <w:color w:val="000000"/>
          <w:sz w:val="28"/>
          <w:szCs w:val="28"/>
          <w:lang w:eastAsia="vi-VN" w:bidi="vi-VN"/>
        </w:rPr>
        <w:t>08</w:t>
      </w:r>
      <w:r w:rsidRPr="00FB646B">
        <w:rPr>
          <w:color w:val="000000"/>
          <w:sz w:val="28"/>
          <w:szCs w:val="28"/>
          <w:lang w:eastAsia="vi-VN" w:bidi="vi-VN"/>
        </w:rPr>
        <w:t xml:space="preserve"> tháng </w:t>
      </w:r>
      <w:r w:rsidRPr="00AE3981">
        <w:rPr>
          <w:color w:val="000000"/>
          <w:sz w:val="28"/>
          <w:szCs w:val="28"/>
          <w:lang w:eastAsia="vi-VN" w:bidi="vi-VN"/>
        </w:rPr>
        <w:t>8</w:t>
      </w:r>
      <w:r w:rsidRPr="00FB646B">
        <w:rPr>
          <w:color w:val="000000"/>
          <w:sz w:val="28"/>
          <w:szCs w:val="28"/>
          <w:lang w:eastAsia="vi-VN" w:bidi="vi-VN"/>
        </w:rPr>
        <w:t xml:space="preserve"> năm 2025 của Ban Thường vụ </w:t>
      </w:r>
      <w:r w:rsidRPr="00AE3981">
        <w:rPr>
          <w:color w:val="000000"/>
          <w:sz w:val="28"/>
          <w:szCs w:val="28"/>
          <w:lang w:eastAsia="vi-VN" w:bidi="vi-VN"/>
        </w:rPr>
        <w:t>Đảng ủy phường về</w:t>
      </w:r>
      <w:r w:rsidRPr="00FB646B">
        <w:rPr>
          <w:color w:val="000000"/>
          <w:sz w:val="28"/>
          <w:szCs w:val="28"/>
          <w:lang w:eastAsia="vi-VN" w:bidi="vi-VN"/>
        </w:rPr>
        <w:t xml:space="preserve"> triển khai thực hiện Chỉ thị số 42-CT/TW</w:t>
      </w:r>
      <w:r w:rsidRPr="00AE3981">
        <w:rPr>
          <w:color w:val="000000"/>
          <w:sz w:val="28"/>
          <w:szCs w:val="28"/>
          <w:lang w:eastAsia="vi-VN" w:bidi="vi-VN"/>
        </w:rPr>
        <w:t>,</w:t>
      </w:r>
      <w:r w:rsidRPr="00FB646B">
        <w:rPr>
          <w:color w:val="000000"/>
          <w:sz w:val="28"/>
          <w:szCs w:val="28"/>
          <w:lang w:eastAsia="vi-VN" w:bidi="vi-VN"/>
        </w:rPr>
        <w:t xml:space="preserve"> ngày 16 tháng 01 năm 2025 của Bộ Chính trị về tăng cường sự lãnh đạo của Đảng đối với công tác giáo dục cần, kiệm, liêm, chính, chí công vô tư</w:t>
      </w:r>
      <w:r>
        <w:rPr>
          <w:sz w:val="28"/>
          <w:szCs w:val="28"/>
        </w:rPr>
        <w:t>.</w:t>
      </w:r>
    </w:p>
    <w:p w14:paraId="29EBE4DE" w14:textId="7F4EE90E" w:rsidR="003313CB" w:rsidRDefault="003313CB" w:rsidP="003313CB">
      <w:pPr>
        <w:tabs>
          <w:tab w:val="left" w:pos="5103"/>
        </w:tabs>
        <w:spacing w:before="120" w:after="120"/>
        <w:ind w:firstLine="567"/>
        <w:jc w:val="both"/>
        <w:rPr>
          <w:b/>
          <w:bCs/>
          <w:sz w:val="28"/>
          <w:szCs w:val="50"/>
        </w:rPr>
      </w:pPr>
      <w:r w:rsidRPr="00260B4A">
        <w:rPr>
          <w:sz w:val="28"/>
          <w:szCs w:val="28"/>
        </w:rPr>
        <w:t xml:space="preserve">Tôi xây dựng </w:t>
      </w:r>
      <w:r>
        <w:rPr>
          <w:sz w:val="28"/>
          <w:szCs w:val="28"/>
        </w:rPr>
        <w:t>Phiếu đăng ký</w:t>
      </w:r>
      <w:r w:rsidRPr="00260B4A">
        <w:rPr>
          <w:sz w:val="28"/>
          <w:szCs w:val="28"/>
        </w:rPr>
        <w:t xml:space="preserve"> học tập và làm theo tư tưởng, đạo đức, phong các Hồ Chí Minh năm 202</w:t>
      </w:r>
      <w:r>
        <w:rPr>
          <w:sz w:val="28"/>
          <w:szCs w:val="28"/>
        </w:rPr>
        <w:t>6</w:t>
      </w:r>
      <w:r w:rsidRPr="00260B4A">
        <w:rPr>
          <w:sz w:val="28"/>
          <w:szCs w:val="28"/>
        </w:rPr>
        <w:t xml:space="preserve"> và </w:t>
      </w:r>
      <w:r>
        <w:rPr>
          <w:sz w:val="28"/>
          <w:szCs w:val="28"/>
        </w:rPr>
        <w:t xml:space="preserve">cam kết </w:t>
      </w:r>
      <w:r w:rsidRPr="00260B4A">
        <w:rPr>
          <w:sz w:val="28"/>
          <w:szCs w:val="28"/>
        </w:rPr>
        <w:t xml:space="preserve">thực hiện 06 tiêu chí </w:t>
      </w:r>
      <w:r w:rsidRPr="00260B4A">
        <w:rPr>
          <w:spacing w:val="-6"/>
          <w:sz w:val="28"/>
          <w:szCs w:val="28"/>
        </w:rPr>
        <w:t>chuẩn mực đạo đức cách mạng của cán bộ, đảng viên</w:t>
      </w:r>
      <w:r w:rsidRPr="00260B4A">
        <w:rPr>
          <w:sz w:val="28"/>
          <w:szCs w:val="28"/>
        </w:rPr>
        <w:t xml:space="preserve"> trong giai đoạn mới như sau:</w:t>
      </w:r>
    </w:p>
    <w:p w14:paraId="0DC0A853" w14:textId="1F375CB2" w:rsidR="00B5563E" w:rsidRDefault="00B5563E" w:rsidP="003313CB">
      <w:pPr>
        <w:tabs>
          <w:tab w:val="left" w:pos="5103"/>
        </w:tabs>
        <w:spacing w:before="120" w:after="120"/>
        <w:ind w:firstLine="567"/>
        <w:jc w:val="both"/>
        <w:rPr>
          <w:sz w:val="28"/>
          <w:szCs w:val="50"/>
        </w:rPr>
      </w:pPr>
      <w:r w:rsidRPr="005E165D">
        <w:rPr>
          <w:b/>
          <w:bCs/>
          <w:sz w:val="28"/>
          <w:szCs w:val="50"/>
        </w:rPr>
        <w:t>1.</w:t>
      </w:r>
      <w:r>
        <w:rPr>
          <w:sz w:val="28"/>
          <w:szCs w:val="50"/>
        </w:rPr>
        <w:t xml:space="preserve"> </w:t>
      </w:r>
      <w:r w:rsidRPr="00886F6F">
        <w:rPr>
          <w:b/>
          <w:sz w:val="28"/>
          <w:szCs w:val="50"/>
        </w:rPr>
        <w:t>Cam kết trách nhiệm nêu gương, tu dưỡng, rèn luyện của cán bộ, đảng viên, công chức viên chức, đoàn viên, hội viên, nhất là người đứng đầu, cán bộ chủ chốt các cấp</w:t>
      </w:r>
    </w:p>
    <w:p w14:paraId="33062E54" w14:textId="6A00E1D2" w:rsidR="00B5563E" w:rsidRDefault="00B5563E" w:rsidP="003313CB">
      <w:pPr>
        <w:tabs>
          <w:tab w:val="left" w:pos="5103"/>
        </w:tabs>
        <w:spacing w:before="120" w:after="120"/>
        <w:ind w:firstLine="567"/>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14:paraId="726D384F" w14:textId="77777777" w:rsidR="003313CB" w:rsidRPr="003313CB" w:rsidRDefault="003313CB" w:rsidP="003313CB">
      <w:pPr>
        <w:tabs>
          <w:tab w:val="left" w:pos="5103"/>
        </w:tabs>
        <w:spacing w:before="120" w:after="120"/>
        <w:ind w:firstLine="567"/>
        <w:jc w:val="both"/>
        <w:rPr>
          <w:sz w:val="28"/>
          <w:szCs w:val="50"/>
        </w:rPr>
      </w:pPr>
      <w:r w:rsidRPr="003313CB">
        <w:rPr>
          <w:sz w:val="28"/>
          <w:szCs w:val="50"/>
        </w:rPr>
        <w:t>Thường xuyên thực hành cần, kiệm, liêm, chính, chí công vô tư mọi lúc, mọi nơi, trong công việc và đời sống hằng ngày.</w:t>
      </w:r>
    </w:p>
    <w:p w14:paraId="62A82165" w14:textId="70AB2FCA" w:rsidR="003313CB" w:rsidRPr="003D2BDC" w:rsidRDefault="003313CB" w:rsidP="003D2BDC">
      <w:pPr>
        <w:tabs>
          <w:tab w:val="left" w:pos="5103"/>
        </w:tabs>
        <w:spacing w:before="120" w:after="120"/>
        <w:ind w:firstLine="567"/>
        <w:jc w:val="both"/>
        <w:rPr>
          <w:b/>
          <w:bCs/>
          <w:sz w:val="28"/>
          <w:szCs w:val="28"/>
        </w:rPr>
      </w:pPr>
      <w:r w:rsidRPr="003313CB">
        <w:rPr>
          <w:sz w:val="28"/>
          <w:szCs w:val="50"/>
        </w:rPr>
        <w:lastRenderedPageBreak/>
        <w:t>Đối với cán bộ, đảng viên, trước hết là cán bộ chủ chốt, cán bộ lãnh đạo, quản lý, người đứng đầu cấp ủy, tổ chức đảng, chính quyền phải nêu gương về học tập và thực</w:t>
      </w:r>
      <w:r w:rsidRPr="008D1C08">
        <w:rPr>
          <w:sz w:val="28"/>
          <w:szCs w:val="28"/>
        </w:rPr>
        <w:t xml:space="preserve"> hành các chuẩn mực đạo đức cách mạng trong giai đoạn mới, nhất là về cần, kiệm, liêm, chính, chí công vô tư</w:t>
      </w:r>
      <w:r>
        <w:rPr>
          <w:sz w:val="28"/>
          <w:szCs w:val="28"/>
        </w:rPr>
        <w:t xml:space="preserve">; </w:t>
      </w:r>
      <w:r w:rsidRPr="008B69C5">
        <w:rPr>
          <w:sz w:val="28"/>
          <w:szCs w:val="28"/>
        </w:rPr>
        <w:t>thực hiện cam kết: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6"/>
        <w:gridCol w:w="976"/>
      </w:tblGrid>
      <w:tr w:rsidR="003313CB" w14:paraId="599AA9F4" w14:textId="77777777" w:rsidTr="00840B1C">
        <w:trPr>
          <w:trHeight w:val="624"/>
        </w:trPr>
        <w:tc>
          <w:tcPr>
            <w:tcW w:w="8086" w:type="dxa"/>
            <w:tcBorders>
              <w:top w:val="dotted" w:sz="4" w:space="0" w:color="auto"/>
              <w:left w:val="dotted" w:sz="4" w:space="0" w:color="auto"/>
              <w:bottom w:val="dotted" w:sz="4" w:space="0" w:color="auto"/>
              <w:right w:val="dotted" w:sz="4" w:space="0" w:color="auto"/>
            </w:tcBorders>
            <w:vAlign w:val="center"/>
          </w:tcPr>
          <w:p w14:paraId="6715FCC0" w14:textId="77777777" w:rsidR="003313CB" w:rsidRDefault="003313CB" w:rsidP="006D5F7B">
            <w:pPr>
              <w:spacing w:line="360" w:lineRule="exact"/>
              <w:jc w:val="both"/>
              <w:rPr>
                <w:sz w:val="28"/>
                <w:szCs w:val="28"/>
              </w:rPr>
            </w:pPr>
            <w:r>
              <w:rPr>
                <w:sz w:val="28"/>
                <w:szCs w:val="28"/>
              </w:rPr>
              <w:t>Tâm huyết, trách nhiệm, mẫn cán, tận tuỵ với công việc được giao</w:t>
            </w:r>
          </w:p>
        </w:tc>
        <w:tc>
          <w:tcPr>
            <w:tcW w:w="976" w:type="dxa"/>
            <w:tcBorders>
              <w:top w:val="dotted" w:sz="4" w:space="0" w:color="auto"/>
              <w:left w:val="dotted" w:sz="4" w:space="0" w:color="auto"/>
              <w:bottom w:val="dotted" w:sz="4" w:space="0" w:color="auto"/>
              <w:right w:val="dotted" w:sz="4" w:space="0" w:color="auto"/>
            </w:tcBorders>
            <w:vAlign w:val="center"/>
          </w:tcPr>
          <w:p w14:paraId="518E4284" w14:textId="3BE7CB56" w:rsidR="003313CB" w:rsidRDefault="00840B1C" w:rsidP="00840B1C">
            <w:pPr>
              <w:spacing w:line="360" w:lineRule="exact"/>
              <w:jc w:val="center"/>
              <w:rPr>
                <w:sz w:val="28"/>
                <w:szCs w:val="28"/>
              </w:rPr>
            </w:pPr>
            <w:r>
              <w:rPr>
                <w:sz w:val="28"/>
                <w:szCs w:val="28"/>
              </w:rPr>
              <w:sym w:font="Wingdings" w:char="F078"/>
            </w:r>
          </w:p>
        </w:tc>
      </w:tr>
      <w:tr w:rsidR="00840B1C" w14:paraId="3B9114E3" w14:textId="77777777" w:rsidTr="00840B1C">
        <w:trPr>
          <w:trHeight w:val="624"/>
        </w:trPr>
        <w:tc>
          <w:tcPr>
            <w:tcW w:w="8086" w:type="dxa"/>
            <w:tcBorders>
              <w:top w:val="dotted" w:sz="4" w:space="0" w:color="auto"/>
              <w:left w:val="dotted" w:sz="4" w:space="0" w:color="auto"/>
              <w:bottom w:val="dotted" w:sz="4" w:space="0" w:color="auto"/>
              <w:right w:val="dotted" w:sz="4" w:space="0" w:color="auto"/>
            </w:tcBorders>
            <w:vAlign w:val="center"/>
          </w:tcPr>
          <w:p w14:paraId="1D76D3FA" w14:textId="77777777" w:rsidR="00840B1C" w:rsidRDefault="00840B1C" w:rsidP="00840B1C">
            <w:pPr>
              <w:spacing w:line="360" w:lineRule="exact"/>
              <w:jc w:val="both"/>
              <w:rPr>
                <w:sz w:val="28"/>
                <w:szCs w:val="28"/>
              </w:rPr>
            </w:pPr>
            <w:r>
              <w:rPr>
                <w:sz w:val="28"/>
                <w:szCs w:val="28"/>
              </w:rPr>
              <w:t>Tiết kiệm, không xa hoa, lãng phí</w:t>
            </w:r>
          </w:p>
        </w:tc>
        <w:tc>
          <w:tcPr>
            <w:tcW w:w="976" w:type="dxa"/>
            <w:tcBorders>
              <w:top w:val="dotted" w:sz="4" w:space="0" w:color="auto"/>
              <w:left w:val="dotted" w:sz="4" w:space="0" w:color="auto"/>
              <w:bottom w:val="dotted" w:sz="4" w:space="0" w:color="auto"/>
              <w:right w:val="dotted" w:sz="4" w:space="0" w:color="auto"/>
            </w:tcBorders>
            <w:vAlign w:val="center"/>
          </w:tcPr>
          <w:p w14:paraId="72AEEB98" w14:textId="297F54F1" w:rsidR="00840B1C" w:rsidRDefault="00840B1C" w:rsidP="00840B1C">
            <w:pPr>
              <w:spacing w:line="360" w:lineRule="exact"/>
              <w:jc w:val="center"/>
              <w:rPr>
                <w:sz w:val="28"/>
                <w:szCs w:val="28"/>
              </w:rPr>
            </w:pPr>
            <w:r w:rsidRPr="00604619">
              <w:rPr>
                <w:sz w:val="28"/>
                <w:szCs w:val="28"/>
              </w:rPr>
              <w:sym w:font="Wingdings" w:char="F078"/>
            </w:r>
          </w:p>
        </w:tc>
      </w:tr>
      <w:tr w:rsidR="00840B1C" w14:paraId="0B907628" w14:textId="77777777" w:rsidTr="00840B1C">
        <w:trPr>
          <w:trHeight w:val="624"/>
        </w:trPr>
        <w:tc>
          <w:tcPr>
            <w:tcW w:w="8086" w:type="dxa"/>
            <w:tcBorders>
              <w:top w:val="dotted" w:sz="4" w:space="0" w:color="auto"/>
              <w:left w:val="dotted" w:sz="4" w:space="0" w:color="auto"/>
              <w:bottom w:val="dotted" w:sz="4" w:space="0" w:color="auto"/>
              <w:right w:val="dotted" w:sz="4" w:space="0" w:color="auto"/>
            </w:tcBorders>
            <w:vAlign w:val="center"/>
          </w:tcPr>
          <w:p w14:paraId="47DB2D3E" w14:textId="77777777" w:rsidR="00840B1C" w:rsidRDefault="00840B1C" w:rsidP="00840B1C">
            <w:pPr>
              <w:spacing w:line="360" w:lineRule="exact"/>
              <w:jc w:val="both"/>
              <w:rPr>
                <w:sz w:val="28"/>
                <w:szCs w:val="28"/>
              </w:rPr>
            </w:pPr>
            <w:r>
              <w:rPr>
                <w:sz w:val="28"/>
                <w:szCs w:val="28"/>
              </w:rPr>
              <w:t>Giữ mình trong sạch, không tham nhũng, tiêu cực, không gây phiền hà, sách nhiễu</w:t>
            </w:r>
          </w:p>
        </w:tc>
        <w:tc>
          <w:tcPr>
            <w:tcW w:w="976" w:type="dxa"/>
            <w:tcBorders>
              <w:top w:val="dotted" w:sz="4" w:space="0" w:color="auto"/>
              <w:left w:val="dotted" w:sz="4" w:space="0" w:color="auto"/>
              <w:bottom w:val="dotted" w:sz="4" w:space="0" w:color="auto"/>
              <w:right w:val="dotted" w:sz="4" w:space="0" w:color="auto"/>
            </w:tcBorders>
            <w:vAlign w:val="center"/>
          </w:tcPr>
          <w:p w14:paraId="3E638920" w14:textId="029DBC3A" w:rsidR="00840B1C" w:rsidRDefault="00840B1C" w:rsidP="00840B1C">
            <w:pPr>
              <w:spacing w:line="360" w:lineRule="exact"/>
              <w:jc w:val="center"/>
              <w:rPr>
                <w:sz w:val="28"/>
                <w:szCs w:val="28"/>
              </w:rPr>
            </w:pPr>
            <w:r w:rsidRPr="00604619">
              <w:rPr>
                <w:sz w:val="28"/>
                <w:szCs w:val="28"/>
              </w:rPr>
              <w:sym w:font="Wingdings" w:char="F078"/>
            </w:r>
          </w:p>
        </w:tc>
      </w:tr>
      <w:tr w:rsidR="00840B1C" w14:paraId="39C2278E" w14:textId="77777777" w:rsidTr="00840B1C">
        <w:trPr>
          <w:trHeight w:val="624"/>
        </w:trPr>
        <w:tc>
          <w:tcPr>
            <w:tcW w:w="8086" w:type="dxa"/>
            <w:tcBorders>
              <w:top w:val="dotted" w:sz="4" w:space="0" w:color="auto"/>
              <w:left w:val="dotted" w:sz="4" w:space="0" w:color="auto"/>
              <w:bottom w:val="dotted" w:sz="4" w:space="0" w:color="auto"/>
              <w:right w:val="dotted" w:sz="4" w:space="0" w:color="auto"/>
            </w:tcBorders>
            <w:vAlign w:val="center"/>
          </w:tcPr>
          <w:p w14:paraId="401194BA" w14:textId="77777777" w:rsidR="00840B1C" w:rsidRDefault="00840B1C" w:rsidP="00840B1C">
            <w:pPr>
              <w:spacing w:line="360" w:lineRule="exact"/>
              <w:jc w:val="both"/>
              <w:rPr>
                <w:sz w:val="28"/>
                <w:szCs w:val="28"/>
              </w:rPr>
            </w:pPr>
            <w:r>
              <w:rPr>
                <w:sz w:val="28"/>
                <w:szCs w:val="28"/>
              </w:rPr>
              <w:t>Trung thực, ngay thẳng, công tâm, khách quan</w:t>
            </w:r>
          </w:p>
        </w:tc>
        <w:tc>
          <w:tcPr>
            <w:tcW w:w="976" w:type="dxa"/>
            <w:tcBorders>
              <w:top w:val="dotted" w:sz="4" w:space="0" w:color="auto"/>
              <w:left w:val="dotted" w:sz="4" w:space="0" w:color="auto"/>
              <w:bottom w:val="dotted" w:sz="4" w:space="0" w:color="auto"/>
              <w:right w:val="dotted" w:sz="4" w:space="0" w:color="auto"/>
            </w:tcBorders>
            <w:vAlign w:val="center"/>
          </w:tcPr>
          <w:p w14:paraId="7D83863F" w14:textId="665DA5C5" w:rsidR="00840B1C" w:rsidRDefault="00840B1C" w:rsidP="00840B1C">
            <w:pPr>
              <w:spacing w:line="360" w:lineRule="exact"/>
              <w:jc w:val="center"/>
              <w:rPr>
                <w:sz w:val="28"/>
                <w:szCs w:val="28"/>
              </w:rPr>
            </w:pPr>
            <w:r w:rsidRPr="00604619">
              <w:rPr>
                <w:sz w:val="28"/>
                <w:szCs w:val="28"/>
              </w:rPr>
              <w:sym w:font="Wingdings" w:char="F078"/>
            </w:r>
          </w:p>
        </w:tc>
      </w:tr>
      <w:tr w:rsidR="00840B1C" w14:paraId="47E635F6" w14:textId="77777777" w:rsidTr="00840B1C">
        <w:trPr>
          <w:trHeight w:val="788"/>
        </w:trPr>
        <w:tc>
          <w:tcPr>
            <w:tcW w:w="8086" w:type="dxa"/>
            <w:tcBorders>
              <w:top w:val="dotted" w:sz="4" w:space="0" w:color="auto"/>
              <w:left w:val="dotted" w:sz="4" w:space="0" w:color="auto"/>
              <w:bottom w:val="dotted" w:sz="4" w:space="0" w:color="auto"/>
              <w:right w:val="dotted" w:sz="4" w:space="0" w:color="auto"/>
            </w:tcBorders>
            <w:vAlign w:val="center"/>
          </w:tcPr>
          <w:p w14:paraId="68745869" w14:textId="77777777" w:rsidR="00840B1C" w:rsidRDefault="00840B1C" w:rsidP="00840B1C">
            <w:pPr>
              <w:spacing w:line="360" w:lineRule="exact"/>
              <w:jc w:val="both"/>
              <w:rPr>
                <w:sz w:val="28"/>
                <w:szCs w:val="28"/>
              </w:rPr>
            </w:pPr>
            <w:r>
              <w:rPr>
                <w:sz w:val="28"/>
                <w:szCs w:val="28"/>
              </w:rPr>
              <w:t>Nghiêm túc, gương mẫu chấp hành quy định của Đảng, pháp luật của Nhà nước, quy tắc ứng xử, đạo đức công vụ, nghề nghiệp</w:t>
            </w:r>
          </w:p>
        </w:tc>
        <w:tc>
          <w:tcPr>
            <w:tcW w:w="976" w:type="dxa"/>
            <w:tcBorders>
              <w:top w:val="dotted" w:sz="4" w:space="0" w:color="auto"/>
              <w:left w:val="dotted" w:sz="4" w:space="0" w:color="auto"/>
              <w:bottom w:val="dotted" w:sz="4" w:space="0" w:color="auto"/>
              <w:right w:val="dotted" w:sz="4" w:space="0" w:color="auto"/>
            </w:tcBorders>
            <w:vAlign w:val="center"/>
          </w:tcPr>
          <w:p w14:paraId="5270AE94" w14:textId="64E08A30" w:rsidR="00840B1C" w:rsidRDefault="00840B1C" w:rsidP="00840B1C">
            <w:pPr>
              <w:spacing w:line="360" w:lineRule="exact"/>
              <w:jc w:val="center"/>
              <w:rPr>
                <w:sz w:val="28"/>
                <w:szCs w:val="28"/>
              </w:rPr>
            </w:pPr>
            <w:r w:rsidRPr="00604619">
              <w:rPr>
                <w:sz w:val="28"/>
                <w:szCs w:val="28"/>
              </w:rPr>
              <w:sym w:font="Wingdings" w:char="F078"/>
            </w:r>
          </w:p>
        </w:tc>
      </w:tr>
      <w:tr w:rsidR="00840B1C" w14:paraId="582692F2" w14:textId="77777777" w:rsidTr="00840B1C">
        <w:trPr>
          <w:trHeight w:val="624"/>
        </w:trPr>
        <w:tc>
          <w:tcPr>
            <w:tcW w:w="8086" w:type="dxa"/>
            <w:tcBorders>
              <w:top w:val="dotted" w:sz="4" w:space="0" w:color="auto"/>
              <w:left w:val="dotted" w:sz="4" w:space="0" w:color="auto"/>
              <w:bottom w:val="dotted" w:sz="4" w:space="0" w:color="auto"/>
              <w:right w:val="dotted" w:sz="4" w:space="0" w:color="auto"/>
            </w:tcBorders>
            <w:vAlign w:val="center"/>
          </w:tcPr>
          <w:p w14:paraId="65B1022B" w14:textId="77777777" w:rsidR="00840B1C" w:rsidRDefault="00840B1C" w:rsidP="00840B1C">
            <w:pPr>
              <w:spacing w:line="360" w:lineRule="exact"/>
              <w:jc w:val="both"/>
              <w:rPr>
                <w:sz w:val="28"/>
                <w:szCs w:val="28"/>
              </w:rPr>
            </w:pPr>
            <w:r>
              <w:rPr>
                <w:sz w:val="28"/>
                <w:szCs w:val="28"/>
              </w:rPr>
              <w:t>Thấy đúng phải bảo vệ, thấy sai phải đấu tranh</w:t>
            </w:r>
          </w:p>
        </w:tc>
        <w:tc>
          <w:tcPr>
            <w:tcW w:w="976" w:type="dxa"/>
            <w:tcBorders>
              <w:top w:val="dotted" w:sz="4" w:space="0" w:color="auto"/>
              <w:left w:val="dotted" w:sz="4" w:space="0" w:color="auto"/>
              <w:bottom w:val="dotted" w:sz="4" w:space="0" w:color="auto"/>
              <w:right w:val="dotted" w:sz="4" w:space="0" w:color="auto"/>
            </w:tcBorders>
            <w:vAlign w:val="center"/>
          </w:tcPr>
          <w:p w14:paraId="52AD29B9" w14:textId="5D6EB499" w:rsidR="00840B1C" w:rsidRDefault="00840B1C" w:rsidP="00840B1C">
            <w:pPr>
              <w:spacing w:line="360" w:lineRule="exact"/>
              <w:jc w:val="center"/>
              <w:rPr>
                <w:sz w:val="28"/>
                <w:szCs w:val="28"/>
              </w:rPr>
            </w:pPr>
            <w:r w:rsidRPr="00604619">
              <w:rPr>
                <w:sz w:val="28"/>
                <w:szCs w:val="28"/>
              </w:rPr>
              <w:sym w:font="Wingdings" w:char="F078"/>
            </w:r>
          </w:p>
        </w:tc>
      </w:tr>
      <w:tr w:rsidR="00840B1C" w14:paraId="3E9F6CA1" w14:textId="77777777" w:rsidTr="00840B1C">
        <w:trPr>
          <w:trHeight w:val="923"/>
        </w:trPr>
        <w:tc>
          <w:tcPr>
            <w:tcW w:w="8086" w:type="dxa"/>
            <w:tcBorders>
              <w:top w:val="dotted" w:sz="4" w:space="0" w:color="auto"/>
              <w:left w:val="dotted" w:sz="4" w:space="0" w:color="auto"/>
              <w:bottom w:val="dotted" w:sz="4" w:space="0" w:color="auto"/>
              <w:right w:val="dotted" w:sz="4" w:space="0" w:color="auto"/>
            </w:tcBorders>
            <w:vAlign w:val="center"/>
          </w:tcPr>
          <w:p w14:paraId="5AE0279A" w14:textId="77777777" w:rsidR="00840B1C" w:rsidRDefault="00840B1C" w:rsidP="00840B1C">
            <w:pPr>
              <w:spacing w:line="360" w:lineRule="exact"/>
              <w:jc w:val="both"/>
              <w:rPr>
                <w:sz w:val="28"/>
                <w:szCs w:val="28"/>
              </w:rPr>
            </w:pPr>
            <w:r>
              <w:rPr>
                <w:sz w:val="28"/>
                <w:szCs w:val="28"/>
              </w:rPr>
              <w:t>Thực hiện nghiêm Điều lệ Đảng, kỷ luật đảng, quy định về những điều đảng viên không được làm và những quy định về nêu gương</w:t>
            </w:r>
          </w:p>
        </w:tc>
        <w:tc>
          <w:tcPr>
            <w:tcW w:w="976" w:type="dxa"/>
            <w:tcBorders>
              <w:top w:val="dotted" w:sz="4" w:space="0" w:color="auto"/>
              <w:left w:val="dotted" w:sz="4" w:space="0" w:color="auto"/>
              <w:bottom w:val="dotted" w:sz="4" w:space="0" w:color="auto"/>
              <w:right w:val="dotted" w:sz="4" w:space="0" w:color="auto"/>
            </w:tcBorders>
            <w:vAlign w:val="center"/>
          </w:tcPr>
          <w:p w14:paraId="645C290B" w14:textId="2C5B3E8B" w:rsidR="00840B1C" w:rsidRDefault="00840B1C" w:rsidP="00840B1C">
            <w:pPr>
              <w:spacing w:line="360" w:lineRule="exact"/>
              <w:jc w:val="center"/>
              <w:rPr>
                <w:sz w:val="28"/>
                <w:szCs w:val="28"/>
              </w:rPr>
            </w:pPr>
            <w:r w:rsidRPr="00604619">
              <w:rPr>
                <w:sz w:val="28"/>
                <w:szCs w:val="28"/>
              </w:rPr>
              <w:sym w:font="Wingdings" w:char="F078"/>
            </w:r>
          </w:p>
        </w:tc>
      </w:tr>
      <w:tr w:rsidR="00840B1C" w14:paraId="1173F8DF" w14:textId="77777777" w:rsidTr="00840B1C">
        <w:trPr>
          <w:trHeight w:val="850"/>
        </w:trPr>
        <w:tc>
          <w:tcPr>
            <w:tcW w:w="8086" w:type="dxa"/>
            <w:tcBorders>
              <w:top w:val="dotted" w:sz="4" w:space="0" w:color="auto"/>
              <w:left w:val="dotted" w:sz="4" w:space="0" w:color="auto"/>
              <w:bottom w:val="dotted" w:sz="4" w:space="0" w:color="auto"/>
              <w:right w:val="dotted" w:sz="4" w:space="0" w:color="auto"/>
            </w:tcBorders>
            <w:vAlign w:val="center"/>
          </w:tcPr>
          <w:p w14:paraId="051729F8" w14:textId="77777777" w:rsidR="00840B1C" w:rsidRDefault="00840B1C" w:rsidP="00840B1C">
            <w:pPr>
              <w:spacing w:line="360" w:lineRule="exact"/>
              <w:jc w:val="both"/>
              <w:rPr>
                <w:sz w:val="28"/>
                <w:szCs w:val="28"/>
              </w:rPr>
            </w:pPr>
            <w:r>
              <w:rPr>
                <w:sz w:val="28"/>
                <w:szCs w:val="28"/>
              </w:rPr>
              <w:t>Trọng liêm sỉ, danh dự, chủ động nhận trách nhiệm khi bản thân và người thân tham nhũng, tiêu cực</w:t>
            </w:r>
          </w:p>
        </w:tc>
        <w:tc>
          <w:tcPr>
            <w:tcW w:w="976" w:type="dxa"/>
            <w:tcBorders>
              <w:top w:val="dotted" w:sz="4" w:space="0" w:color="auto"/>
              <w:left w:val="dotted" w:sz="4" w:space="0" w:color="auto"/>
              <w:bottom w:val="dotted" w:sz="4" w:space="0" w:color="auto"/>
              <w:right w:val="dotted" w:sz="4" w:space="0" w:color="auto"/>
            </w:tcBorders>
            <w:vAlign w:val="center"/>
          </w:tcPr>
          <w:p w14:paraId="64B1BB86" w14:textId="64664905" w:rsidR="00840B1C" w:rsidRDefault="00840B1C" w:rsidP="00840B1C">
            <w:pPr>
              <w:spacing w:line="360" w:lineRule="exact"/>
              <w:jc w:val="center"/>
              <w:rPr>
                <w:sz w:val="28"/>
                <w:szCs w:val="28"/>
              </w:rPr>
            </w:pPr>
            <w:r w:rsidRPr="00604619">
              <w:rPr>
                <w:sz w:val="28"/>
                <w:szCs w:val="28"/>
              </w:rPr>
              <w:sym w:font="Wingdings" w:char="F078"/>
            </w:r>
          </w:p>
        </w:tc>
      </w:tr>
      <w:tr w:rsidR="00840B1C" w14:paraId="36EDD135" w14:textId="77777777" w:rsidTr="00840B1C">
        <w:trPr>
          <w:trHeight w:val="834"/>
        </w:trPr>
        <w:tc>
          <w:tcPr>
            <w:tcW w:w="8086" w:type="dxa"/>
            <w:tcBorders>
              <w:top w:val="dotted" w:sz="4" w:space="0" w:color="auto"/>
              <w:left w:val="dotted" w:sz="4" w:space="0" w:color="auto"/>
              <w:bottom w:val="dotted" w:sz="4" w:space="0" w:color="auto"/>
              <w:right w:val="dotted" w:sz="4" w:space="0" w:color="auto"/>
            </w:tcBorders>
            <w:vAlign w:val="center"/>
          </w:tcPr>
          <w:p w14:paraId="291F39C9" w14:textId="77777777" w:rsidR="00840B1C" w:rsidRDefault="00840B1C" w:rsidP="00840B1C">
            <w:pPr>
              <w:spacing w:line="360" w:lineRule="exact"/>
              <w:jc w:val="both"/>
              <w:rPr>
                <w:sz w:val="28"/>
                <w:szCs w:val="28"/>
              </w:rPr>
            </w:pPr>
            <w:r>
              <w:rPr>
                <w:sz w:val="28"/>
                <w:szCs w:val="28"/>
              </w:rPr>
              <w:t>Tích cực tự phê bình và phê bình, chống chủ nghĩa cá nhân, đấu tranh chống tham nhũng, lãng phí, tiêu cực</w:t>
            </w:r>
          </w:p>
        </w:tc>
        <w:tc>
          <w:tcPr>
            <w:tcW w:w="976" w:type="dxa"/>
            <w:tcBorders>
              <w:top w:val="dotted" w:sz="4" w:space="0" w:color="auto"/>
              <w:left w:val="dotted" w:sz="4" w:space="0" w:color="auto"/>
              <w:bottom w:val="dotted" w:sz="4" w:space="0" w:color="auto"/>
              <w:right w:val="dotted" w:sz="4" w:space="0" w:color="auto"/>
            </w:tcBorders>
            <w:vAlign w:val="center"/>
          </w:tcPr>
          <w:p w14:paraId="2DF8A565" w14:textId="4875E5DA" w:rsidR="00840B1C" w:rsidRDefault="00840B1C" w:rsidP="00840B1C">
            <w:pPr>
              <w:spacing w:line="360" w:lineRule="exact"/>
              <w:jc w:val="center"/>
              <w:rPr>
                <w:sz w:val="28"/>
                <w:szCs w:val="28"/>
              </w:rPr>
            </w:pPr>
            <w:r w:rsidRPr="00604619">
              <w:rPr>
                <w:sz w:val="28"/>
                <w:szCs w:val="28"/>
              </w:rPr>
              <w:sym w:font="Wingdings" w:char="F078"/>
            </w:r>
          </w:p>
        </w:tc>
      </w:tr>
      <w:tr w:rsidR="00840B1C" w14:paraId="12CEB29D" w14:textId="77777777" w:rsidTr="00840B1C">
        <w:trPr>
          <w:trHeight w:val="988"/>
        </w:trPr>
        <w:tc>
          <w:tcPr>
            <w:tcW w:w="8086" w:type="dxa"/>
            <w:tcBorders>
              <w:top w:val="dotted" w:sz="4" w:space="0" w:color="auto"/>
              <w:left w:val="dotted" w:sz="4" w:space="0" w:color="auto"/>
              <w:bottom w:val="dotted" w:sz="4" w:space="0" w:color="auto"/>
              <w:right w:val="dotted" w:sz="4" w:space="0" w:color="auto"/>
            </w:tcBorders>
            <w:vAlign w:val="center"/>
          </w:tcPr>
          <w:p w14:paraId="5C7FBCF6" w14:textId="77777777" w:rsidR="00840B1C" w:rsidRDefault="00840B1C" w:rsidP="00840B1C">
            <w:pPr>
              <w:spacing w:line="360" w:lineRule="exact"/>
              <w:jc w:val="both"/>
              <w:rPr>
                <w:sz w:val="28"/>
                <w:szCs w:val="28"/>
              </w:rPr>
            </w:pPr>
            <w:r>
              <w:rPr>
                <w:sz w:val="28"/>
                <w:szCs w:val="28"/>
              </w:rPr>
              <w:t>Dám nghĩ, dám làm, dám chịu trách nhiệm vì sự phát triển của đất nước, vì hạnh phúc của Nhân dân</w:t>
            </w:r>
          </w:p>
        </w:tc>
        <w:tc>
          <w:tcPr>
            <w:tcW w:w="976" w:type="dxa"/>
            <w:tcBorders>
              <w:top w:val="dotted" w:sz="4" w:space="0" w:color="auto"/>
              <w:left w:val="dotted" w:sz="4" w:space="0" w:color="auto"/>
              <w:bottom w:val="dotted" w:sz="4" w:space="0" w:color="auto"/>
              <w:right w:val="dotted" w:sz="4" w:space="0" w:color="auto"/>
            </w:tcBorders>
            <w:vAlign w:val="center"/>
          </w:tcPr>
          <w:p w14:paraId="2B8119FC" w14:textId="04B5576E" w:rsidR="00840B1C" w:rsidRDefault="00840B1C" w:rsidP="00840B1C">
            <w:pPr>
              <w:spacing w:line="360" w:lineRule="exact"/>
              <w:jc w:val="center"/>
              <w:rPr>
                <w:sz w:val="28"/>
                <w:szCs w:val="28"/>
              </w:rPr>
            </w:pPr>
            <w:r w:rsidRPr="00604619">
              <w:rPr>
                <w:sz w:val="28"/>
                <w:szCs w:val="28"/>
              </w:rPr>
              <w:sym w:font="Wingdings" w:char="F078"/>
            </w:r>
          </w:p>
        </w:tc>
      </w:tr>
    </w:tbl>
    <w:p w14:paraId="0581F148" w14:textId="77777777" w:rsidR="003313CB" w:rsidRDefault="003313CB" w:rsidP="003313CB">
      <w:pPr>
        <w:pBdr>
          <w:top w:val="dotted" w:sz="4" w:space="0" w:color="FFFFFF"/>
          <w:left w:val="dotted" w:sz="4" w:space="0" w:color="FFFFFF"/>
          <w:bottom w:val="dotted" w:sz="4" w:space="3" w:color="FFFFFF"/>
          <w:right w:val="dotted" w:sz="4" w:space="0" w:color="FFFFFF"/>
        </w:pBdr>
        <w:shd w:val="clear" w:color="auto" w:fill="FFFFFF"/>
        <w:spacing w:before="120" w:after="120" w:line="360" w:lineRule="exact"/>
        <w:ind w:firstLine="567"/>
        <w:jc w:val="both"/>
        <w:rPr>
          <w:b/>
          <w:sz w:val="28"/>
          <w:szCs w:val="28"/>
        </w:rPr>
      </w:pPr>
      <w:r>
        <w:rPr>
          <w:b/>
          <w:bCs/>
          <w:sz w:val="28"/>
          <w:szCs w:val="28"/>
        </w:rPr>
        <w:t>2.</w:t>
      </w:r>
      <w:r w:rsidRPr="00260B4A">
        <w:rPr>
          <w:b/>
          <w:bCs/>
          <w:sz w:val="28"/>
          <w:szCs w:val="28"/>
        </w:rPr>
        <w:t xml:space="preserve"> </w:t>
      </w:r>
      <w:r>
        <w:rPr>
          <w:b/>
          <w:bCs/>
          <w:sz w:val="28"/>
          <w:szCs w:val="28"/>
        </w:rPr>
        <w:t>Cam kết t</w:t>
      </w:r>
      <w:r w:rsidRPr="00260B4A">
        <w:rPr>
          <w:b/>
          <w:bCs/>
          <w:sz w:val="28"/>
          <w:szCs w:val="28"/>
        </w:rPr>
        <w:t xml:space="preserve">hực hiện 06 tiêu chí </w:t>
      </w:r>
      <w:r w:rsidRPr="00260B4A">
        <w:rPr>
          <w:b/>
          <w:bCs/>
          <w:spacing w:val="-6"/>
          <w:sz w:val="28"/>
          <w:szCs w:val="28"/>
        </w:rPr>
        <w:t>chuẩn mực đạo đức cách mạng của cán bộ, đảng viên</w:t>
      </w:r>
      <w:r w:rsidRPr="00260B4A">
        <w:rPr>
          <w:b/>
          <w:bCs/>
          <w:sz w:val="28"/>
          <w:szCs w:val="28"/>
        </w:rPr>
        <w:t xml:space="preserve"> trong giai đoạn mới</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6"/>
        <w:gridCol w:w="731"/>
      </w:tblGrid>
      <w:tr w:rsidR="00840B1C" w14:paraId="4D349760" w14:textId="77777777" w:rsidTr="00840B1C">
        <w:trPr>
          <w:trHeight w:val="624"/>
        </w:trPr>
        <w:tc>
          <w:tcPr>
            <w:tcW w:w="8336" w:type="dxa"/>
            <w:tcBorders>
              <w:top w:val="dotted" w:sz="4" w:space="0" w:color="auto"/>
              <w:left w:val="dotted" w:sz="4" w:space="0" w:color="auto"/>
              <w:bottom w:val="dotted" w:sz="4" w:space="0" w:color="auto"/>
              <w:right w:val="dotted" w:sz="4" w:space="0" w:color="auto"/>
            </w:tcBorders>
            <w:vAlign w:val="center"/>
          </w:tcPr>
          <w:p w14:paraId="65120024" w14:textId="77777777" w:rsidR="00840B1C" w:rsidRDefault="00840B1C" w:rsidP="00840B1C">
            <w:pPr>
              <w:spacing w:line="360" w:lineRule="exact"/>
              <w:jc w:val="both"/>
              <w:rPr>
                <w:sz w:val="28"/>
                <w:szCs w:val="28"/>
              </w:rPr>
            </w:pPr>
            <w:r>
              <w:rPr>
                <w:spacing w:val="-10"/>
                <w:sz w:val="28"/>
                <w:szCs w:val="28"/>
                <w:lang w:val="sv-SE"/>
              </w:rPr>
              <w:t xml:space="preserve">Yêu nước, tôn trọng Nhân dân, tuyệt đối </w:t>
            </w:r>
            <w:r>
              <w:rPr>
                <w:spacing w:val="-10"/>
                <w:sz w:val="28"/>
                <w:szCs w:val="28"/>
                <w:lang w:val="zu-ZA"/>
              </w:rPr>
              <w:t>trung thành với Đảng, với Tổ quốc</w:t>
            </w:r>
          </w:p>
        </w:tc>
        <w:tc>
          <w:tcPr>
            <w:tcW w:w="731" w:type="dxa"/>
            <w:tcBorders>
              <w:top w:val="dotted" w:sz="4" w:space="0" w:color="auto"/>
              <w:left w:val="dotted" w:sz="4" w:space="0" w:color="auto"/>
              <w:bottom w:val="dotted" w:sz="4" w:space="0" w:color="auto"/>
              <w:right w:val="dotted" w:sz="4" w:space="0" w:color="auto"/>
            </w:tcBorders>
            <w:vAlign w:val="center"/>
          </w:tcPr>
          <w:p w14:paraId="7E9C4CA0" w14:textId="755B96E8" w:rsidR="00840B1C" w:rsidRDefault="00840B1C" w:rsidP="00840B1C">
            <w:pPr>
              <w:spacing w:line="360" w:lineRule="exact"/>
              <w:jc w:val="center"/>
              <w:rPr>
                <w:sz w:val="28"/>
                <w:szCs w:val="28"/>
              </w:rPr>
            </w:pPr>
            <w:r w:rsidRPr="00BE208D">
              <w:rPr>
                <w:sz w:val="28"/>
                <w:szCs w:val="28"/>
              </w:rPr>
              <w:sym w:font="Wingdings" w:char="F078"/>
            </w:r>
          </w:p>
        </w:tc>
      </w:tr>
      <w:tr w:rsidR="00840B1C" w14:paraId="615497F8" w14:textId="77777777" w:rsidTr="00840B1C">
        <w:trPr>
          <w:trHeight w:val="624"/>
        </w:trPr>
        <w:tc>
          <w:tcPr>
            <w:tcW w:w="8336" w:type="dxa"/>
            <w:tcBorders>
              <w:top w:val="dotted" w:sz="4" w:space="0" w:color="auto"/>
              <w:left w:val="dotted" w:sz="4" w:space="0" w:color="auto"/>
              <w:bottom w:val="dotted" w:sz="4" w:space="0" w:color="auto"/>
              <w:right w:val="dotted" w:sz="4" w:space="0" w:color="auto"/>
            </w:tcBorders>
            <w:vAlign w:val="center"/>
          </w:tcPr>
          <w:p w14:paraId="75A02473" w14:textId="77777777" w:rsidR="00840B1C" w:rsidRDefault="00840B1C" w:rsidP="00840B1C">
            <w:pPr>
              <w:spacing w:line="360" w:lineRule="exact"/>
              <w:jc w:val="both"/>
              <w:rPr>
                <w:sz w:val="28"/>
                <w:szCs w:val="28"/>
              </w:rPr>
            </w:pPr>
            <w:r>
              <w:rPr>
                <w:bCs/>
                <w:sz w:val="28"/>
                <w:szCs w:val="28"/>
                <w:lang w:val="sv-SE"/>
              </w:rPr>
              <w:t>Bản lĩnh, đổi mới, sáng tạo, hội nhập</w:t>
            </w:r>
          </w:p>
        </w:tc>
        <w:tc>
          <w:tcPr>
            <w:tcW w:w="731" w:type="dxa"/>
            <w:tcBorders>
              <w:top w:val="dotted" w:sz="4" w:space="0" w:color="auto"/>
              <w:left w:val="dotted" w:sz="4" w:space="0" w:color="auto"/>
              <w:bottom w:val="dotted" w:sz="4" w:space="0" w:color="auto"/>
              <w:right w:val="dotted" w:sz="4" w:space="0" w:color="auto"/>
            </w:tcBorders>
            <w:vAlign w:val="center"/>
          </w:tcPr>
          <w:p w14:paraId="1BA3432B" w14:textId="3B0B10E7" w:rsidR="00840B1C" w:rsidRDefault="00840B1C" w:rsidP="00840B1C">
            <w:pPr>
              <w:spacing w:line="360" w:lineRule="exact"/>
              <w:jc w:val="center"/>
              <w:rPr>
                <w:sz w:val="28"/>
                <w:szCs w:val="28"/>
              </w:rPr>
            </w:pPr>
            <w:r w:rsidRPr="00BE208D">
              <w:rPr>
                <w:sz w:val="28"/>
                <w:szCs w:val="28"/>
              </w:rPr>
              <w:sym w:font="Wingdings" w:char="F078"/>
            </w:r>
          </w:p>
        </w:tc>
      </w:tr>
      <w:tr w:rsidR="00840B1C" w14:paraId="7D46BB84" w14:textId="77777777" w:rsidTr="00840B1C">
        <w:trPr>
          <w:trHeight w:val="624"/>
        </w:trPr>
        <w:tc>
          <w:tcPr>
            <w:tcW w:w="8336" w:type="dxa"/>
            <w:tcBorders>
              <w:top w:val="dotted" w:sz="4" w:space="0" w:color="auto"/>
              <w:left w:val="dotted" w:sz="4" w:space="0" w:color="auto"/>
              <w:bottom w:val="dotted" w:sz="4" w:space="0" w:color="auto"/>
              <w:right w:val="dotted" w:sz="4" w:space="0" w:color="auto"/>
            </w:tcBorders>
            <w:vAlign w:val="center"/>
          </w:tcPr>
          <w:p w14:paraId="0556ECA6" w14:textId="77777777" w:rsidR="00840B1C" w:rsidRDefault="00840B1C" w:rsidP="00840B1C">
            <w:pPr>
              <w:spacing w:line="360" w:lineRule="exact"/>
              <w:jc w:val="both"/>
              <w:rPr>
                <w:sz w:val="28"/>
                <w:szCs w:val="28"/>
              </w:rPr>
            </w:pPr>
            <w:r>
              <w:rPr>
                <w:bCs/>
                <w:sz w:val="28"/>
                <w:szCs w:val="28"/>
                <w:lang w:val="sv-SE"/>
              </w:rPr>
              <w:t>Cần, kiệm, liêm, chính, chí công vô tư</w:t>
            </w:r>
          </w:p>
        </w:tc>
        <w:tc>
          <w:tcPr>
            <w:tcW w:w="731" w:type="dxa"/>
            <w:tcBorders>
              <w:top w:val="dotted" w:sz="4" w:space="0" w:color="auto"/>
              <w:left w:val="dotted" w:sz="4" w:space="0" w:color="auto"/>
              <w:bottom w:val="dotted" w:sz="4" w:space="0" w:color="auto"/>
              <w:right w:val="dotted" w:sz="4" w:space="0" w:color="auto"/>
            </w:tcBorders>
            <w:vAlign w:val="center"/>
          </w:tcPr>
          <w:p w14:paraId="72C150D4" w14:textId="7E52467B" w:rsidR="00840B1C" w:rsidRDefault="00840B1C" w:rsidP="00840B1C">
            <w:pPr>
              <w:spacing w:line="360" w:lineRule="exact"/>
              <w:jc w:val="center"/>
              <w:rPr>
                <w:sz w:val="28"/>
                <w:szCs w:val="28"/>
              </w:rPr>
            </w:pPr>
            <w:r w:rsidRPr="00BE208D">
              <w:rPr>
                <w:sz w:val="28"/>
                <w:szCs w:val="28"/>
              </w:rPr>
              <w:sym w:font="Wingdings" w:char="F078"/>
            </w:r>
          </w:p>
        </w:tc>
      </w:tr>
      <w:tr w:rsidR="00840B1C" w14:paraId="110E9005" w14:textId="77777777" w:rsidTr="00840B1C">
        <w:trPr>
          <w:trHeight w:val="624"/>
        </w:trPr>
        <w:tc>
          <w:tcPr>
            <w:tcW w:w="8336" w:type="dxa"/>
            <w:tcBorders>
              <w:top w:val="dotted" w:sz="4" w:space="0" w:color="auto"/>
              <w:left w:val="dotted" w:sz="4" w:space="0" w:color="auto"/>
              <w:bottom w:val="dotted" w:sz="4" w:space="0" w:color="auto"/>
              <w:right w:val="dotted" w:sz="4" w:space="0" w:color="auto"/>
            </w:tcBorders>
            <w:vAlign w:val="center"/>
          </w:tcPr>
          <w:p w14:paraId="1D94A360" w14:textId="77777777" w:rsidR="00840B1C" w:rsidRDefault="00840B1C" w:rsidP="00840B1C">
            <w:pPr>
              <w:spacing w:line="360" w:lineRule="exact"/>
              <w:jc w:val="both"/>
              <w:rPr>
                <w:sz w:val="28"/>
                <w:szCs w:val="28"/>
              </w:rPr>
            </w:pPr>
            <w:r>
              <w:rPr>
                <w:bCs/>
                <w:sz w:val="28"/>
                <w:szCs w:val="28"/>
                <w:lang w:val="sv-SE"/>
              </w:rPr>
              <w:t>Đoàn kết, kỷ cương, tình thương, trách nhiệm</w:t>
            </w:r>
          </w:p>
        </w:tc>
        <w:tc>
          <w:tcPr>
            <w:tcW w:w="731" w:type="dxa"/>
            <w:tcBorders>
              <w:top w:val="dotted" w:sz="4" w:space="0" w:color="auto"/>
              <w:left w:val="dotted" w:sz="4" w:space="0" w:color="auto"/>
              <w:bottom w:val="dotted" w:sz="4" w:space="0" w:color="auto"/>
              <w:right w:val="dotted" w:sz="4" w:space="0" w:color="auto"/>
            </w:tcBorders>
            <w:vAlign w:val="center"/>
          </w:tcPr>
          <w:p w14:paraId="6A4C6D6B" w14:textId="45012FF9" w:rsidR="00840B1C" w:rsidRDefault="00840B1C" w:rsidP="00840B1C">
            <w:pPr>
              <w:spacing w:line="360" w:lineRule="exact"/>
              <w:jc w:val="center"/>
              <w:rPr>
                <w:sz w:val="28"/>
                <w:szCs w:val="28"/>
              </w:rPr>
            </w:pPr>
            <w:r w:rsidRPr="00BE208D">
              <w:rPr>
                <w:sz w:val="28"/>
                <w:szCs w:val="28"/>
              </w:rPr>
              <w:sym w:font="Wingdings" w:char="F078"/>
            </w:r>
          </w:p>
        </w:tc>
      </w:tr>
      <w:tr w:rsidR="00840B1C" w14:paraId="78E6BD1A" w14:textId="77777777" w:rsidTr="00840B1C">
        <w:trPr>
          <w:trHeight w:val="788"/>
        </w:trPr>
        <w:tc>
          <w:tcPr>
            <w:tcW w:w="8336" w:type="dxa"/>
            <w:tcBorders>
              <w:top w:val="dotted" w:sz="4" w:space="0" w:color="auto"/>
              <w:left w:val="dotted" w:sz="4" w:space="0" w:color="auto"/>
              <w:bottom w:val="dotted" w:sz="4" w:space="0" w:color="auto"/>
              <w:right w:val="dotted" w:sz="4" w:space="0" w:color="auto"/>
            </w:tcBorders>
            <w:vAlign w:val="center"/>
          </w:tcPr>
          <w:p w14:paraId="76B7C3BD" w14:textId="77777777" w:rsidR="00840B1C" w:rsidRDefault="00840B1C" w:rsidP="00840B1C">
            <w:pPr>
              <w:spacing w:line="360" w:lineRule="exact"/>
              <w:jc w:val="both"/>
              <w:rPr>
                <w:sz w:val="28"/>
                <w:szCs w:val="28"/>
              </w:rPr>
            </w:pPr>
            <w:r>
              <w:rPr>
                <w:bCs/>
                <w:sz w:val="28"/>
                <w:szCs w:val="28"/>
                <w:lang w:val="sv-SE"/>
              </w:rPr>
              <w:t>Gương mẫu, khiêm tốn, tu dưỡng</w:t>
            </w:r>
            <w:r>
              <w:rPr>
                <w:bCs/>
                <w:sz w:val="28"/>
                <w:szCs w:val="28"/>
                <w:vertAlign w:val="superscript"/>
                <w:lang w:val="sv-SE"/>
              </w:rPr>
              <w:t xml:space="preserve"> </w:t>
            </w:r>
            <w:r>
              <w:rPr>
                <w:bCs/>
                <w:sz w:val="28"/>
                <w:szCs w:val="28"/>
                <w:lang w:val="sv-SE"/>
              </w:rPr>
              <w:t>rèn luyện, học tập suốt đời</w:t>
            </w:r>
          </w:p>
        </w:tc>
        <w:tc>
          <w:tcPr>
            <w:tcW w:w="731" w:type="dxa"/>
            <w:tcBorders>
              <w:top w:val="dotted" w:sz="4" w:space="0" w:color="auto"/>
              <w:left w:val="dotted" w:sz="4" w:space="0" w:color="auto"/>
              <w:bottom w:val="dotted" w:sz="4" w:space="0" w:color="auto"/>
              <w:right w:val="dotted" w:sz="4" w:space="0" w:color="auto"/>
            </w:tcBorders>
            <w:vAlign w:val="center"/>
          </w:tcPr>
          <w:p w14:paraId="02DD2525" w14:textId="0FF45E57" w:rsidR="00840B1C" w:rsidRDefault="00840B1C" w:rsidP="00840B1C">
            <w:pPr>
              <w:spacing w:line="360" w:lineRule="exact"/>
              <w:jc w:val="center"/>
              <w:rPr>
                <w:sz w:val="28"/>
                <w:szCs w:val="28"/>
              </w:rPr>
            </w:pPr>
            <w:r w:rsidRPr="00BE208D">
              <w:rPr>
                <w:sz w:val="28"/>
                <w:szCs w:val="28"/>
              </w:rPr>
              <w:sym w:font="Wingdings" w:char="F078"/>
            </w:r>
          </w:p>
        </w:tc>
      </w:tr>
      <w:tr w:rsidR="00840B1C" w14:paraId="36BBBF0C" w14:textId="77777777" w:rsidTr="00840B1C">
        <w:trPr>
          <w:trHeight w:val="624"/>
        </w:trPr>
        <w:tc>
          <w:tcPr>
            <w:tcW w:w="8336" w:type="dxa"/>
            <w:tcBorders>
              <w:top w:val="dotted" w:sz="4" w:space="0" w:color="auto"/>
              <w:left w:val="dotted" w:sz="4" w:space="0" w:color="auto"/>
              <w:bottom w:val="dotted" w:sz="4" w:space="0" w:color="auto"/>
              <w:right w:val="dotted" w:sz="4" w:space="0" w:color="auto"/>
            </w:tcBorders>
            <w:vAlign w:val="center"/>
          </w:tcPr>
          <w:p w14:paraId="46F18549" w14:textId="77777777" w:rsidR="00840B1C" w:rsidRDefault="00840B1C" w:rsidP="00840B1C">
            <w:pPr>
              <w:spacing w:line="360" w:lineRule="exact"/>
              <w:jc w:val="both"/>
              <w:rPr>
                <w:sz w:val="28"/>
                <w:szCs w:val="28"/>
              </w:rPr>
            </w:pPr>
            <w:r>
              <w:rPr>
                <w:bCs/>
                <w:sz w:val="28"/>
                <w:szCs w:val="28"/>
                <w:lang w:val="sv-SE"/>
              </w:rPr>
              <w:t>Nghĩa tình, bao dung, năng động, tiên phong, dám chịu trách nhiệm và thực tế</w:t>
            </w:r>
          </w:p>
        </w:tc>
        <w:tc>
          <w:tcPr>
            <w:tcW w:w="731" w:type="dxa"/>
            <w:tcBorders>
              <w:top w:val="dotted" w:sz="4" w:space="0" w:color="auto"/>
              <w:left w:val="dotted" w:sz="4" w:space="0" w:color="auto"/>
              <w:bottom w:val="dotted" w:sz="4" w:space="0" w:color="auto"/>
              <w:right w:val="dotted" w:sz="4" w:space="0" w:color="auto"/>
            </w:tcBorders>
            <w:vAlign w:val="center"/>
          </w:tcPr>
          <w:p w14:paraId="3A930F39" w14:textId="5A59302B" w:rsidR="00840B1C" w:rsidRDefault="00840B1C" w:rsidP="00840B1C">
            <w:pPr>
              <w:spacing w:line="360" w:lineRule="exact"/>
              <w:jc w:val="center"/>
              <w:rPr>
                <w:sz w:val="28"/>
                <w:szCs w:val="28"/>
              </w:rPr>
            </w:pPr>
            <w:r w:rsidRPr="00BE208D">
              <w:rPr>
                <w:sz w:val="28"/>
                <w:szCs w:val="28"/>
              </w:rPr>
              <w:sym w:font="Wingdings" w:char="F078"/>
            </w:r>
          </w:p>
        </w:tc>
      </w:tr>
      <w:tr w:rsidR="003313CB" w14:paraId="0E15DB36" w14:textId="77777777" w:rsidTr="00840B1C">
        <w:trPr>
          <w:trHeight w:val="923"/>
        </w:trPr>
        <w:tc>
          <w:tcPr>
            <w:tcW w:w="8336" w:type="dxa"/>
            <w:tcBorders>
              <w:top w:val="dotted" w:sz="4" w:space="0" w:color="auto"/>
              <w:left w:val="dotted" w:sz="4" w:space="0" w:color="auto"/>
              <w:bottom w:val="dotted" w:sz="4" w:space="0" w:color="auto"/>
              <w:right w:val="dotted" w:sz="4" w:space="0" w:color="auto"/>
            </w:tcBorders>
            <w:vAlign w:val="center"/>
          </w:tcPr>
          <w:p w14:paraId="5B9CF1D2" w14:textId="77777777" w:rsidR="003313CB" w:rsidRDefault="003313CB" w:rsidP="006D5F7B">
            <w:pPr>
              <w:pBdr>
                <w:top w:val="dotted" w:sz="4" w:space="0" w:color="FFFFFF"/>
                <w:left w:val="dotted" w:sz="4" w:space="0" w:color="FFFFFF"/>
                <w:bottom w:val="dotted" w:sz="4" w:space="3" w:color="FFFFFF"/>
                <w:right w:val="dotted" w:sz="4" w:space="0" w:color="FFFFFF"/>
              </w:pBdr>
              <w:shd w:val="clear" w:color="auto" w:fill="FFFFFF"/>
              <w:spacing w:before="120" w:after="120" w:line="360" w:lineRule="exact"/>
              <w:jc w:val="both"/>
              <w:rPr>
                <w:bCs/>
                <w:i/>
                <w:iCs/>
                <w:sz w:val="28"/>
                <w:szCs w:val="28"/>
                <w:lang w:val="sv-SE"/>
              </w:rPr>
            </w:pPr>
            <w:r>
              <w:rPr>
                <w:bCs/>
                <w:sz w:val="28"/>
                <w:szCs w:val="28"/>
                <w:lang w:val="sv-SE"/>
              </w:rPr>
              <w:lastRenderedPageBreak/>
              <w:t xml:space="preserve">Tiêu chí khác của đơn vị đề ra </w:t>
            </w:r>
            <w:r>
              <w:rPr>
                <w:bCs/>
                <w:i/>
                <w:iCs/>
                <w:sz w:val="28"/>
                <w:szCs w:val="28"/>
                <w:lang w:val="sv-SE"/>
              </w:rPr>
              <w:t>(nếu có).</w:t>
            </w:r>
          </w:p>
          <w:p w14:paraId="2EF5E38D" w14:textId="77777777" w:rsidR="003313CB" w:rsidRDefault="003313CB" w:rsidP="006D5F7B">
            <w:pPr>
              <w:pBdr>
                <w:top w:val="dotted" w:sz="4" w:space="0" w:color="FFFFFF"/>
                <w:left w:val="dotted" w:sz="4" w:space="0" w:color="FFFFFF"/>
                <w:bottom w:val="dotted" w:sz="4" w:space="3" w:color="FFFFFF"/>
                <w:right w:val="dotted" w:sz="4" w:space="0" w:color="FFFFFF"/>
              </w:pBdr>
              <w:shd w:val="clear" w:color="auto" w:fill="FFFFFF"/>
              <w:spacing w:before="120" w:after="120" w:line="360" w:lineRule="exact"/>
              <w:jc w:val="both"/>
              <w:rPr>
                <w:bCs/>
                <w:i/>
                <w:iCs/>
                <w:sz w:val="28"/>
                <w:szCs w:val="28"/>
                <w:lang w:val="sv-SE"/>
              </w:rPr>
            </w:pPr>
            <w:r>
              <w:rPr>
                <w:bCs/>
                <w:i/>
                <w:iCs/>
                <w:sz w:val="28"/>
                <w:szCs w:val="28"/>
                <w:lang w:val="sv-SE"/>
              </w:rPr>
              <w:t>....................................................................................................................</w:t>
            </w:r>
          </w:p>
          <w:p w14:paraId="2A275F08" w14:textId="77777777" w:rsidR="003313CB" w:rsidRDefault="003313CB" w:rsidP="006D5F7B">
            <w:pPr>
              <w:pBdr>
                <w:top w:val="dotted" w:sz="4" w:space="0" w:color="FFFFFF"/>
                <w:left w:val="dotted" w:sz="4" w:space="0" w:color="FFFFFF"/>
                <w:bottom w:val="dotted" w:sz="4" w:space="3" w:color="FFFFFF"/>
                <w:right w:val="dotted" w:sz="4" w:space="0" w:color="FFFFFF"/>
              </w:pBdr>
              <w:shd w:val="clear" w:color="auto" w:fill="FFFFFF"/>
              <w:spacing w:before="120" w:after="120" w:line="360" w:lineRule="exact"/>
              <w:jc w:val="both"/>
              <w:rPr>
                <w:bCs/>
                <w:i/>
                <w:iCs/>
                <w:sz w:val="28"/>
                <w:szCs w:val="28"/>
                <w:lang w:val="sv-SE"/>
              </w:rPr>
            </w:pPr>
            <w:r>
              <w:rPr>
                <w:bCs/>
                <w:i/>
                <w:iCs/>
                <w:sz w:val="28"/>
                <w:szCs w:val="28"/>
                <w:lang w:val="sv-SE"/>
              </w:rPr>
              <w:t>....................................................................................................................</w:t>
            </w:r>
          </w:p>
        </w:tc>
        <w:tc>
          <w:tcPr>
            <w:tcW w:w="731" w:type="dxa"/>
            <w:tcBorders>
              <w:top w:val="dotted" w:sz="4" w:space="0" w:color="auto"/>
              <w:left w:val="dotted" w:sz="4" w:space="0" w:color="auto"/>
              <w:bottom w:val="dotted" w:sz="4" w:space="0" w:color="auto"/>
              <w:right w:val="dotted" w:sz="4" w:space="0" w:color="auto"/>
            </w:tcBorders>
            <w:vAlign w:val="center"/>
          </w:tcPr>
          <w:p w14:paraId="43758255" w14:textId="4C6F43C4" w:rsidR="003313CB" w:rsidRDefault="00B52DA6" w:rsidP="003313CB">
            <w:pPr>
              <w:spacing w:line="360" w:lineRule="exact"/>
              <w:rPr>
                <w:sz w:val="28"/>
                <w:szCs w:val="28"/>
              </w:rPr>
            </w:pPr>
            <w:r>
              <w:rPr>
                <w:noProof/>
                <w:sz w:val="28"/>
                <w:szCs w:val="28"/>
              </w:rPr>
              <mc:AlternateContent>
                <mc:Choice Requires="wps">
                  <w:drawing>
                    <wp:anchor distT="0" distB="0" distL="114300" distR="114300" simplePos="0" relativeHeight="251675648" behindDoc="0" locked="0" layoutInCell="1" allowOverlap="1" wp14:anchorId="7DEBE8A0" wp14:editId="6FF5F538">
                      <wp:simplePos x="0" y="0"/>
                      <wp:positionH relativeFrom="column">
                        <wp:posOffset>88900</wp:posOffset>
                      </wp:positionH>
                      <wp:positionV relativeFrom="paragraph">
                        <wp:posOffset>46990</wp:posOffset>
                      </wp:positionV>
                      <wp:extent cx="184785" cy="156210"/>
                      <wp:effectExtent l="8890" t="8890" r="6350" b="63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 cy="156210"/>
                              </a:xfrm>
                              <a:prstGeom prst="rect">
                                <a:avLst/>
                              </a:prstGeom>
                              <a:solidFill>
                                <a:srgbClr val="FFFFFF"/>
                              </a:solidFill>
                              <a:ln w="9525">
                                <a:solidFill>
                                  <a:srgbClr val="000000"/>
                                </a:solidFill>
                                <a:miter lim="800000"/>
                                <a:headEnd/>
                                <a:tailEnd/>
                              </a:ln>
                            </wps:spPr>
                            <wps:txbx>
                              <w:txbxContent>
                                <w:p w14:paraId="043F203B" w14:textId="77777777" w:rsidR="003313CB" w:rsidRDefault="003313CB" w:rsidP="003313C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EBE8A0" id="_x0000_t202" coordsize="21600,21600" o:spt="202" path="m,l,21600r21600,l21600,xe">
                      <v:stroke joinstyle="miter"/>
                      <v:path gradientshapeok="t" o:connecttype="rect"/>
                    </v:shapetype>
                    <v:shape id="Text Box 1" o:spid="_x0000_s1026" type="#_x0000_t202" style="position:absolute;margin-left:7pt;margin-top:3.7pt;width:14.55pt;height:12.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">
                      <v:textbox>
                        <w:txbxContent>
                          <w:p w14:paraId="043F203B" w14:textId="77777777" w:rsidR="003313CB" w:rsidRDefault="003313CB" w:rsidP="003313CB"/>
                        </w:txbxContent>
                      </v:textbox>
                    </v:shape>
                  </w:pict>
                </mc:Fallback>
              </mc:AlternateContent>
            </w:r>
          </w:p>
        </w:tc>
      </w:tr>
    </w:tbl>
    <w:p w14:paraId="0F2C0C82" w14:textId="2BD2AE23" w:rsidR="00B5563E" w:rsidRPr="00886F6F" w:rsidRDefault="003313CB" w:rsidP="003313CB">
      <w:pPr>
        <w:tabs>
          <w:tab w:val="left" w:pos="5103"/>
        </w:tabs>
        <w:spacing w:before="120" w:after="120"/>
        <w:ind w:firstLine="567"/>
        <w:jc w:val="both"/>
        <w:rPr>
          <w:b/>
          <w:sz w:val="28"/>
          <w:szCs w:val="50"/>
        </w:rPr>
      </w:pPr>
      <w:r>
        <w:rPr>
          <w:b/>
          <w:bCs/>
          <w:sz w:val="28"/>
          <w:szCs w:val="50"/>
        </w:rPr>
        <w:t>3.</w:t>
      </w:r>
      <w:r w:rsidR="00B5563E" w:rsidRPr="005E165D">
        <w:rPr>
          <w:b/>
          <w:bCs/>
          <w:sz w:val="28"/>
          <w:szCs w:val="50"/>
        </w:rPr>
        <w:t xml:space="preserve"> </w:t>
      </w:r>
      <w:r w:rsidR="00B5563E" w:rsidRPr="00886F6F">
        <w:rPr>
          <w:b/>
          <w:sz w:val="28"/>
          <w:szCs w:val="50"/>
        </w:rPr>
        <w:t>Nội dung học tập</w:t>
      </w:r>
      <w:r>
        <w:rPr>
          <w:b/>
          <w:sz w:val="28"/>
          <w:szCs w:val="50"/>
        </w:rPr>
        <w:t>,</w:t>
      </w:r>
      <w:r w:rsidR="00B5563E" w:rsidRPr="00886F6F">
        <w:rPr>
          <w:b/>
          <w:sz w:val="28"/>
          <w:szCs w:val="50"/>
        </w:rPr>
        <w:t xml:space="preserve"> làm theo tư tưởng, đạo đức, phong cách Hồ Chí Minh </w:t>
      </w:r>
    </w:p>
    <w:p w14:paraId="27E88F5A" w14:textId="16EE8C6B" w:rsidR="00B5563E" w:rsidRPr="003D2BDC" w:rsidRDefault="003313CB" w:rsidP="00840B1C">
      <w:pPr>
        <w:tabs>
          <w:tab w:val="left" w:pos="5103"/>
        </w:tabs>
        <w:spacing w:before="120" w:after="120"/>
        <w:ind w:firstLine="851"/>
        <w:jc w:val="both"/>
        <w:rPr>
          <w:b/>
          <w:bCs/>
          <w:i/>
          <w:iCs/>
          <w:sz w:val="28"/>
          <w:szCs w:val="50"/>
        </w:rPr>
      </w:pPr>
      <w:r w:rsidRPr="003D2BDC">
        <w:rPr>
          <w:b/>
          <w:bCs/>
          <w:i/>
          <w:iCs/>
          <w:sz w:val="28"/>
          <w:szCs w:val="50"/>
        </w:rPr>
        <w:t xml:space="preserve">3.1. </w:t>
      </w:r>
      <w:r w:rsidR="00B5563E" w:rsidRPr="003D2BDC">
        <w:rPr>
          <w:b/>
          <w:bCs/>
          <w:i/>
          <w:iCs/>
          <w:sz w:val="28"/>
          <w:szCs w:val="50"/>
        </w:rPr>
        <w:t xml:space="preserve"> Đăng ký các nội dung</w:t>
      </w:r>
    </w:p>
    <w:p w14:paraId="1FD0250C" w14:textId="25166D23" w:rsidR="002F7D10" w:rsidRDefault="002F7D10" w:rsidP="00840B1C">
      <w:pPr>
        <w:pStyle w:val="ListParagraph"/>
        <w:numPr>
          <w:ilvl w:val="0"/>
          <w:numId w:val="1"/>
        </w:numPr>
        <w:tabs>
          <w:tab w:val="left" w:pos="851"/>
        </w:tabs>
        <w:spacing w:before="120" w:after="120"/>
        <w:ind w:left="0" w:firstLine="567"/>
        <w:contextualSpacing w:val="0"/>
        <w:jc w:val="both"/>
        <w:rPr>
          <w:sz w:val="28"/>
          <w:szCs w:val="50"/>
        </w:rPr>
      </w:pPr>
      <w:r>
        <w:rPr>
          <w:sz w:val="28"/>
          <w:szCs w:val="50"/>
        </w:rPr>
        <w:t>Về tư tưởng chính trị: C</w:t>
      </w:r>
      <w:r w:rsidRPr="00426B12">
        <w:rPr>
          <w:sz w:val="28"/>
          <w:szCs w:val="50"/>
        </w:rPr>
        <w:t>hấp hành nghiêm các chủ trương, chính sách của Đảng, pháp luật của Nhà nước</w:t>
      </w:r>
      <w:r>
        <w:rPr>
          <w:sz w:val="28"/>
          <w:szCs w:val="50"/>
        </w:rPr>
        <w:t xml:space="preserve">. </w:t>
      </w:r>
      <w:r w:rsidR="003D2BDC" w:rsidRPr="001E24EF">
        <w:rPr>
          <w:sz w:val="28"/>
          <w:szCs w:val="50"/>
        </w:rPr>
        <w:t>Giữ vững quan điểm, lập trường</w:t>
      </w:r>
      <w:r w:rsidR="003D2BDC">
        <w:rPr>
          <w:sz w:val="28"/>
          <w:szCs w:val="50"/>
        </w:rPr>
        <w:t xml:space="preserve"> </w:t>
      </w:r>
      <w:r w:rsidR="003D2BDC">
        <w:rPr>
          <w:sz w:val="28"/>
          <w:szCs w:val="50"/>
        </w:rPr>
        <w:t>tư tưởng vững vàng, học tập theo phong cách</w:t>
      </w:r>
      <w:r w:rsidR="003D2BDC" w:rsidRPr="001E24EF">
        <w:rPr>
          <w:sz w:val="28"/>
          <w:szCs w:val="50"/>
        </w:rPr>
        <w:t xml:space="preserve"> tư tưởng Hồ Chí Minh</w:t>
      </w:r>
      <w:r w:rsidR="003D2BDC">
        <w:rPr>
          <w:sz w:val="28"/>
          <w:szCs w:val="50"/>
        </w:rPr>
        <w:t>.</w:t>
      </w:r>
    </w:p>
    <w:p w14:paraId="0F29FD6D" w14:textId="637B54E1" w:rsidR="002F7D10" w:rsidRPr="00777444" w:rsidRDefault="002F7D10" w:rsidP="00840B1C">
      <w:pPr>
        <w:pStyle w:val="ListParagraph"/>
        <w:numPr>
          <w:ilvl w:val="0"/>
          <w:numId w:val="1"/>
        </w:numPr>
        <w:tabs>
          <w:tab w:val="left" w:pos="851"/>
        </w:tabs>
        <w:spacing w:before="120" w:after="120"/>
        <w:ind w:left="0" w:firstLine="567"/>
        <w:contextualSpacing w:val="0"/>
        <w:jc w:val="both"/>
        <w:rPr>
          <w:sz w:val="28"/>
          <w:szCs w:val="50"/>
        </w:rPr>
      </w:pPr>
      <w:r>
        <w:rPr>
          <w:sz w:val="28"/>
          <w:szCs w:val="50"/>
        </w:rPr>
        <w:t xml:space="preserve">Về phẩm chất đạo đức, lối sống: </w:t>
      </w:r>
      <w:r w:rsidR="003D2BDC">
        <w:rPr>
          <w:sz w:val="28"/>
          <w:szCs w:val="50"/>
        </w:rPr>
        <w:t xml:space="preserve">Tác phong, ứng xử chuẩn mực với </w:t>
      </w:r>
      <w:r w:rsidR="003D2BDC" w:rsidRPr="00777444">
        <w:rPr>
          <w:sz w:val="28"/>
          <w:szCs w:val="50"/>
        </w:rPr>
        <w:t>đồng nghiệp</w:t>
      </w:r>
      <w:r w:rsidR="003D2BDC">
        <w:rPr>
          <w:sz w:val="28"/>
          <w:szCs w:val="50"/>
        </w:rPr>
        <w:t>,</w:t>
      </w:r>
      <w:r w:rsidR="003D2BDC" w:rsidRPr="00777444">
        <w:rPr>
          <w:sz w:val="28"/>
          <w:szCs w:val="50"/>
        </w:rPr>
        <w:t xml:space="preserve"> </w:t>
      </w:r>
      <w:r w:rsidRPr="00777444">
        <w:rPr>
          <w:sz w:val="28"/>
          <w:szCs w:val="50"/>
        </w:rPr>
        <w:t xml:space="preserve">với cấp trên. </w:t>
      </w:r>
      <w:r w:rsidR="006C5935">
        <w:rPr>
          <w:sz w:val="28"/>
          <w:szCs w:val="50"/>
        </w:rPr>
        <w:t>Xây dựng tốt mối quan hệ với địa phương nơi cư trú. Thường xuyên rèn luyện để hình thành lối sống trong sáng, giản dị</w:t>
      </w:r>
      <w:r w:rsidRPr="00777444">
        <w:rPr>
          <w:sz w:val="28"/>
          <w:szCs w:val="50"/>
        </w:rPr>
        <w:t>.</w:t>
      </w:r>
    </w:p>
    <w:p w14:paraId="58EBFDB0" w14:textId="4B33325A" w:rsidR="002F7D10" w:rsidRDefault="002F7D10" w:rsidP="00840B1C">
      <w:pPr>
        <w:pStyle w:val="ListParagraph"/>
        <w:numPr>
          <w:ilvl w:val="0"/>
          <w:numId w:val="1"/>
        </w:numPr>
        <w:tabs>
          <w:tab w:val="left" w:pos="851"/>
        </w:tabs>
        <w:spacing w:before="120" w:after="120"/>
        <w:ind w:left="0" w:firstLine="567"/>
        <w:contextualSpacing w:val="0"/>
        <w:jc w:val="both"/>
        <w:rPr>
          <w:sz w:val="28"/>
          <w:szCs w:val="50"/>
        </w:rPr>
      </w:pPr>
      <w:r>
        <w:rPr>
          <w:sz w:val="28"/>
          <w:szCs w:val="50"/>
        </w:rPr>
        <w:t xml:space="preserve">Về thực hiện chức trách, nhiệm vụ được giao: </w:t>
      </w:r>
      <w:r w:rsidR="00BF49E6" w:rsidRPr="004A1B08">
        <w:rPr>
          <w:sz w:val="28"/>
          <w:szCs w:val="50"/>
        </w:rPr>
        <w:t xml:space="preserve">Nêu cao tinh thần trách nhiệm trong thực hiện nhiệm vụ; </w:t>
      </w:r>
      <w:r w:rsidR="003D2BDC">
        <w:rPr>
          <w:sz w:val="28"/>
          <w:szCs w:val="50"/>
        </w:rPr>
        <w:t xml:space="preserve">thường xuyên </w:t>
      </w:r>
      <w:r w:rsidR="00BF49E6" w:rsidRPr="004A1B08">
        <w:rPr>
          <w:sz w:val="28"/>
          <w:szCs w:val="50"/>
        </w:rPr>
        <w:t xml:space="preserve">đổi mới phương pháp </w:t>
      </w:r>
      <w:r w:rsidR="003D2BDC">
        <w:rPr>
          <w:sz w:val="28"/>
          <w:szCs w:val="50"/>
        </w:rPr>
        <w:t>giảng dạy</w:t>
      </w:r>
      <w:r w:rsidR="00BF49E6" w:rsidRPr="004A1B08">
        <w:rPr>
          <w:sz w:val="28"/>
          <w:szCs w:val="50"/>
        </w:rPr>
        <w:t xml:space="preserve"> và lề lối làm việc</w:t>
      </w:r>
      <w:r w:rsidR="00BF49E6">
        <w:rPr>
          <w:sz w:val="28"/>
          <w:szCs w:val="50"/>
        </w:rPr>
        <w:t xml:space="preserve"> phù hợp với thực tiễn. </w:t>
      </w:r>
      <w:r w:rsidRPr="004A1B08">
        <w:rPr>
          <w:sz w:val="28"/>
          <w:szCs w:val="50"/>
        </w:rPr>
        <w:t xml:space="preserve">Không ngừng học tập, rèn luyện, nâng cao trình độ chuyên môn, nghiệp vụ. </w:t>
      </w:r>
    </w:p>
    <w:p w14:paraId="70702087" w14:textId="012E62B3" w:rsidR="00B5563E" w:rsidRPr="002F7D10" w:rsidRDefault="002F7D10" w:rsidP="00840B1C">
      <w:pPr>
        <w:pStyle w:val="ListParagraph"/>
        <w:numPr>
          <w:ilvl w:val="0"/>
          <w:numId w:val="1"/>
        </w:numPr>
        <w:tabs>
          <w:tab w:val="left" w:pos="851"/>
        </w:tabs>
        <w:spacing w:before="120" w:after="120"/>
        <w:ind w:left="0" w:firstLine="567"/>
        <w:contextualSpacing w:val="0"/>
        <w:jc w:val="both"/>
        <w:rPr>
          <w:sz w:val="28"/>
          <w:szCs w:val="50"/>
        </w:rPr>
      </w:pPr>
      <w:r>
        <w:rPr>
          <w:sz w:val="28"/>
          <w:szCs w:val="50"/>
        </w:rPr>
        <w:t xml:space="preserve">Vể tổ chức kỷ luật: </w:t>
      </w:r>
      <w:r w:rsidR="00BF49E6">
        <w:rPr>
          <w:sz w:val="28"/>
          <w:szCs w:val="50"/>
        </w:rPr>
        <w:t>T</w:t>
      </w:r>
      <w:r w:rsidRPr="004A1B08">
        <w:rPr>
          <w:sz w:val="28"/>
          <w:szCs w:val="50"/>
        </w:rPr>
        <w:t xml:space="preserve">hực hiện nghiêm các quy định về những điều viên chức không được làm theo quy định tại Luật Viên chức và </w:t>
      </w:r>
      <w:r w:rsidR="003D2BDC">
        <w:rPr>
          <w:sz w:val="28"/>
          <w:szCs w:val="50"/>
        </w:rPr>
        <w:t xml:space="preserve">những điều </w:t>
      </w:r>
      <w:r w:rsidR="005C3C2A">
        <w:rPr>
          <w:sz w:val="28"/>
          <w:szCs w:val="50"/>
        </w:rPr>
        <w:t>Đ</w:t>
      </w:r>
      <w:r w:rsidR="003D2BDC">
        <w:rPr>
          <w:sz w:val="28"/>
          <w:szCs w:val="50"/>
        </w:rPr>
        <w:t>ảng viên không được làm</w:t>
      </w:r>
      <w:r w:rsidRPr="004A1B08">
        <w:rPr>
          <w:sz w:val="28"/>
          <w:szCs w:val="50"/>
        </w:rPr>
        <w:t>.</w:t>
      </w:r>
      <w:r w:rsidR="00BF49E6" w:rsidRPr="00BF49E6">
        <w:rPr>
          <w:sz w:val="28"/>
          <w:szCs w:val="50"/>
        </w:rPr>
        <w:t xml:space="preserve"> </w:t>
      </w:r>
      <w:r w:rsidR="00BF49E6" w:rsidRPr="004A1B08">
        <w:rPr>
          <w:sz w:val="28"/>
          <w:szCs w:val="50"/>
        </w:rPr>
        <w:t xml:space="preserve">Chấp hành tốt nội quy, quy định, kỷ cương, kỷ luật của </w:t>
      </w:r>
      <w:r w:rsidR="005C3C2A">
        <w:rPr>
          <w:sz w:val="28"/>
          <w:szCs w:val="50"/>
        </w:rPr>
        <w:t xml:space="preserve">Nhà trường, của khoa và </w:t>
      </w:r>
      <w:r w:rsidR="00BF49E6" w:rsidRPr="004A1B08">
        <w:rPr>
          <w:sz w:val="28"/>
          <w:szCs w:val="50"/>
        </w:rPr>
        <w:t>nơi cư trú</w:t>
      </w:r>
      <w:r w:rsidR="00BF49E6">
        <w:rPr>
          <w:sz w:val="28"/>
          <w:szCs w:val="50"/>
        </w:rPr>
        <w:t>.</w:t>
      </w:r>
    </w:p>
    <w:p w14:paraId="189CC1D9" w14:textId="4F3F1048" w:rsidR="00B5563E" w:rsidRPr="003D2BDC" w:rsidRDefault="003313CB" w:rsidP="00840B1C">
      <w:pPr>
        <w:tabs>
          <w:tab w:val="left" w:pos="5103"/>
        </w:tabs>
        <w:spacing w:before="120" w:after="120"/>
        <w:ind w:firstLine="851"/>
        <w:jc w:val="both"/>
        <w:rPr>
          <w:b/>
          <w:bCs/>
          <w:i/>
          <w:iCs/>
          <w:sz w:val="28"/>
          <w:szCs w:val="50"/>
        </w:rPr>
      </w:pPr>
      <w:r w:rsidRPr="003D2BDC">
        <w:rPr>
          <w:b/>
          <w:bCs/>
          <w:i/>
          <w:iCs/>
          <w:sz w:val="28"/>
          <w:szCs w:val="50"/>
        </w:rPr>
        <w:t>3</w:t>
      </w:r>
      <w:r w:rsidR="00B5563E" w:rsidRPr="003D2BDC">
        <w:rPr>
          <w:b/>
          <w:bCs/>
          <w:i/>
          <w:iCs/>
          <w:sz w:val="28"/>
          <w:szCs w:val="50"/>
        </w:rPr>
        <w:t>.2. Mục đích</w:t>
      </w:r>
    </w:p>
    <w:p w14:paraId="50C55D66" w14:textId="77777777" w:rsidR="002F7D10" w:rsidRPr="00BF49E6" w:rsidRDefault="002F7D10" w:rsidP="00840B1C">
      <w:pPr>
        <w:pStyle w:val="ListParagraph"/>
        <w:numPr>
          <w:ilvl w:val="0"/>
          <w:numId w:val="1"/>
        </w:numPr>
        <w:tabs>
          <w:tab w:val="left" w:pos="851"/>
        </w:tabs>
        <w:spacing w:before="120" w:after="120"/>
        <w:ind w:left="0" w:firstLine="567"/>
        <w:contextualSpacing w:val="0"/>
        <w:jc w:val="both"/>
        <w:rPr>
          <w:sz w:val="28"/>
          <w:szCs w:val="50"/>
        </w:rPr>
      </w:pPr>
      <w:r w:rsidRPr="00BF49E6">
        <w:rPr>
          <w:sz w:val="28"/>
          <w:szCs w:val="50"/>
        </w:rPr>
        <w:t>Giúp cá nhân</w:t>
      </w:r>
      <w:r w:rsidR="00BF49E6">
        <w:rPr>
          <w:sz w:val="28"/>
          <w:szCs w:val="50"/>
        </w:rPr>
        <w:t xml:space="preserve"> n</w:t>
      </w:r>
      <w:r w:rsidRPr="00BF49E6">
        <w:rPr>
          <w:sz w:val="28"/>
          <w:szCs w:val="50"/>
        </w:rPr>
        <w:t>hận thức sâu sắc hơn những nội dung cơ bản và những giá trị to lớn của phong cách Hồ Chí Minh, làm cho phong cách của Người thật sự thấm sâu vào công tác cán bộ, trở thành nền tảng tinh thần để mọi cán bộ, đảng viên vận dụng sáng tạo vào công tác được giao.</w:t>
      </w:r>
    </w:p>
    <w:p w14:paraId="3E9CFB67" w14:textId="77777777" w:rsidR="002F7D10" w:rsidRDefault="00BF49E6" w:rsidP="00840B1C">
      <w:pPr>
        <w:pStyle w:val="ListParagraph"/>
        <w:numPr>
          <w:ilvl w:val="0"/>
          <w:numId w:val="1"/>
        </w:numPr>
        <w:tabs>
          <w:tab w:val="left" w:pos="851"/>
        </w:tabs>
        <w:spacing w:before="120" w:after="120"/>
        <w:ind w:left="0" w:firstLine="567"/>
        <w:contextualSpacing w:val="0"/>
        <w:jc w:val="both"/>
        <w:rPr>
          <w:sz w:val="28"/>
          <w:szCs w:val="50"/>
        </w:rPr>
      </w:pPr>
      <w:r>
        <w:rPr>
          <w:sz w:val="28"/>
          <w:szCs w:val="50"/>
        </w:rPr>
        <w:t>Hiểu và nắm</w:t>
      </w:r>
      <w:r w:rsidR="002F7D10" w:rsidRPr="00995B25">
        <w:rPr>
          <w:sz w:val="28"/>
          <w:szCs w:val="50"/>
        </w:rPr>
        <w:t xml:space="preserve"> rõ ý nghĩa</w:t>
      </w:r>
      <w:r>
        <w:rPr>
          <w:sz w:val="28"/>
          <w:szCs w:val="50"/>
        </w:rPr>
        <w:t>,</w:t>
      </w:r>
      <w:r w:rsidR="002F7D10" w:rsidRPr="00995B25">
        <w:rPr>
          <w:sz w:val="28"/>
          <w:szCs w:val="50"/>
        </w:rPr>
        <w:t xml:space="preserve"> tầm quan trọng của việc học tập và làm theo phong cách của </w:t>
      </w:r>
      <w:r w:rsidRPr="00BF49E6">
        <w:rPr>
          <w:sz w:val="28"/>
          <w:szCs w:val="50"/>
        </w:rPr>
        <w:t>Hồ Chí Minh</w:t>
      </w:r>
      <w:r w:rsidR="002F7D10" w:rsidRPr="00995B25">
        <w:rPr>
          <w:sz w:val="28"/>
          <w:szCs w:val="50"/>
        </w:rPr>
        <w:t>, gắn với công tác xây dựng, chỉnh đốn Đảng, nhất là trong bối cảnh hiện nay</w:t>
      </w:r>
      <w:r w:rsidR="002F7D10">
        <w:rPr>
          <w:sz w:val="28"/>
          <w:szCs w:val="50"/>
        </w:rPr>
        <w:t>.</w:t>
      </w:r>
    </w:p>
    <w:p w14:paraId="27658718" w14:textId="77777777" w:rsidR="00B5563E" w:rsidRPr="002F7D10" w:rsidRDefault="002F7D10" w:rsidP="00840B1C">
      <w:pPr>
        <w:pStyle w:val="ListParagraph"/>
        <w:numPr>
          <w:ilvl w:val="0"/>
          <w:numId w:val="1"/>
        </w:numPr>
        <w:tabs>
          <w:tab w:val="left" w:pos="851"/>
        </w:tabs>
        <w:spacing w:before="120" w:after="120"/>
        <w:ind w:left="0" w:firstLine="567"/>
        <w:contextualSpacing w:val="0"/>
        <w:jc w:val="both"/>
        <w:rPr>
          <w:sz w:val="28"/>
          <w:szCs w:val="50"/>
        </w:rPr>
      </w:pPr>
      <w:r>
        <w:rPr>
          <w:sz w:val="28"/>
          <w:szCs w:val="50"/>
        </w:rPr>
        <w:t>Học tập p</w:t>
      </w:r>
      <w:r w:rsidRPr="00995B25">
        <w:rPr>
          <w:sz w:val="28"/>
          <w:szCs w:val="50"/>
        </w:rPr>
        <w:t>hong cách tư duy độc lập, tự chủ, sáng tạo, luôn gắn chặt lý luận với thực tiễn; phong cách làm việc dân chủ, khoa học, kỹ lưỡng, cụ thể, tới nơi, tới chốn</w:t>
      </w:r>
      <w:r>
        <w:rPr>
          <w:sz w:val="28"/>
          <w:szCs w:val="50"/>
        </w:rPr>
        <w:t>.</w:t>
      </w:r>
    </w:p>
    <w:p w14:paraId="7CFC740A" w14:textId="41608168" w:rsidR="00B5563E" w:rsidRPr="003D2BDC" w:rsidRDefault="003313CB" w:rsidP="00840B1C">
      <w:pPr>
        <w:tabs>
          <w:tab w:val="left" w:pos="5103"/>
        </w:tabs>
        <w:spacing w:before="120" w:after="120"/>
        <w:ind w:firstLine="851"/>
        <w:jc w:val="both"/>
        <w:rPr>
          <w:b/>
          <w:bCs/>
          <w:i/>
          <w:iCs/>
          <w:sz w:val="28"/>
          <w:szCs w:val="50"/>
        </w:rPr>
      </w:pPr>
      <w:r w:rsidRPr="003D2BDC">
        <w:rPr>
          <w:b/>
          <w:bCs/>
          <w:i/>
          <w:iCs/>
          <w:sz w:val="28"/>
          <w:szCs w:val="50"/>
        </w:rPr>
        <w:t>3</w:t>
      </w:r>
      <w:r w:rsidR="00B5563E" w:rsidRPr="003D2BDC">
        <w:rPr>
          <w:b/>
          <w:bCs/>
          <w:i/>
          <w:iCs/>
          <w:sz w:val="28"/>
          <w:szCs w:val="50"/>
        </w:rPr>
        <w:t>.3. Giải pháp thực hiện chủ yếu</w:t>
      </w:r>
    </w:p>
    <w:p w14:paraId="7BFC990B" w14:textId="77777777" w:rsidR="002F7D10" w:rsidRDefault="002F7D10" w:rsidP="00840B1C">
      <w:pPr>
        <w:pStyle w:val="ListParagraph"/>
        <w:numPr>
          <w:ilvl w:val="0"/>
          <w:numId w:val="1"/>
        </w:numPr>
        <w:tabs>
          <w:tab w:val="left" w:pos="851"/>
        </w:tabs>
        <w:spacing w:before="120" w:after="120"/>
        <w:ind w:left="0" w:firstLine="567"/>
        <w:contextualSpacing w:val="0"/>
        <w:jc w:val="both"/>
        <w:rPr>
          <w:sz w:val="28"/>
          <w:szCs w:val="50"/>
        </w:rPr>
      </w:pPr>
      <w:r>
        <w:rPr>
          <w:sz w:val="28"/>
          <w:szCs w:val="50"/>
        </w:rPr>
        <w:t xml:space="preserve">Về tư tưởng chính trị: </w:t>
      </w:r>
      <w:r w:rsidRPr="00A740AF">
        <w:rPr>
          <w:sz w:val="28"/>
          <w:szCs w:val="50"/>
        </w:rPr>
        <w:t>Luôn chấp hành tốt chủ trương chính sách pháp luật của Đảng và nhà nước, phục tùng sự phân công và điều động công tác của Đảng.</w:t>
      </w:r>
      <w:r>
        <w:rPr>
          <w:sz w:val="28"/>
          <w:szCs w:val="50"/>
        </w:rPr>
        <w:t xml:space="preserve"> </w:t>
      </w:r>
      <w:r w:rsidRPr="00995B25">
        <w:rPr>
          <w:sz w:val="28"/>
          <w:szCs w:val="50"/>
        </w:rPr>
        <w:t>Nghiêm túc học tập và nghiên cứu các chuyên đề về tấm gương đạo đức Hồ Chí Minh</w:t>
      </w:r>
      <w:r>
        <w:rPr>
          <w:sz w:val="28"/>
          <w:szCs w:val="50"/>
        </w:rPr>
        <w:t xml:space="preserve">. </w:t>
      </w:r>
      <w:r w:rsidRPr="00995B25">
        <w:rPr>
          <w:sz w:val="28"/>
          <w:szCs w:val="50"/>
        </w:rPr>
        <w:t>Gương mẫu trong thực hiện tuyên truyền và bảo vệ chủ trương, đường lối của Đảng, chính sách pháp luật của Nhà nước.</w:t>
      </w:r>
      <w:r>
        <w:rPr>
          <w:sz w:val="28"/>
          <w:szCs w:val="50"/>
        </w:rPr>
        <w:t xml:space="preserve">  </w:t>
      </w:r>
    </w:p>
    <w:p w14:paraId="24882D1D" w14:textId="3F3F5D7E" w:rsidR="002F7D10" w:rsidRPr="00995B25" w:rsidRDefault="002F7D10" w:rsidP="00840B1C">
      <w:pPr>
        <w:pStyle w:val="ListParagraph"/>
        <w:numPr>
          <w:ilvl w:val="0"/>
          <w:numId w:val="1"/>
        </w:numPr>
        <w:tabs>
          <w:tab w:val="left" w:pos="851"/>
        </w:tabs>
        <w:spacing w:before="120" w:after="120"/>
        <w:ind w:left="0" w:firstLine="567"/>
        <w:contextualSpacing w:val="0"/>
        <w:jc w:val="both"/>
        <w:rPr>
          <w:sz w:val="28"/>
          <w:szCs w:val="50"/>
        </w:rPr>
      </w:pPr>
      <w:r>
        <w:rPr>
          <w:sz w:val="28"/>
          <w:szCs w:val="50"/>
        </w:rPr>
        <w:t xml:space="preserve">Về phẩm chất đạo đức, lối sống: </w:t>
      </w:r>
      <w:r w:rsidRPr="00995B25">
        <w:rPr>
          <w:sz w:val="28"/>
          <w:szCs w:val="50"/>
        </w:rPr>
        <w:t xml:space="preserve">Thực hiện </w:t>
      </w:r>
      <w:r w:rsidR="005C3C2A">
        <w:rPr>
          <w:sz w:val="28"/>
          <w:szCs w:val="50"/>
        </w:rPr>
        <w:t xml:space="preserve">nghiêm chỉnh đạo đức nghề nghiệp nhà giáo, thực hiện </w:t>
      </w:r>
      <w:r w:rsidRPr="00995B25">
        <w:rPr>
          <w:sz w:val="28"/>
          <w:szCs w:val="50"/>
        </w:rPr>
        <w:t>tốt quy tắc ứng xử nơi công sở</w:t>
      </w:r>
      <w:r>
        <w:rPr>
          <w:sz w:val="28"/>
          <w:szCs w:val="50"/>
        </w:rPr>
        <w:t>.</w:t>
      </w:r>
      <w:r w:rsidRPr="00995B25">
        <w:rPr>
          <w:sz w:val="28"/>
          <w:szCs w:val="50"/>
        </w:rPr>
        <w:t xml:space="preserve"> Quan tâm, chia sẻ, giúp </w:t>
      </w:r>
      <w:r w:rsidRPr="00995B25">
        <w:rPr>
          <w:sz w:val="28"/>
          <w:szCs w:val="50"/>
        </w:rPr>
        <w:lastRenderedPageBreak/>
        <w:t>đỡ, hỗ trợ, phối hợp với nhau trong công việc và cuộc sống; tôn trọng tập thể, chống chia rẽ, bè phái, đố kỵ</w:t>
      </w:r>
      <w:r w:rsidR="005C3C2A">
        <w:rPr>
          <w:sz w:val="28"/>
          <w:szCs w:val="50"/>
        </w:rPr>
        <w:t xml:space="preserve">. </w:t>
      </w:r>
      <w:r w:rsidRPr="00EB3776">
        <w:rPr>
          <w:sz w:val="28"/>
          <w:szCs w:val="50"/>
        </w:rPr>
        <w:t>Phối hợp với địa phương thực hiện tốt quyền công dân tại nơi cư trú, tham gia sinh hoạt tại nơi cư trú</w:t>
      </w:r>
      <w:r>
        <w:rPr>
          <w:sz w:val="28"/>
          <w:szCs w:val="50"/>
        </w:rPr>
        <w:t xml:space="preserve">. </w:t>
      </w:r>
      <w:r w:rsidRPr="003407EA">
        <w:rPr>
          <w:sz w:val="28"/>
          <w:szCs w:val="50"/>
        </w:rPr>
        <w:t>Thực hành cần, kiệm, liêm, chính, chí công vô tư, nói đi đôi với làm; thường xuyên tự rèn luyện để có lối sống lành mạnh, trong sáng, giản dị, khiêm tốn, biết yêu thương những người xung quanh, thường xuyên thực hiện tự phê bình và phê bình</w:t>
      </w:r>
      <w:r>
        <w:rPr>
          <w:sz w:val="28"/>
          <w:szCs w:val="50"/>
        </w:rPr>
        <w:t>.</w:t>
      </w:r>
    </w:p>
    <w:p w14:paraId="17377D97" w14:textId="2AD024DD" w:rsidR="002F7D10" w:rsidRPr="00EB3776" w:rsidRDefault="002F7D10" w:rsidP="00840B1C">
      <w:pPr>
        <w:pStyle w:val="ListParagraph"/>
        <w:numPr>
          <w:ilvl w:val="0"/>
          <w:numId w:val="1"/>
        </w:numPr>
        <w:tabs>
          <w:tab w:val="left" w:pos="851"/>
        </w:tabs>
        <w:spacing w:before="120" w:after="120"/>
        <w:ind w:left="0" w:firstLine="567"/>
        <w:contextualSpacing w:val="0"/>
        <w:jc w:val="both"/>
        <w:rPr>
          <w:sz w:val="28"/>
          <w:szCs w:val="50"/>
        </w:rPr>
      </w:pPr>
      <w:r>
        <w:rPr>
          <w:sz w:val="28"/>
          <w:szCs w:val="50"/>
        </w:rPr>
        <w:t xml:space="preserve">Về thực hiện chức trách, nhiệm vụ được giao: Đảm bảo </w:t>
      </w:r>
      <w:r w:rsidR="005C3C2A">
        <w:rPr>
          <w:sz w:val="28"/>
          <w:szCs w:val="50"/>
        </w:rPr>
        <w:t>công tác giảng dạy</w:t>
      </w:r>
      <w:r w:rsidRPr="00EB3776">
        <w:rPr>
          <w:sz w:val="28"/>
          <w:szCs w:val="50"/>
        </w:rPr>
        <w:t xml:space="preserve"> thực hiện theo đúng quy định, đúng tiến độ của Nhà trường</w:t>
      </w:r>
      <w:r w:rsidR="005C3C2A" w:rsidRPr="00995B25">
        <w:rPr>
          <w:sz w:val="28"/>
          <w:szCs w:val="50"/>
        </w:rPr>
        <w:t>.</w:t>
      </w:r>
      <w:r w:rsidR="005C3C2A">
        <w:rPr>
          <w:sz w:val="28"/>
          <w:szCs w:val="50"/>
        </w:rPr>
        <w:t xml:space="preserve"> Quan tâm, hỗ trợ sinh viên trong việc học tập đạt kết quả tốt</w:t>
      </w:r>
      <w:r w:rsidR="005C3C2A">
        <w:rPr>
          <w:sz w:val="28"/>
          <w:szCs w:val="50"/>
        </w:rPr>
        <w:t>.</w:t>
      </w:r>
      <w:r>
        <w:rPr>
          <w:sz w:val="28"/>
          <w:szCs w:val="50"/>
        </w:rPr>
        <w:t xml:space="preserve"> </w:t>
      </w:r>
      <w:r w:rsidRPr="00EB3776">
        <w:rPr>
          <w:sz w:val="28"/>
          <w:szCs w:val="50"/>
        </w:rPr>
        <w:t xml:space="preserve">Báo cáo kịp thời với lãnh đạo </w:t>
      </w:r>
      <w:r w:rsidR="005C3C2A">
        <w:rPr>
          <w:sz w:val="28"/>
          <w:szCs w:val="50"/>
        </w:rPr>
        <w:t>khoa</w:t>
      </w:r>
      <w:r w:rsidRPr="00EB3776">
        <w:rPr>
          <w:sz w:val="28"/>
          <w:szCs w:val="50"/>
        </w:rPr>
        <w:t xml:space="preserve"> các công việc đang thực hiện và những việc còn khó khăn chưa giải quyết để đưa ra các phương án xử lý.</w:t>
      </w:r>
      <w:r>
        <w:rPr>
          <w:sz w:val="28"/>
          <w:szCs w:val="50"/>
        </w:rPr>
        <w:t xml:space="preserve"> </w:t>
      </w:r>
      <w:r w:rsidRPr="00EB3776">
        <w:rPr>
          <w:sz w:val="28"/>
          <w:szCs w:val="50"/>
        </w:rPr>
        <w:t>Không ngừng học</w:t>
      </w:r>
      <w:r>
        <w:rPr>
          <w:sz w:val="28"/>
          <w:szCs w:val="50"/>
        </w:rPr>
        <w:t xml:space="preserve"> tập</w:t>
      </w:r>
      <w:r w:rsidRPr="00EB3776">
        <w:rPr>
          <w:sz w:val="28"/>
          <w:szCs w:val="50"/>
        </w:rPr>
        <w:t xml:space="preserve"> để nâng cao năng lực chuyên môn, nghiệp vụ cũng như k</w:t>
      </w:r>
      <w:r w:rsidR="00D25095">
        <w:rPr>
          <w:sz w:val="28"/>
          <w:szCs w:val="50"/>
        </w:rPr>
        <w:t>ỹ</w:t>
      </w:r>
      <w:r w:rsidRPr="00EB3776">
        <w:rPr>
          <w:sz w:val="28"/>
          <w:szCs w:val="50"/>
        </w:rPr>
        <w:t xml:space="preserve"> năng sống</w:t>
      </w:r>
      <w:r>
        <w:rPr>
          <w:sz w:val="28"/>
          <w:szCs w:val="50"/>
        </w:rPr>
        <w:t>, tìm tòi học hỏi kinh nghiệm</w:t>
      </w:r>
      <w:r w:rsidRPr="00EB3776">
        <w:rPr>
          <w:sz w:val="28"/>
          <w:szCs w:val="50"/>
        </w:rPr>
        <w:t xml:space="preserve"> </w:t>
      </w:r>
      <w:r w:rsidR="00D25095">
        <w:rPr>
          <w:sz w:val="28"/>
          <w:szCs w:val="50"/>
        </w:rPr>
        <w:t>giảng dạy</w:t>
      </w:r>
      <w:r w:rsidRPr="00EB3776">
        <w:rPr>
          <w:sz w:val="28"/>
          <w:szCs w:val="50"/>
        </w:rPr>
        <w:t xml:space="preserve"> khoa học và luôn đổi mới, sáng tạo</w:t>
      </w:r>
      <w:r>
        <w:rPr>
          <w:sz w:val="28"/>
          <w:szCs w:val="50"/>
        </w:rPr>
        <w:t xml:space="preserve"> trong </w:t>
      </w:r>
      <w:r w:rsidR="00D25095">
        <w:rPr>
          <w:sz w:val="28"/>
          <w:szCs w:val="50"/>
        </w:rPr>
        <w:t>bài giảng</w:t>
      </w:r>
      <w:r>
        <w:rPr>
          <w:sz w:val="28"/>
          <w:szCs w:val="50"/>
        </w:rPr>
        <w:t xml:space="preserve">. </w:t>
      </w:r>
    </w:p>
    <w:p w14:paraId="46D9CB58" w14:textId="77777777" w:rsidR="00B5563E" w:rsidRDefault="002F7D10" w:rsidP="00840B1C">
      <w:pPr>
        <w:pStyle w:val="ListParagraph"/>
        <w:numPr>
          <w:ilvl w:val="0"/>
          <w:numId w:val="1"/>
        </w:numPr>
        <w:tabs>
          <w:tab w:val="left" w:pos="851"/>
        </w:tabs>
        <w:spacing w:before="120" w:after="120"/>
        <w:ind w:left="0" w:firstLine="567"/>
        <w:contextualSpacing w:val="0"/>
        <w:jc w:val="both"/>
        <w:rPr>
          <w:sz w:val="28"/>
          <w:szCs w:val="50"/>
        </w:rPr>
      </w:pPr>
      <w:r>
        <w:rPr>
          <w:sz w:val="28"/>
          <w:szCs w:val="50"/>
        </w:rPr>
        <w:t xml:space="preserve">Vể tổ chức kỷ luật: </w:t>
      </w:r>
      <w:r w:rsidRPr="004A1B08">
        <w:rPr>
          <w:sz w:val="28"/>
          <w:szCs w:val="50"/>
        </w:rPr>
        <w:t>Chấp hành tốt nội quy, quy định, kỷ cương, kỷ luật của cơ quan, đoàn thể, nơi cư trú; thực hiện nghiêm các quy định về những điều viên chức không được làm theo quy định tại Luật Viên chức và các quy định khác của pháp luật.</w:t>
      </w:r>
      <w:r>
        <w:rPr>
          <w:sz w:val="28"/>
          <w:szCs w:val="50"/>
        </w:rPr>
        <w:t xml:space="preserve"> </w:t>
      </w:r>
      <w:r w:rsidRPr="003407EA">
        <w:rPr>
          <w:sz w:val="28"/>
          <w:szCs w:val="50"/>
        </w:rPr>
        <w:t xml:space="preserve">Thực hiện nghiêm các nguyên tắc tổ chức của Đảng, </w:t>
      </w:r>
      <w:r>
        <w:rPr>
          <w:sz w:val="28"/>
          <w:szCs w:val="50"/>
        </w:rPr>
        <w:t>g</w:t>
      </w:r>
      <w:r w:rsidRPr="003407EA">
        <w:rPr>
          <w:sz w:val="28"/>
          <w:szCs w:val="50"/>
        </w:rPr>
        <w:t>ương mẫu chấp hành sự phân công, điều động của tổ chức</w:t>
      </w:r>
      <w:r>
        <w:rPr>
          <w:sz w:val="28"/>
          <w:szCs w:val="50"/>
        </w:rPr>
        <w:t xml:space="preserve"> Đảng</w:t>
      </w:r>
      <w:r w:rsidRPr="003407EA">
        <w:rPr>
          <w:sz w:val="28"/>
          <w:szCs w:val="50"/>
        </w:rPr>
        <w:t>; thực hiệ</w:t>
      </w:r>
      <w:r>
        <w:rPr>
          <w:sz w:val="28"/>
          <w:szCs w:val="50"/>
        </w:rPr>
        <w:t>n nề nếp, chế độ sinh hoạt đảng</w:t>
      </w:r>
      <w:r w:rsidRPr="003407EA">
        <w:rPr>
          <w:sz w:val="28"/>
          <w:szCs w:val="50"/>
        </w:rPr>
        <w:t>.</w:t>
      </w:r>
      <w:r>
        <w:rPr>
          <w:sz w:val="28"/>
          <w:szCs w:val="50"/>
        </w:rPr>
        <w:t xml:space="preserve"> </w:t>
      </w:r>
      <w:r w:rsidRPr="003407EA">
        <w:rPr>
          <w:sz w:val="28"/>
          <w:szCs w:val="50"/>
        </w:rPr>
        <w:t xml:space="preserve">Bản thân và gia đình không vướng các tệ nạn xã hội; tự giác và gương mẫu chấp hành các nghị quyết, quy định của Đảng và pháp luật của </w:t>
      </w:r>
      <w:r>
        <w:rPr>
          <w:sz w:val="28"/>
          <w:szCs w:val="50"/>
        </w:rPr>
        <w:t>N</w:t>
      </w:r>
      <w:r w:rsidRPr="003407EA">
        <w:rPr>
          <w:sz w:val="28"/>
          <w:szCs w:val="50"/>
        </w:rPr>
        <w:t>hà nước.</w:t>
      </w:r>
    </w:p>
    <w:p w14:paraId="2C5ABF5E" w14:textId="77777777" w:rsidR="002F7D10" w:rsidRDefault="002F7D10" w:rsidP="002F7D10">
      <w:pPr>
        <w:tabs>
          <w:tab w:val="left" w:pos="1080"/>
        </w:tabs>
        <w:spacing w:before="120" w:after="120"/>
        <w:jc w:val="both"/>
        <w:rPr>
          <w:sz w:val="28"/>
          <w:szCs w:val="50"/>
        </w:rPr>
      </w:pPr>
    </w:p>
    <w:p w14:paraId="306C4F2B" w14:textId="77777777" w:rsidR="002F7D10" w:rsidRPr="00777444" w:rsidRDefault="002F7D10" w:rsidP="002F7D10">
      <w:pPr>
        <w:tabs>
          <w:tab w:val="center" w:pos="2160"/>
          <w:tab w:val="center" w:pos="6480"/>
        </w:tabs>
        <w:jc w:val="both"/>
        <w:rPr>
          <w:b/>
          <w:sz w:val="28"/>
          <w:szCs w:val="50"/>
        </w:rPr>
      </w:pPr>
      <w:r>
        <w:rPr>
          <w:b/>
          <w:sz w:val="28"/>
          <w:szCs w:val="50"/>
        </w:rPr>
        <w:tab/>
      </w:r>
      <w:r w:rsidRPr="00777444">
        <w:rPr>
          <w:b/>
          <w:sz w:val="28"/>
          <w:szCs w:val="50"/>
        </w:rPr>
        <w:t>XÁC NHẬN CỦA</w:t>
      </w:r>
      <w:r w:rsidRPr="00777444">
        <w:rPr>
          <w:b/>
          <w:sz w:val="28"/>
          <w:szCs w:val="50"/>
        </w:rPr>
        <w:tab/>
        <w:t>NGƯỜI CAM KẾT</w:t>
      </w:r>
    </w:p>
    <w:p w14:paraId="4625EC2D" w14:textId="2F6C6017" w:rsidR="002F7D10" w:rsidRPr="00777444" w:rsidRDefault="002F7D10" w:rsidP="002F7D10">
      <w:pPr>
        <w:tabs>
          <w:tab w:val="center" w:pos="2160"/>
          <w:tab w:val="center" w:pos="6480"/>
        </w:tabs>
        <w:jc w:val="both"/>
        <w:rPr>
          <w:b/>
          <w:i/>
          <w:iCs/>
          <w:sz w:val="28"/>
          <w:szCs w:val="50"/>
        </w:rPr>
      </w:pPr>
      <w:r w:rsidRPr="00777444">
        <w:rPr>
          <w:b/>
          <w:sz w:val="28"/>
          <w:szCs w:val="50"/>
        </w:rPr>
        <w:tab/>
        <w:t>CHI BỘ</w:t>
      </w:r>
      <w:r w:rsidR="003313CB">
        <w:rPr>
          <w:b/>
          <w:sz w:val="28"/>
          <w:szCs w:val="50"/>
        </w:rPr>
        <w:t xml:space="preserve"> </w:t>
      </w:r>
      <w:r w:rsidR="005C3C2A">
        <w:rPr>
          <w:b/>
          <w:sz w:val="28"/>
          <w:szCs w:val="50"/>
        </w:rPr>
        <w:t>1</w:t>
      </w:r>
      <w:r w:rsidRPr="00777444">
        <w:rPr>
          <w:b/>
          <w:sz w:val="28"/>
          <w:szCs w:val="50"/>
        </w:rPr>
        <w:tab/>
      </w:r>
      <w:r w:rsidRPr="00777444">
        <w:rPr>
          <w:i/>
          <w:iCs/>
          <w:sz w:val="28"/>
          <w:szCs w:val="50"/>
        </w:rPr>
        <w:t>(Ký, ghi rõ họ, tên)</w:t>
      </w:r>
    </w:p>
    <w:p w14:paraId="37E26618" w14:textId="77777777" w:rsidR="002F7D10" w:rsidRDefault="002F7D10" w:rsidP="002F7D10">
      <w:pPr>
        <w:tabs>
          <w:tab w:val="center" w:pos="2160"/>
          <w:tab w:val="center" w:pos="6480"/>
        </w:tabs>
      </w:pPr>
    </w:p>
    <w:p w14:paraId="03738834" w14:textId="77777777" w:rsidR="002F7D10" w:rsidRDefault="002F7D10" w:rsidP="002F7D10">
      <w:pPr>
        <w:tabs>
          <w:tab w:val="center" w:pos="2160"/>
          <w:tab w:val="center" w:pos="6480"/>
        </w:tabs>
      </w:pPr>
    </w:p>
    <w:p w14:paraId="023CF26F" w14:textId="77777777" w:rsidR="002F7D10" w:rsidRDefault="002F7D10" w:rsidP="002F7D10">
      <w:pPr>
        <w:tabs>
          <w:tab w:val="center" w:pos="2160"/>
          <w:tab w:val="center" w:pos="6480"/>
        </w:tabs>
      </w:pPr>
    </w:p>
    <w:p w14:paraId="772D40FF" w14:textId="77777777" w:rsidR="002F7D10" w:rsidRDefault="002F7D10" w:rsidP="002F7D10">
      <w:pPr>
        <w:tabs>
          <w:tab w:val="center" w:pos="2160"/>
          <w:tab w:val="center" w:pos="6480"/>
        </w:tabs>
      </w:pPr>
    </w:p>
    <w:p w14:paraId="1E236B14" w14:textId="77777777" w:rsidR="002F7D10" w:rsidRDefault="002F7D10" w:rsidP="002F7D10">
      <w:pPr>
        <w:tabs>
          <w:tab w:val="center" w:pos="2160"/>
          <w:tab w:val="center" w:pos="6480"/>
        </w:tabs>
      </w:pPr>
    </w:p>
    <w:p w14:paraId="4FCFB329" w14:textId="31BEA438" w:rsidR="002F7D10" w:rsidRPr="002F7D10" w:rsidRDefault="002F7D10" w:rsidP="002F7D10">
      <w:pPr>
        <w:tabs>
          <w:tab w:val="center" w:pos="2160"/>
          <w:tab w:val="center" w:pos="6480"/>
        </w:tabs>
        <w:jc w:val="both"/>
        <w:rPr>
          <w:sz w:val="28"/>
          <w:szCs w:val="50"/>
        </w:rPr>
      </w:pPr>
      <w:r>
        <w:tab/>
      </w:r>
      <w:r>
        <w:tab/>
      </w:r>
      <w:r w:rsidR="005C3C2A">
        <w:rPr>
          <w:b/>
          <w:sz w:val="28"/>
          <w:szCs w:val="28"/>
        </w:rPr>
        <w:t>Giang Phi Hùng</w:t>
      </w:r>
    </w:p>
    <w:p w14:paraId="6E18FE03" w14:textId="77777777" w:rsidR="00B5563E" w:rsidRDefault="00B5563E" w:rsidP="00B5563E">
      <w:pPr>
        <w:tabs>
          <w:tab w:val="center" w:pos="7938"/>
        </w:tabs>
        <w:jc w:val="both"/>
        <w:rPr>
          <w:sz w:val="28"/>
          <w:szCs w:val="50"/>
        </w:rPr>
      </w:pPr>
    </w:p>
    <w:p w14:paraId="4FD5BC4A" w14:textId="77777777" w:rsidR="00B5563E" w:rsidRDefault="00B5563E" w:rsidP="00B5563E">
      <w:pPr>
        <w:tabs>
          <w:tab w:val="center" w:pos="7938"/>
        </w:tabs>
        <w:jc w:val="both"/>
        <w:rPr>
          <w:sz w:val="28"/>
          <w:szCs w:val="50"/>
        </w:rPr>
      </w:pPr>
      <w:r>
        <w:rPr>
          <w:sz w:val="28"/>
          <w:szCs w:val="50"/>
        </w:rPr>
        <w:tab/>
      </w:r>
    </w:p>
    <w:p w14:paraId="55A53ED2" w14:textId="77777777" w:rsidR="00B5563E" w:rsidRPr="00CC1137" w:rsidRDefault="00B5563E" w:rsidP="00B5563E">
      <w:pPr>
        <w:tabs>
          <w:tab w:val="center" w:pos="7938"/>
        </w:tabs>
        <w:jc w:val="both"/>
        <w:rPr>
          <w:i/>
          <w:iCs/>
          <w:sz w:val="28"/>
          <w:szCs w:val="50"/>
        </w:rPr>
      </w:pPr>
      <w:r>
        <w:rPr>
          <w:sz w:val="28"/>
          <w:szCs w:val="50"/>
        </w:rPr>
        <w:tab/>
      </w:r>
    </w:p>
    <w:p w14:paraId="3F67D342" w14:textId="77777777" w:rsidR="00B5563E" w:rsidRDefault="00B5563E" w:rsidP="00B5563E"/>
    <w:p w14:paraId="0D206412" w14:textId="77777777" w:rsidR="002E2077" w:rsidRDefault="00D25095"/>
    <w:sectPr w:rsidR="002E2077" w:rsidSect="00840B1C">
      <w:pgSz w:w="11907" w:h="16840" w:code="9"/>
      <w:pgMar w:top="1170" w:right="992" w:bottom="1080"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F3148E"/>
    <w:multiLevelType w:val="hybridMultilevel"/>
    <w:tmpl w:val="8A22CD4E"/>
    <w:lvl w:ilvl="0" w:tplc="E66C8412">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63E"/>
    <w:rsid w:val="002F7D10"/>
    <w:rsid w:val="003313CB"/>
    <w:rsid w:val="003D2BDC"/>
    <w:rsid w:val="004757E3"/>
    <w:rsid w:val="005C3C2A"/>
    <w:rsid w:val="00684906"/>
    <w:rsid w:val="006C5935"/>
    <w:rsid w:val="007135C3"/>
    <w:rsid w:val="00840B1C"/>
    <w:rsid w:val="00886F6F"/>
    <w:rsid w:val="008B7C81"/>
    <w:rsid w:val="00AC19A3"/>
    <w:rsid w:val="00B52DA6"/>
    <w:rsid w:val="00B5563E"/>
    <w:rsid w:val="00BF49E6"/>
    <w:rsid w:val="00CA4A1B"/>
    <w:rsid w:val="00D25095"/>
    <w:rsid w:val="00EA3A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0DF11"/>
  <w15:chartTrackingRefBased/>
  <w15:docId w15:val="{7EB4DBB2-2236-48F2-A7E6-3BDB1EBC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63E"/>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55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7D10"/>
    <w:pPr>
      <w:ind w:left="720"/>
      <w:contextualSpacing/>
    </w:pPr>
  </w:style>
  <w:style w:type="paragraph" w:styleId="BalloonText">
    <w:name w:val="Balloon Text"/>
    <w:basedOn w:val="Normal"/>
    <w:link w:val="BalloonTextChar"/>
    <w:uiPriority w:val="99"/>
    <w:semiHidden/>
    <w:unhideWhenUsed/>
    <w:rsid w:val="00886F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6F6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5D280-EF2B-46B0-AE17-A3215C883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1173</Words>
  <Characters>6692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Phuong</cp:lastModifiedBy>
  <cp:revision>5</cp:revision>
  <cp:lastPrinted>2025-03-03T02:25:00Z</cp:lastPrinted>
  <dcterms:created xsi:type="dcterms:W3CDTF">2026-06-22T00:48:00Z</dcterms:created>
  <dcterms:modified xsi:type="dcterms:W3CDTF">2026-06-22T01:55:00Z</dcterms:modified>
</cp:coreProperties>
</file>