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86296A" w14:paraId="3CB40890" w14:textId="77777777" w:rsidTr="0086296A">
        <w:trPr>
          <w:jc w:val="center"/>
        </w:trPr>
        <w:tc>
          <w:tcPr>
            <w:tcW w:w="4786" w:type="dxa"/>
            <w:hideMark/>
          </w:tcPr>
          <w:p w14:paraId="2C6148AC" w14:textId="77777777" w:rsidR="0086296A" w:rsidRDefault="0086296A">
            <w:pPr>
              <w:jc w:val="center"/>
              <w:textAlignment w:val="center"/>
              <w:rPr>
                <w:sz w:val="26"/>
                <w:szCs w:val="26"/>
              </w:rPr>
            </w:pPr>
            <w:r>
              <w:rPr>
                <w:sz w:val="26"/>
                <w:szCs w:val="26"/>
              </w:rPr>
              <w:t>UBND THÀNH PHỐ HỒ CHÍ MINH</w:t>
            </w:r>
          </w:p>
          <w:p w14:paraId="2B2DA961" w14:textId="77777777" w:rsidR="0086296A" w:rsidRDefault="0086296A">
            <w:pPr>
              <w:jc w:val="center"/>
              <w:textAlignment w:val="center"/>
              <w:rPr>
                <w:b/>
                <w:sz w:val="26"/>
                <w:szCs w:val="26"/>
              </w:rPr>
            </w:pPr>
            <w:r>
              <w:rPr>
                <w:b/>
                <w:sz w:val="26"/>
                <w:szCs w:val="26"/>
              </w:rPr>
              <w:t>TRƯỜNG CAO ĐẲNG LÝ TỰ TRỌNG</w:t>
            </w:r>
          </w:p>
          <w:p w14:paraId="11C7BF3D" w14:textId="77777777" w:rsidR="0086296A" w:rsidRDefault="0086296A">
            <w:pPr>
              <w:jc w:val="center"/>
              <w:textAlignment w:val="center"/>
              <w:rPr>
                <w:b/>
                <w:sz w:val="26"/>
                <w:szCs w:val="26"/>
              </w:rPr>
            </w:pPr>
            <w:r>
              <w:rPr>
                <w:b/>
                <w:sz w:val="26"/>
                <w:szCs w:val="26"/>
              </w:rPr>
              <w:t>THÀNH PHỐ HỒ CHÍ MINH</w:t>
            </w:r>
          </w:p>
          <w:p w14:paraId="37004833" w14:textId="0CD6B33F" w:rsidR="0086296A" w:rsidRDefault="00B32FE2">
            <w:pPr>
              <w:jc w:val="center"/>
              <w:textAlignment w:val="center"/>
              <w:rPr>
                <w:sz w:val="26"/>
                <w:szCs w:val="26"/>
              </w:rPr>
            </w:pPr>
            <w:r>
              <w:rPr>
                <w:noProof/>
              </w:rPr>
              <mc:AlternateContent>
                <mc:Choice Requires="wps">
                  <w:drawing>
                    <wp:anchor distT="0" distB="0" distL="114300" distR="114300" simplePos="0" relativeHeight="251658752" behindDoc="0" locked="0" layoutInCell="1" allowOverlap="1" wp14:anchorId="08A8501B" wp14:editId="3B21701C">
                      <wp:simplePos x="0" y="0"/>
                      <wp:positionH relativeFrom="column">
                        <wp:posOffset>917575</wp:posOffset>
                      </wp:positionH>
                      <wp:positionV relativeFrom="paragraph">
                        <wp:posOffset>8255</wp:posOffset>
                      </wp:positionV>
                      <wp:extent cx="1219200" cy="0"/>
                      <wp:effectExtent l="9525" t="12700" r="9525" b="6350"/>
                      <wp:wrapNone/>
                      <wp:docPr id="8499540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2AEB3F" id="_x0000_t32" coordsize="21600,21600" o:spt="32" o:oned="t" path="m,l21600,21600e" filled="f">
                      <v:path arrowok="t" fillok="f" o:connecttype="none"/>
                      <o:lock v:ext="edit" shapetype="t"/>
                    </v:shapetype>
                    <v:shape id="AutoShape 4" o:spid="_x0000_s1026" type="#_x0000_t32" style="position:absolute;margin-left:72.25pt;margin-top:.65pt;width:96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"/>
                  </w:pict>
                </mc:Fallback>
              </mc:AlternateContent>
            </w:r>
          </w:p>
        </w:tc>
        <w:tc>
          <w:tcPr>
            <w:tcW w:w="5817" w:type="dxa"/>
            <w:hideMark/>
          </w:tcPr>
          <w:p w14:paraId="20DE997B" w14:textId="77777777" w:rsidR="0086296A" w:rsidRDefault="0086296A">
            <w:pPr>
              <w:jc w:val="center"/>
              <w:textAlignment w:val="center"/>
              <w:rPr>
                <w:b/>
                <w:sz w:val="26"/>
                <w:szCs w:val="26"/>
              </w:rPr>
            </w:pPr>
            <w:r>
              <w:rPr>
                <w:b/>
                <w:sz w:val="26"/>
                <w:szCs w:val="26"/>
              </w:rPr>
              <w:t>CỘNG HÒA XÃ HỘI CHỦ NGHĨA VIỆT NAM</w:t>
            </w:r>
          </w:p>
          <w:p w14:paraId="16B2CC11" w14:textId="77777777" w:rsidR="0086296A" w:rsidRDefault="0086296A">
            <w:pPr>
              <w:jc w:val="center"/>
              <w:textAlignment w:val="center"/>
              <w:rPr>
                <w:b/>
                <w:sz w:val="26"/>
                <w:szCs w:val="26"/>
              </w:rPr>
            </w:pPr>
            <w:r>
              <w:rPr>
                <w:b/>
                <w:sz w:val="26"/>
                <w:szCs w:val="26"/>
              </w:rPr>
              <w:t>Độc lập – Tự do – Hạnh phúc</w:t>
            </w:r>
          </w:p>
          <w:p w14:paraId="644B6D7C" w14:textId="2A44EDFF" w:rsidR="0086296A" w:rsidRDefault="00B32FE2">
            <w:pPr>
              <w:jc w:val="center"/>
              <w:textAlignment w:val="center"/>
              <w:rPr>
                <w:b/>
                <w:sz w:val="26"/>
                <w:szCs w:val="26"/>
              </w:rPr>
            </w:pPr>
            <w:r>
              <w:rPr>
                <w:noProof/>
              </w:rPr>
              <mc:AlternateContent>
                <mc:Choice Requires="wps">
                  <w:drawing>
                    <wp:anchor distT="0" distB="0" distL="114300" distR="114300" simplePos="0" relativeHeight="251657728" behindDoc="0" locked="0" layoutInCell="1" allowOverlap="1" wp14:anchorId="3C15DB59" wp14:editId="373C95A0">
                      <wp:simplePos x="0" y="0"/>
                      <wp:positionH relativeFrom="column">
                        <wp:posOffset>812165</wp:posOffset>
                      </wp:positionH>
                      <wp:positionV relativeFrom="paragraph">
                        <wp:posOffset>55245</wp:posOffset>
                      </wp:positionV>
                      <wp:extent cx="1933575" cy="0"/>
                      <wp:effectExtent l="9525" t="12700" r="9525" b="6350"/>
                      <wp:wrapNone/>
                      <wp:docPr id="57860584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45055A" id="AutoShape 3" o:spid="_x0000_s1026" type="#_x0000_t32" style="position:absolute;margin-left:63.95pt;margin-top:4.35pt;width:152.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"/>
                  </w:pict>
                </mc:Fallback>
              </mc:AlternateContent>
            </w:r>
          </w:p>
        </w:tc>
      </w:tr>
    </w:tbl>
    <w:p w14:paraId="61B93FF9" w14:textId="77777777" w:rsidR="0086296A" w:rsidRDefault="0086296A" w:rsidP="0086296A">
      <w:pPr>
        <w:textAlignment w:val="center"/>
      </w:pPr>
    </w:p>
    <w:tbl>
      <w:tblPr>
        <w:tblW w:w="0" w:type="auto"/>
        <w:tblLook w:val="04A0" w:firstRow="1" w:lastRow="0" w:firstColumn="1" w:lastColumn="0" w:noHBand="0" w:noVBand="1"/>
      </w:tblPr>
      <w:tblGrid>
        <w:gridCol w:w="222"/>
        <w:gridCol w:w="222"/>
      </w:tblGrid>
      <w:tr w:rsidR="0086296A" w14:paraId="1002A659" w14:textId="77777777" w:rsidTr="0086296A">
        <w:tc>
          <w:tcPr>
            <w:tcW w:w="0" w:type="auto"/>
            <w:vAlign w:val="center"/>
          </w:tcPr>
          <w:p w14:paraId="1AD80E1F" w14:textId="77777777" w:rsidR="0086296A" w:rsidRDefault="0086296A"/>
        </w:tc>
        <w:tc>
          <w:tcPr>
            <w:tcW w:w="0" w:type="auto"/>
            <w:vAlign w:val="center"/>
          </w:tcPr>
          <w:p w14:paraId="6DA28CDB" w14:textId="77777777" w:rsidR="0086296A" w:rsidRDefault="0086296A"/>
        </w:tc>
      </w:tr>
    </w:tbl>
    <w:p w14:paraId="50B45050" w14:textId="77777777" w:rsidR="00CC3E4A" w:rsidRDefault="00CC3E4A" w:rsidP="00CC3E4A">
      <w:pPr>
        <w:spacing w:before="60" w:after="60" w:line="312" w:lineRule="auto"/>
        <w:jc w:val="center"/>
        <w:rPr>
          <w:b/>
          <w:color w:val="000000"/>
          <w:sz w:val="36"/>
          <w:szCs w:val="44"/>
        </w:rPr>
      </w:pPr>
      <w:r>
        <w:rPr>
          <w:b/>
          <w:color w:val="000000"/>
          <w:sz w:val="36"/>
          <w:szCs w:val="44"/>
        </w:rPr>
        <w:t>ĐỀ THI KẾT THÚC MÔN HỌC</w:t>
      </w:r>
    </w:p>
    <w:p w14:paraId="3079FECE" w14:textId="77777777" w:rsidR="0086296A" w:rsidRPr="00024F0F" w:rsidRDefault="000F692C" w:rsidP="0086296A">
      <w:pPr>
        <w:spacing w:before="60" w:after="60" w:line="312" w:lineRule="auto"/>
        <w:jc w:val="center"/>
        <w:rPr>
          <w:b/>
          <w:color w:val="000000"/>
          <w:sz w:val="26"/>
          <w:lang w:val="vi-VN"/>
        </w:rPr>
      </w:pPr>
      <w:r>
        <w:rPr>
          <w:b/>
          <w:color w:val="000000"/>
          <w:sz w:val="26"/>
        </w:rPr>
        <w:t xml:space="preserve"> HỌC KỲ:  I</w:t>
      </w:r>
      <w:r w:rsidR="00A03681">
        <w:rPr>
          <w:b/>
          <w:color w:val="000000"/>
          <w:sz w:val="26"/>
        </w:rPr>
        <w:t>I</w:t>
      </w:r>
      <w:r w:rsidR="00000A20">
        <w:rPr>
          <w:b/>
          <w:color w:val="000000"/>
          <w:sz w:val="26"/>
        </w:rPr>
        <w:t xml:space="preserve">  </w:t>
      </w:r>
      <w:r w:rsidR="00000A20">
        <w:rPr>
          <w:b/>
          <w:color w:val="000000"/>
          <w:sz w:val="26"/>
        </w:rPr>
        <w:tab/>
      </w:r>
      <w:r w:rsidR="00000A20">
        <w:rPr>
          <w:b/>
          <w:color w:val="000000"/>
          <w:sz w:val="26"/>
        </w:rPr>
        <w:tab/>
        <w:t>NĂM HỌC:  202</w:t>
      </w:r>
      <w:r w:rsidR="00024F0F">
        <w:rPr>
          <w:b/>
          <w:color w:val="000000"/>
          <w:sz w:val="26"/>
          <w:lang w:val="vi-VN"/>
        </w:rPr>
        <w:t>5</w:t>
      </w:r>
      <w:r w:rsidR="00000A20">
        <w:rPr>
          <w:b/>
          <w:color w:val="000000"/>
          <w:sz w:val="26"/>
        </w:rPr>
        <w:t xml:space="preserve"> - 202</w:t>
      </w:r>
      <w:r w:rsidR="00024F0F">
        <w:rPr>
          <w:b/>
          <w:color w:val="000000"/>
          <w:sz w:val="26"/>
          <w:lang w:val="vi-VN"/>
        </w:rPr>
        <w:t>6</w:t>
      </w:r>
    </w:p>
    <w:p w14:paraId="5330F456" w14:textId="77777777" w:rsidR="0086296A" w:rsidRDefault="0086296A" w:rsidP="0086296A">
      <w:pPr>
        <w:tabs>
          <w:tab w:val="left" w:pos="1800"/>
        </w:tabs>
        <w:spacing w:line="312" w:lineRule="auto"/>
        <w:rPr>
          <w:i/>
          <w:color w:val="000000"/>
          <w:sz w:val="16"/>
          <w:szCs w:val="22"/>
        </w:rPr>
      </w:pPr>
      <w:r>
        <w:rPr>
          <w:i/>
          <w:color w:val="000000"/>
          <w:sz w:val="16"/>
          <w:szCs w:val="22"/>
        </w:rPr>
        <w:tab/>
      </w:r>
    </w:p>
    <w:p w14:paraId="181A565F" w14:textId="77777777" w:rsidR="0086296A" w:rsidRPr="00845660" w:rsidRDefault="0086296A" w:rsidP="0086296A">
      <w:pPr>
        <w:tabs>
          <w:tab w:val="left" w:pos="1418"/>
        </w:tabs>
        <w:spacing w:line="312" w:lineRule="auto"/>
        <w:rPr>
          <w:b/>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007D2647">
        <w:rPr>
          <w:b/>
          <w:color w:val="000000"/>
          <w:sz w:val="26"/>
          <w:szCs w:val="26"/>
        </w:rPr>
        <w:t xml:space="preserve">Cao đẳng </w:t>
      </w:r>
      <w:r w:rsidR="000F692C">
        <w:rPr>
          <w:b/>
          <w:color w:val="000000"/>
          <w:sz w:val="26"/>
          <w:szCs w:val="26"/>
        </w:rPr>
        <w:t xml:space="preserve"> (</w:t>
      </w:r>
      <w:r w:rsidR="007D2647">
        <w:rPr>
          <w:b/>
          <w:color w:val="000000"/>
          <w:sz w:val="26"/>
          <w:szCs w:val="26"/>
        </w:rPr>
        <w:t>C1</w:t>
      </w:r>
      <w:r w:rsidR="00845660" w:rsidRPr="00845660">
        <w:rPr>
          <w:b/>
          <w:color w:val="000000"/>
          <w:sz w:val="26"/>
          <w:szCs w:val="26"/>
        </w:rPr>
        <w:t>)</w:t>
      </w:r>
    </w:p>
    <w:p w14:paraId="457026CB" w14:textId="77777777" w:rsidR="0086296A" w:rsidRPr="00584D9C" w:rsidRDefault="00A66507" w:rsidP="0086296A">
      <w:pPr>
        <w:tabs>
          <w:tab w:val="left" w:pos="1418"/>
        </w:tabs>
        <w:spacing w:before="120" w:line="312" w:lineRule="auto"/>
        <w:rPr>
          <w:b/>
          <w:color w:val="000000"/>
          <w:sz w:val="26"/>
          <w:szCs w:val="26"/>
          <w:lang w:val="vi-VN"/>
        </w:rPr>
      </w:pPr>
      <w:r>
        <w:rPr>
          <w:b/>
          <w:color w:val="000000"/>
          <w:sz w:val="26"/>
          <w:szCs w:val="26"/>
        </w:rPr>
        <w:tab/>
        <w:t>Môn học</w:t>
      </w:r>
      <w:r w:rsidR="00FB2021">
        <w:rPr>
          <w:b/>
          <w:color w:val="000000"/>
          <w:sz w:val="26"/>
          <w:szCs w:val="26"/>
        </w:rPr>
        <w:t>:</w:t>
      </w:r>
      <w:r w:rsidR="00A534F2">
        <w:rPr>
          <w:b/>
          <w:color w:val="000000"/>
          <w:sz w:val="26"/>
          <w:szCs w:val="26"/>
        </w:rPr>
        <w:t xml:space="preserve"> </w:t>
      </w:r>
      <w:r w:rsidR="00810BC8">
        <w:rPr>
          <w:b/>
          <w:color w:val="000000"/>
          <w:sz w:val="26"/>
          <w:szCs w:val="26"/>
        </w:rPr>
        <w:t>Lý thuyết ôtô</w:t>
      </w:r>
    </w:p>
    <w:p w14:paraId="7A8D20FE" w14:textId="77777777" w:rsidR="0086296A" w:rsidRDefault="00A17406" w:rsidP="0086296A">
      <w:pPr>
        <w:tabs>
          <w:tab w:val="left" w:pos="1418"/>
          <w:tab w:val="left" w:pos="3600"/>
        </w:tabs>
        <w:spacing w:before="60" w:line="312" w:lineRule="auto"/>
        <w:rPr>
          <w:b/>
          <w:color w:val="000000"/>
          <w:sz w:val="26"/>
          <w:szCs w:val="26"/>
        </w:rPr>
      </w:pPr>
      <w:r>
        <w:rPr>
          <w:b/>
          <w:color w:val="000000"/>
          <w:sz w:val="26"/>
          <w:szCs w:val="26"/>
        </w:rPr>
        <w:tab/>
        <w:t xml:space="preserve">Lớp:  </w:t>
      </w:r>
      <w:r w:rsidR="00000A20">
        <w:rPr>
          <w:b/>
          <w:color w:val="000000"/>
          <w:sz w:val="26"/>
          <w:szCs w:val="26"/>
        </w:rPr>
        <w:t>2</w:t>
      </w:r>
      <w:r w:rsidR="00283233">
        <w:rPr>
          <w:b/>
          <w:color w:val="000000"/>
          <w:sz w:val="26"/>
          <w:szCs w:val="26"/>
        </w:rPr>
        <w:t>5</w:t>
      </w:r>
      <w:r w:rsidR="007D2647">
        <w:rPr>
          <w:b/>
          <w:color w:val="000000"/>
          <w:sz w:val="26"/>
          <w:szCs w:val="26"/>
        </w:rPr>
        <w:t>C1</w:t>
      </w:r>
      <w:r w:rsidR="00000A20">
        <w:rPr>
          <w:b/>
          <w:color w:val="000000"/>
          <w:sz w:val="26"/>
          <w:szCs w:val="26"/>
        </w:rPr>
        <w:t>_</w:t>
      </w:r>
      <w:r w:rsidR="00040792">
        <w:rPr>
          <w:b/>
          <w:color w:val="000000"/>
          <w:sz w:val="26"/>
          <w:szCs w:val="26"/>
        </w:rPr>
        <w:t xml:space="preserve">CNÔ                   </w:t>
      </w:r>
      <w:r w:rsidR="00A534F2">
        <w:rPr>
          <w:b/>
          <w:color w:val="000000"/>
          <w:sz w:val="26"/>
          <w:szCs w:val="26"/>
        </w:rPr>
        <w:t xml:space="preserve">                </w:t>
      </w:r>
      <w:r w:rsidR="00000A20">
        <w:rPr>
          <w:b/>
          <w:color w:val="000000"/>
          <w:sz w:val="26"/>
          <w:szCs w:val="26"/>
        </w:rPr>
        <w:t>Ngày thi:  ____ / ____ / 20</w:t>
      </w:r>
    </w:p>
    <w:p w14:paraId="1337BC05" w14:textId="77777777" w:rsidR="0086296A" w:rsidRDefault="0086296A" w:rsidP="0086296A">
      <w:pPr>
        <w:tabs>
          <w:tab w:val="left" w:pos="1418"/>
          <w:tab w:val="left" w:pos="3600"/>
        </w:tabs>
        <w:spacing w:before="60" w:line="312" w:lineRule="auto"/>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14:paraId="5C34B626" w14:textId="7DB23804" w:rsidR="0086296A" w:rsidRDefault="00B32FE2" w:rsidP="0086296A">
      <w:pPr>
        <w:tabs>
          <w:tab w:val="left" w:pos="1800"/>
          <w:tab w:val="left" w:pos="3600"/>
        </w:tabs>
        <w:spacing w:before="60" w:line="312" w:lineRule="auto"/>
        <w:rPr>
          <w:b/>
          <w:color w:val="000000"/>
          <w:szCs w:val="28"/>
        </w:rPr>
      </w:pPr>
      <w:r>
        <w:rPr>
          <w:noProof/>
        </w:rPr>
        <mc:AlternateContent>
          <mc:Choice Requires="wps">
            <w:drawing>
              <wp:anchor distT="0" distB="0" distL="114300" distR="114300" simplePos="0" relativeHeight="251656704" behindDoc="0" locked="0" layoutInCell="1" allowOverlap="1" wp14:anchorId="2D8CC05F" wp14:editId="7E402401">
                <wp:simplePos x="0" y="0"/>
                <wp:positionH relativeFrom="column">
                  <wp:posOffset>-149225</wp:posOffset>
                </wp:positionH>
                <wp:positionV relativeFrom="paragraph">
                  <wp:posOffset>130175</wp:posOffset>
                </wp:positionV>
                <wp:extent cx="1003300" cy="336550"/>
                <wp:effectExtent l="0" t="0" r="6350" b="6350"/>
                <wp:wrapNone/>
                <wp:docPr id="67941714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2A6D1C51" w14:textId="77777777" w:rsidR="0086296A" w:rsidRDefault="00A17406" w:rsidP="0086296A">
                            <w:pPr>
                              <w:jc w:val="center"/>
                              <w:rPr>
                                <w:b/>
                                <w:sz w:val="26"/>
                              </w:rPr>
                            </w:pPr>
                            <w:r>
                              <w:rPr>
                                <w:b/>
                                <w:sz w:val="26"/>
                              </w:rPr>
                              <w:t xml:space="preserve">Mã đề </w:t>
                            </w:r>
                            <w:r w:rsidR="00040792">
                              <w:rPr>
                                <w:b/>
                                <w:sz w:val="26"/>
                              </w:rPr>
                              <w:t>0</w:t>
                            </w:r>
                            <w:r w:rsidR="00845660">
                              <w:rPr>
                                <w:b/>
                                <w:sz w:val="26"/>
                              </w:rPr>
                              <w:t>0</w:t>
                            </w:r>
                            <w:r w:rsidR="00E33D14">
                              <w:rPr>
                                <w:b/>
                                <w:sz w:val="26"/>
                              </w:rPr>
                              <w:t>4</w:t>
                            </w:r>
                            <w:r>
                              <w:rPr>
                                <w:b/>
                                <w:sz w:val="26"/>
                              </w:rPr>
                              <w:t xml:space="preserve">  </w:t>
                            </w:r>
                          </w:p>
                          <w:p w14:paraId="36E410B0" w14:textId="77777777" w:rsidR="0086296A" w:rsidRDefault="0086296A" w:rsidP="0086296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8CC05F" id="Rounded Rectangle 1" o:spid="_x0000_s1026" style="position:absolute;margin-left:-11.75pt;margin-top:10.25pt;width:79pt;height:2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" strokecolor="blue">
                <v:textbox>
                  <w:txbxContent>
                    <w:p w14:paraId="2A6D1C51" w14:textId="77777777" w:rsidR="0086296A" w:rsidRDefault="00A17406" w:rsidP="0086296A">
                      <w:pPr>
                        <w:jc w:val="center"/>
                        <w:rPr>
                          <w:b/>
                          <w:sz w:val="26"/>
                        </w:rPr>
                      </w:pPr>
                      <w:r>
                        <w:rPr>
                          <w:b/>
                          <w:sz w:val="26"/>
                        </w:rPr>
                        <w:t xml:space="preserve">Mã đề </w:t>
                      </w:r>
                      <w:r w:rsidR="00040792">
                        <w:rPr>
                          <w:b/>
                          <w:sz w:val="26"/>
                        </w:rPr>
                        <w:t>0</w:t>
                      </w:r>
                      <w:r w:rsidR="00845660">
                        <w:rPr>
                          <w:b/>
                          <w:sz w:val="26"/>
                        </w:rPr>
                        <w:t>0</w:t>
                      </w:r>
                      <w:r w:rsidR="00E33D14">
                        <w:rPr>
                          <w:b/>
                          <w:sz w:val="26"/>
                        </w:rPr>
                        <w:t>4</w:t>
                      </w:r>
                      <w:r>
                        <w:rPr>
                          <w:b/>
                          <w:sz w:val="26"/>
                        </w:rPr>
                        <w:t xml:space="preserve">  </w:t>
                      </w:r>
                    </w:p>
                    <w:p w14:paraId="36E410B0" w14:textId="77777777" w:rsidR="0086296A" w:rsidRDefault="0086296A" w:rsidP="0086296A">
                      <w:pPr>
                        <w:jc w:val="center"/>
                        <w:rPr>
                          <w:b/>
                          <w:sz w:val="36"/>
                        </w:rPr>
                      </w:pPr>
                    </w:p>
                  </w:txbxContent>
                </v:textbox>
              </v:roundrect>
            </w:pict>
          </mc:Fallback>
        </mc:AlternateContent>
      </w:r>
    </w:p>
    <w:p w14:paraId="6D3CC1B1" w14:textId="77777777" w:rsidR="0086296A" w:rsidRDefault="0086296A" w:rsidP="0086296A">
      <w:pPr>
        <w:numPr>
          <w:ilvl w:val="0"/>
          <w:numId w:val="1"/>
        </w:numPr>
        <w:tabs>
          <w:tab w:val="left" w:pos="1800"/>
          <w:tab w:val="left" w:pos="2160"/>
          <w:tab w:val="left" w:pos="3600"/>
        </w:tabs>
        <w:spacing w:before="60" w:line="312" w:lineRule="auto"/>
        <w:rPr>
          <w:color w:val="000000"/>
          <w:sz w:val="26"/>
          <w:szCs w:val="28"/>
        </w:rPr>
      </w:pPr>
      <w:r>
        <w:rPr>
          <w:color w:val="000000"/>
          <w:sz w:val="26"/>
          <w:szCs w:val="28"/>
        </w:rPr>
        <w:t>Thí sinh không được sử dụng tài liệu, nộp lại đề sau khi thi</w:t>
      </w:r>
    </w:p>
    <w:p w14:paraId="4EDFA719" w14:textId="77777777" w:rsidR="0077583A" w:rsidRDefault="0086296A" w:rsidP="00475306">
      <w:pPr>
        <w:numPr>
          <w:ilvl w:val="0"/>
          <w:numId w:val="1"/>
        </w:numPr>
        <w:tabs>
          <w:tab w:val="left" w:pos="2160"/>
        </w:tabs>
        <w:spacing w:line="312" w:lineRule="auto"/>
        <w:rPr>
          <w:color w:val="000000"/>
          <w:sz w:val="26"/>
        </w:rPr>
      </w:pPr>
      <w:r>
        <w:rPr>
          <w:color w:val="000000"/>
          <w:sz w:val="26"/>
        </w:rPr>
        <w:t xml:space="preserve">Bài thi này gồm </w:t>
      </w:r>
      <w:r w:rsidR="00845660">
        <w:rPr>
          <w:b/>
          <w:color w:val="000000"/>
          <w:sz w:val="26"/>
        </w:rPr>
        <w:t>5</w:t>
      </w:r>
      <w:r>
        <w:rPr>
          <w:b/>
          <w:color w:val="000000"/>
          <w:sz w:val="26"/>
        </w:rPr>
        <w:t xml:space="preserve">0 </w:t>
      </w:r>
      <w:r>
        <w:rPr>
          <w:color w:val="000000"/>
          <w:sz w:val="26"/>
        </w:rPr>
        <w:t xml:space="preserve">câu, mỗi câu </w:t>
      </w:r>
      <w:r w:rsidR="00845660">
        <w:rPr>
          <w:b/>
          <w:color w:val="000000"/>
          <w:sz w:val="26"/>
        </w:rPr>
        <w:t>0,2</w:t>
      </w:r>
      <w:r>
        <w:rPr>
          <w:color w:val="000000"/>
          <w:sz w:val="26"/>
        </w:rPr>
        <w:t xml:space="preserve"> điểm.</w:t>
      </w:r>
    </w:p>
    <w:p w14:paraId="751A5766" w14:textId="77777777" w:rsidR="00F136C2" w:rsidRDefault="00245534" w:rsidP="00AA60DC">
      <w:pPr>
        <w:tabs>
          <w:tab w:val="left" w:pos="4"/>
        </w:tabs>
        <w:jc w:val="both"/>
        <w:textAlignment w:val="center"/>
      </w:pPr>
      <w:r w:rsidRPr="00245534">
        <w:tab/>
      </w:r>
    </w:p>
    <w:p w14:paraId="0E97E4C9" w14:textId="77777777" w:rsidR="001F60DB" w:rsidRDefault="001F60DB" w:rsidP="001F60DB">
      <w:pPr>
        <w:textAlignment w:val="center"/>
      </w:pPr>
      <w:bookmarkStart w:id="0" w:name="_PictureBullets"/>
      <w:bookmarkEnd w:id="0"/>
      <w:r>
        <w:rPr>
          <w:b/>
          <w:color w:val="000000"/>
        </w:rPr>
        <w:t xml:space="preserve">Câu 1: </w:t>
      </w:r>
      <w:r>
        <w:t>Cho một xe ô tô du lịch có kéo rơ moóc như sau: Khối lượng toàn bộ của xe m=1800 [Kg]; Khối lượng hàng hóa (Móc kéo tải, xếp lên, bốc lên) m</w:t>
      </w:r>
      <w:r>
        <w:rPr>
          <w:sz w:val="20"/>
          <w:vertAlign w:val="subscript"/>
        </w:rPr>
        <w:t>1</w:t>
      </w:r>
      <w:r>
        <w:t>=375 [Kg]; Chiều dài cơ sở của ô tô l=2700 [mm]; Khoảng cách từ trọng tâm đến cầu sau l</w:t>
      </w:r>
      <w:r>
        <w:rPr>
          <w:sz w:val="20"/>
          <w:vertAlign w:val="subscript"/>
        </w:rPr>
        <w:t>2</w:t>
      </w:r>
      <w:r>
        <w:t>=1200 [mm]; Khoảng cách từ cầu trước đến điểm đặt moóc kéo l</w:t>
      </w:r>
      <w:r>
        <w:rPr>
          <w:sz w:val="20"/>
          <w:vertAlign w:val="subscript"/>
        </w:rPr>
        <w:t>3</w:t>
      </w:r>
      <w:r>
        <w:t>=4100 [mm]; Hãy tính phản lực thẳng góc từ mặt đường tác dụng lên cầu trước F</w:t>
      </w:r>
      <w:r>
        <w:rPr>
          <w:sz w:val="20"/>
          <w:vertAlign w:val="subscript"/>
        </w:rPr>
        <w:t>1</w:t>
      </w:r>
      <w:r>
        <w:t xml:space="preserve"> [N].</w:t>
      </w:r>
    </w:p>
    <w:p w14:paraId="7430A8E4" w14:textId="0448D921" w:rsidR="001F60DB" w:rsidRDefault="00B32FE2" w:rsidP="001F60DB">
      <w:pPr>
        <w:jc w:val="center"/>
        <w:textAlignment w:val="center"/>
      </w:pPr>
      <w:r>
        <w:rPr>
          <w:noProof/>
        </w:rPr>
        <w:drawing>
          <wp:inline distT="0" distB="0" distL="0" distR="0" wp14:anchorId="0BBCCA97" wp14:editId="00D847D8">
            <wp:extent cx="2351405" cy="1779905"/>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1405" cy="1779905"/>
                    </a:xfrm>
                    <a:prstGeom prst="rect">
                      <a:avLst/>
                    </a:prstGeom>
                    <a:noFill/>
                    <a:ln>
                      <a:noFill/>
                    </a:ln>
                  </pic:spPr>
                </pic:pic>
              </a:graphicData>
            </a:graphic>
          </wp:inline>
        </w:drawing>
      </w:r>
    </w:p>
    <w:p w14:paraId="09CC23AC"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6345 [N].</w:t>
      </w:r>
      <w:r>
        <w:rPr>
          <w:b/>
          <w:color w:val="000000"/>
        </w:rPr>
        <w:tab/>
        <w:t xml:space="preserve">B. </w:t>
      </w:r>
      <w:r>
        <w:t>6189 [N].</w:t>
      </w:r>
      <w:r>
        <w:rPr>
          <w:b/>
          <w:color w:val="000000"/>
        </w:rPr>
        <w:tab/>
        <w:t xml:space="preserve">C. </w:t>
      </w:r>
      <w:r>
        <w:t>6256 [N].</w:t>
      </w:r>
      <w:r>
        <w:rPr>
          <w:b/>
          <w:color w:val="000000"/>
        </w:rPr>
        <w:tab/>
        <w:t xml:space="preserve">D. </w:t>
      </w:r>
      <w:r>
        <w:t>6056 [N].</w:t>
      </w:r>
    </w:p>
    <w:p w14:paraId="7781463D" w14:textId="77777777" w:rsidR="001F60DB" w:rsidRDefault="001F60DB" w:rsidP="001F60DB">
      <w:pPr>
        <w:tabs>
          <w:tab w:val="left" w:pos="4"/>
        </w:tabs>
        <w:textAlignment w:val="center"/>
      </w:pPr>
      <w:r>
        <w:tab/>
        <w:t xml:space="preserve"> </w:t>
      </w:r>
    </w:p>
    <w:p w14:paraId="35707A50" w14:textId="77777777" w:rsidR="001F60DB" w:rsidRDefault="001F60DB" w:rsidP="001F60DB">
      <w:pPr>
        <w:textAlignment w:val="center"/>
      </w:pPr>
      <w:r>
        <w:rPr>
          <w:b/>
          <w:color w:val="000000"/>
        </w:rPr>
        <w:t xml:space="preserve">Câu 2: </w:t>
      </w:r>
      <w:r>
        <w:rPr>
          <w:color w:val="000000"/>
        </w:rPr>
        <w:t>Phát biểu nào không phải là công dụng của hệ thống truyền lực trên ô tô:</w:t>
      </w:r>
    </w:p>
    <w:p w14:paraId="3711151F" w14:textId="77777777" w:rsidR="001F60DB" w:rsidRDefault="001F60DB" w:rsidP="001F60DB">
      <w:pPr>
        <w:tabs>
          <w:tab w:val="left" w:pos="280"/>
        </w:tabs>
        <w:textAlignment w:val="center"/>
      </w:pPr>
      <w:r>
        <w:rPr>
          <w:b/>
          <w:color w:val="000000"/>
        </w:rPr>
        <w:tab/>
        <w:t xml:space="preserve">A. </w:t>
      </w:r>
      <w:r>
        <w:t>Giảm tốc độ chuyển động của ô tô.</w:t>
      </w:r>
    </w:p>
    <w:p w14:paraId="256419BC" w14:textId="77777777" w:rsidR="001F60DB" w:rsidRDefault="001F60DB" w:rsidP="001F60DB">
      <w:pPr>
        <w:tabs>
          <w:tab w:val="left" w:pos="280"/>
        </w:tabs>
        <w:textAlignment w:val="center"/>
      </w:pPr>
      <w:r>
        <w:rPr>
          <w:b/>
          <w:color w:val="000000"/>
        </w:rPr>
        <w:tab/>
        <w:t xml:space="preserve">B. </w:t>
      </w:r>
      <w:r>
        <w:t>Thực hiện đổi chiều chuyển động nhằm tạo nên chuyển động lùi cho ôtô.</w:t>
      </w:r>
    </w:p>
    <w:p w14:paraId="0C3C021D" w14:textId="77777777" w:rsidR="001F60DB" w:rsidRDefault="001F60DB" w:rsidP="001F60DB">
      <w:pPr>
        <w:tabs>
          <w:tab w:val="left" w:pos="280"/>
        </w:tabs>
        <w:textAlignment w:val="center"/>
      </w:pPr>
      <w:r>
        <w:rPr>
          <w:b/>
          <w:color w:val="000000"/>
        </w:rPr>
        <w:tab/>
        <w:t xml:space="preserve">C. </w:t>
      </w:r>
      <w:r>
        <w:t>Truyền, biến đổi mômen xoắn và số vòng quay từ động cơ đến bánh xe chủ động.</w:t>
      </w:r>
    </w:p>
    <w:p w14:paraId="7529CA94" w14:textId="77777777" w:rsidR="001F60DB" w:rsidRDefault="001F60DB" w:rsidP="001F60DB">
      <w:pPr>
        <w:tabs>
          <w:tab w:val="left" w:pos="280"/>
        </w:tabs>
        <w:textAlignment w:val="center"/>
      </w:pPr>
      <w:r>
        <w:rPr>
          <w:b/>
          <w:color w:val="000000"/>
        </w:rPr>
        <w:tab/>
        <w:t xml:space="preserve">D. </w:t>
      </w:r>
      <w:r>
        <w:t>Cắt dòng công suất truyền đến bánh xe trong thời gian ngắn hoặc dài.</w:t>
      </w:r>
    </w:p>
    <w:p w14:paraId="5F4D8ADF" w14:textId="77777777" w:rsidR="001F60DB" w:rsidRDefault="001F60DB" w:rsidP="001F60DB">
      <w:pPr>
        <w:tabs>
          <w:tab w:val="left" w:pos="4"/>
        </w:tabs>
        <w:textAlignment w:val="center"/>
      </w:pPr>
      <w:r>
        <w:tab/>
        <w:t xml:space="preserve"> </w:t>
      </w:r>
    </w:p>
    <w:p w14:paraId="3CD577A3" w14:textId="77777777" w:rsidR="001F60DB" w:rsidRDefault="001F60DB" w:rsidP="001F60DB">
      <w:pPr>
        <w:textAlignment w:val="center"/>
      </w:pPr>
      <w:r>
        <w:rPr>
          <w:b/>
          <w:color w:val="000000"/>
        </w:rPr>
        <w:t xml:space="preserve">Câu 3: </w:t>
      </w:r>
      <w:r>
        <w:t>Khoảng cách giữa gầm xe và mặt đường gọi là gì:</w:t>
      </w:r>
    </w:p>
    <w:p w14:paraId="645B6DE5" w14:textId="77777777" w:rsidR="001F60DB" w:rsidRDefault="001F60DB" w:rsidP="001F60DB">
      <w:pPr>
        <w:tabs>
          <w:tab w:val="left" w:pos="280"/>
          <w:tab w:val="left" w:pos="5160"/>
        </w:tabs>
        <w:textAlignment w:val="center"/>
      </w:pPr>
      <w:r>
        <w:rPr>
          <w:b/>
          <w:color w:val="000000"/>
        </w:rPr>
        <w:tab/>
        <w:t xml:space="preserve">A. </w:t>
      </w:r>
      <w:r>
        <w:t>Chiều cao của đường.</w:t>
      </w:r>
      <w:r>
        <w:rPr>
          <w:b/>
          <w:color w:val="000000"/>
        </w:rPr>
        <w:tab/>
        <w:t xml:space="preserve">B. </w:t>
      </w:r>
      <w:r>
        <w:t>Khoảng sáng gầm xe.</w:t>
      </w:r>
    </w:p>
    <w:p w14:paraId="2293E78C" w14:textId="77777777" w:rsidR="001F60DB" w:rsidRDefault="001F60DB" w:rsidP="001F60DB">
      <w:pPr>
        <w:tabs>
          <w:tab w:val="left" w:pos="280"/>
          <w:tab w:val="left" w:pos="5160"/>
        </w:tabs>
        <w:textAlignment w:val="center"/>
      </w:pPr>
      <w:r>
        <w:rPr>
          <w:b/>
          <w:color w:val="000000"/>
        </w:rPr>
        <w:tab/>
        <w:t xml:space="preserve">C. </w:t>
      </w:r>
      <w:r>
        <w:t>Chiều cao của xe.</w:t>
      </w:r>
      <w:r>
        <w:rPr>
          <w:b/>
          <w:color w:val="000000"/>
        </w:rPr>
        <w:tab/>
        <w:t xml:space="preserve">D. </w:t>
      </w:r>
      <w:r>
        <w:t>Chiều rộng của xe.</w:t>
      </w:r>
    </w:p>
    <w:p w14:paraId="1F26BB48" w14:textId="77777777" w:rsidR="001F60DB" w:rsidRDefault="001F60DB" w:rsidP="001F60DB">
      <w:pPr>
        <w:tabs>
          <w:tab w:val="left" w:pos="4"/>
        </w:tabs>
        <w:textAlignment w:val="center"/>
      </w:pPr>
      <w:r>
        <w:tab/>
        <w:t xml:space="preserve"> </w:t>
      </w:r>
    </w:p>
    <w:p w14:paraId="2BEB6F55" w14:textId="77777777" w:rsidR="001F60DB" w:rsidRDefault="001F60DB" w:rsidP="001F60DB">
      <w:pPr>
        <w:textAlignment w:val="center"/>
      </w:pPr>
      <w:r>
        <w:rPr>
          <w:b/>
          <w:color w:val="000000"/>
        </w:rPr>
        <w:t xml:space="preserve">Câu 4: </w:t>
      </w:r>
      <w:r>
        <w:t>Cho một ô tô có hệ số cản gió C</w:t>
      </w:r>
      <w:r>
        <w:rPr>
          <w:sz w:val="20"/>
          <w:vertAlign w:val="subscript"/>
        </w:rPr>
        <w:t>x</w:t>
      </w:r>
      <w:r>
        <w:t>=0.34; diện tích cản chính diện S=1.8 [m</w:t>
      </w:r>
      <w:r>
        <w:rPr>
          <w:sz w:val="20"/>
          <w:vertAlign w:val="superscript"/>
        </w:rPr>
        <w:t>2</w:t>
      </w:r>
      <w:r>
        <w:t>]; khối lượng riêng của không khí ϱ=1.23 [Kg/m</w:t>
      </w:r>
      <w:r>
        <w:rPr>
          <w:sz w:val="20"/>
          <w:vertAlign w:val="superscript"/>
        </w:rPr>
        <w:t>3</w:t>
      </w:r>
      <w:r>
        <w:t>] với V</w:t>
      </w:r>
      <w:r>
        <w:rPr>
          <w:sz w:val="20"/>
          <w:vertAlign w:val="subscript"/>
        </w:rPr>
        <w:t>1</w:t>
      </w:r>
      <w:r>
        <w:t>=55 [Km/h]; V</w:t>
      </w:r>
      <w:r>
        <w:rPr>
          <w:sz w:val="20"/>
          <w:vertAlign w:val="subscript"/>
        </w:rPr>
        <w:t>2</w:t>
      </w:r>
      <w:r>
        <w:t>=110 [Km/h]. Hãy tính lực cản gió F</w:t>
      </w:r>
      <w:r>
        <w:rPr>
          <w:sz w:val="20"/>
          <w:vertAlign w:val="subscript"/>
        </w:rPr>
        <w:t>V1</w:t>
      </w:r>
      <w:r>
        <w:t>, F</w:t>
      </w:r>
      <w:r>
        <w:rPr>
          <w:sz w:val="20"/>
          <w:vertAlign w:val="subscript"/>
        </w:rPr>
        <w:t>V2</w:t>
      </w:r>
      <w:r>
        <w:t xml:space="preserve"> tại thời điểm V</w:t>
      </w:r>
      <w:r>
        <w:rPr>
          <w:sz w:val="20"/>
          <w:vertAlign w:val="subscript"/>
        </w:rPr>
        <w:t>1</w:t>
      </w:r>
      <w:r>
        <w:t xml:space="preserve"> và V</w:t>
      </w:r>
      <w:r>
        <w:rPr>
          <w:sz w:val="20"/>
          <w:vertAlign w:val="subscript"/>
        </w:rPr>
        <w:t>2</w:t>
      </w:r>
      <w:r>
        <w:t xml:space="preserve"> .</w:t>
      </w:r>
    </w:p>
    <w:p w14:paraId="021ACFDF" w14:textId="77777777" w:rsidR="001F60DB" w:rsidRDefault="001F60DB" w:rsidP="001F60DB">
      <w:pPr>
        <w:textAlignment w:val="center"/>
      </w:pPr>
      <w:r>
        <w:rPr>
          <w:b/>
          <w:color w:val="000000"/>
        </w:rPr>
        <w:t xml:space="preserve">    A. </w:t>
      </w:r>
      <w:r>
        <w:t>F</w:t>
      </w:r>
      <w:r>
        <w:rPr>
          <w:sz w:val="20"/>
          <w:vertAlign w:val="subscript"/>
        </w:rPr>
        <w:t>V1</w:t>
      </w:r>
      <w:r>
        <w:t>=78.6 [N]; F</w:t>
      </w:r>
      <w:r>
        <w:rPr>
          <w:sz w:val="20"/>
          <w:vertAlign w:val="subscript"/>
        </w:rPr>
        <w:t>V2</w:t>
      </w:r>
      <w:r>
        <w:t>=336.4 [N].            </w:t>
      </w:r>
      <w:r>
        <w:rPr>
          <w:b/>
          <w:color w:val="000000"/>
        </w:rPr>
        <w:t xml:space="preserve">    B. </w:t>
      </w:r>
      <w:r>
        <w:t>F</w:t>
      </w:r>
      <w:r>
        <w:rPr>
          <w:sz w:val="20"/>
          <w:vertAlign w:val="subscript"/>
        </w:rPr>
        <w:t>V1</w:t>
      </w:r>
      <w:r>
        <w:t>=87.85 [N]; F</w:t>
      </w:r>
      <w:r>
        <w:rPr>
          <w:sz w:val="20"/>
          <w:vertAlign w:val="subscript"/>
        </w:rPr>
        <w:t>V2</w:t>
      </w:r>
      <w:r>
        <w:t>=351.4 [N].          </w:t>
      </w:r>
    </w:p>
    <w:p w14:paraId="59A55622" w14:textId="77777777" w:rsidR="001F60DB" w:rsidRDefault="001F60DB" w:rsidP="001F60DB">
      <w:pPr>
        <w:textAlignment w:val="center"/>
      </w:pPr>
      <w:r>
        <w:rPr>
          <w:b/>
          <w:color w:val="000000"/>
        </w:rPr>
        <w:t xml:space="preserve">    C. </w:t>
      </w:r>
      <w:r>
        <w:t>F</w:t>
      </w:r>
      <w:r>
        <w:rPr>
          <w:sz w:val="20"/>
          <w:vertAlign w:val="subscript"/>
        </w:rPr>
        <w:t>V1</w:t>
      </w:r>
      <w:r>
        <w:t>=55.85 [N]; F</w:t>
      </w:r>
      <w:r>
        <w:rPr>
          <w:sz w:val="22"/>
          <w:vertAlign w:val="subscript"/>
        </w:rPr>
        <w:t>V2</w:t>
      </w:r>
      <w:r>
        <w:t>=308.4 [N].          </w:t>
      </w:r>
      <w:r>
        <w:rPr>
          <w:b/>
          <w:color w:val="000000"/>
        </w:rPr>
        <w:t xml:space="preserve">    D. </w:t>
      </w:r>
      <w:r>
        <w:t>F</w:t>
      </w:r>
      <w:r>
        <w:rPr>
          <w:sz w:val="20"/>
          <w:vertAlign w:val="subscript"/>
        </w:rPr>
        <w:t>V1</w:t>
      </w:r>
      <w:r>
        <w:t>=85.85 [N]; F</w:t>
      </w:r>
      <w:r>
        <w:rPr>
          <w:sz w:val="20"/>
          <w:vertAlign w:val="subscript"/>
        </w:rPr>
        <w:t>V2</w:t>
      </w:r>
      <w:r>
        <w:t>=328.4 [N].          </w:t>
      </w:r>
    </w:p>
    <w:p w14:paraId="36E63211" w14:textId="77777777" w:rsidR="001F60DB" w:rsidRDefault="001F60DB" w:rsidP="001F60DB">
      <w:pPr>
        <w:tabs>
          <w:tab w:val="left" w:pos="4"/>
        </w:tabs>
        <w:textAlignment w:val="center"/>
      </w:pPr>
      <w:r>
        <w:lastRenderedPageBreak/>
        <w:tab/>
        <w:t xml:space="preserve"> </w:t>
      </w:r>
    </w:p>
    <w:p w14:paraId="381B8D3E" w14:textId="77777777" w:rsidR="001F60DB" w:rsidRDefault="001F60DB" w:rsidP="001F60DB">
      <w:pPr>
        <w:textAlignment w:val="center"/>
      </w:pPr>
      <w:r>
        <w:rPr>
          <w:b/>
          <w:color w:val="000000"/>
        </w:rPr>
        <w:t xml:space="preserve">Câu 5: </w:t>
      </w:r>
      <w:r>
        <w:t>Công thức nào dưới đây để tính lực cản không khí P</w:t>
      </w:r>
      <w:r>
        <w:rPr>
          <w:sz w:val="20"/>
          <w:vertAlign w:val="subscript"/>
        </w:rPr>
        <w:t>ω</w:t>
      </w:r>
      <w:r>
        <w:t>:</w:t>
      </w:r>
    </w:p>
    <w:p w14:paraId="14065FEA" w14:textId="729D0134" w:rsidR="001F60DB" w:rsidRDefault="001F60DB" w:rsidP="001F60DB">
      <w:pPr>
        <w:textAlignment w:val="center"/>
      </w:pPr>
      <w:r>
        <w:rPr>
          <w:b/>
          <w:color w:val="000000"/>
        </w:rPr>
        <w:t xml:space="preserve">    A. </w:t>
      </w:r>
      <w:r w:rsidR="00B32FE2">
        <w:rPr>
          <w:noProof/>
        </w:rPr>
        <w:drawing>
          <wp:inline distT="0" distB="0" distL="0" distR="0" wp14:anchorId="64B4C0AB" wp14:editId="789E7936">
            <wp:extent cx="1278890" cy="250190"/>
            <wp:effectExtent l="0" t="0" r="0" b="0"/>
            <wp:docPr id="2" name="_x0000_i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8890" cy="250190"/>
                    </a:xfrm>
                    <a:prstGeom prst="rect">
                      <a:avLst/>
                    </a:prstGeom>
                    <a:noFill/>
                    <a:ln>
                      <a:noFill/>
                    </a:ln>
                  </pic:spPr>
                </pic:pic>
              </a:graphicData>
            </a:graphic>
          </wp:inline>
        </w:drawing>
      </w:r>
      <w:r>
        <w:t>                           </w:t>
      </w:r>
      <w:r>
        <w:rPr>
          <w:b/>
          <w:color w:val="000000"/>
        </w:rPr>
        <w:t xml:space="preserve">    B. </w:t>
      </w:r>
      <w:r w:rsidR="00B32FE2">
        <w:rPr>
          <w:noProof/>
        </w:rPr>
        <w:drawing>
          <wp:inline distT="0" distB="0" distL="0" distR="0" wp14:anchorId="05505AB5" wp14:editId="09A75FE9">
            <wp:extent cx="1268095" cy="239395"/>
            <wp:effectExtent l="0" t="0" r="0" b="0"/>
            <wp:docPr id="3" name="_x0000_i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8095" cy="239395"/>
                    </a:xfrm>
                    <a:prstGeom prst="rect">
                      <a:avLst/>
                    </a:prstGeom>
                    <a:noFill/>
                    <a:ln>
                      <a:noFill/>
                    </a:ln>
                  </pic:spPr>
                </pic:pic>
              </a:graphicData>
            </a:graphic>
          </wp:inline>
        </w:drawing>
      </w:r>
      <w:r>
        <w:t>                            </w:t>
      </w:r>
    </w:p>
    <w:p w14:paraId="539A460F" w14:textId="17322EE2" w:rsidR="001F60DB" w:rsidRDefault="001F60DB" w:rsidP="001F60DB">
      <w:pPr>
        <w:textAlignment w:val="center"/>
      </w:pPr>
      <w:r>
        <w:rPr>
          <w:b/>
          <w:color w:val="000000"/>
        </w:rPr>
        <w:t xml:space="preserve">    C. </w:t>
      </w:r>
      <w:r w:rsidR="00B32FE2">
        <w:rPr>
          <w:noProof/>
        </w:rPr>
        <w:drawing>
          <wp:inline distT="0" distB="0" distL="0" distR="0" wp14:anchorId="76B48B85" wp14:editId="2730D398">
            <wp:extent cx="1219200" cy="239395"/>
            <wp:effectExtent l="0" t="0" r="0" b="0"/>
            <wp:docPr id="4" name="_x0000_i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239395"/>
                    </a:xfrm>
                    <a:prstGeom prst="rect">
                      <a:avLst/>
                    </a:prstGeom>
                    <a:noFill/>
                    <a:ln>
                      <a:noFill/>
                    </a:ln>
                  </pic:spPr>
                </pic:pic>
              </a:graphicData>
            </a:graphic>
          </wp:inline>
        </w:drawing>
      </w:r>
      <w:r>
        <w:t>                             </w:t>
      </w:r>
      <w:r>
        <w:rPr>
          <w:b/>
          <w:color w:val="000000"/>
        </w:rPr>
        <w:t xml:space="preserve">    D. </w:t>
      </w:r>
      <w:r w:rsidR="00B32FE2">
        <w:rPr>
          <w:noProof/>
        </w:rPr>
        <w:drawing>
          <wp:inline distT="0" distB="0" distL="0" distR="0" wp14:anchorId="07596F3F" wp14:editId="568D015C">
            <wp:extent cx="1306195" cy="408305"/>
            <wp:effectExtent l="0" t="0" r="0" b="0"/>
            <wp:docPr id="5" name="_x0000_i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7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6195" cy="408305"/>
                    </a:xfrm>
                    <a:prstGeom prst="rect">
                      <a:avLst/>
                    </a:prstGeom>
                    <a:noFill/>
                    <a:ln>
                      <a:noFill/>
                    </a:ln>
                  </pic:spPr>
                </pic:pic>
              </a:graphicData>
            </a:graphic>
          </wp:inline>
        </w:drawing>
      </w:r>
      <w:r>
        <w:t>                           </w:t>
      </w:r>
    </w:p>
    <w:p w14:paraId="607E942D" w14:textId="77777777" w:rsidR="001F60DB" w:rsidRDefault="001F60DB" w:rsidP="001F60DB">
      <w:pPr>
        <w:tabs>
          <w:tab w:val="left" w:pos="4"/>
        </w:tabs>
        <w:textAlignment w:val="center"/>
      </w:pPr>
      <w:r>
        <w:tab/>
        <w:t xml:space="preserve"> </w:t>
      </w:r>
    </w:p>
    <w:p w14:paraId="73075D4F" w14:textId="77777777" w:rsidR="00F13C74" w:rsidRDefault="001F60DB" w:rsidP="00F13C74">
      <w:pPr>
        <w:textAlignment w:val="center"/>
      </w:pPr>
      <w:r>
        <w:rPr>
          <w:b/>
          <w:color w:val="000000"/>
        </w:rPr>
        <w:t xml:space="preserve">Câu 6: </w:t>
      </w:r>
      <w:r w:rsidR="00F13C74">
        <w:rPr>
          <w:color w:val="000000"/>
        </w:rPr>
        <w:t>Cho phát biểu đúng:</w:t>
      </w:r>
    </w:p>
    <w:p w14:paraId="7C938D2B" w14:textId="77777777" w:rsidR="00F13C74" w:rsidRDefault="00F13C74" w:rsidP="00F13C74">
      <w:pPr>
        <w:tabs>
          <w:tab w:val="left" w:pos="280"/>
        </w:tabs>
        <w:textAlignment w:val="center"/>
      </w:pPr>
      <w:r>
        <w:rPr>
          <w:b/>
          <w:color w:val="000000"/>
        </w:rPr>
        <w:tab/>
        <w:t xml:space="preserve">A. </w:t>
      </w:r>
      <w:r>
        <w:t>M</w:t>
      </w:r>
      <w:r>
        <w:rPr>
          <w:vertAlign w:val="subscript"/>
        </w:rPr>
        <w:t>k</w:t>
      </w:r>
      <w:r>
        <w:t xml:space="preserve"> là mô men kéo của bánh xe bị động, P</w:t>
      </w:r>
      <w:r>
        <w:rPr>
          <w:vertAlign w:val="subscript"/>
        </w:rPr>
        <w:t>k</w:t>
      </w:r>
      <w:r>
        <w:t xml:space="preserve"> là lực kéo pháp tuyến, P</w:t>
      </w:r>
      <w:r>
        <w:rPr>
          <w:vertAlign w:val="subscript"/>
        </w:rPr>
        <w:t>f</w:t>
      </w:r>
      <w:r>
        <w:t xml:space="preserve"> lực cản lăn, G</w:t>
      </w:r>
      <w:r>
        <w:rPr>
          <w:vertAlign w:val="subscript"/>
        </w:rPr>
        <w:t>b</w:t>
      </w:r>
      <w:r>
        <w:t xml:space="preserve"> là trọng lượng tác dụng lên bánh xe bị động.</w:t>
      </w:r>
    </w:p>
    <w:p w14:paraId="439B92FF" w14:textId="77777777" w:rsidR="00F13C74" w:rsidRDefault="00F13C74" w:rsidP="00F13C74">
      <w:pPr>
        <w:tabs>
          <w:tab w:val="left" w:pos="280"/>
        </w:tabs>
        <w:textAlignment w:val="center"/>
      </w:pPr>
      <w:r>
        <w:rPr>
          <w:b/>
          <w:color w:val="000000"/>
        </w:rPr>
        <w:tab/>
        <w:t xml:space="preserve">B. </w:t>
      </w:r>
      <w:r>
        <w:t>M</w:t>
      </w:r>
      <w:r>
        <w:rPr>
          <w:vertAlign w:val="subscript"/>
        </w:rPr>
        <w:t>k</w:t>
      </w:r>
      <w:r>
        <w:t xml:space="preserve"> là mô men kéo của bánh xe chủ động, P</w:t>
      </w:r>
      <w:r>
        <w:rPr>
          <w:vertAlign w:val="subscript"/>
        </w:rPr>
        <w:t>k</w:t>
      </w:r>
      <w:r>
        <w:t xml:space="preserve"> là lực kéo pháp tuyến, P</w:t>
      </w:r>
      <w:r>
        <w:rPr>
          <w:vertAlign w:val="subscript"/>
        </w:rPr>
        <w:t>f</w:t>
      </w:r>
      <w:r>
        <w:t xml:space="preserve"> lực cản lăn, G</w:t>
      </w:r>
      <w:r>
        <w:rPr>
          <w:vertAlign w:val="subscript"/>
        </w:rPr>
        <w:t>b</w:t>
      </w:r>
      <w:r>
        <w:t xml:space="preserve"> là khối lượng tác dụng lên bánh xe chủ động.</w:t>
      </w:r>
    </w:p>
    <w:p w14:paraId="42631B86" w14:textId="77777777" w:rsidR="00F13C74" w:rsidRDefault="00F13C74" w:rsidP="00F13C74">
      <w:pPr>
        <w:tabs>
          <w:tab w:val="left" w:pos="280"/>
        </w:tabs>
        <w:textAlignment w:val="center"/>
      </w:pPr>
      <w:r>
        <w:rPr>
          <w:b/>
          <w:color w:val="000000"/>
        </w:rPr>
        <w:tab/>
        <w:t xml:space="preserve">C. </w:t>
      </w:r>
      <w:r>
        <w:t>M</w:t>
      </w:r>
      <w:r>
        <w:rPr>
          <w:vertAlign w:val="subscript"/>
        </w:rPr>
        <w:t>k</w:t>
      </w:r>
      <w:r>
        <w:t xml:space="preserve"> là mô men kéo của bánh xe chủ động, P</w:t>
      </w:r>
      <w:r>
        <w:rPr>
          <w:vertAlign w:val="subscript"/>
        </w:rPr>
        <w:t>k</w:t>
      </w:r>
      <w:r>
        <w:t xml:space="preserve"> là lực kéo tiếp tuyến, P</w:t>
      </w:r>
      <w:r>
        <w:rPr>
          <w:vertAlign w:val="subscript"/>
        </w:rPr>
        <w:t>f</w:t>
      </w:r>
      <w:r>
        <w:t xml:space="preserve"> lực cản lăn, G</w:t>
      </w:r>
      <w:r>
        <w:rPr>
          <w:vertAlign w:val="subscript"/>
        </w:rPr>
        <w:t>b</w:t>
      </w:r>
      <w:r>
        <w:t xml:space="preserve"> là trọng lượng tác dụng lên bánh xe chủ động.</w:t>
      </w:r>
    </w:p>
    <w:p w14:paraId="6F23CA2E" w14:textId="77777777" w:rsidR="00F13C74" w:rsidRDefault="00F13C74" w:rsidP="00F13C74">
      <w:pPr>
        <w:tabs>
          <w:tab w:val="left" w:pos="280"/>
        </w:tabs>
        <w:textAlignment w:val="center"/>
      </w:pPr>
      <w:r>
        <w:rPr>
          <w:b/>
          <w:color w:val="000000"/>
        </w:rPr>
        <w:tab/>
        <w:t xml:space="preserve">D. </w:t>
      </w:r>
      <w:r>
        <w:t>M</w:t>
      </w:r>
      <w:r>
        <w:rPr>
          <w:vertAlign w:val="subscript"/>
        </w:rPr>
        <w:t>k</w:t>
      </w:r>
      <w:r>
        <w:t xml:space="preserve"> là mô men kéo của bánh xe bị động, P</w:t>
      </w:r>
      <w:r>
        <w:rPr>
          <w:vertAlign w:val="subscript"/>
        </w:rPr>
        <w:t>k</w:t>
      </w:r>
      <w:r>
        <w:t xml:space="preserve"> là lực kéo tiếp tuyến, P</w:t>
      </w:r>
      <w:r>
        <w:rPr>
          <w:vertAlign w:val="subscript"/>
        </w:rPr>
        <w:t>f</w:t>
      </w:r>
      <w:r>
        <w:t xml:space="preserve"> lực cản lăn, G</w:t>
      </w:r>
      <w:r>
        <w:rPr>
          <w:vertAlign w:val="subscript"/>
        </w:rPr>
        <w:t>b</w:t>
      </w:r>
      <w:r>
        <w:t xml:space="preserve"> là khối lượng tác dụng lên bánh xe chủ động.</w:t>
      </w:r>
    </w:p>
    <w:p w14:paraId="4B103322" w14:textId="77777777" w:rsidR="001F60DB" w:rsidRDefault="001F60DB" w:rsidP="00F13C74">
      <w:pPr>
        <w:textAlignment w:val="center"/>
      </w:pPr>
      <w:r>
        <w:tab/>
        <w:t xml:space="preserve"> </w:t>
      </w:r>
    </w:p>
    <w:p w14:paraId="478672E5" w14:textId="77777777" w:rsidR="001F60DB" w:rsidRDefault="001F60DB" w:rsidP="001F60DB">
      <w:pPr>
        <w:textAlignment w:val="center"/>
      </w:pPr>
      <w:r>
        <w:rPr>
          <w:b/>
          <w:color w:val="000000"/>
        </w:rPr>
        <w:t xml:space="preserve">Câu 7: </w:t>
      </w:r>
      <w:r>
        <w:t>Hệ số bám (φ) của loại đường bê tông nhựa ướt là bao nhiêu:</w:t>
      </w:r>
    </w:p>
    <w:p w14:paraId="0BF2A957"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0,35 ÷ 0,45.</w:t>
      </w:r>
      <w:r>
        <w:rPr>
          <w:b/>
          <w:color w:val="000000"/>
        </w:rPr>
        <w:tab/>
        <w:t xml:space="preserve">B. </w:t>
      </w:r>
      <w:r>
        <w:t>0,2 ÷ 0,3.</w:t>
      </w:r>
      <w:r>
        <w:rPr>
          <w:b/>
          <w:color w:val="000000"/>
        </w:rPr>
        <w:tab/>
        <w:t xml:space="preserve">C. </w:t>
      </w:r>
      <w:r>
        <w:t>0,43 ÷ 0,6.</w:t>
      </w:r>
      <w:r>
        <w:rPr>
          <w:b/>
          <w:color w:val="000000"/>
        </w:rPr>
        <w:tab/>
        <w:t xml:space="preserve">D. </w:t>
      </w:r>
      <w:r>
        <w:t>0,5 ÷ 0,65.</w:t>
      </w:r>
    </w:p>
    <w:p w14:paraId="77572287" w14:textId="77777777" w:rsidR="001F60DB" w:rsidRDefault="001F60DB" w:rsidP="001F60DB">
      <w:pPr>
        <w:tabs>
          <w:tab w:val="left" w:pos="4"/>
        </w:tabs>
        <w:textAlignment w:val="center"/>
      </w:pPr>
      <w:r>
        <w:tab/>
        <w:t xml:space="preserve"> </w:t>
      </w:r>
    </w:p>
    <w:p w14:paraId="64D49086" w14:textId="77777777" w:rsidR="001F60DB" w:rsidRDefault="001F60DB" w:rsidP="001F60DB">
      <w:pPr>
        <w:textAlignment w:val="center"/>
      </w:pPr>
      <w:r>
        <w:rPr>
          <w:b/>
          <w:color w:val="000000"/>
        </w:rPr>
        <w:t xml:space="preserve">Câu 8: </w:t>
      </w:r>
      <w:r>
        <w:t>Nhiệm vụ của bánh xe:</w:t>
      </w:r>
    </w:p>
    <w:p w14:paraId="49B94BB5" w14:textId="77777777" w:rsidR="001F60DB" w:rsidRDefault="001F60DB" w:rsidP="001F60DB">
      <w:pPr>
        <w:tabs>
          <w:tab w:val="left" w:pos="280"/>
        </w:tabs>
        <w:textAlignment w:val="center"/>
      </w:pPr>
      <w:r>
        <w:rPr>
          <w:b/>
          <w:color w:val="000000"/>
        </w:rPr>
        <w:tab/>
        <w:t xml:space="preserve">A. </w:t>
      </w:r>
      <w:r>
        <w:t>Đỡ toàn bộ trọng lượng xe theo phương thẳng đứng. Giảm tác động từ mặt đường lên xe. Truyền lực dọc, lực ngang khi chuyển động thẳng, phanh và khi quay vòng.</w:t>
      </w:r>
    </w:p>
    <w:p w14:paraId="649A2F3A" w14:textId="77777777" w:rsidR="001F60DB" w:rsidRDefault="001F60DB" w:rsidP="001F60DB">
      <w:pPr>
        <w:tabs>
          <w:tab w:val="left" w:pos="280"/>
        </w:tabs>
        <w:textAlignment w:val="center"/>
      </w:pPr>
      <w:r>
        <w:rPr>
          <w:b/>
          <w:color w:val="000000"/>
        </w:rPr>
        <w:tab/>
        <w:t xml:space="preserve">B. </w:t>
      </w:r>
      <w:r>
        <w:t>Truyền lực dọc, lực ngang khi chuyển động thẳng, phanh và khi quay vòng. Thay đổi tỉ số truyền.</w:t>
      </w:r>
    </w:p>
    <w:p w14:paraId="0A12A10F" w14:textId="77777777" w:rsidR="001F60DB" w:rsidRDefault="001F60DB" w:rsidP="001F60DB">
      <w:pPr>
        <w:tabs>
          <w:tab w:val="left" w:pos="280"/>
        </w:tabs>
        <w:textAlignment w:val="center"/>
      </w:pPr>
      <w:r>
        <w:rPr>
          <w:b/>
          <w:color w:val="000000"/>
        </w:rPr>
        <w:tab/>
        <w:t xml:space="preserve">C. </w:t>
      </w:r>
      <w:r>
        <w:t>Giảm tác động từ mặt đường lên xe. Truyền lực dọc, lực ngang khi chuyển động thẳng, phanh và khi quay vòng. Thay đổi tỉ số truyền và thực hiện chuyển động lùi.</w:t>
      </w:r>
    </w:p>
    <w:p w14:paraId="07B97FE3" w14:textId="77777777" w:rsidR="001F60DB" w:rsidRDefault="001F60DB" w:rsidP="001F60DB">
      <w:pPr>
        <w:tabs>
          <w:tab w:val="left" w:pos="280"/>
        </w:tabs>
        <w:textAlignment w:val="center"/>
      </w:pPr>
      <w:r>
        <w:rPr>
          <w:b/>
          <w:color w:val="000000"/>
        </w:rPr>
        <w:tab/>
        <w:t xml:space="preserve">D. </w:t>
      </w:r>
      <w:r>
        <w:t>Đỡ toàn bộ trọng lượng xe theo phương thẳng đứng. Giảm tác động từ mặt đường lên xe. Dập tắt các dao động khi xe qua các đoạn đường xấu.</w:t>
      </w:r>
    </w:p>
    <w:p w14:paraId="726BED38" w14:textId="77777777" w:rsidR="001F60DB" w:rsidRDefault="001F60DB" w:rsidP="001F60DB">
      <w:pPr>
        <w:tabs>
          <w:tab w:val="left" w:pos="4"/>
        </w:tabs>
        <w:textAlignment w:val="center"/>
      </w:pPr>
      <w:r>
        <w:tab/>
        <w:t xml:space="preserve"> </w:t>
      </w:r>
    </w:p>
    <w:p w14:paraId="317881AB" w14:textId="77777777" w:rsidR="001F60DB" w:rsidRDefault="001F60DB" w:rsidP="001F60DB">
      <w:pPr>
        <w:textAlignment w:val="center"/>
      </w:pPr>
      <w:r>
        <w:rPr>
          <w:b/>
          <w:color w:val="000000"/>
        </w:rPr>
        <w:t xml:space="preserve">Câu 9: </w:t>
      </w:r>
      <w:r>
        <w:rPr>
          <w:color w:val="000000"/>
        </w:rPr>
        <w:t>Các lực cản lăn</w:t>
      </w:r>
      <w:r w:rsidR="00F13C74">
        <w:rPr>
          <w:color w:val="000000"/>
        </w:rPr>
        <w:t xml:space="preserve"> ( P</w:t>
      </w:r>
      <w:r w:rsidR="00F13C74">
        <w:rPr>
          <w:color w:val="000000"/>
          <w:vertAlign w:val="subscript"/>
        </w:rPr>
        <w:t>f</w:t>
      </w:r>
      <w:r>
        <w:rPr>
          <w:color w:val="000000"/>
        </w:rPr>
        <w:t xml:space="preserve"> </w:t>
      </w:r>
      <w:r w:rsidR="00F13C74">
        <w:rPr>
          <w:color w:val="000000"/>
        </w:rPr>
        <w:t xml:space="preserve">) </w:t>
      </w:r>
      <w:r>
        <w:rPr>
          <w:color w:val="000000"/>
        </w:rPr>
        <w:t>tác dụng lên:</w:t>
      </w:r>
    </w:p>
    <w:p w14:paraId="77134E91" w14:textId="77777777" w:rsidR="001F60DB" w:rsidRDefault="001F60DB" w:rsidP="001F60DB">
      <w:pPr>
        <w:tabs>
          <w:tab w:val="left" w:pos="280"/>
          <w:tab w:val="left" w:pos="5160"/>
        </w:tabs>
        <w:textAlignment w:val="center"/>
      </w:pPr>
      <w:r>
        <w:rPr>
          <w:b/>
          <w:color w:val="000000"/>
        </w:rPr>
        <w:tab/>
        <w:t xml:space="preserve">A. </w:t>
      </w:r>
      <w:r>
        <w:t>Bánh xe phanh.</w:t>
      </w:r>
      <w:r>
        <w:rPr>
          <w:b/>
          <w:color w:val="000000"/>
        </w:rPr>
        <w:tab/>
        <w:t xml:space="preserve">B. </w:t>
      </w:r>
      <w:r>
        <w:t>Bánh xe chủ động và bánh xe bị động.</w:t>
      </w:r>
    </w:p>
    <w:p w14:paraId="3AB9FB86" w14:textId="77777777" w:rsidR="001F60DB" w:rsidRDefault="001F60DB" w:rsidP="001F60DB">
      <w:pPr>
        <w:tabs>
          <w:tab w:val="left" w:pos="280"/>
          <w:tab w:val="left" w:pos="5160"/>
        </w:tabs>
        <w:textAlignment w:val="center"/>
      </w:pPr>
      <w:r>
        <w:rPr>
          <w:b/>
          <w:color w:val="000000"/>
        </w:rPr>
        <w:tab/>
        <w:t xml:space="preserve">C. </w:t>
      </w:r>
      <w:r>
        <w:t>Bánh xe chủ động.</w:t>
      </w:r>
      <w:r>
        <w:rPr>
          <w:b/>
          <w:color w:val="000000"/>
        </w:rPr>
        <w:tab/>
        <w:t xml:space="preserve">D. </w:t>
      </w:r>
      <w:r>
        <w:t>Bánh xe bị động.</w:t>
      </w:r>
    </w:p>
    <w:p w14:paraId="0BF31E6C" w14:textId="77777777" w:rsidR="001F60DB" w:rsidRDefault="001F60DB" w:rsidP="001F60DB">
      <w:pPr>
        <w:tabs>
          <w:tab w:val="left" w:pos="4"/>
        </w:tabs>
        <w:textAlignment w:val="center"/>
      </w:pPr>
      <w:r>
        <w:tab/>
        <w:t xml:space="preserve"> </w:t>
      </w:r>
    </w:p>
    <w:p w14:paraId="08E2C771" w14:textId="77777777" w:rsidR="001F60DB" w:rsidRDefault="001F60DB" w:rsidP="001F60DB">
      <w:pPr>
        <w:textAlignment w:val="center"/>
      </w:pPr>
      <w:r>
        <w:rPr>
          <w:b/>
          <w:color w:val="000000"/>
        </w:rPr>
        <w:t xml:space="preserve">Câu 10: </w:t>
      </w:r>
      <w:r>
        <w:t>Lực ma sát tạo ra bằng cách nào:</w:t>
      </w:r>
    </w:p>
    <w:p w14:paraId="7F09E1FC" w14:textId="77777777" w:rsidR="001F60DB" w:rsidRDefault="001F60DB" w:rsidP="001F60DB">
      <w:pPr>
        <w:tabs>
          <w:tab w:val="left" w:pos="280"/>
        </w:tabs>
        <w:textAlignment w:val="center"/>
      </w:pPr>
      <w:r>
        <w:rPr>
          <w:b/>
          <w:color w:val="000000"/>
        </w:rPr>
        <w:tab/>
        <w:t xml:space="preserve">A. </w:t>
      </w:r>
      <w:r>
        <w:t>Khi hai bề mặt trượt với nhau.</w:t>
      </w:r>
    </w:p>
    <w:p w14:paraId="392F79A2" w14:textId="77777777" w:rsidR="001F60DB" w:rsidRDefault="001F60DB" w:rsidP="001F60DB">
      <w:pPr>
        <w:tabs>
          <w:tab w:val="left" w:pos="280"/>
        </w:tabs>
        <w:textAlignment w:val="center"/>
      </w:pPr>
      <w:r>
        <w:rPr>
          <w:b/>
          <w:color w:val="000000"/>
        </w:rPr>
        <w:tab/>
        <w:t xml:space="preserve">B. </w:t>
      </w:r>
      <w:r>
        <w:t>Khi hai bề mặt tạo ra nhau nhưng không tiếp xúc.</w:t>
      </w:r>
    </w:p>
    <w:p w14:paraId="6D5A03B5" w14:textId="77777777" w:rsidR="001F60DB" w:rsidRDefault="001F60DB" w:rsidP="001F60DB">
      <w:pPr>
        <w:tabs>
          <w:tab w:val="left" w:pos="280"/>
        </w:tabs>
        <w:textAlignment w:val="center"/>
      </w:pPr>
      <w:r>
        <w:rPr>
          <w:b/>
          <w:color w:val="000000"/>
        </w:rPr>
        <w:tab/>
        <w:t xml:space="preserve">C. </w:t>
      </w:r>
      <w:r>
        <w:t>Khi hai bề mặt tiếp xúc nhau.</w:t>
      </w:r>
    </w:p>
    <w:p w14:paraId="314D1803" w14:textId="77777777" w:rsidR="001F60DB" w:rsidRDefault="001F60DB" w:rsidP="001F60DB">
      <w:pPr>
        <w:tabs>
          <w:tab w:val="left" w:pos="280"/>
        </w:tabs>
        <w:textAlignment w:val="center"/>
      </w:pPr>
      <w:r>
        <w:rPr>
          <w:b/>
          <w:color w:val="000000"/>
        </w:rPr>
        <w:tab/>
        <w:t xml:space="preserve">D. </w:t>
      </w:r>
      <w:r>
        <w:t>Hai bề mặt đối diện nhau.</w:t>
      </w:r>
    </w:p>
    <w:p w14:paraId="759EFC3C" w14:textId="77777777" w:rsidR="001F60DB" w:rsidRDefault="001F60DB" w:rsidP="001F60DB">
      <w:pPr>
        <w:tabs>
          <w:tab w:val="left" w:pos="4"/>
        </w:tabs>
        <w:textAlignment w:val="center"/>
      </w:pPr>
      <w:r>
        <w:tab/>
        <w:t xml:space="preserve"> </w:t>
      </w:r>
    </w:p>
    <w:p w14:paraId="6F3F7F22" w14:textId="77777777" w:rsidR="001F60DB" w:rsidRDefault="001F60DB" w:rsidP="001F60DB">
      <w:pPr>
        <w:textAlignment w:val="center"/>
      </w:pPr>
      <w:r>
        <w:rPr>
          <w:b/>
          <w:color w:val="000000"/>
        </w:rPr>
        <w:t xml:space="preserve">Câu 11: </w:t>
      </w:r>
      <w:r>
        <w:rPr>
          <w:color w:val="000000"/>
        </w:rPr>
        <w:t>Kích thước quan trọng nhất trên vành bánh xe gồm, chọn câu đúng nhất:</w:t>
      </w:r>
    </w:p>
    <w:p w14:paraId="71FD2692" w14:textId="77777777" w:rsidR="001F60DB" w:rsidRDefault="001F60DB" w:rsidP="001F60DB">
      <w:pPr>
        <w:tabs>
          <w:tab w:val="left" w:pos="280"/>
        </w:tabs>
        <w:textAlignment w:val="center"/>
      </w:pPr>
      <w:r>
        <w:rPr>
          <w:b/>
          <w:color w:val="000000"/>
        </w:rPr>
        <w:tab/>
        <w:t xml:space="preserve">A. </w:t>
      </w:r>
      <w:r>
        <w:t>Bề rộng, thông số gờ vành, bán kính lái.</w:t>
      </w:r>
    </w:p>
    <w:p w14:paraId="17BDAC8C" w14:textId="77777777" w:rsidR="001F60DB" w:rsidRDefault="001F60DB" w:rsidP="001F60DB">
      <w:pPr>
        <w:tabs>
          <w:tab w:val="left" w:pos="280"/>
        </w:tabs>
        <w:textAlignment w:val="center"/>
      </w:pPr>
      <w:r>
        <w:rPr>
          <w:b/>
          <w:color w:val="000000"/>
        </w:rPr>
        <w:tab/>
        <w:t xml:space="preserve">B. </w:t>
      </w:r>
      <w:r>
        <w:t>Bề rộng, thông số gờ vành, đường kính, bán kính lái, đường kính tròn ăn khớp.</w:t>
      </w:r>
    </w:p>
    <w:p w14:paraId="629133ED" w14:textId="77777777" w:rsidR="001F60DB" w:rsidRDefault="001F60DB" w:rsidP="001F60DB">
      <w:pPr>
        <w:tabs>
          <w:tab w:val="left" w:pos="280"/>
        </w:tabs>
        <w:textAlignment w:val="center"/>
      </w:pPr>
      <w:r>
        <w:rPr>
          <w:b/>
          <w:color w:val="000000"/>
        </w:rPr>
        <w:tab/>
        <w:t xml:space="preserve">C. </w:t>
      </w:r>
      <w:r>
        <w:t>Bề rộng, thông số gờ vành, đường kính.</w:t>
      </w:r>
    </w:p>
    <w:p w14:paraId="7781E65B" w14:textId="77777777" w:rsidR="001F60DB" w:rsidRDefault="001F60DB" w:rsidP="001F60DB">
      <w:pPr>
        <w:tabs>
          <w:tab w:val="left" w:pos="280"/>
        </w:tabs>
        <w:textAlignment w:val="center"/>
      </w:pPr>
      <w:r>
        <w:rPr>
          <w:b/>
          <w:color w:val="000000"/>
        </w:rPr>
        <w:tab/>
        <w:t xml:space="preserve">D. </w:t>
      </w:r>
      <w:r>
        <w:t>Bề rộng, thông số gờ vành, đường kính, bán kính lái, chiều dài.</w:t>
      </w:r>
    </w:p>
    <w:p w14:paraId="4D6F3A67" w14:textId="77777777" w:rsidR="001F60DB" w:rsidRDefault="001F60DB" w:rsidP="001F60DB">
      <w:pPr>
        <w:tabs>
          <w:tab w:val="left" w:pos="4"/>
        </w:tabs>
        <w:textAlignment w:val="center"/>
      </w:pPr>
      <w:r>
        <w:tab/>
        <w:t xml:space="preserve"> </w:t>
      </w:r>
    </w:p>
    <w:p w14:paraId="3F20594F" w14:textId="77777777" w:rsidR="001F60DB" w:rsidRDefault="001F60DB" w:rsidP="001F60DB">
      <w:pPr>
        <w:textAlignment w:val="center"/>
      </w:pPr>
      <w:r>
        <w:rPr>
          <w:b/>
          <w:color w:val="000000"/>
        </w:rPr>
        <w:t xml:space="preserve">Câu 12: </w:t>
      </w:r>
      <w:r>
        <w:rPr>
          <w:color w:val="000000"/>
        </w:rPr>
        <w:t>Công thức nào dưới đây để tính lực cản tổng cộng mặt đường:</w:t>
      </w:r>
    </w:p>
    <w:p w14:paraId="570F0803" w14:textId="189301E2" w:rsidR="001F60DB" w:rsidRDefault="001F60DB" w:rsidP="001F60DB">
      <w:pPr>
        <w:textAlignment w:val="center"/>
      </w:pPr>
      <w:r>
        <w:rPr>
          <w:b/>
          <w:color w:val="000000"/>
        </w:rPr>
        <w:t xml:space="preserve">    A. </w:t>
      </w:r>
      <w:r w:rsidR="00B32FE2">
        <w:rPr>
          <w:noProof/>
        </w:rPr>
        <w:drawing>
          <wp:inline distT="0" distB="0" distL="0" distR="0" wp14:anchorId="0D0D762B" wp14:editId="56CD2F0E">
            <wp:extent cx="1736090" cy="250190"/>
            <wp:effectExtent l="0" t="0" r="0" b="0"/>
            <wp:docPr id="6" name="_x0000_i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6090" cy="250190"/>
                    </a:xfrm>
                    <a:prstGeom prst="rect">
                      <a:avLst/>
                    </a:prstGeom>
                    <a:noFill/>
                    <a:ln>
                      <a:noFill/>
                    </a:ln>
                  </pic:spPr>
                </pic:pic>
              </a:graphicData>
            </a:graphic>
          </wp:inline>
        </w:drawing>
      </w:r>
      <w:r>
        <w:t>                </w:t>
      </w:r>
      <w:r>
        <w:rPr>
          <w:b/>
          <w:color w:val="000000"/>
        </w:rPr>
        <w:t xml:space="preserve">    B. </w:t>
      </w:r>
      <w:r w:rsidR="00B32FE2">
        <w:rPr>
          <w:noProof/>
        </w:rPr>
        <w:drawing>
          <wp:inline distT="0" distB="0" distL="0" distR="0" wp14:anchorId="587AFE86" wp14:editId="6E437BD9">
            <wp:extent cx="1790700" cy="250190"/>
            <wp:effectExtent l="0" t="0" r="0" b="0"/>
            <wp:docPr id="7" name="_x0000_i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8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0" cy="250190"/>
                    </a:xfrm>
                    <a:prstGeom prst="rect">
                      <a:avLst/>
                    </a:prstGeom>
                    <a:noFill/>
                    <a:ln>
                      <a:noFill/>
                    </a:ln>
                  </pic:spPr>
                </pic:pic>
              </a:graphicData>
            </a:graphic>
          </wp:inline>
        </w:drawing>
      </w:r>
      <w:r>
        <w:t>              </w:t>
      </w:r>
    </w:p>
    <w:p w14:paraId="76B32C89" w14:textId="0A286DB2" w:rsidR="001F60DB" w:rsidRDefault="001F60DB" w:rsidP="001F60DB">
      <w:pPr>
        <w:textAlignment w:val="center"/>
      </w:pPr>
      <w:r>
        <w:rPr>
          <w:b/>
          <w:color w:val="000000"/>
        </w:rPr>
        <w:t xml:space="preserve">    C. </w:t>
      </w:r>
      <w:r w:rsidR="00B32FE2">
        <w:rPr>
          <w:noProof/>
        </w:rPr>
        <w:drawing>
          <wp:inline distT="0" distB="0" distL="0" distR="0" wp14:anchorId="01834FA6" wp14:editId="742D5525">
            <wp:extent cx="1736090" cy="250190"/>
            <wp:effectExtent l="0" t="0" r="0" b="0"/>
            <wp:docPr id="8" name="_x0000_i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8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6090" cy="250190"/>
                    </a:xfrm>
                    <a:prstGeom prst="rect">
                      <a:avLst/>
                    </a:prstGeom>
                    <a:noFill/>
                    <a:ln>
                      <a:noFill/>
                    </a:ln>
                  </pic:spPr>
                </pic:pic>
              </a:graphicData>
            </a:graphic>
          </wp:inline>
        </w:drawing>
      </w:r>
      <w:r>
        <w:t>                </w:t>
      </w:r>
      <w:r>
        <w:rPr>
          <w:b/>
          <w:color w:val="000000"/>
        </w:rPr>
        <w:t xml:space="preserve">    D. </w:t>
      </w:r>
      <w:r w:rsidR="00B32FE2">
        <w:rPr>
          <w:noProof/>
        </w:rPr>
        <w:drawing>
          <wp:inline distT="0" distB="0" distL="0" distR="0" wp14:anchorId="2593352D" wp14:editId="0E66B8F6">
            <wp:extent cx="1801495" cy="250190"/>
            <wp:effectExtent l="0" t="0" r="0" b="0"/>
            <wp:docPr id="9" name="_x0000_i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8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1495" cy="250190"/>
                    </a:xfrm>
                    <a:prstGeom prst="rect">
                      <a:avLst/>
                    </a:prstGeom>
                    <a:noFill/>
                    <a:ln>
                      <a:noFill/>
                    </a:ln>
                  </pic:spPr>
                </pic:pic>
              </a:graphicData>
            </a:graphic>
          </wp:inline>
        </w:drawing>
      </w:r>
      <w:r>
        <w:t>              </w:t>
      </w:r>
    </w:p>
    <w:p w14:paraId="52C06E9E" w14:textId="77777777" w:rsidR="001F60DB" w:rsidRDefault="001F60DB" w:rsidP="001F60DB">
      <w:pPr>
        <w:tabs>
          <w:tab w:val="left" w:pos="4"/>
        </w:tabs>
        <w:textAlignment w:val="center"/>
      </w:pPr>
      <w:r>
        <w:tab/>
        <w:t xml:space="preserve"> </w:t>
      </w:r>
    </w:p>
    <w:p w14:paraId="3B607E23" w14:textId="77777777" w:rsidR="001F60DB" w:rsidRDefault="001F60DB" w:rsidP="001F60DB">
      <w:pPr>
        <w:textAlignment w:val="center"/>
      </w:pPr>
      <w:r>
        <w:rPr>
          <w:b/>
          <w:color w:val="000000"/>
        </w:rPr>
        <w:t xml:space="preserve">Câu 13: </w:t>
      </w:r>
      <w:r>
        <w:rPr>
          <w:color w:val="000000"/>
        </w:rPr>
        <w:t>Công thức nào sau đây tính hệ số trượt:</w:t>
      </w:r>
    </w:p>
    <w:p w14:paraId="7FD3DD47" w14:textId="144A7073" w:rsidR="001F60DB" w:rsidRDefault="001F60DB" w:rsidP="001F60DB">
      <w:pPr>
        <w:textAlignment w:val="center"/>
      </w:pPr>
      <w:r>
        <w:rPr>
          <w:b/>
          <w:color w:val="000000"/>
        </w:rPr>
        <w:lastRenderedPageBreak/>
        <w:t xml:space="preserve">    A. </w:t>
      </w:r>
      <w:r w:rsidR="00B32FE2">
        <w:rPr>
          <w:noProof/>
        </w:rPr>
        <w:drawing>
          <wp:inline distT="0" distB="0" distL="0" distR="0" wp14:anchorId="1B6BB6B9" wp14:editId="45882D9B">
            <wp:extent cx="1393190" cy="522605"/>
            <wp:effectExtent l="0" t="0" r="0" b="0"/>
            <wp:docPr id="10" name="_x0000_i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8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93190" cy="522605"/>
                    </a:xfrm>
                    <a:prstGeom prst="rect">
                      <a:avLst/>
                    </a:prstGeom>
                    <a:noFill/>
                    <a:ln>
                      <a:noFill/>
                    </a:ln>
                  </pic:spPr>
                </pic:pic>
              </a:graphicData>
            </a:graphic>
          </wp:inline>
        </w:drawing>
      </w:r>
      <w:r>
        <w:t>                        </w:t>
      </w:r>
      <w:r>
        <w:rPr>
          <w:b/>
          <w:color w:val="000000"/>
        </w:rPr>
        <w:t xml:space="preserve">    B. </w:t>
      </w:r>
      <w:r w:rsidR="00B32FE2">
        <w:rPr>
          <w:noProof/>
        </w:rPr>
        <w:drawing>
          <wp:inline distT="0" distB="0" distL="0" distR="0" wp14:anchorId="0E4D9F1B" wp14:editId="716072CD">
            <wp:extent cx="1316990" cy="495300"/>
            <wp:effectExtent l="0" t="0" r="0" b="0"/>
            <wp:docPr id="11" name="_x0000_i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9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6990" cy="495300"/>
                    </a:xfrm>
                    <a:prstGeom prst="rect">
                      <a:avLst/>
                    </a:prstGeom>
                    <a:noFill/>
                    <a:ln>
                      <a:noFill/>
                    </a:ln>
                  </pic:spPr>
                </pic:pic>
              </a:graphicData>
            </a:graphic>
          </wp:inline>
        </w:drawing>
      </w:r>
      <w:r>
        <w:t>                          </w:t>
      </w:r>
    </w:p>
    <w:p w14:paraId="7DDCE174" w14:textId="72B9F147" w:rsidR="001F60DB" w:rsidRDefault="001F60DB" w:rsidP="001F60DB">
      <w:pPr>
        <w:textAlignment w:val="center"/>
      </w:pPr>
      <w:r>
        <w:rPr>
          <w:b/>
          <w:color w:val="000000"/>
        </w:rPr>
        <w:t xml:space="preserve">    C. </w:t>
      </w:r>
      <w:r w:rsidR="00B32FE2">
        <w:rPr>
          <w:noProof/>
        </w:rPr>
        <w:drawing>
          <wp:inline distT="0" distB="0" distL="0" distR="0" wp14:anchorId="52DD7A01" wp14:editId="6A9F0CC6">
            <wp:extent cx="1295400" cy="593090"/>
            <wp:effectExtent l="0" t="0" r="0" b="0"/>
            <wp:docPr id="12" name="_x0000_i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95400" cy="593090"/>
                    </a:xfrm>
                    <a:prstGeom prst="rect">
                      <a:avLst/>
                    </a:prstGeom>
                    <a:noFill/>
                    <a:ln>
                      <a:noFill/>
                    </a:ln>
                  </pic:spPr>
                </pic:pic>
              </a:graphicData>
            </a:graphic>
          </wp:inline>
        </w:drawing>
      </w:r>
      <w:r>
        <w:t>                           </w:t>
      </w:r>
      <w:r>
        <w:rPr>
          <w:b/>
          <w:color w:val="000000"/>
        </w:rPr>
        <w:t xml:space="preserve">    D. </w:t>
      </w:r>
      <w:r w:rsidR="00B32FE2">
        <w:rPr>
          <w:noProof/>
        </w:rPr>
        <w:drawing>
          <wp:inline distT="0" distB="0" distL="0" distR="0" wp14:anchorId="159E5A7C" wp14:editId="2169029B">
            <wp:extent cx="1420495" cy="533400"/>
            <wp:effectExtent l="0" t="0" r="0" b="0"/>
            <wp:docPr id="13" name="_x0000_i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9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0495" cy="533400"/>
                    </a:xfrm>
                    <a:prstGeom prst="rect">
                      <a:avLst/>
                    </a:prstGeom>
                    <a:noFill/>
                    <a:ln>
                      <a:noFill/>
                    </a:ln>
                  </pic:spPr>
                </pic:pic>
              </a:graphicData>
            </a:graphic>
          </wp:inline>
        </w:drawing>
      </w:r>
      <w:r>
        <w:t>                        </w:t>
      </w:r>
    </w:p>
    <w:p w14:paraId="1DC2184D" w14:textId="77777777" w:rsidR="001F60DB" w:rsidRDefault="001F60DB" w:rsidP="001F60DB">
      <w:pPr>
        <w:tabs>
          <w:tab w:val="left" w:pos="4"/>
        </w:tabs>
        <w:textAlignment w:val="center"/>
      </w:pPr>
      <w:r>
        <w:tab/>
        <w:t xml:space="preserve"> </w:t>
      </w:r>
    </w:p>
    <w:p w14:paraId="3A2B10DF" w14:textId="77777777" w:rsidR="001F60DB" w:rsidRDefault="001F60DB" w:rsidP="001F60DB">
      <w:pPr>
        <w:textAlignment w:val="center"/>
      </w:pPr>
      <w:r>
        <w:rPr>
          <w:b/>
          <w:color w:val="000000"/>
        </w:rPr>
        <w:t xml:space="preserve">Câu 14: </w:t>
      </w:r>
      <w:r>
        <w:t>Công thức tính hệ số bám</w:t>
      </w:r>
      <w:r w:rsidR="00F13C74">
        <w:t xml:space="preserve"> (</w:t>
      </w:r>
      <w:r w:rsidR="00F13C74" w:rsidRPr="0005106A">
        <w:t>φ</w:t>
      </w:r>
      <w:r w:rsidR="00F13C74">
        <w:t>)</w:t>
      </w:r>
      <w:r>
        <w:t xml:space="preserve"> khi phanh:</w:t>
      </w:r>
    </w:p>
    <w:p w14:paraId="21331F1E" w14:textId="5898AD26" w:rsidR="001F60DB" w:rsidRDefault="001F60DB" w:rsidP="001F60DB">
      <w:pPr>
        <w:textAlignment w:val="center"/>
      </w:pPr>
      <w:r>
        <w:rPr>
          <w:b/>
          <w:color w:val="000000"/>
        </w:rPr>
        <w:t xml:space="preserve">    A. </w:t>
      </w:r>
      <w:r w:rsidR="00B32FE2">
        <w:rPr>
          <w:noProof/>
        </w:rPr>
        <w:drawing>
          <wp:inline distT="0" distB="0" distL="0" distR="0" wp14:anchorId="7702083B" wp14:editId="0A862DD3">
            <wp:extent cx="669290" cy="217805"/>
            <wp:effectExtent l="0" t="0" r="0" b="0"/>
            <wp:docPr id="14" name="_x0000_i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9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9290" cy="217805"/>
                    </a:xfrm>
                    <a:prstGeom prst="rect">
                      <a:avLst/>
                    </a:prstGeom>
                    <a:noFill/>
                    <a:ln>
                      <a:noFill/>
                    </a:ln>
                  </pic:spPr>
                </pic:pic>
              </a:graphicData>
            </a:graphic>
          </wp:inline>
        </w:drawing>
      </w:r>
      <w:r>
        <w:t>             </w:t>
      </w:r>
      <w:r>
        <w:rPr>
          <w:b/>
          <w:color w:val="000000"/>
        </w:rPr>
        <w:t xml:space="preserve">    B. </w:t>
      </w:r>
      <w:r w:rsidR="00B32FE2">
        <w:rPr>
          <w:noProof/>
        </w:rPr>
        <w:drawing>
          <wp:inline distT="0" distB="0" distL="0" distR="0" wp14:anchorId="2402C0B0" wp14:editId="2C00B357">
            <wp:extent cx="593090" cy="484505"/>
            <wp:effectExtent l="0" t="0" r="0" b="0"/>
            <wp:docPr id="15" name="_x0000_i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59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090" cy="484505"/>
                    </a:xfrm>
                    <a:prstGeom prst="rect">
                      <a:avLst/>
                    </a:prstGeom>
                    <a:noFill/>
                    <a:ln>
                      <a:noFill/>
                    </a:ln>
                  </pic:spPr>
                </pic:pic>
              </a:graphicData>
            </a:graphic>
          </wp:inline>
        </w:drawing>
      </w:r>
      <w:r>
        <w:t>               </w:t>
      </w:r>
      <w:r>
        <w:rPr>
          <w:b/>
          <w:color w:val="000000"/>
        </w:rPr>
        <w:t xml:space="preserve">    C. </w:t>
      </w:r>
      <w:r w:rsidR="00B32FE2">
        <w:rPr>
          <w:noProof/>
        </w:rPr>
        <w:drawing>
          <wp:inline distT="0" distB="0" distL="0" distR="0" wp14:anchorId="18A6E027" wp14:editId="0336260B">
            <wp:extent cx="582295" cy="484505"/>
            <wp:effectExtent l="0" t="0" r="0" b="0"/>
            <wp:docPr id="16" name="_x0000_i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0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295" cy="484505"/>
                    </a:xfrm>
                    <a:prstGeom prst="rect">
                      <a:avLst/>
                    </a:prstGeom>
                    <a:noFill/>
                    <a:ln>
                      <a:noFill/>
                    </a:ln>
                  </pic:spPr>
                </pic:pic>
              </a:graphicData>
            </a:graphic>
          </wp:inline>
        </w:drawing>
      </w:r>
      <w:r>
        <w:t>               </w:t>
      </w:r>
      <w:r>
        <w:rPr>
          <w:b/>
          <w:color w:val="000000"/>
        </w:rPr>
        <w:t xml:space="preserve">    D. </w:t>
      </w:r>
      <w:r w:rsidR="00B32FE2">
        <w:rPr>
          <w:noProof/>
        </w:rPr>
        <w:drawing>
          <wp:inline distT="0" distB="0" distL="0" distR="0" wp14:anchorId="54F20531" wp14:editId="69A48D6D">
            <wp:extent cx="669290" cy="544195"/>
            <wp:effectExtent l="0" t="0" r="0" b="0"/>
            <wp:docPr id="17" name="_x0000_i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0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9290" cy="544195"/>
                    </a:xfrm>
                    <a:prstGeom prst="rect">
                      <a:avLst/>
                    </a:prstGeom>
                    <a:noFill/>
                    <a:ln>
                      <a:noFill/>
                    </a:ln>
                  </pic:spPr>
                </pic:pic>
              </a:graphicData>
            </a:graphic>
          </wp:inline>
        </w:drawing>
      </w:r>
    </w:p>
    <w:p w14:paraId="413D8F26" w14:textId="77777777" w:rsidR="001F60DB" w:rsidRDefault="001F60DB" w:rsidP="001F60DB">
      <w:pPr>
        <w:tabs>
          <w:tab w:val="left" w:pos="4"/>
        </w:tabs>
        <w:textAlignment w:val="center"/>
      </w:pPr>
      <w:r>
        <w:tab/>
        <w:t xml:space="preserve"> </w:t>
      </w:r>
    </w:p>
    <w:p w14:paraId="71A9890E" w14:textId="77777777" w:rsidR="001F60DB" w:rsidRDefault="001F60DB" w:rsidP="001F60DB">
      <w:pPr>
        <w:textAlignment w:val="center"/>
      </w:pPr>
      <w:r>
        <w:rPr>
          <w:b/>
          <w:color w:val="000000"/>
        </w:rPr>
        <w:t xml:space="preserve">Câu 15: </w:t>
      </w:r>
      <w:r>
        <w:t>Một ô tô có vận tốc cực tiểu V</w:t>
      </w:r>
      <w:r>
        <w:rPr>
          <w:sz w:val="20"/>
          <w:vertAlign w:val="subscript"/>
        </w:rPr>
        <w:t>min</w:t>
      </w:r>
      <w:r>
        <w:t xml:space="preserve"> = 8 [km/h], bán kính bánh xe r</w:t>
      </w:r>
      <w:r>
        <w:rPr>
          <w:sz w:val="20"/>
          <w:vertAlign w:val="subscript"/>
        </w:rPr>
        <w:t xml:space="preserve">b </w:t>
      </w:r>
      <w:r>
        <w:t>= 0,4 [m] thì bánh xe cần có số vòng quay cực tiểu n</w:t>
      </w:r>
      <w:r>
        <w:rPr>
          <w:sz w:val="20"/>
          <w:vertAlign w:val="subscript"/>
        </w:rPr>
        <w:t>bmin</w:t>
      </w:r>
      <w:r>
        <w:t xml:space="preserve"> là bao nhiêu:</w:t>
      </w:r>
    </w:p>
    <w:p w14:paraId="0FFBDFA4"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5,308[v/ph].</w:t>
      </w:r>
      <w:r>
        <w:rPr>
          <w:b/>
          <w:color w:val="000000"/>
        </w:rPr>
        <w:tab/>
        <w:t xml:space="preserve">B. </w:t>
      </w:r>
      <w:r>
        <w:t>63,7 [v/ph].</w:t>
      </w:r>
      <w:r>
        <w:rPr>
          <w:b/>
          <w:color w:val="000000"/>
        </w:rPr>
        <w:tab/>
        <w:t xml:space="preserve">C. </w:t>
      </w:r>
      <w:r>
        <w:t>53,08[v/ph].</w:t>
      </w:r>
      <w:r>
        <w:rPr>
          <w:b/>
          <w:color w:val="000000"/>
        </w:rPr>
        <w:tab/>
        <w:t xml:space="preserve">D. </w:t>
      </w:r>
      <w:r>
        <w:t>6,37 [v/ph].</w:t>
      </w:r>
    </w:p>
    <w:p w14:paraId="4CBF4C4D" w14:textId="77777777" w:rsidR="001F60DB" w:rsidRDefault="001F60DB" w:rsidP="001F60DB">
      <w:pPr>
        <w:tabs>
          <w:tab w:val="left" w:pos="4"/>
        </w:tabs>
        <w:textAlignment w:val="center"/>
      </w:pPr>
      <w:r>
        <w:tab/>
        <w:t xml:space="preserve"> </w:t>
      </w:r>
    </w:p>
    <w:p w14:paraId="61DF08E0" w14:textId="77777777" w:rsidR="001F60DB" w:rsidRDefault="001F60DB" w:rsidP="001F60DB">
      <w:pPr>
        <w:textAlignment w:val="center"/>
      </w:pPr>
      <w:r>
        <w:rPr>
          <w:b/>
          <w:color w:val="000000"/>
        </w:rPr>
        <w:t xml:space="preserve">Câu 16: </w:t>
      </w:r>
      <w:r>
        <w:t>Chiều dài từ tâm bánh xe trước đến tâm bánh xe sau là gì:</w:t>
      </w:r>
    </w:p>
    <w:p w14:paraId="44647096" w14:textId="77777777" w:rsidR="001F60DB" w:rsidRDefault="001F60DB" w:rsidP="001F60DB">
      <w:pPr>
        <w:tabs>
          <w:tab w:val="left" w:pos="280"/>
          <w:tab w:val="left" w:pos="5160"/>
        </w:tabs>
        <w:textAlignment w:val="center"/>
      </w:pPr>
      <w:r>
        <w:rPr>
          <w:b/>
          <w:color w:val="000000"/>
        </w:rPr>
        <w:tab/>
        <w:t xml:space="preserve">A. </w:t>
      </w:r>
      <w:r>
        <w:t>Chiều dài cơ sở.</w:t>
      </w:r>
      <w:r>
        <w:rPr>
          <w:b/>
          <w:color w:val="000000"/>
        </w:rPr>
        <w:tab/>
        <w:t xml:space="preserve">B. </w:t>
      </w:r>
      <w:r>
        <w:t>Chiều dài toàn bộ của xe.</w:t>
      </w:r>
    </w:p>
    <w:p w14:paraId="5C4003F5" w14:textId="77777777" w:rsidR="001F60DB" w:rsidRDefault="001F60DB" w:rsidP="001F60DB">
      <w:pPr>
        <w:tabs>
          <w:tab w:val="left" w:pos="280"/>
          <w:tab w:val="left" w:pos="5160"/>
        </w:tabs>
        <w:textAlignment w:val="center"/>
      </w:pPr>
      <w:r>
        <w:rPr>
          <w:b/>
          <w:color w:val="000000"/>
        </w:rPr>
        <w:tab/>
        <w:t xml:space="preserve">C. </w:t>
      </w:r>
      <w:r>
        <w:t>Chiều dài đuôi xe.</w:t>
      </w:r>
      <w:r>
        <w:rPr>
          <w:b/>
          <w:color w:val="000000"/>
        </w:rPr>
        <w:tab/>
        <w:t xml:space="preserve">D. </w:t>
      </w:r>
      <w:r>
        <w:t>Chiều dài đầu xe.</w:t>
      </w:r>
    </w:p>
    <w:p w14:paraId="1EE4A333" w14:textId="77777777" w:rsidR="001F60DB" w:rsidRDefault="001F60DB" w:rsidP="001F60DB">
      <w:pPr>
        <w:tabs>
          <w:tab w:val="left" w:pos="4"/>
        </w:tabs>
        <w:textAlignment w:val="center"/>
      </w:pPr>
      <w:r>
        <w:tab/>
        <w:t xml:space="preserve"> </w:t>
      </w:r>
    </w:p>
    <w:p w14:paraId="4455A329" w14:textId="77777777" w:rsidR="001F60DB" w:rsidRDefault="001F60DB" w:rsidP="001F60DB">
      <w:pPr>
        <w:textAlignment w:val="center"/>
      </w:pPr>
      <w:r>
        <w:rPr>
          <w:b/>
          <w:color w:val="000000"/>
        </w:rPr>
        <w:t xml:space="preserve">Câu 17: </w:t>
      </w:r>
      <w:r>
        <w:t>Cho một xe ô tô du lịch có kéo rơ moóc như sau: Khối lượng toàn bộ của xe m=1800 [Kg]; Khối lượng hàng hóa (Móc kéo tải, xếp lên, bốc lên) m</w:t>
      </w:r>
      <w:r>
        <w:rPr>
          <w:sz w:val="20"/>
          <w:vertAlign w:val="subscript"/>
        </w:rPr>
        <w:t>1</w:t>
      </w:r>
      <w:r>
        <w:t>=275 [Kg]; Chiều dài cơ sở của ô tô l=2700 [mm]; Khoảng cách từ trọng tâm đến cầu sau l</w:t>
      </w:r>
      <w:r>
        <w:rPr>
          <w:sz w:val="20"/>
          <w:vertAlign w:val="subscript"/>
        </w:rPr>
        <w:t>2</w:t>
      </w:r>
      <w:r>
        <w:t>=1200 [mm]; Khoảng cách từ cầu trước đến điểm đặt moóc kéo l</w:t>
      </w:r>
      <w:r>
        <w:rPr>
          <w:sz w:val="20"/>
          <w:vertAlign w:val="subscript"/>
        </w:rPr>
        <w:t>3</w:t>
      </w:r>
      <w:r>
        <w:t>=4100 [mm]; Hãy tính phản lực thẳng góc từ mặt đường tác dụng lên cầu trước F</w:t>
      </w:r>
      <w:r>
        <w:rPr>
          <w:sz w:val="20"/>
          <w:vertAlign w:val="subscript"/>
        </w:rPr>
        <w:t>1</w:t>
      </w:r>
      <w:r>
        <w:t xml:space="preserve"> [N].</w:t>
      </w:r>
    </w:p>
    <w:p w14:paraId="24612840" w14:textId="7326F632" w:rsidR="001F60DB" w:rsidRDefault="00B32FE2" w:rsidP="001F60DB">
      <w:pPr>
        <w:jc w:val="center"/>
        <w:textAlignment w:val="center"/>
      </w:pPr>
      <w:r>
        <w:rPr>
          <w:noProof/>
        </w:rPr>
        <w:drawing>
          <wp:inline distT="0" distB="0" distL="0" distR="0" wp14:anchorId="63BE1E83" wp14:editId="792A9F1C">
            <wp:extent cx="2372995" cy="1801495"/>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72995" cy="1801495"/>
                    </a:xfrm>
                    <a:prstGeom prst="rect">
                      <a:avLst/>
                    </a:prstGeom>
                    <a:noFill/>
                    <a:ln>
                      <a:noFill/>
                    </a:ln>
                  </pic:spPr>
                </pic:pic>
              </a:graphicData>
            </a:graphic>
          </wp:inline>
        </w:drawing>
      </w:r>
    </w:p>
    <w:p w14:paraId="3E51D63F"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6224 [N].</w:t>
      </w:r>
      <w:r>
        <w:rPr>
          <w:b/>
          <w:color w:val="000000"/>
        </w:rPr>
        <w:tab/>
        <w:t xml:space="preserve">B. </w:t>
      </w:r>
      <w:r>
        <w:t>6391 [N].</w:t>
      </w:r>
      <w:r>
        <w:rPr>
          <w:b/>
          <w:color w:val="000000"/>
        </w:rPr>
        <w:tab/>
        <w:t xml:space="preserve">C. </w:t>
      </w:r>
      <w:r>
        <w:t>6574 [N].</w:t>
      </w:r>
      <w:r>
        <w:rPr>
          <w:b/>
          <w:color w:val="000000"/>
        </w:rPr>
        <w:tab/>
        <w:t xml:space="preserve">D. </w:t>
      </w:r>
      <w:r>
        <w:t>6745 [N].</w:t>
      </w:r>
    </w:p>
    <w:p w14:paraId="64951529" w14:textId="77777777" w:rsidR="001F60DB" w:rsidRDefault="001F60DB" w:rsidP="001F60DB">
      <w:pPr>
        <w:tabs>
          <w:tab w:val="left" w:pos="4"/>
        </w:tabs>
        <w:textAlignment w:val="center"/>
      </w:pPr>
      <w:r>
        <w:tab/>
        <w:t xml:space="preserve"> </w:t>
      </w:r>
    </w:p>
    <w:p w14:paraId="4659C3C6" w14:textId="77777777" w:rsidR="001F60DB" w:rsidRDefault="001F60DB" w:rsidP="001F60DB">
      <w:pPr>
        <w:textAlignment w:val="center"/>
      </w:pPr>
      <w:r>
        <w:rPr>
          <w:b/>
          <w:color w:val="000000"/>
        </w:rPr>
        <w:t xml:space="preserve">Câu 18: </w:t>
      </w:r>
      <w:r>
        <w:t>Công thức tính và đơn vị của trọng lượng toàn bộ ô tô:</w:t>
      </w:r>
    </w:p>
    <w:p w14:paraId="7CB862C2"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G = m.a [N].</w:t>
      </w:r>
      <w:r>
        <w:rPr>
          <w:b/>
          <w:color w:val="000000"/>
        </w:rPr>
        <w:tab/>
        <w:t xml:space="preserve">B. </w:t>
      </w:r>
      <w:r>
        <w:t>G = m.g [kg].</w:t>
      </w:r>
      <w:r>
        <w:rPr>
          <w:b/>
          <w:color w:val="000000"/>
        </w:rPr>
        <w:tab/>
        <w:t xml:space="preserve">C. </w:t>
      </w:r>
      <w:r>
        <w:t>G = m.a [kg].</w:t>
      </w:r>
      <w:r>
        <w:rPr>
          <w:b/>
          <w:color w:val="000000"/>
        </w:rPr>
        <w:tab/>
        <w:t xml:space="preserve">D. </w:t>
      </w:r>
      <w:r>
        <w:t>G = m.g [N].</w:t>
      </w:r>
    </w:p>
    <w:p w14:paraId="48B1B8E4" w14:textId="77777777" w:rsidR="001F60DB" w:rsidRDefault="001F60DB" w:rsidP="001F60DB">
      <w:pPr>
        <w:tabs>
          <w:tab w:val="left" w:pos="4"/>
        </w:tabs>
        <w:textAlignment w:val="center"/>
      </w:pPr>
      <w:r>
        <w:tab/>
        <w:t xml:space="preserve"> </w:t>
      </w:r>
    </w:p>
    <w:p w14:paraId="650EEBF3" w14:textId="77777777" w:rsidR="001F60DB" w:rsidRDefault="001F60DB" w:rsidP="001F60DB">
      <w:pPr>
        <w:textAlignment w:val="center"/>
      </w:pPr>
      <w:r>
        <w:rPr>
          <w:b/>
          <w:color w:val="000000"/>
        </w:rPr>
        <w:t xml:space="preserve">Câu 19: </w:t>
      </w:r>
      <w:r>
        <w:rPr>
          <w:color w:val="000000"/>
        </w:rPr>
        <w:t>Công thức nào sau đây tính hệ số trượt với bánh xe khi phanh:</w:t>
      </w:r>
    </w:p>
    <w:p w14:paraId="087EC36A" w14:textId="402A127C" w:rsidR="001F60DB" w:rsidRDefault="001F60DB" w:rsidP="001F60DB">
      <w:pPr>
        <w:textAlignment w:val="center"/>
      </w:pPr>
      <w:r>
        <w:rPr>
          <w:b/>
          <w:color w:val="000000"/>
        </w:rPr>
        <w:t xml:space="preserve">    A. </w:t>
      </w:r>
      <w:r w:rsidR="00B32FE2">
        <w:rPr>
          <w:noProof/>
        </w:rPr>
        <w:drawing>
          <wp:inline distT="0" distB="0" distL="0" distR="0" wp14:anchorId="0FA56F25" wp14:editId="29DDE1BF">
            <wp:extent cx="1398905" cy="522605"/>
            <wp:effectExtent l="0" t="0" r="0" b="0"/>
            <wp:docPr id="19" name="_x0000_i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0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98905" cy="522605"/>
                    </a:xfrm>
                    <a:prstGeom prst="rect">
                      <a:avLst/>
                    </a:prstGeom>
                    <a:noFill/>
                    <a:ln>
                      <a:noFill/>
                    </a:ln>
                  </pic:spPr>
                </pic:pic>
              </a:graphicData>
            </a:graphic>
          </wp:inline>
        </w:drawing>
      </w:r>
      <w:r>
        <w:t>                        </w:t>
      </w:r>
      <w:r>
        <w:rPr>
          <w:b/>
          <w:color w:val="000000"/>
        </w:rPr>
        <w:t xml:space="preserve">    B. </w:t>
      </w:r>
      <w:r w:rsidR="00B32FE2">
        <w:rPr>
          <w:noProof/>
        </w:rPr>
        <w:drawing>
          <wp:inline distT="0" distB="0" distL="0" distR="0" wp14:anchorId="58A592F7" wp14:editId="2721F977">
            <wp:extent cx="1382395" cy="516890"/>
            <wp:effectExtent l="0" t="0" r="0" b="0"/>
            <wp:docPr id="20" name="_x0000_i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0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82395" cy="516890"/>
                    </a:xfrm>
                    <a:prstGeom prst="rect">
                      <a:avLst/>
                    </a:prstGeom>
                    <a:noFill/>
                    <a:ln>
                      <a:noFill/>
                    </a:ln>
                  </pic:spPr>
                </pic:pic>
              </a:graphicData>
            </a:graphic>
          </wp:inline>
        </w:drawing>
      </w:r>
      <w:r>
        <w:t>                         </w:t>
      </w:r>
    </w:p>
    <w:p w14:paraId="021B6FD6" w14:textId="7348F4EA" w:rsidR="001F60DB" w:rsidRDefault="001F60DB" w:rsidP="001F60DB">
      <w:pPr>
        <w:textAlignment w:val="center"/>
      </w:pPr>
      <w:r>
        <w:rPr>
          <w:b/>
          <w:color w:val="000000"/>
        </w:rPr>
        <w:t xml:space="preserve">    C. </w:t>
      </w:r>
      <w:r w:rsidR="00B32FE2">
        <w:rPr>
          <w:noProof/>
        </w:rPr>
        <w:drawing>
          <wp:inline distT="0" distB="0" distL="0" distR="0" wp14:anchorId="6303F43B" wp14:editId="4C1F994D">
            <wp:extent cx="1507490" cy="560705"/>
            <wp:effectExtent l="0" t="0" r="0" b="0"/>
            <wp:docPr id="21" name="_x0000_i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0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07490" cy="560705"/>
                    </a:xfrm>
                    <a:prstGeom prst="rect">
                      <a:avLst/>
                    </a:prstGeom>
                    <a:noFill/>
                    <a:ln>
                      <a:noFill/>
                    </a:ln>
                  </pic:spPr>
                </pic:pic>
              </a:graphicData>
            </a:graphic>
          </wp:inline>
        </w:drawing>
      </w:r>
      <w:r>
        <w:t>                      </w:t>
      </w:r>
      <w:r>
        <w:rPr>
          <w:b/>
          <w:color w:val="000000"/>
        </w:rPr>
        <w:t xml:space="preserve">    D. </w:t>
      </w:r>
      <w:r w:rsidR="00B32FE2">
        <w:rPr>
          <w:noProof/>
        </w:rPr>
        <w:drawing>
          <wp:inline distT="0" distB="0" distL="0" distR="0" wp14:anchorId="29BD67DB" wp14:editId="1371BABB">
            <wp:extent cx="1534795" cy="571500"/>
            <wp:effectExtent l="0" t="0" r="0" b="0"/>
            <wp:docPr id="22" name="_x0000_i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34795" cy="571500"/>
                    </a:xfrm>
                    <a:prstGeom prst="rect">
                      <a:avLst/>
                    </a:prstGeom>
                    <a:noFill/>
                    <a:ln>
                      <a:noFill/>
                    </a:ln>
                  </pic:spPr>
                </pic:pic>
              </a:graphicData>
            </a:graphic>
          </wp:inline>
        </w:drawing>
      </w:r>
      <w:r>
        <w:t>                     </w:t>
      </w:r>
    </w:p>
    <w:p w14:paraId="574AE294" w14:textId="1231D51C" w:rsidR="001F60DB" w:rsidRDefault="001F60DB" w:rsidP="00577913">
      <w:pPr>
        <w:tabs>
          <w:tab w:val="left" w:pos="4"/>
        </w:tabs>
        <w:textAlignment w:val="center"/>
      </w:pPr>
      <w:r>
        <w:tab/>
        <w:t xml:space="preserve"> </w:t>
      </w:r>
      <w:r>
        <w:rPr>
          <w:b/>
          <w:color w:val="000000"/>
        </w:rPr>
        <w:t xml:space="preserve">Câu 20: </w:t>
      </w:r>
      <w:r>
        <w:rPr>
          <w:color w:val="000000"/>
        </w:rPr>
        <w:t>Lực cản lên dốc là do:</w:t>
      </w:r>
    </w:p>
    <w:p w14:paraId="6EE33B3A" w14:textId="77777777" w:rsidR="001F60DB" w:rsidRDefault="001F60DB" w:rsidP="001F60DB">
      <w:pPr>
        <w:tabs>
          <w:tab w:val="left" w:pos="280"/>
          <w:tab w:val="left" w:pos="5160"/>
        </w:tabs>
        <w:textAlignment w:val="center"/>
      </w:pPr>
      <w:r>
        <w:rPr>
          <w:b/>
          <w:color w:val="000000"/>
        </w:rPr>
        <w:tab/>
        <w:t xml:space="preserve">A. </w:t>
      </w:r>
      <w:r>
        <w:t>Ô tô chuyển động xuống dốc.</w:t>
      </w:r>
      <w:r>
        <w:rPr>
          <w:b/>
          <w:color w:val="000000"/>
        </w:rPr>
        <w:tab/>
        <w:t xml:space="preserve">B. </w:t>
      </w:r>
      <w:r>
        <w:t>Ô tô chuyển động lên dốc.</w:t>
      </w:r>
    </w:p>
    <w:p w14:paraId="1E641CC1" w14:textId="77777777" w:rsidR="001F60DB" w:rsidRDefault="001F60DB" w:rsidP="001F60DB">
      <w:pPr>
        <w:tabs>
          <w:tab w:val="left" w:pos="280"/>
          <w:tab w:val="left" w:pos="5160"/>
        </w:tabs>
        <w:textAlignment w:val="center"/>
      </w:pPr>
      <w:r>
        <w:rPr>
          <w:b/>
          <w:color w:val="000000"/>
        </w:rPr>
        <w:tab/>
        <w:t xml:space="preserve">C. </w:t>
      </w:r>
      <w:r>
        <w:t>Ô tô chuyển động với vận tốc thay đổi.</w:t>
      </w:r>
      <w:r>
        <w:rPr>
          <w:b/>
          <w:color w:val="000000"/>
        </w:rPr>
        <w:tab/>
        <w:t xml:space="preserve">D. </w:t>
      </w:r>
      <w:r>
        <w:t>Ô tô chuyển động với vận tốc không đổi.</w:t>
      </w:r>
    </w:p>
    <w:p w14:paraId="01AFD52F" w14:textId="77777777" w:rsidR="001F60DB" w:rsidRDefault="001F60DB" w:rsidP="001F60DB">
      <w:pPr>
        <w:tabs>
          <w:tab w:val="left" w:pos="4"/>
        </w:tabs>
        <w:textAlignment w:val="center"/>
      </w:pPr>
      <w:r>
        <w:tab/>
        <w:t xml:space="preserve"> </w:t>
      </w:r>
    </w:p>
    <w:p w14:paraId="519220F9" w14:textId="77777777" w:rsidR="001F60DB" w:rsidRDefault="001F60DB" w:rsidP="001F60DB">
      <w:pPr>
        <w:textAlignment w:val="center"/>
      </w:pPr>
      <w:r>
        <w:rPr>
          <w:b/>
          <w:color w:val="000000"/>
        </w:rPr>
        <w:t xml:space="preserve">Câu 21: </w:t>
      </w:r>
      <w:r>
        <w:rPr>
          <w:color w:val="000000"/>
        </w:rPr>
        <w:t>Trên lốp xe có ký hiệu “185/70 R14 86H”, bề rộng lốp là bao nhiêu:</w:t>
      </w:r>
    </w:p>
    <w:p w14:paraId="6E07D370"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70 [mm].</w:t>
      </w:r>
      <w:r>
        <w:rPr>
          <w:b/>
          <w:color w:val="000000"/>
        </w:rPr>
        <w:tab/>
        <w:t xml:space="preserve">B. </w:t>
      </w:r>
      <w:r>
        <w:t>185 [inch].</w:t>
      </w:r>
      <w:r>
        <w:rPr>
          <w:b/>
          <w:color w:val="000000"/>
        </w:rPr>
        <w:tab/>
        <w:t xml:space="preserve">C. </w:t>
      </w:r>
      <w:r>
        <w:t>185 [mm].</w:t>
      </w:r>
      <w:r>
        <w:rPr>
          <w:b/>
          <w:color w:val="000000"/>
        </w:rPr>
        <w:tab/>
        <w:t xml:space="preserve">D. </w:t>
      </w:r>
      <w:r>
        <w:t>70 [inch].</w:t>
      </w:r>
    </w:p>
    <w:p w14:paraId="3D475E82" w14:textId="77777777" w:rsidR="001F60DB" w:rsidRDefault="001F60DB" w:rsidP="001F60DB">
      <w:pPr>
        <w:tabs>
          <w:tab w:val="left" w:pos="4"/>
        </w:tabs>
        <w:textAlignment w:val="center"/>
      </w:pPr>
      <w:r>
        <w:lastRenderedPageBreak/>
        <w:tab/>
        <w:t xml:space="preserve"> </w:t>
      </w:r>
    </w:p>
    <w:p w14:paraId="76016D93" w14:textId="77777777" w:rsidR="001F60DB" w:rsidRDefault="001F60DB" w:rsidP="001F60DB">
      <w:pPr>
        <w:textAlignment w:val="center"/>
      </w:pPr>
      <w:r>
        <w:rPr>
          <w:b/>
          <w:color w:val="000000"/>
        </w:rPr>
        <w:t xml:space="preserve">Câu 22: </w:t>
      </w:r>
      <w:r>
        <w:t>Thông qua hệ thống truyền lực mô men xoắn từ động cơ được truyền đến:</w:t>
      </w:r>
    </w:p>
    <w:p w14:paraId="2FD5A421"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Bánh xe chủ động.</w:t>
      </w:r>
      <w:r>
        <w:rPr>
          <w:b/>
          <w:color w:val="000000"/>
        </w:rPr>
        <w:tab/>
        <w:t xml:space="preserve">B. </w:t>
      </w:r>
      <w:r>
        <w:t>Bánh xe sơ cua.</w:t>
      </w:r>
      <w:r>
        <w:rPr>
          <w:b/>
          <w:color w:val="000000"/>
        </w:rPr>
        <w:tab/>
        <w:t xml:space="preserve">C. </w:t>
      </w:r>
      <w:r>
        <w:t>Bánh xe phanh.</w:t>
      </w:r>
      <w:r>
        <w:rPr>
          <w:b/>
          <w:color w:val="000000"/>
        </w:rPr>
        <w:tab/>
        <w:t xml:space="preserve">D. </w:t>
      </w:r>
      <w:r>
        <w:t>Bánh xe bị động.</w:t>
      </w:r>
    </w:p>
    <w:p w14:paraId="3206460E" w14:textId="77777777" w:rsidR="001F60DB" w:rsidRDefault="001F60DB" w:rsidP="001F60DB">
      <w:pPr>
        <w:tabs>
          <w:tab w:val="left" w:pos="4"/>
        </w:tabs>
        <w:textAlignment w:val="center"/>
      </w:pPr>
      <w:r>
        <w:tab/>
        <w:t xml:space="preserve"> </w:t>
      </w:r>
    </w:p>
    <w:p w14:paraId="35BA462D" w14:textId="77777777" w:rsidR="001F60DB" w:rsidRDefault="001F60DB" w:rsidP="001F60DB">
      <w:pPr>
        <w:textAlignment w:val="center"/>
      </w:pPr>
      <w:r>
        <w:rPr>
          <w:b/>
          <w:color w:val="000000"/>
        </w:rPr>
        <w:t xml:space="preserve">Câu 23: </w:t>
      </w:r>
      <w:r>
        <w:t>Nhược điểm của mâm carbon là gì:</w:t>
      </w:r>
    </w:p>
    <w:p w14:paraId="462303F0" w14:textId="77777777" w:rsidR="001F60DB" w:rsidRDefault="001F60DB" w:rsidP="001F60DB">
      <w:pPr>
        <w:tabs>
          <w:tab w:val="left" w:pos="280"/>
          <w:tab w:val="left" w:pos="5160"/>
        </w:tabs>
        <w:textAlignment w:val="center"/>
      </w:pPr>
      <w:r>
        <w:rPr>
          <w:b/>
          <w:color w:val="000000"/>
        </w:rPr>
        <w:tab/>
        <w:t xml:space="preserve">A. </w:t>
      </w:r>
      <w:r>
        <w:t>Giá thành rẻ hơn mâm thép.</w:t>
      </w:r>
      <w:r>
        <w:rPr>
          <w:b/>
          <w:color w:val="000000"/>
        </w:rPr>
        <w:tab/>
        <w:t xml:space="preserve">B. </w:t>
      </w:r>
      <w:r>
        <w:t>Nặng hơn mâm thép.</w:t>
      </w:r>
    </w:p>
    <w:p w14:paraId="485AF4FD" w14:textId="77777777" w:rsidR="001F60DB" w:rsidRDefault="001F60DB" w:rsidP="001F60DB">
      <w:pPr>
        <w:tabs>
          <w:tab w:val="left" w:pos="280"/>
          <w:tab w:val="left" w:pos="5160"/>
        </w:tabs>
        <w:textAlignment w:val="center"/>
      </w:pPr>
      <w:r>
        <w:rPr>
          <w:b/>
          <w:color w:val="000000"/>
        </w:rPr>
        <w:tab/>
        <w:t xml:space="preserve">C. </w:t>
      </w:r>
      <w:r>
        <w:t>Giá thành cao.</w:t>
      </w:r>
      <w:r>
        <w:rPr>
          <w:b/>
          <w:color w:val="000000"/>
        </w:rPr>
        <w:tab/>
        <w:t xml:space="preserve">D. </w:t>
      </w:r>
      <w:r>
        <w:t>Có thể sửa chữa được khi hư hỏng.</w:t>
      </w:r>
    </w:p>
    <w:p w14:paraId="64756FD7" w14:textId="77777777" w:rsidR="001F60DB" w:rsidRDefault="001F60DB" w:rsidP="001F60DB">
      <w:pPr>
        <w:tabs>
          <w:tab w:val="left" w:pos="4"/>
        </w:tabs>
        <w:textAlignment w:val="center"/>
      </w:pPr>
      <w:r>
        <w:tab/>
        <w:t xml:space="preserve"> </w:t>
      </w:r>
    </w:p>
    <w:p w14:paraId="08507475" w14:textId="77777777" w:rsidR="001F60DB" w:rsidRDefault="001F60DB" w:rsidP="001F60DB">
      <w:pPr>
        <w:textAlignment w:val="center"/>
      </w:pPr>
      <w:r>
        <w:rPr>
          <w:b/>
          <w:color w:val="000000"/>
        </w:rPr>
        <w:t xml:space="preserve">Câu 24: </w:t>
      </w:r>
      <w:r>
        <w:rPr>
          <w:color w:val="000000"/>
        </w:rPr>
        <w:t>Tính phản lực pháp tuyến từ mặt đường tác dụng lên bánh xe tại cầu sau. Khi ô tô chuyển động ổn định trên đường bằng, không kéo moóc. Biết xe có khối lượng 1000[kg], có chiều dài cơ sở 2,5[m], khoảng cách từ trọng tâm đến tâm bánh trước là 1[m] và chiều cao trọng tâm hg = 1[m], lực cản gió Pω =100[N], hω =1[m], f = 0,02, rb = 0,3[m].</w:t>
      </w:r>
    </w:p>
    <w:p w14:paraId="11906ED2" w14:textId="5CB0F3F1" w:rsidR="001F60DB" w:rsidRDefault="001F60DB" w:rsidP="001F60DB">
      <w:pPr>
        <w:tabs>
          <w:tab w:val="left" w:pos="280"/>
          <w:tab w:val="left" w:pos="2780"/>
          <w:tab w:val="left" w:pos="5280"/>
          <w:tab w:val="left" w:pos="7780"/>
        </w:tabs>
        <w:textAlignment w:val="center"/>
      </w:pPr>
      <w:r>
        <w:rPr>
          <w:b/>
          <w:color w:val="000000"/>
        </w:rPr>
        <w:tab/>
        <w:t xml:space="preserve">A. </w:t>
      </w:r>
      <w:r>
        <w:t>39880[N].</w:t>
      </w:r>
      <w:r>
        <w:rPr>
          <w:b/>
          <w:color w:val="000000"/>
        </w:rPr>
        <w:tab/>
        <w:t xml:space="preserve">B. </w:t>
      </w:r>
      <w:r w:rsidR="00692A33" w:rsidRPr="00692A33">
        <w:t>4016</w:t>
      </w:r>
      <w:r>
        <w:t>[N].</w:t>
      </w:r>
      <w:r>
        <w:rPr>
          <w:b/>
          <w:color w:val="000000"/>
        </w:rPr>
        <w:tab/>
        <w:t xml:space="preserve">C. </w:t>
      </w:r>
      <w:r>
        <w:t>39[N].</w:t>
      </w:r>
      <w:r>
        <w:rPr>
          <w:b/>
          <w:color w:val="000000"/>
        </w:rPr>
        <w:tab/>
        <w:t xml:space="preserve">D. </w:t>
      </w:r>
      <w:r>
        <w:t>398[N].</w:t>
      </w:r>
    </w:p>
    <w:p w14:paraId="6CF8183F" w14:textId="77777777" w:rsidR="001F60DB" w:rsidRDefault="001F60DB" w:rsidP="001F60DB">
      <w:pPr>
        <w:tabs>
          <w:tab w:val="left" w:pos="4"/>
        </w:tabs>
        <w:textAlignment w:val="center"/>
      </w:pPr>
      <w:r>
        <w:tab/>
        <w:t xml:space="preserve"> </w:t>
      </w:r>
    </w:p>
    <w:p w14:paraId="04C71E4E" w14:textId="77777777" w:rsidR="001F60DB" w:rsidRDefault="001F60DB" w:rsidP="001F60DB">
      <w:pPr>
        <w:textAlignment w:val="center"/>
      </w:pPr>
      <w:r>
        <w:rPr>
          <w:b/>
          <w:color w:val="000000"/>
        </w:rPr>
        <w:t xml:space="preserve">Câu 25: </w:t>
      </w:r>
      <w:r>
        <w:t>Bán kính tính toán của bánh xe trên ô tô là:</w:t>
      </w:r>
    </w:p>
    <w:p w14:paraId="65E23BB9" w14:textId="77777777" w:rsidR="001F60DB" w:rsidRDefault="001F60DB" w:rsidP="001F60DB">
      <w:pPr>
        <w:tabs>
          <w:tab w:val="left" w:pos="280"/>
        </w:tabs>
        <w:textAlignment w:val="center"/>
      </w:pPr>
      <w:r>
        <w:rPr>
          <w:b/>
          <w:color w:val="000000"/>
        </w:rPr>
        <w:tab/>
        <w:t xml:space="preserve">A. </w:t>
      </w:r>
      <w:r>
        <w:t>Bán kính bánh xe không chịu lực khi bơm đủ áp suất.</w:t>
      </w:r>
    </w:p>
    <w:p w14:paraId="331A1A8C" w14:textId="77777777" w:rsidR="001F60DB" w:rsidRDefault="001F60DB" w:rsidP="001F60DB">
      <w:pPr>
        <w:tabs>
          <w:tab w:val="left" w:pos="280"/>
        </w:tabs>
        <w:textAlignment w:val="center"/>
      </w:pPr>
      <w:r>
        <w:rPr>
          <w:b/>
          <w:color w:val="000000"/>
        </w:rPr>
        <w:tab/>
        <w:t xml:space="preserve">B. </w:t>
      </w:r>
      <w:r>
        <w:t>Bán kính có kể đến sự biến dạng của lốp xe.</w:t>
      </w:r>
    </w:p>
    <w:p w14:paraId="0B794DBF" w14:textId="77777777" w:rsidR="001F60DB" w:rsidRDefault="001F60DB" w:rsidP="001F60DB">
      <w:pPr>
        <w:tabs>
          <w:tab w:val="left" w:pos="280"/>
        </w:tabs>
        <w:textAlignment w:val="center"/>
      </w:pPr>
      <w:r>
        <w:rPr>
          <w:b/>
          <w:color w:val="000000"/>
        </w:rPr>
        <w:tab/>
        <w:t xml:space="preserve">C. </w:t>
      </w:r>
      <w:r>
        <w:t>Bán kính tính từ tâm trục bánh xe đến mặt đường khi xe chịu tải và đứng yên.</w:t>
      </w:r>
    </w:p>
    <w:p w14:paraId="47A8468B" w14:textId="77777777" w:rsidR="001F60DB" w:rsidRDefault="001F60DB" w:rsidP="001F60DB">
      <w:pPr>
        <w:tabs>
          <w:tab w:val="left" w:pos="280"/>
        </w:tabs>
        <w:textAlignment w:val="center"/>
      </w:pPr>
      <w:r>
        <w:rPr>
          <w:b/>
          <w:color w:val="000000"/>
        </w:rPr>
        <w:tab/>
        <w:t xml:space="preserve">D. </w:t>
      </w:r>
      <w:r>
        <w:t>Bán kính được xác định theo kí hiệu lốp xe hoặc sổ tay kỹ thuật.</w:t>
      </w:r>
    </w:p>
    <w:p w14:paraId="1DA71824" w14:textId="77777777" w:rsidR="001F60DB" w:rsidRDefault="001F60DB" w:rsidP="001F60DB">
      <w:pPr>
        <w:tabs>
          <w:tab w:val="left" w:pos="4"/>
        </w:tabs>
        <w:textAlignment w:val="center"/>
      </w:pPr>
      <w:r>
        <w:tab/>
        <w:t xml:space="preserve"> </w:t>
      </w:r>
    </w:p>
    <w:p w14:paraId="2E55E828" w14:textId="77777777" w:rsidR="001F60DB" w:rsidRDefault="001F60DB" w:rsidP="001F60DB">
      <w:pPr>
        <w:textAlignment w:val="center"/>
      </w:pPr>
      <w:r>
        <w:rPr>
          <w:b/>
          <w:color w:val="000000"/>
        </w:rPr>
        <w:t xml:space="preserve">Câu 26: </w:t>
      </w:r>
      <w:r>
        <w:t>Cho một xe ô tô du lịch có kéo rơ moóc như sau: Khối lượng toàn bộ của xe m=1800 [Kg]; Khối lượng hàng hóa (Móc kéo tải, xếp lên, bốc lên) m</w:t>
      </w:r>
      <w:r>
        <w:rPr>
          <w:sz w:val="20"/>
          <w:vertAlign w:val="subscript"/>
        </w:rPr>
        <w:t>1</w:t>
      </w:r>
      <w:r>
        <w:t>=200 [Kg]; Chiều dài cơ sở của ô tô l=2700 [mm]; Khoảng cách từ trọng tâm đến cầu sau l</w:t>
      </w:r>
      <w:r>
        <w:rPr>
          <w:sz w:val="20"/>
          <w:vertAlign w:val="subscript"/>
        </w:rPr>
        <w:t>2</w:t>
      </w:r>
      <w:r>
        <w:t>=1200 [mm]; Khoảng cách từ cầu trước đến điểm đặt moóc kéo l</w:t>
      </w:r>
      <w:r>
        <w:rPr>
          <w:sz w:val="20"/>
          <w:vertAlign w:val="subscript"/>
        </w:rPr>
        <w:t>3</w:t>
      </w:r>
      <w:r>
        <w:t>=4100 [mm]; Hãy tính phản lực thẳng góc từ mặt đường tác dụng lên cầu trước F</w:t>
      </w:r>
      <w:r>
        <w:rPr>
          <w:sz w:val="20"/>
          <w:vertAlign w:val="subscript"/>
        </w:rPr>
        <w:t>1</w:t>
      </w:r>
      <w:r>
        <w:t xml:space="preserve"> [N].</w:t>
      </w:r>
    </w:p>
    <w:p w14:paraId="30B82085" w14:textId="7196C33A" w:rsidR="001F60DB" w:rsidRDefault="00B32FE2" w:rsidP="001F60DB">
      <w:pPr>
        <w:jc w:val="center"/>
        <w:textAlignment w:val="center"/>
      </w:pPr>
      <w:r>
        <w:rPr>
          <w:noProof/>
        </w:rPr>
        <w:drawing>
          <wp:inline distT="0" distB="0" distL="0" distR="0" wp14:anchorId="62461007" wp14:editId="2799EC85">
            <wp:extent cx="1905000" cy="1442861"/>
            <wp:effectExtent l="0" t="0" r="0" b="508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4168" cy="1449805"/>
                    </a:xfrm>
                    <a:prstGeom prst="rect">
                      <a:avLst/>
                    </a:prstGeom>
                    <a:noFill/>
                    <a:ln>
                      <a:noFill/>
                    </a:ln>
                  </pic:spPr>
                </pic:pic>
              </a:graphicData>
            </a:graphic>
          </wp:inline>
        </w:drawing>
      </w:r>
    </w:p>
    <w:p w14:paraId="22C46DED"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6862[N].</w:t>
      </w:r>
      <w:r>
        <w:rPr>
          <w:b/>
          <w:color w:val="000000"/>
        </w:rPr>
        <w:tab/>
        <w:t xml:space="preserve">B. </w:t>
      </w:r>
      <w:r>
        <w:t>6963 [N].</w:t>
      </w:r>
      <w:r>
        <w:rPr>
          <w:b/>
          <w:color w:val="000000"/>
        </w:rPr>
        <w:tab/>
        <w:t xml:space="preserve">C. </w:t>
      </w:r>
      <w:r>
        <w:t>6248 [N].</w:t>
      </w:r>
      <w:r>
        <w:rPr>
          <w:b/>
          <w:color w:val="000000"/>
        </w:rPr>
        <w:tab/>
        <w:t xml:space="preserve">D. </w:t>
      </w:r>
      <w:r>
        <w:t>6581 [N].</w:t>
      </w:r>
    </w:p>
    <w:p w14:paraId="64B9EE3E" w14:textId="77777777" w:rsidR="001F60DB" w:rsidRDefault="001F60DB" w:rsidP="001F60DB">
      <w:pPr>
        <w:tabs>
          <w:tab w:val="left" w:pos="4"/>
        </w:tabs>
        <w:textAlignment w:val="center"/>
      </w:pPr>
      <w:r>
        <w:tab/>
        <w:t xml:space="preserve"> </w:t>
      </w:r>
    </w:p>
    <w:p w14:paraId="4BF5B5DC" w14:textId="77777777" w:rsidR="001F60DB" w:rsidRDefault="001F60DB" w:rsidP="001F60DB">
      <w:pPr>
        <w:textAlignment w:val="center"/>
      </w:pPr>
      <w:r>
        <w:rPr>
          <w:b/>
          <w:color w:val="000000"/>
        </w:rPr>
        <w:t xml:space="preserve">Câu 27: </w:t>
      </w:r>
      <w:r>
        <w:t>Có bao nhiêu loại mâm xe ô tô:</w:t>
      </w:r>
    </w:p>
    <w:p w14:paraId="2C4EA3FF"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Có 3 loại.</w:t>
      </w:r>
      <w:r>
        <w:rPr>
          <w:b/>
          <w:color w:val="000000"/>
        </w:rPr>
        <w:tab/>
        <w:t xml:space="preserve">B. </w:t>
      </w:r>
      <w:r>
        <w:t>Có 4 loại.</w:t>
      </w:r>
      <w:r>
        <w:rPr>
          <w:b/>
          <w:color w:val="000000"/>
        </w:rPr>
        <w:tab/>
        <w:t xml:space="preserve">C. </w:t>
      </w:r>
      <w:r>
        <w:t>Có 2 loại.</w:t>
      </w:r>
      <w:r>
        <w:rPr>
          <w:b/>
          <w:color w:val="000000"/>
        </w:rPr>
        <w:tab/>
        <w:t xml:space="preserve">D. </w:t>
      </w:r>
      <w:r>
        <w:t>Có 1 loại.</w:t>
      </w:r>
    </w:p>
    <w:p w14:paraId="5FF636C4" w14:textId="77777777" w:rsidR="001F60DB" w:rsidRDefault="001F60DB" w:rsidP="001F60DB">
      <w:pPr>
        <w:tabs>
          <w:tab w:val="left" w:pos="4"/>
        </w:tabs>
        <w:textAlignment w:val="center"/>
      </w:pPr>
      <w:r>
        <w:tab/>
        <w:t xml:space="preserve"> </w:t>
      </w:r>
    </w:p>
    <w:p w14:paraId="039FE1D6" w14:textId="77777777" w:rsidR="001F60DB" w:rsidRDefault="001F60DB" w:rsidP="001F60DB">
      <w:pPr>
        <w:textAlignment w:val="center"/>
      </w:pPr>
      <w:r>
        <w:rPr>
          <w:b/>
          <w:color w:val="000000"/>
        </w:rPr>
        <w:t xml:space="preserve">Câu 28: </w:t>
      </w:r>
      <w:r>
        <w:t>Một ô tô có vận tốc cực tiểu V</w:t>
      </w:r>
      <w:r>
        <w:rPr>
          <w:sz w:val="20"/>
          <w:vertAlign w:val="subscript"/>
        </w:rPr>
        <w:t>min</w:t>
      </w:r>
      <w:r>
        <w:t xml:space="preserve"> = 7 [km/h], bán kính bánh xe r</w:t>
      </w:r>
      <w:r>
        <w:rPr>
          <w:sz w:val="20"/>
          <w:vertAlign w:val="subscript"/>
        </w:rPr>
        <w:t>b</w:t>
      </w:r>
      <w:r>
        <w:t xml:space="preserve"> = 0,35 [m] thì bánh xe cần có số vòng quay cực tiểu n</w:t>
      </w:r>
      <w:r>
        <w:rPr>
          <w:sz w:val="20"/>
          <w:vertAlign w:val="subscript"/>
        </w:rPr>
        <w:t>bmin</w:t>
      </w:r>
      <w:r>
        <w:t xml:space="preserve"> là bao nhiêu:</w:t>
      </w:r>
    </w:p>
    <w:p w14:paraId="27A7800C"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63,6 [v/ph].</w:t>
      </w:r>
      <w:r>
        <w:rPr>
          <w:b/>
          <w:color w:val="000000"/>
        </w:rPr>
        <w:tab/>
        <w:t xml:space="preserve">B. </w:t>
      </w:r>
      <w:r>
        <w:t>53,08[v/ph].</w:t>
      </w:r>
      <w:r>
        <w:rPr>
          <w:b/>
          <w:color w:val="000000"/>
        </w:rPr>
        <w:tab/>
        <w:t xml:space="preserve">C. </w:t>
      </w:r>
      <w:r>
        <w:t>530,8[v/ph].</w:t>
      </w:r>
      <w:r>
        <w:rPr>
          <w:b/>
          <w:color w:val="000000"/>
        </w:rPr>
        <w:tab/>
        <w:t xml:space="preserve">D. </w:t>
      </w:r>
      <w:r>
        <w:t>6,36 [v/ph].</w:t>
      </w:r>
    </w:p>
    <w:p w14:paraId="5FE813C4" w14:textId="77777777" w:rsidR="001F60DB" w:rsidRDefault="001F60DB" w:rsidP="001F60DB">
      <w:pPr>
        <w:tabs>
          <w:tab w:val="left" w:pos="4"/>
        </w:tabs>
        <w:textAlignment w:val="center"/>
      </w:pPr>
      <w:r>
        <w:tab/>
        <w:t xml:space="preserve"> </w:t>
      </w:r>
    </w:p>
    <w:p w14:paraId="654B2403" w14:textId="77777777" w:rsidR="00F13C74" w:rsidRPr="0005106A" w:rsidRDefault="001F60DB" w:rsidP="00F13C74">
      <w:pPr>
        <w:pStyle w:val="NormalWeb"/>
      </w:pPr>
      <w:r>
        <w:rPr>
          <w:b/>
          <w:color w:val="000000"/>
        </w:rPr>
        <w:t xml:space="preserve">Câu 29: </w:t>
      </w:r>
      <w:r w:rsidR="00F13C74" w:rsidRPr="0005106A">
        <w:t>Quá trình phanh ô tô được thực hiện nhờ:</w:t>
      </w:r>
    </w:p>
    <w:p w14:paraId="0EB170D1" w14:textId="77777777" w:rsidR="00F13C74" w:rsidRPr="0005106A" w:rsidRDefault="00F13C74" w:rsidP="00F13C74">
      <w:pPr>
        <w:pStyle w:val="NormalWeb"/>
      </w:pPr>
      <w:r w:rsidRPr="0005106A">
        <w:rPr>
          <w:b/>
        </w:rPr>
        <w:t>A.</w:t>
      </w:r>
      <w:r w:rsidRPr="0005106A">
        <w:t xml:space="preserve"> Lực cản không khí tác dụng vào xe</w:t>
      </w:r>
    </w:p>
    <w:p w14:paraId="4841C0B7" w14:textId="77777777" w:rsidR="00F13C74" w:rsidRPr="0005106A" w:rsidRDefault="00F13C74" w:rsidP="00F13C74">
      <w:pPr>
        <w:pStyle w:val="NormalWeb"/>
      </w:pPr>
      <w:r w:rsidRPr="0005106A">
        <w:rPr>
          <w:b/>
        </w:rPr>
        <w:t>B.</w:t>
      </w:r>
      <w:r w:rsidRPr="0005106A">
        <w:t xml:space="preserve"> Lực ma sát giữa bánh xe và mặt đường</w:t>
      </w:r>
    </w:p>
    <w:p w14:paraId="1D8B0E90" w14:textId="77777777" w:rsidR="00F13C74" w:rsidRDefault="00F13C74" w:rsidP="00F13C74">
      <w:pPr>
        <w:pStyle w:val="NormalWeb"/>
      </w:pPr>
      <w:r w:rsidRPr="0005106A">
        <w:rPr>
          <w:b/>
        </w:rPr>
        <w:t>C.</w:t>
      </w:r>
      <w:r w:rsidRPr="0005106A">
        <w:t xml:space="preserve"> Mô men quán tính của động cơ</w:t>
      </w:r>
    </w:p>
    <w:p w14:paraId="7ABA7B3B" w14:textId="77777777" w:rsidR="00F13C74" w:rsidRPr="0005106A" w:rsidRDefault="00F13C74" w:rsidP="00F13C74">
      <w:pPr>
        <w:pStyle w:val="NormalWeb"/>
      </w:pPr>
      <w:r w:rsidRPr="0005106A">
        <w:rPr>
          <w:b/>
        </w:rPr>
        <w:t>D.</w:t>
      </w:r>
      <w:r w:rsidRPr="0005106A">
        <w:t xml:space="preserve"> Lực đàn hồi của lốp xe</w:t>
      </w:r>
    </w:p>
    <w:p w14:paraId="5F168D3A" w14:textId="77777777" w:rsidR="001F60DB" w:rsidRDefault="001F60DB" w:rsidP="00F13C74">
      <w:pPr>
        <w:textAlignment w:val="center"/>
      </w:pPr>
      <w:r>
        <w:tab/>
        <w:t xml:space="preserve"> </w:t>
      </w:r>
    </w:p>
    <w:p w14:paraId="7F34E194" w14:textId="77777777" w:rsidR="001F60DB" w:rsidRDefault="001F60DB" w:rsidP="001F60DB">
      <w:pPr>
        <w:textAlignment w:val="center"/>
      </w:pPr>
      <w:r>
        <w:rPr>
          <w:b/>
          <w:color w:val="000000"/>
        </w:rPr>
        <w:lastRenderedPageBreak/>
        <w:t xml:space="preserve">Câu 30: </w:t>
      </w:r>
      <w:r>
        <w:rPr>
          <w:color w:val="000000"/>
        </w:rPr>
        <w:t>Công thức của bán kính lăn (r</w:t>
      </w:r>
      <w:r>
        <w:rPr>
          <w:color w:val="000000"/>
          <w:vertAlign w:val="subscript"/>
        </w:rPr>
        <w:t>l</w:t>
      </w:r>
      <w:r>
        <w:rPr>
          <w:color w:val="000000"/>
        </w:rPr>
        <w:t xml:space="preserve"> ):</w:t>
      </w:r>
    </w:p>
    <w:p w14:paraId="2ABEE01B" w14:textId="129943F2" w:rsidR="001F60DB" w:rsidRDefault="001F60DB" w:rsidP="001F60DB">
      <w:pPr>
        <w:textAlignment w:val="center"/>
      </w:pPr>
      <w:r>
        <w:rPr>
          <w:b/>
          <w:color w:val="000000"/>
        </w:rPr>
        <w:t xml:space="preserve">    A. </w:t>
      </w:r>
      <w:r w:rsidR="00B32FE2">
        <w:rPr>
          <w:noProof/>
        </w:rPr>
        <w:drawing>
          <wp:inline distT="0" distB="0" distL="0" distR="0" wp14:anchorId="34E1C3B8" wp14:editId="225ADB3C">
            <wp:extent cx="675005" cy="408305"/>
            <wp:effectExtent l="0" t="0" r="0" b="0"/>
            <wp:docPr id="24" name="_x0000_i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5005" cy="408305"/>
                    </a:xfrm>
                    <a:prstGeom prst="rect">
                      <a:avLst/>
                    </a:prstGeom>
                    <a:noFill/>
                    <a:ln>
                      <a:noFill/>
                    </a:ln>
                  </pic:spPr>
                </pic:pic>
              </a:graphicData>
            </a:graphic>
          </wp:inline>
        </w:drawing>
      </w:r>
      <w:r>
        <w:t>            </w:t>
      </w:r>
      <w:r>
        <w:rPr>
          <w:b/>
          <w:color w:val="000000"/>
        </w:rPr>
        <w:t xml:space="preserve">    B. </w:t>
      </w:r>
      <w:r w:rsidR="00B32FE2">
        <w:rPr>
          <w:noProof/>
        </w:rPr>
        <w:drawing>
          <wp:inline distT="0" distB="0" distL="0" distR="0" wp14:anchorId="541E4841" wp14:editId="60FC794D">
            <wp:extent cx="571500" cy="419100"/>
            <wp:effectExtent l="0" t="0" r="0" b="0"/>
            <wp:docPr id="25" name="_x0000_i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419100"/>
                    </a:xfrm>
                    <a:prstGeom prst="rect">
                      <a:avLst/>
                    </a:prstGeom>
                    <a:noFill/>
                    <a:ln>
                      <a:noFill/>
                    </a:ln>
                  </pic:spPr>
                </pic:pic>
              </a:graphicData>
            </a:graphic>
          </wp:inline>
        </w:drawing>
      </w:r>
      <w:r>
        <w:t>               </w:t>
      </w:r>
      <w:r>
        <w:rPr>
          <w:b/>
          <w:color w:val="000000"/>
        </w:rPr>
        <w:t xml:space="preserve">    C. </w:t>
      </w:r>
      <w:r w:rsidR="00B32FE2">
        <w:rPr>
          <w:noProof/>
        </w:rPr>
        <w:drawing>
          <wp:inline distT="0" distB="0" distL="0" distR="0" wp14:anchorId="28C6BA5C" wp14:editId="66F8AFE8">
            <wp:extent cx="685800" cy="516890"/>
            <wp:effectExtent l="0" t="0" r="0" b="0"/>
            <wp:docPr id="26" name="_x0000_i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5800" cy="516890"/>
                    </a:xfrm>
                    <a:prstGeom prst="rect">
                      <a:avLst/>
                    </a:prstGeom>
                    <a:noFill/>
                    <a:ln>
                      <a:noFill/>
                    </a:ln>
                  </pic:spPr>
                </pic:pic>
              </a:graphicData>
            </a:graphic>
          </wp:inline>
        </w:drawing>
      </w:r>
      <w:r>
        <w:t>            </w:t>
      </w:r>
      <w:r>
        <w:rPr>
          <w:b/>
          <w:color w:val="000000"/>
        </w:rPr>
        <w:t xml:space="preserve">    D. </w:t>
      </w:r>
      <w:r w:rsidR="00B32FE2">
        <w:rPr>
          <w:noProof/>
        </w:rPr>
        <w:drawing>
          <wp:inline distT="0" distB="0" distL="0" distR="0" wp14:anchorId="6AE81F9B" wp14:editId="63C6C2E5">
            <wp:extent cx="571500" cy="408305"/>
            <wp:effectExtent l="0" t="0" r="0" b="0"/>
            <wp:docPr id="27" name="_x0000_i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 cy="408305"/>
                    </a:xfrm>
                    <a:prstGeom prst="rect">
                      <a:avLst/>
                    </a:prstGeom>
                    <a:noFill/>
                    <a:ln>
                      <a:noFill/>
                    </a:ln>
                  </pic:spPr>
                </pic:pic>
              </a:graphicData>
            </a:graphic>
          </wp:inline>
        </w:drawing>
      </w:r>
    </w:p>
    <w:p w14:paraId="77A830AA" w14:textId="77777777" w:rsidR="001F60DB" w:rsidRDefault="001F60DB" w:rsidP="001F60DB">
      <w:pPr>
        <w:tabs>
          <w:tab w:val="left" w:pos="4"/>
        </w:tabs>
        <w:textAlignment w:val="center"/>
      </w:pPr>
      <w:r>
        <w:tab/>
        <w:t xml:space="preserve"> </w:t>
      </w:r>
    </w:p>
    <w:p w14:paraId="0A5FE731" w14:textId="77777777" w:rsidR="001F60DB" w:rsidRDefault="001F60DB" w:rsidP="001F60DB">
      <w:pPr>
        <w:textAlignment w:val="center"/>
      </w:pPr>
      <w:r>
        <w:rPr>
          <w:b/>
          <w:color w:val="000000"/>
        </w:rPr>
        <w:t xml:space="preserve">Câu 31: </w:t>
      </w:r>
      <w:r>
        <w:t>Bán kính tĩnh r</w:t>
      </w:r>
      <w:r>
        <w:rPr>
          <w:vertAlign w:val="subscript"/>
        </w:rPr>
        <w:t>t</w:t>
      </w:r>
      <w:r>
        <w:t xml:space="preserve"> được định nghĩa như sau:</w:t>
      </w:r>
    </w:p>
    <w:p w14:paraId="1C34F8FA" w14:textId="77777777" w:rsidR="001F60DB" w:rsidRDefault="001F60DB" w:rsidP="001F60DB">
      <w:pPr>
        <w:tabs>
          <w:tab w:val="left" w:pos="280"/>
        </w:tabs>
        <w:textAlignment w:val="center"/>
      </w:pPr>
      <w:r>
        <w:rPr>
          <w:b/>
          <w:color w:val="000000"/>
        </w:rPr>
        <w:tab/>
        <w:t xml:space="preserve">A. </w:t>
      </w:r>
      <w:r>
        <w:t>Khoảng cách từ tâm trục bánh xe đến mặt đường khi xe đứng yên và chịu tải trọng thẳng đứng.</w:t>
      </w:r>
    </w:p>
    <w:p w14:paraId="37404ECF" w14:textId="77777777" w:rsidR="001F60DB" w:rsidRDefault="001F60DB" w:rsidP="001F60DB">
      <w:pPr>
        <w:tabs>
          <w:tab w:val="left" w:pos="280"/>
        </w:tabs>
        <w:textAlignment w:val="center"/>
      </w:pPr>
      <w:r>
        <w:rPr>
          <w:b/>
          <w:color w:val="000000"/>
        </w:rPr>
        <w:tab/>
        <w:t xml:space="preserve">B. </w:t>
      </w:r>
      <w:r>
        <w:t>Khoảng cách từ tâm trục bánh xe đến mặt đường khi xe chuyển động.</w:t>
      </w:r>
    </w:p>
    <w:p w14:paraId="391C39AF" w14:textId="77777777" w:rsidR="001F60DB" w:rsidRDefault="001F60DB" w:rsidP="001F60DB">
      <w:pPr>
        <w:tabs>
          <w:tab w:val="left" w:pos="280"/>
        </w:tabs>
        <w:textAlignment w:val="center"/>
      </w:pPr>
      <w:r>
        <w:rPr>
          <w:b/>
          <w:color w:val="000000"/>
        </w:rPr>
        <w:tab/>
        <w:t xml:space="preserve">C. </w:t>
      </w:r>
      <w:r>
        <w:t>Do nhà thiết kế và sản xuất cung cấp theo kích thước tiêu chuẩn.</w:t>
      </w:r>
    </w:p>
    <w:p w14:paraId="0ADDCA4A" w14:textId="77777777" w:rsidR="001F60DB" w:rsidRDefault="001F60DB" w:rsidP="001F60DB">
      <w:pPr>
        <w:tabs>
          <w:tab w:val="left" w:pos="280"/>
        </w:tabs>
        <w:textAlignment w:val="center"/>
      </w:pPr>
      <w:r>
        <w:rPr>
          <w:b/>
          <w:color w:val="000000"/>
        </w:rPr>
        <w:tab/>
        <w:t xml:space="preserve">D. </w:t>
      </w:r>
      <w:r>
        <w:t>Là bán kính của bánh xe giả định, không biến dạng khi làm việc, không trượt lết, trượt quay và cùng vận tốc góc và vận tốc dài như bánh xe thực tế.</w:t>
      </w:r>
    </w:p>
    <w:p w14:paraId="79A638F1" w14:textId="77777777" w:rsidR="001F60DB" w:rsidRDefault="001F60DB" w:rsidP="001F60DB">
      <w:pPr>
        <w:tabs>
          <w:tab w:val="left" w:pos="4"/>
        </w:tabs>
        <w:textAlignment w:val="center"/>
      </w:pPr>
      <w:r>
        <w:tab/>
        <w:t xml:space="preserve"> </w:t>
      </w:r>
    </w:p>
    <w:p w14:paraId="78E3815D" w14:textId="77777777" w:rsidR="001F60DB" w:rsidRDefault="001F60DB" w:rsidP="001F60DB">
      <w:pPr>
        <w:textAlignment w:val="center"/>
      </w:pPr>
      <w:r>
        <w:rPr>
          <w:b/>
          <w:color w:val="000000"/>
        </w:rPr>
        <w:t xml:space="preserve">Câu 32: </w:t>
      </w:r>
      <w:r>
        <w:t>Một ô tô có vận tốc cực tiểu V</w:t>
      </w:r>
      <w:r>
        <w:rPr>
          <w:sz w:val="20"/>
          <w:vertAlign w:val="subscript"/>
        </w:rPr>
        <w:t xml:space="preserve">min </w:t>
      </w:r>
      <w:r>
        <w:t>= 6 [km/h], bán kính bánh xe r</w:t>
      </w:r>
      <w:r>
        <w:rPr>
          <w:sz w:val="20"/>
          <w:vertAlign w:val="subscript"/>
        </w:rPr>
        <w:t xml:space="preserve">b </w:t>
      </w:r>
      <w:r>
        <w:t>= 0,4 [m] thì bánh xe cần có số vòng quay cực tiểu n</w:t>
      </w:r>
      <w:r>
        <w:rPr>
          <w:sz w:val="20"/>
          <w:vertAlign w:val="subscript"/>
        </w:rPr>
        <w:t>bmin</w:t>
      </w:r>
      <w:r>
        <w:t xml:space="preserve"> là bao nhiêu:</w:t>
      </w:r>
    </w:p>
    <w:p w14:paraId="4AE6CAE4"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39.8[v/ph].</w:t>
      </w:r>
      <w:r>
        <w:rPr>
          <w:b/>
          <w:color w:val="000000"/>
        </w:rPr>
        <w:tab/>
        <w:t xml:space="preserve">B. </w:t>
      </w:r>
      <w:r>
        <w:t>48 [v/ph].</w:t>
      </w:r>
      <w:r>
        <w:rPr>
          <w:b/>
          <w:color w:val="000000"/>
        </w:rPr>
        <w:tab/>
        <w:t xml:space="preserve">C. </w:t>
      </w:r>
      <w:r>
        <w:t>398[v/ph].</w:t>
      </w:r>
      <w:r>
        <w:rPr>
          <w:b/>
          <w:color w:val="000000"/>
        </w:rPr>
        <w:tab/>
        <w:t xml:space="preserve">D. </w:t>
      </w:r>
      <w:r>
        <w:t>4,8 [v/ph].</w:t>
      </w:r>
    </w:p>
    <w:p w14:paraId="13025B48" w14:textId="77777777" w:rsidR="001F60DB" w:rsidRDefault="001F60DB" w:rsidP="001F60DB">
      <w:pPr>
        <w:tabs>
          <w:tab w:val="left" w:pos="4"/>
        </w:tabs>
        <w:textAlignment w:val="center"/>
      </w:pPr>
      <w:r>
        <w:tab/>
        <w:t xml:space="preserve"> </w:t>
      </w:r>
    </w:p>
    <w:p w14:paraId="5C749373" w14:textId="77777777" w:rsidR="001F60DB" w:rsidRDefault="001F60DB" w:rsidP="001F60DB">
      <w:pPr>
        <w:textAlignment w:val="center"/>
      </w:pPr>
      <w:r>
        <w:rPr>
          <w:b/>
          <w:color w:val="000000"/>
        </w:rPr>
        <w:t xml:space="preserve">Câu 33: </w:t>
      </w:r>
      <w:r>
        <w:rPr>
          <w:color w:val="000000"/>
        </w:rPr>
        <w:t>Bán kính làm việc trung bình r</w:t>
      </w:r>
      <w:r>
        <w:rPr>
          <w:color w:val="000000"/>
          <w:vertAlign w:val="subscript"/>
        </w:rPr>
        <w:t>b</w:t>
      </w:r>
      <w:r>
        <w:rPr>
          <w:color w:val="000000"/>
        </w:rPr>
        <w:t xml:space="preserve"> được định nghĩa như sau:</w:t>
      </w:r>
    </w:p>
    <w:p w14:paraId="7F4988C0" w14:textId="77777777" w:rsidR="001F60DB" w:rsidRDefault="001F60DB" w:rsidP="001F60DB">
      <w:pPr>
        <w:tabs>
          <w:tab w:val="left" w:pos="280"/>
        </w:tabs>
        <w:textAlignment w:val="center"/>
      </w:pPr>
      <w:r>
        <w:rPr>
          <w:b/>
          <w:color w:val="000000"/>
        </w:rPr>
        <w:tab/>
        <w:t xml:space="preserve">A. </w:t>
      </w:r>
      <w:r>
        <w:t>Khoảng cách từ tâm trục bánh xe đến mặt đường khi xe đứng yên và chịu tải trọng thẳng đứng.</w:t>
      </w:r>
    </w:p>
    <w:p w14:paraId="4310361F" w14:textId="77777777" w:rsidR="001F60DB" w:rsidRDefault="001F60DB" w:rsidP="001F60DB">
      <w:pPr>
        <w:tabs>
          <w:tab w:val="left" w:pos="280"/>
        </w:tabs>
        <w:textAlignment w:val="center"/>
      </w:pPr>
      <w:r>
        <w:rPr>
          <w:b/>
          <w:color w:val="000000"/>
        </w:rPr>
        <w:tab/>
        <w:t xml:space="preserve">B. </w:t>
      </w:r>
      <w:r>
        <w:t>Do nhà thiết kế và sản xuất cung cấp theo kích thước tiêu chuẩn.</w:t>
      </w:r>
    </w:p>
    <w:p w14:paraId="5FF90D37" w14:textId="77777777" w:rsidR="001F60DB" w:rsidRDefault="001F60DB" w:rsidP="001F60DB">
      <w:pPr>
        <w:tabs>
          <w:tab w:val="left" w:pos="280"/>
        </w:tabs>
        <w:textAlignment w:val="center"/>
      </w:pPr>
      <w:r>
        <w:rPr>
          <w:b/>
          <w:color w:val="000000"/>
        </w:rPr>
        <w:tab/>
        <w:t xml:space="preserve">C. </w:t>
      </w:r>
      <w:r>
        <w:t>Là bán kính của bánh xe giả định, không biến dạng khi làm việc, không trượt lết, trượt quay và cùng vận tốc góc và vận tốc dài như bánh xe thực tế.</w:t>
      </w:r>
    </w:p>
    <w:p w14:paraId="707CDB88" w14:textId="77777777" w:rsidR="001F60DB" w:rsidRDefault="001F60DB" w:rsidP="001F60DB">
      <w:pPr>
        <w:tabs>
          <w:tab w:val="left" w:pos="280"/>
        </w:tabs>
        <w:textAlignment w:val="center"/>
      </w:pPr>
      <w:r>
        <w:rPr>
          <w:b/>
          <w:color w:val="000000"/>
        </w:rPr>
        <w:tab/>
        <w:t xml:space="preserve">D. </w:t>
      </w:r>
      <w:r>
        <w:t>Là bán kính có kể đến biến dạng của lốp do ảnh hưởng của các thông số đã trình bày ở trên. Bán kính này sẽ được sử dụng trong quá trình tính toán động lực học cũng như thiết kế ô tô.</w:t>
      </w:r>
    </w:p>
    <w:p w14:paraId="00FEE779" w14:textId="77777777" w:rsidR="001F60DB" w:rsidRDefault="001F60DB" w:rsidP="001F60DB">
      <w:pPr>
        <w:tabs>
          <w:tab w:val="left" w:pos="4"/>
        </w:tabs>
        <w:textAlignment w:val="center"/>
      </w:pPr>
      <w:r>
        <w:tab/>
        <w:t xml:space="preserve"> </w:t>
      </w:r>
    </w:p>
    <w:p w14:paraId="4E02B232" w14:textId="77777777" w:rsidR="001F60DB" w:rsidRDefault="001F60DB" w:rsidP="001F60DB">
      <w:pPr>
        <w:textAlignment w:val="center"/>
      </w:pPr>
      <w:r>
        <w:rPr>
          <w:b/>
          <w:color w:val="000000"/>
        </w:rPr>
        <w:t xml:space="preserve">Câu 34: </w:t>
      </w:r>
      <w:r>
        <w:rPr>
          <w:color w:val="000000"/>
        </w:rPr>
        <w:t>Xác định phản lực pháp tuyến từ mặt đường tác dụng lên bánh xe tại cầu trước. Trong trường hợp ô tô đứng yên trên đường bằng:</w:t>
      </w:r>
    </w:p>
    <w:p w14:paraId="587B0C91" w14:textId="540289AE" w:rsidR="001F60DB" w:rsidRDefault="00B32FE2" w:rsidP="001F60DB">
      <w:pPr>
        <w:jc w:val="center"/>
        <w:textAlignment w:val="center"/>
      </w:pPr>
      <w:r>
        <w:rPr>
          <w:noProof/>
        </w:rPr>
        <w:drawing>
          <wp:inline distT="0" distB="0" distL="0" distR="0" wp14:anchorId="66116263" wp14:editId="2A45D4D4">
            <wp:extent cx="2694305" cy="1621790"/>
            <wp:effectExtent l="0" t="0" r="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94305" cy="1621790"/>
                    </a:xfrm>
                    <a:prstGeom prst="rect">
                      <a:avLst/>
                    </a:prstGeom>
                    <a:noFill/>
                    <a:ln>
                      <a:noFill/>
                    </a:ln>
                  </pic:spPr>
                </pic:pic>
              </a:graphicData>
            </a:graphic>
          </wp:inline>
        </w:drawing>
      </w:r>
    </w:p>
    <w:p w14:paraId="039E0B45" w14:textId="2D409F8E" w:rsidR="001F60DB" w:rsidRDefault="001F60DB" w:rsidP="001F60DB">
      <w:pPr>
        <w:textAlignment w:val="center"/>
      </w:pPr>
      <w:r>
        <w:rPr>
          <w:b/>
          <w:color w:val="000000"/>
        </w:rPr>
        <w:t xml:space="preserve">    A. </w:t>
      </w:r>
      <w:r w:rsidR="00B32FE2">
        <w:rPr>
          <w:noProof/>
        </w:rPr>
        <w:drawing>
          <wp:inline distT="0" distB="0" distL="0" distR="0" wp14:anchorId="43F84B27" wp14:editId="311C7EFE">
            <wp:extent cx="810895" cy="533400"/>
            <wp:effectExtent l="0" t="0" r="0" b="0"/>
            <wp:docPr id="29" name="_x0000_i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0895" cy="533400"/>
                    </a:xfrm>
                    <a:prstGeom prst="rect">
                      <a:avLst/>
                    </a:prstGeom>
                    <a:noFill/>
                    <a:ln>
                      <a:noFill/>
                    </a:ln>
                  </pic:spPr>
                </pic:pic>
              </a:graphicData>
            </a:graphic>
          </wp:inline>
        </w:drawing>
      </w:r>
      <w:r>
        <w:t>         </w:t>
      </w:r>
      <w:r>
        <w:rPr>
          <w:b/>
          <w:color w:val="000000"/>
        </w:rPr>
        <w:t xml:space="preserve">    B. </w:t>
      </w:r>
      <w:r w:rsidR="00B32FE2">
        <w:rPr>
          <w:noProof/>
        </w:rPr>
        <w:drawing>
          <wp:inline distT="0" distB="0" distL="0" distR="0" wp14:anchorId="2767F32F" wp14:editId="61B9A19B">
            <wp:extent cx="783590" cy="516890"/>
            <wp:effectExtent l="0" t="0" r="0" b="0"/>
            <wp:docPr id="30" name="_x0000_i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83590" cy="516890"/>
                    </a:xfrm>
                    <a:prstGeom prst="rect">
                      <a:avLst/>
                    </a:prstGeom>
                    <a:noFill/>
                    <a:ln>
                      <a:noFill/>
                    </a:ln>
                  </pic:spPr>
                </pic:pic>
              </a:graphicData>
            </a:graphic>
          </wp:inline>
        </w:drawing>
      </w:r>
      <w:r>
        <w:t>          </w:t>
      </w:r>
      <w:r>
        <w:rPr>
          <w:b/>
          <w:color w:val="000000"/>
        </w:rPr>
        <w:t xml:space="preserve">    C. </w:t>
      </w:r>
      <w:r w:rsidR="00B32FE2">
        <w:rPr>
          <w:noProof/>
        </w:rPr>
        <w:drawing>
          <wp:inline distT="0" distB="0" distL="0" distR="0" wp14:anchorId="59E907A6" wp14:editId="17D9865E">
            <wp:extent cx="772795" cy="506095"/>
            <wp:effectExtent l="0" t="0" r="0" b="0"/>
            <wp:docPr id="31" name="_x0000_i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72795" cy="506095"/>
                    </a:xfrm>
                    <a:prstGeom prst="rect">
                      <a:avLst/>
                    </a:prstGeom>
                    <a:noFill/>
                    <a:ln>
                      <a:noFill/>
                    </a:ln>
                  </pic:spPr>
                </pic:pic>
              </a:graphicData>
            </a:graphic>
          </wp:inline>
        </w:drawing>
      </w:r>
      <w:r>
        <w:t>          </w:t>
      </w:r>
      <w:r>
        <w:rPr>
          <w:b/>
          <w:color w:val="000000"/>
        </w:rPr>
        <w:t xml:space="preserve">    D. </w:t>
      </w:r>
      <w:r w:rsidR="00B32FE2">
        <w:rPr>
          <w:noProof/>
        </w:rPr>
        <w:drawing>
          <wp:inline distT="0" distB="0" distL="0" distR="0" wp14:anchorId="5BD74046" wp14:editId="7FEBBE82">
            <wp:extent cx="783590" cy="516890"/>
            <wp:effectExtent l="0" t="0" r="0" b="0"/>
            <wp:docPr id="32" name="_x0000_i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83590" cy="516890"/>
                    </a:xfrm>
                    <a:prstGeom prst="rect">
                      <a:avLst/>
                    </a:prstGeom>
                    <a:noFill/>
                    <a:ln>
                      <a:noFill/>
                    </a:ln>
                  </pic:spPr>
                </pic:pic>
              </a:graphicData>
            </a:graphic>
          </wp:inline>
        </w:drawing>
      </w:r>
    </w:p>
    <w:p w14:paraId="6122FB74" w14:textId="77777777" w:rsidR="001F60DB" w:rsidRDefault="001F60DB" w:rsidP="001F60DB">
      <w:pPr>
        <w:tabs>
          <w:tab w:val="left" w:pos="4"/>
        </w:tabs>
        <w:textAlignment w:val="center"/>
      </w:pPr>
      <w:r>
        <w:tab/>
        <w:t xml:space="preserve"> </w:t>
      </w:r>
    </w:p>
    <w:p w14:paraId="1615837C" w14:textId="77777777" w:rsidR="001F60DB" w:rsidRDefault="001F60DB" w:rsidP="001F60DB">
      <w:pPr>
        <w:textAlignment w:val="center"/>
      </w:pPr>
      <w:r>
        <w:rPr>
          <w:b/>
          <w:color w:val="000000"/>
        </w:rPr>
        <w:t xml:space="preserve">Câu 35: </w:t>
      </w:r>
      <w:r>
        <w:t>Trên lốp xe có ký hiệu “185/70 R14 86H”, chiều cao lốp là bao nhiêu:</w:t>
      </w:r>
    </w:p>
    <w:p w14:paraId="5261E691"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135 [inch].</w:t>
      </w:r>
      <w:r>
        <w:rPr>
          <w:b/>
          <w:color w:val="000000"/>
        </w:rPr>
        <w:tab/>
        <w:t xml:space="preserve">B. </w:t>
      </w:r>
      <w:r>
        <w:t>130 [mm].</w:t>
      </w:r>
      <w:r>
        <w:rPr>
          <w:b/>
          <w:color w:val="000000"/>
        </w:rPr>
        <w:tab/>
        <w:t xml:space="preserve">C. </w:t>
      </w:r>
      <w:r>
        <w:t>135 [mm].</w:t>
      </w:r>
      <w:r>
        <w:rPr>
          <w:b/>
          <w:color w:val="000000"/>
        </w:rPr>
        <w:tab/>
        <w:t xml:space="preserve">D. </w:t>
      </w:r>
      <w:r>
        <w:t>130 [inch].</w:t>
      </w:r>
    </w:p>
    <w:p w14:paraId="10D71D33" w14:textId="77777777" w:rsidR="001F60DB" w:rsidRDefault="001F60DB" w:rsidP="001F60DB">
      <w:pPr>
        <w:tabs>
          <w:tab w:val="left" w:pos="4"/>
        </w:tabs>
        <w:textAlignment w:val="center"/>
      </w:pPr>
      <w:r>
        <w:tab/>
        <w:t xml:space="preserve"> </w:t>
      </w:r>
    </w:p>
    <w:p w14:paraId="2787DCCF" w14:textId="77777777" w:rsidR="001F60DB" w:rsidRDefault="001F60DB" w:rsidP="001F60DB">
      <w:pPr>
        <w:textAlignment w:val="center"/>
      </w:pPr>
      <w:r>
        <w:rPr>
          <w:b/>
          <w:color w:val="000000"/>
        </w:rPr>
        <w:t xml:space="preserve">Câu 36: </w:t>
      </w:r>
      <w:r>
        <w:rPr>
          <w:color w:val="000000"/>
        </w:rPr>
        <w:t>Cho ô tô đứng yên, trọng lượng toàn bộ ô tô [G] và phản lực pháp tuyến từ mặt đường tác dụng lên bánh xe. Lực nào lớn hơn:</w:t>
      </w:r>
    </w:p>
    <w:p w14:paraId="222EBC48" w14:textId="0EADCFFC" w:rsidR="001F60DB" w:rsidRDefault="00B32FE2" w:rsidP="001F60DB">
      <w:pPr>
        <w:jc w:val="center"/>
        <w:textAlignment w:val="center"/>
      </w:pPr>
      <w:r>
        <w:rPr>
          <w:noProof/>
        </w:rPr>
        <w:drawing>
          <wp:inline distT="0" distB="0" distL="0" distR="0" wp14:anchorId="6BC99684" wp14:editId="4ABEA431">
            <wp:extent cx="3390900" cy="1420495"/>
            <wp:effectExtent l="0" t="0" r="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90900" cy="1420495"/>
                    </a:xfrm>
                    <a:prstGeom prst="rect">
                      <a:avLst/>
                    </a:prstGeom>
                    <a:noFill/>
                    <a:ln>
                      <a:noFill/>
                    </a:ln>
                  </pic:spPr>
                </pic:pic>
              </a:graphicData>
            </a:graphic>
          </wp:inline>
        </w:drawing>
      </w:r>
    </w:p>
    <w:p w14:paraId="75F9C9C7" w14:textId="77777777" w:rsidR="001F60DB" w:rsidRDefault="001F60DB" w:rsidP="001F60DB">
      <w:pPr>
        <w:textAlignment w:val="center"/>
      </w:pPr>
      <w:r>
        <w:rPr>
          <w:b/>
          <w:color w:val="000000"/>
        </w:rPr>
        <w:lastRenderedPageBreak/>
        <w:t xml:space="preserve">    A. </w:t>
      </w:r>
      <w:r>
        <w:rPr>
          <w:color w:val="000000"/>
        </w:rPr>
        <w:t>Lực pháp tuyến từ mặt đường tác dụng lên bánh xe tại cầu trước [F</w:t>
      </w:r>
      <w:r>
        <w:rPr>
          <w:color w:val="000000"/>
          <w:vertAlign w:val="subscript"/>
        </w:rPr>
        <w:t>1</w:t>
      </w:r>
      <w:r>
        <w:rPr>
          <w:color w:val="000000"/>
        </w:rPr>
        <w:t>] bằng trọng lượng toàn bộ xe [G].</w:t>
      </w:r>
    </w:p>
    <w:p w14:paraId="0ABEDD45" w14:textId="77777777" w:rsidR="001F60DB" w:rsidRDefault="001F60DB" w:rsidP="001F60DB">
      <w:pPr>
        <w:textAlignment w:val="center"/>
      </w:pPr>
      <w:r>
        <w:rPr>
          <w:b/>
          <w:color w:val="000000"/>
        </w:rPr>
        <w:t xml:space="preserve">    B. </w:t>
      </w:r>
      <w:r>
        <w:rPr>
          <w:color w:val="000000"/>
        </w:rPr>
        <w:t>Lực pháp tuyến tại bánh sau [F</w:t>
      </w:r>
      <w:r>
        <w:rPr>
          <w:color w:val="000000"/>
          <w:vertAlign w:val="subscript"/>
        </w:rPr>
        <w:t>2</w:t>
      </w:r>
      <w:r>
        <w:rPr>
          <w:color w:val="000000"/>
        </w:rPr>
        <w:t>] bằng trọng lượng toàn bộ xe [G].</w:t>
      </w:r>
    </w:p>
    <w:p w14:paraId="573B4AD9" w14:textId="77777777" w:rsidR="001F60DB" w:rsidRDefault="001F60DB" w:rsidP="001F60DB">
      <w:pPr>
        <w:textAlignment w:val="center"/>
      </w:pPr>
      <w:r>
        <w:rPr>
          <w:b/>
          <w:color w:val="000000"/>
        </w:rPr>
        <w:t xml:space="preserve">    C. </w:t>
      </w:r>
      <w:r>
        <w:rPr>
          <w:color w:val="000000"/>
        </w:rPr>
        <w:t>Trọng lượng toàn bộ ô tô [G] lớn hơn lực pháp tuyến từ mặt đường tác dụng lên bánh xe tại cầu trước [F</w:t>
      </w:r>
      <w:r>
        <w:rPr>
          <w:color w:val="000000"/>
          <w:vertAlign w:val="subscript"/>
        </w:rPr>
        <w:t>1</w:t>
      </w:r>
      <w:r>
        <w:rPr>
          <w:color w:val="000000"/>
        </w:rPr>
        <w:t>] và cầu sau [F</w:t>
      </w:r>
      <w:r>
        <w:rPr>
          <w:color w:val="000000"/>
          <w:vertAlign w:val="subscript"/>
        </w:rPr>
        <w:t>2</w:t>
      </w:r>
      <w:r>
        <w:rPr>
          <w:color w:val="000000"/>
        </w:rPr>
        <w:t>].</w:t>
      </w:r>
    </w:p>
    <w:p w14:paraId="18B35C2C" w14:textId="77777777" w:rsidR="001F60DB" w:rsidRDefault="001F60DB" w:rsidP="001F60DB">
      <w:pPr>
        <w:tabs>
          <w:tab w:val="left" w:pos="280"/>
        </w:tabs>
        <w:textAlignment w:val="center"/>
      </w:pPr>
      <w:r>
        <w:rPr>
          <w:b/>
          <w:color w:val="000000"/>
        </w:rPr>
        <w:t xml:space="preserve">    D. </w:t>
      </w:r>
      <w:r>
        <w:t>Cả hai đều bằng nhau.</w:t>
      </w:r>
    </w:p>
    <w:p w14:paraId="33E3C8B2" w14:textId="77777777" w:rsidR="001F60DB" w:rsidRDefault="001F60DB" w:rsidP="001F60DB">
      <w:pPr>
        <w:tabs>
          <w:tab w:val="left" w:pos="4"/>
        </w:tabs>
        <w:textAlignment w:val="center"/>
      </w:pPr>
      <w:r>
        <w:tab/>
        <w:t xml:space="preserve"> </w:t>
      </w:r>
    </w:p>
    <w:p w14:paraId="44971DCB" w14:textId="77777777" w:rsidR="001F60DB" w:rsidRDefault="001F60DB" w:rsidP="001F60DB">
      <w:pPr>
        <w:textAlignment w:val="center"/>
      </w:pPr>
      <w:r>
        <w:rPr>
          <w:b/>
          <w:color w:val="000000"/>
        </w:rPr>
        <w:t xml:space="preserve">Câu 37: </w:t>
      </w:r>
      <w:r>
        <w:t>Hộp phía trên đặt trên băng; Hộp phía dưới đặt trên nhựa khô. Lý do tại sao lực phía dưới cần một lực lớn hơn để di chuyển:</w:t>
      </w:r>
    </w:p>
    <w:p w14:paraId="745ED95F" w14:textId="75306F4F" w:rsidR="001F60DB" w:rsidRDefault="00B32FE2" w:rsidP="001F60DB">
      <w:pPr>
        <w:jc w:val="center"/>
        <w:textAlignment w:val="center"/>
      </w:pPr>
      <w:r>
        <w:rPr>
          <w:noProof/>
        </w:rPr>
        <w:drawing>
          <wp:inline distT="0" distB="0" distL="0" distR="0" wp14:anchorId="2FA04508" wp14:editId="6822308E">
            <wp:extent cx="1699248" cy="1337571"/>
            <wp:effectExtent l="0" t="0" r="0" b="0"/>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04275" cy="1341528"/>
                    </a:xfrm>
                    <a:prstGeom prst="rect">
                      <a:avLst/>
                    </a:prstGeom>
                    <a:noFill/>
                    <a:ln>
                      <a:noFill/>
                    </a:ln>
                  </pic:spPr>
                </pic:pic>
              </a:graphicData>
            </a:graphic>
          </wp:inline>
        </w:drawing>
      </w:r>
    </w:p>
    <w:p w14:paraId="75C60F8A" w14:textId="77777777" w:rsidR="001F60DB" w:rsidRDefault="001F60DB" w:rsidP="001F60DB">
      <w:pPr>
        <w:tabs>
          <w:tab w:val="left" w:pos="280"/>
        </w:tabs>
        <w:textAlignment w:val="center"/>
      </w:pPr>
      <w:r>
        <w:rPr>
          <w:b/>
          <w:color w:val="000000"/>
        </w:rPr>
        <w:tab/>
        <w:t xml:space="preserve">A. </w:t>
      </w:r>
      <w:r>
        <w:t>Hệ số ma sát đường nhựa khô lớn hơn đường băng.</w:t>
      </w:r>
    </w:p>
    <w:p w14:paraId="4A4F0F0D" w14:textId="77777777" w:rsidR="001F60DB" w:rsidRDefault="001F60DB" w:rsidP="001F60DB">
      <w:pPr>
        <w:tabs>
          <w:tab w:val="left" w:pos="280"/>
        </w:tabs>
        <w:textAlignment w:val="center"/>
      </w:pPr>
      <w:r>
        <w:rPr>
          <w:b/>
          <w:color w:val="000000"/>
        </w:rPr>
        <w:tab/>
        <w:t xml:space="preserve">B. </w:t>
      </w:r>
      <w:r>
        <w:t>Trọng lượng tạo ra lực lớn hơn hộp trên băng.</w:t>
      </w:r>
    </w:p>
    <w:p w14:paraId="5601518B" w14:textId="77777777" w:rsidR="001F60DB" w:rsidRDefault="001F60DB" w:rsidP="001F60DB">
      <w:pPr>
        <w:tabs>
          <w:tab w:val="left" w:pos="280"/>
        </w:tabs>
        <w:textAlignment w:val="center"/>
      </w:pPr>
      <w:r>
        <w:rPr>
          <w:b/>
          <w:color w:val="000000"/>
        </w:rPr>
        <w:tab/>
        <w:t xml:space="preserve">C. </w:t>
      </w:r>
      <w:r>
        <w:t>Hệ số ma sát trên băng lớn hơn trên đường nhựa.</w:t>
      </w:r>
    </w:p>
    <w:p w14:paraId="0BA229F3" w14:textId="77777777" w:rsidR="001F60DB" w:rsidRDefault="001F60DB" w:rsidP="001F60DB">
      <w:pPr>
        <w:tabs>
          <w:tab w:val="left" w:pos="280"/>
        </w:tabs>
        <w:textAlignment w:val="center"/>
      </w:pPr>
      <w:r>
        <w:rPr>
          <w:b/>
          <w:color w:val="000000"/>
        </w:rPr>
        <w:tab/>
        <w:t xml:space="preserve">D. </w:t>
      </w:r>
      <w:r>
        <w:t>Trọng lượng tạo ra lực lớn hơn hộp trên đường nhựa.</w:t>
      </w:r>
    </w:p>
    <w:p w14:paraId="39172A14" w14:textId="02AD9CD1" w:rsidR="001F60DB" w:rsidRDefault="001F60DB" w:rsidP="00577913">
      <w:pPr>
        <w:tabs>
          <w:tab w:val="left" w:pos="4"/>
        </w:tabs>
        <w:textAlignment w:val="center"/>
      </w:pPr>
      <w:r>
        <w:tab/>
        <w:t xml:space="preserve"> </w:t>
      </w:r>
      <w:r>
        <w:rPr>
          <w:b/>
          <w:color w:val="000000"/>
        </w:rPr>
        <w:t xml:space="preserve">Câu 38: </w:t>
      </w:r>
      <w:r>
        <w:t>Lực nào làm biến dạng lốp khi ô tô chuyển động:</w:t>
      </w:r>
    </w:p>
    <w:p w14:paraId="48B60BD2"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Lực truyền động.</w:t>
      </w:r>
      <w:r>
        <w:rPr>
          <w:b/>
          <w:color w:val="000000"/>
        </w:rPr>
        <w:tab/>
        <w:t xml:space="preserve">B. </w:t>
      </w:r>
      <w:r>
        <w:t>Lực phanh.</w:t>
      </w:r>
      <w:r>
        <w:rPr>
          <w:b/>
          <w:color w:val="000000"/>
        </w:rPr>
        <w:tab/>
        <w:t xml:space="preserve">C. </w:t>
      </w:r>
      <w:r>
        <w:t>Lực hướng trục.</w:t>
      </w:r>
      <w:r>
        <w:rPr>
          <w:b/>
          <w:color w:val="000000"/>
        </w:rPr>
        <w:tab/>
        <w:t xml:space="preserve">D. </w:t>
      </w:r>
      <w:r>
        <w:t>Lực lái.</w:t>
      </w:r>
    </w:p>
    <w:p w14:paraId="3EDB6261" w14:textId="5965C09C" w:rsidR="001F60DB" w:rsidRDefault="001F60DB" w:rsidP="00577913">
      <w:pPr>
        <w:tabs>
          <w:tab w:val="left" w:pos="4"/>
        </w:tabs>
        <w:textAlignment w:val="center"/>
      </w:pPr>
      <w:r>
        <w:tab/>
        <w:t xml:space="preserve"> </w:t>
      </w:r>
      <w:r>
        <w:rPr>
          <w:b/>
          <w:color w:val="000000"/>
        </w:rPr>
        <w:t xml:space="preserve">Câu 39: </w:t>
      </w:r>
      <w:r>
        <w:t>Trên đường nhựa tốt thì hệ số cản lăn là bao nhiêu:</w:t>
      </w:r>
    </w:p>
    <w:p w14:paraId="0159F1C4"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0,015 ÷ 0,018.</w:t>
      </w:r>
      <w:r>
        <w:rPr>
          <w:b/>
          <w:color w:val="000000"/>
        </w:rPr>
        <w:tab/>
        <w:t xml:space="preserve">B. </w:t>
      </w:r>
      <w:r>
        <w:t>0,025 ÷ 0,028.</w:t>
      </w:r>
      <w:r>
        <w:rPr>
          <w:b/>
          <w:color w:val="000000"/>
        </w:rPr>
        <w:tab/>
        <w:t xml:space="preserve">C. </w:t>
      </w:r>
      <w:r>
        <w:t>0,016 ÷ 0,023.</w:t>
      </w:r>
      <w:r>
        <w:rPr>
          <w:b/>
          <w:color w:val="000000"/>
        </w:rPr>
        <w:tab/>
        <w:t xml:space="preserve">D. </w:t>
      </w:r>
      <w:r>
        <w:t>0,018 ÷ 0,020.</w:t>
      </w:r>
    </w:p>
    <w:p w14:paraId="7FB79016" w14:textId="2F9B13D7" w:rsidR="001F60DB" w:rsidRDefault="001F60DB" w:rsidP="00577913">
      <w:pPr>
        <w:tabs>
          <w:tab w:val="left" w:pos="4"/>
        </w:tabs>
        <w:textAlignment w:val="center"/>
      </w:pPr>
      <w:r>
        <w:tab/>
        <w:t xml:space="preserve"> </w:t>
      </w:r>
      <w:r>
        <w:rPr>
          <w:b/>
          <w:color w:val="000000"/>
        </w:rPr>
        <w:t xml:space="preserve">Câu 40: </w:t>
      </w:r>
      <w:r>
        <w:t>Bán kính thiết kế r</w:t>
      </w:r>
      <w:r>
        <w:rPr>
          <w:sz w:val="20"/>
          <w:vertAlign w:val="subscript"/>
        </w:rPr>
        <w:t>0</w:t>
      </w:r>
      <w:r>
        <w:t xml:space="preserve"> được định nghĩa như sau:</w:t>
      </w:r>
    </w:p>
    <w:p w14:paraId="401F89EA" w14:textId="77777777" w:rsidR="001F60DB" w:rsidRDefault="001F60DB" w:rsidP="001F60DB">
      <w:pPr>
        <w:tabs>
          <w:tab w:val="left" w:pos="280"/>
        </w:tabs>
        <w:textAlignment w:val="center"/>
      </w:pPr>
      <w:r>
        <w:rPr>
          <w:b/>
          <w:color w:val="000000"/>
        </w:rPr>
        <w:tab/>
        <w:t xml:space="preserve">A. </w:t>
      </w:r>
      <w:r>
        <w:t>Là bán kính của bánh xe giả định, không biến dạng khi làm việc, không trượt lết, trượt quay và cùng vận tốc góc và vận tốc dài như bánh xe thực tế.</w:t>
      </w:r>
    </w:p>
    <w:p w14:paraId="14FA9B78" w14:textId="77777777" w:rsidR="001F60DB" w:rsidRDefault="001F60DB" w:rsidP="001F60DB">
      <w:pPr>
        <w:tabs>
          <w:tab w:val="left" w:pos="280"/>
        </w:tabs>
        <w:textAlignment w:val="center"/>
      </w:pPr>
      <w:r>
        <w:rPr>
          <w:b/>
          <w:color w:val="000000"/>
        </w:rPr>
        <w:tab/>
        <w:t xml:space="preserve">B. </w:t>
      </w:r>
      <w:r>
        <w:t>Do nhà thiết kế và sản xuất cung cấp theo kích thước tiêu chuẩn.</w:t>
      </w:r>
    </w:p>
    <w:p w14:paraId="6D2B0CAE" w14:textId="77777777" w:rsidR="001F60DB" w:rsidRDefault="001F60DB" w:rsidP="001F60DB">
      <w:pPr>
        <w:tabs>
          <w:tab w:val="left" w:pos="280"/>
        </w:tabs>
        <w:textAlignment w:val="center"/>
      </w:pPr>
      <w:r>
        <w:rPr>
          <w:b/>
          <w:color w:val="000000"/>
        </w:rPr>
        <w:tab/>
        <w:t xml:space="preserve">C. </w:t>
      </w:r>
      <w:r>
        <w:t>Khoảng cách từ tâm trục bánh xe đến mặt đường khi xe đứng yên và chịu tải trọng thẳng đứng.</w:t>
      </w:r>
    </w:p>
    <w:p w14:paraId="279250FF" w14:textId="77777777" w:rsidR="001F60DB" w:rsidRDefault="001F60DB" w:rsidP="001F60DB">
      <w:pPr>
        <w:tabs>
          <w:tab w:val="left" w:pos="280"/>
        </w:tabs>
        <w:textAlignment w:val="center"/>
      </w:pPr>
      <w:r>
        <w:rPr>
          <w:b/>
          <w:color w:val="000000"/>
        </w:rPr>
        <w:tab/>
        <w:t xml:space="preserve">D. </w:t>
      </w:r>
      <w:r>
        <w:t>Khoảng cách từ tâm trục bánh xe đến mặt đường khi xe chuyển động.</w:t>
      </w:r>
    </w:p>
    <w:p w14:paraId="527C395C" w14:textId="6B54F08D" w:rsidR="001F60DB" w:rsidRDefault="001F60DB" w:rsidP="00577913">
      <w:pPr>
        <w:tabs>
          <w:tab w:val="left" w:pos="4"/>
        </w:tabs>
        <w:textAlignment w:val="center"/>
      </w:pPr>
      <w:r>
        <w:tab/>
        <w:t xml:space="preserve"> </w:t>
      </w:r>
      <w:r>
        <w:rPr>
          <w:b/>
          <w:color w:val="000000"/>
        </w:rPr>
        <w:t xml:space="preserve">Câu 41: </w:t>
      </w:r>
      <w:r>
        <w:t>Bánh xe phanh xảy ra hiện tượng trượt lết là do:</w:t>
      </w:r>
    </w:p>
    <w:p w14:paraId="02B1703E" w14:textId="77777777" w:rsidR="001F60DB" w:rsidRPr="00692A33" w:rsidRDefault="001F60DB" w:rsidP="001F60DB">
      <w:pPr>
        <w:textAlignment w:val="center"/>
        <w:rPr>
          <w:lang w:val="sv-SE"/>
        </w:rPr>
      </w:pPr>
      <w:r>
        <w:rPr>
          <w:b/>
          <w:color w:val="000000"/>
        </w:rPr>
        <w:t xml:space="preserve">    </w:t>
      </w:r>
      <w:r w:rsidRPr="00692A33">
        <w:rPr>
          <w:b/>
          <w:color w:val="000000"/>
          <w:lang w:val="sv-SE"/>
        </w:rPr>
        <w:t xml:space="preserve">A. </w:t>
      </w:r>
      <w:r w:rsidRPr="00692A33">
        <w:rPr>
          <w:lang w:val="sv-SE"/>
        </w:rPr>
        <w:t>Mô men phanh M</w:t>
      </w:r>
      <w:r w:rsidRPr="00692A33">
        <w:rPr>
          <w:vertAlign w:val="subscript"/>
          <w:lang w:val="sv-SE"/>
        </w:rPr>
        <w:t>p</w:t>
      </w:r>
      <w:r w:rsidRPr="00692A33">
        <w:rPr>
          <w:lang w:val="sv-SE"/>
        </w:rPr>
        <w:t xml:space="preserve"> nhỏ.                        </w:t>
      </w:r>
      <w:r w:rsidRPr="00692A33">
        <w:rPr>
          <w:b/>
          <w:color w:val="000000"/>
          <w:lang w:val="sv-SE"/>
        </w:rPr>
        <w:t xml:space="preserve">    B. </w:t>
      </w:r>
      <w:r w:rsidRPr="00692A33">
        <w:rPr>
          <w:lang w:val="sv-SE"/>
        </w:rPr>
        <w:t>Mô men xoắn M</w:t>
      </w:r>
      <w:r w:rsidRPr="00692A33">
        <w:rPr>
          <w:sz w:val="18"/>
          <w:vertAlign w:val="subscript"/>
          <w:lang w:val="sv-SE"/>
        </w:rPr>
        <w:t>K</w:t>
      </w:r>
      <w:r w:rsidRPr="00692A33">
        <w:rPr>
          <w:lang w:val="sv-SE"/>
        </w:rPr>
        <w:t xml:space="preserve"> lớn.                          </w:t>
      </w:r>
    </w:p>
    <w:p w14:paraId="6C2BAAA0" w14:textId="77777777" w:rsidR="001F60DB" w:rsidRPr="00692A33" w:rsidRDefault="001F60DB" w:rsidP="001F60DB">
      <w:pPr>
        <w:textAlignment w:val="center"/>
        <w:rPr>
          <w:lang w:val="sv-SE"/>
        </w:rPr>
      </w:pPr>
      <w:r w:rsidRPr="00692A33">
        <w:rPr>
          <w:b/>
          <w:color w:val="000000"/>
          <w:lang w:val="sv-SE"/>
        </w:rPr>
        <w:t xml:space="preserve">    C. </w:t>
      </w:r>
      <w:r w:rsidRPr="00692A33">
        <w:rPr>
          <w:lang w:val="sv-SE"/>
        </w:rPr>
        <w:t>Mô men phanh M</w:t>
      </w:r>
      <w:r w:rsidRPr="00692A33">
        <w:rPr>
          <w:sz w:val="20"/>
          <w:vertAlign w:val="subscript"/>
          <w:lang w:val="sv-SE"/>
        </w:rPr>
        <w:t>p</w:t>
      </w:r>
      <w:r w:rsidRPr="00692A33">
        <w:rPr>
          <w:lang w:val="sv-SE"/>
        </w:rPr>
        <w:t xml:space="preserve"> lớn.                         </w:t>
      </w:r>
      <w:r w:rsidRPr="00692A33">
        <w:rPr>
          <w:b/>
          <w:color w:val="000000"/>
          <w:lang w:val="sv-SE"/>
        </w:rPr>
        <w:t xml:space="preserve">    D. </w:t>
      </w:r>
      <w:r w:rsidRPr="00692A33">
        <w:rPr>
          <w:lang w:val="sv-SE"/>
        </w:rPr>
        <w:t>Mô men xoắn M</w:t>
      </w:r>
      <w:r w:rsidRPr="00692A33">
        <w:rPr>
          <w:sz w:val="20"/>
          <w:vertAlign w:val="subscript"/>
          <w:lang w:val="sv-SE"/>
        </w:rPr>
        <w:t>k</w:t>
      </w:r>
      <w:r w:rsidRPr="00692A33">
        <w:rPr>
          <w:lang w:val="sv-SE"/>
        </w:rPr>
        <w:t xml:space="preserve"> nhỏ.                          </w:t>
      </w:r>
    </w:p>
    <w:p w14:paraId="7335A4CB" w14:textId="349D3C12" w:rsidR="001F60DB" w:rsidRPr="00692A33" w:rsidRDefault="001F60DB" w:rsidP="00577913">
      <w:pPr>
        <w:tabs>
          <w:tab w:val="left" w:pos="4"/>
        </w:tabs>
        <w:textAlignment w:val="center"/>
        <w:rPr>
          <w:lang w:val="sv-SE"/>
        </w:rPr>
      </w:pPr>
      <w:r w:rsidRPr="00692A33">
        <w:rPr>
          <w:lang w:val="sv-SE"/>
        </w:rPr>
        <w:tab/>
        <w:t xml:space="preserve"> </w:t>
      </w:r>
      <w:r w:rsidRPr="00692A33">
        <w:rPr>
          <w:b/>
          <w:color w:val="000000"/>
          <w:lang w:val="sv-SE"/>
        </w:rPr>
        <w:t xml:space="preserve">Câu 42: </w:t>
      </w:r>
      <w:r w:rsidRPr="00692A33">
        <w:rPr>
          <w:color w:val="000000"/>
          <w:lang w:val="sv-SE"/>
        </w:rPr>
        <w:t>Lốp có áp suất thấp (áp suất = 0,08 ÷ 0,5 MN/m</w:t>
      </w:r>
      <w:r w:rsidRPr="00692A33">
        <w:rPr>
          <w:color w:val="000000"/>
          <w:vertAlign w:val="superscript"/>
          <w:lang w:val="sv-SE"/>
        </w:rPr>
        <w:t>2</w:t>
      </w:r>
      <w:r w:rsidRPr="00692A33">
        <w:rPr>
          <w:color w:val="000000"/>
          <w:lang w:val="sv-SE"/>
        </w:rPr>
        <w:t xml:space="preserve">) thì hệ số </w:t>
      </w:r>
      <w:r>
        <w:rPr>
          <w:color w:val="000000"/>
        </w:rPr>
        <w:t>λ</w:t>
      </w:r>
      <w:r w:rsidRPr="00692A33">
        <w:rPr>
          <w:color w:val="000000"/>
          <w:lang w:val="sv-SE"/>
        </w:rPr>
        <w:t xml:space="preserve"> bao nhiêu :</w:t>
      </w:r>
    </w:p>
    <w:p w14:paraId="6C0000C5" w14:textId="247D333A" w:rsidR="001F60DB" w:rsidRPr="00692A33" w:rsidRDefault="001F60DB" w:rsidP="001F60DB">
      <w:pPr>
        <w:textAlignment w:val="center"/>
        <w:rPr>
          <w:lang w:val="sv-SE"/>
        </w:rPr>
      </w:pPr>
      <w:r w:rsidRPr="00692A33">
        <w:rPr>
          <w:b/>
          <w:color w:val="000000"/>
          <w:lang w:val="sv-SE"/>
        </w:rPr>
        <w:t xml:space="preserve">    A. </w:t>
      </w:r>
      <w:r w:rsidR="00B32FE2">
        <w:rPr>
          <w:noProof/>
        </w:rPr>
        <w:drawing>
          <wp:inline distT="0" distB="0" distL="0" distR="0" wp14:anchorId="32852025" wp14:editId="330A12BA">
            <wp:extent cx="1295400" cy="217805"/>
            <wp:effectExtent l="0" t="0" r="0" b="0"/>
            <wp:docPr id="35" name="_x0000_i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95400" cy="217805"/>
                    </a:xfrm>
                    <a:prstGeom prst="rect">
                      <a:avLst/>
                    </a:prstGeom>
                    <a:noFill/>
                    <a:ln>
                      <a:noFill/>
                    </a:ln>
                  </pic:spPr>
                </pic:pic>
              </a:graphicData>
            </a:graphic>
          </wp:inline>
        </w:drawing>
      </w:r>
      <w:r w:rsidRPr="00692A33">
        <w:rPr>
          <w:lang w:val="sv-SE"/>
        </w:rPr>
        <w:t>                           </w:t>
      </w:r>
      <w:r w:rsidRPr="00692A33">
        <w:rPr>
          <w:b/>
          <w:color w:val="000000"/>
          <w:lang w:val="sv-SE"/>
        </w:rPr>
        <w:t xml:space="preserve">    B. </w:t>
      </w:r>
      <w:r w:rsidR="00B32FE2">
        <w:rPr>
          <w:noProof/>
        </w:rPr>
        <w:drawing>
          <wp:inline distT="0" distB="0" distL="0" distR="0" wp14:anchorId="382EF5EC" wp14:editId="798A3D13">
            <wp:extent cx="1153795" cy="201295"/>
            <wp:effectExtent l="0" t="0" r="0" b="0"/>
            <wp:docPr id="36" name="_x0000_i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53795" cy="201295"/>
                    </a:xfrm>
                    <a:prstGeom prst="rect">
                      <a:avLst/>
                    </a:prstGeom>
                    <a:noFill/>
                    <a:ln>
                      <a:noFill/>
                    </a:ln>
                  </pic:spPr>
                </pic:pic>
              </a:graphicData>
            </a:graphic>
          </wp:inline>
        </w:drawing>
      </w:r>
      <w:r w:rsidRPr="00692A33">
        <w:rPr>
          <w:lang w:val="sv-SE"/>
        </w:rPr>
        <w:t>                               </w:t>
      </w:r>
    </w:p>
    <w:p w14:paraId="572A7DAD" w14:textId="4C7FFA73" w:rsidR="001F60DB" w:rsidRPr="00692A33" w:rsidRDefault="001F60DB" w:rsidP="001F60DB">
      <w:pPr>
        <w:textAlignment w:val="center"/>
        <w:rPr>
          <w:lang w:val="sv-SE"/>
        </w:rPr>
      </w:pPr>
      <w:r w:rsidRPr="00692A33">
        <w:rPr>
          <w:b/>
          <w:color w:val="000000"/>
          <w:lang w:val="sv-SE"/>
        </w:rPr>
        <w:t xml:space="preserve">    C. </w:t>
      </w:r>
      <w:r w:rsidR="00B32FE2">
        <w:rPr>
          <w:noProof/>
        </w:rPr>
        <w:drawing>
          <wp:inline distT="0" distB="0" distL="0" distR="0" wp14:anchorId="7C9D2756" wp14:editId="699677D4">
            <wp:extent cx="1153795" cy="201295"/>
            <wp:effectExtent l="0" t="0" r="0" b="0"/>
            <wp:docPr id="37" name="_x0000_i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53795" cy="201295"/>
                    </a:xfrm>
                    <a:prstGeom prst="rect">
                      <a:avLst/>
                    </a:prstGeom>
                    <a:noFill/>
                    <a:ln>
                      <a:noFill/>
                    </a:ln>
                  </pic:spPr>
                </pic:pic>
              </a:graphicData>
            </a:graphic>
          </wp:inline>
        </w:drawing>
      </w:r>
      <w:r w:rsidRPr="00692A33">
        <w:rPr>
          <w:lang w:val="sv-SE"/>
        </w:rPr>
        <w:t>                               </w:t>
      </w:r>
      <w:r w:rsidRPr="00692A33">
        <w:rPr>
          <w:b/>
          <w:color w:val="000000"/>
          <w:lang w:val="sv-SE"/>
        </w:rPr>
        <w:t xml:space="preserve">    D. </w:t>
      </w:r>
      <w:r w:rsidR="00B32FE2">
        <w:rPr>
          <w:noProof/>
        </w:rPr>
        <w:drawing>
          <wp:inline distT="0" distB="0" distL="0" distR="0" wp14:anchorId="33FB0ED2" wp14:editId="0C70A3D8">
            <wp:extent cx="1191895" cy="212090"/>
            <wp:effectExtent l="0" t="0" r="0" b="0"/>
            <wp:docPr id="38" name="_x0000_i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91895" cy="212090"/>
                    </a:xfrm>
                    <a:prstGeom prst="rect">
                      <a:avLst/>
                    </a:prstGeom>
                    <a:noFill/>
                    <a:ln>
                      <a:noFill/>
                    </a:ln>
                  </pic:spPr>
                </pic:pic>
              </a:graphicData>
            </a:graphic>
          </wp:inline>
        </w:drawing>
      </w:r>
      <w:r w:rsidRPr="00692A33">
        <w:rPr>
          <w:lang w:val="sv-SE"/>
        </w:rPr>
        <w:t>                              </w:t>
      </w:r>
    </w:p>
    <w:p w14:paraId="4C43393A" w14:textId="0F165948" w:rsidR="001F60DB" w:rsidRPr="00692A33" w:rsidRDefault="001F60DB" w:rsidP="00577913">
      <w:pPr>
        <w:tabs>
          <w:tab w:val="left" w:pos="4"/>
        </w:tabs>
        <w:textAlignment w:val="center"/>
        <w:rPr>
          <w:lang w:val="sv-SE"/>
        </w:rPr>
      </w:pPr>
      <w:r w:rsidRPr="00692A33">
        <w:rPr>
          <w:lang w:val="sv-SE"/>
        </w:rPr>
        <w:tab/>
        <w:t xml:space="preserve"> </w:t>
      </w:r>
      <w:r w:rsidRPr="00692A33">
        <w:rPr>
          <w:b/>
          <w:color w:val="000000"/>
          <w:lang w:val="sv-SE"/>
        </w:rPr>
        <w:t xml:space="preserve">Câu 43: </w:t>
      </w:r>
      <w:r w:rsidRPr="00692A33">
        <w:rPr>
          <w:color w:val="000000"/>
          <w:lang w:val="sv-SE"/>
        </w:rPr>
        <w:t>Cho một xe ô tô du lịch có kéo rơ moóc như sau: Khối lượng toàn bộ của xe m=1800 [Kg]; Khối lượng hàng hóa (Móc kéo tải, xếp lên, bốc lên) m</w:t>
      </w:r>
      <w:r w:rsidRPr="00692A33">
        <w:rPr>
          <w:color w:val="000000"/>
          <w:sz w:val="20"/>
          <w:vertAlign w:val="subscript"/>
          <w:lang w:val="sv-SE"/>
        </w:rPr>
        <w:t>1</w:t>
      </w:r>
      <w:r w:rsidRPr="00692A33">
        <w:rPr>
          <w:color w:val="000000"/>
          <w:lang w:val="sv-SE"/>
        </w:rPr>
        <w:t>=50 [Kg]; Chiều dài cơ sở của ô tô l=2700 [mm]; Khoảng cách từ trọng tâm đến cầu sau l</w:t>
      </w:r>
      <w:r w:rsidRPr="00692A33">
        <w:rPr>
          <w:color w:val="000000"/>
          <w:sz w:val="20"/>
          <w:vertAlign w:val="subscript"/>
          <w:lang w:val="sv-SE"/>
        </w:rPr>
        <w:t>2</w:t>
      </w:r>
      <w:r w:rsidRPr="00692A33">
        <w:rPr>
          <w:color w:val="000000"/>
          <w:lang w:val="sv-SE"/>
        </w:rPr>
        <w:t>=1200 [mm]; Khoảng cách từ cầu trước đến điểm đặt moóc kéo l</w:t>
      </w:r>
      <w:r w:rsidRPr="00692A33">
        <w:rPr>
          <w:color w:val="000000"/>
          <w:sz w:val="20"/>
          <w:vertAlign w:val="subscript"/>
          <w:lang w:val="sv-SE"/>
        </w:rPr>
        <w:t>3</w:t>
      </w:r>
      <w:r w:rsidRPr="00692A33">
        <w:rPr>
          <w:color w:val="000000"/>
          <w:lang w:val="sv-SE"/>
        </w:rPr>
        <w:t>=4100 [mm]; Hãy tính phản lực thẳng góc từ mặt đường tác dụng lên cầu trước F</w:t>
      </w:r>
      <w:r w:rsidRPr="00692A33">
        <w:rPr>
          <w:color w:val="000000"/>
          <w:sz w:val="20"/>
          <w:vertAlign w:val="subscript"/>
          <w:lang w:val="sv-SE"/>
        </w:rPr>
        <w:t>1</w:t>
      </w:r>
      <w:r w:rsidRPr="00692A33">
        <w:rPr>
          <w:color w:val="000000"/>
          <w:lang w:val="sv-SE"/>
        </w:rPr>
        <w:t xml:space="preserve"> [N].</w:t>
      </w:r>
    </w:p>
    <w:p w14:paraId="49F75470" w14:textId="50233576" w:rsidR="001F60DB" w:rsidRDefault="00B32FE2" w:rsidP="001F60DB">
      <w:pPr>
        <w:jc w:val="center"/>
        <w:textAlignment w:val="center"/>
      </w:pPr>
      <w:r>
        <w:rPr>
          <w:noProof/>
        </w:rPr>
        <w:drawing>
          <wp:inline distT="0" distB="0" distL="0" distR="0" wp14:anchorId="41745C71" wp14:editId="0DE60121">
            <wp:extent cx="1691677" cy="1278696"/>
            <wp:effectExtent l="0" t="0" r="3810"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98356" cy="1283745"/>
                    </a:xfrm>
                    <a:prstGeom prst="rect">
                      <a:avLst/>
                    </a:prstGeom>
                    <a:noFill/>
                    <a:ln>
                      <a:noFill/>
                    </a:ln>
                  </pic:spPr>
                </pic:pic>
              </a:graphicData>
            </a:graphic>
          </wp:inline>
        </w:drawing>
      </w:r>
    </w:p>
    <w:p w14:paraId="306F3BE2"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6741 [N].</w:t>
      </w:r>
      <w:r>
        <w:rPr>
          <w:b/>
          <w:color w:val="000000"/>
        </w:rPr>
        <w:tab/>
        <w:t xml:space="preserve">B. </w:t>
      </w:r>
      <w:r>
        <w:t>8741 [N].</w:t>
      </w:r>
      <w:r>
        <w:rPr>
          <w:b/>
          <w:color w:val="000000"/>
        </w:rPr>
        <w:tab/>
        <w:t xml:space="preserve">C. </w:t>
      </w:r>
      <w:r>
        <w:t>9741 [N].</w:t>
      </w:r>
      <w:r>
        <w:rPr>
          <w:b/>
          <w:color w:val="000000"/>
        </w:rPr>
        <w:tab/>
        <w:t xml:space="preserve">D. </w:t>
      </w:r>
      <w:r>
        <w:t>7741 [N].</w:t>
      </w:r>
    </w:p>
    <w:p w14:paraId="365915DC" w14:textId="77777777" w:rsidR="001F60DB" w:rsidRDefault="001F60DB" w:rsidP="001F60DB">
      <w:pPr>
        <w:tabs>
          <w:tab w:val="left" w:pos="4"/>
        </w:tabs>
        <w:textAlignment w:val="center"/>
      </w:pPr>
      <w:r>
        <w:tab/>
        <w:t xml:space="preserve"> </w:t>
      </w:r>
    </w:p>
    <w:p w14:paraId="12A85AB6" w14:textId="77777777" w:rsidR="001F60DB" w:rsidRDefault="001F60DB" w:rsidP="001F60DB">
      <w:pPr>
        <w:textAlignment w:val="center"/>
      </w:pPr>
      <w:r>
        <w:rPr>
          <w:b/>
          <w:color w:val="000000"/>
        </w:rPr>
        <w:t xml:space="preserve">Câu 44: </w:t>
      </w:r>
      <w:r>
        <w:t>Lực nào làm biến dạng lốp khi phanh:</w:t>
      </w:r>
    </w:p>
    <w:p w14:paraId="5FACBE06" w14:textId="77777777" w:rsidR="001F60DB" w:rsidRDefault="001F60DB" w:rsidP="001F60DB">
      <w:pPr>
        <w:tabs>
          <w:tab w:val="left" w:pos="280"/>
          <w:tab w:val="left" w:pos="2780"/>
          <w:tab w:val="left" w:pos="5280"/>
          <w:tab w:val="left" w:pos="7780"/>
        </w:tabs>
        <w:textAlignment w:val="center"/>
      </w:pPr>
      <w:r>
        <w:rPr>
          <w:b/>
          <w:color w:val="000000"/>
        </w:rPr>
        <w:tab/>
        <w:t xml:space="preserve">A. </w:t>
      </w:r>
      <w:r>
        <w:t>Lực lái.</w:t>
      </w:r>
      <w:r>
        <w:rPr>
          <w:b/>
          <w:color w:val="000000"/>
        </w:rPr>
        <w:tab/>
        <w:t xml:space="preserve">B. </w:t>
      </w:r>
      <w:r>
        <w:t>Lực phanh.</w:t>
      </w:r>
      <w:r>
        <w:rPr>
          <w:b/>
          <w:color w:val="000000"/>
        </w:rPr>
        <w:tab/>
        <w:t xml:space="preserve">C. </w:t>
      </w:r>
      <w:r>
        <w:t>Lực ngang.</w:t>
      </w:r>
      <w:r>
        <w:rPr>
          <w:b/>
          <w:color w:val="000000"/>
        </w:rPr>
        <w:tab/>
        <w:t xml:space="preserve">D. </w:t>
      </w:r>
      <w:r>
        <w:t>Lực truyền động.</w:t>
      </w:r>
    </w:p>
    <w:p w14:paraId="65284052" w14:textId="05622C07" w:rsidR="001F60DB" w:rsidRDefault="001F60DB" w:rsidP="001F60DB">
      <w:pPr>
        <w:tabs>
          <w:tab w:val="left" w:pos="4"/>
        </w:tabs>
        <w:textAlignment w:val="center"/>
      </w:pPr>
    </w:p>
    <w:p w14:paraId="54386773" w14:textId="77777777" w:rsidR="00F13C74" w:rsidRPr="00577913" w:rsidRDefault="001F60DB" w:rsidP="00577913">
      <w:pPr>
        <w:spacing w:line="276" w:lineRule="auto"/>
      </w:pPr>
      <w:r w:rsidRPr="00577913">
        <w:lastRenderedPageBreak/>
        <w:t xml:space="preserve">Câu 45: </w:t>
      </w:r>
      <w:r w:rsidR="00F13C74" w:rsidRPr="00577913">
        <w:t>Khi lực phanh ( Pp ) tăng vượt quá giới hạn lực bám (Pφ) thì hiện tượng gì xảy ra?</w:t>
      </w:r>
    </w:p>
    <w:p w14:paraId="12E58E08" w14:textId="77777777" w:rsidR="00F13C74" w:rsidRPr="00577913" w:rsidRDefault="00F13C74" w:rsidP="00577913">
      <w:pPr>
        <w:spacing w:line="276" w:lineRule="auto"/>
      </w:pPr>
      <w:r w:rsidRPr="00577913">
        <w:rPr>
          <w:b/>
          <w:bCs/>
        </w:rPr>
        <w:t>A.</w:t>
      </w:r>
      <w:r w:rsidRPr="00577913">
        <w:t xml:space="preserve"> Lực phanh tiếp tục tăng tỉ lệ với Mp</w:t>
      </w:r>
    </w:p>
    <w:p w14:paraId="0B8687ED" w14:textId="77777777" w:rsidR="00F13C74" w:rsidRPr="00577913" w:rsidRDefault="00F13C74" w:rsidP="00577913">
      <w:pPr>
        <w:spacing w:line="276" w:lineRule="auto"/>
      </w:pPr>
      <w:r w:rsidRPr="00577913">
        <w:rPr>
          <w:b/>
          <w:bCs/>
        </w:rPr>
        <w:t>B.</w:t>
      </w:r>
      <w:r w:rsidRPr="00577913">
        <w:t xml:space="preserve"> Xe dừng lại ngay tức thì</w:t>
      </w:r>
    </w:p>
    <w:p w14:paraId="4319395B" w14:textId="77777777" w:rsidR="00F13C74" w:rsidRPr="00577913" w:rsidRDefault="00F13C74" w:rsidP="00577913">
      <w:pPr>
        <w:spacing w:line="276" w:lineRule="auto"/>
      </w:pPr>
      <w:r w:rsidRPr="00577913">
        <w:rPr>
          <w:b/>
          <w:bCs/>
        </w:rPr>
        <w:t>C.</w:t>
      </w:r>
      <w:r w:rsidRPr="00577913">
        <w:t xml:space="preserve"> Bánh xe bị trượt lết và hiệu quả phanh giảm</w:t>
      </w:r>
    </w:p>
    <w:p w14:paraId="39BA42FB" w14:textId="77777777" w:rsidR="00F13C74" w:rsidRPr="00577913" w:rsidRDefault="00F13C74" w:rsidP="00577913">
      <w:pPr>
        <w:spacing w:line="276" w:lineRule="auto"/>
      </w:pPr>
      <w:r w:rsidRPr="00577913">
        <w:rPr>
          <w:b/>
          <w:bCs/>
        </w:rPr>
        <w:t>D.</w:t>
      </w:r>
      <w:r w:rsidRPr="00577913">
        <w:t xml:space="preserve"> Hệ thống phanh bị hỏng</w:t>
      </w:r>
    </w:p>
    <w:p w14:paraId="39A878BE" w14:textId="223FC4B6" w:rsidR="001F60DB" w:rsidRPr="00577913" w:rsidRDefault="001F60DB" w:rsidP="00577913">
      <w:pPr>
        <w:spacing w:line="276" w:lineRule="auto"/>
      </w:pPr>
      <w:r w:rsidRPr="00577913">
        <w:tab/>
      </w:r>
    </w:p>
    <w:p w14:paraId="0F2CD789" w14:textId="77777777" w:rsidR="001F60DB" w:rsidRDefault="001F60DB" w:rsidP="00577913">
      <w:pPr>
        <w:spacing w:line="276" w:lineRule="auto"/>
        <w:textAlignment w:val="center"/>
      </w:pPr>
      <w:r>
        <w:rPr>
          <w:b/>
          <w:color w:val="000000"/>
        </w:rPr>
        <w:t xml:space="preserve">Câu 46: </w:t>
      </w:r>
      <w:r>
        <w:t>Các nguyên nhân có thể gây hại đến thành bên của lốp:</w:t>
      </w:r>
    </w:p>
    <w:p w14:paraId="46555353" w14:textId="77777777" w:rsidR="001F60DB" w:rsidRPr="00692A33" w:rsidRDefault="001F60DB" w:rsidP="001F60DB">
      <w:pPr>
        <w:tabs>
          <w:tab w:val="left" w:pos="280"/>
          <w:tab w:val="left" w:pos="5160"/>
        </w:tabs>
        <w:textAlignment w:val="center"/>
        <w:rPr>
          <w:lang w:val="it-IT"/>
        </w:rPr>
      </w:pPr>
      <w:r>
        <w:rPr>
          <w:b/>
          <w:color w:val="000000"/>
        </w:rPr>
        <w:tab/>
        <w:t xml:space="preserve">A. </w:t>
      </w:r>
      <w:r>
        <w:t>Một bánh xe bị khóa khi phanh.</w:t>
      </w:r>
      <w:r>
        <w:rPr>
          <w:b/>
          <w:color w:val="000000"/>
        </w:rPr>
        <w:tab/>
      </w:r>
      <w:r w:rsidRPr="00692A33">
        <w:rPr>
          <w:b/>
          <w:color w:val="000000"/>
          <w:lang w:val="it-IT"/>
        </w:rPr>
        <w:t xml:space="preserve">B. </w:t>
      </w:r>
      <w:r w:rsidRPr="00692A33">
        <w:rPr>
          <w:lang w:val="it-IT"/>
        </w:rPr>
        <w:t>Lái xe va vào lề đường.</w:t>
      </w:r>
    </w:p>
    <w:p w14:paraId="526A659A" w14:textId="77777777" w:rsidR="001F60DB" w:rsidRPr="00692A33" w:rsidRDefault="001F60DB" w:rsidP="001F60DB">
      <w:pPr>
        <w:tabs>
          <w:tab w:val="left" w:pos="280"/>
          <w:tab w:val="left" w:pos="5160"/>
        </w:tabs>
        <w:textAlignment w:val="center"/>
        <w:rPr>
          <w:lang w:val="it-IT"/>
        </w:rPr>
      </w:pPr>
      <w:r w:rsidRPr="00692A33">
        <w:rPr>
          <w:b/>
          <w:color w:val="000000"/>
          <w:lang w:val="it-IT"/>
        </w:rPr>
        <w:tab/>
        <w:t xml:space="preserve">C. </w:t>
      </w:r>
      <w:r w:rsidRPr="00692A33">
        <w:rPr>
          <w:lang w:val="it-IT"/>
        </w:rPr>
        <w:t>Lốp xe tự mòn.</w:t>
      </w:r>
      <w:r w:rsidRPr="00692A33">
        <w:rPr>
          <w:b/>
          <w:color w:val="000000"/>
          <w:lang w:val="it-IT"/>
        </w:rPr>
        <w:tab/>
        <w:t xml:space="preserve">D. </w:t>
      </w:r>
      <w:r w:rsidRPr="00692A33">
        <w:rPr>
          <w:lang w:val="it-IT"/>
        </w:rPr>
        <w:t>Tải tác dụng lên lốp quá cao.</w:t>
      </w:r>
    </w:p>
    <w:p w14:paraId="56C8A59A" w14:textId="77777777" w:rsidR="001F60DB" w:rsidRPr="00692A33" w:rsidRDefault="001F60DB" w:rsidP="001F60DB">
      <w:pPr>
        <w:tabs>
          <w:tab w:val="left" w:pos="4"/>
        </w:tabs>
        <w:textAlignment w:val="center"/>
        <w:rPr>
          <w:lang w:val="it-IT"/>
        </w:rPr>
      </w:pPr>
      <w:r w:rsidRPr="00692A33">
        <w:rPr>
          <w:lang w:val="it-IT"/>
        </w:rPr>
        <w:tab/>
        <w:t xml:space="preserve"> </w:t>
      </w:r>
    </w:p>
    <w:p w14:paraId="6A85EAEC" w14:textId="77777777" w:rsidR="001F60DB" w:rsidRPr="00692A33" w:rsidRDefault="001F60DB" w:rsidP="001F60DB">
      <w:pPr>
        <w:textAlignment w:val="center"/>
        <w:rPr>
          <w:lang w:val="it-IT"/>
        </w:rPr>
      </w:pPr>
      <w:r w:rsidRPr="00692A33">
        <w:rPr>
          <w:b/>
          <w:color w:val="000000"/>
          <w:lang w:val="it-IT"/>
        </w:rPr>
        <w:t xml:space="preserve">Câu 47: </w:t>
      </w:r>
      <w:r w:rsidRPr="00692A33">
        <w:rPr>
          <w:lang w:val="it-IT"/>
        </w:rPr>
        <w:t>Công thức nào dưới đây để tính lực cản dốc P</w:t>
      </w:r>
      <w:r w:rsidRPr="00692A33">
        <w:rPr>
          <w:vertAlign w:val="subscript"/>
          <w:lang w:val="it-IT"/>
        </w:rPr>
        <w:t>i</w:t>
      </w:r>
      <w:r w:rsidRPr="00692A33">
        <w:rPr>
          <w:lang w:val="it-IT"/>
        </w:rPr>
        <w:t>:</w:t>
      </w:r>
    </w:p>
    <w:p w14:paraId="2E9241BE" w14:textId="586E2A88" w:rsidR="001F60DB" w:rsidRPr="00692A33" w:rsidRDefault="001F60DB" w:rsidP="001F60DB">
      <w:pPr>
        <w:textAlignment w:val="center"/>
        <w:rPr>
          <w:lang w:val="it-IT"/>
        </w:rPr>
      </w:pPr>
      <w:r w:rsidRPr="00692A33">
        <w:rPr>
          <w:b/>
          <w:color w:val="000000"/>
          <w:lang w:val="it-IT"/>
        </w:rPr>
        <w:t xml:space="preserve">    A. </w:t>
      </w:r>
      <w:r w:rsidR="00B32FE2">
        <w:rPr>
          <w:noProof/>
        </w:rPr>
        <w:drawing>
          <wp:inline distT="0" distB="0" distL="0" distR="0" wp14:anchorId="280B1FD6" wp14:editId="23F711AF">
            <wp:extent cx="1028700" cy="239395"/>
            <wp:effectExtent l="0" t="0" r="0" b="0"/>
            <wp:docPr id="40" name="_x0000_i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28700" cy="239395"/>
                    </a:xfrm>
                    <a:prstGeom prst="rect">
                      <a:avLst/>
                    </a:prstGeom>
                    <a:noFill/>
                    <a:ln>
                      <a:noFill/>
                    </a:ln>
                  </pic:spPr>
                </pic:pic>
              </a:graphicData>
            </a:graphic>
          </wp:inline>
        </w:drawing>
      </w:r>
      <w:r w:rsidRPr="00692A33">
        <w:rPr>
          <w:lang w:val="it-IT"/>
        </w:rPr>
        <w:t>   </w:t>
      </w:r>
      <w:r w:rsidRPr="00692A33">
        <w:rPr>
          <w:b/>
          <w:color w:val="000000"/>
          <w:lang w:val="it-IT"/>
        </w:rPr>
        <w:t xml:space="preserve">    B. </w:t>
      </w:r>
      <w:r w:rsidR="00B32FE2">
        <w:rPr>
          <w:noProof/>
        </w:rPr>
        <w:drawing>
          <wp:inline distT="0" distB="0" distL="0" distR="0" wp14:anchorId="4DD124D7" wp14:editId="48447117">
            <wp:extent cx="1088390" cy="250190"/>
            <wp:effectExtent l="0" t="0" r="0" b="0"/>
            <wp:docPr id="41" name="_x0000_i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4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88390" cy="250190"/>
                    </a:xfrm>
                    <a:prstGeom prst="rect">
                      <a:avLst/>
                    </a:prstGeom>
                    <a:noFill/>
                    <a:ln>
                      <a:noFill/>
                    </a:ln>
                  </pic:spPr>
                </pic:pic>
              </a:graphicData>
            </a:graphic>
          </wp:inline>
        </w:drawing>
      </w:r>
      <w:r w:rsidRPr="00692A33">
        <w:rPr>
          <w:lang w:val="it-IT"/>
        </w:rPr>
        <w:t>  </w:t>
      </w:r>
      <w:r w:rsidRPr="00692A33">
        <w:rPr>
          <w:b/>
          <w:color w:val="000000"/>
          <w:lang w:val="it-IT"/>
        </w:rPr>
        <w:t xml:space="preserve">    C. </w:t>
      </w:r>
      <w:r w:rsidR="00B32FE2">
        <w:rPr>
          <w:noProof/>
        </w:rPr>
        <w:drawing>
          <wp:inline distT="0" distB="0" distL="0" distR="0" wp14:anchorId="6B7F2C9C" wp14:editId="634B7A48">
            <wp:extent cx="1077595" cy="239395"/>
            <wp:effectExtent l="0" t="0" r="0" b="0"/>
            <wp:docPr id="42" name="_x0000_i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77595" cy="239395"/>
                    </a:xfrm>
                    <a:prstGeom prst="rect">
                      <a:avLst/>
                    </a:prstGeom>
                    <a:noFill/>
                    <a:ln>
                      <a:noFill/>
                    </a:ln>
                  </pic:spPr>
                </pic:pic>
              </a:graphicData>
            </a:graphic>
          </wp:inline>
        </w:drawing>
      </w:r>
      <w:r w:rsidRPr="00692A33">
        <w:rPr>
          <w:lang w:val="it-IT"/>
        </w:rPr>
        <w:t>  </w:t>
      </w:r>
      <w:r w:rsidRPr="00692A33">
        <w:rPr>
          <w:b/>
          <w:color w:val="000000"/>
          <w:lang w:val="it-IT"/>
        </w:rPr>
        <w:t xml:space="preserve">    D. </w:t>
      </w:r>
      <w:r w:rsidR="00B32FE2">
        <w:rPr>
          <w:noProof/>
        </w:rPr>
        <w:drawing>
          <wp:inline distT="0" distB="0" distL="0" distR="0" wp14:anchorId="08DF5B14" wp14:editId="53F7AA80">
            <wp:extent cx="1077595" cy="239395"/>
            <wp:effectExtent l="0" t="0" r="0" b="0"/>
            <wp:docPr id="43" name="_x0000_i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64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77595" cy="239395"/>
                    </a:xfrm>
                    <a:prstGeom prst="rect">
                      <a:avLst/>
                    </a:prstGeom>
                    <a:noFill/>
                    <a:ln>
                      <a:noFill/>
                    </a:ln>
                  </pic:spPr>
                </pic:pic>
              </a:graphicData>
            </a:graphic>
          </wp:inline>
        </w:drawing>
      </w:r>
    </w:p>
    <w:p w14:paraId="3BF0DFFA" w14:textId="77777777" w:rsidR="001F60DB" w:rsidRPr="00692A33" w:rsidRDefault="001F60DB" w:rsidP="001F60DB">
      <w:pPr>
        <w:tabs>
          <w:tab w:val="left" w:pos="4"/>
        </w:tabs>
        <w:textAlignment w:val="center"/>
        <w:rPr>
          <w:lang w:val="it-IT"/>
        </w:rPr>
      </w:pPr>
      <w:r w:rsidRPr="00692A33">
        <w:rPr>
          <w:lang w:val="it-IT"/>
        </w:rPr>
        <w:tab/>
        <w:t xml:space="preserve"> </w:t>
      </w:r>
    </w:p>
    <w:p w14:paraId="22CD5E60" w14:textId="77777777" w:rsidR="001F60DB" w:rsidRPr="00692A33" w:rsidRDefault="001F60DB" w:rsidP="001F60DB">
      <w:pPr>
        <w:textAlignment w:val="center"/>
        <w:rPr>
          <w:lang w:val="it-IT"/>
        </w:rPr>
      </w:pPr>
      <w:r w:rsidRPr="00692A33">
        <w:rPr>
          <w:b/>
          <w:color w:val="000000"/>
          <w:lang w:val="it-IT"/>
        </w:rPr>
        <w:t xml:space="preserve">Câu 48: </w:t>
      </w:r>
      <w:r w:rsidRPr="00692A33">
        <w:rPr>
          <w:lang w:val="it-IT"/>
        </w:rPr>
        <w:t>Nguyên nhân hình thành lực ma sát lăn:</w:t>
      </w:r>
    </w:p>
    <w:p w14:paraId="3BAA5993" w14:textId="77777777" w:rsidR="001F60DB" w:rsidRPr="00692A33" w:rsidRDefault="001F60DB" w:rsidP="001F60DB">
      <w:pPr>
        <w:tabs>
          <w:tab w:val="left" w:pos="280"/>
          <w:tab w:val="left" w:pos="5160"/>
        </w:tabs>
        <w:textAlignment w:val="center"/>
        <w:rPr>
          <w:lang w:val="it-IT"/>
        </w:rPr>
      </w:pPr>
      <w:r w:rsidRPr="00692A33">
        <w:rPr>
          <w:b/>
          <w:color w:val="000000"/>
          <w:lang w:val="it-IT"/>
        </w:rPr>
        <w:tab/>
        <w:t xml:space="preserve">A. </w:t>
      </w:r>
      <w:r w:rsidRPr="00692A33">
        <w:rPr>
          <w:lang w:val="it-IT"/>
        </w:rPr>
        <w:t>Biến dạng các lốp khi xe chạy.</w:t>
      </w:r>
      <w:r w:rsidRPr="00692A33">
        <w:rPr>
          <w:b/>
          <w:color w:val="000000"/>
          <w:lang w:val="it-IT"/>
        </w:rPr>
        <w:tab/>
        <w:t xml:space="preserve">B. </w:t>
      </w:r>
      <w:r w:rsidRPr="00692A33">
        <w:rPr>
          <w:lang w:val="it-IT"/>
        </w:rPr>
        <w:t>Khi xe đứng yên.</w:t>
      </w:r>
    </w:p>
    <w:p w14:paraId="113B27EF" w14:textId="77777777" w:rsidR="001F60DB" w:rsidRPr="00692A33" w:rsidRDefault="001F60DB" w:rsidP="001F60DB">
      <w:pPr>
        <w:tabs>
          <w:tab w:val="left" w:pos="280"/>
          <w:tab w:val="left" w:pos="5160"/>
        </w:tabs>
        <w:textAlignment w:val="center"/>
        <w:rPr>
          <w:lang w:val="it-IT"/>
        </w:rPr>
      </w:pPr>
      <w:r w:rsidRPr="00692A33">
        <w:rPr>
          <w:b/>
          <w:color w:val="000000"/>
          <w:lang w:val="it-IT"/>
        </w:rPr>
        <w:tab/>
        <w:t xml:space="preserve">C. </w:t>
      </w:r>
      <w:r w:rsidRPr="00692A33">
        <w:rPr>
          <w:lang w:val="it-IT"/>
        </w:rPr>
        <w:t>Trọng lực kéo trên lốp.</w:t>
      </w:r>
      <w:r w:rsidRPr="00692A33">
        <w:rPr>
          <w:b/>
          <w:color w:val="000000"/>
          <w:lang w:val="it-IT"/>
        </w:rPr>
        <w:tab/>
        <w:t xml:space="preserve">D. </w:t>
      </w:r>
      <w:r w:rsidRPr="00692A33">
        <w:rPr>
          <w:lang w:val="it-IT"/>
        </w:rPr>
        <w:t>Các hoa trên lốp dính vào bề mặt đường.</w:t>
      </w:r>
    </w:p>
    <w:p w14:paraId="2577B2E6" w14:textId="77777777" w:rsidR="001F60DB" w:rsidRPr="00692A33" w:rsidRDefault="001F60DB" w:rsidP="001F60DB">
      <w:pPr>
        <w:tabs>
          <w:tab w:val="left" w:pos="4"/>
        </w:tabs>
        <w:textAlignment w:val="center"/>
        <w:rPr>
          <w:lang w:val="it-IT"/>
        </w:rPr>
      </w:pPr>
      <w:r w:rsidRPr="00692A33">
        <w:rPr>
          <w:lang w:val="it-IT"/>
        </w:rPr>
        <w:tab/>
        <w:t xml:space="preserve"> </w:t>
      </w:r>
    </w:p>
    <w:p w14:paraId="7C16E86F" w14:textId="77777777" w:rsidR="00F13C74" w:rsidRPr="00577913" w:rsidRDefault="001F60DB" w:rsidP="00577913">
      <w:pPr>
        <w:spacing w:line="276" w:lineRule="auto"/>
        <w:rPr>
          <w:lang w:val="it-IT"/>
        </w:rPr>
      </w:pPr>
      <w:r w:rsidRPr="00577913">
        <w:rPr>
          <w:lang w:val="it-IT"/>
        </w:rPr>
        <w:t xml:space="preserve">Câu 49: </w:t>
      </w:r>
      <w:r w:rsidR="00F13C74" w:rsidRPr="00577913">
        <w:rPr>
          <w:lang w:val="it-IT"/>
        </w:rPr>
        <w:t>Lực phanh cực đại của ô tô bị giới hạn bởi:</w:t>
      </w:r>
    </w:p>
    <w:p w14:paraId="15DFE416" w14:textId="77777777" w:rsidR="00F13C74" w:rsidRPr="00577913" w:rsidRDefault="00F13C74" w:rsidP="00577913">
      <w:pPr>
        <w:spacing w:line="276" w:lineRule="auto"/>
        <w:rPr>
          <w:lang w:val="it-IT"/>
        </w:rPr>
      </w:pPr>
      <w:r w:rsidRPr="00577913">
        <w:rPr>
          <w:b/>
          <w:bCs/>
          <w:lang w:val="it-IT"/>
        </w:rPr>
        <w:t>A.</w:t>
      </w:r>
      <w:r w:rsidRPr="00577913">
        <w:rPr>
          <w:lang w:val="it-IT"/>
        </w:rPr>
        <w:t xml:space="preserve"> Mô men phanh của cơ cấu phanh</w:t>
      </w:r>
    </w:p>
    <w:p w14:paraId="493DD9E9" w14:textId="77777777" w:rsidR="00F13C74" w:rsidRPr="00577913" w:rsidRDefault="00F13C74" w:rsidP="00577913">
      <w:pPr>
        <w:spacing w:line="276" w:lineRule="auto"/>
        <w:rPr>
          <w:lang w:val="it-IT"/>
        </w:rPr>
      </w:pPr>
      <w:r w:rsidRPr="00577913">
        <w:rPr>
          <w:b/>
          <w:bCs/>
          <w:lang w:val="it-IT"/>
        </w:rPr>
        <w:t>B.</w:t>
      </w:r>
      <w:r w:rsidRPr="00577913">
        <w:rPr>
          <w:lang w:val="it-IT"/>
        </w:rPr>
        <w:t xml:space="preserve"> Lực bám giữa bánh xe và mặt đường: Ppmax = G</w:t>
      </w:r>
      <w:r w:rsidRPr="00577913">
        <w:t>φ</w:t>
      </w:r>
    </w:p>
    <w:p w14:paraId="64DDA924" w14:textId="77777777" w:rsidR="00F13C74" w:rsidRPr="00577913" w:rsidRDefault="00F13C74" w:rsidP="00577913">
      <w:pPr>
        <w:spacing w:line="276" w:lineRule="auto"/>
        <w:rPr>
          <w:lang w:val="sv-SE"/>
        </w:rPr>
      </w:pPr>
      <w:r w:rsidRPr="00577913">
        <w:rPr>
          <w:b/>
          <w:bCs/>
          <w:lang w:val="sv-SE"/>
        </w:rPr>
        <w:t>C.</w:t>
      </w:r>
      <w:r w:rsidRPr="00577913">
        <w:rPr>
          <w:lang w:val="sv-SE"/>
        </w:rPr>
        <w:t xml:space="preserve"> Áp suất dầu phanh trong xi lanh</w:t>
      </w:r>
    </w:p>
    <w:p w14:paraId="26AEC0B1" w14:textId="77777777" w:rsidR="00F13C74" w:rsidRPr="00577913" w:rsidRDefault="00F13C74" w:rsidP="00577913">
      <w:pPr>
        <w:spacing w:line="276" w:lineRule="auto"/>
        <w:rPr>
          <w:lang w:val="sv-SE"/>
        </w:rPr>
      </w:pPr>
      <w:r w:rsidRPr="00577913">
        <w:rPr>
          <w:b/>
          <w:bCs/>
          <w:lang w:val="sv-SE"/>
        </w:rPr>
        <w:t>D.</w:t>
      </w:r>
      <w:r w:rsidRPr="00577913">
        <w:rPr>
          <w:lang w:val="sv-SE"/>
        </w:rPr>
        <w:t xml:space="preserve"> Trọng lượng bản thân xe</w:t>
      </w:r>
    </w:p>
    <w:p w14:paraId="19230E62" w14:textId="77777777" w:rsidR="001F60DB" w:rsidRPr="00577913" w:rsidRDefault="001F60DB" w:rsidP="00577913">
      <w:pPr>
        <w:spacing w:line="276" w:lineRule="auto"/>
        <w:rPr>
          <w:lang w:val="sv-SE"/>
        </w:rPr>
      </w:pPr>
      <w:r w:rsidRPr="00577913">
        <w:rPr>
          <w:lang w:val="sv-SE"/>
        </w:rPr>
        <w:tab/>
        <w:t xml:space="preserve"> </w:t>
      </w:r>
    </w:p>
    <w:p w14:paraId="70EB9566" w14:textId="77777777" w:rsidR="001F60DB" w:rsidRPr="00692A33" w:rsidRDefault="001F60DB" w:rsidP="001F60DB">
      <w:pPr>
        <w:textAlignment w:val="center"/>
        <w:rPr>
          <w:lang w:val="sv-SE"/>
        </w:rPr>
      </w:pPr>
      <w:r w:rsidRPr="00692A33">
        <w:rPr>
          <w:b/>
          <w:color w:val="000000"/>
          <w:lang w:val="sv-SE"/>
        </w:rPr>
        <w:t xml:space="preserve">Câu 50: </w:t>
      </w:r>
      <w:r w:rsidRPr="00692A33">
        <w:rPr>
          <w:lang w:val="sv-SE"/>
        </w:rPr>
        <w:t>Cho một ô tô có hệ số cản gió C</w:t>
      </w:r>
      <w:r w:rsidRPr="00692A33">
        <w:rPr>
          <w:sz w:val="20"/>
          <w:vertAlign w:val="subscript"/>
          <w:lang w:val="sv-SE"/>
        </w:rPr>
        <w:t>x</w:t>
      </w:r>
      <w:r w:rsidRPr="00692A33">
        <w:rPr>
          <w:lang w:val="sv-SE"/>
        </w:rPr>
        <w:t>=0.34; diện tích cản chính diện S=1.8 [m</w:t>
      </w:r>
      <w:r w:rsidRPr="00692A33">
        <w:rPr>
          <w:sz w:val="20"/>
          <w:vertAlign w:val="superscript"/>
          <w:lang w:val="sv-SE"/>
        </w:rPr>
        <w:t>2</w:t>
      </w:r>
      <w:r w:rsidRPr="00692A33">
        <w:rPr>
          <w:lang w:val="sv-SE"/>
        </w:rPr>
        <w:t xml:space="preserve">]; khối lượng riêng của không khí </w:t>
      </w:r>
      <w:r>
        <w:t>ϱ</w:t>
      </w:r>
      <w:r w:rsidRPr="00692A33">
        <w:rPr>
          <w:lang w:val="sv-SE"/>
        </w:rPr>
        <w:t>=1.23 [Kg/m</w:t>
      </w:r>
      <w:r w:rsidRPr="00692A33">
        <w:rPr>
          <w:sz w:val="20"/>
          <w:vertAlign w:val="superscript"/>
          <w:lang w:val="sv-SE"/>
        </w:rPr>
        <w:t>3</w:t>
      </w:r>
      <w:r w:rsidRPr="00692A33">
        <w:rPr>
          <w:lang w:val="sv-SE"/>
        </w:rPr>
        <w:t>] với V</w:t>
      </w:r>
      <w:r w:rsidRPr="00692A33">
        <w:rPr>
          <w:sz w:val="20"/>
          <w:vertAlign w:val="subscript"/>
          <w:lang w:val="sv-SE"/>
        </w:rPr>
        <w:t>1</w:t>
      </w:r>
      <w:r w:rsidRPr="00692A33">
        <w:rPr>
          <w:lang w:val="sv-SE"/>
        </w:rPr>
        <w:t>=65 [Km/h]; V</w:t>
      </w:r>
      <w:r w:rsidRPr="00692A33">
        <w:rPr>
          <w:sz w:val="20"/>
          <w:vertAlign w:val="subscript"/>
          <w:lang w:val="sv-SE"/>
        </w:rPr>
        <w:t>2</w:t>
      </w:r>
      <w:r w:rsidRPr="00692A33">
        <w:rPr>
          <w:lang w:val="sv-SE"/>
        </w:rPr>
        <w:t>=130 [Km/h]. Hãy tính lực cản gió F</w:t>
      </w:r>
      <w:r w:rsidRPr="00692A33">
        <w:rPr>
          <w:sz w:val="20"/>
          <w:lang w:val="sv-SE"/>
        </w:rPr>
        <w:t>V1</w:t>
      </w:r>
      <w:r w:rsidRPr="00692A33">
        <w:rPr>
          <w:lang w:val="sv-SE"/>
        </w:rPr>
        <w:t>, F</w:t>
      </w:r>
      <w:r w:rsidRPr="00692A33">
        <w:rPr>
          <w:sz w:val="20"/>
          <w:vertAlign w:val="subscript"/>
          <w:lang w:val="sv-SE"/>
        </w:rPr>
        <w:t>V2</w:t>
      </w:r>
      <w:r w:rsidRPr="00692A33">
        <w:rPr>
          <w:lang w:val="sv-SE"/>
        </w:rPr>
        <w:t xml:space="preserve"> tại thời điểm V</w:t>
      </w:r>
      <w:r w:rsidRPr="00692A33">
        <w:rPr>
          <w:sz w:val="20"/>
          <w:vertAlign w:val="subscript"/>
          <w:lang w:val="sv-SE"/>
        </w:rPr>
        <w:t>1</w:t>
      </w:r>
      <w:r w:rsidRPr="00692A33">
        <w:rPr>
          <w:lang w:val="sv-SE"/>
        </w:rPr>
        <w:t xml:space="preserve"> và V</w:t>
      </w:r>
      <w:r w:rsidRPr="00692A33">
        <w:rPr>
          <w:sz w:val="20"/>
          <w:vertAlign w:val="subscript"/>
          <w:lang w:val="sv-SE"/>
        </w:rPr>
        <w:t>2</w:t>
      </w:r>
      <w:r w:rsidRPr="00692A33">
        <w:rPr>
          <w:lang w:val="sv-SE"/>
        </w:rPr>
        <w:t xml:space="preserve"> :</w:t>
      </w:r>
    </w:p>
    <w:p w14:paraId="18CF550E" w14:textId="77777777" w:rsidR="001F60DB" w:rsidRPr="00692A33" w:rsidRDefault="001F60DB" w:rsidP="001F60DB">
      <w:pPr>
        <w:textAlignment w:val="center"/>
        <w:rPr>
          <w:lang w:val="sv-SE"/>
        </w:rPr>
      </w:pPr>
      <w:r w:rsidRPr="00692A33">
        <w:rPr>
          <w:b/>
          <w:color w:val="000000"/>
          <w:lang w:val="sv-SE"/>
        </w:rPr>
        <w:t xml:space="preserve">    A. </w:t>
      </w:r>
      <w:r w:rsidRPr="00692A33">
        <w:rPr>
          <w:lang w:val="sv-SE"/>
        </w:rPr>
        <w:t>F</w:t>
      </w:r>
      <w:r w:rsidRPr="00692A33">
        <w:rPr>
          <w:sz w:val="20"/>
          <w:vertAlign w:val="subscript"/>
          <w:lang w:val="sv-SE"/>
        </w:rPr>
        <w:t>V1</w:t>
      </w:r>
      <w:r w:rsidRPr="00692A33">
        <w:rPr>
          <w:lang w:val="sv-SE"/>
        </w:rPr>
        <w:t>=122.7 [N]; F</w:t>
      </w:r>
      <w:r w:rsidRPr="00692A33">
        <w:rPr>
          <w:sz w:val="20"/>
          <w:vertAlign w:val="subscript"/>
          <w:lang w:val="sv-SE"/>
        </w:rPr>
        <w:t>V2</w:t>
      </w:r>
      <w:r w:rsidRPr="00692A33">
        <w:rPr>
          <w:lang w:val="sv-SE"/>
        </w:rPr>
        <w:t>=490.8 [N].          </w:t>
      </w:r>
      <w:r w:rsidRPr="00692A33">
        <w:rPr>
          <w:b/>
          <w:color w:val="000000"/>
          <w:lang w:val="sv-SE"/>
        </w:rPr>
        <w:t xml:space="preserve">    B. </w:t>
      </w:r>
      <w:r w:rsidRPr="00692A33">
        <w:rPr>
          <w:lang w:val="sv-SE"/>
        </w:rPr>
        <w:t>F</w:t>
      </w:r>
      <w:r w:rsidRPr="00692A33">
        <w:rPr>
          <w:sz w:val="20"/>
          <w:vertAlign w:val="subscript"/>
          <w:lang w:val="sv-SE"/>
        </w:rPr>
        <w:t>V1</w:t>
      </w:r>
      <w:r w:rsidRPr="00692A33">
        <w:rPr>
          <w:lang w:val="sv-SE"/>
        </w:rPr>
        <w:t>=225.6 [N]; F</w:t>
      </w:r>
      <w:r w:rsidRPr="00692A33">
        <w:rPr>
          <w:sz w:val="20"/>
          <w:vertAlign w:val="subscript"/>
          <w:lang w:val="sv-SE"/>
        </w:rPr>
        <w:t>V2</w:t>
      </w:r>
      <w:r w:rsidRPr="00692A33">
        <w:rPr>
          <w:lang w:val="sv-SE"/>
        </w:rPr>
        <w:t>=418.1 [N].          </w:t>
      </w:r>
    </w:p>
    <w:p w14:paraId="64FEBC3F" w14:textId="77777777" w:rsidR="001F60DB" w:rsidRPr="00692A33" w:rsidRDefault="001F60DB" w:rsidP="001F60DB">
      <w:pPr>
        <w:textAlignment w:val="center"/>
        <w:rPr>
          <w:lang w:val="sv-SE"/>
        </w:rPr>
      </w:pPr>
      <w:r w:rsidRPr="00692A33">
        <w:rPr>
          <w:b/>
          <w:color w:val="000000"/>
          <w:lang w:val="sv-SE"/>
        </w:rPr>
        <w:t xml:space="preserve">    C. </w:t>
      </w:r>
      <w:r w:rsidRPr="00692A33">
        <w:rPr>
          <w:lang w:val="sv-SE"/>
        </w:rPr>
        <w:t>F</w:t>
      </w:r>
      <w:r w:rsidRPr="00692A33">
        <w:rPr>
          <w:sz w:val="20"/>
          <w:vertAlign w:val="subscript"/>
          <w:lang w:val="sv-SE"/>
        </w:rPr>
        <w:t>V1</w:t>
      </w:r>
      <w:r w:rsidRPr="00692A33">
        <w:rPr>
          <w:lang w:val="sv-SE"/>
        </w:rPr>
        <w:t>=238.6 [N]; F</w:t>
      </w:r>
      <w:r w:rsidRPr="00692A33">
        <w:rPr>
          <w:sz w:val="20"/>
          <w:vertAlign w:val="subscript"/>
          <w:lang w:val="sv-SE"/>
        </w:rPr>
        <w:t>V2</w:t>
      </w:r>
      <w:r w:rsidRPr="00692A33">
        <w:rPr>
          <w:lang w:val="sv-SE"/>
        </w:rPr>
        <w:t>=406.1 [N].          </w:t>
      </w:r>
      <w:r w:rsidRPr="00692A33">
        <w:rPr>
          <w:b/>
          <w:color w:val="000000"/>
          <w:lang w:val="sv-SE"/>
        </w:rPr>
        <w:t xml:space="preserve">    D. </w:t>
      </w:r>
      <w:r w:rsidRPr="00692A33">
        <w:rPr>
          <w:lang w:val="sv-SE"/>
        </w:rPr>
        <w:t>F</w:t>
      </w:r>
      <w:r w:rsidRPr="00692A33">
        <w:rPr>
          <w:sz w:val="20"/>
          <w:vertAlign w:val="subscript"/>
          <w:lang w:val="sv-SE"/>
        </w:rPr>
        <w:t>V1</w:t>
      </w:r>
      <w:r w:rsidRPr="00692A33">
        <w:rPr>
          <w:lang w:val="sv-SE"/>
        </w:rPr>
        <w:t>=255.6 [N]; F</w:t>
      </w:r>
      <w:r w:rsidRPr="00692A33">
        <w:rPr>
          <w:sz w:val="20"/>
          <w:vertAlign w:val="subscript"/>
          <w:lang w:val="sv-SE"/>
        </w:rPr>
        <w:t>V2</w:t>
      </w:r>
      <w:r w:rsidRPr="00692A33">
        <w:rPr>
          <w:lang w:val="sv-SE"/>
        </w:rPr>
        <w:t>=558.1 [N].          </w:t>
      </w:r>
    </w:p>
    <w:p w14:paraId="1B88A5A4" w14:textId="77777777" w:rsidR="001F60DB" w:rsidRPr="00692A33" w:rsidRDefault="001F60DB" w:rsidP="001F60DB">
      <w:pPr>
        <w:tabs>
          <w:tab w:val="left" w:pos="4"/>
        </w:tabs>
        <w:textAlignment w:val="center"/>
        <w:rPr>
          <w:lang w:val="sv-SE"/>
        </w:rPr>
      </w:pPr>
      <w:r w:rsidRPr="00692A33">
        <w:rPr>
          <w:lang w:val="sv-SE"/>
        </w:rPr>
        <w:tab/>
        <w:t xml:space="preserve"> </w:t>
      </w:r>
    </w:p>
    <w:p w14:paraId="64473581" w14:textId="77777777" w:rsidR="007966F1" w:rsidRPr="00692A33" w:rsidRDefault="007966F1" w:rsidP="007966F1">
      <w:pPr>
        <w:tabs>
          <w:tab w:val="left" w:pos="4"/>
        </w:tabs>
        <w:textAlignment w:val="center"/>
        <w:rPr>
          <w:lang w:val="sv-SE"/>
        </w:rPr>
      </w:pPr>
    </w:p>
    <w:p w14:paraId="1ADC8728" w14:textId="77777777" w:rsidR="00024F0F" w:rsidRPr="00692A33" w:rsidRDefault="00024F0F" w:rsidP="00024F0F">
      <w:pPr>
        <w:tabs>
          <w:tab w:val="left" w:pos="4"/>
        </w:tabs>
        <w:textAlignment w:val="center"/>
        <w:rPr>
          <w:lang w:val="sv-SE"/>
        </w:rPr>
      </w:pPr>
    </w:p>
    <w:p w14:paraId="1939D596" w14:textId="77777777" w:rsidR="00024F0F" w:rsidRPr="00692A33" w:rsidRDefault="00024F0F" w:rsidP="00024F0F">
      <w:pPr>
        <w:spacing w:line="312" w:lineRule="auto"/>
        <w:jc w:val="center"/>
        <w:rPr>
          <w:lang w:val="sv-SE"/>
        </w:rPr>
      </w:pPr>
      <w:r w:rsidRPr="00692A33">
        <w:rPr>
          <w:sz w:val="26"/>
          <w:lang w:val="sv-SE"/>
        </w:rPr>
        <w:tab/>
        <w:t xml:space="preserve"> </w:t>
      </w:r>
      <w:r w:rsidRPr="00692A33">
        <w:rPr>
          <w:lang w:val="sv-SE"/>
        </w:rPr>
        <w:t>_______Hết_______</w:t>
      </w:r>
    </w:p>
    <w:p w14:paraId="5AC39CFA" w14:textId="77777777" w:rsidR="00024F0F" w:rsidRPr="00692A33" w:rsidRDefault="00024F0F" w:rsidP="00024F0F">
      <w:pPr>
        <w:tabs>
          <w:tab w:val="left" w:pos="360"/>
        </w:tabs>
        <w:spacing w:line="312" w:lineRule="auto"/>
        <w:ind w:left="360"/>
        <w:jc w:val="center"/>
        <w:rPr>
          <w:lang w:val="sv-SE"/>
        </w:rPr>
      </w:pPr>
      <w:r w:rsidRPr="00692A33">
        <w:rPr>
          <w:lang w:val="sv-SE"/>
        </w:rPr>
        <w:t>GHI CHÚ: CÁN BỘ COI THI KHÔNG  ĐƯỢC GIẢI THÍCH GÌ THÊM.</w:t>
      </w:r>
    </w:p>
    <w:p w14:paraId="1D6A1996" w14:textId="77777777" w:rsidR="00F43F12" w:rsidRPr="00245534" w:rsidRDefault="00F43F12" w:rsidP="00245534">
      <w:pPr>
        <w:spacing w:line="312" w:lineRule="auto"/>
        <w:jc w:val="both"/>
        <w:rPr>
          <w:b/>
          <w:lang w:val="vi-VN"/>
        </w:rPr>
      </w:pPr>
      <w:r w:rsidRPr="00692A33">
        <w:rPr>
          <w:b/>
          <w:lang w:val="sv-SE"/>
        </w:rPr>
        <w:t xml:space="preserve">            </w:t>
      </w:r>
      <w:r w:rsidRPr="00245534">
        <w:rPr>
          <w:b/>
          <w:lang w:val="vi-VN"/>
        </w:rPr>
        <w:t>TRƯỞNG KHOA</w:t>
      </w:r>
      <w:r w:rsidRPr="00245534">
        <w:rPr>
          <w:b/>
          <w:lang w:val="vi-VN"/>
        </w:rPr>
        <w:tab/>
      </w:r>
      <w:r w:rsidRPr="00245534">
        <w:rPr>
          <w:b/>
          <w:lang w:val="vi-VN"/>
        </w:rPr>
        <w:tab/>
        <w:t xml:space="preserve"> TRƯỞNG BỘ MÔN</w:t>
      </w:r>
      <w:r w:rsidRPr="00692A33">
        <w:rPr>
          <w:b/>
          <w:lang w:val="sv-SE"/>
        </w:rPr>
        <w:t xml:space="preserve">                        GIẢNG VIÊN</w:t>
      </w:r>
      <w:r w:rsidRPr="00245534">
        <w:rPr>
          <w:b/>
          <w:lang w:val="vi-VN"/>
        </w:rPr>
        <w:t xml:space="preserve"> RA ĐỀ</w:t>
      </w:r>
    </w:p>
    <w:p w14:paraId="0A643F26" w14:textId="77777777" w:rsidR="0086296A" w:rsidRPr="00692A33" w:rsidRDefault="0086296A" w:rsidP="0086296A">
      <w:pPr>
        <w:tabs>
          <w:tab w:val="left" w:pos="360"/>
        </w:tabs>
        <w:spacing w:line="312" w:lineRule="auto"/>
        <w:ind w:left="360"/>
        <w:jc w:val="center"/>
        <w:rPr>
          <w:lang w:val="sv-SE"/>
        </w:rPr>
      </w:pPr>
    </w:p>
    <w:p w14:paraId="42D75C5D" w14:textId="77777777" w:rsidR="0086296A" w:rsidRPr="00692A33" w:rsidRDefault="0086296A" w:rsidP="0086296A">
      <w:pPr>
        <w:tabs>
          <w:tab w:val="left" w:pos="4"/>
        </w:tabs>
        <w:textAlignment w:val="center"/>
        <w:rPr>
          <w:lang w:val="sv-SE"/>
        </w:rPr>
      </w:pPr>
    </w:p>
    <w:p w14:paraId="5AFF212B" w14:textId="29EAB7EA" w:rsidR="0086296A" w:rsidRPr="00692A33" w:rsidRDefault="0086296A">
      <w:pPr>
        <w:tabs>
          <w:tab w:val="left" w:pos="4"/>
        </w:tabs>
        <w:textAlignment w:val="center"/>
        <w:rPr>
          <w:lang w:val="sv-SE"/>
        </w:rPr>
      </w:pPr>
    </w:p>
    <w:sectPr w:rsidR="0086296A" w:rsidRPr="00692A33">
      <w:headerReference w:type="even" r:id="rId50"/>
      <w:headerReference w:type="default" r:id="rId51"/>
      <w:footerReference w:type="even" r:id="rId52"/>
      <w:footerReference w:type="default" r:id="rId53"/>
      <w:headerReference w:type="first" r:id="rId54"/>
      <w:footerReference w:type="first" r:id="rId55"/>
      <w:pgSz w:w="11907" w:h="16839"/>
      <w:pgMar w:top="400" w:right="1000" w:bottom="400" w:left="10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32787" w14:textId="77777777" w:rsidR="00B561B4" w:rsidRDefault="00B561B4">
      <w:r>
        <w:separator/>
      </w:r>
    </w:p>
  </w:endnote>
  <w:endnote w:type="continuationSeparator" w:id="0">
    <w:p w14:paraId="2158D420" w14:textId="77777777" w:rsidR="00B561B4" w:rsidRDefault="00B56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7B00B" w14:textId="77777777" w:rsidR="00692A33" w:rsidRDefault="00692A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D0F6" w14:textId="77777777" w:rsidR="005C402D" w:rsidRDefault="005C402D">
    <w:pPr>
      <w:pBdr>
        <w:top w:val="thickThinSmallGap" w:sz="4" w:space="2" w:color="000000"/>
        <w:left w:val="none" w:sz="0" w:space="0" w:color="000000"/>
        <w:bottom w:val="none" w:sz="0" w:space="0" w:color="000000"/>
        <w:right w:val="none" w:sz="0" w:space="0" w:color="000000"/>
      </w:pBdr>
      <w:tabs>
        <w:tab w:val="left" w:pos="8200"/>
      </w:tabs>
    </w:pPr>
    <w:r>
      <w:tab/>
      <w:t xml:space="preserve">Trang </w:t>
    </w:r>
    <w:r>
      <w:fldChar w:fldCharType="begin"/>
    </w:r>
    <w:r>
      <w:instrText xml:space="preserve"> PAGE  "page number"</w:instrText>
    </w:r>
    <w:r>
      <w:fldChar w:fldCharType="separate"/>
    </w:r>
    <w:r w:rsidR="00F13C74">
      <w:rPr>
        <w:noProof/>
      </w:rPr>
      <w:t>7</w:t>
    </w:r>
    <w:r>
      <w:fldChar w:fldCharType="end"/>
    </w:r>
    <w:r>
      <w:t xml:space="preserve"> / </w:t>
    </w:r>
    <w:r>
      <w:fldChar w:fldCharType="begin"/>
    </w:r>
    <w:r>
      <w:instrText xml:space="preserve"> NUMPAGES  "number of pages"</w:instrText>
    </w:r>
    <w:r>
      <w:fldChar w:fldCharType="separate"/>
    </w:r>
    <w:r w:rsidR="00F13C74">
      <w:rPr>
        <w:noProof/>
      </w:rPr>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2D4F" w14:textId="77777777" w:rsidR="00692A33" w:rsidRDefault="00692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06EA1" w14:textId="77777777" w:rsidR="00B561B4" w:rsidRDefault="00B561B4">
      <w:r>
        <w:separator/>
      </w:r>
    </w:p>
  </w:footnote>
  <w:footnote w:type="continuationSeparator" w:id="0">
    <w:p w14:paraId="613FA9FB" w14:textId="77777777" w:rsidR="00B561B4" w:rsidRDefault="00B56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B014" w14:textId="77777777" w:rsidR="00692A33" w:rsidRDefault="00692A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2BFE" w14:textId="77777777" w:rsidR="00692A33" w:rsidRDefault="00692A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1209" w14:textId="77777777" w:rsidR="00692A33" w:rsidRDefault="00692A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16cid:durableId="84189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SortMethod w:val="0000"/>
  <w:defaultTabStop w:val="720"/>
  <w:characterSpacingControl w:val="doNotCompress"/>
  <w:footnotePr>
    <w:footnote w:id="-1"/>
    <w:footnote w:id="0"/>
  </w:footnotePr>
  <w:endnotePr>
    <w:endnote w:id="-1"/>
    <w:endnote w:id="0"/>
  </w:endnotePr>
  <w:compat>
    <w:doNotLeaveBackslashAlon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96A"/>
    <w:rsid w:val="00000A20"/>
    <w:rsid w:val="000059A7"/>
    <w:rsid w:val="00024F0F"/>
    <w:rsid w:val="00040792"/>
    <w:rsid w:val="00051428"/>
    <w:rsid w:val="000554E3"/>
    <w:rsid w:val="000618F7"/>
    <w:rsid w:val="000A2903"/>
    <w:rsid w:val="000E7E79"/>
    <w:rsid w:val="000F692C"/>
    <w:rsid w:val="000F6B6F"/>
    <w:rsid w:val="00131D12"/>
    <w:rsid w:val="00140232"/>
    <w:rsid w:val="00173CB6"/>
    <w:rsid w:val="001843CD"/>
    <w:rsid w:val="0018733E"/>
    <w:rsid w:val="001A1F9A"/>
    <w:rsid w:val="001F60DB"/>
    <w:rsid w:val="00203D52"/>
    <w:rsid w:val="00223AA6"/>
    <w:rsid w:val="00245534"/>
    <w:rsid w:val="00261EDC"/>
    <w:rsid w:val="0027691D"/>
    <w:rsid w:val="00283233"/>
    <w:rsid w:val="00283411"/>
    <w:rsid w:val="002B6F4D"/>
    <w:rsid w:val="002E0421"/>
    <w:rsid w:val="003648B3"/>
    <w:rsid w:val="003860B4"/>
    <w:rsid w:val="0039009B"/>
    <w:rsid w:val="00390E41"/>
    <w:rsid w:val="003B535A"/>
    <w:rsid w:val="003C2C28"/>
    <w:rsid w:val="003F01E6"/>
    <w:rsid w:val="00474EC0"/>
    <w:rsid w:val="00475306"/>
    <w:rsid w:val="004870AE"/>
    <w:rsid w:val="004D0024"/>
    <w:rsid w:val="004D5839"/>
    <w:rsid w:val="00502C33"/>
    <w:rsid w:val="00525995"/>
    <w:rsid w:val="0053270A"/>
    <w:rsid w:val="00573035"/>
    <w:rsid w:val="00577913"/>
    <w:rsid w:val="00584D9C"/>
    <w:rsid w:val="005A1A6E"/>
    <w:rsid w:val="005A659C"/>
    <w:rsid w:val="005C16E1"/>
    <w:rsid w:val="005C402D"/>
    <w:rsid w:val="006022E9"/>
    <w:rsid w:val="00607A1A"/>
    <w:rsid w:val="0061206A"/>
    <w:rsid w:val="006216EE"/>
    <w:rsid w:val="0063419A"/>
    <w:rsid w:val="00641BF8"/>
    <w:rsid w:val="00692A33"/>
    <w:rsid w:val="006C51FE"/>
    <w:rsid w:val="006E1D89"/>
    <w:rsid w:val="006F55EC"/>
    <w:rsid w:val="00703713"/>
    <w:rsid w:val="0072536C"/>
    <w:rsid w:val="0077583A"/>
    <w:rsid w:val="007966F1"/>
    <w:rsid w:val="007A181A"/>
    <w:rsid w:val="007D2647"/>
    <w:rsid w:val="00807255"/>
    <w:rsid w:val="00810BC8"/>
    <w:rsid w:val="0081418E"/>
    <w:rsid w:val="00841E01"/>
    <w:rsid w:val="00844567"/>
    <w:rsid w:val="00845660"/>
    <w:rsid w:val="0086296A"/>
    <w:rsid w:val="00864059"/>
    <w:rsid w:val="008740EC"/>
    <w:rsid w:val="008A3DF8"/>
    <w:rsid w:val="008B361C"/>
    <w:rsid w:val="008C54B2"/>
    <w:rsid w:val="008E5043"/>
    <w:rsid w:val="00955920"/>
    <w:rsid w:val="0096489D"/>
    <w:rsid w:val="00985B8E"/>
    <w:rsid w:val="00987A47"/>
    <w:rsid w:val="009D70E0"/>
    <w:rsid w:val="009E4318"/>
    <w:rsid w:val="009F1845"/>
    <w:rsid w:val="009F5B5A"/>
    <w:rsid w:val="00A03681"/>
    <w:rsid w:val="00A17406"/>
    <w:rsid w:val="00A43457"/>
    <w:rsid w:val="00A534F2"/>
    <w:rsid w:val="00A55802"/>
    <w:rsid w:val="00A60EE3"/>
    <w:rsid w:val="00A66507"/>
    <w:rsid w:val="00A807CA"/>
    <w:rsid w:val="00A97310"/>
    <w:rsid w:val="00AA5DAF"/>
    <w:rsid w:val="00AA60DC"/>
    <w:rsid w:val="00AD2A39"/>
    <w:rsid w:val="00B32FE2"/>
    <w:rsid w:val="00B561B4"/>
    <w:rsid w:val="00BB5388"/>
    <w:rsid w:val="00BC26D0"/>
    <w:rsid w:val="00C22C4D"/>
    <w:rsid w:val="00C76249"/>
    <w:rsid w:val="00C814E7"/>
    <w:rsid w:val="00CB2169"/>
    <w:rsid w:val="00CC3E4A"/>
    <w:rsid w:val="00CD025E"/>
    <w:rsid w:val="00CE4DCE"/>
    <w:rsid w:val="00CF22A0"/>
    <w:rsid w:val="00D01B71"/>
    <w:rsid w:val="00D07E30"/>
    <w:rsid w:val="00D12A3C"/>
    <w:rsid w:val="00D12EE4"/>
    <w:rsid w:val="00D74FE7"/>
    <w:rsid w:val="00D8606E"/>
    <w:rsid w:val="00DA73B5"/>
    <w:rsid w:val="00DB3CA0"/>
    <w:rsid w:val="00E100D7"/>
    <w:rsid w:val="00E33D14"/>
    <w:rsid w:val="00E6165B"/>
    <w:rsid w:val="00E639F4"/>
    <w:rsid w:val="00E735AE"/>
    <w:rsid w:val="00EA5727"/>
    <w:rsid w:val="00EF7CC2"/>
    <w:rsid w:val="00F136C2"/>
    <w:rsid w:val="00F13C74"/>
    <w:rsid w:val="00F43F12"/>
    <w:rsid w:val="00FA1C89"/>
    <w:rsid w:val="00FB2021"/>
    <w:rsid w:val="00FD3669"/>
    <w:rsid w:val="00FE3C85"/>
  </w:rsids>
  <m:mathPr>
    <m:mathFont m:val="Cambria Math"/>
    <m:brkBin m:val="before"/>
    <m:brkBinSub m:val="--"/>
    <m:smallFrac m:val="0"/>
    <m:dispDef/>
    <m:lMargin m:val="0"/>
    <m:rMargin m:val="0"/>
    <m:defJc m:val="centerGroup"/>
    <m:wrapRight/>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A06A2E"/>
  <w15:chartTrackingRefBased/>
  <w15:docId w15:val="{57C36987-6949-436C-8BE3-90D738A1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Style">
    <w:name w:val="FontStyle"/>
    <w:basedOn w:val="Normal"/>
  </w:style>
  <w:style w:type="character" w:styleId="Hyperlink">
    <w:name w:val="Hyperlink"/>
    <w:rsid w:val="0077583A"/>
    <w:rPr>
      <w:color w:val="0000FF"/>
      <w:u w:val="single"/>
    </w:rPr>
  </w:style>
  <w:style w:type="paragraph" w:styleId="NormalWeb">
    <w:name w:val="Normal (Web)"/>
    <w:basedOn w:val="Normal"/>
    <w:uiPriority w:val="99"/>
    <w:unhideWhenUsed/>
    <w:rsid w:val="00F13C74"/>
    <w:pPr>
      <w:spacing w:before="100" w:beforeAutospacing="1" w:after="100" w:afterAutospacing="1"/>
    </w:pPr>
    <w:rPr>
      <w:lang w:eastAsia="en-US"/>
    </w:rPr>
  </w:style>
  <w:style w:type="paragraph" w:styleId="Header">
    <w:name w:val="header"/>
    <w:basedOn w:val="Normal"/>
    <w:link w:val="HeaderChar"/>
    <w:uiPriority w:val="99"/>
    <w:unhideWhenUsed/>
    <w:rsid w:val="00692A33"/>
    <w:pPr>
      <w:tabs>
        <w:tab w:val="center" w:pos="4680"/>
        <w:tab w:val="right" w:pos="9360"/>
      </w:tabs>
    </w:pPr>
  </w:style>
  <w:style w:type="character" w:customStyle="1" w:styleId="HeaderChar">
    <w:name w:val="Header Char"/>
    <w:basedOn w:val="DefaultParagraphFont"/>
    <w:link w:val="Header"/>
    <w:uiPriority w:val="99"/>
    <w:rsid w:val="00692A33"/>
    <w:rPr>
      <w:sz w:val="24"/>
      <w:szCs w:val="24"/>
      <w:lang w:val="en-US" w:eastAsia="uk-UA"/>
    </w:rPr>
  </w:style>
  <w:style w:type="paragraph" w:styleId="Footer">
    <w:name w:val="footer"/>
    <w:basedOn w:val="Normal"/>
    <w:link w:val="FooterChar"/>
    <w:uiPriority w:val="99"/>
    <w:unhideWhenUsed/>
    <w:rsid w:val="00692A33"/>
    <w:pPr>
      <w:tabs>
        <w:tab w:val="center" w:pos="4680"/>
        <w:tab w:val="right" w:pos="9360"/>
      </w:tabs>
    </w:pPr>
  </w:style>
  <w:style w:type="character" w:customStyle="1" w:styleId="FooterChar">
    <w:name w:val="Footer Char"/>
    <w:basedOn w:val="DefaultParagraphFont"/>
    <w:link w:val="Footer"/>
    <w:uiPriority w:val="99"/>
    <w:rsid w:val="00692A33"/>
    <w:rPr>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11534">
      <w:bodyDiv w:val="1"/>
      <w:marLeft w:val="0"/>
      <w:marRight w:val="0"/>
      <w:marTop w:val="0"/>
      <w:marBottom w:val="0"/>
      <w:divBdr>
        <w:top w:val="none" w:sz="0" w:space="0" w:color="auto"/>
        <w:left w:val="none" w:sz="0" w:space="0" w:color="auto"/>
        <w:bottom w:val="none" w:sz="0" w:space="0" w:color="auto"/>
        <w:right w:val="none" w:sz="0" w:space="0" w:color="auto"/>
      </w:divBdr>
    </w:div>
    <w:div w:id="546647094">
      <w:bodyDiv w:val="1"/>
      <w:marLeft w:val="0"/>
      <w:marRight w:val="0"/>
      <w:marTop w:val="0"/>
      <w:marBottom w:val="0"/>
      <w:divBdr>
        <w:top w:val="none" w:sz="0" w:space="0" w:color="auto"/>
        <w:left w:val="none" w:sz="0" w:space="0" w:color="auto"/>
        <w:bottom w:val="none" w:sz="0" w:space="0" w:color="auto"/>
        <w:right w:val="none" w:sz="0" w:space="0" w:color="auto"/>
      </w:divBdr>
    </w:div>
    <w:div w:id="2007441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41.jpe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jpeg"/><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theme" Target="theme/theme1.xml"/><Relationship Id="rId10" Type="http://schemas.openxmlformats.org/officeDocument/2006/relationships/image" Target="media/image4.jpe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C72B19-E37A-4982-B4A9-998461DB9A8B}">
  <we:reference id="wa200010453" version="1.0.0.1" store="en-US" storeType="OMEX"/>
  <we:alternateReferences>
    <we:reference id="WA200010453" version="1.0.0.1" store="" storeType="OMEX"/>
  </we:alternateReferences>
  <we:properties>
    <we:property name="claude.fileId" value="&quot;0a56a9b1-e381-4d1d-b241-151fc486dce9&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7</Pages>
  <Words>2053</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 Nguyen Huu</dc:creator>
  <cp:keywords/>
  <cp:lastModifiedBy>Manh Nguyen Huu</cp:lastModifiedBy>
  <cp:revision>5</cp:revision>
  <dcterms:created xsi:type="dcterms:W3CDTF">2026-06-02T02:04:00Z</dcterms:created>
  <dcterms:modified xsi:type="dcterms:W3CDTF">2026-06-02T03:50:00Z</dcterms:modified>
</cp:coreProperties>
</file>