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331"/>
        <w:tblW w:w="10170" w:type="dxa"/>
        <w:tblLook w:val="01E0" w:firstRow="1" w:lastRow="1" w:firstColumn="1" w:lastColumn="1" w:noHBand="0" w:noVBand="0"/>
      </w:tblPr>
      <w:tblGrid>
        <w:gridCol w:w="4410"/>
        <w:gridCol w:w="5760"/>
      </w:tblGrid>
      <w:tr w:rsidR="008A2CD9" w:rsidRPr="008A2CD9" w14:paraId="297F8445" w14:textId="77777777" w:rsidTr="008A2CD9">
        <w:trPr>
          <w:trHeight w:val="866"/>
        </w:trPr>
        <w:tc>
          <w:tcPr>
            <w:tcW w:w="4410" w:type="dxa"/>
          </w:tcPr>
          <w:p w14:paraId="2722E55E" w14:textId="77777777" w:rsidR="008A2CD9" w:rsidRPr="00671CC1" w:rsidRDefault="008A2CD9" w:rsidP="008A2CD9">
            <w:pPr>
              <w:ind w:left="160"/>
              <w:contextualSpacing/>
              <w:jc w:val="center"/>
              <w:rPr>
                <w:rFonts w:ascii="Times New Roman" w:hAnsi="Times New Roman"/>
                <w:b/>
                <w:bCs/>
                <w:sz w:val="26"/>
                <w:szCs w:val="26"/>
              </w:rPr>
            </w:pPr>
            <w:r w:rsidRPr="00671CC1">
              <w:rPr>
                <w:rFonts w:ascii="Times New Roman" w:hAnsi="Times New Roman"/>
                <w:b/>
                <w:bCs/>
                <w:sz w:val="26"/>
                <w:szCs w:val="26"/>
              </w:rPr>
              <w:t>ỦY BAN NHÂN DÂN</w:t>
            </w:r>
          </w:p>
          <w:p w14:paraId="00C60651" w14:textId="77777777" w:rsidR="008A2CD9" w:rsidRPr="008A2CD9" w:rsidRDefault="008A2CD9" w:rsidP="008A2CD9">
            <w:pPr>
              <w:tabs>
                <w:tab w:val="left" w:pos="1152"/>
              </w:tabs>
              <w:ind w:left="160"/>
              <w:contextualSpacing/>
              <w:jc w:val="center"/>
              <w:rPr>
                <w:rFonts w:ascii="Times New Roman" w:hAnsi="Times New Roman"/>
                <w:sz w:val="26"/>
                <w:szCs w:val="26"/>
              </w:rPr>
            </w:pPr>
            <w:r w:rsidRPr="00671CC1">
              <w:rPr>
                <w:rFonts w:ascii="Times New Roman" w:hAnsi="Times New Roman"/>
                <w:b/>
                <w:bCs/>
                <w:sz w:val="26"/>
                <w:szCs w:val="26"/>
              </w:rPr>
              <w:t>THÀNH PHỐ HỒ CHÍ MINH</w:t>
            </w:r>
          </w:p>
          <w:p w14:paraId="6B96FB71" w14:textId="2B972A82" w:rsidR="008A2CD9" w:rsidRPr="008A2CD9" w:rsidRDefault="00F11530" w:rsidP="00F11530">
            <w:pPr>
              <w:tabs>
                <w:tab w:val="left" w:pos="2128"/>
                <w:tab w:val="center" w:pos="2177"/>
              </w:tabs>
              <w:ind w:left="160"/>
              <w:contextualSpacing/>
              <w:rPr>
                <w:rFonts w:ascii="Times New Roman" w:hAnsi="Times New Roman"/>
                <w:sz w:val="10"/>
                <w:szCs w:val="10"/>
              </w:rPr>
            </w:pPr>
            <w:r>
              <w:rPr>
                <w:rFonts w:ascii="Times New Roman" w:hAnsi="Times New Roman"/>
                <w:sz w:val="10"/>
                <w:szCs w:val="10"/>
              </w:rPr>
              <w:tab/>
            </w:r>
            <w:r>
              <w:rPr>
                <w:rFonts w:ascii="Times New Roman" w:hAnsi="Times New Roman"/>
                <w:sz w:val="10"/>
                <w:szCs w:val="10"/>
              </w:rPr>
              <w:tab/>
            </w:r>
            <w:r w:rsidR="00CB65BD" w:rsidRPr="003536DE">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9825554" wp14:editId="3833E0EC">
                      <wp:simplePos x="0" y="0"/>
                      <wp:positionH relativeFrom="column">
                        <wp:posOffset>867410</wp:posOffset>
                      </wp:positionH>
                      <wp:positionV relativeFrom="paragraph">
                        <wp:posOffset>22225</wp:posOffset>
                      </wp:positionV>
                      <wp:extent cx="1050471"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4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7C1E2F6"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75pt" to="15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"/>
                  </w:pict>
                </mc:Fallback>
              </mc:AlternateContent>
            </w:r>
          </w:p>
          <w:p w14:paraId="1A390BD3" w14:textId="6F4BEFCE" w:rsidR="008A2CD9" w:rsidRPr="008A2CD9" w:rsidRDefault="008A2CD9" w:rsidP="008A2CD9">
            <w:pPr>
              <w:ind w:left="160"/>
              <w:contextualSpacing/>
              <w:jc w:val="center"/>
              <w:rPr>
                <w:rFonts w:ascii="Times New Roman" w:hAnsi="Times New Roman"/>
                <w:b/>
                <w:sz w:val="26"/>
                <w:szCs w:val="26"/>
              </w:rPr>
            </w:pPr>
            <w:r w:rsidRPr="008A2CD9">
              <w:rPr>
                <w:rFonts w:ascii="Times New Roman" w:hAnsi="Times New Roman"/>
                <w:sz w:val="26"/>
                <w:szCs w:val="26"/>
              </w:rPr>
              <w:t>Số:</w:t>
            </w:r>
            <w:r>
              <w:rPr>
                <w:rFonts w:ascii="Times New Roman" w:hAnsi="Times New Roman"/>
                <w:sz w:val="26"/>
                <w:szCs w:val="26"/>
              </w:rPr>
              <w:t xml:space="preserve">            </w:t>
            </w:r>
            <w:r w:rsidRPr="008A2CD9">
              <w:rPr>
                <w:rFonts w:ascii="Times New Roman" w:hAnsi="Times New Roman"/>
                <w:sz w:val="26"/>
                <w:szCs w:val="26"/>
              </w:rPr>
              <w:t>/</w:t>
            </w:r>
            <w:r w:rsidR="00836BC4">
              <w:rPr>
                <w:rFonts w:ascii="Times New Roman" w:hAnsi="Times New Roman"/>
                <w:sz w:val="26"/>
                <w:szCs w:val="26"/>
              </w:rPr>
              <w:t>UBND</w:t>
            </w:r>
            <w:r>
              <w:rPr>
                <w:rFonts w:ascii="Times New Roman" w:hAnsi="Times New Roman"/>
                <w:sz w:val="26"/>
                <w:szCs w:val="26"/>
              </w:rPr>
              <w:t>-KT</w:t>
            </w:r>
          </w:p>
        </w:tc>
        <w:tc>
          <w:tcPr>
            <w:tcW w:w="5760" w:type="dxa"/>
          </w:tcPr>
          <w:p w14:paraId="77DB69AC" w14:textId="0D232FF9" w:rsidR="008A2CD9" w:rsidRPr="008A2CD9" w:rsidRDefault="008A2CD9" w:rsidP="000A28F4">
            <w:pPr>
              <w:tabs>
                <w:tab w:val="left" w:pos="1152"/>
              </w:tabs>
              <w:ind w:left="-105"/>
              <w:jc w:val="center"/>
              <w:rPr>
                <w:rFonts w:ascii="Times New Roman" w:hAnsi="Times New Roman"/>
                <w:i/>
                <w:sz w:val="10"/>
                <w:szCs w:val="10"/>
              </w:rPr>
            </w:pPr>
            <w:r w:rsidRPr="003536DE">
              <w:rPr>
                <w:rFonts w:ascii="Times New Roman" w:hAnsi="Times New Roman"/>
                <w:b/>
                <w:bCs/>
                <w:noProof/>
                <w:sz w:val="25"/>
                <w:szCs w:val="25"/>
              </w:rPr>
              <mc:AlternateContent>
                <mc:Choice Requires="wps">
                  <w:drawing>
                    <wp:anchor distT="0" distB="0" distL="114300" distR="114300" simplePos="0" relativeHeight="251659264" behindDoc="0" locked="0" layoutInCell="1" allowOverlap="1" wp14:anchorId="36F96B9E" wp14:editId="1A456C4C">
                      <wp:simplePos x="0" y="0"/>
                      <wp:positionH relativeFrom="column">
                        <wp:posOffset>724865</wp:posOffset>
                      </wp:positionH>
                      <wp:positionV relativeFrom="paragraph">
                        <wp:posOffset>412115</wp:posOffset>
                      </wp:positionV>
                      <wp:extent cx="2012950"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6C92690"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32.45pt" to="215.6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"/>
                  </w:pict>
                </mc:Fallback>
              </mc:AlternateContent>
            </w:r>
            <w:r w:rsidRPr="008A2CD9">
              <w:rPr>
                <w:rFonts w:ascii="Times New Roman" w:hAnsi="Times New Roman"/>
                <w:b/>
                <w:sz w:val="26"/>
                <w:szCs w:val="26"/>
              </w:rPr>
              <w:t>CỘNG HÒA XÃ HỘI CHỦ NGHĨA VIỆT NAM</w:t>
            </w:r>
            <w:r w:rsidRPr="008A2CD9">
              <w:rPr>
                <w:rFonts w:ascii="Times New Roman" w:hAnsi="Times New Roman"/>
                <w:b/>
                <w:sz w:val="26"/>
                <w:szCs w:val="26"/>
              </w:rPr>
              <w:br/>
              <w:t xml:space="preserve">Độc lập - Tự do - Hạnh phúc </w:t>
            </w:r>
            <w:r w:rsidRPr="008A2CD9">
              <w:rPr>
                <w:rFonts w:ascii="Times New Roman" w:hAnsi="Times New Roman"/>
                <w:b/>
                <w:sz w:val="26"/>
                <w:szCs w:val="26"/>
              </w:rPr>
              <w:br/>
            </w:r>
            <w:r w:rsidRPr="008A2CD9">
              <w:rPr>
                <w:rFonts w:ascii="Times New Roman" w:hAnsi="Times New Roman"/>
                <w:i/>
                <w:sz w:val="26"/>
                <w:szCs w:val="26"/>
              </w:rPr>
              <w:t xml:space="preserve">  </w:t>
            </w:r>
          </w:p>
          <w:p w14:paraId="3771F2E1" w14:textId="7AB56731" w:rsidR="008A2CD9" w:rsidRPr="008A2CD9" w:rsidRDefault="008A2CD9" w:rsidP="008A2CD9">
            <w:pPr>
              <w:tabs>
                <w:tab w:val="left" w:pos="1152"/>
              </w:tabs>
              <w:ind w:left="-105"/>
              <w:jc w:val="right"/>
              <w:rPr>
                <w:rFonts w:ascii="Times New Roman" w:hAnsi="Times New Roman"/>
                <w:sz w:val="26"/>
                <w:szCs w:val="26"/>
              </w:rPr>
            </w:pPr>
            <w:r w:rsidRPr="008A2CD9">
              <w:rPr>
                <w:rFonts w:ascii="Times New Roman" w:hAnsi="Times New Roman"/>
                <w:i/>
                <w:sz w:val="26"/>
                <w:szCs w:val="26"/>
              </w:rPr>
              <w:t>Thành phố Hồ Chí Minh, ngày</w:t>
            </w:r>
            <w:r>
              <w:rPr>
                <w:rFonts w:ascii="Times New Roman" w:hAnsi="Times New Roman"/>
                <w:i/>
                <w:sz w:val="26"/>
                <w:szCs w:val="26"/>
              </w:rPr>
              <w:t xml:space="preserve">      </w:t>
            </w:r>
            <w:r w:rsidRPr="008A2CD9">
              <w:rPr>
                <w:rFonts w:ascii="Times New Roman" w:hAnsi="Times New Roman"/>
                <w:i/>
                <w:sz w:val="26"/>
                <w:szCs w:val="26"/>
              </w:rPr>
              <w:t>tháng</w:t>
            </w:r>
            <w:r>
              <w:rPr>
                <w:rFonts w:ascii="Times New Roman" w:hAnsi="Times New Roman"/>
                <w:i/>
                <w:sz w:val="26"/>
                <w:szCs w:val="26"/>
              </w:rPr>
              <w:t xml:space="preserve">      </w:t>
            </w:r>
            <w:r w:rsidRPr="008A2CD9">
              <w:rPr>
                <w:rFonts w:ascii="Times New Roman" w:hAnsi="Times New Roman"/>
                <w:i/>
                <w:sz w:val="26"/>
                <w:szCs w:val="26"/>
              </w:rPr>
              <w:t>năm 202</w:t>
            </w:r>
            <w:r w:rsidR="00D87ADE">
              <w:rPr>
                <w:rFonts w:ascii="Times New Roman" w:hAnsi="Times New Roman"/>
                <w:i/>
                <w:sz w:val="26"/>
                <w:szCs w:val="26"/>
              </w:rPr>
              <w:t>6</w:t>
            </w:r>
          </w:p>
        </w:tc>
      </w:tr>
      <w:tr w:rsidR="008A2CD9" w:rsidRPr="008A2CD9" w14:paraId="07C69D04" w14:textId="77777777" w:rsidTr="00F11530">
        <w:trPr>
          <w:trHeight w:val="701"/>
        </w:trPr>
        <w:tc>
          <w:tcPr>
            <w:tcW w:w="4410" w:type="dxa"/>
          </w:tcPr>
          <w:p w14:paraId="6723C413" w14:textId="77777777" w:rsidR="000937CD" w:rsidRPr="000937CD" w:rsidRDefault="000937CD" w:rsidP="00F03157">
            <w:pPr>
              <w:ind w:left="160"/>
              <w:contextualSpacing/>
              <w:jc w:val="center"/>
              <w:rPr>
                <w:rFonts w:ascii="Times New Roman" w:hAnsi="Times New Roman"/>
                <w:spacing w:val="-4"/>
                <w:sz w:val="10"/>
                <w:szCs w:val="10"/>
              </w:rPr>
            </w:pPr>
          </w:p>
          <w:p w14:paraId="5ECA1FB0" w14:textId="77777777" w:rsidR="004C1DD2" w:rsidRDefault="00D506EE" w:rsidP="00D506EE">
            <w:pPr>
              <w:ind w:left="160"/>
              <w:contextualSpacing/>
              <w:jc w:val="center"/>
              <w:rPr>
                <w:rFonts w:ascii="Times New Roman" w:hAnsi="Times New Roman"/>
                <w:spacing w:val="-4"/>
              </w:rPr>
            </w:pPr>
            <w:r w:rsidRPr="00D506EE">
              <w:rPr>
                <w:rFonts w:ascii="Times New Roman" w:hAnsi="Times New Roman"/>
                <w:spacing w:val="-4"/>
              </w:rPr>
              <w:t xml:space="preserve">Về việc </w:t>
            </w:r>
            <w:r w:rsidR="00112516" w:rsidRPr="00112516">
              <w:rPr>
                <w:rFonts w:ascii="Times New Roman" w:hAnsi="Times New Roman"/>
                <w:spacing w:val="-4"/>
              </w:rPr>
              <w:t xml:space="preserve">triển khai Chỉ thị số 14-CT/TU ngày </w:t>
            </w:r>
            <w:r w:rsidR="00112516">
              <w:rPr>
                <w:rFonts w:ascii="Times New Roman" w:hAnsi="Times New Roman"/>
                <w:spacing w:val="-4"/>
              </w:rPr>
              <w:t xml:space="preserve">28/5/2026 </w:t>
            </w:r>
            <w:r w:rsidR="00112516" w:rsidRPr="00112516">
              <w:rPr>
                <w:rFonts w:ascii="Times New Roman" w:hAnsi="Times New Roman"/>
                <w:spacing w:val="-4"/>
              </w:rPr>
              <w:t xml:space="preserve">của Thành ủy về việc </w:t>
            </w:r>
          </w:p>
          <w:p w14:paraId="12056980" w14:textId="77777777" w:rsidR="004C1DD2" w:rsidRDefault="00112516" w:rsidP="00D506EE">
            <w:pPr>
              <w:ind w:left="160"/>
              <w:contextualSpacing/>
              <w:jc w:val="center"/>
              <w:rPr>
                <w:rFonts w:ascii="Times New Roman" w:hAnsi="Times New Roman"/>
                <w:spacing w:val="-4"/>
              </w:rPr>
            </w:pPr>
            <w:r w:rsidRPr="00112516">
              <w:rPr>
                <w:rFonts w:ascii="Times New Roman" w:hAnsi="Times New Roman"/>
                <w:spacing w:val="-4"/>
              </w:rPr>
              <w:t>tăng c</w:t>
            </w:r>
            <w:r w:rsidRPr="00112516">
              <w:rPr>
                <w:rFonts w:ascii="Times New Roman" w:hAnsi="Times New Roman" w:hint="eastAsia"/>
                <w:spacing w:val="-4"/>
              </w:rPr>
              <w:t>ư</w:t>
            </w:r>
            <w:r w:rsidRPr="00112516">
              <w:rPr>
                <w:rFonts w:ascii="Times New Roman" w:hAnsi="Times New Roman"/>
                <w:spacing w:val="-4"/>
              </w:rPr>
              <w:t xml:space="preserve">ờng công tác lãnh đạo, chỉ đạo </w:t>
            </w:r>
          </w:p>
          <w:p w14:paraId="10D7B5F6" w14:textId="74AD1EA6" w:rsidR="00112516" w:rsidRDefault="00112516" w:rsidP="00D506EE">
            <w:pPr>
              <w:ind w:left="160"/>
              <w:contextualSpacing/>
              <w:jc w:val="center"/>
              <w:rPr>
                <w:rFonts w:ascii="Times New Roman" w:hAnsi="Times New Roman"/>
                <w:spacing w:val="-4"/>
              </w:rPr>
            </w:pPr>
            <w:r w:rsidRPr="00112516">
              <w:rPr>
                <w:rFonts w:ascii="Times New Roman" w:hAnsi="Times New Roman"/>
                <w:spacing w:val="-4"/>
              </w:rPr>
              <w:t>quản lý và khai thác hiệu quả quỹ nhà, đất công trên địa bàn Thành phố Hồ Chí Minh</w:t>
            </w:r>
          </w:p>
          <w:p w14:paraId="62BEB0C7" w14:textId="4FC07319" w:rsidR="00086CF6" w:rsidRDefault="00086CF6" w:rsidP="00086CF6">
            <w:pPr>
              <w:ind w:left="160"/>
              <w:contextualSpacing/>
              <w:jc w:val="center"/>
              <w:rPr>
                <w:rFonts w:ascii="Times New Roman" w:hAnsi="Times New Roman"/>
                <w:spacing w:val="-4"/>
              </w:rPr>
            </w:pPr>
          </w:p>
          <w:p w14:paraId="4AF97FB6" w14:textId="4553EEC8" w:rsidR="00F838A2" w:rsidRDefault="00F838A2" w:rsidP="00F838A2">
            <w:pPr>
              <w:ind w:left="160"/>
              <w:contextualSpacing/>
              <w:jc w:val="center"/>
              <w:rPr>
                <w:rFonts w:ascii="Times New Roman" w:hAnsi="Times New Roman"/>
                <w:spacing w:val="-4"/>
              </w:rPr>
            </w:pPr>
          </w:p>
          <w:p w14:paraId="1C021F70" w14:textId="109C15AD" w:rsidR="008A2CD9" w:rsidRPr="00014376" w:rsidRDefault="008A2CD9" w:rsidP="00F838A2">
            <w:pPr>
              <w:ind w:left="160"/>
              <w:contextualSpacing/>
              <w:jc w:val="center"/>
              <w:rPr>
                <w:rFonts w:ascii="Times New Roman" w:hAnsi="Times New Roman"/>
                <w:spacing w:val="-4"/>
              </w:rPr>
            </w:pPr>
          </w:p>
        </w:tc>
        <w:tc>
          <w:tcPr>
            <w:tcW w:w="5760" w:type="dxa"/>
          </w:tcPr>
          <w:p w14:paraId="187CD366" w14:textId="77777777" w:rsidR="008A2CD9" w:rsidRPr="008A2CD9" w:rsidRDefault="008A2CD9" w:rsidP="008A2CD9">
            <w:pPr>
              <w:tabs>
                <w:tab w:val="left" w:pos="1152"/>
              </w:tabs>
              <w:spacing w:before="120" w:after="120"/>
              <w:ind w:left="-105"/>
              <w:jc w:val="center"/>
              <w:rPr>
                <w:rFonts w:ascii="Times New Roman" w:hAnsi="Times New Roman"/>
                <w:b/>
                <w:noProof/>
                <w:sz w:val="28"/>
                <w:szCs w:val="28"/>
              </w:rPr>
            </w:pPr>
          </w:p>
        </w:tc>
      </w:tr>
    </w:tbl>
    <w:p w14:paraId="1A38815A" w14:textId="77777777" w:rsidR="000937CD" w:rsidRDefault="000937CD" w:rsidP="001524CA">
      <w:pPr>
        <w:ind w:left="4590" w:hanging="1260"/>
        <w:rPr>
          <w:rFonts w:ascii="Times New Roman" w:hAnsi="Times New Roman"/>
          <w:sz w:val="28"/>
          <w:szCs w:val="28"/>
        </w:rPr>
      </w:pPr>
    </w:p>
    <w:p w14:paraId="4BCF3E71" w14:textId="77777777" w:rsidR="00112516" w:rsidRPr="00112516" w:rsidRDefault="00112516" w:rsidP="00112516">
      <w:pPr>
        <w:ind w:left="2160" w:firstLine="817"/>
        <w:jc w:val="both"/>
        <w:rPr>
          <w:rFonts w:ascii="Times New Roman" w:hAnsi="Times New Roman"/>
          <w:sz w:val="28"/>
          <w:szCs w:val="28"/>
        </w:rPr>
      </w:pPr>
      <w:r w:rsidRPr="00112516">
        <w:rPr>
          <w:rFonts w:ascii="Times New Roman" w:hAnsi="Times New Roman"/>
          <w:sz w:val="28"/>
          <w:szCs w:val="28"/>
        </w:rPr>
        <w:t xml:space="preserve">Kính gửi: </w:t>
      </w:r>
    </w:p>
    <w:p w14:paraId="689B63DE" w14:textId="1D34B96E" w:rsidR="00112516" w:rsidRDefault="00112516" w:rsidP="00112516">
      <w:pPr>
        <w:ind w:left="3600" w:firstLine="369"/>
        <w:jc w:val="both"/>
        <w:rPr>
          <w:rFonts w:ascii="Times New Roman" w:hAnsi="Times New Roman"/>
          <w:sz w:val="28"/>
          <w:szCs w:val="28"/>
        </w:rPr>
      </w:pPr>
      <w:r w:rsidRPr="00112516">
        <w:rPr>
          <w:rFonts w:ascii="Times New Roman" w:hAnsi="Times New Roman"/>
          <w:sz w:val="28"/>
          <w:szCs w:val="28"/>
        </w:rPr>
        <w:t>- Văn phòng Thành ủy;</w:t>
      </w:r>
    </w:p>
    <w:p w14:paraId="6BFAA8A2" w14:textId="77777777" w:rsidR="00112516" w:rsidRDefault="00112516" w:rsidP="00112516">
      <w:pPr>
        <w:ind w:left="3600" w:firstLine="369"/>
        <w:jc w:val="both"/>
        <w:rPr>
          <w:rFonts w:ascii="Times New Roman" w:hAnsi="Times New Roman"/>
          <w:sz w:val="28"/>
          <w:szCs w:val="28"/>
        </w:rPr>
      </w:pPr>
      <w:r>
        <w:rPr>
          <w:rFonts w:ascii="Times New Roman" w:hAnsi="Times New Roman"/>
          <w:sz w:val="28"/>
          <w:szCs w:val="28"/>
        </w:rPr>
        <w:t>-</w:t>
      </w:r>
      <w:r w:rsidRPr="00112516">
        <w:rPr>
          <w:rFonts w:ascii="Times New Roman" w:hAnsi="Times New Roman"/>
          <w:sz w:val="28"/>
          <w:szCs w:val="28"/>
        </w:rPr>
        <w:t xml:space="preserve">Văn phòng Đoàn đại biểu Quốc hội </w:t>
      </w:r>
    </w:p>
    <w:p w14:paraId="2C532E4A" w14:textId="7F9C00F4" w:rsidR="00112516" w:rsidRDefault="00112516" w:rsidP="00112516">
      <w:pPr>
        <w:ind w:left="3600" w:firstLine="369"/>
        <w:jc w:val="both"/>
        <w:rPr>
          <w:rFonts w:ascii="Times New Roman" w:hAnsi="Times New Roman"/>
          <w:sz w:val="28"/>
          <w:szCs w:val="28"/>
        </w:rPr>
      </w:pPr>
      <w:r>
        <w:rPr>
          <w:rFonts w:ascii="Times New Roman" w:hAnsi="Times New Roman"/>
          <w:sz w:val="28"/>
          <w:szCs w:val="28"/>
        </w:rPr>
        <w:t xml:space="preserve">  </w:t>
      </w:r>
      <w:r w:rsidRPr="00112516">
        <w:rPr>
          <w:rFonts w:ascii="Times New Roman" w:hAnsi="Times New Roman"/>
          <w:sz w:val="28"/>
          <w:szCs w:val="28"/>
        </w:rPr>
        <w:t>và Hội đồng nhân dân Thành phố;</w:t>
      </w:r>
    </w:p>
    <w:p w14:paraId="3F6BDC32" w14:textId="77777777" w:rsidR="00112516" w:rsidRDefault="00112516" w:rsidP="00112516">
      <w:pPr>
        <w:ind w:left="3600" w:firstLine="369"/>
        <w:jc w:val="both"/>
        <w:rPr>
          <w:rFonts w:ascii="Times New Roman" w:hAnsi="Times New Roman"/>
          <w:sz w:val="28"/>
          <w:szCs w:val="28"/>
        </w:rPr>
      </w:pPr>
      <w:r>
        <w:rPr>
          <w:rFonts w:ascii="Times New Roman" w:hAnsi="Times New Roman"/>
          <w:sz w:val="28"/>
          <w:szCs w:val="28"/>
        </w:rPr>
        <w:t xml:space="preserve">- </w:t>
      </w:r>
      <w:r w:rsidRPr="00112516">
        <w:rPr>
          <w:rFonts w:ascii="Times New Roman" w:hAnsi="Times New Roman"/>
          <w:sz w:val="28"/>
          <w:szCs w:val="28"/>
        </w:rPr>
        <w:t>Ủy ban Mặt trận Tổ quốc Việt Nam Thành phố</w:t>
      </w:r>
    </w:p>
    <w:p w14:paraId="0E23A347" w14:textId="4F6FC11D" w:rsidR="00112516" w:rsidRDefault="00112516" w:rsidP="00112516">
      <w:pPr>
        <w:ind w:left="3600" w:firstLine="369"/>
        <w:jc w:val="both"/>
        <w:rPr>
          <w:rFonts w:ascii="Times New Roman" w:hAnsi="Times New Roman"/>
          <w:sz w:val="28"/>
          <w:szCs w:val="28"/>
        </w:rPr>
      </w:pPr>
      <w:r>
        <w:rPr>
          <w:rFonts w:ascii="Times New Roman" w:hAnsi="Times New Roman"/>
          <w:sz w:val="28"/>
          <w:szCs w:val="28"/>
        </w:rPr>
        <w:t xml:space="preserve">   </w:t>
      </w:r>
      <w:r w:rsidRPr="00112516">
        <w:rPr>
          <w:rFonts w:ascii="Times New Roman" w:hAnsi="Times New Roman"/>
          <w:sz w:val="28"/>
          <w:szCs w:val="28"/>
        </w:rPr>
        <w:t>và các Tổ chức chính trị - xã hội Thành phố;</w:t>
      </w:r>
    </w:p>
    <w:p w14:paraId="083B9ED5" w14:textId="77777777" w:rsidR="00112516" w:rsidRPr="00112516" w:rsidRDefault="00112516" w:rsidP="00112516">
      <w:pPr>
        <w:ind w:left="3249" w:firstLine="720"/>
        <w:jc w:val="both"/>
        <w:rPr>
          <w:rFonts w:ascii="Times New Roman" w:hAnsi="Times New Roman"/>
          <w:sz w:val="28"/>
          <w:szCs w:val="28"/>
        </w:rPr>
      </w:pPr>
      <w:r w:rsidRPr="00112516">
        <w:rPr>
          <w:rFonts w:ascii="Times New Roman" w:hAnsi="Times New Roman"/>
          <w:sz w:val="28"/>
          <w:szCs w:val="28"/>
        </w:rPr>
        <w:t>- Văn phòng Ủy ban nhân dân Thành phố;</w:t>
      </w:r>
    </w:p>
    <w:p w14:paraId="72490228" w14:textId="17B3BFE4" w:rsidR="00112516" w:rsidRPr="00112516" w:rsidRDefault="00112516" w:rsidP="00112516">
      <w:pPr>
        <w:ind w:left="3249" w:firstLine="720"/>
        <w:jc w:val="both"/>
        <w:rPr>
          <w:rFonts w:ascii="Times New Roman" w:hAnsi="Times New Roman"/>
          <w:sz w:val="28"/>
          <w:szCs w:val="28"/>
        </w:rPr>
      </w:pPr>
      <w:r w:rsidRPr="00112516">
        <w:rPr>
          <w:rFonts w:ascii="Times New Roman" w:hAnsi="Times New Roman"/>
          <w:sz w:val="28"/>
          <w:szCs w:val="28"/>
        </w:rPr>
        <w:t xml:space="preserve">- Các </w:t>
      </w:r>
      <w:r>
        <w:rPr>
          <w:rFonts w:ascii="Times New Roman" w:hAnsi="Times New Roman"/>
          <w:sz w:val="28"/>
          <w:szCs w:val="28"/>
        </w:rPr>
        <w:t>S</w:t>
      </w:r>
      <w:r w:rsidRPr="00112516">
        <w:rPr>
          <w:rFonts w:ascii="Times New Roman" w:hAnsi="Times New Roman"/>
          <w:sz w:val="28"/>
          <w:szCs w:val="28"/>
        </w:rPr>
        <w:t>ở, ban, ngành Thành phố;</w:t>
      </w:r>
    </w:p>
    <w:p w14:paraId="75E49BE2" w14:textId="381F3AC3" w:rsidR="00112516" w:rsidRDefault="00112516" w:rsidP="00112516">
      <w:pPr>
        <w:ind w:left="3249" w:firstLine="720"/>
        <w:jc w:val="both"/>
        <w:rPr>
          <w:rFonts w:ascii="Times New Roman" w:hAnsi="Times New Roman"/>
          <w:sz w:val="28"/>
          <w:szCs w:val="28"/>
        </w:rPr>
      </w:pPr>
      <w:r w:rsidRPr="00112516">
        <w:rPr>
          <w:rFonts w:ascii="Times New Roman" w:hAnsi="Times New Roman"/>
          <w:sz w:val="28"/>
          <w:szCs w:val="28"/>
        </w:rPr>
        <w:t xml:space="preserve">- Ủy ban nhân dân </w:t>
      </w:r>
      <w:r>
        <w:rPr>
          <w:rFonts w:ascii="Times New Roman" w:hAnsi="Times New Roman"/>
          <w:sz w:val="28"/>
          <w:szCs w:val="28"/>
        </w:rPr>
        <w:t>các xã, phường</w:t>
      </w:r>
      <w:r w:rsidRPr="00112516">
        <w:rPr>
          <w:rFonts w:ascii="Times New Roman" w:hAnsi="Times New Roman"/>
          <w:sz w:val="28"/>
          <w:szCs w:val="28"/>
        </w:rPr>
        <w:t>, đặc khu;</w:t>
      </w:r>
    </w:p>
    <w:p w14:paraId="257D46AA" w14:textId="77777777" w:rsidR="00112516" w:rsidRDefault="00112516" w:rsidP="00112516">
      <w:pPr>
        <w:ind w:left="3249" w:firstLine="720"/>
        <w:jc w:val="both"/>
        <w:rPr>
          <w:rFonts w:ascii="Times New Roman" w:hAnsi="Times New Roman"/>
          <w:sz w:val="28"/>
          <w:szCs w:val="28"/>
        </w:rPr>
      </w:pPr>
      <w:r w:rsidRPr="00112516">
        <w:rPr>
          <w:rFonts w:ascii="Times New Roman" w:hAnsi="Times New Roman"/>
          <w:sz w:val="28"/>
          <w:szCs w:val="28"/>
        </w:rPr>
        <w:t xml:space="preserve">- Các đơn vị sự nghiệp công lập trực thuộc </w:t>
      </w:r>
    </w:p>
    <w:p w14:paraId="5E3D27E8" w14:textId="6E21E09E" w:rsidR="00112516" w:rsidRDefault="00112516" w:rsidP="00112516">
      <w:pPr>
        <w:ind w:left="3249" w:firstLine="720"/>
        <w:jc w:val="both"/>
        <w:rPr>
          <w:rFonts w:ascii="Times New Roman" w:hAnsi="Times New Roman"/>
          <w:sz w:val="28"/>
          <w:szCs w:val="28"/>
        </w:rPr>
      </w:pPr>
      <w:r>
        <w:rPr>
          <w:rFonts w:ascii="Times New Roman" w:hAnsi="Times New Roman"/>
          <w:sz w:val="28"/>
          <w:szCs w:val="28"/>
        </w:rPr>
        <w:t xml:space="preserve">   </w:t>
      </w:r>
      <w:r w:rsidRPr="00112516">
        <w:rPr>
          <w:rFonts w:ascii="Times New Roman" w:hAnsi="Times New Roman"/>
          <w:sz w:val="28"/>
          <w:szCs w:val="28"/>
        </w:rPr>
        <w:t>Ủy ban nhân dân Thành phố;</w:t>
      </w:r>
    </w:p>
    <w:p w14:paraId="2D543606" w14:textId="77777777" w:rsidR="00112516" w:rsidRDefault="00112516" w:rsidP="00112516">
      <w:pPr>
        <w:ind w:left="3969"/>
        <w:jc w:val="both"/>
        <w:rPr>
          <w:rFonts w:ascii="Times New Roman" w:hAnsi="Times New Roman"/>
          <w:sz w:val="28"/>
          <w:szCs w:val="28"/>
        </w:rPr>
      </w:pPr>
      <w:r w:rsidRPr="00112516">
        <w:rPr>
          <w:rFonts w:ascii="Times New Roman" w:hAnsi="Times New Roman"/>
          <w:sz w:val="28"/>
          <w:szCs w:val="28"/>
        </w:rPr>
        <w:t>- Các Doanh nghiệp do Nhà n</w:t>
      </w:r>
      <w:r w:rsidRPr="00112516">
        <w:rPr>
          <w:rFonts w:ascii="Times New Roman" w:hAnsi="Times New Roman" w:hint="eastAsia"/>
          <w:sz w:val="28"/>
          <w:szCs w:val="28"/>
        </w:rPr>
        <w:t>ư</w:t>
      </w:r>
      <w:r w:rsidRPr="00112516">
        <w:rPr>
          <w:rFonts w:ascii="Times New Roman" w:hAnsi="Times New Roman"/>
          <w:sz w:val="28"/>
          <w:szCs w:val="28"/>
        </w:rPr>
        <w:t xml:space="preserve">ớc nắm giữ </w:t>
      </w:r>
    </w:p>
    <w:p w14:paraId="6B30E464" w14:textId="3497D103" w:rsidR="00112516" w:rsidRPr="00112516" w:rsidRDefault="00112516" w:rsidP="00112516">
      <w:pPr>
        <w:ind w:left="3969"/>
        <w:jc w:val="both"/>
        <w:rPr>
          <w:rFonts w:ascii="Times New Roman" w:hAnsi="Times New Roman"/>
          <w:sz w:val="28"/>
          <w:szCs w:val="28"/>
        </w:rPr>
      </w:pPr>
      <w:r>
        <w:rPr>
          <w:rFonts w:ascii="Times New Roman" w:hAnsi="Times New Roman"/>
          <w:sz w:val="28"/>
          <w:szCs w:val="28"/>
        </w:rPr>
        <w:t xml:space="preserve">  </w:t>
      </w:r>
      <w:r w:rsidRPr="00112516">
        <w:rPr>
          <w:rFonts w:ascii="Times New Roman" w:hAnsi="Times New Roman"/>
          <w:sz w:val="28"/>
          <w:szCs w:val="28"/>
        </w:rPr>
        <w:t>100% vốn điều lệ</w:t>
      </w:r>
      <w:r>
        <w:rPr>
          <w:rFonts w:ascii="Times New Roman" w:hAnsi="Times New Roman"/>
          <w:sz w:val="28"/>
          <w:szCs w:val="28"/>
        </w:rPr>
        <w:t xml:space="preserve"> thuộc Thành phố.</w:t>
      </w:r>
    </w:p>
    <w:p w14:paraId="4DB6CCDC" w14:textId="77777777" w:rsidR="00112516" w:rsidRPr="00112516" w:rsidRDefault="00112516" w:rsidP="00112516">
      <w:pPr>
        <w:spacing w:before="120" w:after="120"/>
        <w:ind w:firstLine="595"/>
        <w:jc w:val="both"/>
        <w:rPr>
          <w:rFonts w:ascii="Times New Roman" w:hAnsi="Times New Roman"/>
          <w:sz w:val="28"/>
          <w:szCs w:val="28"/>
        </w:rPr>
      </w:pPr>
    </w:p>
    <w:p w14:paraId="74562AC0" w14:textId="7359DDAB" w:rsidR="00112516" w:rsidRDefault="00112516" w:rsidP="000A3912">
      <w:pPr>
        <w:spacing w:before="120" w:after="120"/>
        <w:ind w:firstLine="595"/>
        <w:jc w:val="both"/>
        <w:rPr>
          <w:rFonts w:ascii="Times New Roman" w:hAnsi="Times New Roman"/>
          <w:sz w:val="28"/>
          <w:szCs w:val="28"/>
        </w:rPr>
      </w:pPr>
      <w:r>
        <w:rPr>
          <w:rFonts w:ascii="Times New Roman" w:hAnsi="Times New Roman"/>
          <w:sz w:val="28"/>
          <w:szCs w:val="28"/>
        </w:rPr>
        <w:t xml:space="preserve">Căn cứ </w:t>
      </w:r>
      <w:r w:rsidRPr="00112516">
        <w:rPr>
          <w:rFonts w:ascii="Times New Roman" w:hAnsi="Times New Roman"/>
          <w:sz w:val="28"/>
          <w:szCs w:val="28"/>
        </w:rPr>
        <w:t xml:space="preserve">Chỉ thị số 14-CT/TU </w:t>
      </w:r>
      <w:r>
        <w:rPr>
          <w:rFonts w:ascii="Times New Roman" w:hAnsi="Times New Roman"/>
          <w:sz w:val="28"/>
          <w:szCs w:val="28"/>
        </w:rPr>
        <w:t>ngày 28 tháng 5 năm 2026 của</w:t>
      </w:r>
      <w:r w:rsidRPr="00112516">
        <w:rPr>
          <w:rFonts w:ascii="Times New Roman" w:hAnsi="Times New Roman"/>
          <w:sz w:val="28"/>
          <w:szCs w:val="28"/>
        </w:rPr>
        <w:t xml:space="preserve"> Thành ủy về việc tăng cường công tác lãnh đạo, chỉ đạo quản lý và sử dụng hiệu quả quỹ nhà, đất công trên địa bàn Thành phố Hồ Chí Minh</w:t>
      </w:r>
      <w:r>
        <w:rPr>
          <w:rFonts w:ascii="Times New Roman" w:hAnsi="Times New Roman"/>
          <w:sz w:val="28"/>
          <w:szCs w:val="28"/>
        </w:rPr>
        <w:t xml:space="preserve">; thực hiện chỉ đạo của </w:t>
      </w:r>
      <w:r w:rsidRPr="00112516">
        <w:rPr>
          <w:rFonts w:ascii="Times New Roman" w:hAnsi="Times New Roman"/>
          <w:sz w:val="28"/>
          <w:szCs w:val="28"/>
        </w:rPr>
        <w:t>Đảng ủy Ủy ban nhân dân Thành phố</w:t>
      </w:r>
      <w:r w:rsidRPr="00112516">
        <w:rPr>
          <w:rFonts w:ascii="Times New Roman" w:hAnsi="Times New Roman"/>
          <w:sz w:val="28"/>
          <w:szCs w:val="28"/>
        </w:rPr>
        <w:t xml:space="preserve"> </w:t>
      </w:r>
      <w:r>
        <w:rPr>
          <w:rFonts w:ascii="Times New Roman" w:hAnsi="Times New Roman"/>
          <w:sz w:val="28"/>
          <w:szCs w:val="28"/>
        </w:rPr>
        <w:t xml:space="preserve">tại </w:t>
      </w:r>
      <w:r w:rsidRPr="00112516">
        <w:rPr>
          <w:rFonts w:ascii="Times New Roman" w:hAnsi="Times New Roman"/>
          <w:sz w:val="28"/>
          <w:szCs w:val="28"/>
        </w:rPr>
        <w:t>Công văn số 3078-CV/ĐU</w:t>
      </w:r>
      <w:r>
        <w:rPr>
          <w:rFonts w:ascii="Times New Roman" w:hAnsi="Times New Roman"/>
          <w:sz w:val="28"/>
          <w:szCs w:val="28"/>
        </w:rPr>
        <w:t xml:space="preserve"> ngày 01 tháng 6 năm 2026 </w:t>
      </w:r>
      <w:r w:rsidRPr="00112516">
        <w:rPr>
          <w:rFonts w:ascii="Times New Roman" w:hAnsi="Times New Roman"/>
          <w:sz w:val="28"/>
          <w:szCs w:val="28"/>
        </w:rPr>
        <w:t>về việc thực hiện Chỉ thị số 14-CT/TU</w:t>
      </w:r>
      <w:r>
        <w:rPr>
          <w:rFonts w:ascii="Times New Roman" w:hAnsi="Times New Roman"/>
          <w:sz w:val="28"/>
          <w:szCs w:val="28"/>
        </w:rPr>
        <w:t>; trên cơ sở báo cáo, đề xuất của Sở Tài chính tại Công văn số 17345/STC-QLCS ngày 29 tháng 6 năm 2026 của Sở Tài chính;</w:t>
      </w:r>
    </w:p>
    <w:p w14:paraId="28B30841" w14:textId="541C79F2" w:rsidR="00112516" w:rsidRPr="00112516" w:rsidRDefault="00112516" w:rsidP="000A3912">
      <w:pPr>
        <w:spacing w:before="120" w:after="120"/>
        <w:ind w:firstLine="595"/>
        <w:jc w:val="both"/>
        <w:rPr>
          <w:rFonts w:ascii="Times New Roman" w:hAnsi="Times New Roman"/>
          <w:sz w:val="28"/>
          <w:szCs w:val="28"/>
        </w:rPr>
      </w:pPr>
      <w:r w:rsidRPr="00112516">
        <w:rPr>
          <w:rFonts w:ascii="Times New Roman" w:hAnsi="Times New Roman"/>
          <w:sz w:val="28"/>
          <w:szCs w:val="28"/>
        </w:rPr>
        <w:t xml:space="preserve">Chủ tịch Ủy ban nhân dân Thành phố </w:t>
      </w:r>
      <w:r>
        <w:rPr>
          <w:rFonts w:ascii="Times New Roman" w:hAnsi="Times New Roman"/>
          <w:sz w:val="28"/>
          <w:szCs w:val="28"/>
        </w:rPr>
        <w:t>chỉ đạo</w:t>
      </w:r>
      <w:r w:rsidRPr="00112516">
        <w:rPr>
          <w:rFonts w:ascii="Times New Roman" w:hAnsi="Times New Roman"/>
          <w:sz w:val="28"/>
          <w:szCs w:val="28"/>
        </w:rPr>
        <w:t xml:space="preserve"> như sau:</w:t>
      </w:r>
    </w:p>
    <w:p w14:paraId="77506CDE" w14:textId="6D3DCBCF" w:rsidR="00112516" w:rsidRPr="007030CF" w:rsidRDefault="00112516" w:rsidP="000A3912">
      <w:pPr>
        <w:spacing w:before="120" w:after="120"/>
        <w:ind w:firstLine="595"/>
        <w:jc w:val="both"/>
        <w:rPr>
          <w:rFonts w:ascii="Times New Roman" w:hAnsi="Times New Roman"/>
          <w:b/>
          <w:bCs/>
          <w:sz w:val="28"/>
          <w:szCs w:val="28"/>
        </w:rPr>
      </w:pPr>
      <w:r w:rsidRPr="00112516">
        <w:rPr>
          <w:rFonts w:ascii="Times New Roman" w:hAnsi="Times New Roman"/>
          <w:b/>
          <w:bCs/>
          <w:sz w:val="28"/>
          <w:szCs w:val="28"/>
        </w:rPr>
        <w:t>1.</w:t>
      </w:r>
      <w:r w:rsidRPr="00112516">
        <w:rPr>
          <w:rFonts w:ascii="Times New Roman" w:hAnsi="Times New Roman"/>
          <w:sz w:val="28"/>
          <w:szCs w:val="28"/>
        </w:rPr>
        <w:t xml:space="preserve"> </w:t>
      </w:r>
      <w:r w:rsidRPr="007030CF">
        <w:rPr>
          <w:rFonts w:ascii="Times New Roman" w:hAnsi="Times New Roman"/>
          <w:b/>
          <w:bCs/>
          <w:sz w:val="28"/>
          <w:szCs w:val="28"/>
        </w:rPr>
        <w:t>Giao các cơ quan, tổ chức, đơn vị, Ủy ban nhân dân các xã, phường, đặc khu</w:t>
      </w:r>
    </w:p>
    <w:p w14:paraId="636D76E2" w14:textId="142179FC" w:rsidR="00112516" w:rsidRPr="00112516" w:rsidRDefault="00112516" w:rsidP="000A3912">
      <w:pPr>
        <w:spacing w:before="120" w:after="120"/>
        <w:ind w:firstLine="595"/>
        <w:jc w:val="both"/>
        <w:rPr>
          <w:rFonts w:ascii="Times New Roman" w:hAnsi="Times New Roman"/>
          <w:sz w:val="28"/>
          <w:szCs w:val="28"/>
        </w:rPr>
      </w:pPr>
      <w:r w:rsidRPr="00112516">
        <w:rPr>
          <w:rFonts w:ascii="Times New Roman" w:hAnsi="Times New Roman"/>
          <w:b/>
          <w:bCs/>
          <w:sz w:val="28"/>
          <w:szCs w:val="28"/>
        </w:rPr>
        <w:t>1.1.</w:t>
      </w:r>
      <w:r w:rsidRPr="00112516">
        <w:rPr>
          <w:rFonts w:ascii="Times New Roman" w:hAnsi="Times New Roman"/>
          <w:sz w:val="28"/>
          <w:szCs w:val="28"/>
        </w:rPr>
        <w:t xml:space="preserve"> Chủ động triển khai, phổ biến kịp thời nội dung Chỉ thị số 14-CT/TU ngày 28 tháng 5 năm 2026 của Thành ủy đến các cơ quan, đơn vị, cán bộ, công chức, viên chức, người lao động thuộc phạm vi quản lý.</w:t>
      </w:r>
    </w:p>
    <w:p w14:paraId="59066652" w14:textId="310BF9A9"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lastRenderedPageBreak/>
        <w:t>1.2.</w:t>
      </w:r>
      <w:r w:rsidRPr="00112516">
        <w:rPr>
          <w:rFonts w:ascii="Times New Roman" w:hAnsi="Times New Roman"/>
          <w:sz w:val="28"/>
          <w:szCs w:val="28"/>
        </w:rPr>
        <w:t xml:space="preserve"> Về việc rà soát, thống kê, xử lý tài sản công</w:t>
      </w:r>
      <w:r w:rsidR="007030CF">
        <w:rPr>
          <w:rFonts w:ascii="Times New Roman" w:hAnsi="Times New Roman"/>
          <w:sz w:val="28"/>
          <w:szCs w:val="28"/>
        </w:rPr>
        <w:t xml:space="preserve">: </w:t>
      </w:r>
      <w:r w:rsidR="007030CF" w:rsidRPr="00112516">
        <w:rPr>
          <w:rFonts w:ascii="Times New Roman" w:hAnsi="Times New Roman"/>
          <w:sz w:val="28"/>
          <w:szCs w:val="28"/>
        </w:rPr>
        <w:t xml:space="preserve">khẩn trương rà soát đầy đủ, chính xác quỹ nhà, đất công đang được giao hoặc tạm giao quản lý, sử dụng để có giải pháp xử lý dứt điểm, hiệu quả, khả thi; bảo đảm quỹ nhà, đất công được quản lý, khai thác, sử dụng hiệu quả, công khai, minh bạch, đúng quy định pháp luật theo tinh thần chỉ đạo của Thủ tướng Chính phủ tại Công điện số 39/CĐ-TTg ngày </w:t>
      </w:r>
      <w:r w:rsidR="007030CF">
        <w:rPr>
          <w:rFonts w:ascii="Times New Roman" w:hAnsi="Times New Roman"/>
          <w:sz w:val="28"/>
          <w:szCs w:val="28"/>
        </w:rPr>
        <w:t>14 tháng 5 năm 2026</w:t>
      </w:r>
      <w:r w:rsidR="007030CF">
        <w:rPr>
          <w:rFonts w:ascii="Times New Roman" w:hAnsi="Times New Roman"/>
          <w:sz w:val="28"/>
          <w:szCs w:val="28"/>
        </w:rPr>
        <w:t xml:space="preserve"> và chỉ đạo</w:t>
      </w:r>
      <w:r w:rsidR="007030CF" w:rsidRPr="00112516">
        <w:rPr>
          <w:rFonts w:ascii="Times New Roman" w:hAnsi="Times New Roman"/>
          <w:sz w:val="28"/>
          <w:szCs w:val="28"/>
        </w:rPr>
        <w:t xml:space="preserve"> </w:t>
      </w:r>
      <w:r w:rsidR="007030CF">
        <w:rPr>
          <w:rFonts w:ascii="Times New Roman" w:hAnsi="Times New Roman"/>
          <w:sz w:val="28"/>
          <w:szCs w:val="28"/>
        </w:rPr>
        <w:t xml:space="preserve">của </w:t>
      </w:r>
      <w:r w:rsidRPr="00112516">
        <w:rPr>
          <w:rFonts w:ascii="Times New Roman" w:hAnsi="Times New Roman"/>
          <w:sz w:val="28"/>
          <w:szCs w:val="28"/>
        </w:rPr>
        <w:t>Ủy ban nhân dân Thành phố</w:t>
      </w:r>
      <w:r w:rsidR="007030CF">
        <w:rPr>
          <w:rStyle w:val="FootnoteReference"/>
          <w:rFonts w:ascii="Times New Roman" w:hAnsi="Times New Roman"/>
          <w:sz w:val="28"/>
          <w:szCs w:val="28"/>
        </w:rPr>
        <w:footnoteReference w:id="1"/>
      </w:r>
      <w:r w:rsidR="007030CF">
        <w:rPr>
          <w:rFonts w:ascii="Times New Roman" w:hAnsi="Times New Roman"/>
          <w:sz w:val="28"/>
          <w:szCs w:val="28"/>
        </w:rPr>
        <w:t>.</w:t>
      </w:r>
    </w:p>
    <w:p w14:paraId="659038D2" w14:textId="77777777"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1.3.</w:t>
      </w:r>
      <w:r w:rsidRPr="00112516">
        <w:rPr>
          <w:rFonts w:ascii="Times New Roman" w:hAnsi="Times New Roman"/>
          <w:sz w:val="28"/>
          <w:szCs w:val="28"/>
        </w:rPr>
        <w:t xml:space="preserve"> Khẩn trương thực hiện việc niêm yết, công khai thông tin về kết quả rà soát, thống kê tài sản công là nhà, đất theo quy định về công khai tình hình quản lý, sử dụng tài sản công; tạo điều kiện để Nhân dân tham gia giám sát công tác quản lý, khai thác, sử dụng tài sản công theo quy định.</w:t>
      </w:r>
    </w:p>
    <w:p w14:paraId="68E0B2BE" w14:textId="77777777"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1.4.</w:t>
      </w:r>
      <w:r w:rsidRPr="00112516">
        <w:rPr>
          <w:rFonts w:ascii="Times New Roman" w:hAnsi="Times New Roman"/>
          <w:sz w:val="28"/>
          <w:szCs w:val="28"/>
        </w:rPr>
        <w:t xml:space="preserve"> Tập trung xử lý nghiêm, dứt điểm các trường hợp vi phạm, sử dụng không đúng mục đích; xác định rõ trách nhiệm từng cơ quan, đơn vị trong quản lý, bố trí, khai thác, sử dụng đối với từng cơ sở nhà, đất; tuyệt đối không để xảy ra tình trạng chậm trễ, thiếu sót, bỏ hoang, bị lấn chiếm, tranh chấp, xuống cấp hoặc gây thất thoát, lãng phí tài sản nhà nước. </w:t>
      </w:r>
    </w:p>
    <w:p w14:paraId="0F3616CA" w14:textId="4339A555"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1.5.</w:t>
      </w:r>
      <w:r w:rsidRPr="00112516">
        <w:rPr>
          <w:rFonts w:ascii="Times New Roman" w:hAnsi="Times New Roman"/>
          <w:sz w:val="28"/>
          <w:szCs w:val="28"/>
        </w:rPr>
        <w:t xml:space="preserve"> Chủ động rà soát các cơ sở nhà, đất trên địa bàn Thành phố do các </w:t>
      </w:r>
      <w:r w:rsidR="007030CF">
        <w:rPr>
          <w:rFonts w:ascii="Times New Roman" w:hAnsi="Times New Roman"/>
          <w:sz w:val="28"/>
          <w:szCs w:val="28"/>
        </w:rPr>
        <w:t>B</w:t>
      </w:r>
      <w:r w:rsidRPr="00112516">
        <w:rPr>
          <w:rFonts w:ascii="Times New Roman" w:hAnsi="Times New Roman"/>
          <w:sz w:val="28"/>
          <w:szCs w:val="28"/>
        </w:rPr>
        <w:t>ộ, ngành Trung ương quản lý nhưng sử dụng không hiệu quả, lãng phí, không đúng mục đích hoặc chưa phù hợp quy hoạch, định hướng phát triển của Thành phố; đề xuất Ủy ban nhân dân Thành phố kiến nghị cấp có thẩm quyền xem xét, điều chuyển, bàn giao cho Thành phố quản lý, khai thác theo quy định nhằm ưu tiên phục vụ phát triển cơ sở hạ tầng, nhà ở xã hội, các thiết chế công cộng và tạo nguồn lực cho đầu tư phát triển kinh tế - xã hội của Thành phố.</w:t>
      </w:r>
    </w:p>
    <w:p w14:paraId="29150F36" w14:textId="27F9F367"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1.6.</w:t>
      </w:r>
      <w:r w:rsidRPr="00112516">
        <w:rPr>
          <w:rFonts w:ascii="Times New Roman" w:hAnsi="Times New Roman"/>
          <w:sz w:val="28"/>
          <w:szCs w:val="28"/>
        </w:rPr>
        <w:t xml:space="preserve"> Về bố trí sử dụng và quản lý quỹ nhà, đất công</w:t>
      </w:r>
    </w:p>
    <w:p w14:paraId="27F55D91" w14:textId="7B9C9DF0" w:rsidR="00112516" w:rsidRPr="00112516" w:rsidRDefault="007030CF" w:rsidP="000A3912">
      <w:pPr>
        <w:spacing w:before="120" w:after="120"/>
        <w:ind w:firstLine="595"/>
        <w:jc w:val="both"/>
        <w:rPr>
          <w:rFonts w:ascii="Times New Roman" w:hAnsi="Times New Roman"/>
          <w:sz w:val="28"/>
          <w:szCs w:val="28"/>
        </w:rPr>
      </w:pPr>
      <w:r>
        <w:rPr>
          <w:rFonts w:ascii="Times New Roman" w:hAnsi="Times New Roman"/>
          <w:sz w:val="28"/>
          <w:szCs w:val="28"/>
        </w:rPr>
        <w:t xml:space="preserve">a) </w:t>
      </w:r>
      <w:r w:rsidR="00112516" w:rsidRPr="00112516">
        <w:rPr>
          <w:rFonts w:ascii="Times New Roman" w:hAnsi="Times New Roman"/>
          <w:sz w:val="28"/>
          <w:szCs w:val="28"/>
        </w:rPr>
        <w:t>Thực hiện việc giao, bố trí sử dụng quỹ nhà, đất cho các cơ quan, tổ chức, đơn vị đúng mục đích, tiêu chuẩn, định mức theo quy định và chỉ đạo của Thủ tướng Chính phủ.</w:t>
      </w:r>
    </w:p>
    <w:p w14:paraId="0B133A14" w14:textId="423939D8" w:rsidR="00112516" w:rsidRPr="00112516" w:rsidRDefault="007030CF" w:rsidP="000A3912">
      <w:pPr>
        <w:spacing w:before="120" w:after="120"/>
        <w:ind w:firstLine="595"/>
        <w:jc w:val="both"/>
        <w:rPr>
          <w:rFonts w:ascii="Times New Roman" w:hAnsi="Times New Roman"/>
          <w:sz w:val="28"/>
          <w:szCs w:val="28"/>
        </w:rPr>
      </w:pPr>
      <w:r>
        <w:rPr>
          <w:rFonts w:ascii="Times New Roman" w:hAnsi="Times New Roman"/>
          <w:sz w:val="28"/>
          <w:szCs w:val="28"/>
        </w:rPr>
        <w:t xml:space="preserve">a) </w:t>
      </w:r>
      <w:r w:rsidR="00112516" w:rsidRPr="00112516">
        <w:rPr>
          <w:rFonts w:ascii="Times New Roman" w:hAnsi="Times New Roman"/>
          <w:sz w:val="28"/>
          <w:szCs w:val="28"/>
        </w:rPr>
        <w:t>Kịp thời sửa đổi, bổ sung quy chế quản lý, sử dụng tài sản công tại cơ quan, tổ chức, đơn vị phù hợp với chức năng, nhiệm vụ và mô hình tổ chức bộ máy mới.</w:t>
      </w:r>
    </w:p>
    <w:p w14:paraId="7BA7BFCB" w14:textId="77777777"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1.7.</w:t>
      </w:r>
      <w:r w:rsidRPr="00112516">
        <w:rPr>
          <w:rFonts w:ascii="Times New Roman" w:hAnsi="Times New Roman"/>
          <w:sz w:val="28"/>
          <w:szCs w:val="28"/>
        </w:rPr>
        <w:t xml:space="preserve"> Về công tác thanh tra, kiểm tra, giám sát và chế độ báo cáo</w:t>
      </w:r>
    </w:p>
    <w:p w14:paraId="6D75C73A" w14:textId="77777777" w:rsidR="00112516" w:rsidRPr="00112516" w:rsidRDefault="00112516" w:rsidP="000A3912">
      <w:pPr>
        <w:spacing w:before="120" w:after="120"/>
        <w:ind w:firstLine="595"/>
        <w:jc w:val="both"/>
        <w:rPr>
          <w:rFonts w:ascii="Times New Roman" w:hAnsi="Times New Roman"/>
          <w:sz w:val="28"/>
          <w:szCs w:val="28"/>
        </w:rPr>
      </w:pPr>
      <w:r w:rsidRPr="00112516">
        <w:rPr>
          <w:rFonts w:ascii="Times New Roman" w:hAnsi="Times New Roman"/>
          <w:sz w:val="28"/>
          <w:szCs w:val="28"/>
        </w:rPr>
        <w:t>Tăng cường công tác thanh tra, kiểm tra, giám sát việc quản lý, sử dụng quỹ nhà, đất công thuộc phạm vi quản lý; kịp thời phát hiện và xử lý nghiêm các trường hợp vi phạm theo đúng quy định của pháp luật. Thủ trưởng các cơ quan, tổ chức, đơn vị chịu hoàn toàn trách nhiệm nếu để xảy ra sai phạm thuộc phạm vi quản lý.</w:t>
      </w:r>
    </w:p>
    <w:p w14:paraId="5A68FF45" w14:textId="689E0F87" w:rsidR="00112516" w:rsidRPr="00112516" w:rsidRDefault="00112516" w:rsidP="000A3912">
      <w:pPr>
        <w:spacing w:before="120" w:after="120"/>
        <w:ind w:firstLine="595"/>
        <w:jc w:val="both"/>
        <w:rPr>
          <w:rFonts w:ascii="Times New Roman" w:hAnsi="Times New Roman"/>
          <w:sz w:val="28"/>
          <w:szCs w:val="28"/>
        </w:rPr>
      </w:pPr>
      <w:r w:rsidRPr="00112516">
        <w:rPr>
          <w:rFonts w:ascii="Times New Roman" w:hAnsi="Times New Roman"/>
          <w:sz w:val="28"/>
          <w:szCs w:val="28"/>
        </w:rPr>
        <w:lastRenderedPageBreak/>
        <w:t xml:space="preserve">Trong quá trình quản lý, sử dụng, xử lý tài sản công, trường hợp có khó khăn, vướng mắc liên quan đến cơ chế, chính sách, quy trình, thủ tục, có văn bản gửi Sở Tài chính để được hướng dẫn hoặc tổng hợp báo cáo cấp thẩm quyền xem xét, chỉ đạo </w:t>
      </w:r>
      <w:r w:rsidR="007030CF">
        <w:rPr>
          <w:rFonts w:ascii="Times New Roman" w:hAnsi="Times New Roman"/>
          <w:sz w:val="28"/>
          <w:szCs w:val="28"/>
        </w:rPr>
        <w:t>kịp thời</w:t>
      </w:r>
      <w:r w:rsidRPr="00112516">
        <w:rPr>
          <w:rFonts w:ascii="Times New Roman" w:hAnsi="Times New Roman"/>
          <w:sz w:val="28"/>
          <w:szCs w:val="28"/>
        </w:rPr>
        <w:t>.</w:t>
      </w:r>
    </w:p>
    <w:p w14:paraId="0915D602" w14:textId="1369825A" w:rsidR="00112516" w:rsidRPr="00112516" w:rsidRDefault="00112516" w:rsidP="000A3912">
      <w:pPr>
        <w:spacing w:before="120" w:after="120"/>
        <w:ind w:firstLine="595"/>
        <w:jc w:val="both"/>
        <w:rPr>
          <w:rFonts w:ascii="Times New Roman" w:hAnsi="Times New Roman"/>
          <w:sz w:val="28"/>
          <w:szCs w:val="28"/>
        </w:rPr>
      </w:pPr>
      <w:r w:rsidRPr="007030CF">
        <w:rPr>
          <w:rFonts w:ascii="Times New Roman" w:hAnsi="Times New Roman"/>
          <w:b/>
          <w:bCs/>
          <w:sz w:val="28"/>
          <w:szCs w:val="28"/>
        </w:rPr>
        <w:t>Định kỳ chậm nhất ngày 15 của tháng cuối quý</w:t>
      </w:r>
      <w:r w:rsidRPr="00112516">
        <w:rPr>
          <w:rFonts w:ascii="Times New Roman" w:hAnsi="Times New Roman"/>
          <w:sz w:val="28"/>
          <w:szCs w:val="28"/>
        </w:rPr>
        <w:t xml:space="preserve">, </w:t>
      </w:r>
      <w:r w:rsidR="00E4153B">
        <w:rPr>
          <w:rFonts w:ascii="Times New Roman" w:hAnsi="Times New Roman"/>
          <w:sz w:val="28"/>
          <w:szCs w:val="28"/>
        </w:rPr>
        <w:t>gửi</w:t>
      </w:r>
      <w:r w:rsidRPr="00112516">
        <w:rPr>
          <w:rFonts w:ascii="Times New Roman" w:hAnsi="Times New Roman"/>
          <w:sz w:val="28"/>
          <w:szCs w:val="28"/>
        </w:rPr>
        <w:t xml:space="preserve"> kết quả triển khai thực hiện công tác thanh tra, kiểm tra, giám sát</w:t>
      </w:r>
      <w:r w:rsidR="00E4153B">
        <w:rPr>
          <w:rFonts w:ascii="Times New Roman" w:hAnsi="Times New Roman"/>
          <w:sz w:val="28"/>
          <w:szCs w:val="28"/>
        </w:rPr>
        <w:t xml:space="preserve"> và</w:t>
      </w:r>
      <w:r w:rsidRPr="00112516">
        <w:rPr>
          <w:rFonts w:ascii="Times New Roman" w:hAnsi="Times New Roman"/>
          <w:sz w:val="28"/>
          <w:szCs w:val="28"/>
        </w:rPr>
        <w:t xml:space="preserve"> các khó khăn,vướng mắc </w:t>
      </w:r>
      <w:r w:rsidR="00E4153B">
        <w:rPr>
          <w:rFonts w:ascii="Times New Roman" w:hAnsi="Times New Roman"/>
          <w:sz w:val="28"/>
          <w:szCs w:val="28"/>
        </w:rPr>
        <w:t xml:space="preserve">(nếu có) </w:t>
      </w:r>
      <w:r w:rsidRPr="00112516">
        <w:rPr>
          <w:rFonts w:ascii="Times New Roman" w:hAnsi="Times New Roman"/>
          <w:sz w:val="28"/>
          <w:szCs w:val="28"/>
        </w:rPr>
        <w:t xml:space="preserve">về Sở Tài chính để tổng hợp, báo cáo </w:t>
      </w:r>
      <w:r w:rsidR="00E4153B">
        <w:rPr>
          <w:rFonts w:ascii="Times New Roman" w:hAnsi="Times New Roman"/>
          <w:sz w:val="28"/>
          <w:szCs w:val="28"/>
        </w:rPr>
        <w:t>cấp thẩm quyền</w:t>
      </w:r>
      <w:r w:rsidRPr="00112516">
        <w:rPr>
          <w:rFonts w:ascii="Times New Roman" w:hAnsi="Times New Roman"/>
          <w:sz w:val="28"/>
          <w:szCs w:val="28"/>
        </w:rPr>
        <w:t xml:space="preserve"> theo quy định.</w:t>
      </w:r>
    </w:p>
    <w:p w14:paraId="25BFB955" w14:textId="77777777" w:rsidR="00112516" w:rsidRPr="007030CF" w:rsidRDefault="00112516" w:rsidP="000A3912">
      <w:pPr>
        <w:spacing w:before="120" w:after="120"/>
        <w:ind w:firstLine="595"/>
        <w:jc w:val="both"/>
        <w:rPr>
          <w:rFonts w:ascii="Times New Roman" w:hAnsi="Times New Roman"/>
          <w:b/>
          <w:bCs/>
          <w:sz w:val="28"/>
          <w:szCs w:val="28"/>
        </w:rPr>
      </w:pPr>
      <w:r w:rsidRPr="007030CF">
        <w:rPr>
          <w:rFonts w:ascii="Times New Roman" w:hAnsi="Times New Roman"/>
          <w:b/>
          <w:bCs/>
          <w:sz w:val="28"/>
          <w:szCs w:val="28"/>
        </w:rPr>
        <w:t>2. Giao Sở Tài chính</w:t>
      </w:r>
    </w:p>
    <w:p w14:paraId="75B864CE" w14:textId="7884D4FD" w:rsidR="00112516" w:rsidRPr="00112516" w:rsidRDefault="00112516" w:rsidP="000A3912">
      <w:pPr>
        <w:spacing w:before="120" w:after="120"/>
        <w:ind w:firstLine="595"/>
        <w:jc w:val="both"/>
        <w:rPr>
          <w:rFonts w:ascii="Times New Roman" w:hAnsi="Times New Roman"/>
          <w:sz w:val="28"/>
          <w:szCs w:val="28"/>
        </w:rPr>
      </w:pPr>
      <w:r w:rsidRPr="00E4153B">
        <w:rPr>
          <w:rFonts w:ascii="Times New Roman" w:hAnsi="Times New Roman"/>
          <w:b/>
          <w:bCs/>
          <w:sz w:val="28"/>
          <w:szCs w:val="28"/>
        </w:rPr>
        <w:t>2.</w:t>
      </w:r>
      <w:r w:rsidR="00E4153B" w:rsidRPr="00E4153B">
        <w:rPr>
          <w:rFonts w:ascii="Times New Roman" w:hAnsi="Times New Roman"/>
          <w:b/>
          <w:bCs/>
          <w:sz w:val="28"/>
          <w:szCs w:val="28"/>
        </w:rPr>
        <w:t>1</w:t>
      </w:r>
      <w:r w:rsidRPr="00E4153B">
        <w:rPr>
          <w:rFonts w:ascii="Times New Roman" w:hAnsi="Times New Roman"/>
          <w:b/>
          <w:bCs/>
          <w:sz w:val="28"/>
          <w:szCs w:val="28"/>
        </w:rPr>
        <w:t>.</w:t>
      </w:r>
      <w:r w:rsidRPr="00112516">
        <w:rPr>
          <w:rFonts w:ascii="Times New Roman" w:hAnsi="Times New Roman"/>
          <w:sz w:val="28"/>
          <w:szCs w:val="28"/>
        </w:rPr>
        <w:t xml:space="preserve"> Tham mưu Ủy ban nhân dân Thành phố đẩy mạnh phân cấp, ủy quyền trong quản lý, sử dụng tài sản công gắn với tăng cường kiểm tra, phân công rõ cơ quan chủ trì, cơ quan phối hợp trong hướng dẫn, xử lý các khó khăn, vướng mắc phát sinh trong quá trình tổ chức thực hiện.</w:t>
      </w:r>
    </w:p>
    <w:p w14:paraId="3E003570" w14:textId="7F398100" w:rsidR="00112516" w:rsidRPr="00112516" w:rsidRDefault="00112516" w:rsidP="000A3912">
      <w:pPr>
        <w:spacing w:before="120" w:after="120"/>
        <w:ind w:firstLine="595"/>
        <w:jc w:val="both"/>
        <w:rPr>
          <w:rFonts w:ascii="Times New Roman" w:hAnsi="Times New Roman"/>
          <w:sz w:val="28"/>
          <w:szCs w:val="28"/>
        </w:rPr>
      </w:pPr>
      <w:r w:rsidRPr="00E4153B">
        <w:rPr>
          <w:rFonts w:ascii="Times New Roman" w:hAnsi="Times New Roman"/>
          <w:b/>
          <w:bCs/>
          <w:sz w:val="28"/>
          <w:szCs w:val="28"/>
        </w:rPr>
        <w:t>2.</w:t>
      </w:r>
      <w:r w:rsidR="00E4153B" w:rsidRPr="00E4153B">
        <w:rPr>
          <w:rFonts w:ascii="Times New Roman" w:hAnsi="Times New Roman"/>
          <w:b/>
          <w:bCs/>
          <w:sz w:val="28"/>
          <w:szCs w:val="28"/>
        </w:rPr>
        <w:t>2</w:t>
      </w:r>
      <w:r w:rsidRPr="00E4153B">
        <w:rPr>
          <w:rFonts w:ascii="Times New Roman" w:hAnsi="Times New Roman"/>
          <w:b/>
          <w:bCs/>
          <w:sz w:val="28"/>
          <w:szCs w:val="28"/>
        </w:rPr>
        <w:t xml:space="preserve">. </w:t>
      </w:r>
      <w:r w:rsidRPr="00112516">
        <w:rPr>
          <w:rFonts w:ascii="Times New Roman" w:hAnsi="Times New Roman"/>
          <w:sz w:val="28"/>
          <w:szCs w:val="28"/>
        </w:rPr>
        <w:t xml:space="preserve">Trên cơ sở báo cáo của các cơ quan, tổ chức, đơn vị, </w:t>
      </w:r>
      <w:r w:rsidRPr="00E4153B">
        <w:rPr>
          <w:rFonts w:ascii="Times New Roman" w:hAnsi="Times New Roman"/>
          <w:b/>
          <w:bCs/>
          <w:sz w:val="28"/>
          <w:szCs w:val="28"/>
        </w:rPr>
        <w:t>định kỳ chậm nhất ngày 25 của tháng cuối quý</w:t>
      </w:r>
      <w:r w:rsidRPr="00112516">
        <w:rPr>
          <w:rFonts w:ascii="Times New Roman" w:hAnsi="Times New Roman"/>
          <w:sz w:val="28"/>
          <w:szCs w:val="28"/>
        </w:rPr>
        <w:t xml:space="preserve">, báo cáo Ủy ban nhân dân Thành phố </w:t>
      </w:r>
      <w:r w:rsidR="00E4153B" w:rsidRPr="00E4153B">
        <w:rPr>
          <w:rFonts w:ascii="Times New Roman" w:hAnsi="Times New Roman"/>
          <w:sz w:val="28"/>
          <w:szCs w:val="28"/>
        </w:rPr>
        <w:t>kết quả triển khai thực hiện công tác thanh tra, kiểm tra, giám sát và các khó khăn,v</w:t>
      </w:r>
      <w:r w:rsidR="00E4153B" w:rsidRPr="00E4153B">
        <w:rPr>
          <w:rFonts w:ascii="Times New Roman" w:hAnsi="Times New Roman" w:hint="eastAsia"/>
          <w:sz w:val="28"/>
          <w:szCs w:val="28"/>
        </w:rPr>
        <w:t>ư</w:t>
      </w:r>
      <w:r w:rsidR="00E4153B" w:rsidRPr="00E4153B">
        <w:rPr>
          <w:rFonts w:ascii="Times New Roman" w:hAnsi="Times New Roman"/>
          <w:sz w:val="28"/>
          <w:szCs w:val="28"/>
        </w:rPr>
        <w:t xml:space="preserve">ớng mắc (nếu có) </w:t>
      </w:r>
      <w:r w:rsidRPr="00112516">
        <w:rPr>
          <w:rFonts w:ascii="Times New Roman" w:hAnsi="Times New Roman"/>
          <w:sz w:val="28"/>
          <w:szCs w:val="28"/>
        </w:rPr>
        <w:t xml:space="preserve">để báo cáo </w:t>
      </w:r>
      <w:r w:rsidR="00E4153B">
        <w:rPr>
          <w:rFonts w:ascii="Times New Roman" w:hAnsi="Times New Roman"/>
          <w:sz w:val="28"/>
          <w:szCs w:val="28"/>
        </w:rPr>
        <w:t>cấp thẩm quyền</w:t>
      </w:r>
      <w:r w:rsidRPr="00112516">
        <w:rPr>
          <w:rFonts w:ascii="Times New Roman" w:hAnsi="Times New Roman"/>
          <w:sz w:val="28"/>
          <w:szCs w:val="28"/>
        </w:rPr>
        <w:t xml:space="preserve"> theo quy định.</w:t>
      </w:r>
    </w:p>
    <w:p w14:paraId="290ED43E" w14:textId="7A98A859" w:rsidR="00112516" w:rsidRPr="00112516" w:rsidRDefault="00112516" w:rsidP="000A3912">
      <w:pPr>
        <w:spacing w:before="120" w:after="120"/>
        <w:ind w:firstLine="595"/>
        <w:jc w:val="both"/>
        <w:rPr>
          <w:rFonts w:ascii="Times New Roman" w:hAnsi="Times New Roman"/>
          <w:sz w:val="28"/>
          <w:szCs w:val="28"/>
        </w:rPr>
      </w:pPr>
      <w:r w:rsidRPr="00E4153B">
        <w:rPr>
          <w:rFonts w:ascii="Times New Roman" w:hAnsi="Times New Roman"/>
          <w:b/>
          <w:bCs/>
          <w:sz w:val="28"/>
          <w:szCs w:val="28"/>
        </w:rPr>
        <w:t>2.</w:t>
      </w:r>
      <w:r w:rsidR="00E4153B" w:rsidRPr="00E4153B">
        <w:rPr>
          <w:rFonts w:ascii="Times New Roman" w:hAnsi="Times New Roman"/>
          <w:b/>
          <w:bCs/>
          <w:sz w:val="28"/>
          <w:szCs w:val="28"/>
        </w:rPr>
        <w:t>3</w:t>
      </w:r>
      <w:r w:rsidRPr="00E4153B">
        <w:rPr>
          <w:rFonts w:ascii="Times New Roman" w:hAnsi="Times New Roman"/>
          <w:b/>
          <w:bCs/>
          <w:sz w:val="28"/>
          <w:szCs w:val="28"/>
        </w:rPr>
        <w:t>.</w:t>
      </w:r>
      <w:r w:rsidRPr="00112516">
        <w:rPr>
          <w:rFonts w:ascii="Times New Roman" w:hAnsi="Times New Roman"/>
          <w:sz w:val="28"/>
          <w:szCs w:val="28"/>
        </w:rPr>
        <w:t xml:space="preserve"> Chủ trì, phối hợp với các cơ quan có liên quan khẩn trương xây dựng cơ sở dữ liệu đồng bộ trong công tác quản lý, bố trí, khai thác, sử dụng quỹ nhà, đất trên địa bàn Thành phố; bảo đảm dữ liệu được cập nhật đầy đủ, chính xác, thống nhất, phục vụ công tác quản lý, chia sẻ, khai thác và sử dụng hiệu quả tài sản công.</w:t>
      </w:r>
    </w:p>
    <w:p w14:paraId="38F11E19" w14:textId="1A7802BD" w:rsidR="00112516" w:rsidRDefault="00112516" w:rsidP="000A3912">
      <w:pPr>
        <w:spacing w:before="120" w:after="120"/>
        <w:ind w:firstLine="595"/>
        <w:jc w:val="both"/>
        <w:rPr>
          <w:rFonts w:ascii="Times New Roman" w:hAnsi="Times New Roman"/>
          <w:b/>
          <w:bCs/>
          <w:sz w:val="28"/>
          <w:szCs w:val="28"/>
        </w:rPr>
      </w:pPr>
      <w:r w:rsidRPr="00E4153B">
        <w:rPr>
          <w:rFonts w:ascii="Times New Roman" w:hAnsi="Times New Roman"/>
          <w:b/>
          <w:bCs/>
          <w:sz w:val="28"/>
          <w:szCs w:val="28"/>
        </w:rPr>
        <w:t>3. Giao Sở Xây dựng</w:t>
      </w:r>
    </w:p>
    <w:p w14:paraId="151C7B2D" w14:textId="3208C054" w:rsidR="00112516" w:rsidRDefault="00D071A4" w:rsidP="000A3912">
      <w:pPr>
        <w:spacing w:before="120" w:after="120"/>
        <w:ind w:firstLine="595"/>
        <w:jc w:val="both"/>
        <w:rPr>
          <w:rFonts w:ascii="Times New Roman" w:hAnsi="Times New Roman"/>
          <w:sz w:val="28"/>
          <w:szCs w:val="28"/>
        </w:rPr>
      </w:pPr>
      <w:r w:rsidRPr="00D071A4">
        <w:rPr>
          <w:rFonts w:ascii="Times New Roman" w:hAnsi="Times New Roman"/>
          <w:sz w:val="28"/>
          <w:szCs w:val="28"/>
        </w:rPr>
        <w:t>a)</w:t>
      </w:r>
      <w:r>
        <w:rPr>
          <w:rFonts w:ascii="Times New Roman" w:hAnsi="Times New Roman"/>
          <w:sz w:val="28"/>
          <w:szCs w:val="28"/>
        </w:rPr>
        <w:t xml:space="preserve"> </w:t>
      </w:r>
      <w:r w:rsidR="00E4153B">
        <w:rPr>
          <w:rFonts w:ascii="Times New Roman" w:hAnsi="Times New Roman"/>
          <w:sz w:val="28"/>
          <w:szCs w:val="28"/>
        </w:rPr>
        <w:t>C</w:t>
      </w:r>
      <w:r w:rsidR="00112516" w:rsidRPr="00112516">
        <w:rPr>
          <w:rFonts w:ascii="Times New Roman" w:hAnsi="Times New Roman"/>
          <w:sz w:val="28"/>
          <w:szCs w:val="28"/>
        </w:rPr>
        <w:t xml:space="preserve">hủ trì, phối hợp Sở Quy hoạch - Kiến trúc và Ủy ban nhân dân các </w:t>
      </w:r>
      <w:r w:rsidR="00E4153B">
        <w:rPr>
          <w:rFonts w:ascii="Times New Roman" w:hAnsi="Times New Roman"/>
          <w:sz w:val="28"/>
          <w:szCs w:val="28"/>
        </w:rPr>
        <w:t xml:space="preserve">xã, phường, đặc khu </w:t>
      </w:r>
      <w:r w:rsidR="00112516" w:rsidRPr="00112516">
        <w:rPr>
          <w:rFonts w:ascii="Times New Roman" w:hAnsi="Times New Roman"/>
          <w:sz w:val="28"/>
          <w:szCs w:val="28"/>
        </w:rPr>
        <w:t>rà soát quy hoạch xây dựng đối với các khu đất công dôi dư hoặc thu hồi. Trường hợp phù hợp quy hoạch kiến trúc, cần ưu tiên đưa vào quỹ đất phát triển nhà ở xã hội, nhà ở công nhân, phục vụ mục tiêu an sinh xã hội của Thành phố; việc thực hiện phải đảm bảo đúng quy định pháp luật.</w:t>
      </w:r>
    </w:p>
    <w:p w14:paraId="14C71768" w14:textId="14E7270A" w:rsidR="00D071A4" w:rsidRPr="00112516" w:rsidRDefault="00D071A4" w:rsidP="000A3912">
      <w:pPr>
        <w:spacing w:before="120" w:after="120"/>
        <w:ind w:firstLine="595"/>
        <w:jc w:val="both"/>
        <w:rPr>
          <w:rFonts w:ascii="Times New Roman" w:hAnsi="Times New Roman"/>
          <w:sz w:val="28"/>
          <w:szCs w:val="28"/>
        </w:rPr>
      </w:pPr>
      <w:r>
        <w:rPr>
          <w:rFonts w:ascii="Times New Roman" w:hAnsi="Times New Roman"/>
          <w:sz w:val="28"/>
          <w:szCs w:val="28"/>
        </w:rPr>
        <w:t xml:space="preserve">b) Chỉ đạo </w:t>
      </w:r>
      <w:r w:rsidRPr="00D071A4">
        <w:rPr>
          <w:rFonts w:ascii="Times New Roman" w:hAnsi="Times New Roman"/>
          <w:sz w:val="28"/>
          <w:szCs w:val="28"/>
        </w:rPr>
        <w:t>Trung tâm Quản lý nhà và Giám định xây dựng</w:t>
      </w:r>
      <w:r>
        <w:rPr>
          <w:rFonts w:ascii="Times New Roman" w:hAnsi="Times New Roman"/>
          <w:sz w:val="28"/>
          <w:szCs w:val="28"/>
        </w:rPr>
        <w:t xml:space="preserve"> k</w:t>
      </w:r>
      <w:r w:rsidRPr="00D071A4">
        <w:rPr>
          <w:rFonts w:ascii="Times New Roman" w:hAnsi="Times New Roman"/>
          <w:sz w:val="28"/>
          <w:szCs w:val="28"/>
        </w:rPr>
        <w:t>hẩn tr</w:t>
      </w:r>
      <w:r w:rsidRPr="00D071A4">
        <w:rPr>
          <w:rFonts w:ascii="Times New Roman" w:hAnsi="Times New Roman" w:hint="eastAsia"/>
          <w:sz w:val="28"/>
          <w:szCs w:val="28"/>
        </w:rPr>
        <w:t>ươ</w:t>
      </w:r>
      <w:r w:rsidRPr="00D071A4">
        <w:rPr>
          <w:rFonts w:ascii="Times New Roman" w:hAnsi="Times New Roman"/>
          <w:sz w:val="28"/>
          <w:szCs w:val="28"/>
        </w:rPr>
        <w:t>ng tổ chức thực hiện bàn giao, tiếp nhận các c</w:t>
      </w:r>
      <w:r w:rsidRPr="00D071A4">
        <w:rPr>
          <w:rFonts w:ascii="Times New Roman" w:hAnsi="Times New Roman" w:hint="eastAsia"/>
          <w:sz w:val="28"/>
          <w:szCs w:val="28"/>
        </w:rPr>
        <w:t>ơ</w:t>
      </w:r>
      <w:r w:rsidRPr="00D071A4">
        <w:rPr>
          <w:rFonts w:ascii="Times New Roman" w:hAnsi="Times New Roman"/>
          <w:sz w:val="28"/>
          <w:szCs w:val="28"/>
        </w:rPr>
        <w:t xml:space="preserve"> sở nhà, đất đã có Quyết định thu hồi, giao để tiếp nhận, quản lý, khai thác theo quy định; đồng thời xây dựng ph</w:t>
      </w:r>
      <w:r w:rsidRPr="00D071A4">
        <w:rPr>
          <w:rFonts w:ascii="Times New Roman" w:hAnsi="Times New Roman" w:hint="eastAsia"/>
          <w:sz w:val="28"/>
          <w:szCs w:val="28"/>
        </w:rPr>
        <w:t>ươ</w:t>
      </w:r>
      <w:r w:rsidRPr="00D071A4">
        <w:rPr>
          <w:rFonts w:ascii="Times New Roman" w:hAnsi="Times New Roman"/>
          <w:sz w:val="28"/>
          <w:szCs w:val="28"/>
        </w:rPr>
        <w:t>ng án quản lý, khai thác đảm bảo khả thi, hiệu quả, phù hợp quy hoạch và nhu cầu thực tế, trình cấp thẩm quyền xem xét, phê duyệt để tổ chức thực hiện.</w:t>
      </w:r>
    </w:p>
    <w:p w14:paraId="00AE3BE0" w14:textId="717FC8ED" w:rsidR="00112516" w:rsidRPr="00E4153B" w:rsidRDefault="00112516" w:rsidP="000A3912">
      <w:pPr>
        <w:spacing w:before="120" w:after="120"/>
        <w:ind w:firstLine="595"/>
        <w:jc w:val="both"/>
        <w:rPr>
          <w:rFonts w:ascii="Times New Roman" w:hAnsi="Times New Roman"/>
          <w:b/>
          <w:bCs/>
          <w:sz w:val="28"/>
          <w:szCs w:val="28"/>
        </w:rPr>
      </w:pPr>
      <w:r w:rsidRPr="00E4153B">
        <w:rPr>
          <w:rFonts w:ascii="Times New Roman" w:hAnsi="Times New Roman"/>
          <w:b/>
          <w:bCs/>
          <w:sz w:val="28"/>
          <w:szCs w:val="28"/>
        </w:rPr>
        <w:t xml:space="preserve">4. Giao Sở Công Thương, Sở Nông nghiệp và Môi trường, Sở Du lịch, Sở Xây dựng, Sở Văn hóa và Thể thao, Sở Khoa học và Công nghệ, </w:t>
      </w:r>
      <w:r w:rsidR="00E4153B" w:rsidRPr="00E4153B">
        <w:rPr>
          <w:rFonts w:ascii="Times New Roman" w:hAnsi="Times New Roman"/>
          <w:b/>
          <w:bCs/>
          <w:sz w:val="28"/>
          <w:szCs w:val="28"/>
        </w:rPr>
        <w:t>Ban Quản lý Khu công nghệ cao</w:t>
      </w:r>
      <w:r w:rsidR="00E4153B">
        <w:rPr>
          <w:rFonts w:ascii="Times New Roman" w:hAnsi="Times New Roman"/>
          <w:b/>
          <w:bCs/>
          <w:sz w:val="28"/>
          <w:szCs w:val="28"/>
        </w:rPr>
        <w:t>,</w:t>
      </w:r>
      <w:r w:rsidR="00E4153B" w:rsidRPr="00E4153B">
        <w:rPr>
          <w:rFonts w:ascii="Times New Roman" w:hAnsi="Times New Roman"/>
          <w:b/>
          <w:bCs/>
          <w:sz w:val="28"/>
          <w:szCs w:val="28"/>
        </w:rPr>
        <w:t xml:space="preserve"> </w:t>
      </w:r>
      <w:r w:rsidR="00E4153B">
        <w:rPr>
          <w:rFonts w:ascii="Times New Roman" w:hAnsi="Times New Roman"/>
          <w:b/>
          <w:bCs/>
          <w:sz w:val="28"/>
          <w:szCs w:val="28"/>
        </w:rPr>
        <w:t>Ban Quản lý</w:t>
      </w:r>
      <w:r w:rsidRPr="00E4153B">
        <w:rPr>
          <w:rFonts w:ascii="Times New Roman" w:hAnsi="Times New Roman"/>
          <w:b/>
          <w:bCs/>
          <w:sz w:val="28"/>
          <w:szCs w:val="28"/>
        </w:rPr>
        <w:t xml:space="preserve"> </w:t>
      </w:r>
      <w:r w:rsidR="00E4153B">
        <w:rPr>
          <w:rFonts w:ascii="Times New Roman" w:hAnsi="Times New Roman"/>
          <w:b/>
          <w:bCs/>
          <w:sz w:val="28"/>
          <w:szCs w:val="28"/>
        </w:rPr>
        <w:t xml:space="preserve">Khu </w:t>
      </w:r>
      <w:r w:rsidRPr="00E4153B">
        <w:rPr>
          <w:rFonts w:ascii="Times New Roman" w:hAnsi="Times New Roman"/>
          <w:b/>
          <w:bCs/>
          <w:sz w:val="28"/>
          <w:szCs w:val="28"/>
        </w:rPr>
        <w:t xml:space="preserve">Nông nghiệp công nghệ cao, </w:t>
      </w:r>
      <w:r w:rsidR="00E4153B" w:rsidRPr="00E4153B">
        <w:rPr>
          <w:rFonts w:ascii="Times New Roman" w:hAnsi="Times New Roman"/>
          <w:b/>
          <w:bCs/>
          <w:sz w:val="28"/>
          <w:szCs w:val="28"/>
        </w:rPr>
        <w:t>Ban Quản lý</w:t>
      </w:r>
      <w:r w:rsidRPr="00E4153B">
        <w:rPr>
          <w:rFonts w:ascii="Times New Roman" w:hAnsi="Times New Roman"/>
          <w:b/>
          <w:bCs/>
          <w:sz w:val="28"/>
          <w:szCs w:val="28"/>
        </w:rPr>
        <w:t xml:space="preserve"> </w:t>
      </w:r>
      <w:r w:rsidR="00E4153B">
        <w:rPr>
          <w:rFonts w:ascii="Times New Roman" w:hAnsi="Times New Roman"/>
          <w:b/>
          <w:bCs/>
          <w:sz w:val="28"/>
          <w:szCs w:val="28"/>
        </w:rPr>
        <w:t xml:space="preserve">các </w:t>
      </w:r>
      <w:r w:rsidRPr="00E4153B">
        <w:rPr>
          <w:rFonts w:ascii="Times New Roman" w:hAnsi="Times New Roman"/>
          <w:b/>
          <w:bCs/>
          <w:sz w:val="28"/>
          <w:szCs w:val="28"/>
        </w:rPr>
        <w:t>Khu chế xuất và công nghiệp</w:t>
      </w:r>
    </w:p>
    <w:p w14:paraId="373BC1A3" w14:textId="0DE05093" w:rsidR="00112516" w:rsidRPr="00112516" w:rsidRDefault="00112516" w:rsidP="000A3912">
      <w:pPr>
        <w:spacing w:before="120" w:after="120"/>
        <w:ind w:firstLine="595"/>
        <w:jc w:val="both"/>
        <w:rPr>
          <w:rFonts w:ascii="Times New Roman" w:hAnsi="Times New Roman"/>
          <w:sz w:val="28"/>
          <w:szCs w:val="28"/>
        </w:rPr>
      </w:pPr>
      <w:r w:rsidRPr="00112516">
        <w:rPr>
          <w:rFonts w:ascii="Times New Roman" w:hAnsi="Times New Roman"/>
          <w:sz w:val="28"/>
          <w:szCs w:val="28"/>
        </w:rPr>
        <w:t xml:space="preserve">Chủ trì, phối hợp các </w:t>
      </w:r>
      <w:r w:rsidR="00E4153B">
        <w:rPr>
          <w:rFonts w:ascii="Times New Roman" w:hAnsi="Times New Roman"/>
          <w:sz w:val="28"/>
          <w:szCs w:val="28"/>
        </w:rPr>
        <w:t>đơn vị</w:t>
      </w:r>
      <w:r w:rsidRPr="00112516">
        <w:rPr>
          <w:rFonts w:ascii="Times New Roman" w:hAnsi="Times New Roman"/>
          <w:sz w:val="28"/>
          <w:szCs w:val="28"/>
        </w:rPr>
        <w:t xml:space="preserve"> liên quan hướng dẫn các nội dung liên quan đến quản lý, sử dụng, xử lý tài sản kết cấu hạ tầng theo chức năng, nhiệm vụ được giao </w:t>
      </w:r>
      <w:r w:rsidRPr="00112516">
        <w:rPr>
          <w:rFonts w:ascii="Times New Roman" w:hAnsi="Times New Roman"/>
          <w:sz w:val="28"/>
          <w:szCs w:val="28"/>
        </w:rPr>
        <w:lastRenderedPageBreak/>
        <w:t>hoặc tổng hợp báo cáo cấp thẩm quyền xem xét, chỉ đạo thực hiện trong trường hợp vượt quá thẩm quyền.</w:t>
      </w:r>
    </w:p>
    <w:p w14:paraId="0A806C13" w14:textId="77777777" w:rsidR="00112516" w:rsidRPr="00E4153B" w:rsidRDefault="00112516" w:rsidP="000A3912">
      <w:pPr>
        <w:spacing w:before="120" w:after="120"/>
        <w:ind w:firstLine="595"/>
        <w:jc w:val="both"/>
        <w:rPr>
          <w:rFonts w:ascii="Times New Roman" w:hAnsi="Times New Roman"/>
          <w:b/>
          <w:bCs/>
          <w:sz w:val="28"/>
          <w:szCs w:val="28"/>
        </w:rPr>
      </w:pPr>
      <w:r w:rsidRPr="00E4153B">
        <w:rPr>
          <w:rFonts w:ascii="Times New Roman" w:hAnsi="Times New Roman"/>
          <w:b/>
          <w:bCs/>
          <w:sz w:val="28"/>
          <w:szCs w:val="28"/>
        </w:rPr>
        <w:t>5. Giao Trung tâm Phát triển quỹ đất Thành phố</w:t>
      </w:r>
    </w:p>
    <w:p w14:paraId="0018E4FF" w14:textId="430193B7" w:rsidR="000937CD" w:rsidRPr="00D506EE" w:rsidRDefault="00112516" w:rsidP="000A3912">
      <w:pPr>
        <w:spacing w:before="120" w:after="120"/>
        <w:ind w:firstLine="595"/>
        <w:jc w:val="both"/>
        <w:rPr>
          <w:rFonts w:ascii="Times New Roman" w:hAnsi="Times New Roman"/>
          <w:sz w:val="28"/>
          <w:szCs w:val="28"/>
        </w:rPr>
      </w:pPr>
      <w:r w:rsidRPr="00112516">
        <w:rPr>
          <w:rFonts w:ascii="Times New Roman" w:hAnsi="Times New Roman"/>
          <w:sz w:val="28"/>
          <w:szCs w:val="28"/>
        </w:rPr>
        <w:t>Khẩn trương tổ chức thực hiện bàn giao, tiếp nhận các cơ sở nhà, đất đã có Quyết định thu hồi, giao để tiếp nhận, quản lý, khai thác theo quy định. Đồng thời, xây dựng phương án quản lý, khai thác đảm bảo khả thi, hiệu quả, phù hợp quy hoạch và nhu cầu thực tế, trình cấp thẩm quyền xem xét, phê duyệt để tổ chức thực hiện</w:t>
      </w:r>
      <w:bookmarkStart w:id="0" w:name="_Hlk227245037"/>
      <w:r w:rsidR="00032B75">
        <w:rPr>
          <w:rFonts w:ascii="Times New Roman" w:hAnsi="Times New Roman"/>
          <w:sz w:val="28"/>
          <w:szCs w:val="28"/>
        </w:rPr>
        <w:t>./.</w:t>
      </w:r>
      <w:bookmarkEnd w:id="0"/>
    </w:p>
    <w:tbl>
      <w:tblPr>
        <w:tblpPr w:leftFromText="180" w:rightFromText="180" w:vertAnchor="text" w:horzAnchor="margin" w:tblpY="612"/>
        <w:tblW w:w="9164" w:type="dxa"/>
        <w:tblLook w:val="01E0" w:firstRow="1" w:lastRow="1" w:firstColumn="1" w:lastColumn="1" w:noHBand="0" w:noVBand="0"/>
      </w:tblPr>
      <w:tblGrid>
        <w:gridCol w:w="4950"/>
        <w:gridCol w:w="4214"/>
      </w:tblGrid>
      <w:tr w:rsidR="008B285D" w:rsidRPr="003536DE" w14:paraId="3F6B08FF" w14:textId="77777777" w:rsidTr="00BD6789">
        <w:trPr>
          <w:trHeight w:val="2600"/>
        </w:trPr>
        <w:tc>
          <w:tcPr>
            <w:tcW w:w="4950" w:type="dxa"/>
          </w:tcPr>
          <w:p w14:paraId="36E13B11" w14:textId="77777777" w:rsidR="008B285D" w:rsidRPr="000B7E94" w:rsidRDefault="008B285D" w:rsidP="000A28F4">
            <w:pPr>
              <w:pStyle w:val="Heading3"/>
              <w:spacing w:before="0" w:after="0"/>
              <w:ind w:left="-115"/>
              <w:rPr>
                <w:rFonts w:ascii="Times New Roman" w:hAnsi="Times New Roman" w:cs="Times New Roman"/>
                <w:b w:val="0"/>
                <w:bCs w:val="0"/>
                <w:sz w:val="22"/>
                <w:szCs w:val="24"/>
              </w:rPr>
            </w:pPr>
            <w:r w:rsidRPr="000B7E94">
              <w:rPr>
                <w:rFonts w:ascii="Times New Roman" w:hAnsi="Times New Roman" w:cs="Times New Roman"/>
                <w:i/>
                <w:iCs/>
                <w:sz w:val="24"/>
                <w:szCs w:val="24"/>
              </w:rPr>
              <w:t>Nơi nhận:</w:t>
            </w:r>
          </w:p>
          <w:p w14:paraId="79A3D131" w14:textId="2E8CA5C1" w:rsidR="003E26FE" w:rsidRDefault="003E26FE" w:rsidP="000A28F4">
            <w:pPr>
              <w:ind w:left="-115"/>
              <w:jc w:val="both"/>
              <w:rPr>
                <w:rFonts w:ascii="Times New Roman" w:hAnsi="Times New Roman"/>
                <w:sz w:val="22"/>
              </w:rPr>
            </w:pPr>
            <w:r w:rsidRPr="003E26FE">
              <w:rPr>
                <w:rFonts w:ascii="Times New Roman" w:hAnsi="Times New Roman"/>
                <w:sz w:val="22"/>
              </w:rPr>
              <w:t>- Nh</w:t>
            </w:r>
            <w:r w:rsidRPr="003E26FE">
              <w:rPr>
                <w:rFonts w:ascii="Times New Roman" w:hAnsi="Times New Roman" w:hint="eastAsia"/>
                <w:sz w:val="22"/>
              </w:rPr>
              <w:t>ư</w:t>
            </w:r>
            <w:r w:rsidRPr="003E26FE">
              <w:rPr>
                <w:rFonts w:ascii="Times New Roman" w:hAnsi="Times New Roman"/>
                <w:sz w:val="22"/>
              </w:rPr>
              <w:t xml:space="preserve"> trên;</w:t>
            </w:r>
          </w:p>
          <w:p w14:paraId="64BFA185" w14:textId="6B74611A" w:rsidR="00D071A4" w:rsidRDefault="00D071A4" w:rsidP="000A28F4">
            <w:pPr>
              <w:ind w:left="-115"/>
              <w:jc w:val="both"/>
              <w:rPr>
                <w:rFonts w:ascii="Times New Roman" w:hAnsi="Times New Roman"/>
                <w:sz w:val="22"/>
              </w:rPr>
            </w:pPr>
            <w:r>
              <w:rPr>
                <w:rFonts w:ascii="Times New Roman" w:hAnsi="Times New Roman"/>
                <w:sz w:val="22"/>
              </w:rPr>
              <w:t>- TTTU;</w:t>
            </w:r>
          </w:p>
          <w:p w14:paraId="6ABE11A3" w14:textId="65E44110" w:rsidR="00D071A4" w:rsidRDefault="00D071A4" w:rsidP="000A28F4">
            <w:pPr>
              <w:ind w:left="-115"/>
              <w:jc w:val="both"/>
              <w:rPr>
                <w:rFonts w:ascii="Times New Roman" w:hAnsi="Times New Roman"/>
                <w:sz w:val="22"/>
              </w:rPr>
            </w:pPr>
            <w:r>
              <w:rPr>
                <w:rFonts w:ascii="Times New Roman" w:hAnsi="Times New Roman"/>
                <w:sz w:val="22"/>
              </w:rPr>
              <w:t>- TTHĐNDTP;</w:t>
            </w:r>
          </w:p>
          <w:p w14:paraId="00A0EA38" w14:textId="06A33958" w:rsidR="00D071A4" w:rsidRDefault="00D071A4" w:rsidP="000A28F4">
            <w:pPr>
              <w:ind w:left="-115"/>
              <w:jc w:val="both"/>
              <w:rPr>
                <w:rFonts w:ascii="Times New Roman" w:hAnsi="Times New Roman"/>
                <w:sz w:val="22"/>
              </w:rPr>
            </w:pPr>
            <w:r>
              <w:rPr>
                <w:rFonts w:ascii="Times New Roman" w:hAnsi="Times New Roman"/>
                <w:sz w:val="22"/>
              </w:rPr>
              <w:t>- ĐU UBNDTP;</w:t>
            </w:r>
          </w:p>
          <w:p w14:paraId="09BEDBBA" w14:textId="304E49D4" w:rsidR="00D071A4" w:rsidRDefault="003E26FE" w:rsidP="00D071A4">
            <w:pPr>
              <w:ind w:left="-115"/>
              <w:jc w:val="both"/>
              <w:rPr>
                <w:rFonts w:ascii="Times New Roman" w:hAnsi="Times New Roman"/>
                <w:sz w:val="22"/>
              </w:rPr>
            </w:pPr>
            <w:r w:rsidRPr="003E26FE">
              <w:rPr>
                <w:rFonts w:ascii="Times New Roman" w:hAnsi="Times New Roman"/>
                <w:sz w:val="22"/>
              </w:rPr>
              <w:t xml:space="preserve">- TTUB: CT, </w:t>
            </w:r>
            <w:r w:rsidR="00D071A4">
              <w:rPr>
                <w:rFonts w:ascii="Times New Roman" w:hAnsi="Times New Roman"/>
                <w:sz w:val="22"/>
              </w:rPr>
              <w:t xml:space="preserve">các </w:t>
            </w:r>
            <w:r w:rsidRPr="003E26FE">
              <w:rPr>
                <w:rFonts w:ascii="Times New Roman" w:hAnsi="Times New Roman"/>
                <w:sz w:val="22"/>
              </w:rPr>
              <w:t>PC</w:t>
            </w:r>
            <w:r w:rsidR="00077956">
              <w:rPr>
                <w:rFonts w:ascii="Times New Roman" w:hAnsi="Times New Roman"/>
                <w:sz w:val="22"/>
              </w:rPr>
              <w:t>T</w:t>
            </w:r>
            <w:r w:rsidRPr="003E26FE">
              <w:rPr>
                <w:rFonts w:ascii="Times New Roman" w:hAnsi="Times New Roman"/>
                <w:sz w:val="22"/>
              </w:rPr>
              <w:t>;</w:t>
            </w:r>
          </w:p>
          <w:p w14:paraId="55AFA8AA" w14:textId="31EB4DBD" w:rsidR="003E26FE" w:rsidRDefault="000A28F4" w:rsidP="000A28F4">
            <w:pPr>
              <w:ind w:left="-115"/>
              <w:jc w:val="both"/>
              <w:rPr>
                <w:rFonts w:ascii="Times New Roman" w:hAnsi="Times New Roman"/>
                <w:sz w:val="22"/>
              </w:rPr>
            </w:pPr>
            <w:r>
              <w:rPr>
                <w:rFonts w:ascii="Times New Roman" w:hAnsi="Times New Roman"/>
                <w:sz w:val="22"/>
              </w:rPr>
              <w:t>-</w:t>
            </w:r>
            <w:r w:rsidR="003E26FE" w:rsidRPr="003E26FE">
              <w:rPr>
                <w:rFonts w:ascii="Times New Roman" w:hAnsi="Times New Roman"/>
                <w:sz w:val="22"/>
              </w:rPr>
              <w:t xml:space="preserve"> VPUB: CVP, </w:t>
            </w:r>
            <w:r w:rsidR="00D071A4">
              <w:rPr>
                <w:rFonts w:ascii="Times New Roman" w:hAnsi="Times New Roman"/>
                <w:sz w:val="22"/>
              </w:rPr>
              <w:t xml:space="preserve">các </w:t>
            </w:r>
            <w:r w:rsidR="003E26FE" w:rsidRPr="003E26FE">
              <w:rPr>
                <w:rFonts w:ascii="Times New Roman" w:hAnsi="Times New Roman"/>
                <w:sz w:val="22"/>
              </w:rPr>
              <w:t>PCVP;</w:t>
            </w:r>
          </w:p>
          <w:p w14:paraId="2B120761" w14:textId="158814F1" w:rsidR="00D071A4" w:rsidRDefault="00D071A4" w:rsidP="000A28F4">
            <w:pPr>
              <w:ind w:left="-115"/>
              <w:jc w:val="both"/>
              <w:rPr>
                <w:rFonts w:ascii="Times New Roman" w:hAnsi="Times New Roman"/>
                <w:sz w:val="22"/>
              </w:rPr>
            </w:pPr>
            <w:r>
              <w:rPr>
                <w:rFonts w:ascii="Times New Roman" w:hAnsi="Times New Roman"/>
                <w:sz w:val="22"/>
              </w:rPr>
              <w:t>- VPĐU UBNDTP;</w:t>
            </w:r>
          </w:p>
          <w:p w14:paraId="5514E489" w14:textId="1DDDED45" w:rsidR="00032B75" w:rsidRDefault="00032B75" w:rsidP="000A28F4">
            <w:pPr>
              <w:ind w:left="-115"/>
              <w:jc w:val="both"/>
              <w:rPr>
                <w:rFonts w:ascii="Times New Roman" w:hAnsi="Times New Roman"/>
                <w:sz w:val="22"/>
              </w:rPr>
            </w:pPr>
            <w:r>
              <w:rPr>
                <w:rFonts w:ascii="Times New Roman" w:hAnsi="Times New Roman"/>
                <w:sz w:val="22"/>
              </w:rPr>
              <w:t xml:space="preserve">- </w:t>
            </w:r>
            <w:r w:rsidR="00D071A4">
              <w:rPr>
                <w:rFonts w:ascii="Times New Roman" w:hAnsi="Times New Roman"/>
                <w:sz w:val="22"/>
              </w:rPr>
              <w:t>Các Phòng NCTH</w:t>
            </w:r>
            <w:r>
              <w:rPr>
                <w:rFonts w:ascii="Times New Roman" w:hAnsi="Times New Roman"/>
                <w:sz w:val="22"/>
              </w:rPr>
              <w:t>;</w:t>
            </w:r>
          </w:p>
          <w:p w14:paraId="3E94B54B" w14:textId="001B98A2" w:rsidR="00803F33" w:rsidRDefault="003E26FE" w:rsidP="000A28F4">
            <w:pPr>
              <w:ind w:left="-115"/>
              <w:jc w:val="both"/>
              <w:rPr>
                <w:rFonts w:ascii="Times New Roman" w:hAnsi="Times New Roman"/>
                <w:sz w:val="22"/>
              </w:rPr>
            </w:pPr>
            <w:r w:rsidRPr="003E26FE">
              <w:rPr>
                <w:rFonts w:ascii="Times New Roman" w:hAnsi="Times New Roman"/>
                <w:sz w:val="22"/>
              </w:rPr>
              <w:t>- L</w:t>
            </w:r>
            <w:r w:rsidRPr="003E26FE">
              <w:rPr>
                <w:rFonts w:ascii="Times New Roman" w:hAnsi="Times New Roman" w:hint="eastAsia"/>
                <w:sz w:val="22"/>
              </w:rPr>
              <w:t>ư</w:t>
            </w:r>
            <w:r>
              <w:rPr>
                <w:rFonts w:ascii="Times New Roman" w:hAnsi="Times New Roman"/>
                <w:sz w:val="22"/>
              </w:rPr>
              <w:t>u: VT, (KT/</w:t>
            </w:r>
            <w:r w:rsidR="004061C7">
              <w:rPr>
                <w:rFonts w:ascii="Times New Roman" w:hAnsi="Times New Roman"/>
                <w:sz w:val="22"/>
              </w:rPr>
              <w:t>Vpdiem</w:t>
            </w:r>
            <w:r w:rsidRPr="003E26FE">
              <w:rPr>
                <w:rFonts w:ascii="Times New Roman" w:hAnsi="Times New Roman"/>
                <w:sz w:val="22"/>
              </w:rPr>
              <w:t>).</w:t>
            </w:r>
          </w:p>
          <w:p w14:paraId="7C72A31C" w14:textId="77777777" w:rsidR="00803F33" w:rsidRDefault="00803F33" w:rsidP="000A28F4">
            <w:pPr>
              <w:ind w:left="-115"/>
              <w:jc w:val="both"/>
              <w:rPr>
                <w:rFonts w:ascii="Times New Roman" w:hAnsi="Times New Roman"/>
                <w:sz w:val="22"/>
              </w:rPr>
            </w:pPr>
          </w:p>
          <w:p w14:paraId="78855508" w14:textId="763DDEAE" w:rsidR="008B285D" w:rsidRPr="003536DE" w:rsidRDefault="008B285D" w:rsidP="000A28F4">
            <w:pPr>
              <w:ind w:left="-115"/>
              <w:jc w:val="both"/>
              <w:rPr>
                <w:rFonts w:ascii="Times New Roman" w:hAnsi="Times New Roman"/>
                <w:sz w:val="22"/>
              </w:rPr>
            </w:pPr>
            <w:r w:rsidRPr="003536DE">
              <w:rPr>
                <w:rFonts w:ascii="Times New Roman" w:hAnsi="Times New Roman"/>
                <w:sz w:val="22"/>
              </w:rPr>
              <w:t xml:space="preserve">    </w:t>
            </w:r>
          </w:p>
          <w:p w14:paraId="2E1C15AF" w14:textId="77777777" w:rsidR="008B285D" w:rsidRPr="003536DE" w:rsidRDefault="008B285D" w:rsidP="00CB65BD">
            <w:pPr>
              <w:ind w:left="-108"/>
              <w:jc w:val="both"/>
              <w:rPr>
                <w:rFonts w:ascii="Times New Roman" w:hAnsi="Times New Roman"/>
                <w:szCs w:val="22"/>
              </w:rPr>
            </w:pPr>
          </w:p>
        </w:tc>
        <w:tc>
          <w:tcPr>
            <w:tcW w:w="4214" w:type="dxa"/>
          </w:tcPr>
          <w:p w14:paraId="0678A522" w14:textId="42A0F1E3" w:rsidR="008B285D" w:rsidRPr="000A28F4" w:rsidRDefault="008B285D" w:rsidP="008B285D">
            <w:pPr>
              <w:jc w:val="center"/>
              <w:rPr>
                <w:rFonts w:ascii="Times New Roman" w:hAnsi="Times New Roman"/>
                <w:b/>
                <w:bCs/>
                <w:sz w:val="28"/>
                <w:szCs w:val="28"/>
              </w:rPr>
            </w:pPr>
            <w:r w:rsidRPr="000A28F4">
              <w:rPr>
                <w:rFonts w:ascii="Times New Roman" w:hAnsi="Times New Roman"/>
                <w:b/>
                <w:bCs/>
                <w:sz w:val="28"/>
                <w:szCs w:val="28"/>
              </w:rPr>
              <w:t xml:space="preserve">KT. </w:t>
            </w:r>
            <w:r w:rsidR="000A28F4" w:rsidRPr="000A28F4">
              <w:rPr>
                <w:rFonts w:ascii="Times New Roman" w:hAnsi="Times New Roman"/>
                <w:b/>
                <w:bCs/>
                <w:sz w:val="28"/>
                <w:szCs w:val="28"/>
              </w:rPr>
              <w:t>CHỦ TỊCH</w:t>
            </w:r>
          </w:p>
          <w:p w14:paraId="5D63B290" w14:textId="6EEE1AE8" w:rsidR="008B285D" w:rsidRPr="000A28F4" w:rsidRDefault="008B285D" w:rsidP="008B285D">
            <w:pPr>
              <w:jc w:val="center"/>
              <w:rPr>
                <w:rFonts w:ascii="Times New Roman" w:hAnsi="Times New Roman"/>
                <w:b/>
                <w:sz w:val="28"/>
                <w:szCs w:val="28"/>
              </w:rPr>
            </w:pPr>
            <w:r w:rsidRPr="000A28F4">
              <w:rPr>
                <w:rFonts w:ascii="Times New Roman" w:hAnsi="Times New Roman"/>
                <w:b/>
                <w:sz w:val="28"/>
                <w:szCs w:val="28"/>
              </w:rPr>
              <w:t xml:space="preserve">PHÓ </w:t>
            </w:r>
            <w:r w:rsidR="000A28F4" w:rsidRPr="000A28F4">
              <w:rPr>
                <w:rFonts w:ascii="Times New Roman" w:hAnsi="Times New Roman"/>
                <w:b/>
                <w:sz w:val="28"/>
                <w:szCs w:val="28"/>
              </w:rPr>
              <w:t>CHỦ TỊCH</w:t>
            </w:r>
          </w:p>
          <w:p w14:paraId="54C61467" w14:textId="77777777" w:rsidR="008B285D" w:rsidRPr="000A28F4" w:rsidRDefault="008B285D" w:rsidP="008B285D">
            <w:pPr>
              <w:ind w:firstLine="851"/>
              <w:jc w:val="center"/>
              <w:rPr>
                <w:rFonts w:ascii="Times New Roman" w:hAnsi="Times New Roman"/>
                <w:b/>
                <w:sz w:val="28"/>
                <w:szCs w:val="28"/>
              </w:rPr>
            </w:pPr>
          </w:p>
          <w:p w14:paraId="4E09A84E" w14:textId="77777777" w:rsidR="008B285D" w:rsidRPr="000A28F4" w:rsidRDefault="008B285D" w:rsidP="008B285D">
            <w:pPr>
              <w:spacing w:before="120"/>
              <w:ind w:firstLine="851"/>
              <w:jc w:val="center"/>
              <w:rPr>
                <w:rFonts w:ascii="Times New Roman" w:hAnsi="Times New Roman"/>
                <w:b/>
                <w:sz w:val="28"/>
                <w:szCs w:val="28"/>
              </w:rPr>
            </w:pPr>
          </w:p>
          <w:p w14:paraId="638A9FF6" w14:textId="77777777" w:rsidR="008B285D" w:rsidRDefault="008B285D" w:rsidP="008B285D">
            <w:pPr>
              <w:spacing w:before="120"/>
              <w:ind w:firstLine="851"/>
              <w:jc w:val="center"/>
              <w:rPr>
                <w:rFonts w:ascii="Times New Roman" w:hAnsi="Times New Roman"/>
                <w:b/>
                <w:sz w:val="28"/>
                <w:szCs w:val="28"/>
              </w:rPr>
            </w:pPr>
          </w:p>
          <w:p w14:paraId="2D611946" w14:textId="77777777" w:rsidR="00F11530" w:rsidRPr="00F11530" w:rsidRDefault="00F11530" w:rsidP="008B285D">
            <w:pPr>
              <w:spacing w:before="120"/>
              <w:ind w:firstLine="851"/>
              <w:jc w:val="center"/>
              <w:rPr>
                <w:rFonts w:ascii="Times New Roman" w:hAnsi="Times New Roman"/>
                <w:b/>
                <w:sz w:val="10"/>
                <w:szCs w:val="10"/>
              </w:rPr>
            </w:pPr>
          </w:p>
          <w:p w14:paraId="19146B74" w14:textId="047D6FBA" w:rsidR="008B285D" w:rsidRPr="003536DE" w:rsidRDefault="000A28F4" w:rsidP="008B285D">
            <w:pPr>
              <w:spacing w:before="120"/>
              <w:jc w:val="center"/>
              <w:rPr>
                <w:rFonts w:ascii="Times New Roman" w:hAnsi="Times New Roman"/>
                <w:b/>
                <w:sz w:val="28"/>
                <w:szCs w:val="22"/>
              </w:rPr>
            </w:pPr>
            <w:r w:rsidRPr="000A28F4">
              <w:rPr>
                <w:rFonts w:ascii="Times New Roman" w:hAnsi="Times New Roman"/>
                <w:b/>
                <w:sz w:val="28"/>
                <w:szCs w:val="28"/>
              </w:rPr>
              <w:t xml:space="preserve">Nguyễn </w:t>
            </w:r>
            <w:r w:rsidR="00A63780">
              <w:rPr>
                <w:rFonts w:ascii="Times New Roman" w:hAnsi="Times New Roman"/>
                <w:b/>
                <w:sz w:val="28"/>
                <w:szCs w:val="28"/>
              </w:rPr>
              <w:t>Công Vinh</w:t>
            </w:r>
          </w:p>
        </w:tc>
      </w:tr>
    </w:tbl>
    <w:p w14:paraId="0844FFE6" w14:textId="77777777" w:rsidR="00BC6F9D" w:rsidRPr="00BC6F9D" w:rsidRDefault="00BC6F9D" w:rsidP="00BC6F9D">
      <w:pPr>
        <w:rPr>
          <w:vanish/>
        </w:rPr>
      </w:pPr>
    </w:p>
    <w:sectPr w:rsidR="00BC6F9D" w:rsidRPr="00BC6F9D" w:rsidSect="00112516">
      <w:headerReference w:type="default" r:id="rId8"/>
      <w:headerReference w:type="first" r:id="rId9"/>
      <w:pgSz w:w="12240" w:h="15840"/>
      <w:pgMar w:top="993" w:right="1170" w:bottom="1134" w:left="171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5D2C" w14:textId="77777777" w:rsidR="006A7923" w:rsidRDefault="006A7923" w:rsidP="004B5469">
      <w:r>
        <w:separator/>
      </w:r>
    </w:p>
  </w:endnote>
  <w:endnote w:type="continuationSeparator" w:id="0">
    <w:p w14:paraId="1721675F" w14:textId="77777777" w:rsidR="006A7923" w:rsidRDefault="006A7923" w:rsidP="004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DF6E" w14:textId="77777777" w:rsidR="006A7923" w:rsidRDefault="006A7923" w:rsidP="004B5469">
      <w:r>
        <w:separator/>
      </w:r>
    </w:p>
  </w:footnote>
  <w:footnote w:type="continuationSeparator" w:id="0">
    <w:p w14:paraId="6E72AC90" w14:textId="77777777" w:rsidR="006A7923" w:rsidRDefault="006A7923" w:rsidP="004B5469">
      <w:r>
        <w:continuationSeparator/>
      </w:r>
    </w:p>
  </w:footnote>
  <w:footnote w:id="1">
    <w:p w14:paraId="2A17E5BA" w14:textId="1CD552E2" w:rsidR="007030CF" w:rsidRPr="007030CF" w:rsidRDefault="007030CF" w:rsidP="007030CF">
      <w:pPr>
        <w:pStyle w:val="FootnoteText"/>
        <w:jc w:val="both"/>
        <w:rPr>
          <w:rFonts w:ascii="Times New Roman" w:hAnsi="Times New Roman"/>
        </w:rPr>
      </w:pPr>
      <w:r w:rsidRPr="007030CF">
        <w:rPr>
          <w:rStyle w:val="FootnoteReference"/>
          <w:rFonts w:ascii="Times New Roman" w:hAnsi="Times New Roman"/>
        </w:rPr>
        <w:footnoteRef/>
      </w:r>
      <w:r w:rsidRPr="007030CF">
        <w:rPr>
          <w:rFonts w:ascii="Times New Roman" w:hAnsi="Times New Roman"/>
        </w:rPr>
        <w:t xml:space="preserve"> </w:t>
      </w:r>
      <w:r w:rsidRPr="007030CF">
        <w:rPr>
          <w:rFonts w:ascii="Times New Roman" w:hAnsi="Times New Roman"/>
        </w:rPr>
        <w:t>Công văn số 4205/UBND-KT ngày 21 tháng 5 năm 2026</w:t>
      </w:r>
      <w:r>
        <w:rPr>
          <w:rFonts w:ascii="Times New Roman" w:hAnsi="Times New Roman"/>
        </w:rPr>
        <w:t>,</w:t>
      </w:r>
      <w:r w:rsidRPr="007030CF">
        <w:rPr>
          <w:rFonts w:ascii="Times New Roman" w:hAnsi="Times New Roman"/>
        </w:rPr>
        <w:t xml:space="preserve"> </w:t>
      </w:r>
      <w:r w:rsidRPr="007030CF">
        <w:rPr>
          <w:rFonts w:ascii="Times New Roman" w:hAnsi="Times New Roman"/>
        </w:rPr>
        <w:t>Công văn số 4294/UBND-KT ngày 22 tháng 5 năm 2026,</w:t>
      </w:r>
      <w:r w:rsidRPr="007030CF">
        <w:rPr>
          <w:rFonts w:ascii="Times New Roman" w:hAnsi="Times New Roman"/>
        </w:rPr>
        <w:t xml:space="preserve"> </w:t>
      </w:r>
      <w:r w:rsidRPr="007030CF">
        <w:rPr>
          <w:rFonts w:ascii="Times New Roman" w:hAnsi="Times New Roman"/>
        </w:rPr>
        <w:t>Thông báo số 599/TB-VP ngày 27 tháng 5 năm 2026,</w:t>
      </w:r>
      <w:r w:rsidRPr="007030CF">
        <w:rPr>
          <w:rFonts w:ascii="Times New Roman" w:hAnsi="Times New Roman"/>
        </w:rPr>
        <w:t xml:space="preserve"> </w:t>
      </w:r>
      <w:r w:rsidRPr="007030CF">
        <w:rPr>
          <w:rFonts w:ascii="Times New Roman" w:hAnsi="Times New Roman"/>
        </w:rPr>
        <w:t>Công văn số 4569/UBND-KT ngày 30 tháng 5 năm 2026,</w:t>
      </w:r>
      <w:r w:rsidRPr="007030CF">
        <w:rPr>
          <w:rFonts w:ascii="Times New Roman" w:hAnsi="Times New Roman"/>
        </w:rPr>
        <w:t xml:space="preserve"> </w:t>
      </w:r>
      <w:r>
        <w:rPr>
          <w:rFonts w:ascii="Times New Roman" w:hAnsi="Times New Roman"/>
        </w:rPr>
        <w:t xml:space="preserve">Công văn số </w:t>
      </w:r>
      <w:r w:rsidRPr="007030CF">
        <w:rPr>
          <w:rFonts w:ascii="Times New Roman" w:hAnsi="Times New Roman"/>
        </w:rPr>
        <w:t>4660/UBND-KT ngày 02 tháng 6 năm 2026</w:t>
      </w:r>
      <w:r>
        <w:rPr>
          <w:rFonts w:ascii="Times New Roman" w:hAnsi="Times New Roman"/>
        </w:rPr>
        <w:t xml:space="preserve"> và </w:t>
      </w:r>
      <w:r w:rsidRPr="007030CF">
        <w:rPr>
          <w:rFonts w:ascii="Times New Roman" w:hAnsi="Times New Roman"/>
        </w:rPr>
        <w:t>Công văn số 4827/UBND-KT ngày 06 tháng 6 năm 2026</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41402"/>
      <w:docPartObj>
        <w:docPartGallery w:val="Page Numbers (Top of Page)"/>
        <w:docPartUnique/>
      </w:docPartObj>
    </w:sdtPr>
    <w:sdtEndPr>
      <w:rPr>
        <w:noProof/>
      </w:rPr>
    </w:sdtEndPr>
    <w:sdtContent>
      <w:p w14:paraId="19426384" w14:textId="016AA935" w:rsidR="00112516" w:rsidRDefault="001125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11358D" w14:textId="77777777" w:rsidR="000937CD" w:rsidRDefault="00093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051034"/>
      <w:docPartObj>
        <w:docPartGallery w:val="Page Numbers (Top of Page)"/>
        <w:docPartUnique/>
      </w:docPartObj>
    </w:sdtPr>
    <w:sdtEndPr>
      <w:rPr>
        <w:noProof/>
      </w:rPr>
    </w:sdtEndPr>
    <w:sdtContent>
      <w:p w14:paraId="5225B45A" w14:textId="7E53C72C" w:rsidR="00112516" w:rsidRDefault="001125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103D33F" w14:textId="77777777" w:rsidR="00112516" w:rsidRDefault="00112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120E7"/>
    <w:multiLevelType w:val="hybridMultilevel"/>
    <w:tmpl w:val="ECB211E0"/>
    <w:lvl w:ilvl="0" w:tplc="0E80C4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1572D1"/>
    <w:multiLevelType w:val="hybridMultilevel"/>
    <w:tmpl w:val="93AA6310"/>
    <w:lvl w:ilvl="0" w:tplc="4F40C06C">
      <w:numFmt w:val="bullet"/>
      <w:lvlText w:val="-"/>
      <w:lvlJc w:val="left"/>
      <w:pPr>
        <w:ind w:left="927" w:hanging="360"/>
      </w:pPr>
      <w:rPr>
        <w:rFonts w:ascii="Times New Roman" w:eastAsia="MS Mincho"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15:restartNumberingAfterBreak="0">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86E24"/>
    <w:multiLevelType w:val="multilevel"/>
    <w:tmpl w:val="4FD069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047BA4"/>
    <w:multiLevelType w:val="hybridMultilevel"/>
    <w:tmpl w:val="02B400A8"/>
    <w:lvl w:ilvl="0" w:tplc="94F863B2">
      <w:start w:val="1"/>
      <w:numFmt w:val="decimal"/>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8" w15:restartNumberingAfterBreak="0">
    <w:nsid w:val="53BD4C35"/>
    <w:multiLevelType w:val="hybridMultilevel"/>
    <w:tmpl w:val="14DCB61A"/>
    <w:lvl w:ilvl="0" w:tplc="FFFFFFFF">
      <w:numFmt w:val="bullet"/>
      <w:lvlText w:val="-"/>
      <w:lvlJc w:val="left"/>
      <w:pPr>
        <w:tabs>
          <w:tab w:val="num" w:pos="448"/>
        </w:tabs>
        <w:ind w:left="448" w:hanging="360"/>
      </w:pPr>
      <w:rPr>
        <w:rFonts w:ascii="Times New Roman" w:eastAsia="Times New Roman" w:hAnsi="Times New Roman" w:cs="Times New Roman" w:hint="default"/>
      </w:rPr>
    </w:lvl>
    <w:lvl w:ilvl="1" w:tplc="FFFFFFFF" w:tentative="1">
      <w:start w:val="1"/>
      <w:numFmt w:val="bullet"/>
      <w:lvlText w:val="o"/>
      <w:lvlJc w:val="left"/>
      <w:pPr>
        <w:tabs>
          <w:tab w:val="num" w:pos="1168"/>
        </w:tabs>
        <w:ind w:left="1168" w:hanging="360"/>
      </w:pPr>
      <w:rPr>
        <w:rFonts w:ascii="Courier New" w:hAnsi="Courier New" w:cs="Courier New" w:hint="default"/>
      </w:rPr>
    </w:lvl>
    <w:lvl w:ilvl="2" w:tplc="FFFFFFFF" w:tentative="1">
      <w:start w:val="1"/>
      <w:numFmt w:val="bullet"/>
      <w:lvlText w:val=""/>
      <w:lvlJc w:val="left"/>
      <w:pPr>
        <w:tabs>
          <w:tab w:val="num" w:pos="1888"/>
        </w:tabs>
        <w:ind w:left="1888" w:hanging="360"/>
      </w:pPr>
      <w:rPr>
        <w:rFonts w:ascii="Wingdings" w:hAnsi="Wingdings" w:hint="default"/>
      </w:rPr>
    </w:lvl>
    <w:lvl w:ilvl="3" w:tplc="FFFFFFFF" w:tentative="1">
      <w:start w:val="1"/>
      <w:numFmt w:val="bullet"/>
      <w:lvlText w:val=""/>
      <w:lvlJc w:val="left"/>
      <w:pPr>
        <w:tabs>
          <w:tab w:val="num" w:pos="2608"/>
        </w:tabs>
        <w:ind w:left="2608" w:hanging="360"/>
      </w:pPr>
      <w:rPr>
        <w:rFonts w:ascii="Symbol" w:hAnsi="Symbol" w:hint="default"/>
      </w:rPr>
    </w:lvl>
    <w:lvl w:ilvl="4" w:tplc="FFFFFFFF" w:tentative="1">
      <w:start w:val="1"/>
      <w:numFmt w:val="bullet"/>
      <w:lvlText w:val="o"/>
      <w:lvlJc w:val="left"/>
      <w:pPr>
        <w:tabs>
          <w:tab w:val="num" w:pos="3328"/>
        </w:tabs>
        <w:ind w:left="3328" w:hanging="360"/>
      </w:pPr>
      <w:rPr>
        <w:rFonts w:ascii="Courier New" w:hAnsi="Courier New" w:cs="Courier New" w:hint="default"/>
      </w:rPr>
    </w:lvl>
    <w:lvl w:ilvl="5" w:tplc="FFFFFFFF" w:tentative="1">
      <w:start w:val="1"/>
      <w:numFmt w:val="bullet"/>
      <w:lvlText w:val=""/>
      <w:lvlJc w:val="left"/>
      <w:pPr>
        <w:tabs>
          <w:tab w:val="num" w:pos="4048"/>
        </w:tabs>
        <w:ind w:left="4048" w:hanging="360"/>
      </w:pPr>
      <w:rPr>
        <w:rFonts w:ascii="Wingdings" w:hAnsi="Wingdings" w:hint="default"/>
      </w:rPr>
    </w:lvl>
    <w:lvl w:ilvl="6" w:tplc="FFFFFFFF" w:tentative="1">
      <w:start w:val="1"/>
      <w:numFmt w:val="bullet"/>
      <w:lvlText w:val=""/>
      <w:lvlJc w:val="left"/>
      <w:pPr>
        <w:tabs>
          <w:tab w:val="num" w:pos="4768"/>
        </w:tabs>
        <w:ind w:left="4768" w:hanging="360"/>
      </w:pPr>
      <w:rPr>
        <w:rFonts w:ascii="Symbol" w:hAnsi="Symbol" w:hint="default"/>
      </w:rPr>
    </w:lvl>
    <w:lvl w:ilvl="7" w:tplc="FFFFFFFF" w:tentative="1">
      <w:start w:val="1"/>
      <w:numFmt w:val="bullet"/>
      <w:lvlText w:val="o"/>
      <w:lvlJc w:val="left"/>
      <w:pPr>
        <w:tabs>
          <w:tab w:val="num" w:pos="5488"/>
        </w:tabs>
        <w:ind w:left="5488" w:hanging="360"/>
      </w:pPr>
      <w:rPr>
        <w:rFonts w:ascii="Courier New" w:hAnsi="Courier New" w:cs="Courier New" w:hint="default"/>
      </w:rPr>
    </w:lvl>
    <w:lvl w:ilvl="8" w:tplc="FFFFFFFF" w:tentative="1">
      <w:start w:val="1"/>
      <w:numFmt w:val="bullet"/>
      <w:lvlText w:val=""/>
      <w:lvlJc w:val="left"/>
      <w:pPr>
        <w:tabs>
          <w:tab w:val="num" w:pos="6208"/>
        </w:tabs>
        <w:ind w:left="6208" w:hanging="360"/>
      </w:pPr>
      <w:rPr>
        <w:rFonts w:ascii="Wingdings" w:hAnsi="Wingdings" w:hint="default"/>
      </w:rPr>
    </w:lvl>
  </w:abstractNum>
  <w:abstractNum w:abstractNumId="9" w15:restartNumberingAfterBreak="0">
    <w:nsid w:val="6FD0562D"/>
    <w:multiLevelType w:val="hybridMultilevel"/>
    <w:tmpl w:val="1FCAEA74"/>
    <w:lvl w:ilvl="0" w:tplc="25C0BAB4">
      <w:start w:val="2"/>
      <w:numFmt w:val="bullet"/>
      <w:lvlText w:val="-"/>
      <w:lvlJc w:val="left"/>
      <w:pPr>
        <w:ind w:left="4896" w:hanging="360"/>
      </w:pPr>
      <w:rPr>
        <w:rFonts w:ascii="Times New Roman" w:eastAsia="MS Mincho" w:hAnsi="Times New Roman" w:cs="Times New Roman" w:hint="default"/>
      </w:rPr>
    </w:lvl>
    <w:lvl w:ilvl="1" w:tplc="042A0003" w:tentative="1">
      <w:start w:val="1"/>
      <w:numFmt w:val="bullet"/>
      <w:lvlText w:val="o"/>
      <w:lvlJc w:val="left"/>
      <w:pPr>
        <w:ind w:left="5616" w:hanging="360"/>
      </w:pPr>
      <w:rPr>
        <w:rFonts w:ascii="Courier New" w:hAnsi="Courier New" w:cs="Courier New" w:hint="default"/>
      </w:rPr>
    </w:lvl>
    <w:lvl w:ilvl="2" w:tplc="042A0005" w:tentative="1">
      <w:start w:val="1"/>
      <w:numFmt w:val="bullet"/>
      <w:lvlText w:val=""/>
      <w:lvlJc w:val="left"/>
      <w:pPr>
        <w:ind w:left="6336" w:hanging="360"/>
      </w:pPr>
      <w:rPr>
        <w:rFonts w:ascii="Wingdings" w:hAnsi="Wingdings" w:hint="default"/>
      </w:rPr>
    </w:lvl>
    <w:lvl w:ilvl="3" w:tplc="042A0001" w:tentative="1">
      <w:start w:val="1"/>
      <w:numFmt w:val="bullet"/>
      <w:lvlText w:val=""/>
      <w:lvlJc w:val="left"/>
      <w:pPr>
        <w:ind w:left="7056" w:hanging="360"/>
      </w:pPr>
      <w:rPr>
        <w:rFonts w:ascii="Symbol" w:hAnsi="Symbol" w:hint="default"/>
      </w:rPr>
    </w:lvl>
    <w:lvl w:ilvl="4" w:tplc="042A0003" w:tentative="1">
      <w:start w:val="1"/>
      <w:numFmt w:val="bullet"/>
      <w:lvlText w:val="o"/>
      <w:lvlJc w:val="left"/>
      <w:pPr>
        <w:ind w:left="7776" w:hanging="360"/>
      </w:pPr>
      <w:rPr>
        <w:rFonts w:ascii="Courier New" w:hAnsi="Courier New" w:cs="Courier New" w:hint="default"/>
      </w:rPr>
    </w:lvl>
    <w:lvl w:ilvl="5" w:tplc="042A0005" w:tentative="1">
      <w:start w:val="1"/>
      <w:numFmt w:val="bullet"/>
      <w:lvlText w:val=""/>
      <w:lvlJc w:val="left"/>
      <w:pPr>
        <w:ind w:left="8496" w:hanging="360"/>
      </w:pPr>
      <w:rPr>
        <w:rFonts w:ascii="Wingdings" w:hAnsi="Wingdings" w:hint="default"/>
      </w:rPr>
    </w:lvl>
    <w:lvl w:ilvl="6" w:tplc="042A0001" w:tentative="1">
      <w:start w:val="1"/>
      <w:numFmt w:val="bullet"/>
      <w:lvlText w:val=""/>
      <w:lvlJc w:val="left"/>
      <w:pPr>
        <w:ind w:left="9216" w:hanging="360"/>
      </w:pPr>
      <w:rPr>
        <w:rFonts w:ascii="Symbol" w:hAnsi="Symbol" w:hint="default"/>
      </w:rPr>
    </w:lvl>
    <w:lvl w:ilvl="7" w:tplc="042A0003" w:tentative="1">
      <w:start w:val="1"/>
      <w:numFmt w:val="bullet"/>
      <w:lvlText w:val="o"/>
      <w:lvlJc w:val="left"/>
      <w:pPr>
        <w:ind w:left="9936" w:hanging="360"/>
      </w:pPr>
      <w:rPr>
        <w:rFonts w:ascii="Courier New" w:hAnsi="Courier New" w:cs="Courier New" w:hint="default"/>
      </w:rPr>
    </w:lvl>
    <w:lvl w:ilvl="8" w:tplc="042A0005" w:tentative="1">
      <w:start w:val="1"/>
      <w:numFmt w:val="bullet"/>
      <w:lvlText w:val=""/>
      <w:lvlJc w:val="left"/>
      <w:pPr>
        <w:ind w:left="10656"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7"/>
  </w:num>
  <w:num w:numId="6">
    <w:abstractNumId w:val="3"/>
  </w:num>
  <w:num w:numId="7">
    <w:abstractNumId w:val="4"/>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8A"/>
    <w:rsid w:val="00000C6C"/>
    <w:rsid w:val="0000107D"/>
    <w:rsid w:val="0000477E"/>
    <w:rsid w:val="00005A43"/>
    <w:rsid w:val="00005DCF"/>
    <w:rsid w:val="000062C5"/>
    <w:rsid w:val="00006E2E"/>
    <w:rsid w:val="00012012"/>
    <w:rsid w:val="0001341F"/>
    <w:rsid w:val="00013EBF"/>
    <w:rsid w:val="00014376"/>
    <w:rsid w:val="00014854"/>
    <w:rsid w:val="00014C15"/>
    <w:rsid w:val="00015AF2"/>
    <w:rsid w:val="00016C03"/>
    <w:rsid w:val="00017797"/>
    <w:rsid w:val="000177F4"/>
    <w:rsid w:val="00020660"/>
    <w:rsid w:val="00021D4A"/>
    <w:rsid w:val="00021E55"/>
    <w:rsid w:val="0002266E"/>
    <w:rsid w:val="00022C62"/>
    <w:rsid w:val="00025DEB"/>
    <w:rsid w:val="00025E1E"/>
    <w:rsid w:val="0002684D"/>
    <w:rsid w:val="0002702B"/>
    <w:rsid w:val="00027993"/>
    <w:rsid w:val="00027F03"/>
    <w:rsid w:val="00027FC4"/>
    <w:rsid w:val="00031FD5"/>
    <w:rsid w:val="000326BE"/>
    <w:rsid w:val="00032B75"/>
    <w:rsid w:val="00033BF9"/>
    <w:rsid w:val="000343DE"/>
    <w:rsid w:val="00034EF0"/>
    <w:rsid w:val="0003551D"/>
    <w:rsid w:val="00037F0B"/>
    <w:rsid w:val="00037F37"/>
    <w:rsid w:val="000432F9"/>
    <w:rsid w:val="00043EDD"/>
    <w:rsid w:val="00046CA5"/>
    <w:rsid w:val="00051240"/>
    <w:rsid w:val="00052F6B"/>
    <w:rsid w:val="000537BC"/>
    <w:rsid w:val="0005454E"/>
    <w:rsid w:val="0005775F"/>
    <w:rsid w:val="00057A7A"/>
    <w:rsid w:val="00061081"/>
    <w:rsid w:val="00062978"/>
    <w:rsid w:val="00062B58"/>
    <w:rsid w:val="00063044"/>
    <w:rsid w:val="0006304A"/>
    <w:rsid w:val="00063AFE"/>
    <w:rsid w:val="00067644"/>
    <w:rsid w:val="000721FD"/>
    <w:rsid w:val="00073431"/>
    <w:rsid w:val="000736A7"/>
    <w:rsid w:val="00073806"/>
    <w:rsid w:val="00073854"/>
    <w:rsid w:val="00077956"/>
    <w:rsid w:val="00080DBA"/>
    <w:rsid w:val="0008182A"/>
    <w:rsid w:val="00084D18"/>
    <w:rsid w:val="00086CF6"/>
    <w:rsid w:val="00092819"/>
    <w:rsid w:val="00092EB0"/>
    <w:rsid w:val="000937CD"/>
    <w:rsid w:val="00093B2F"/>
    <w:rsid w:val="000941DF"/>
    <w:rsid w:val="00096CCD"/>
    <w:rsid w:val="000977B4"/>
    <w:rsid w:val="0009793D"/>
    <w:rsid w:val="000A12DD"/>
    <w:rsid w:val="000A1CF4"/>
    <w:rsid w:val="000A28F4"/>
    <w:rsid w:val="000A2B7F"/>
    <w:rsid w:val="000A3912"/>
    <w:rsid w:val="000A48FF"/>
    <w:rsid w:val="000A5296"/>
    <w:rsid w:val="000B0549"/>
    <w:rsid w:val="000B58BF"/>
    <w:rsid w:val="000B5AC9"/>
    <w:rsid w:val="000B5E60"/>
    <w:rsid w:val="000B638C"/>
    <w:rsid w:val="000B674F"/>
    <w:rsid w:val="000C0218"/>
    <w:rsid w:val="000C12AF"/>
    <w:rsid w:val="000C29C9"/>
    <w:rsid w:val="000C2DBD"/>
    <w:rsid w:val="000C31CB"/>
    <w:rsid w:val="000C4B1D"/>
    <w:rsid w:val="000C51E8"/>
    <w:rsid w:val="000C5CED"/>
    <w:rsid w:val="000D3696"/>
    <w:rsid w:val="000D4A14"/>
    <w:rsid w:val="000D74E3"/>
    <w:rsid w:val="000E06BE"/>
    <w:rsid w:val="000E1B81"/>
    <w:rsid w:val="000E4179"/>
    <w:rsid w:val="000E660B"/>
    <w:rsid w:val="000E68CE"/>
    <w:rsid w:val="000E6A62"/>
    <w:rsid w:val="000F2DF6"/>
    <w:rsid w:val="000F33F3"/>
    <w:rsid w:val="000F446F"/>
    <w:rsid w:val="000F4572"/>
    <w:rsid w:val="000F5A63"/>
    <w:rsid w:val="000F6E36"/>
    <w:rsid w:val="000F7C88"/>
    <w:rsid w:val="001003FA"/>
    <w:rsid w:val="001006EA"/>
    <w:rsid w:val="00100B73"/>
    <w:rsid w:val="00101490"/>
    <w:rsid w:val="00101C41"/>
    <w:rsid w:val="00104A21"/>
    <w:rsid w:val="0010594B"/>
    <w:rsid w:val="00106B13"/>
    <w:rsid w:val="00106ED5"/>
    <w:rsid w:val="0011047C"/>
    <w:rsid w:val="00111D45"/>
    <w:rsid w:val="0011216C"/>
    <w:rsid w:val="00112516"/>
    <w:rsid w:val="00112DC5"/>
    <w:rsid w:val="00113720"/>
    <w:rsid w:val="00121F05"/>
    <w:rsid w:val="00122C71"/>
    <w:rsid w:val="001256D1"/>
    <w:rsid w:val="00125B5D"/>
    <w:rsid w:val="00127B12"/>
    <w:rsid w:val="00135643"/>
    <w:rsid w:val="00135F39"/>
    <w:rsid w:val="00136876"/>
    <w:rsid w:val="001447B9"/>
    <w:rsid w:val="001458B2"/>
    <w:rsid w:val="001460A3"/>
    <w:rsid w:val="00146EBD"/>
    <w:rsid w:val="001506FB"/>
    <w:rsid w:val="001511D2"/>
    <w:rsid w:val="00151D85"/>
    <w:rsid w:val="001524CA"/>
    <w:rsid w:val="00155AF5"/>
    <w:rsid w:val="001560B4"/>
    <w:rsid w:val="001617ED"/>
    <w:rsid w:val="0016269B"/>
    <w:rsid w:val="00162F93"/>
    <w:rsid w:val="00164793"/>
    <w:rsid w:val="00165C46"/>
    <w:rsid w:val="0016706E"/>
    <w:rsid w:val="001674DC"/>
    <w:rsid w:val="00171F4D"/>
    <w:rsid w:val="0017324D"/>
    <w:rsid w:val="00175002"/>
    <w:rsid w:val="0017741D"/>
    <w:rsid w:val="001801A8"/>
    <w:rsid w:val="00181E4B"/>
    <w:rsid w:val="001820BD"/>
    <w:rsid w:val="00183C00"/>
    <w:rsid w:val="0018571A"/>
    <w:rsid w:val="00187469"/>
    <w:rsid w:val="00187C7E"/>
    <w:rsid w:val="001900AD"/>
    <w:rsid w:val="00190D65"/>
    <w:rsid w:val="00191389"/>
    <w:rsid w:val="001918ED"/>
    <w:rsid w:val="00191CDA"/>
    <w:rsid w:val="00192AAA"/>
    <w:rsid w:val="00194AE0"/>
    <w:rsid w:val="0019744B"/>
    <w:rsid w:val="00197FDC"/>
    <w:rsid w:val="001A19E8"/>
    <w:rsid w:val="001A1F7D"/>
    <w:rsid w:val="001A275A"/>
    <w:rsid w:val="001A311A"/>
    <w:rsid w:val="001A4930"/>
    <w:rsid w:val="001A6032"/>
    <w:rsid w:val="001A7766"/>
    <w:rsid w:val="001A7936"/>
    <w:rsid w:val="001B06B1"/>
    <w:rsid w:val="001B2896"/>
    <w:rsid w:val="001B2941"/>
    <w:rsid w:val="001B360B"/>
    <w:rsid w:val="001B3726"/>
    <w:rsid w:val="001B5CAE"/>
    <w:rsid w:val="001B66C8"/>
    <w:rsid w:val="001B6720"/>
    <w:rsid w:val="001B7A07"/>
    <w:rsid w:val="001C12F4"/>
    <w:rsid w:val="001C1DC8"/>
    <w:rsid w:val="001C418A"/>
    <w:rsid w:val="001C4F99"/>
    <w:rsid w:val="001C51B3"/>
    <w:rsid w:val="001C7AE6"/>
    <w:rsid w:val="001D1833"/>
    <w:rsid w:val="001D2118"/>
    <w:rsid w:val="001D2503"/>
    <w:rsid w:val="001D426C"/>
    <w:rsid w:val="001D4550"/>
    <w:rsid w:val="001D5697"/>
    <w:rsid w:val="001D68E7"/>
    <w:rsid w:val="001D77A8"/>
    <w:rsid w:val="001E01A1"/>
    <w:rsid w:val="001E23E2"/>
    <w:rsid w:val="001E2CFE"/>
    <w:rsid w:val="001E43E4"/>
    <w:rsid w:val="001E5CA9"/>
    <w:rsid w:val="001F3EDC"/>
    <w:rsid w:val="001F50B0"/>
    <w:rsid w:val="001F65D2"/>
    <w:rsid w:val="001F67E6"/>
    <w:rsid w:val="001F7676"/>
    <w:rsid w:val="001F78C6"/>
    <w:rsid w:val="0020205D"/>
    <w:rsid w:val="0020395B"/>
    <w:rsid w:val="00203B9F"/>
    <w:rsid w:val="002068A2"/>
    <w:rsid w:val="0020731D"/>
    <w:rsid w:val="00207BD4"/>
    <w:rsid w:val="0021243F"/>
    <w:rsid w:val="0021249A"/>
    <w:rsid w:val="00213F89"/>
    <w:rsid w:val="00214528"/>
    <w:rsid w:val="00214987"/>
    <w:rsid w:val="00216D63"/>
    <w:rsid w:val="0021784A"/>
    <w:rsid w:val="0022046D"/>
    <w:rsid w:val="002205CF"/>
    <w:rsid w:val="0022129C"/>
    <w:rsid w:val="00222E7B"/>
    <w:rsid w:val="00222FEE"/>
    <w:rsid w:val="002238F3"/>
    <w:rsid w:val="002239F4"/>
    <w:rsid w:val="00235332"/>
    <w:rsid w:val="00237554"/>
    <w:rsid w:val="002426B3"/>
    <w:rsid w:val="00242AE1"/>
    <w:rsid w:val="00243BE6"/>
    <w:rsid w:val="00244B35"/>
    <w:rsid w:val="00244EF2"/>
    <w:rsid w:val="0024644A"/>
    <w:rsid w:val="00247A4F"/>
    <w:rsid w:val="00251835"/>
    <w:rsid w:val="00253275"/>
    <w:rsid w:val="00253584"/>
    <w:rsid w:val="00254203"/>
    <w:rsid w:val="0025426B"/>
    <w:rsid w:val="00256356"/>
    <w:rsid w:val="002565DC"/>
    <w:rsid w:val="00256A65"/>
    <w:rsid w:val="002600AF"/>
    <w:rsid w:val="00262913"/>
    <w:rsid w:val="002635F1"/>
    <w:rsid w:val="00263AB7"/>
    <w:rsid w:val="002715C3"/>
    <w:rsid w:val="00271AFA"/>
    <w:rsid w:val="00271B03"/>
    <w:rsid w:val="0027417A"/>
    <w:rsid w:val="00275C73"/>
    <w:rsid w:val="0027754A"/>
    <w:rsid w:val="002814A0"/>
    <w:rsid w:val="00281933"/>
    <w:rsid w:val="0028426E"/>
    <w:rsid w:val="00285563"/>
    <w:rsid w:val="00285F08"/>
    <w:rsid w:val="00287B28"/>
    <w:rsid w:val="00287B4E"/>
    <w:rsid w:val="00292B1E"/>
    <w:rsid w:val="00292D2C"/>
    <w:rsid w:val="00292FA5"/>
    <w:rsid w:val="00292FE5"/>
    <w:rsid w:val="00294C96"/>
    <w:rsid w:val="00296E57"/>
    <w:rsid w:val="002A454B"/>
    <w:rsid w:val="002A47BB"/>
    <w:rsid w:val="002A5A1B"/>
    <w:rsid w:val="002A63DF"/>
    <w:rsid w:val="002A6836"/>
    <w:rsid w:val="002A6F94"/>
    <w:rsid w:val="002B0D81"/>
    <w:rsid w:val="002B2CF7"/>
    <w:rsid w:val="002B3E07"/>
    <w:rsid w:val="002B4681"/>
    <w:rsid w:val="002B46F5"/>
    <w:rsid w:val="002B4EEF"/>
    <w:rsid w:val="002B662F"/>
    <w:rsid w:val="002B6F03"/>
    <w:rsid w:val="002B7FBD"/>
    <w:rsid w:val="002C113E"/>
    <w:rsid w:val="002C122B"/>
    <w:rsid w:val="002C4A30"/>
    <w:rsid w:val="002D0B5E"/>
    <w:rsid w:val="002D0BEC"/>
    <w:rsid w:val="002D39AF"/>
    <w:rsid w:val="002D4494"/>
    <w:rsid w:val="002D66D5"/>
    <w:rsid w:val="002D6B9A"/>
    <w:rsid w:val="002E25B9"/>
    <w:rsid w:val="002E4E11"/>
    <w:rsid w:val="002E744A"/>
    <w:rsid w:val="002E78FD"/>
    <w:rsid w:val="002E7B0F"/>
    <w:rsid w:val="002F263F"/>
    <w:rsid w:val="002F337E"/>
    <w:rsid w:val="002F37BF"/>
    <w:rsid w:val="002F54EC"/>
    <w:rsid w:val="002F613C"/>
    <w:rsid w:val="002F660A"/>
    <w:rsid w:val="003004D2"/>
    <w:rsid w:val="003017EC"/>
    <w:rsid w:val="0030349A"/>
    <w:rsid w:val="0030445D"/>
    <w:rsid w:val="003053EA"/>
    <w:rsid w:val="00307765"/>
    <w:rsid w:val="003106D7"/>
    <w:rsid w:val="00310806"/>
    <w:rsid w:val="003133E5"/>
    <w:rsid w:val="00314E63"/>
    <w:rsid w:val="0031695C"/>
    <w:rsid w:val="003203DE"/>
    <w:rsid w:val="00320E88"/>
    <w:rsid w:val="00320E93"/>
    <w:rsid w:val="00321B8D"/>
    <w:rsid w:val="00322AF6"/>
    <w:rsid w:val="0032345B"/>
    <w:rsid w:val="00324324"/>
    <w:rsid w:val="00326FB9"/>
    <w:rsid w:val="00327455"/>
    <w:rsid w:val="003274D3"/>
    <w:rsid w:val="00330064"/>
    <w:rsid w:val="0033022B"/>
    <w:rsid w:val="0033112B"/>
    <w:rsid w:val="00331E69"/>
    <w:rsid w:val="0034215D"/>
    <w:rsid w:val="00342B59"/>
    <w:rsid w:val="00343E2E"/>
    <w:rsid w:val="00344C68"/>
    <w:rsid w:val="00344E38"/>
    <w:rsid w:val="003457BF"/>
    <w:rsid w:val="00345A9D"/>
    <w:rsid w:val="00346509"/>
    <w:rsid w:val="00346A45"/>
    <w:rsid w:val="00346F43"/>
    <w:rsid w:val="003506FE"/>
    <w:rsid w:val="00350C33"/>
    <w:rsid w:val="0035146C"/>
    <w:rsid w:val="003528BD"/>
    <w:rsid w:val="00353BA6"/>
    <w:rsid w:val="00353F92"/>
    <w:rsid w:val="00353FA1"/>
    <w:rsid w:val="003549AF"/>
    <w:rsid w:val="003554C1"/>
    <w:rsid w:val="00357792"/>
    <w:rsid w:val="00364472"/>
    <w:rsid w:val="00365F6A"/>
    <w:rsid w:val="00367098"/>
    <w:rsid w:val="00367904"/>
    <w:rsid w:val="00371762"/>
    <w:rsid w:val="00374791"/>
    <w:rsid w:val="00374E6B"/>
    <w:rsid w:val="0037507D"/>
    <w:rsid w:val="00375383"/>
    <w:rsid w:val="0038123A"/>
    <w:rsid w:val="003836EB"/>
    <w:rsid w:val="003851A7"/>
    <w:rsid w:val="003851AF"/>
    <w:rsid w:val="003900CC"/>
    <w:rsid w:val="00392044"/>
    <w:rsid w:val="003932EB"/>
    <w:rsid w:val="00396697"/>
    <w:rsid w:val="003A193A"/>
    <w:rsid w:val="003A30BE"/>
    <w:rsid w:val="003A32A7"/>
    <w:rsid w:val="003A450B"/>
    <w:rsid w:val="003A4C59"/>
    <w:rsid w:val="003A614D"/>
    <w:rsid w:val="003A6FDC"/>
    <w:rsid w:val="003B1F1C"/>
    <w:rsid w:val="003B414F"/>
    <w:rsid w:val="003B43A9"/>
    <w:rsid w:val="003C0591"/>
    <w:rsid w:val="003C48D8"/>
    <w:rsid w:val="003C56E2"/>
    <w:rsid w:val="003C7C87"/>
    <w:rsid w:val="003D0064"/>
    <w:rsid w:val="003D03DE"/>
    <w:rsid w:val="003D3692"/>
    <w:rsid w:val="003D3AD1"/>
    <w:rsid w:val="003D3F24"/>
    <w:rsid w:val="003D5AD0"/>
    <w:rsid w:val="003E0B0F"/>
    <w:rsid w:val="003E1A52"/>
    <w:rsid w:val="003E26FE"/>
    <w:rsid w:val="003E4E70"/>
    <w:rsid w:val="003E59D8"/>
    <w:rsid w:val="003E5D22"/>
    <w:rsid w:val="003E647A"/>
    <w:rsid w:val="003E68DD"/>
    <w:rsid w:val="003E6EB6"/>
    <w:rsid w:val="003E7B73"/>
    <w:rsid w:val="003F1DDC"/>
    <w:rsid w:val="003F260C"/>
    <w:rsid w:val="003F692A"/>
    <w:rsid w:val="003F7044"/>
    <w:rsid w:val="003F7E80"/>
    <w:rsid w:val="004005BF"/>
    <w:rsid w:val="00401C77"/>
    <w:rsid w:val="00402921"/>
    <w:rsid w:val="00402D41"/>
    <w:rsid w:val="00402DB2"/>
    <w:rsid w:val="004061C7"/>
    <w:rsid w:val="00406267"/>
    <w:rsid w:val="00407BF5"/>
    <w:rsid w:val="00412B77"/>
    <w:rsid w:val="00413B56"/>
    <w:rsid w:val="00414953"/>
    <w:rsid w:val="004152BF"/>
    <w:rsid w:val="00415C76"/>
    <w:rsid w:val="004207AA"/>
    <w:rsid w:val="0042260A"/>
    <w:rsid w:val="00422C63"/>
    <w:rsid w:val="0042382F"/>
    <w:rsid w:val="00424112"/>
    <w:rsid w:val="00424502"/>
    <w:rsid w:val="004248F5"/>
    <w:rsid w:val="00430139"/>
    <w:rsid w:val="00432910"/>
    <w:rsid w:val="00432CC2"/>
    <w:rsid w:val="00432DAE"/>
    <w:rsid w:val="00433DA0"/>
    <w:rsid w:val="0043675D"/>
    <w:rsid w:val="00436B2E"/>
    <w:rsid w:val="00436FBC"/>
    <w:rsid w:val="0043767D"/>
    <w:rsid w:val="00440390"/>
    <w:rsid w:val="00450002"/>
    <w:rsid w:val="00450DAC"/>
    <w:rsid w:val="00451A22"/>
    <w:rsid w:val="004541D5"/>
    <w:rsid w:val="004542FF"/>
    <w:rsid w:val="00454C6A"/>
    <w:rsid w:val="004559BD"/>
    <w:rsid w:val="00455A84"/>
    <w:rsid w:val="00457712"/>
    <w:rsid w:val="00460E14"/>
    <w:rsid w:val="004613B7"/>
    <w:rsid w:val="0046209D"/>
    <w:rsid w:val="00464A52"/>
    <w:rsid w:val="00464D88"/>
    <w:rsid w:val="004654CF"/>
    <w:rsid w:val="00466C8B"/>
    <w:rsid w:val="004703AD"/>
    <w:rsid w:val="00472383"/>
    <w:rsid w:val="004723FC"/>
    <w:rsid w:val="00472F74"/>
    <w:rsid w:val="0047499B"/>
    <w:rsid w:val="00475132"/>
    <w:rsid w:val="00475FAF"/>
    <w:rsid w:val="00476D1C"/>
    <w:rsid w:val="004774F4"/>
    <w:rsid w:val="00480BF6"/>
    <w:rsid w:val="00482A10"/>
    <w:rsid w:val="00482ABE"/>
    <w:rsid w:val="004839B4"/>
    <w:rsid w:val="0048444F"/>
    <w:rsid w:val="00485965"/>
    <w:rsid w:val="0048609D"/>
    <w:rsid w:val="004864A6"/>
    <w:rsid w:val="004864F0"/>
    <w:rsid w:val="00486617"/>
    <w:rsid w:val="00486DC2"/>
    <w:rsid w:val="00486EB8"/>
    <w:rsid w:val="00490A5F"/>
    <w:rsid w:val="00491D26"/>
    <w:rsid w:val="00492236"/>
    <w:rsid w:val="0049245D"/>
    <w:rsid w:val="004929E1"/>
    <w:rsid w:val="00492E3C"/>
    <w:rsid w:val="00495844"/>
    <w:rsid w:val="00496D52"/>
    <w:rsid w:val="004970AD"/>
    <w:rsid w:val="00497493"/>
    <w:rsid w:val="00497F59"/>
    <w:rsid w:val="004A069E"/>
    <w:rsid w:val="004A1171"/>
    <w:rsid w:val="004A1EC5"/>
    <w:rsid w:val="004A23BD"/>
    <w:rsid w:val="004A6068"/>
    <w:rsid w:val="004B1054"/>
    <w:rsid w:val="004B1B04"/>
    <w:rsid w:val="004B4444"/>
    <w:rsid w:val="004B5469"/>
    <w:rsid w:val="004B7208"/>
    <w:rsid w:val="004C1DD2"/>
    <w:rsid w:val="004C24A2"/>
    <w:rsid w:val="004C293E"/>
    <w:rsid w:val="004C2987"/>
    <w:rsid w:val="004C575E"/>
    <w:rsid w:val="004C729E"/>
    <w:rsid w:val="004D2A4A"/>
    <w:rsid w:val="004D6AB9"/>
    <w:rsid w:val="004E055F"/>
    <w:rsid w:val="004E33F8"/>
    <w:rsid w:val="004E3A2C"/>
    <w:rsid w:val="004E6984"/>
    <w:rsid w:val="004F0E5A"/>
    <w:rsid w:val="004F176B"/>
    <w:rsid w:val="004F3495"/>
    <w:rsid w:val="004F61E0"/>
    <w:rsid w:val="004F70F6"/>
    <w:rsid w:val="00501E98"/>
    <w:rsid w:val="00502B3B"/>
    <w:rsid w:val="0050357F"/>
    <w:rsid w:val="00503BE7"/>
    <w:rsid w:val="0051048C"/>
    <w:rsid w:val="0051288B"/>
    <w:rsid w:val="00513AD4"/>
    <w:rsid w:val="00514611"/>
    <w:rsid w:val="00515191"/>
    <w:rsid w:val="00516C2A"/>
    <w:rsid w:val="00516D5A"/>
    <w:rsid w:val="005170A4"/>
    <w:rsid w:val="00517211"/>
    <w:rsid w:val="00517230"/>
    <w:rsid w:val="005174A4"/>
    <w:rsid w:val="00520B4A"/>
    <w:rsid w:val="0052403D"/>
    <w:rsid w:val="005242C2"/>
    <w:rsid w:val="0053120C"/>
    <w:rsid w:val="00531C4F"/>
    <w:rsid w:val="00533E0F"/>
    <w:rsid w:val="00541647"/>
    <w:rsid w:val="005425BE"/>
    <w:rsid w:val="0054262C"/>
    <w:rsid w:val="0054343A"/>
    <w:rsid w:val="005442FA"/>
    <w:rsid w:val="0054446A"/>
    <w:rsid w:val="00546D2B"/>
    <w:rsid w:val="00551FC4"/>
    <w:rsid w:val="00556B68"/>
    <w:rsid w:val="00557DD8"/>
    <w:rsid w:val="005601AC"/>
    <w:rsid w:val="0056047C"/>
    <w:rsid w:val="00561046"/>
    <w:rsid w:val="005666C8"/>
    <w:rsid w:val="005708B6"/>
    <w:rsid w:val="00571C9F"/>
    <w:rsid w:val="005724E9"/>
    <w:rsid w:val="005725CC"/>
    <w:rsid w:val="00572AC8"/>
    <w:rsid w:val="005739A5"/>
    <w:rsid w:val="00573D82"/>
    <w:rsid w:val="00574680"/>
    <w:rsid w:val="00576BBB"/>
    <w:rsid w:val="00576C31"/>
    <w:rsid w:val="00577597"/>
    <w:rsid w:val="005776BC"/>
    <w:rsid w:val="005808C8"/>
    <w:rsid w:val="00580C48"/>
    <w:rsid w:val="005811B4"/>
    <w:rsid w:val="005833BD"/>
    <w:rsid w:val="005841FA"/>
    <w:rsid w:val="005849FB"/>
    <w:rsid w:val="00585520"/>
    <w:rsid w:val="0058570A"/>
    <w:rsid w:val="00585A0D"/>
    <w:rsid w:val="00586D84"/>
    <w:rsid w:val="005938BA"/>
    <w:rsid w:val="00594870"/>
    <w:rsid w:val="0059625B"/>
    <w:rsid w:val="00596639"/>
    <w:rsid w:val="00596B2B"/>
    <w:rsid w:val="00597604"/>
    <w:rsid w:val="005A0069"/>
    <w:rsid w:val="005A379D"/>
    <w:rsid w:val="005A49CE"/>
    <w:rsid w:val="005A65E4"/>
    <w:rsid w:val="005A6994"/>
    <w:rsid w:val="005A79D9"/>
    <w:rsid w:val="005B02EB"/>
    <w:rsid w:val="005B15CD"/>
    <w:rsid w:val="005B372B"/>
    <w:rsid w:val="005B4909"/>
    <w:rsid w:val="005B4DB2"/>
    <w:rsid w:val="005B6242"/>
    <w:rsid w:val="005B754A"/>
    <w:rsid w:val="005C011D"/>
    <w:rsid w:val="005C0886"/>
    <w:rsid w:val="005C268A"/>
    <w:rsid w:val="005C36D1"/>
    <w:rsid w:val="005C6D1B"/>
    <w:rsid w:val="005C7238"/>
    <w:rsid w:val="005D09EA"/>
    <w:rsid w:val="005D2568"/>
    <w:rsid w:val="005D3EA9"/>
    <w:rsid w:val="005D6464"/>
    <w:rsid w:val="005D6C4F"/>
    <w:rsid w:val="005D7C42"/>
    <w:rsid w:val="005E22BE"/>
    <w:rsid w:val="005E402B"/>
    <w:rsid w:val="005E40F3"/>
    <w:rsid w:val="005E4D46"/>
    <w:rsid w:val="005E79B0"/>
    <w:rsid w:val="005E7B40"/>
    <w:rsid w:val="005E7C2F"/>
    <w:rsid w:val="005F184A"/>
    <w:rsid w:val="005F39D9"/>
    <w:rsid w:val="005F5738"/>
    <w:rsid w:val="00600D82"/>
    <w:rsid w:val="00600FA6"/>
    <w:rsid w:val="006040B7"/>
    <w:rsid w:val="006047CF"/>
    <w:rsid w:val="00605452"/>
    <w:rsid w:val="00606298"/>
    <w:rsid w:val="00607B99"/>
    <w:rsid w:val="00612447"/>
    <w:rsid w:val="0061427B"/>
    <w:rsid w:val="00615FAE"/>
    <w:rsid w:val="00616D26"/>
    <w:rsid w:val="006219BD"/>
    <w:rsid w:val="00621ACE"/>
    <w:rsid w:val="006223E9"/>
    <w:rsid w:val="00624639"/>
    <w:rsid w:val="00626FE3"/>
    <w:rsid w:val="006278A7"/>
    <w:rsid w:val="00632639"/>
    <w:rsid w:val="006347B2"/>
    <w:rsid w:val="00637C3A"/>
    <w:rsid w:val="00641685"/>
    <w:rsid w:val="00642278"/>
    <w:rsid w:val="006428E4"/>
    <w:rsid w:val="00646231"/>
    <w:rsid w:val="0064650B"/>
    <w:rsid w:val="00647876"/>
    <w:rsid w:val="00650997"/>
    <w:rsid w:val="00650B83"/>
    <w:rsid w:val="00652B52"/>
    <w:rsid w:val="00656BA4"/>
    <w:rsid w:val="006617DD"/>
    <w:rsid w:val="00662860"/>
    <w:rsid w:val="00664E00"/>
    <w:rsid w:val="006650CC"/>
    <w:rsid w:val="0066517F"/>
    <w:rsid w:val="0066646D"/>
    <w:rsid w:val="00666C66"/>
    <w:rsid w:val="00666D40"/>
    <w:rsid w:val="00667A8C"/>
    <w:rsid w:val="00671136"/>
    <w:rsid w:val="00671CC1"/>
    <w:rsid w:val="00673A4A"/>
    <w:rsid w:val="006778A0"/>
    <w:rsid w:val="006872C6"/>
    <w:rsid w:val="0068732B"/>
    <w:rsid w:val="006905FF"/>
    <w:rsid w:val="00691951"/>
    <w:rsid w:val="00693D64"/>
    <w:rsid w:val="00693F92"/>
    <w:rsid w:val="00693FCF"/>
    <w:rsid w:val="00694C14"/>
    <w:rsid w:val="006954A3"/>
    <w:rsid w:val="006A00DB"/>
    <w:rsid w:val="006A08AE"/>
    <w:rsid w:val="006A2369"/>
    <w:rsid w:val="006A2582"/>
    <w:rsid w:val="006A737B"/>
    <w:rsid w:val="006A7923"/>
    <w:rsid w:val="006B3290"/>
    <w:rsid w:val="006B3367"/>
    <w:rsid w:val="006B3621"/>
    <w:rsid w:val="006B3F86"/>
    <w:rsid w:val="006B44C4"/>
    <w:rsid w:val="006B5BD0"/>
    <w:rsid w:val="006B5DA7"/>
    <w:rsid w:val="006B6442"/>
    <w:rsid w:val="006C0F2E"/>
    <w:rsid w:val="006C1610"/>
    <w:rsid w:val="006C2369"/>
    <w:rsid w:val="006C448C"/>
    <w:rsid w:val="006C62C1"/>
    <w:rsid w:val="006D1525"/>
    <w:rsid w:val="006D5043"/>
    <w:rsid w:val="006D5A06"/>
    <w:rsid w:val="006D7A5C"/>
    <w:rsid w:val="006E0545"/>
    <w:rsid w:val="006E0DBE"/>
    <w:rsid w:val="006E147E"/>
    <w:rsid w:val="006E1835"/>
    <w:rsid w:val="006E280E"/>
    <w:rsid w:val="006E359E"/>
    <w:rsid w:val="006E6740"/>
    <w:rsid w:val="006E6BD5"/>
    <w:rsid w:val="006E74E0"/>
    <w:rsid w:val="006F323F"/>
    <w:rsid w:val="006F3307"/>
    <w:rsid w:val="006F4205"/>
    <w:rsid w:val="0070014F"/>
    <w:rsid w:val="00700A93"/>
    <w:rsid w:val="007030CF"/>
    <w:rsid w:val="00707083"/>
    <w:rsid w:val="00707285"/>
    <w:rsid w:val="0071011A"/>
    <w:rsid w:val="007118D3"/>
    <w:rsid w:val="00711D4D"/>
    <w:rsid w:val="0071297F"/>
    <w:rsid w:val="0071298A"/>
    <w:rsid w:val="00713A62"/>
    <w:rsid w:val="00714739"/>
    <w:rsid w:val="00717CB3"/>
    <w:rsid w:val="00721FA1"/>
    <w:rsid w:val="007222CE"/>
    <w:rsid w:val="00722D22"/>
    <w:rsid w:val="00722DE1"/>
    <w:rsid w:val="00724507"/>
    <w:rsid w:val="00725405"/>
    <w:rsid w:val="00725B3A"/>
    <w:rsid w:val="00727E62"/>
    <w:rsid w:val="00730B50"/>
    <w:rsid w:val="0073166F"/>
    <w:rsid w:val="0073259B"/>
    <w:rsid w:val="00733BCE"/>
    <w:rsid w:val="00736E2A"/>
    <w:rsid w:val="0073751A"/>
    <w:rsid w:val="00737E2E"/>
    <w:rsid w:val="00742E94"/>
    <w:rsid w:val="0074566D"/>
    <w:rsid w:val="00746BBD"/>
    <w:rsid w:val="00746F12"/>
    <w:rsid w:val="00747F37"/>
    <w:rsid w:val="00757726"/>
    <w:rsid w:val="00760E77"/>
    <w:rsid w:val="00761ACC"/>
    <w:rsid w:val="00762EE7"/>
    <w:rsid w:val="00765467"/>
    <w:rsid w:val="0076787A"/>
    <w:rsid w:val="00767D7C"/>
    <w:rsid w:val="00773AFC"/>
    <w:rsid w:val="00774D04"/>
    <w:rsid w:val="0077568D"/>
    <w:rsid w:val="0077753A"/>
    <w:rsid w:val="00777A7E"/>
    <w:rsid w:val="00780654"/>
    <w:rsid w:val="0078239F"/>
    <w:rsid w:val="0078326E"/>
    <w:rsid w:val="00784559"/>
    <w:rsid w:val="007869C2"/>
    <w:rsid w:val="007874E9"/>
    <w:rsid w:val="0078798D"/>
    <w:rsid w:val="00790FA0"/>
    <w:rsid w:val="0079170E"/>
    <w:rsid w:val="007926ED"/>
    <w:rsid w:val="00796557"/>
    <w:rsid w:val="007A237D"/>
    <w:rsid w:val="007A2CFF"/>
    <w:rsid w:val="007A4B40"/>
    <w:rsid w:val="007A7521"/>
    <w:rsid w:val="007B24FF"/>
    <w:rsid w:val="007B34C2"/>
    <w:rsid w:val="007B3788"/>
    <w:rsid w:val="007B3F37"/>
    <w:rsid w:val="007B5F87"/>
    <w:rsid w:val="007B7821"/>
    <w:rsid w:val="007B7DAA"/>
    <w:rsid w:val="007C07BB"/>
    <w:rsid w:val="007C45A4"/>
    <w:rsid w:val="007C5B7F"/>
    <w:rsid w:val="007D21FA"/>
    <w:rsid w:val="007D272D"/>
    <w:rsid w:val="007D3618"/>
    <w:rsid w:val="007D402A"/>
    <w:rsid w:val="007D4E6B"/>
    <w:rsid w:val="007D5DD2"/>
    <w:rsid w:val="007D726C"/>
    <w:rsid w:val="007E1893"/>
    <w:rsid w:val="007E231F"/>
    <w:rsid w:val="007E3CF4"/>
    <w:rsid w:val="007E44FB"/>
    <w:rsid w:val="007E4A87"/>
    <w:rsid w:val="007E530B"/>
    <w:rsid w:val="007E566B"/>
    <w:rsid w:val="007E595C"/>
    <w:rsid w:val="007E77D3"/>
    <w:rsid w:val="007E7BCF"/>
    <w:rsid w:val="007F058A"/>
    <w:rsid w:val="007F0784"/>
    <w:rsid w:val="007F22FE"/>
    <w:rsid w:val="007F30D7"/>
    <w:rsid w:val="007F38E0"/>
    <w:rsid w:val="007F4448"/>
    <w:rsid w:val="007F543C"/>
    <w:rsid w:val="007F54D8"/>
    <w:rsid w:val="007F56CA"/>
    <w:rsid w:val="007F5A67"/>
    <w:rsid w:val="007F709D"/>
    <w:rsid w:val="0080085F"/>
    <w:rsid w:val="00800990"/>
    <w:rsid w:val="008012BE"/>
    <w:rsid w:val="00803F33"/>
    <w:rsid w:val="00804168"/>
    <w:rsid w:val="00805033"/>
    <w:rsid w:val="008108FB"/>
    <w:rsid w:val="0081169A"/>
    <w:rsid w:val="00811CA2"/>
    <w:rsid w:val="00813810"/>
    <w:rsid w:val="00814014"/>
    <w:rsid w:val="00815560"/>
    <w:rsid w:val="00816C42"/>
    <w:rsid w:val="008173FB"/>
    <w:rsid w:val="00817425"/>
    <w:rsid w:val="00817852"/>
    <w:rsid w:val="00821E8E"/>
    <w:rsid w:val="0082336C"/>
    <w:rsid w:val="008308B3"/>
    <w:rsid w:val="008332A1"/>
    <w:rsid w:val="00834F36"/>
    <w:rsid w:val="00836BC4"/>
    <w:rsid w:val="00840F9A"/>
    <w:rsid w:val="00842B53"/>
    <w:rsid w:val="008449EC"/>
    <w:rsid w:val="00844D9A"/>
    <w:rsid w:val="00846383"/>
    <w:rsid w:val="0085384D"/>
    <w:rsid w:val="008602B8"/>
    <w:rsid w:val="00860A5C"/>
    <w:rsid w:val="00860D71"/>
    <w:rsid w:val="00861B22"/>
    <w:rsid w:val="00863CBF"/>
    <w:rsid w:val="008648D1"/>
    <w:rsid w:val="00865133"/>
    <w:rsid w:val="00865210"/>
    <w:rsid w:val="00865CD0"/>
    <w:rsid w:val="008671D1"/>
    <w:rsid w:val="00871324"/>
    <w:rsid w:val="00875BC6"/>
    <w:rsid w:val="008805BA"/>
    <w:rsid w:val="0088215A"/>
    <w:rsid w:val="00883DFB"/>
    <w:rsid w:val="00884859"/>
    <w:rsid w:val="00884A36"/>
    <w:rsid w:val="0088594A"/>
    <w:rsid w:val="00890A32"/>
    <w:rsid w:val="00891650"/>
    <w:rsid w:val="008942FE"/>
    <w:rsid w:val="00894494"/>
    <w:rsid w:val="00895266"/>
    <w:rsid w:val="00897A31"/>
    <w:rsid w:val="008A0228"/>
    <w:rsid w:val="008A2480"/>
    <w:rsid w:val="008A2708"/>
    <w:rsid w:val="008A2C7C"/>
    <w:rsid w:val="008A2CD9"/>
    <w:rsid w:val="008A40A4"/>
    <w:rsid w:val="008A7935"/>
    <w:rsid w:val="008B1560"/>
    <w:rsid w:val="008B1919"/>
    <w:rsid w:val="008B285D"/>
    <w:rsid w:val="008B2A2B"/>
    <w:rsid w:val="008B385E"/>
    <w:rsid w:val="008B3C97"/>
    <w:rsid w:val="008B60D4"/>
    <w:rsid w:val="008B7C7D"/>
    <w:rsid w:val="008C4475"/>
    <w:rsid w:val="008C5B51"/>
    <w:rsid w:val="008C6431"/>
    <w:rsid w:val="008C6BB0"/>
    <w:rsid w:val="008C7D93"/>
    <w:rsid w:val="008D1BAD"/>
    <w:rsid w:val="008D26FE"/>
    <w:rsid w:val="008D603D"/>
    <w:rsid w:val="008D6942"/>
    <w:rsid w:val="008D725C"/>
    <w:rsid w:val="008D7891"/>
    <w:rsid w:val="008E109C"/>
    <w:rsid w:val="008E157C"/>
    <w:rsid w:val="008E223A"/>
    <w:rsid w:val="008E3614"/>
    <w:rsid w:val="008E3829"/>
    <w:rsid w:val="008F0AB0"/>
    <w:rsid w:val="008F0FA0"/>
    <w:rsid w:val="008F1E00"/>
    <w:rsid w:val="008F2771"/>
    <w:rsid w:val="008F2DF1"/>
    <w:rsid w:val="008F360C"/>
    <w:rsid w:val="008F37C0"/>
    <w:rsid w:val="008F3F2B"/>
    <w:rsid w:val="008F4BAE"/>
    <w:rsid w:val="008F4CF2"/>
    <w:rsid w:val="008F6700"/>
    <w:rsid w:val="008F6E67"/>
    <w:rsid w:val="0090062A"/>
    <w:rsid w:val="00900F19"/>
    <w:rsid w:val="00901199"/>
    <w:rsid w:val="00901DA0"/>
    <w:rsid w:val="009124C1"/>
    <w:rsid w:val="009129E5"/>
    <w:rsid w:val="00915861"/>
    <w:rsid w:val="009167EA"/>
    <w:rsid w:val="009208A3"/>
    <w:rsid w:val="00920AA0"/>
    <w:rsid w:val="00920CC6"/>
    <w:rsid w:val="00920D3C"/>
    <w:rsid w:val="00920DB1"/>
    <w:rsid w:val="009215AB"/>
    <w:rsid w:val="009226D6"/>
    <w:rsid w:val="009250D4"/>
    <w:rsid w:val="009321EC"/>
    <w:rsid w:val="00933A95"/>
    <w:rsid w:val="009340B0"/>
    <w:rsid w:val="00942ACF"/>
    <w:rsid w:val="009500DD"/>
    <w:rsid w:val="0095022B"/>
    <w:rsid w:val="0095302A"/>
    <w:rsid w:val="0095309C"/>
    <w:rsid w:val="0095435F"/>
    <w:rsid w:val="00954855"/>
    <w:rsid w:val="00954997"/>
    <w:rsid w:val="00956B6E"/>
    <w:rsid w:val="00961637"/>
    <w:rsid w:val="009626B2"/>
    <w:rsid w:val="00964994"/>
    <w:rsid w:val="00964B72"/>
    <w:rsid w:val="00970532"/>
    <w:rsid w:val="0097175B"/>
    <w:rsid w:val="00974F46"/>
    <w:rsid w:val="009753F8"/>
    <w:rsid w:val="009814B3"/>
    <w:rsid w:val="00982201"/>
    <w:rsid w:val="00983BF0"/>
    <w:rsid w:val="0098482E"/>
    <w:rsid w:val="009854E9"/>
    <w:rsid w:val="00986DCD"/>
    <w:rsid w:val="00987FAA"/>
    <w:rsid w:val="00990428"/>
    <w:rsid w:val="0099224C"/>
    <w:rsid w:val="00993244"/>
    <w:rsid w:val="00995494"/>
    <w:rsid w:val="00995822"/>
    <w:rsid w:val="00995973"/>
    <w:rsid w:val="009A0E8C"/>
    <w:rsid w:val="009A0EB6"/>
    <w:rsid w:val="009A29EB"/>
    <w:rsid w:val="009A2BB8"/>
    <w:rsid w:val="009A31E1"/>
    <w:rsid w:val="009A6D24"/>
    <w:rsid w:val="009A7004"/>
    <w:rsid w:val="009A7EDD"/>
    <w:rsid w:val="009B058F"/>
    <w:rsid w:val="009B07A4"/>
    <w:rsid w:val="009B443D"/>
    <w:rsid w:val="009B4C26"/>
    <w:rsid w:val="009B65BB"/>
    <w:rsid w:val="009B661E"/>
    <w:rsid w:val="009B6ECE"/>
    <w:rsid w:val="009B7B2C"/>
    <w:rsid w:val="009C01C8"/>
    <w:rsid w:val="009C0CEE"/>
    <w:rsid w:val="009C5684"/>
    <w:rsid w:val="009C7FB9"/>
    <w:rsid w:val="009D0446"/>
    <w:rsid w:val="009D0CD0"/>
    <w:rsid w:val="009D0D2B"/>
    <w:rsid w:val="009D18A7"/>
    <w:rsid w:val="009D2AEA"/>
    <w:rsid w:val="009D39DF"/>
    <w:rsid w:val="009D42BC"/>
    <w:rsid w:val="009D69F1"/>
    <w:rsid w:val="009E2F0E"/>
    <w:rsid w:val="009E46B3"/>
    <w:rsid w:val="009E4972"/>
    <w:rsid w:val="009E6BA6"/>
    <w:rsid w:val="009E6DF4"/>
    <w:rsid w:val="009E6E3B"/>
    <w:rsid w:val="009E71E8"/>
    <w:rsid w:val="009E743A"/>
    <w:rsid w:val="009F1F5A"/>
    <w:rsid w:val="009F5E82"/>
    <w:rsid w:val="009F7A2F"/>
    <w:rsid w:val="00A00243"/>
    <w:rsid w:val="00A03D63"/>
    <w:rsid w:val="00A043B8"/>
    <w:rsid w:val="00A06A09"/>
    <w:rsid w:val="00A06A44"/>
    <w:rsid w:val="00A075E4"/>
    <w:rsid w:val="00A11B8D"/>
    <w:rsid w:val="00A1651B"/>
    <w:rsid w:val="00A20459"/>
    <w:rsid w:val="00A23E24"/>
    <w:rsid w:val="00A23FAA"/>
    <w:rsid w:val="00A25057"/>
    <w:rsid w:val="00A26817"/>
    <w:rsid w:val="00A27E07"/>
    <w:rsid w:val="00A30740"/>
    <w:rsid w:val="00A32FE0"/>
    <w:rsid w:val="00A3352A"/>
    <w:rsid w:val="00A3484B"/>
    <w:rsid w:val="00A357ED"/>
    <w:rsid w:val="00A362D4"/>
    <w:rsid w:val="00A41614"/>
    <w:rsid w:val="00A4161B"/>
    <w:rsid w:val="00A4248F"/>
    <w:rsid w:val="00A43A6C"/>
    <w:rsid w:val="00A46F9B"/>
    <w:rsid w:val="00A475D1"/>
    <w:rsid w:val="00A51162"/>
    <w:rsid w:val="00A546A8"/>
    <w:rsid w:val="00A5494B"/>
    <w:rsid w:val="00A56322"/>
    <w:rsid w:val="00A6103E"/>
    <w:rsid w:val="00A61AB2"/>
    <w:rsid w:val="00A6206F"/>
    <w:rsid w:val="00A633C5"/>
    <w:rsid w:val="00A63780"/>
    <w:rsid w:val="00A64415"/>
    <w:rsid w:val="00A66642"/>
    <w:rsid w:val="00A70E51"/>
    <w:rsid w:val="00A7231F"/>
    <w:rsid w:val="00A76AC5"/>
    <w:rsid w:val="00A77849"/>
    <w:rsid w:val="00A81FF8"/>
    <w:rsid w:val="00A87076"/>
    <w:rsid w:val="00A92445"/>
    <w:rsid w:val="00A92E7C"/>
    <w:rsid w:val="00A93927"/>
    <w:rsid w:val="00A94EA5"/>
    <w:rsid w:val="00A95E0A"/>
    <w:rsid w:val="00A9646A"/>
    <w:rsid w:val="00A9654E"/>
    <w:rsid w:val="00A97DAE"/>
    <w:rsid w:val="00AA14C5"/>
    <w:rsid w:val="00AA32DD"/>
    <w:rsid w:val="00AA3406"/>
    <w:rsid w:val="00AA37B9"/>
    <w:rsid w:val="00AA4CB1"/>
    <w:rsid w:val="00AA5B94"/>
    <w:rsid w:val="00AA7A89"/>
    <w:rsid w:val="00AA7C00"/>
    <w:rsid w:val="00AB0F7D"/>
    <w:rsid w:val="00AB35CA"/>
    <w:rsid w:val="00AB7999"/>
    <w:rsid w:val="00AC043B"/>
    <w:rsid w:val="00AC07F1"/>
    <w:rsid w:val="00AC215C"/>
    <w:rsid w:val="00AC5F15"/>
    <w:rsid w:val="00AC618E"/>
    <w:rsid w:val="00AC6CE5"/>
    <w:rsid w:val="00AC785F"/>
    <w:rsid w:val="00AD4533"/>
    <w:rsid w:val="00AD4EC9"/>
    <w:rsid w:val="00AD60C4"/>
    <w:rsid w:val="00AE12DD"/>
    <w:rsid w:val="00AE37D4"/>
    <w:rsid w:val="00AE57DB"/>
    <w:rsid w:val="00AE5A15"/>
    <w:rsid w:val="00AE76FD"/>
    <w:rsid w:val="00AF0220"/>
    <w:rsid w:val="00AF2A02"/>
    <w:rsid w:val="00AF460B"/>
    <w:rsid w:val="00AF4788"/>
    <w:rsid w:val="00AF4B97"/>
    <w:rsid w:val="00AF57B3"/>
    <w:rsid w:val="00AF65C5"/>
    <w:rsid w:val="00B00A51"/>
    <w:rsid w:val="00B00CE0"/>
    <w:rsid w:val="00B0275C"/>
    <w:rsid w:val="00B02F46"/>
    <w:rsid w:val="00B03A52"/>
    <w:rsid w:val="00B056FD"/>
    <w:rsid w:val="00B06B70"/>
    <w:rsid w:val="00B10133"/>
    <w:rsid w:val="00B10329"/>
    <w:rsid w:val="00B10BD3"/>
    <w:rsid w:val="00B11DBC"/>
    <w:rsid w:val="00B13802"/>
    <w:rsid w:val="00B13FE3"/>
    <w:rsid w:val="00B14352"/>
    <w:rsid w:val="00B1476F"/>
    <w:rsid w:val="00B14F74"/>
    <w:rsid w:val="00B162DE"/>
    <w:rsid w:val="00B17A7D"/>
    <w:rsid w:val="00B20E09"/>
    <w:rsid w:val="00B218F3"/>
    <w:rsid w:val="00B22845"/>
    <w:rsid w:val="00B23534"/>
    <w:rsid w:val="00B25B7A"/>
    <w:rsid w:val="00B26BBB"/>
    <w:rsid w:val="00B26E18"/>
    <w:rsid w:val="00B27167"/>
    <w:rsid w:val="00B316D1"/>
    <w:rsid w:val="00B32253"/>
    <w:rsid w:val="00B32BC3"/>
    <w:rsid w:val="00B33D2E"/>
    <w:rsid w:val="00B3686C"/>
    <w:rsid w:val="00B37B71"/>
    <w:rsid w:val="00B40334"/>
    <w:rsid w:val="00B42538"/>
    <w:rsid w:val="00B43B77"/>
    <w:rsid w:val="00B451C5"/>
    <w:rsid w:val="00B45DE9"/>
    <w:rsid w:val="00B46D76"/>
    <w:rsid w:val="00B505E9"/>
    <w:rsid w:val="00B51B9E"/>
    <w:rsid w:val="00B52832"/>
    <w:rsid w:val="00B52A4D"/>
    <w:rsid w:val="00B57A9F"/>
    <w:rsid w:val="00B60213"/>
    <w:rsid w:val="00B6112C"/>
    <w:rsid w:val="00B61CA4"/>
    <w:rsid w:val="00B625C1"/>
    <w:rsid w:val="00B634D1"/>
    <w:rsid w:val="00B63690"/>
    <w:rsid w:val="00B669A6"/>
    <w:rsid w:val="00B70611"/>
    <w:rsid w:val="00B719F3"/>
    <w:rsid w:val="00B7316B"/>
    <w:rsid w:val="00B749C7"/>
    <w:rsid w:val="00B75B53"/>
    <w:rsid w:val="00B85B2F"/>
    <w:rsid w:val="00B91B76"/>
    <w:rsid w:val="00B91DA1"/>
    <w:rsid w:val="00B92972"/>
    <w:rsid w:val="00B93AB5"/>
    <w:rsid w:val="00B9409E"/>
    <w:rsid w:val="00B941F2"/>
    <w:rsid w:val="00B94C0E"/>
    <w:rsid w:val="00B97757"/>
    <w:rsid w:val="00BA0C3B"/>
    <w:rsid w:val="00BA1E99"/>
    <w:rsid w:val="00BA3C1C"/>
    <w:rsid w:val="00BA4243"/>
    <w:rsid w:val="00BA6246"/>
    <w:rsid w:val="00BB6BD4"/>
    <w:rsid w:val="00BC18F9"/>
    <w:rsid w:val="00BC26F8"/>
    <w:rsid w:val="00BC2ABD"/>
    <w:rsid w:val="00BC40B4"/>
    <w:rsid w:val="00BC49DD"/>
    <w:rsid w:val="00BC4F78"/>
    <w:rsid w:val="00BC6F9D"/>
    <w:rsid w:val="00BD030F"/>
    <w:rsid w:val="00BD0D64"/>
    <w:rsid w:val="00BD1216"/>
    <w:rsid w:val="00BD2B0A"/>
    <w:rsid w:val="00BD2B50"/>
    <w:rsid w:val="00BD30A4"/>
    <w:rsid w:val="00BD635F"/>
    <w:rsid w:val="00BD6789"/>
    <w:rsid w:val="00BE2559"/>
    <w:rsid w:val="00BE28B1"/>
    <w:rsid w:val="00BE3904"/>
    <w:rsid w:val="00BE42E3"/>
    <w:rsid w:val="00BE5B9E"/>
    <w:rsid w:val="00BF14F9"/>
    <w:rsid w:val="00BF3129"/>
    <w:rsid w:val="00C000DC"/>
    <w:rsid w:val="00C00E02"/>
    <w:rsid w:val="00C01DD9"/>
    <w:rsid w:val="00C02385"/>
    <w:rsid w:val="00C02FC1"/>
    <w:rsid w:val="00C043F6"/>
    <w:rsid w:val="00C07696"/>
    <w:rsid w:val="00C11CC8"/>
    <w:rsid w:val="00C12DA6"/>
    <w:rsid w:val="00C16997"/>
    <w:rsid w:val="00C207D7"/>
    <w:rsid w:val="00C210D5"/>
    <w:rsid w:val="00C24621"/>
    <w:rsid w:val="00C24769"/>
    <w:rsid w:val="00C24BF6"/>
    <w:rsid w:val="00C26F3A"/>
    <w:rsid w:val="00C2773F"/>
    <w:rsid w:val="00C279A7"/>
    <w:rsid w:val="00C27A14"/>
    <w:rsid w:val="00C3198D"/>
    <w:rsid w:val="00C32F37"/>
    <w:rsid w:val="00C359B2"/>
    <w:rsid w:val="00C40748"/>
    <w:rsid w:val="00C41ABE"/>
    <w:rsid w:val="00C41AE7"/>
    <w:rsid w:val="00C41E6D"/>
    <w:rsid w:val="00C42376"/>
    <w:rsid w:val="00C44813"/>
    <w:rsid w:val="00C44BD4"/>
    <w:rsid w:val="00C51304"/>
    <w:rsid w:val="00C52637"/>
    <w:rsid w:val="00C54DB1"/>
    <w:rsid w:val="00C609D9"/>
    <w:rsid w:val="00C626A9"/>
    <w:rsid w:val="00C653C8"/>
    <w:rsid w:val="00C661C4"/>
    <w:rsid w:val="00C66873"/>
    <w:rsid w:val="00C67025"/>
    <w:rsid w:val="00C724B2"/>
    <w:rsid w:val="00C73646"/>
    <w:rsid w:val="00C76866"/>
    <w:rsid w:val="00C82E5D"/>
    <w:rsid w:val="00C83090"/>
    <w:rsid w:val="00C830EB"/>
    <w:rsid w:val="00C83101"/>
    <w:rsid w:val="00C85D83"/>
    <w:rsid w:val="00C86DC7"/>
    <w:rsid w:val="00C914B6"/>
    <w:rsid w:val="00C9567F"/>
    <w:rsid w:val="00CA0789"/>
    <w:rsid w:val="00CA101B"/>
    <w:rsid w:val="00CA2E2F"/>
    <w:rsid w:val="00CA3DA0"/>
    <w:rsid w:val="00CB127C"/>
    <w:rsid w:val="00CB141A"/>
    <w:rsid w:val="00CB3D38"/>
    <w:rsid w:val="00CB4FBC"/>
    <w:rsid w:val="00CB502A"/>
    <w:rsid w:val="00CB65BD"/>
    <w:rsid w:val="00CB7E19"/>
    <w:rsid w:val="00CC051B"/>
    <w:rsid w:val="00CC12BB"/>
    <w:rsid w:val="00CC39E3"/>
    <w:rsid w:val="00CC45F6"/>
    <w:rsid w:val="00CC589B"/>
    <w:rsid w:val="00CC6A05"/>
    <w:rsid w:val="00CC748B"/>
    <w:rsid w:val="00CD17C9"/>
    <w:rsid w:val="00CD1F57"/>
    <w:rsid w:val="00CD4A78"/>
    <w:rsid w:val="00CD760A"/>
    <w:rsid w:val="00CE00FF"/>
    <w:rsid w:val="00CE06AD"/>
    <w:rsid w:val="00CE099D"/>
    <w:rsid w:val="00CE2E8F"/>
    <w:rsid w:val="00CE399A"/>
    <w:rsid w:val="00CE59A2"/>
    <w:rsid w:val="00CE74B3"/>
    <w:rsid w:val="00CE7742"/>
    <w:rsid w:val="00CF0FAD"/>
    <w:rsid w:val="00CF125D"/>
    <w:rsid w:val="00CF32C6"/>
    <w:rsid w:val="00D0010E"/>
    <w:rsid w:val="00D02639"/>
    <w:rsid w:val="00D028AD"/>
    <w:rsid w:val="00D05F0B"/>
    <w:rsid w:val="00D071A4"/>
    <w:rsid w:val="00D109AE"/>
    <w:rsid w:val="00D13B16"/>
    <w:rsid w:val="00D14237"/>
    <w:rsid w:val="00D14A9A"/>
    <w:rsid w:val="00D15007"/>
    <w:rsid w:val="00D15329"/>
    <w:rsid w:val="00D16833"/>
    <w:rsid w:val="00D169A1"/>
    <w:rsid w:val="00D170E6"/>
    <w:rsid w:val="00D177A9"/>
    <w:rsid w:val="00D17C13"/>
    <w:rsid w:val="00D200AD"/>
    <w:rsid w:val="00D2130E"/>
    <w:rsid w:val="00D21457"/>
    <w:rsid w:val="00D214DA"/>
    <w:rsid w:val="00D21535"/>
    <w:rsid w:val="00D21BC1"/>
    <w:rsid w:val="00D2206A"/>
    <w:rsid w:val="00D222C5"/>
    <w:rsid w:val="00D264A0"/>
    <w:rsid w:val="00D26980"/>
    <w:rsid w:val="00D27576"/>
    <w:rsid w:val="00D30F42"/>
    <w:rsid w:val="00D31401"/>
    <w:rsid w:val="00D327BF"/>
    <w:rsid w:val="00D338C7"/>
    <w:rsid w:val="00D360E4"/>
    <w:rsid w:val="00D36586"/>
    <w:rsid w:val="00D369F9"/>
    <w:rsid w:val="00D36F06"/>
    <w:rsid w:val="00D40A37"/>
    <w:rsid w:val="00D40BA2"/>
    <w:rsid w:val="00D43C2D"/>
    <w:rsid w:val="00D441AE"/>
    <w:rsid w:val="00D44526"/>
    <w:rsid w:val="00D452C6"/>
    <w:rsid w:val="00D45940"/>
    <w:rsid w:val="00D45BFE"/>
    <w:rsid w:val="00D467F2"/>
    <w:rsid w:val="00D47052"/>
    <w:rsid w:val="00D506EE"/>
    <w:rsid w:val="00D50DEC"/>
    <w:rsid w:val="00D50FC6"/>
    <w:rsid w:val="00D51091"/>
    <w:rsid w:val="00D53CD5"/>
    <w:rsid w:val="00D5563E"/>
    <w:rsid w:val="00D5635D"/>
    <w:rsid w:val="00D578DB"/>
    <w:rsid w:val="00D6173F"/>
    <w:rsid w:val="00D61A35"/>
    <w:rsid w:val="00D631C5"/>
    <w:rsid w:val="00D63D62"/>
    <w:rsid w:val="00D661C3"/>
    <w:rsid w:val="00D664C4"/>
    <w:rsid w:val="00D70554"/>
    <w:rsid w:val="00D7196C"/>
    <w:rsid w:val="00D7218D"/>
    <w:rsid w:val="00D741C2"/>
    <w:rsid w:val="00D743A7"/>
    <w:rsid w:val="00D744F6"/>
    <w:rsid w:val="00D75DDA"/>
    <w:rsid w:val="00D760F0"/>
    <w:rsid w:val="00D77322"/>
    <w:rsid w:val="00D778E0"/>
    <w:rsid w:val="00D80131"/>
    <w:rsid w:val="00D80DB1"/>
    <w:rsid w:val="00D81ACB"/>
    <w:rsid w:val="00D81CCF"/>
    <w:rsid w:val="00D84138"/>
    <w:rsid w:val="00D8515C"/>
    <w:rsid w:val="00D8746A"/>
    <w:rsid w:val="00D87ADE"/>
    <w:rsid w:val="00D87B84"/>
    <w:rsid w:val="00D9143D"/>
    <w:rsid w:val="00D925B2"/>
    <w:rsid w:val="00D9275C"/>
    <w:rsid w:val="00D92E6F"/>
    <w:rsid w:val="00D94287"/>
    <w:rsid w:val="00D9745C"/>
    <w:rsid w:val="00DA1590"/>
    <w:rsid w:val="00DA1B73"/>
    <w:rsid w:val="00DA2182"/>
    <w:rsid w:val="00DA30B5"/>
    <w:rsid w:val="00DA3872"/>
    <w:rsid w:val="00DA38C7"/>
    <w:rsid w:val="00DA3E0E"/>
    <w:rsid w:val="00DA67FB"/>
    <w:rsid w:val="00DB317D"/>
    <w:rsid w:val="00DB513B"/>
    <w:rsid w:val="00DB53B9"/>
    <w:rsid w:val="00DB7F99"/>
    <w:rsid w:val="00DC0003"/>
    <w:rsid w:val="00DC1628"/>
    <w:rsid w:val="00DC1736"/>
    <w:rsid w:val="00DC4ACF"/>
    <w:rsid w:val="00DC4CFA"/>
    <w:rsid w:val="00DC6230"/>
    <w:rsid w:val="00DC64E9"/>
    <w:rsid w:val="00DC67BF"/>
    <w:rsid w:val="00DD32BB"/>
    <w:rsid w:val="00DD5241"/>
    <w:rsid w:val="00DD5838"/>
    <w:rsid w:val="00DD5EFB"/>
    <w:rsid w:val="00DD61A1"/>
    <w:rsid w:val="00DD71C8"/>
    <w:rsid w:val="00DE1C81"/>
    <w:rsid w:val="00DE24D6"/>
    <w:rsid w:val="00DE318B"/>
    <w:rsid w:val="00DE6B54"/>
    <w:rsid w:val="00DE750B"/>
    <w:rsid w:val="00DF018F"/>
    <w:rsid w:val="00DF06AE"/>
    <w:rsid w:val="00DF1CF7"/>
    <w:rsid w:val="00DF2838"/>
    <w:rsid w:val="00DF5819"/>
    <w:rsid w:val="00DF68AF"/>
    <w:rsid w:val="00DF7193"/>
    <w:rsid w:val="00E013A9"/>
    <w:rsid w:val="00E020C8"/>
    <w:rsid w:val="00E037D5"/>
    <w:rsid w:val="00E052CB"/>
    <w:rsid w:val="00E07326"/>
    <w:rsid w:val="00E07931"/>
    <w:rsid w:val="00E10E1D"/>
    <w:rsid w:val="00E11091"/>
    <w:rsid w:val="00E12548"/>
    <w:rsid w:val="00E14AA7"/>
    <w:rsid w:val="00E154E5"/>
    <w:rsid w:val="00E175B8"/>
    <w:rsid w:val="00E22F08"/>
    <w:rsid w:val="00E23CBC"/>
    <w:rsid w:val="00E23D52"/>
    <w:rsid w:val="00E259DD"/>
    <w:rsid w:val="00E26EB6"/>
    <w:rsid w:val="00E270B8"/>
    <w:rsid w:val="00E27349"/>
    <w:rsid w:val="00E30796"/>
    <w:rsid w:val="00E3258E"/>
    <w:rsid w:val="00E32AFF"/>
    <w:rsid w:val="00E342DD"/>
    <w:rsid w:val="00E34E28"/>
    <w:rsid w:val="00E3750C"/>
    <w:rsid w:val="00E4153B"/>
    <w:rsid w:val="00E41CA0"/>
    <w:rsid w:val="00E437EF"/>
    <w:rsid w:val="00E43A34"/>
    <w:rsid w:val="00E44F76"/>
    <w:rsid w:val="00E45965"/>
    <w:rsid w:val="00E45975"/>
    <w:rsid w:val="00E46025"/>
    <w:rsid w:val="00E47994"/>
    <w:rsid w:val="00E50651"/>
    <w:rsid w:val="00E51373"/>
    <w:rsid w:val="00E5222D"/>
    <w:rsid w:val="00E551C4"/>
    <w:rsid w:val="00E6179B"/>
    <w:rsid w:val="00E61BCC"/>
    <w:rsid w:val="00E6556E"/>
    <w:rsid w:val="00E65BBF"/>
    <w:rsid w:val="00E6646A"/>
    <w:rsid w:val="00E67C06"/>
    <w:rsid w:val="00E705EB"/>
    <w:rsid w:val="00E71141"/>
    <w:rsid w:val="00E76EBB"/>
    <w:rsid w:val="00E83C1E"/>
    <w:rsid w:val="00E84A14"/>
    <w:rsid w:val="00E84A9A"/>
    <w:rsid w:val="00E8570D"/>
    <w:rsid w:val="00E86901"/>
    <w:rsid w:val="00E90055"/>
    <w:rsid w:val="00E905C0"/>
    <w:rsid w:val="00E9190F"/>
    <w:rsid w:val="00E973CA"/>
    <w:rsid w:val="00EA1265"/>
    <w:rsid w:val="00EA232A"/>
    <w:rsid w:val="00EA2B81"/>
    <w:rsid w:val="00EA5DB1"/>
    <w:rsid w:val="00EB15B9"/>
    <w:rsid w:val="00EB4212"/>
    <w:rsid w:val="00EB4ACF"/>
    <w:rsid w:val="00EB623B"/>
    <w:rsid w:val="00EC3641"/>
    <w:rsid w:val="00EC3907"/>
    <w:rsid w:val="00EC3D64"/>
    <w:rsid w:val="00EC597F"/>
    <w:rsid w:val="00EC7296"/>
    <w:rsid w:val="00ED1EDF"/>
    <w:rsid w:val="00ED2285"/>
    <w:rsid w:val="00ED4D68"/>
    <w:rsid w:val="00ED6622"/>
    <w:rsid w:val="00ED78B4"/>
    <w:rsid w:val="00EE0F6B"/>
    <w:rsid w:val="00EE11D5"/>
    <w:rsid w:val="00EE2078"/>
    <w:rsid w:val="00EE2C0C"/>
    <w:rsid w:val="00EE38ED"/>
    <w:rsid w:val="00EE51B6"/>
    <w:rsid w:val="00EE5593"/>
    <w:rsid w:val="00EE56DA"/>
    <w:rsid w:val="00EE77CA"/>
    <w:rsid w:val="00EF04AB"/>
    <w:rsid w:val="00EF17C5"/>
    <w:rsid w:val="00EF31F8"/>
    <w:rsid w:val="00EF56BE"/>
    <w:rsid w:val="00EF71CF"/>
    <w:rsid w:val="00EF7A1D"/>
    <w:rsid w:val="00EF7B20"/>
    <w:rsid w:val="00EF7DDD"/>
    <w:rsid w:val="00F00EAC"/>
    <w:rsid w:val="00F016BF"/>
    <w:rsid w:val="00F01DA7"/>
    <w:rsid w:val="00F03157"/>
    <w:rsid w:val="00F059EB"/>
    <w:rsid w:val="00F05A65"/>
    <w:rsid w:val="00F061CA"/>
    <w:rsid w:val="00F07786"/>
    <w:rsid w:val="00F07CB5"/>
    <w:rsid w:val="00F11530"/>
    <w:rsid w:val="00F123A7"/>
    <w:rsid w:val="00F12A25"/>
    <w:rsid w:val="00F12AAD"/>
    <w:rsid w:val="00F147DB"/>
    <w:rsid w:val="00F15919"/>
    <w:rsid w:val="00F202AB"/>
    <w:rsid w:val="00F20EA1"/>
    <w:rsid w:val="00F220EB"/>
    <w:rsid w:val="00F2283E"/>
    <w:rsid w:val="00F22FDB"/>
    <w:rsid w:val="00F231F3"/>
    <w:rsid w:val="00F23B18"/>
    <w:rsid w:val="00F24F4F"/>
    <w:rsid w:val="00F255AE"/>
    <w:rsid w:val="00F31C4C"/>
    <w:rsid w:val="00F31EC1"/>
    <w:rsid w:val="00F3371D"/>
    <w:rsid w:val="00F34E95"/>
    <w:rsid w:val="00F35351"/>
    <w:rsid w:val="00F35770"/>
    <w:rsid w:val="00F35DB1"/>
    <w:rsid w:val="00F361D9"/>
    <w:rsid w:val="00F362D2"/>
    <w:rsid w:val="00F37DE2"/>
    <w:rsid w:val="00F404B1"/>
    <w:rsid w:val="00F40826"/>
    <w:rsid w:val="00F40BA4"/>
    <w:rsid w:val="00F41D48"/>
    <w:rsid w:val="00F45BBA"/>
    <w:rsid w:val="00F472F1"/>
    <w:rsid w:val="00F50808"/>
    <w:rsid w:val="00F52E25"/>
    <w:rsid w:val="00F57F80"/>
    <w:rsid w:val="00F60E2C"/>
    <w:rsid w:val="00F6142D"/>
    <w:rsid w:val="00F61461"/>
    <w:rsid w:val="00F6187D"/>
    <w:rsid w:val="00F64522"/>
    <w:rsid w:val="00F65188"/>
    <w:rsid w:val="00F653CB"/>
    <w:rsid w:val="00F65B76"/>
    <w:rsid w:val="00F66920"/>
    <w:rsid w:val="00F67CC0"/>
    <w:rsid w:val="00F67D48"/>
    <w:rsid w:val="00F7030F"/>
    <w:rsid w:val="00F76E27"/>
    <w:rsid w:val="00F774F3"/>
    <w:rsid w:val="00F838A2"/>
    <w:rsid w:val="00F839A3"/>
    <w:rsid w:val="00F870A0"/>
    <w:rsid w:val="00F92E63"/>
    <w:rsid w:val="00F9320E"/>
    <w:rsid w:val="00F935DE"/>
    <w:rsid w:val="00F9403E"/>
    <w:rsid w:val="00F9425A"/>
    <w:rsid w:val="00F94C0A"/>
    <w:rsid w:val="00F95F34"/>
    <w:rsid w:val="00F970A1"/>
    <w:rsid w:val="00F977FF"/>
    <w:rsid w:val="00FA2FA8"/>
    <w:rsid w:val="00FA4EBD"/>
    <w:rsid w:val="00FB06DC"/>
    <w:rsid w:val="00FB19F8"/>
    <w:rsid w:val="00FB1EFB"/>
    <w:rsid w:val="00FB46DD"/>
    <w:rsid w:val="00FB727A"/>
    <w:rsid w:val="00FC1421"/>
    <w:rsid w:val="00FC2ABC"/>
    <w:rsid w:val="00FC3DDF"/>
    <w:rsid w:val="00FC43B7"/>
    <w:rsid w:val="00FD0001"/>
    <w:rsid w:val="00FD0FD8"/>
    <w:rsid w:val="00FD2A40"/>
    <w:rsid w:val="00FD3B09"/>
    <w:rsid w:val="00FD5041"/>
    <w:rsid w:val="00FD5C39"/>
    <w:rsid w:val="00FD672A"/>
    <w:rsid w:val="00FD6757"/>
    <w:rsid w:val="00FE1ECA"/>
    <w:rsid w:val="00FE2863"/>
    <w:rsid w:val="00FE2CAE"/>
    <w:rsid w:val="00FE2CFC"/>
    <w:rsid w:val="00FE780C"/>
    <w:rsid w:val="00FE7A3A"/>
    <w:rsid w:val="00FE7BE5"/>
    <w:rsid w:val="00FF03B6"/>
    <w:rsid w:val="00FF0705"/>
    <w:rsid w:val="00FF0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A6C6B"/>
  <w15:chartTrackingRefBased/>
  <w15:docId w15:val="{CD1CC55E-20D4-4F78-98C7-FC400B56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B45DE9"/>
    <w:pPr>
      <w:keepNext/>
      <w:spacing w:before="240" w:after="60"/>
      <w:outlineLvl w:val="2"/>
    </w:pPr>
    <w:rPr>
      <w:rFonts w:ascii="Arial" w:hAnsi="Arial" w:cs="Arial"/>
      <w:b/>
      <w:bCs/>
      <w:sz w:val="26"/>
      <w:szCs w:val="26"/>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paragraph" w:customStyle="1" w:styleId="CharCharCharCharCharCharChar0">
    <w:name w:val="Char Char Char Char Char Char Char"/>
    <w:basedOn w:val="Normal"/>
    <w:semiHidden/>
    <w:rsid w:val="00733BCE"/>
    <w:pPr>
      <w:spacing w:after="160" w:line="240" w:lineRule="exact"/>
    </w:pPr>
    <w:rPr>
      <w:rFonts w:ascii="Arial" w:hAnsi="Arial"/>
      <w:sz w:val="22"/>
      <w:szCs w:val="22"/>
    </w:rPr>
  </w:style>
  <w:style w:type="paragraph" w:styleId="NormalWeb">
    <w:name w:val="Normal (Web)"/>
    <w:basedOn w:val="Normal"/>
    <w:uiPriority w:val="99"/>
    <w:rsid w:val="00733BCE"/>
    <w:pPr>
      <w:spacing w:before="100" w:beforeAutospacing="1" w:after="100" w:afterAutospacing="1"/>
    </w:pPr>
    <w:rPr>
      <w:rFonts w:ascii="Times New Roman" w:hAnsi="Times New Roman"/>
    </w:rPr>
  </w:style>
  <w:style w:type="character" w:customStyle="1" w:styleId="Bodytext5">
    <w:name w:val="Body text (5)_"/>
    <w:link w:val="Bodytext50"/>
    <w:rsid w:val="00EB623B"/>
    <w:rPr>
      <w:sz w:val="21"/>
      <w:szCs w:val="21"/>
      <w:shd w:val="clear" w:color="auto" w:fill="FFFFFF"/>
    </w:rPr>
  </w:style>
  <w:style w:type="character" w:customStyle="1" w:styleId="Bodytext0">
    <w:name w:val="Body text_"/>
    <w:rsid w:val="00EB623B"/>
    <w:rPr>
      <w:b w:val="0"/>
      <w:bCs w:val="0"/>
      <w:i w:val="0"/>
      <w:iCs w:val="0"/>
      <w:smallCaps w:val="0"/>
      <w:strike w:val="0"/>
      <w:sz w:val="26"/>
      <w:szCs w:val="26"/>
      <w:u w:val="none"/>
    </w:rPr>
  </w:style>
  <w:style w:type="character" w:customStyle="1" w:styleId="Bodytext8">
    <w:name w:val="Body text (8)_"/>
    <w:link w:val="Bodytext80"/>
    <w:rsid w:val="00EB623B"/>
    <w:rPr>
      <w:sz w:val="19"/>
      <w:szCs w:val="19"/>
      <w:shd w:val="clear" w:color="auto" w:fill="FFFFFF"/>
    </w:rPr>
  </w:style>
  <w:style w:type="character" w:customStyle="1" w:styleId="Heading10">
    <w:name w:val="Heading #1_"/>
    <w:link w:val="Heading11"/>
    <w:rsid w:val="00EB623B"/>
    <w:rPr>
      <w:sz w:val="26"/>
      <w:szCs w:val="26"/>
      <w:shd w:val="clear" w:color="auto" w:fill="FFFFFF"/>
    </w:rPr>
  </w:style>
  <w:style w:type="character" w:customStyle="1" w:styleId="BodyText1">
    <w:name w:val="Body Text1"/>
    <w:rsid w:val="00EB62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
    </w:rPr>
  </w:style>
  <w:style w:type="character" w:customStyle="1" w:styleId="BodytextItalic">
    <w:name w:val="Body text + Italic"/>
    <w:rsid w:val="00EB623B"/>
    <w:rPr>
      <w:rFonts w:ascii="Times New Roman" w:eastAsia="Times New Roman" w:hAnsi="Times New Roman" w:cs="Times New Roman"/>
      <w:b w:val="0"/>
      <w:bCs w:val="0"/>
      <w:i/>
      <w:iCs/>
      <w:smallCaps w:val="0"/>
      <w:strike w:val="0"/>
      <w:color w:val="000000"/>
      <w:spacing w:val="0"/>
      <w:w w:val="100"/>
      <w:position w:val="0"/>
      <w:sz w:val="26"/>
      <w:szCs w:val="26"/>
      <w:u w:val="none"/>
      <w:lang w:val="vi"/>
    </w:rPr>
  </w:style>
  <w:style w:type="character" w:customStyle="1" w:styleId="Heading110pt">
    <w:name w:val="Heading #1 + 10 pt"/>
    <w:aliases w:val="Italic"/>
    <w:rsid w:val="00EB623B"/>
    <w:rPr>
      <w:rFonts w:ascii="Times New Roman" w:eastAsia="Times New Roman" w:hAnsi="Times New Roman" w:cs="Times New Roman"/>
      <w:i/>
      <w:iCs/>
      <w:color w:val="000000"/>
      <w:spacing w:val="0"/>
      <w:w w:val="100"/>
      <w:position w:val="0"/>
      <w:sz w:val="20"/>
      <w:szCs w:val="20"/>
      <w:shd w:val="clear" w:color="auto" w:fill="FFFFFF"/>
      <w:lang w:val="vi"/>
    </w:rPr>
  </w:style>
  <w:style w:type="character" w:customStyle="1" w:styleId="Heading117pt">
    <w:name w:val="Heading #1 + 17 pt"/>
    <w:aliases w:val="Small Caps"/>
    <w:rsid w:val="00EB623B"/>
    <w:rPr>
      <w:rFonts w:ascii="Times New Roman" w:eastAsia="Times New Roman" w:hAnsi="Times New Roman" w:cs="Times New Roman"/>
      <w:smallCaps/>
      <w:color w:val="000000"/>
      <w:spacing w:val="0"/>
      <w:w w:val="100"/>
      <w:position w:val="0"/>
      <w:sz w:val="34"/>
      <w:szCs w:val="34"/>
      <w:shd w:val="clear" w:color="auto" w:fill="FFFFFF"/>
      <w:lang w:val="vi"/>
    </w:rPr>
  </w:style>
  <w:style w:type="character" w:customStyle="1" w:styleId="Bodytext813pt">
    <w:name w:val="Body text (8) + 13 pt"/>
    <w:aliases w:val="Bold"/>
    <w:rsid w:val="00EB623B"/>
    <w:rPr>
      <w:rFonts w:ascii="Times New Roman" w:eastAsia="Times New Roman" w:hAnsi="Times New Roman" w:cs="Times New Roman"/>
      <w:b/>
      <w:bCs/>
      <w:color w:val="000000"/>
      <w:spacing w:val="0"/>
      <w:w w:val="100"/>
      <w:position w:val="0"/>
      <w:sz w:val="26"/>
      <w:szCs w:val="26"/>
      <w:shd w:val="clear" w:color="auto" w:fill="FFFFFF"/>
      <w:lang w:val="vi"/>
    </w:rPr>
  </w:style>
  <w:style w:type="paragraph" w:customStyle="1" w:styleId="Bodytext50">
    <w:name w:val="Body text (5)"/>
    <w:basedOn w:val="Normal"/>
    <w:link w:val="Bodytext5"/>
    <w:rsid w:val="00EB623B"/>
    <w:pPr>
      <w:widowControl w:val="0"/>
      <w:shd w:val="clear" w:color="auto" w:fill="FFFFFF"/>
      <w:spacing w:before="180" w:after="300" w:line="254" w:lineRule="exact"/>
      <w:jc w:val="both"/>
    </w:pPr>
    <w:rPr>
      <w:rFonts w:ascii="Times New Roman" w:hAnsi="Times New Roman"/>
      <w:sz w:val="21"/>
      <w:szCs w:val="21"/>
      <w:lang w:val="x-none" w:eastAsia="x-none"/>
    </w:rPr>
  </w:style>
  <w:style w:type="paragraph" w:customStyle="1" w:styleId="Bodytext80">
    <w:name w:val="Body text (8)"/>
    <w:basedOn w:val="Normal"/>
    <w:link w:val="Bodytext8"/>
    <w:rsid w:val="00EB623B"/>
    <w:pPr>
      <w:widowControl w:val="0"/>
      <w:shd w:val="clear" w:color="auto" w:fill="FFFFFF"/>
      <w:spacing w:before="180" w:line="226" w:lineRule="exact"/>
    </w:pPr>
    <w:rPr>
      <w:rFonts w:ascii="Times New Roman" w:hAnsi="Times New Roman"/>
      <w:sz w:val="19"/>
      <w:szCs w:val="19"/>
      <w:lang w:val="x-none" w:eastAsia="x-none"/>
    </w:rPr>
  </w:style>
  <w:style w:type="paragraph" w:customStyle="1" w:styleId="Heading11">
    <w:name w:val="Heading #1"/>
    <w:basedOn w:val="Normal"/>
    <w:link w:val="Heading10"/>
    <w:rsid w:val="00EB623B"/>
    <w:pPr>
      <w:widowControl w:val="0"/>
      <w:shd w:val="clear" w:color="auto" w:fill="FFFFFF"/>
      <w:spacing w:before="360" w:after="60" w:line="0" w:lineRule="atLeast"/>
      <w:jc w:val="both"/>
      <w:outlineLvl w:val="0"/>
    </w:pPr>
    <w:rPr>
      <w:rFonts w:ascii="Times New Roman" w:hAnsi="Times New Roman"/>
      <w:sz w:val="26"/>
      <w:szCs w:val="26"/>
      <w:lang w:val="x-none" w:eastAsia="x-none"/>
    </w:rPr>
  </w:style>
  <w:style w:type="character" w:customStyle="1" w:styleId="st">
    <w:name w:val="st"/>
    <w:basedOn w:val="DefaultParagraphFont"/>
    <w:rsid w:val="0049245D"/>
  </w:style>
  <w:style w:type="character" w:styleId="Emphasis">
    <w:name w:val="Emphasis"/>
    <w:uiPriority w:val="20"/>
    <w:qFormat/>
    <w:rsid w:val="0049245D"/>
    <w:rPr>
      <w:i/>
      <w:iCs/>
    </w:rPr>
  </w:style>
  <w:style w:type="character" w:customStyle="1" w:styleId="aui-wb">
    <w:name w:val="aui-wb"/>
    <w:basedOn w:val="DefaultParagraphFont"/>
    <w:rsid w:val="0025426B"/>
  </w:style>
  <w:style w:type="character" w:customStyle="1" w:styleId="Heading3Char">
    <w:name w:val="Heading 3 Char"/>
    <w:link w:val="Heading3"/>
    <w:rsid w:val="00B45DE9"/>
    <w:rPr>
      <w:rFonts w:ascii="Arial" w:hAnsi="Arial" w:cs="Arial"/>
      <w:b/>
      <w:bCs/>
      <w:sz w:val="26"/>
      <w:szCs w:val="26"/>
    </w:rPr>
  </w:style>
  <w:style w:type="character" w:customStyle="1" w:styleId="FontStyle19">
    <w:name w:val="Font Style19"/>
    <w:rsid w:val="00B46D76"/>
    <w:rPr>
      <w:rFonts w:ascii="Times New Roman" w:hAnsi="Times New Roman" w:cs="Times New Roman" w:hint="default"/>
      <w:color w:val="000000"/>
      <w:sz w:val="24"/>
      <w:szCs w:val="24"/>
    </w:rPr>
  </w:style>
  <w:style w:type="character" w:customStyle="1" w:styleId="BodyTextChar">
    <w:name w:val="Body Text Char"/>
    <w:link w:val="BodyText"/>
    <w:rsid w:val="00073431"/>
    <w:rPr>
      <w:rFonts w:ascii="VNI-Times" w:hAnsi="VNI-Times"/>
      <w:noProof/>
      <w:sz w:val="26"/>
    </w:rPr>
  </w:style>
  <w:style w:type="character" w:customStyle="1" w:styleId="fontstyle01">
    <w:name w:val="fontstyle01"/>
    <w:rsid w:val="00112516"/>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rsid w:val="007030CF"/>
    <w:rPr>
      <w:sz w:val="20"/>
      <w:szCs w:val="20"/>
    </w:rPr>
  </w:style>
  <w:style w:type="character" w:customStyle="1" w:styleId="FootnoteTextChar">
    <w:name w:val="Footnote Text Char"/>
    <w:basedOn w:val="DefaultParagraphFont"/>
    <w:link w:val="FootnoteText"/>
    <w:rsid w:val="007030CF"/>
    <w:rPr>
      <w:rFonts w:ascii="VNI-Times" w:hAnsi="VNI-Times"/>
    </w:rPr>
  </w:style>
  <w:style w:type="character" w:styleId="FootnoteReference">
    <w:name w:val="footnote reference"/>
    <w:basedOn w:val="DefaultParagraphFont"/>
    <w:rsid w:val="007030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335184">
      <w:bodyDiv w:val="1"/>
      <w:marLeft w:val="0"/>
      <w:marRight w:val="0"/>
      <w:marTop w:val="0"/>
      <w:marBottom w:val="0"/>
      <w:divBdr>
        <w:top w:val="none" w:sz="0" w:space="0" w:color="auto"/>
        <w:left w:val="none" w:sz="0" w:space="0" w:color="auto"/>
        <w:bottom w:val="none" w:sz="0" w:space="0" w:color="auto"/>
        <w:right w:val="none" w:sz="0" w:space="0" w:color="auto"/>
      </w:divBdr>
    </w:div>
    <w:div w:id="212318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694CA-820D-4813-BE92-C48556FE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STC-HCM</dc:creator>
  <cp:keywords/>
  <cp:lastModifiedBy>Bùi Quang Huy</cp:lastModifiedBy>
  <cp:revision>6</cp:revision>
  <cp:lastPrinted>2026-03-11T11:38:00Z</cp:lastPrinted>
  <dcterms:created xsi:type="dcterms:W3CDTF">2026-06-30T10:40:00Z</dcterms:created>
  <dcterms:modified xsi:type="dcterms:W3CDTF">2026-06-30T11:21:00Z</dcterms:modified>
</cp:coreProperties>
</file>