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5"/>
        <w:gridCol w:w="5262"/>
      </w:tblGrid>
      <w:tr w:rsidR="00B1092B" w:rsidRPr="00B1092B" w:rsidTr="00323624">
        <w:trPr>
          <w:trHeight w:val="767"/>
        </w:trPr>
        <w:tc>
          <w:tcPr>
            <w:tcW w:w="4035" w:type="dxa"/>
          </w:tcPr>
          <w:p w:rsidR="00120A37" w:rsidRPr="00B1092B" w:rsidRDefault="00120A37">
            <w:pPr>
              <w:pStyle w:val="Bodytext20"/>
              <w:spacing w:after="0"/>
              <w:rPr>
                <w:color w:val="000000" w:themeColor="text1"/>
                <w:sz w:val="24"/>
              </w:rPr>
            </w:pPr>
            <w:r w:rsidRPr="00B1092B">
              <w:rPr>
                <w:color w:val="000000" w:themeColor="text1"/>
                <w:sz w:val="24"/>
              </w:rPr>
              <w:t>ỦY BAN NHÂN DÂN</w:t>
            </w:r>
          </w:p>
          <w:p w:rsidR="00120A37" w:rsidRPr="00B1092B" w:rsidRDefault="00120A37">
            <w:pPr>
              <w:pStyle w:val="Bodytext20"/>
              <w:spacing w:after="0"/>
              <w:rPr>
                <w:color w:val="000000" w:themeColor="text1"/>
                <w:sz w:val="24"/>
              </w:rPr>
            </w:pPr>
            <w:r w:rsidRPr="00B1092B">
              <w:rPr>
                <w:color w:val="000000" w:themeColor="text1"/>
                <w:sz w:val="24"/>
              </w:rPr>
              <w:t>THÀNH PHỐ HỒ CHÍ MINH</w:t>
            </w:r>
          </w:p>
          <w:p w:rsidR="00120A37" w:rsidRPr="00B1092B" w:rsidRDefault="00120A37" w:rsidP="00100739">
            <w:pPr>
              <w:pStyle w:val="Bodytext20"/>
              <w:spacing w:after="0"/>
              <w:rPr>
                <w:color w:val="000000" w:themeColor="text1"/>
                <w:sz w:val="24"/>
              </w:rPr>
            </w:pPr>
            <w:r w:rsidRPr="00B1092B">
              <w:rPr>
                <w:noProof/>
                <w:color w:val="000000" w:themeColor="text1"/>
                <w:sz w:val="24"/>
              </w:rPr>
              <mc:AlternateContent>
                <mc:Choice Requires="wps">
                  <w:drawing>
                    <wp:anchor distT="0" distB="0" distL="114300" distR="114300" simplePos="0" relativeHeight="251659264" behindDoc="0" locked="0" layoutInCell="1" allowOverlap="1" wp14:anchorId="50B336F5" wp14:editId="06502EEC">
                      <wp:simplePos x="0" y="0"/>
                      <wp:positionH relativeFrom="column">
                        <wp:posOffset>745774</wp:posOffset>
                      </wp:positionH>
                      <wp:positionV relativeFrom="paragraph">
                        <wp:posOffset>50624</wp:posOffset>
                      </wp:positionV>
                      <wp:extent cx="904672" cy="0"/>
                      <wp:effectExtent l="0" t="0" r="29210" b="19050"/>
                      <wp:wrapNone/>
                      <wp:docPr id="2" name="Straight Connector 2"/>
                      <wp:cNvGraphicFramePr/>
                      <a:graphic xmlns:a="http://schemas.openxmlformats.org/drawingml/2006/main">
                        <a:graphicData uri="http://schemas.microsoft.com/office/word/2010/wordprocessingShape">
                          <wps:wsp>
                            <wps:cNvCnPr/>
                            <wps:spPr>
                              <a:xfrm>
                                <a:off x="0" y="0"/>
                                <a:ext cx="90467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50802F51"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7pt,4pt" to="129.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" strokecolor="black [3200]" strokeweight=".5pt">
                      <v:stroke joinstyle="miter"/>
                    </v:line>
                  </w:pict>
                </mc:Fallback>
              </mc:AlternateContent>
            </w:r>
          </w:p>
        </w:tc>
        <w:tc>
          <w:tcPr>
            <w:tcW w:w="5262" w:type="dxa"/>
          </w:tcPr>
          <w:p w:rsidR="00120A37" w:rsidRPr="00B1092B" w:rsidRDefault="00120A37">
            <w:pPr>
              <w:pStyle w:val="Bodytext20"/>
              <w:spacing w:after="0"/>
              <w:rPr>
                <w:color w:val="000000" w:themeColor="text1"/>
                <w:sz w:val="24"/>
              </w:rPr>
            </w:pPr>
            <w:r w:rsidRPr="00B1092B">
              <w:rPr>
                <w:color w:val="000000" w:themeColor="text1"/>
                <w:sz w:val="24"/>
              </w:rPr>
              <w:t>CỘNG HÒA XÃ HỘI CHỦ NGHĨA VIỆT NAM</w:t>
            </w:r>
          </w:p>
          <w:p w:rsidR="00120A37" w:rsidRPr="00B1092B" w:rsidRDefault="00120A37">
            <w:pPr>
              <w:pStyle w:val="Bodytext20"/>
              <w:spacing w:after="0"/>
              <w:rPr>
                <w:color w:val="000000" w:themeColor="text1"/>
              </w:rPr>
            </w:pPr>
            <w:r w:rsidRPr="00B1092B">
              <w:rPr>
                <w:color w:val="000000" w:themeColor="text1"/>
              </w:rPr>
              <w:t>Độc lập - Tự do - Hạnh phúc</w:t>
            </w:r>
          </w:p>
          <w:p w:rsidR="00120A37" w:rsidRPr="00B1092B" w:rsidRDefault="00100739" w:rsidP="00100739">
            <w:pPr>
              <w:pStyle w:val="Bodytext20"/>
              <w:spacing w:after="0"/>
              <w:rPr>
                <w:color w:val="000000" w:themeColor="text1"/>
              </w:rPr>
            </w:pPr>
            <w:r w:rsidRPr="00B1092B">
              <w:rPr>
                <w:noProof/>
                <w:color w:val="000000" w:themeColor="text1"/>
              </w:rPr>
              <mc:AlternateContent>
                <mc:Choice Requires="wps">
                  <w:drawing>
                    <wp:anchor distT="0" distB="0" distL="114300" distR="114300" simplePos="0" relativeHeight="251660288" behindDoc="0" locked="0" layoutInCell="1" allowOverlap="1" wp14:anchorId="6C085A0C" wp14:editId="17736012">
                      <wp:simplePos x="0" y="0"/>
                      <wp:positionH relativeFrom="column">
                        <wp:posOffset>531467</wp:posOffset>
                      </wp:positionH>
                      <wp:positionV relativeFrom="paragraph">
                        <wp:posOffset>50597</wp:posOffset>
                      </wp:positionV>
                      <wp:extent cx="2188723" cy="0"/>
                      <wp:effectExtent l="0" t="0" r="21590" b="19050"/>
                      <wp:wrapNone/>
                      <wp:docPr id="4" name="Straight Connector 4"/>
                      <wp:cNvGraphicFramePr/>
                      <a:graphic xmlns:a="http://schemas.openxmlformats.org/drawingml/2006/main">
                        <a:graphicData uri="http://schemas.microsoft.com/office/word/2010/wordprocessingShape">
                          <wps:wsp>
                            <wps:cNvCnPr/>
                            <wps:spPr>
                              <a:xfrm>
                                <a:off x="0" y="0"/>
                                <a:ext cx="21887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57157A2C"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1.85pt,4pt" to="214.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" strokecolor="black [3200]" strokeweight=".5pt">
                      <v:stroke joinstyle="miter"/>
                    </v:line>
                  </w:pict>
                </mc:Fallback>
              </mc:AlternateContent>
            </w:r>
          </w:p>
        </w:tc>
      </w:tr>
      <w:tr w:rsidR="00100739" w:rsidRPr="00B1092B" w:rsidTr="00323624">
        <w:trPr>
          <w:trHeight w:val="398"/>
        </w:trPr>
        <w:tc>
          <w:tcPr>
            <w:tcW w:w="4035" w:type="dxa"/>
          </w:tcPr>
          <w:p w:rsidR="00100739" w:rsidRPr="00B1092B" w:rsidRDefault="00100739">
            <w:pPr>
              <w:pStyle w:val="Bodytext20"/>
              <w:spacing w:after="0"/>
              <w:rPr>
                <w:b w:val="0"/>
                <w:color w:val="000000" w:themeColor="text1"/>
                <w:sz w:val="24"/>
              </w:rPr>
            </w:pPr>
            <w:r w:rsidRPr="00B1092B">
              <w:rPr>
                <w:b w:val="0"/>
                <w:color w:val="000000" w:themeColor="text1"/>
                <w:sz w:val="24"/>
              </w:rPr>
              <w:t xml:space="preserve">Số:     </w:t>
            </w:r>
            <w:r w:rsidR="00990ABF" w:rsidRPr="00B1092B">
              <w:rPr>
                <w:b w:val="0"/>
                <w:color w:val="000000" w:themeColor="text1"/>
                <w:sz w:val="24"/>
              </w:rPr>
              <w:t xml:space="preserve">  </w:t>
            </w:r>
            <w:r w:rsidRPr="00B1092B">
              <w:rPr>
                <w:b w:val="0"/>
                <w:color w:val="000000" w:themeColor="text1"/>
                <w:sz w:val="24"/>
              </w:rPr>
              <w:t xml:space="preserve">  /QĐ-UBND</w:t>
            </w:r>
          </w:p>
        </w:tc>
        <w:tc>
          <w:tcPr>
            <w:tcW w:w="5262" w:type="dxa"/>
          </w:tcPr>
          <w:p w:rsidR="00100739" w:rsidRPr="00B1092B" w:rsidRDefault="00323624">
            <w:pPr>
              <w:pStyle w:val="Bodytext20"/>
              <w:spacing w:after="0"/>
              <w:rPr>
                <w:b w:val="0"/>
                <w:i/>
                <w:color w:val="000000" w:themeColor="text1"/>
                <w:sz w:val="24"/>
              </w:rPr>
            </w:pPr>
            <w:r w:rsidRPr="00B1092B">
              <w:rPr>
                <w:b w:val="0"/>
                <w:i/>
                <w:color w:val="000000" w:themeColor="text1"/>
                <w:sz w:val="24"/>
              </w:rPr>
              <w:t>TP Hồ Chí Min</w:t>
            </w:r>
            <w:r w:rsidR="002D08DC" w:rsidRPr="00B1092B">
              <w:rPr>
                <w:b w:val="0"/>
                <w:i/>
                <w:color w:val="000000" w:themeColor="text1"/>
                <w:sz w:val="24"/>
              </w:rPr>
              <w:t>h, ngày      tháng      năm 2025</w:t>
            </w:r>
          </w:p>
        </w:tc>
      </w:tr>
    </w:tbl>
    <w:p w:rsidR="00120A37" w:rsidRPr="00B1092B" w:rsidRDefault="00120A37">
      <w:pPr>
        <w:pStyle w:val="Bodytext20"/>
        <w:spacing w:after="0"/>
        <w:rPr>
          <w:color w:val="000000" w:themeColor="text1"/>
        </w:rPr>
      </w:pPr>
    </w:p>
    <w:p w:rsidR="002D08DC" w:rsidRPr="00B1092B" w:rsidRDefault="002D08DC">
      <w:pPr>
        <w:pStyle w:val="Bodytext20"/>
        <w:spacing w:after="0"/>
        <w:rPr>
          <w:color w:val="000000" w:themeColor="text1"/>
        </w:rPr>
      </w:pPr>
    </w:p>
    <w:p w:rsidR="00A2163D" w:rsidRPr="00B1092B" w:rsidRDefault="00C46B6D" w:rsidP="007059E4">
      <w:pPr>
        <w:pStyle w:val="Bodytext20"/>
        <w:spacing w:after="0"/>
        <w:rPr>
          <w:color w:val="000000" w:themeColor="text1"/>
        </w:rPr>
      </w:pPr>
      <w:r w:rsidRPr="00B1092B">
        <w:rPr>
          <w:color w:val="000000" w:themeColor="text1"/>
        </w:rPr>
        <w:t>QUYẾT ĐỊNH</w:t>
      </w:r>
    </w:p>
    <w:p w:rsidR="00A2163D" w:rsidRPr="00B1092B" w:rsidRDefault="004A443A" w:rsidP="007059E4">
      <w:pPr>
        <w:pStyle w:val="Bodytext20"/>
        <w:spacing w:after="0"/>
        <w:rPr>
          <w:color w:val="000000" w:themeColor="text1"/>
        </w:rPr>
      </w:pPr>
      <w:r w:rsidRPr="00B1092B">
        <w:rPr>
          <w:color w:val="000000" w:themeColor="text1"/>
        </w:rPr>
        <w:t>Về việc</w:t>
      </w:r>
      <w:r w:rsidR="00C46B6D" w:rsidRPr="00B1092B">
        <w:rPr>
          <w:color w:val="000000" w:themeColor="text1"/>
        </w:rPr>
        <w:t xml:space="preserve"> phê duyệt Đề </w:t>
      </w:r>
      <w:proofErr w:type="gramStart"/>
      <w:r w:rsidR="00C46B6D" w:rsidRPr="00B1092B">
        <w:rPr>
          <w:color w:val="000000" w:themeColor="text1"/>
        </w:rPr>
        <w:t>án</w:t>
      </w:r>
      <w:proofErr w:type="gramEnd"/>
      <w:r w:rsidR="00C46B6D" w:rsidRPr="00B1092B">
        <w:rPr>
          <w:color w:val="000000" w:themeColor="text1"/>
        </w:rPr>
        <w:t xml:space="preserve"> chỉnh lý tài liệu </w:t>
      </w:r>
      <w:r w:rsidRPr="00B1092B">
        <w:rPr>
          <w:color w:val="000000" w:themeColor="text1"/>
        </w:rPr>
        <w:t xml:space="preserve">tồn đọng của các cơ quan hành chính nhà nước Thành phố giai đoạn </w:t>
      </w:r>
      <w:r w:rsidR="000871E8" w:rsidRPr="00B1092B">
        <w:rPr>
          <w:color w:val="000000" w:themeColor="text1"/>
        </w:rPr>
        <w:t>1975</w:t>
      </w:r>
      <w:r w:rsidRPr="00B1092B">
        <w:rPr>
          <w:color w:val="000000" w:themeColor="text1"/>
        </w:rPr>
        <w:t xml:space="preserve"> </w:t>
      </w:r>
      <w:r w:rsidR="00286620" w:rsidRPr="00B1092B">
        <w:rPr>
          <w:color w:val="000000" w:themeColor="text1"/>
        </w:rPr>
        <w:t>-</w:t>
      </w:r>
      <w:r w:rsidRPr="00B1092B">
        <w:rPr>
          <w:color w:val="000000" w:themeColor="text1"/>
        </w:rPr>
        <w:t xml:space="preserve"> 20</w:t>
      </w:r>
      <w:r w:rsidR="000871E8" w:rsidRPr="00B1092B">
        <w:rPr>
          <w:color w:val="000000" w:themeColor="text1"/>
        </w:rPr>
        <w:t>1</w:t>
      </w:r>
      <w:r w:rsidRPr="00B1092B">
        <w:rPr>
          <w:color w:val="000000" w:themeColor="text1"/>
        </w:rPr>
        <w:t>5</w:t>
      </w:r>
      <w:r w:rsidR="000871E8" w:rsidRPr="00B1092B">
        <w:rPr>
          <w:color w:val="000000" w:themeColor="text1"/>
        </w:rPr>
        <w:t xml:space="preserve"> (giai đoạn 2)</w:t>
      </w:r>
    </w:p>
    <w:p w:rsidR="007059E4" w:rsidRPr="00B1092B" w:rsidRDefault="007059E4" w:rsidP="007059E4">
      <w:pPr>
        <w:pStyle w:val="Bodytext20"/>
        <w:spacing w:after="0"/>
        <w:rPr>
          <w:color w:val="000000" w:themeColor="text1"/>
        </w:rPr>
      </w:pPr>
    </w:p>
    <w:p w:rsidR="002D08DC" w:rsidRPr="00B1092B" w:rsidRDefault="002D08DC" w:rsidP="007059E4">
      <w:pPr>
        <w:pStyle w:val="Bodytext20"/>
        <w:spacing w:after="0"/>
        <w:rPr>
          <w:color w:val="000000" w:themeColor="text1"/>
        </w:rPr>
      </w:pPr>
    </w:p>
    <w:p w:rsidR="00A2163D" w:rsidRPr="00B1092B" w:rsidRDefault="00C46B6D" w:rsidP="007A4EC9">
      <w:pPr>
        <w:pStyle w:val="Heading10"/>
        <w:keepNext/>
        <w:keepLines/>
        <w:spacing w:after="260"/>
        <w:ind w:firstLine="600"/>
        <w:jc w:val="center"/>
        <w:rPr>
          <w:color w:val="000000" w:themeColor="text1"/>
        </w:rPr>
      </w:pPr>
      <w:bookmarkStart w:id="0" w:name="bookmark0"/>
      <w:bookmarkStart w:id="1" w:name="bookmark1"/>
      <w:bookmarkStart w:id="2" w:name="bookmark2"/>
      <w:r w:rsidRPr="00B1092B">
        <w:rPr>
          <w:color w:val="000000" w:themeColor="text1"/>
        </w:rPr>
        <w:t>CHỦ TỊ</w:t>
      </w:r>
      <w:r w:rsidR="00BD5949" w:rsidRPr="00B1092B">
        <w:rPr>
          <w:color w:val="000000" w:themeColor="text1"/>
        </w:rPr>
        <w:t>CH ỦY BAN NHÂ</w:t>
      </w:r>
      <w:bookmarkStart w:id="3" w:name="_GoBack"/>
      <w:bookmarkEnd w:id="3"/>
      <w:r w:rsidR="00BD5949" w:rsidRPr="00B1092B">
        <w:rPr>
          <w:color w:val="000000" w:themeColor="text1"/>
        </w:rPr>
        <w:t xml:space="preserve">N DÂN THÀNH PHỐ HỒ </w:t>
      </w:r>
      <w:r w:rsidRPr="00B1092B">
        <w:rPr>
          <w:color w:val="000000" w:themeColor="text1"/>
        </w:rPr>
        <w:t>CHÍ MINH</w:t>
      </w:r>
      <w:bookmarkEnd w:id="0"/>
      <w:bookmarkEnd w:id="1"/>
      <w:bookmarkEnd w:id="2"/>
    </w:p>
    <w:p w:rsidR="004C3984" w:rsidRPr="00B1092B" w:rsidRDefault="004C3984" w:rsidP="004C3984">
      <w:pPr>
        <w:spacing w:before="120"/>
        <w:ind w:firstLine="567"/>
        <w:jc w:val="both"/>
        <w:rPr>
          <w:rFonts w:eastAsia="Calibri"/>
          <w:i/>
          <w:color w:val="000000" w:themeColor="text1"/>
          <w:sz w:val="28"/>
          <w:szCs w:val="28"/>
          <w:lang w:val="vi-VN"/>
        </w:rPr>
      </w:pPr>
      <w:r w:rsidRPr="00B1092B">
        <w:rPr>
          <w:rFonts w:eastAsia="Calibri"/>
          <w:i/>
          <w:color w:val="000000" w:themeColor="text1"/>
          <w:sz w:val="28"/>
          <w:szCs w:val="28"/>
          <w:lang w:val="vi-VN"/>
        </w:rPr>
        <w:t>Căn cứ Luật Tổ chức chính quyền địa phương ngày 19 tháng 6 năm 2015 và Luật sửa đổi, bổ sung một số điều của Luật Tổ chức Chính phủ và Luật Tổ chức chính quyền địa phương ngày 22 tháng 11 năm 2019;</w:t>
      </w:r>
    </w:p>
    <w:p w:rsidR="00A2163D" w:rsidRPr="00B1092B" w:rsidRDefault="00C46B6D" w:rsidP="007A4EC9">
      <w:pPr>
        <w:pStyle w:val="BodyText"/>
        <w:spacing w:before="60" w:after="0" w:line="240" w:lineRule="auto"/>
        <w:ind w:firstLine="720"/>
        <w:jc w:val="both"/>
        <w:rPr>
          <w:i/>
          <w:color w:val="000000" w:themeColor="text1"/>
          <w:sz w:val="28"/>
          <w:szCs w:val="28"/>
        </w:rPr>
      </w:pPr>
      <w:r w:rsidRPr="00B1092B">
        <w:rPr>
          <w:i/>
          <w:color w:val="000000" w:themeColor="text1"/>
          <w:sz w:val="28"/>
          <w:szCs w:val="28"/>
        </w:rPr>
        <w:t>Căn cứ Luật Lưu trữ ngày 11 tháng 11 năm 2011;</w:t>
      </w:r>
    </w:p>
    <w:p w:rsidR="00A2163D" w:rsidRPr="00B1092B" w:rsidRDefault="00C46B6D" w:rsidP="002947F2">
      <w:pPr>
        <w:pStyle w:val="BodyText"/>
        <w:spacing w:before="120" w:after="0" w:line="240" w:lineRule="auto"/>
        <w:ind w:firstLine="720"/>
        <w:jc w:val="both"/>
        <w:rPr>
          <w:i/>
          <w:color w:val="000000" w:themeColor="text1"/>
          <w:sz w:val="28"/>
          <w:szCs w:val="28"/>
        </w:rPr>
      </w:pPr>
      <w:r w:rsidRPr="00B1092B">
        <w:rPr>
          <w:i/>
          <w:color w:val="000000" w:themeColor="text1"/>
          <w:sz w:val="28"/>
          <w:szCs w:val="28"/>
        </w:rPr>
        <w:t>Căn cứ Chỉ thị số 35/CT-TTg ngày 07 tháng 9 năm 2017 của Thủ tướng Chính phủ về tăng cường công tác lập hồ sơ và giao nộp hồ sơ, tài liệu vào Lưu trữ cơ quan, Lưu trữ lịch sử;</w:t>
      </w:r>
    </w:p>
    <w:p w:rsidR="0007556D" w:rsidRPr="00B1092B" w:rsidRDefault="0007556D" w:rsidP="002947F2">
      <w:pPr>
        <w:pStyle w:val="BodyText"/>
        <w:spacing w:before="120" w:after="0" w:line="240" w:lineRule="auto"/>
        <w:ind w:firstLine="720"/>
        <w:jc w:val="both"/>
        <w:rPr>
          <w:i/>
          <w:color w:val="000000" w:themeColor="text1"/>
          <w:sz w:val="28"/>
          <w:szCs w:val="28"/>
        </w:rPr>
      </w:pPr>
      <w:r w:rsidRPr="00B1092B">
        <w:rPr>
          <w:i/>
          <w:color w:val="000000" w:themeColor="text1"/>
          <w:spacing w:val="-6"/>
          <w:sz w:val="28"/>
          <w:szCs w:val="28"/>
        </w:rPr>
        <w:t>Căn cứ Thông tư số 16/2023/TT-BNV ngày 15 tháng 11 năm 2023 của Bộ Nội vụ về quy định định mức kinh tế - kỹ thuật chỉnh lý tài liệu nền giấy;</w:t>
      </w:r>
    </w:p>
    <w:p w:rsidR="002947F2" w:rsidRPr="00B1092B" w:rsidRDefault="002947F2" w:rsidP="002947F2">
      <w:pPr>
        <w:shd w:val="clear" w:color="auto" w:fill="FFFFFF"/>
        <w:spacing w:before="120" w:line="234" w:lineRule="atLeast"/>
        <w:ind w:firstLine="720"/>
        <w:jc w:val="both"/>
        <w:rPr>
          <w:color w:val="000000" w:themeColor="text1"/>
          <w:sz w:val="28"/>
          <w:szCs w:val="28"/>
        </w:rPr>
      </w:pPr>
      <w:r w:rsidRPr="00B1092B">
        <w:rPr>
          <w:i/>
          <w:iCs/>
          <w:color w:val="000000" w:themeColor="text1"/>
          <w:sz w:val="28"/>
          <w:szCs w:val="28"/>
        </w:rPr>
        <w:t>Căn cứ Thông tư số </w:t>
      </w:r>
      <w:hyperlink r:id="rId9" w:tgtFrame="_blank" w:tooltip="Thông tư 12/2010/TT-BNV" w:history="1">
        <w:r w:rsidRPr="00B1092B">
          <w:rPr>
            <w:i/>
            <w:iCs/>
            <w:color w:val="000000" w:themeColor="text1"/>
            <w:sz w:val="28"/>
            <w:szCs w:val="28"/>
          </w:rPr>
          <w:t>12/2010/TT-BNV</w:t>
        </w:r>
      </w:hyperlink>
      <w:r w:rsidR="002D08DC" w:rsidRPr="00B1092B">
        <w:rPr>
          <w:i/>
          <w:iCs/>
          <w:color w:val="000000" w:themeColor="text1"/>
          <w:sz w:val="28"/>
          <w:szCs w:val="28"/>
        </w:rPr>
        <w:t xml:space="preserve"> ngày 26 tháng 11 năm </w:t>
      </w:r>
      <w:r w:rsidRPr="00B1092B">
        <w:rPr>
          <w:i/>
          <w:iCs/>
          <w:color w:val="000000" w:themeColor="text1"/>
          <w:sz w:val="28"/>
          <w:szCs w:val="28"/>
        </w:rPr>
        <w:t>2010 của Bộ trưởng Bộ Nội vụ hướng dẫn phương pháp xác định đơn giá chỉnh lý tài liệu giấy;</w:t>
      </w:r>
    </w:p>
    <w:p w:rsidR="00A2163D" w:rsidRPr="00B1092B" w:rsidRDefault="00C46B6D" w:rsidP="002947F2">
      <w:pPr>
        <w:pStyle w:val="BodyText"/>
        <w:spacing w:before="120" w:after="0" w:line="240" w:lineRule="auto"/>
        <w:ind w:firstLine="720"/>
        <w:jc w:val="both"/>
        <w:rPr>
          <w:i/>
          <w:color w:val="000000" w:themeColor="text1"/>
          <w:spacing w:val="-6"/>
          <w:sz w:val="28"/>
          <w:szCs w:val="28"/>
        </w:rPr>
      </w:pPr>
      <w:r w:rsidRPr="00B1092B">
        <w:rPr>
          <w:i/>
          <w:color w:val="000000" w:themeColor="text1"/>
          <w:spacing w:val="-6"/>
          <w:sz w:val="28"/>
          <w:szCs w:val="28"/>
        </w:rPr>
        <w:t xml:space="preserve">Căn cứ </w:t>
      </w:r>
      <w:r w:rsidR="00BD5949" w:rsidRPr="00B1092B">
        <w:rPr>
          <w:i/>
          <w:color w:val="000000" w:themeColor="text1"/>
          <w:spacing w:val="-6"/>
          <w:sz w:val="28"/>
          <w:szCs w:val="28"/>
        </w:rPr>
        <w:t>Quyết định số 5663/QĐ-UBND ngày 24 tháng 10 năm 2017 của Ủy ban nhân dân Thành phố về việc phê duyệt Đề án chỉnh lý tài liệu lưu trữ tồn đọng của các cơ quan, tổ chức trên địa bàn Thành phố Hồ Chí Minh giai đoạn 1975 - 2015</w:t>
      </w:r>
      <w:r w:rsidRPr="00B1092B">
        <w:rPr>
          <w:i/>
          <w:color w:val="000000" w:themeColor="text1"/>
          <w:spacing w:val="-6"/>
          <w:sz w:val="28"/>
          <w:szCs w:val="28"/>
        </w:rPr>
        <w:t>;</w:t>
      </w:r>
    </w:p>
    <w:p w:rsidR="00A2163D" w:rsidRPr="00B1092B" w:rsidRDefault="00C46B6D" w:rsidP="007A4EC9">
      <w:pPr>
        <w:pStyle w:val="BodyText"/>
        <w:spacing w:before="60" w:after="0" w:line="240" w:lineRule="auto"/>
        <w:ind w:firstLine="720"/>
        <w:jc w:val="both"/>
        <w:rPr>
          <w:i/>
          <w:color w:val="000000" w:themeColor="text1"/>
          <w:spacing w:val="-4"/>
          <w:sz w:val="28"/>
          <w:szCs w:val="28"/>
        </w:rPr>
      </w:pPr>
      <w:r w:rsidRPr="00B1092B">
        <w:rPr>
          <w:i/>
          <w:color w:val="000000" w:themeColor="text1"/>
          <w:spacing w:val="-4"/>
          <w:sz w:val="28"/>
          <w:szCs w:val="28"/>
        </w:rPr>
        <w:t xml:space="preserve">Căn cứ </w:t>
      </w:r>
      <w:r w:rsidR="009F2EE5" w:rsidRPr="00B1092B">
        <w:rPr>
          <w:rStyle w:val="Strong"/>
          <w:b w:val="0"/>
          <w:i/>
          <w:color w:val="000000" w:themeColor="text1"/>
          <w:spacing w:val="-4"/>
          <w:sz w:val="28"/>
          <w:szCs w:val="28"/>
        </w:rPr>
        <w:t>Quyết định</w:t>
      </w:r>
      <w:r w:rsidR="009F2EE5" w:rsidRPr="00B1092B">
        <w:rPr>
          <w:rStyle w:val="Strong"/>
          <w:i/>
          <w:color w:val="000000" w:themeColor="text1"/>
          <w:spacing w:val="-4"/>
          <w:sz w:val="28"/>
          <w:szCs w:val="28"/>
        </w:rPr>
        <w:t xml:space="preserve"> </w:t>
      </w:r>
      <w:r w:rsidR="009F2EE5" w:rsidRPr="00B1092B">
        <w:rPr>
          <w:bCs/>
          <w:i/>
          <w:color w:val="000000" w:themeColor="text1"/>
          <w:spacing w:val="-4"/>
          <w:sz w:val="28"/>
          <w:szCs w:val="28"/>
        </w:rPr>
        <w:t xml:space="preserve">số </w:t>
      </w:r>
      <w:r w:rsidR="009F2EE5" w:rsidRPr="00B1092B">
        <w:rPr>
          <w:i/>
          <w:color w:val="000000" w:themeColor="text1"/>
          <w:spacing w:val="-4"/>
          <w:sz w:val="28"/>
          <w:szCs w:val="28"/>
        </w:rPr>
        <w:t>164/QĐ-UBND ngày 16 tháng 01 năm 2023 của Ủy ban nhân dân thành phố về việc phê duyệt chủ trương điều chỉnh (gia hạn) thời gian thực hiện Đề án</w:t>
      </w:r>
      <w:r w:rsidR="00B359A0" w:rsidRPr="00B1092B">
        <w:rPr>
          <w:i/>
          <w:color w:val="000000" w:themeColor="text1"/>
          <w:sz w:val="28"/>
          <w:szCs w:val="28"/>
        </w:rPr>
        <w:t>, thời gian hoạt động, kinh phí của Ban Chỉ đạo, Tổ Chuyên viên giúp việc triển khai thực hiện Đề án chỉnh lý tài liệu tồn đọng các cơ quan hành chính nhà nước Thành phố giai đoạn 2013 - 2020 thành giai đoạn 2013 - 2025</w:t>
      </w:r>
      <w:r w:rsidRPr="00B1092B">
        <w:rPr>
          <w:i/>
          <w:color w:val="000000" w:themeColor="text1"/>
          <w:spacing w:val="-4"/>
          <w:sz w:val="28"/>
          <w:szCs w:val="28"/>
        </w:rPr>
        <w:t>;</w:t>
      </w:r>
    </w:p>
    <w:p w:rsidR="00A2163D" w:rsidRPr="00B1092B" w:rsidRDefault="00C46B6D" w:rsidP="007A4EC9">
      <w:pPr>
        <w:pStyle w:val="BodyText"/>
        <w:spacing w:before="60" w:after="0" w:line="240" w:lineRule="auto"/>
        <w:ind w:firstLine="720"/>
        <w:jc w:val="both"/>
        <w:rPr>
          <w:i/>
          <w:color w:val="000000" w:themeColor="text1"/>
          <w:sz w:val="28"/>
          <w:szCs w:val="28"/>
        </w:rPr>
      </w:pPr>
      <w:r w:rsidRPr="00B1092B">
        <w:rPr>
          <w:i/>
          <w:color w:val="000000" w:themeColor="text1"/>
          <w:sz w:val="28"/>
          <w:szCs w:val="28"/>
        </w:rPr>
        <w:t xml:space="preserve">Xét đề nghị của Giám đốc Sở Nội vụ tại Tờ trình số </w:t>
      </w:r>
      <w:r w:rsidR="009F2EE5" w:rsidRPr="00B1092B">
        <w:rPr>
          <w:i/>
          <w:color w:val="000000" w:themeColor="text1"/>
          <w:sz w:val="28"/>
          <w:szCs w:val="28"/>
        </w:rPr>
        <w:t xml:space="preserve">    </w:t>
      </w:r>
      <w:r w:rsidRPr="00B1092B">
        <w:rPr>
          <w:i/>
          <w:color w:val="000000" w:themeColor="text1"/>
          <w:sz w:val="28"/>
          <w:szCs w:val="28"/>
        </w:rPr>
        <w:t xml:space="preserve">/TTr-SNV ngày </w:t>
      </w:r>
      <w:r w:rsidR="009F2EE5" w:rsidRPr="00B1092B">
        <w:rPr>
          <w:i/>
          <w:color w:val="000000" w:themeColor="text1"/>
          <w:sz w:val="28"/>
          <w:szCs w:val="28"/>
        </w:rPr>
        <w:t xml:space="preserve">   </w:t>
      </w:r>
      <w:r w:rsidRPr="00B1092B">
        <w:rPr>
          <w:i/>
          <w:color w:val="000000" w:themeColor="text1"/>
          <w:sz w:val="28"/>
          <w:szCs w:val="28"/>
        </w:rPr>
        <w:t xml:space="preserve"> </w:t>
      </w:r>
      <w:proofErr w:type="gramStart"/>
      <w:r w:rsidRPr="00B1092B">
        <w:rPr>
          <w:i/>
          <w:color w:val="000000" w:themeColor="text1"/>
          <w:sz w:val="28"/>
          <w:szCs w:val="28"/>
        </w:rPr>
        <w:t>tháng  năm</w:t>
      </w:r>
      <w:proofErr w:type="gramEnd"/>
      <w:r w:rsidRPr="00B1092B">
        <w:rPr>
          <w:i/>
          <w:color w:val="000000" w:themeColor="text1"/>
          <w:sz w:val="28"/>
          <w:szCs w:val="28"/>
        </w:rPr>
        <w:t xml:space="preserve"> 20</w:t>
      </w:r>
      <w:r w:rsidR="002D08DC" w:rsidRPr="00B1092B">
        <w:rPr>
          <w:i/>
          <w:color w:val="000000" w:themeColor="text1"/>
          <w:sz w:val="28"/>
          <w:szCs w:val="28"/>
        </w:rPr>
        <w:t>25</w:t>
      </w:r>
      <w:r w:rsidR="004C3984" w:rsidRPr="00B1092B">
        <w:rPr>
          <w:i/>
          <w:color w:val="000000" w:themeColor="text1"/>
          <w:sz w:val="28"/>
          <w:szCs w:val="28"/>
        </w:rPr>
        <w:t>.</w:t>
      </w:r>
    </w:p>
    <w:p w:rsidR="002D08DC" w:rsidRPr="00B1092B" w:rsidRDefault="002D08DC" w:rsidP="007A4EC9">
      <w:pPr>
        <w:pStyle w:val="BodyText"/>
        <w:spacing w:before="60" w:after="0" w:line="240" w:lineRule="auto"/>
        <w:ind w:firstLine="720"/>
        <w:jc w:val="both"/>
        <w:rPr>
          <w:i/>
          <w:color w:val="000000" w:themeColor="text1"/>
          <w:sz w:val="28"/>
          <w:szCs w:val="28"/>
        </w:rPr>
      </w:pPr>
    </w:p>
    <w:p w:rsidR="00A2163D" w:rsidRPr="00B1092B" w:rsidRDefault="00C46B6D">
      <w:pPr>
        <w:pStyle w:val="Heading10"/>
        <w:keepNext/>
        <w:keepLines/>
        <w:ind w:firstLine="0"/>
        <w:jc w:val="center"/>
        <w:rPr>
          <w:color w:val="000000" w:themeColor="text1"/>
        </w:rPr>
      </w:pPr>
      <w:bookmarkStart w:id="4" w:name="bookmark3"/>
      <w:bookmarkStart w:id="5" w:name="bookmark4"/>
      <w:bookmarkStart w:id="6" w:name="bookmark5"/>
      <w:r w:rsidRPr="00B1092B">
        <w:rPr>
          <w:color w:val="000000" w:themeColor="text1"/>
        </w:rPr>
        <w:t>QUYẾT ĐỊNH:</w:t>
      </w:r>
      <w:bookmarkEnd w:id="4"/>
      <w:bookmarkEnd w:id="5"/>
      <w:bookmarkEnd w:id="6"/>
    </w:p>
    <w:p w:rsidR="00A2163D" w:rsidRPr="00B1092B" w:rsidRDefault="00C46B6D" w:rsidP="007A4EC9">
      <w:pPr>
        <w:pStyle w:val="BodyText"/>
        <w:spacing w:before="60" w:after="0" w:line="240" w:lineRule="auto"/>
        <w:ind w:firstLine="720"/>
        <w:jc w:val="both"/>
        <w:rPr>
          <w:color w:val="000000" w:themeColor="text1"/>
          <w:sz w:val="28"/>
          <w:szCs w:val="28"/>
        </w:rPr>
      </w:pPr>
      <w:proofErr w:type="gramStart"/>
      <w:r w:rsidRPr="00B1092B">
        <w:rPr>
          <w:b/>
          <w:bCs/>
          <w:color w:val="000000" w:themeColor="text1"/>
          <w:sz w:val="28"/>
          <w:szCs w:val="28"/>
        </w:rPr>
        <w:t>Điều 1.</w:t>
      </w:r>
      <w:proofErr w:type="gramEnd"/>
      <w:r w:rsidRPr="00B1092B">
        <w:rPr>
          <w:b/>
          <w:bCs/>
          <w:color w:val="000000" w:themeColor="text1"/>
          <w:sz w:val="28"/>
          <w:szCs w:val="28"/>
        </w:rPr>
        <w:t xml:space="preserve"> </w:t>
      </w:r>
      <w:r w:rsidRPr="00B1092B">
        <w:rPr>
          <w:color w:val="000000" w:themeColor="text1"/>
          <w:sz w:val="28"/>
          <w:szCs w:val="28"/>
        </w:rPr>
        <w:t>Nay phê duyệt Đ</w:t>
      </w:r>
      <w:r w:rsidR="00C43860" w:rsidRPr="00B1092B">
        <w:rPr>
          <w:color w:val="000000" w:themeColor="text1"/>
          <w:sz w:val="28"/>
          <w:szCs w:val="28"/>
        </w:rPr>
        <w:t>ề</w:t>
      </w:r>
      <w:r w:rsidRPr="00B1092B">
        <w:rPr>
          <w:color w:val="000000" w:themeColor="text1"/>
          <w:sz w:val="28"/>
          <w:szCs w:val="28"/>
        </w:rPr>
        <w:t xml:space="preserve"> </w:t>
      </w:r>
      <w:proofErr w:type="gramStart"/>
      <w:r w:rsidRPr="00B1092B">
        <w:rPr>
          <w:color w:val="000000" w:themeColor="text1"/>
          <w:sz w:val="28"/>
          <w:szCs w:val="28"/>
        </w:rPr>
        <w:t>án</w:t>
      </w:r>
      <w:proofErr w:type="gramEnd"/>
      <w:r w:rsidRPr="00B1092B">
        <w:rPr>
          <w:color w:val="000000" w:themeColor="text1"/>
          <w:sz w:val="28"/>
          <w:szCs w:val="28"/>
        </w:rPr>
        <w:t xml:space="preserve"> chỉnh lý tài liệu tồn đọng của </w:t>
      </w:r>
      <w:r w:rsidR="00250A77" w:rsidRPr="00B1092B">
        <w:rPr>
          <w:color w:val="000000" w:themeColor="text1"/>
          <w:sz w:val="28"/>
          <w:szCs w:val="28"/>
        </w:rPr>
        <w:t xml:space="preserve">các cơ quan hành chính nhà nước Thành phố giai đoạn </w:t>
      </w:r>
      <w:r w:rsidR="00C43860" w:rsidRPr="00B1092B">
        <w:rPr>
          <w:color w:val="000000" w:themeColor="text1"/>
          <w:sz w:val="28"/>
          <w:szCs w:val="28"/>
        </w:rPr>
        <w:t>1975 - 2015 (giai đoạn 2)</w:t>
      </w:r>
      <w:r w:rsidRPr="00B1092B">
        <w:rPr>
          <w:color w:val="000000" w:themeColor="text1"/>
          <w:sz w:val="28"/>
          <w:szCs w:val="28"/>
        </w:rPr>
        <w:t>.</w:t>
      </w:r>
    </w:p>
    <w:p w:rsidR="00A2163D" w:rsidRPr="00B1092B" w:rsidRDefault="00C46B6D" w:rsidP="007A4EC9">
      <w:pPr>
        <w:pStyle w:val="BodyText"/>
        <w:spacing w:before="60" w:after="0" w:line="240" w:lineRule="auto"/>
        <w:ind w:firstLine="720"/>
        <w:jc w:val="both"/>
        <w:rPr>
          <w:color w:val="000000" w:themeColor="text1"/>
          <w:sz w:val="28"/>
          <w:szCs w:val="28"/>
        </w:rPr>
      </w:pPr>
      <w:proofErr w:type="gramStart"/>
      <w:r w:rsidRPr="00B1092B">
        <w:rPr>
          <w:b/>
          <w:bCs/>
          <w:color w:val="000000" w:themeColor="text1"/>
          <w:sz w:val="28"/>
          <w:szCs w:val="28"/>
        </w:rPr>
        <w:t>Điều 2.</w:t>
      </w:r>
      <w:proofErr w:type="gramEnd"/>
      <w:r w:rsidRPr="00B1092B">
        <w:rPr>
          <w:b/>
          <w:bCs/>
          <w:color w:val="000000" w:themeColor="text1"/>
          <w:sz w:val="28"/>
          <w:szCs w:val="28"/>
        </w:rPr>
        <w:t xml:space="preserve"> </w:t>
      </w:r>
      <w:proofErr w:type="gramStart"/>
      <w:r w:rsidRPr="00B1092B">
        <w:rPr>
          <w:color w:val="000000" w:themeColor="text1"/>
          <w:sz w:val="28"/>
          <w:szCs w:val="28"/>
        </w:rPr>
        <w:t>Quyết định này có hiệu lực thi hành kể từ ngày ký.</w:t>
      </w:r>
      <w:proofErr w:type="gramEnd"/>
    </w:p>
    <w:p w:rsidR="00A2163D" w:rsidRPr="00B1092B" w:rsidRDefault="00C46B6D" w:rsidP="007A4EC9">
      <w:pPr>
        <w:pStyle w:val="BodyText"/>
        <w:spacing w:before="60" w:after="60" w:line="240" w:lineRule="auto"/>
        <w:ind w:firstLine="720"/>
        <w:jc w:val="both"/>
        <w:rPr>
          <w:color w:val="000000" w:themeColor="text1"/>
          <w:sz w:val="28"/>
          <w:szCs w:val="28"/>
        </w:rPr>
      </w:pPr>
      <w:proofErr w:type="gramStart"/>
      <w:r w:rsidRPr="00B1092B">
        <w:rPr>
          <w:b/>
          <w:bCs/>
          <w:color w:val="000000" w:themeColor="text1"/>
          <w:sz w:val="28"/>
          <w:szCs w:val="28"/>
        </w:rPr>
        <w:t>Điều 3.</w:t>
      </w:r>
      <w:proofErr w:type="gramEnd"/>
      <w:r w:rsidRPr="00B1092B">
        <w:rPr>
          <w:b/>
          <w:bCs/>
          <w:color w:val="000000" w:themeColor="text1"/>
          <w:sz w:val="28"/>
          <w:szCs w:val="28"/>
        </w:rPr>
        <w:t xml:space="preserve"> </w:t>
      </w:r>
      <w:r w:rsidR="004C3984" w:rsidRPr="00B1092B">
        <w:rPr>
          <w:color w:val="000000" w:themeColor="text1"/>
          <w:sz w:val="28"/>
          <w:szCs w:val="28"/>
        </w:rPr>
        <w:t>Chánh Văn phòng Ủ</w:t>
      </w:r>
      <w:r w:rsidRPr="00B1092B">
        <w:rPr>
          <w:color w:val="000000" w:themeColor="text1"/>
          <w:sz w:val="28"/>
          <w:szCs w:val="28"/>
        </w:rPr>
        <w:t xml:space="preserve">y ban nhân dân thành phố, Giám đốc Sở Nội vụ, Giám đốc Sở Tài chính, Thủ trưởng các sở, </w:t>
      </w:r>
      <w:r w:rsidR="004C3984" w:rsidRPr="00B1092B">
        <w:rPr>
          <w:color w:val="000000" w:themeColor="text1"/>
          <w:sz w:val="28"/>
          <w:szCs w:val="28"/>
        </w:rPr>
        <w:t>ban, ngành thành phố, Chủ tịch Ủ</w:t>
      </w:r>
      <w:r w:rsidRPr="00B1092B">
        <w:rPr>
          <w:color w:val="000000" w:themeColor="text1"/>
          <w:sz w:val="28"/>
          <w:szCs w:val="28"/>
        </w:rPr>
        <w:t xml:space="preserve">y </w:t>
      </w:r>
      <w:r w:rsidRPr="00B1092B">
        <w:rPr>
          <w:color w:val="000000" w:themeColor="text1"/>
          <w:sz w:val="28"/>
          <w:szCs w:val="28"/>
        </w:rPr>
        <w:lastRenderedPageBreak/>
        <w:t xml:space="preserve">ban nhân dân quận - huyện, </w:t>
      </w:r>
      <w:r w:rsidR="002E34C3" w:rsidRPr="00B1092B">
        <w:rPr>
          <w:color w:val="000000" w:themeColor="text1"/>
          <w:sz w:val="28"/>
          <w:szCs w:val="28"/>
        </w:rPr>
        <w:t xml:space="preserve">thành phố Thủ Đức, </w:t>
      </w:r>
      <w:r w:rsidRPr="00B1092B">
        <w:rPr>
          <w:color w:val="000000" w:themeColor="text1"/>
          <w:sz w:val="28"/>
          <w:szCs w:val="28"/>
        </w:rPr>
        <w:t xml:space="preserve">Thủ trưởng các cơ quan, tổ chức có liên quan chịu trách </w:t>
      </w:r>
      <w:r w:rsidR="00951E39" w:rsidRPr="00B1092B">
        <w:rPr>
          <w:color w:val="000000" w:themeColor="text1"/>
          <w:sz w:val="28"/>
          <w:szCs w:val="28"/>
        </w:rPr>
        <w:t>nhiệm thi hành Quyết định này./</w:t>
      </w:r>
    </w:p>
    <w:p w:rsidR="002D08DC" w:rsidRPr="00B1092B" w:rsidRDefault="002D08DC" w:rsidP="007A4EC9">
      <w:pPr>
        <w:pStyle w:val="BodyText"/>
        <w:spacing w:before="60" w:after="60" w:line="240" w:lineRule="auto"/>
        <w:ind w:firstLine="720"/>
        <w:jc w:val="both"/>
        <w:rPr>
          <w:color w:val="000000" w:themeColor="text1"/>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318"/>
      </w:tblGrid>
      <w:tr w:rsidR="00B1092B" w:rsidRPr="00B1092B" w:rsidTr="005A217A">
        <w:tc>
          <w:tcPr>
            <w:tcW w:w="3969" w:type="dxa"/>
          </w:tcPr>
          <w:p w:rsidR="00250A77" w:rsidRPr="00B1092B" w:rsidRDefault="00250A77" w:rsidP="00951E39">
            <w:pPr>
              <w:pStyle w:val="BodyText"/>
              <w:spacing w:after="0" w:line="221" w:lineRule="auto"/>
              <w:ind w:firstLine="0"/>
              <w:rPr>
                <w:color w:val="000000" w:themeColor="text1"/>
                <w:sz w:val="24"/>
                <w:szCs w:val="24"/>
              </w:rPr>
            </w:pPr>
            <w:r w:rsidRPr="00B1092B">
              <w:rPr>
                <w:b/>
                <w:bCs/>
                <w:i/>
                <w:iCs/>
                <w:color w:val="000000" w:themeColor="text1"/>
                <w:sz w:val="24"/>
                <w:szCs w:val="24"/>
              </w:rPr>
              <w:t>Nơi nhận:</w:t>
            </w:r>
          </w:p>
          <w:p w:rsidR="00250A77" w:rsidRPr="00B1092B" w:rsidRDefault="00E77C67" w:rsidP="00E77C67">
            <w:pPr>
              <w:pStyle w:val="Bodytext30"/>
              <w:tabs>
                <w:tab w:val="left" w:pos="267"/>
              </w:tabs>
              <w:rPr>
                <w:color w:val="000000" w:themeColor="text1"/>
              </w:rPr>
            </w:pPr>
            <w:bookmarkStart w:id="7" w:name="bookmark6"/>
            <w:bookmarkEnd w:id="7"/>
            <w:r w:rsidRPr="00B1092B">
              <w:rPr>
                <w:color w:val="000000" w:themeColor="text1"/>
              </w:rPr>
              <w:t xml:space="preserve">- </w:t>
            </w:r>
            <w:r w:rsidR="00250A77" w:rsidRPr="00B1092B">
              <w:rPr>
                <w:color w:val="000000" w:themeColor="text1"/>
              </w:rPr>
              <w:t>Như Điều 3;</w:t>
            </w:r>
          </w:p>
          <w:p w:rsidR="00250A77" w:rsidRPr="00B1092B" w:rsidRDefault="00E77C67" w:rsidP="00E77C67">
            <w:pPr>
              <w:pStyle w:val="Bodytext30"/>
              <w:tabs>
                <w:tab w:val="left" w:pos="267"/>
              </w:tabs>
              <w:rPr>
                <w:color w:val="000000" w:themeColor="text1"/>
              </w:rPr>
            </w:pPr>
            <w:bookmarkStart w:id="8" w:name="bookmark7"/>
            <w:bookmarkEnd w:id="8"/>
            <w:r w:rsidRPr="00B1092B">
              <w:rPr>
                <w:color w:val="000000" w:themeColor="text1"/>
              </w:rPr>
              <w:t xml:space="preserve">- </w:t>
            </w:r>
            <w:r w:rsidR="00250A77" w:rsidRPr="00B1092B">
              <w:rPr>
                <w:color w:val="000000" w:themeColor="text1"/>
              </w:rPr>
              <w:t>TTUB: CT, các PCT;</w:t>
            </w:r>
          </w:p>
          <w:p w:rsidR="00250A77" w:rsidRPr="00B1092B" w:rsidRDefault="00E77C67" w:rsidP="00E77C67">
            <w:pPr>
              <w:pStyle w:val="Bodytext30"/>
              <w:tabs>
                <w:tab w:val="left" w:pos="267"/>
              </w:tabs>
              <w:rPr>
                <w:color w:val="000000" w:themeColor="text1"/>
              </w:rPr>
            </w:pPr>
            <w:bookmarkStart w:id="9" w:name="bookmark8"/>
            <w:bookmarkEnd w:id="9"/>
            <w:r w:rsidRPr="00B1092B">
              <w:rPr>
                <w:color w:val="000000" w:themeColor="text1"/>
              </w:rPr>
              <w:t xml:space="preserve">- </w:t>
            </w:r>
            <w:r w:rsidR="00250A77" w:rsidRPr="00B1092B">
              <w:rPr>
                <w:color w:val="000000" w:themeColor="text1"/>
              </w:rPr>
              <w:t>TT HĐND thành phố;</w:t>
            </w:r>
          </w:p>
          <w:p w:rsidR="00250A77" w:rsidRPr="00B1092B" w:rsidRDefault="00E77C67" w:rsidP="00E77C67">
            <w:pPr>
              <w:pStyle w:val="Bodytext30"/>
              <w:tabs>
                <w:tab w:val="left" w:pos="267"/>
              </w:tabs>
              <w:rPr>
                <w:color w:val="000000" w:themeColor="text1"/>
              </w:rPr>
            </w:pPr>
            <w:bookmarkStart w:id="10" w:name="bookmark9"/>
            <w:bookmarkEnd w:id="10"/>
            <w:r w:rsidRPr="00B1092B">
              <w:rPr>
                <w:color w:val="000000" w:themeColor="text1"/>
              </w:rPr>
              <w:t xml:space="preserve">- </w:t>
            </w:r>
            <w:r w:rsidR="00250A77" w:rsidRPr="00B1092B">
              <w:rPr>
                <w:color w:val="000000" w:themeColor="text1"/>
              </w:rPr>
              <w:t>Các cơ quan, tổ chức thuộc nguồn nộp lưu vào TTLTLS thành phố);</w:t>
            </w:r>
          </w:p>
          <w:p w:rsidR="00250A77" w:rsidRPr="00B1092B" w:rsidRDefault="00E77C67" w:rsidP="00E77C67">
            <w:pPr>
              <w:pStyle w:val="Bodytext30"/>
              <w:tabs>
                <w:tab w:val="left" w:pos="267"/>
              </w:tabs>
              <w:rPr>
                <w:color w:val="000000" w:themeColor="text1"/>
              </w:rPr>
            </w:pPr>
            <w:bookmarkStart w:id="11" w:name="bookmark10"/>
            <w:bookmarkEnd w:id="11"/>
            <w:r w:rsidRPr="00B1092B">
              <w:rPr>
                <w:color w:val="000000" w:themeColor="text1"/>
              </w:rPr>
              <w:t xml:space="preserve">- </w:t>
            </w:r>
            <w:r w:rsidR="00250A77" w:rsidRPr="00B1092B">
              <w:rPr>
                <w:color w:val="000000" w:themeColor="text1"/>
              </w:rPr>
              <w:t>Bộ Nội vụ;</w:t>
            </w:r>
          </w:p>
          <w:p w:rsidR="00250A77" w:rsidRPr="00B1092B" w:rsidRDefault="00E77C67" w:rsidP="00E77C67">
            <w:pPr>
              <w:pStyle w:val="Bodytext30"/>
              <w:tabs>
                <w:tab w:val="left" w:pos="267"/>
              </w:tabs>
              <w:rPr>
                <w:color w:val="000000" w:themeColor="text1"/>
              </w:rPr>
            </w:pPr>
            <w:bookmarkStart w:id="12" w:name="bookmark11"/>
            <w:bookmarkEnd w:id="12"/>
            <w:r w:rsidRPr="00B1092B">
              <w:rPr>
                <w:color w:val="000000" w:themeColor="text1"/>
              </w:rPr>
              <w:t xml:space="preserve">- </w:t>
            </w:r>
            <w:r w:rsidR="00250A77" w:rsidRPr="00B1092B">
              <w:rPr>
                <w:color w:val="000000" w:themeColor="text1"/>
              </w:rPr>
              <w:t>Cục Văn thư và Lưu trữ nhà nước;</w:t>
            </w:r>
          </w:p>
          <w:p w:rsidR="00250A77" w:rsidRPr="00B1092B" w:rsidRDefault="00E77C67" w:rsidP="00E77C67">
            <w:pPr>
              <w:pStyle w:val="Bodytext30"/>
              <w:tabs>
                <w:tab w:val="left" w:pos="267"/>
              </w:tabs>
              <w:rPr>
                <w:color w:val="000000" w:themeColor="text1"/>
              </w:rPr>
            </w:pPr>
            <w:bookmarkStart w:id="13" w:name="bookmark12"/>
            <w:bookmarkEnd w:id="13"/>
            <w:r w:rsidRPr="00B1092B">
              <w:rPr>
                <w:color w:val="000000" w:themeColor="text1"/>
              </w:rPr>
              <w:t xml:space="preserve">- </w:t>
            </w:r>
            <w:r w:rsidR="00250A77" w:rsidRPr="00B1092B">
              <w:rPr>
                <w:color w:val="000000" w:themeColor="text1"/>
              </w:rPr>
              <w:t>Sở Tài chính;</w:t>
            </w:r>
          </w:p>
          <w:p w:rsidR="00250A77" w:rsidRPr="00B1092B" w:rsidRDefault="00250A77" w:rsidP="007059E4">
            <w:pPr>
              <w:pStyle w:val="Bodytext30"/>
              <w:tabs>
                <w:tab w:val="left" w:pos="2496"/>
              </w:tabs>
              <w:rPr>
                <w:color w:val="000000" w:themeColor="text1"/>
              </w:rPr>
            </w:pPr>
            <w:r w:rsidRPr="00B1092B">
              <w:rPr>
                <w:color w:val="000000" w:themeColor="text1"/>
              </w:rPr>
              <w:t>-</w:t>
            </w:r>
            <w:r w:rsidR="00951E39" w:rsidRPr="00B1092B">
              <w:rPr>
                <w:color w:val="000000" w:themeColor="text1"/>
              </w:rPr>
              <w:t xml:space="preserve"> </w:t>
            </w:r>
            <w:r w:rsidRPr="00B1092B">
              <w:rPr>
                <w:color w:val="000000" w:themeColor="text1"/>
              </w:rPr>
              <w:t>Sở Nội vụ;</w:t>
            </w:r>
            <w:r w:rsidRPr="00B1092B">
              <w:rPr>
                <w:color w:val="000000" w:themeColor="text1"/>
              </w:rPr>
              <w:tab/>
            </w:r>
          </w:p>
          <w:p w:rsidR="00250A77" w:rsidRPr="00B1092B" w:rsidRDefault="008F3280" w:rsidP="008F3280">
            <w:pPr>
              <w:pStyle w:val="Bodytext30"/>
              <w:tabs>
                <w:tab w:val="left" w:pos="267"/>
              </w:tabs>
              <w:rPr>
                <w:color w:val="000000" w:themeColor="text1"/>
              </w:rPr>
            </w:pPr>
            <w:bookmarkStart w:id="14" w:name="bookmark13"/>
            <w:bookmarkEnd w:id="14"/>
            <w:r w:rsidRPr="00B1092B">
              <w:rPr>
                <w:color w:val="000000" w:themeColor="text1"/>
              </w:rPr>
              <w:t xml:space="preserve">- </w:t>
            </w:r>
            <w:r w:rsidR="00250A77" w:rsidRPr="00B1092B">
              <w:rPr>
                <w:color w:val="000000" w:themeColor="text1"/>
              </w:rPr>
              <w:t>Chi cục Văn thư Lưu trữ;</w:t>
            </w:r>
          </w:p>
          <w:p w:rsidR="00250A77" w:rsidRPr="00B1092B" w:rsidRDefault="008F3280" w:rsidP="008F3280">
            <w:pPr>
              <w:pStyle w:val="Bodytext30"/>
              <w:tabs>
                <w:tab w:val="left" w:pos="267"/>
              </w:tabs>
              <w:rPr>
                <w:color w:val="000000" w:themeColor="text1"/>
              </w:rPr>
            </w:pPr>
            <w:bookmarkStart w:id="15" w:name="bookmark14"/>
            <w:bookmarkEnd w:id="15"/>
            <w:r w:rsidRPr="00B1092B">
              <w:rPr>
                <w:color w:val="000000" w:themeColor="text1"/>
              </w:rPr>
              <w:t xml:space="preserve">- </w:t>
            </w:r>
            <w:r w:rsidR="00250A77" w:rsidRPr="00B1092B">
              <w:rPr>
                <w:color w:val="000000" w:themeColor="text1"/>
              </w:rPr>
              <w:t>Các Phòng Chuyên viên;</w:t>
            </w:r>
          </w:p>
          <w:p w:rsidR="00250A77" w:rsidRPr="00B1092B" w:rsidRDefault="00250A77" w:rsidP="007059E4">
            <w:pPr>
              <w:pStyle w:val="BodyText"/>
              <w:spacing w:after="0" w:line="240" w:lineRule="auto"/>
              <w:ind w:firstLine="0"/>
              <w:jc w:val="both"/>
              <w:rPr>
                <w:color w:val="000000" w:themeColor="text1"/>
              </w:rPr>
            </w:pPr>
            <w:r w:rsidRPr="00B1092B">
              <w:rPr>
                <w:color w:val="000000" w:themeColor="text1"/>
                <w:sz w:val="22"/>
              </w:rPr>
              <w:t>-</w:t>
            </w:r>
            <w:r w:rsidR="00951E39" w:rsidRPr="00B1092B">
              <w:rPr>
                <w:color w:val="000000" w:themeColor="text1"/>
                <w:sz w:val="22"/>
              </w:rPr>
              <w:t xml:space="preserve"> </w:t>
            </w:r>
            <w:r w:rsidRPr="00B1092B">
              <w:rPr>
                <w:color w:val="000000" w:themeColor="text1"/>
                <w:sz w:val="22"/>
              </w:rPr>
              <w:t>Lưu: VT</w:t>
            </w:r>
            <w:r w:rsidR="00951E39" w:rsidRPr="00B1092B">
              <w:rPr>
                <w:color w:val="000000" w:themeColor="text1"/>
                <w:sz w:val="22"/>
              </w:rPr>
              <w:t>.</w:t>
            </w:r>
          </w:p>
        </w:tc>
        <w:tc>
          <w:tcPr>
            <w:tcW w:w="5318" w:type="dxa"/>
          </w:tcPr>
          <w:p w:rsidR="00213841" w:rsidRPr="00B1092B" w:rsidRDefault="00951E39" w:rsidP="00951E39">
            <w:pPr>
              <w:pStyle w:val="BodyText"/>
              <w:spacing w:after="0" w:line="257" w:lineRule="auto"/>
              <w:ind w:firstLine="0"/>
              <w:jc w:val="center"/>
              <w:rPr>
                <w:b/>
                <w:color w:val="000000" w:themeColor="text1"/>
              </w:rPr>
            </w:pPr>
            <w:r w:rsidRPr="00B1092B">
              <w:rPr>
                <w:b/>
                <w:color w:val="000000" w:themeColor="text1"/>
              </w:rPr>
              <w:t>CHỦ TỊCH</w:t>
            </w:r>
          </w:p>
          <w:p w:rsidR="00213841" w:rsidRPr="00B1092B" w:rsidRDefault="00213841" w:rsidP="00213841">
            <w:pPr>
              <w:rPr>
                <w:color w:val="000000" w:themeColor="text1"/>
              </w:rPr>
            </w:pPr>
          </w:p>
          <w:p w:rsidR="00213841" w:rsidRPr="00B1092B" w:rsidRDefault="00213841" w:rsidP="00213841">
            <w:pPr>
              <w:rPr>
                <w:color w:val="000000" w:themeColor="text1"/>
              </w:rPr>
            </w:pPr>
          </w:p>
          <w:p w:rsidR="00213841" w:rsidRPr="00B1092B" w:rsidRDefault="00213841" w:rsidP="00213841">
            <w:pPr>
              <w:rPr>
                <w:color w:val="000000" w:themeColor="text1"/>
              </w:rPr>
            </w:pPr>
          </w:p>
          <w:p w:rsidR="00213841" w:rsidRPr="00B1092B" w:rsidRDefault="00213841" w:rsidP="00213841">
            <w:pPr>
              <w:rPr>
                <w:color w:val="000000" w:themeColor="text1"/>
              </w:rPr>
            </w:pPr>
          </w:p>
          <w:p w:rsidR="00213841" w:rsidRPr="00B1092B" w:rsidRDefault="00213841" w:rsidP="00213841">
            <w:pPr>
              <w:rPr>
                <w:color w:val="000000" w:themeColor="text1"/>
              </w:rPr>
            </w:pPr>
          </w:p>
          <w:p w:rsidR="00213841" w:rsidRPr="00B1092B" w:rsidRDefault="00213841" w:rsidP="00213841">
            <w:pPr>
              <w:rPr>
                <w:color w:val="000000" w:themeColor="text1"/>
              </w:rPr>
            </w:pPr>
          </w:p>
          <w:p w:rsidR="00213841" w:rsidRPr="00B1092B" w:rsidRDefault="00213841" w:rsidP="00213841">
            <w:pPr>
              <w:rPr>
                <w:color w:val="000000" w:themeColor="text1"/>
              </w:rPr>
            </w:pPr>
          </w:p>
          <w:p w:rsidR="00213841" w:rsidRPr="00B1092B" w:rsidRDefault="00213841" w:rsidP="00213841">
            <w:pPr>
              <w:rPr>
                <w:color w:val="000000" w:themeColor="text1"/>
              </w:rPr>
            </w:pPr>
          </w:p>
          <w:p w:rsidR="00213841" w:rsidRPr="00B1092B" w:rsidRDefault="00213841" w:rsidP="00213841">
            <w:pPr>
              <w:rPr>
                <w:color w:val="000000" w:themeColor="text1"/>
              </w:rPr>
            </w:pPr>
          </w:p>
          <w:p w:rsidR="00250A77" w:rsidRPr="00B1092B" w:rsidRDefault="00213841" w:rsidP="00213841">
            <w:pPr>
              <w:tabs>
                <w:tab w:val="left" w:pos="3825"/>
              </w:tabs>
              <w:rPr>
                <w:color w:val="000000" w:themeColor="text1"/>
              </w:rPr>
            </w:pPr>
            <w:r w:rsidRPr="00B1092B">
              <w:rPr>
                <w:color w:val="000000" w:themeColor="text1"/>
              </w:rPr>
              <w:tab/>
            </w: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p w:rsidR="00213841" w:rsidRPr="00B1092B" w:rsidRDefault="00213841" w:rsidP="00213841">
            <w:pPr>
              <w:tabs>
                <w:tab w:val="left" w:pos="3825"/>
              </w:tabs>
              <w:rPr>
                <w:color w:val="000000" w:themeColor="text1"/>
              </w:rPr>
            </w:pPr>
          </w:p>
        </w:tc>
      </w:tr>
      <w:tr w:rsidR="005A217A" w:rsidRPr="00B1092B" w:rsidTr="005A21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3969" w:type="dxa"/>
            <w:tcBorders>
              <w:top w:val="nil"/>
              <w:left w:val="nil"/>
              <w:bottom w:val="nil"/>
              <w:right w:val="nil"/>
            </w:tcBorders>
          </w:tcPr>
          <w:p w:rsidR="005A217A" w:rsidRPr="00B1092B" w:rsidRDefault="005A217A" w:rsidP="007A00CD">
            <w:pPr>
              <w:pStyle w:val="Bodytext20"/>
              <w:spacing w:after="0"/>
              <w:rPr>
                <w:color w:val="000000" w:themeColor="text1"/>
                <w:sz w:val="24"/>
              </w:rPr>
            </w:pPr>
            <w:r w:rsidRPr="00B1092B">
              <w:rPr>
                <w:color w:val="000000" w:themeColor="text1"/>
                <w:sz w:val="24"/>
              </w:rPr>
              <w:lastRenderedPageBreak/>
              <w:t>ỦY BAN NHÂN DÂN</w:t>
            </w:r>
          </w:p>
          <w:p w:rsidR="005A217A" w:rsidRPr="00B1092B" w:rsidRDefault="005A217A" w:rsidP="007A00CD">
            <w:pPr>
              <w:pStyle w:val="Bodytext20"/>
              <w:spacing w:after="0"/>
              <w:rPr>
                <w:color w:val="000000" w:themeColor="text1"/>
                <w:sz w:val="24"/>
              </w:rPr>
            </w:pPr>
            <w:r w:rsidRPr="00B1092B">
              <w:rPr>
                <w:color w:val="000000" w:themeColor="text1"/>
                <w:sz w:val="24"/>
              </w:rPr>
              <w:t>THÀNH PHỐ HỒ CHÍ MINH</w:t>
            </w:r>
          </w:p>
          <w:p w:rsidR="005A217A" w:rsidRPr="00B1092B" w:rsidRDefault="005A217A" w:rsidP="007A00CD">
            <w:pPr>
              <w:pStyle w:val="Bodytext20"/>
              <w:spacing w:after="0"/>
              <w:rPr>
                <w:color w:val="000000" w:themeColor="text1"/>
                <w:sz w:val="24"/>
              </w:rPr>
            </w:pPr>
            <w:r w:rsidRPr="00B1092B">
              <w:rPr>
                <w:noProof/>
                <w:color w:val="000000" w:themeColor="text1"/>
                <w:sz w:val="24"/>
              </w:rPr>
              <mc:AlternateContent>
                <mc:Choice Requires="wps">
                  <w:drawing>
                    <wp:anchor distT="0" distB="0" distL="114300" distR="114300" simplePos="0" relativeHeight="251662336" behindDoc="0" locked="0" layoutInCell="1" allowOverlap="1" wp14:anchorId="538B4554" wp14:editId="20EF7837">
                      <wp:simplePos x="0" y="0"/>
                      <wp:positionH relativeFrom="column">
                        <wp:posOffset>745774</wp:posOffset>
                      </wp:positionH>
                      <wp:positionV relativeFrom="paragraph">
                        <wp:posOffset>50624</wp:posOffset>
                      </wp:positionV>
                      <wp:extent cx="904672" cy="0"/>
                      <wp:effectExtent l="0" t="0" r="29210" b="19050"/>
                      <wp:wrapNone/>
                      <wp:docPr id="6" name="Straight Connector 6"/>
                      <wp:cNvGraphicFramePr/>
                      <a:graphic xmlns:a="http://schemas.openxmlformats.org/drawingml/2006/main">
                        <a:graphicData uri="http://schemas.microsoft.com/office/word/2010/wordprocessingShape">
                          <wps:wsp>
                            <wps:cNvCnPr/>
                            <wps:spPr>
                              <a:xfrm>
                                <a:off x="0" y="0"/>
                                <a:ext cx="90467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0B027674"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8.7pt,4pt" to="129.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" strokecolor="black [3200]" strokeweight=".5pt">
                      <v:stroke joinstyle="miter"/>
                    </v:line>
                  </w:pict>
                </mc:Fallback>
              </mc:AlternateContent>
            </w:r>
          </w:p>
        </w:tc>
        <w:tc>
          <w:tcPr>
            <w:tcW w:w="5318" w:type="dxa"/>
            <w:tcBorders>
              <w:top w:val="nil"/>
              <w:left w:val="nil"/>
              <w:bottom w:val="nil"/>
              <w:right w:val="nil"/>
            </w:tcBorders>
          </w:tcPr>
          <w:p w:rsidR="005A217A" w:rsidRPr="00B1092B" w:rsidRDefault="005A217A" w:rsidP="007A00CD">
            <w:pPr>
              <w:pStyle w:val="Bodytext20"/>
              <w:spacing w:after="0"/>
              <w:rPr>
                <w:color w:val="000000" w:themeColor="text1"/>
                <w:sz w:val="24"/>
              </w:rPr>
            </w:pPr>
            <w:r w:rsidRPr="00B1092B">
              <w:rPr>
                <w:color w:val="000000" w:themeColor="text1"/>
                <w:sz w:val="24"/>
              </w:rPr>
              <w:t>CỘNG HÒA XÃ HỘI CHỦ NGHĨA VIỆT NAM</w:t>
            </w:r>
          </w:p>
          <w:p w:rsidR="005A217A" w:rsidRPr="00B1092B" w:rsidRDefault="005A217A" w:rsidP="007A00CD">
            <w:pPr>
              <w:pStyle w:val="Bodytext20"/>
              <w:spacing w:after="0"/>
              <w:rPr>
                <w:color w:val="000000" w:themeColor="text1"/>
              </w:rPr>
            </w:pPr>
            <w:r w:rsidRPr="00B1092B">
              <w:rPr>
                <w:color w:val="000000" w:themeColor="text1"/>
              </w:rPr>
              <w:t>Độc lập - Tự do - Hạnh phúc</w:t>
            </w:r>
          </w:p>
          <w:p w:rsidR="005A217A" w:rsidRPr="00B1092B" w:rsidRDefault="005A217A" w:rsidP="007A00CD">
            <w:pPr>
              <w:pStyle w:val="Bodytext20"/>
              <w:spacing w:after="0"/>
              <w:rPr>
                <w:color w:val="000000" w:themeColor="text1"/>
              </w:rPr>
            </w:pPr>
            <w:r w:rsidRPr="00B1092B">
              <w:rPr>
                <w:noProof/>
                <w:color w:val="000000" w:themeColor="text1"/>
              </w:rPr>
              <mc:AlternateContent>
                <mc:Choice Requires="wps">
                  <w:drawing>
                    <wp:anchor distT="0" distB="0" distL="114300" distR="114300" simplePos="0" relativeHeight="251663360" behindDoc="0" locked="0" layoutInCell="1" allowOverlap="1" wp14:anchorId="71887640" wp14:editId="1B2D6352">
                      <wp:simplePos x="0" y="0"/>
                      <wp:positionH relativeFrom="column">
                        <wp:posOffset>531467</wp:posOffset>
                      </wp:positionH>
                      <wp:positionV relativeFrom="paragraph">
                        <wp:posOffset>50597</wp:posOffset>
                      </wp:positionV>
                      <wp:extent cx="2188723" cy="0"/>
                      <wp:effectExtent l="0" t="0" r="21590" b="19050"/>
                      <wp:wrapNone/>
                      <wp:docPr id="8" name="Straight Connector 8"/>
                      <wp:cNvGraphicFramePr/>
                      <a:graphic xmlns:a="http://schemas.openxmlformats.org/drawingml/2006/main">
                        <a:graphicData uri="http://schemas.microsoft.com/office/word/2010/wordprocessingShape">
                          <wps:wsp>
                            <wps:cNvCnPr/>
                            <wps:spPr>
                              <a:xfrm>
                                <a:off x="0" y="0"/>
                                <a:ext cx="21887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54D6F729" id="Straight Connector 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1.85pt,4pt" to="214.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" strokecolor="black [3200]" strokeweight=".5pt">
                      <v:stroke joinstyle="miter"/>
                    </v:line>
                  </w:pict>
                </mc:Fallback>
              </mc:AlternateContent>
            </w:r>
          </w:p>
        </w:tc>
      </w:tr>
    </w:tbl>
    <w:p w:rsidR="005A217A" w:rsidRPr="00B1092B" w:rsidRDefault="005A217A" w:rsidP="007E5CDF">
      <w:pPr>
        <w:pStyle w:val="BodyText"/>
        <w:spacing w:after="0" w:line="240" w:lineRule="auto"/>
        <w:ind w:firstLine="0"/>
        <w:jc w:val="center"/>
        <w:rPr>
          <w:b/>
          <w:bCs/>
          <w:color w:val="000000" w:themeColor="text1"/>
          <w:sz w:val="28"/>
          <w:szCs w:val="28"/>
        </w:rPr>
      </w:pPr>
    </w:p>
    <w:p w:rsidR="00A2163D" w:rsidRPr="00B1092B" w:rsidRDefault="007E5CDF" w:rsidP="007E5CDF">
      <w:pPr>
        <w:pStyle w:val="BodyText"/>
        <w:spacing w:after="0" w:line="240" w:lineRule="auto"/>
        <w:ind w:firstLine="0"/>
        <w:jc w:val="center"/>
        <w:rPr>
          <w:color w:val="000000" w:themeColor="text1"/>
          <w:sz w:val="28"/>
          <w:szCs w:val="28"/>
        </w:rPr>
      </w:pPr>
      <w:r w:rsidRPr="00B1092B">
        <w:rPr>
          <w:b/>
          <w:bCs/>
          <w:color w:val="000000" w:themeColor="text1"/>
          <w:sz w:val="28"/>
          <w:szCs w:val="28"/>
        </w:rPr>
        <w:t>ĐỀ</w:t>
      </w:r>
      <w:r w:rsidR="00C46B6D" w:rsidRPr="00B1092B">
        <w:rPr>
          <w:b/>
          <w:bCs/>
          <w:color w:val="000000" w:themeColor="text1"/>
          <w:sz w:val="28"/>
          <w:szCs w:val="28"/>
        </w:rPr>
        <w:t xml:space="preserve"> ÁN</w:t>
      </w:r>
    </w:p>
    <w:p w:rsidR="007E5CDF" w:rsidRPr="00B1092B" w:rsidRDefault="007E5CDF" w:rsidP="007E5CDF">
      <w:pPr>
        <w:pStyle w:val="BodyText"/>
        <w:spacing w:after="0" w:line="240" w:lineRule="auto"/>
        <w:ind w:firstLine="0"/>
        <w:jc w:val="center"/>
        <w:rPr>
          <w:b/>
          <w:color w:val="000000" w:themeColor="text1"/>
          <w:sz w:val="28"/>
          <w:szCs w:val="28"/>
        </w:rPr>
      </w:pPr>
      <w:r w:rsidRPr="00B1092B">
        <w:rPr>
          <w:b/>
          <w:color w:val="000000" w:themeColor="text1"/>
          <w:sz w:val="28"/>
          <w:szCs w:val="28"/>
        </w:rPr>
        <w:t xml:space="preserve">Chỉnh lý tài liệu tồn đọng của các cơ quan hành chính nhà nước </w:t>
      </w:r>
    </w:p>
    <w:p w:rsidR="00A2163D" w:rsidRPr="00B1092B" w:rsidRDefault="007E5CDF" w:rsidP="007E5CDF">
      <w:pPr>
        <w:pStyle w:val="BodyText"/>
        <w:spacing w:after="0" w:line="240" w:lineRule="auto"/>
        <w:ind w:firstLine="0"/>
        <w:jc w:val="center"/>
        <w:rPr>
          <w:i/>
          <w:iCs/>
          <w:color w:val="000000" w:themeColor="text1"/>
          <w:sz w:val="28"/>
          <w:szCs w:val="28"/>
        </w:rPr>
      </w:pPr>
      <w:r w:rsidRPr="00B1092B">
        <w:rPr>
          <w:b/>
          <w:color w:val="000000" w:themeColor="text1"/>
          <w:sz w:val="28"/>
          <w:szCs w:val="28"/>
        </w:rPr>
        <w:t xml:space="preserve">Thành phố giai đoạn </w:t>
      </w:r>
      <w:r w:rsidR="00237FC6" w:rsidRPr="00B1092B">
        <w:rPr>
          <w:b/>
          <w:color w:val="000000" w:themeColor="text1"/>
          <w:sz w:val="28"/>
          <w:szCs w:val="28"/>
        </w:rPr>
        <w:t>2025 - 2030</w:t>
      </w:r>
      <w:r w:rsidR="00C46B6D" w:rsidRPr="00B1092B">
        <w:rPr>
          <w:b/>
          <w:bCs/>
          <w:color w:val="000000" w:themeColor="text1"/>
          <w:sz w:val="28"/>
          <w:szCs w:val="28"/>
        </w:rPr>
        <w:br/>
      </w:r>
      <w:r w:rsidR="00C46B6D" w:rsidRPr="00B1092B">
        <w:rPr>
          <w:i/>
          <w:iCs/>
          <w:color w:val="000000" w:themeColor="text1"/>
          <w:sz w:val="28"/>
          <w:szCs w:val="28"/>
        </w:rPr>
        <w:t xml:space="preserve">(Kèm </w:t>
      </w:r>
      <w:proofErr w:type="gramStart"/>
      <w:r w:rsidR="00C46B6D" w:rsidRPr="00B1092B">
        <w:rPr>
          <w:i/>
          <w:iCs/>
          <w:color w:val="000000" w:themeColor="text1"/>
          <w:sz w:val="28"/>
          <w:szCs w:val="28"/>
        </w:rPr>
        <w:t>theo</w:t>
      </w:r>
      <w:proofErr w:type="gramEnd"/>
      <w:r w:rsidR="00C46B6D" w:rsidRPr="00B1092B">
        <w:rPr>
          <w:i/>
          <w:iCs/>
          <w:color w:val="000000" w:themeColor="text1"/>
          <w:sz w:val="28"/>
          <w:szCs w:val="28"/>
        </w:rPr>
        <w:t xml:space="preserve"> Quyết định </w:t>
      </w:r>
      <w:r w:rsidRPr="00B1092B">
        <w:rPr>
          <w:i/>
          <w:iCs/>
          <w:color w:val="000000" w:themeColor="text1"/>
          <w:sz w:val="28"/>
          <w:szCs w:val="28"/>
        </w:rPr>
        <w:t xml:space="preserve">số:      </w:t>
      </w:r>
      <w:r w:rsidR="00C46B6D" w:rsidRPr="00B1092B">
        <w:rPr>
          <w:i/>
          <w:iCs/>
          <w:color w:val="000000" w:themeColor="text1"/>
          <w:sz w:val="28"/>
          <w:szCs w:val="28"/>
        </w:rPr>
        <w:t>/QĐ-UBND ngày</w:t>
      </w:r>
      <w:r w:rsidRPr="00B1092B">
        <w:rPr>
          <w:i/>
          <w:iCs/>
          <w:color w:val="000000" w:themeColor="text1"/>
          <w:sz w:val="28"/>
          <w:szCs w:val="28"/>
        </w:rPr>
        <w:t xml:space="preserve">     </w:t>
      </w:r>
      <w:r w:rsidR="00C46B6D" w:rsidRPr="00B1092B">
        <w:rPr>
          <w:i/>
          <w:iCs/>
          <w:color w:val="000000" w:themeColor="text1"/>
          <w:sz w:val="28"/>
          <w:szCs w:val="28"/>
        </w:rPr>
        <w:t xml:space="preserve"> tháng </w:t>
      </w:r>
      <w:r w:rsidRPr="00B1092B">
        <w:rPr>
          <w:i/>
          <w:iCs/>
          <w:color w:val="000000" w:themeColor="text1"/>
          <w:sz w:val="28"/>
          <w:szCs w:val="28"/>
        </w:rPr>
        <w:t xml:space="preserve">   </w:t>
      </w:r>
      <w:r w:rsidR="00C46B6D" w:rsidRPr="00B1092B">
        <w:rPr>
          <w:i/>
          <w:iCs/>
          <w:color w:val="000000" w:themeColor="text1"/>
          <w:sz w:val="28"/>
          <w:szCs w:val="28"/>
        </w:rPr>
        <w:t xml:space="preserve"> năm 20</w:t>
      </w:r>
      <w:r w:rsidR="002D08DC" w:rsidRPr="00B1092B">
        <w:rPr>
          <w:i/>
          <w:iCs/>
          <w:color w:val="000000" w:themeColor="text1"/>
          <w:sz w:val="28"/>
          <w:szCs w:val="28"/>
        </w:rPr>
        <w:t>25</w:t>
      </w:r>
      <w:r w:rsidR="00D92A4F" w:rsidRPr="00B1092B">
        <w:rPr>
          <w:i/>
          <w:iCs/>
          <w:color w:val="000000" w:themeColor="text1"/>
          <w:sz w:val="28"/>
          <w:szCs w:val="28"/>
        </w:rPr>
        <w:br/>
        <w:t>của Ủ</w:t>
      </w:r>
      <w:r w:rsidR="00C46B6D" w:rsidRPr="00B1092B">
        <w:rPr>
          <w:i/>
          <w:iCs/>
          <w:color w:val="000000" w:themeColor="text1"/>
          <w:sz w:val="28"/>
          <w:szCs w:val="28"/>
        </w:rPr>
        <w:t>y ban nhân dân thành phố Hồ Chí Minh)</w:t>
      </w:r>
    </w:p>
    <w:p w:rsidR="007E5CDF" w:rsidRPr="00B1092B" w:rsidRDefault="007E5CDF" w:rsidP="007E5CDF">
      <w:pPr>
        <w:pStyle w:val="BodyText"/>
        <w:spacing w:after="0" w:line="240" w:lineRule="auto"/>
        <w:ind w:firstLine="0"/>
        <w:jc w:val="center"/>
        <w:rPr>
          <w:color w:val="000000" w:themeColor="text1"/>
        </w:rPr>
      </w:pPr>
    </w:p>
    <w:p w:rsidR="00A2163D" w:rsidRPr="00B1092B" w:rsidRDefault="007A00CD" w:rsidP="00E9017E">
      <w:pPr>
        <w:pStyle w:val="Heading10"/>
        <w:keepNext/>
        <w:keepLines/>
        <w:numPr>
          <w:ilvl w:val="0"/>
          <w:numId w:val="2"/>
        </w:numPr>
        <w:tabs>
          <w:tab w:val="left" w:pos="1109"/>
        </w:tabs>
        <w:spacing w:before="120" w:after="0"/>
        <w:ind w:firstLine="780"/>
        <w:jc w:val="both"/>
        <w:rPr>
          <w:color w:val="000000" w:themeColor="text1"/>
        </w:rPr>
      </w:pPr>
      <w:bookmarkStart w:id="16" w:name="bookmark17"/>
      <w:bookmarkStart w:id="17" w:name="bookmark15"/>
      <w:bookmarkStart w:id="18" w:name="bookmark16"/>
      <w:bookmarkStart w:id="19" w:name="bookmark18"/>
      <w:bookmarkEnd w:id="16"/>
      <w:r w:rsidRPr="00B1092B">
        <w:rPr>
          <w:color w:val="000000" w:themeColor="text1"/>
        </w:rPr>
        <w:t>ĐÁNH GIÁ HIỆU QUẢ CỦA ĐỀ ÁN THEO QUYẾT ĐỊNH 5663/QĐ-UBND NGÀY 24/10/2017</w:t>
      </w:r>
      <w:bookmarkEnd w:id="17"/>
      <w:bookmarkEnd w:id="18"/>
      <w:bookmarkEnd w:id="19"/>
    </w:p>
    <w:p w:rsidR="00BD6CD1" w:rsidRPr="00B1092B" w:rsidRDefault="00443765" w:rsidP="00E9017E">
      <w:pPr>
        <w:pStyle w:val="BodyText"/>
        <w:spacing w:before="120" w:after="0" w:line="240" w:lineRule="auto"/>
        <w:ind w:firstLine="720"/>
        <w:jc w:val="both"/>
        <w:rPr>
          <w:color w:val="000000" w:themeColor="text1"/>
          <w:sz w:val="28"/>
        </w:rPr>
      </w:pPr>
      <w:r w:rsidRPr="00B1092B">
        <w:rPr>
          <w:color w:val="000000" w:themeColor="text1"/>
          <w:sz w:val="28"/>
        </w:rPr>
        <w:t>Nhằm chuẩn bị nguồn tài liệu của các cơ quan, tổ chức đủ tiêu chuẩn và điều kiện để thu thập vào Trun</w:t>
      </w:r>
      <w:r w:rsidR="00D92A4F" w:rsidRPr="00B1092B">
        <w:rPr>
          <w:color w:val="000000" w:themeColor="text1"/>
          <w:sz w:val="28"/>
        </w:rPr>
        <w:t>g tâm Lưu trữ lịch sử T</w:t>
      </w:r>
      <w:r w:rsidRPr="00B1092B">
        <w:rPr>
          <w:color w:val="000000" w:themeColor="text1"/>
          <w:sz w:val="28"/>
        </w:rPr>
        <w:t>hành phố</w:t>
      </w:r>
      <w:r w:rsidR="00D92A4F" w:rsidRPr="00B1092B">
        <w:rPr>
          <w:color w:val="000000" w:themeColor="text1"/>
          <w:sz w:val="28"/>
        </w:rPr>
        <w:t>, UBND T</w:t>
      </w:r>
      <w:r w:rsidRPr="00B1092B">
        <w:rPr>
          <w:color w:val="000000" w:themeColor="text1"/>
          <w:sz w:val="28"/>
        </w:rPr>
        <w:t xml:space="preserve">hành phố Hồ Chí Minh đã ban hành Đề án Chỉnh lý tài liệu lưu trữ tồn đọng của cơ quan, tổ chức trên địa bàn Thành phố Hồ Chí Minh giai đoạn 1975 </w:t>
      </w:r>
      <w:r w:rsidR="00BD6CD1" w:rsidRPr="00B1092B">
        <w:rPr>
          <w:color w:val="000000" w:themeColor="text1"/>
          <w:sz w:val="28"/>
        </w:rPr>
        <w:t>-</w:t>
      </w:r>
      <w:r w:rsidRPr="00B1092B">
        <w:rPr>
          <w:color w:val="000000" w:themeColor="text1"/>
          <w:sz w:val="28"/>
        </w:rPr>
        <w:t xml:space="preserve"> 2015</w:t>
      </w:r>
      <w:r w:rsidR="008834A2" w:rsidRPr="00B1092B">
        <w:rPr>
          <w:color w:val="000000" w:themeColor="text1"/>
          <w:sz w:val="28"/>
        </w:rPr>
        <w:t xml:space="preserve"> kèm theo Quy</w:t>
      </w:r>
      <w:r w:rsidR="00D92A4F" w:rsidRPr="00B1092B">
        <w:rPr>
          <w:color w:val="000000" w:themeColor="text1"/>
          <w:sz w:val="28"/>
        </w:rPr>
        <w:t xml:space="preserve">ết định số 5663/QĐ-UBND ngày 24 tháng 10 năm </w:t>
      </w:r>
      <w:r w:rsidR="008834A2" w:rsidRPr="00B1092B">
        <w:rPr>
          <w:color w:val="000000" w:themeColor="text1"/>
          <w:sz w:val="28"/>
        </w:rPr>
        <w:t xml:space="preserve">2017. </w:t>
      </w:r>
    </w:p>
    <w:p w:rsidR="00DB7268" w:rsidRPr="00B1092B" w:rsidRDefault="00861236" w:rsidP="00E9017E">
      <w:pPr>
        <w:pStyle w:val="BodyText"/>
        <w:spacing w:before="120" w:after="0" w:line="240" w:lineRule="auto"/>
        <w:ind w:firstLine="720"/>
        <w:jc w:val="both"/>
        <w:rPr>
          <w:color w:val="000000" w:themeColor="text1"/>
          <w:sz w:val="28"/>
          <w:szCs w:val="28"/>
        </w:rPr>
      </w:pPr>
      <w:proofErr w:type="gramStart"/>
      <w:r w:rsidRPr="00B1092B">
        <w:rPr>
          <w:color w:val="000000" w:themeColor="text1"/>
          <w:sz w:val="28"/>
        </w:rPr>
        <w:t>Sau</w:t>
      </w:r>
      <w:r w:rsidR="001C32F6" w:rsidRPr="00B1092B">
        <w:rPr>
          <w:color w:val="000000" w:themeColor="text1"/>
          <w:sz w:val="28"/>
        </w:rPr>
        <w:t xml:space="preserve"> 7 năm triển khai Đ</w:t>
      </w:r>
      <w:r w:rsidR="00C75A4F" w:rsidRPr="00B1092B">
        <w:rPr>
          <w:color w:val="000000" w:themeColor="text1"/>
          <w:sz w:val="28"/>
        </w:rPr>
        <w:t>ề án, công tác chỉnh lý, sắp xếp hồ sơ tài liệu của các cơ quan, tổ chức đã có nhiều chuyển biến tích cực</w:t>
      </w:r>
      <w:r w:rsidR="007422E0" w:rsidRPr="00B1092B">
        <w:rPr>
          <w:color w:val="000000" w:themeColor="text1"/>
          <w:sz w:val="28"/>
        </w:rPr>
        <w:t>.</w:t>
      </w:r>
      <w:proofErr w:type="gramEnd"/>
      <w:r w:rsidR="00CC7A61" w:rsidRPr="00B1092B">
        <w:rPr>
          <w:color w:val="000000" w:themeColor="text1"/>
          <w:sz w:val="28"/>
          <w:szCs w:val="28"/>
        </w:rPr>
        <w:t xml:space="preserve"> Trách nhiệm của người đứng đầu cơ quan, tổ chức và cán bộ, công chức, viên chức đối với việc lập, sắp xếp hồ sơ, chấp hành pháp luật về văn </w:t>
      </w:r>
      <w:proofErr w:type="gramStart"/>
      <w:r w:rsidR="00CC7A61" w:rsidRPr="00B1092B">
        <w:rPr>
          <w:color w:val="000000" w:themeColor="text1"/>
          <w:sz w:val="28"/>
          <w:szCs w:val="28"/>
        </w:rPr>
        <w:t>thư</w:t>
      </w:r>
      <w:proofErr w:type="gramEnd"/>
      <w:r w:rsidR="00CC7A61" w:rsidRPr="00B1092B">
        <w:rPr>
          <w:color w:val="000000" w:themeColor="text1"/>
          <w:sz w:val="28"/>
          <w:szCs w:val="28"/>
        </w:rPr>
        <w:t>, lưu trữ được nâng lên</w:t>
      </w:r>
      <w:r w:rsidRPr="00B1092B">
        <w:rPr>
          <w:color w:val="000000" w:themeColor="text1"/>
          <w:sz w:val="28"/>
          <w:szCs w:val="28"/>
        </w:rPr>
        <w:t xml:space="preserve">. </w:t>
      </w:r>
      <w:r w:rsidR="002138A0" w:rsidRPr="00B1092B">
        <w:rPr>
          <w:color w:val="000000" w:themeColor="text1"/>
          <w:sz w:val="28"/>
          <w:szCs w:val="28"/>
        </w:rPr>
        <w:t>Các cơ quan, tổ chức trong danh sách các đơn vị được cấp kinh phí theo Đề án</w:t>
      </w:r>
      <w:r w:rsidR="00505826" w:rsidRPr="00B1092B">
        <w:rPr>
          <w:color w:val="000000" w:themeColor="text1"/>
          <w:sz w:val="28"/>
          <w:szCs w:val="28"/>
        </w:rPr>
        <w:t xml:space="preserve"> về cơ bản đã </w:t>
      </w:r>
      <w:r w:rsidR="00E24FA9" w:rsidRPr="00B1092B">
        <w:rPr>
          <w:color w:val="000000" w:themeColor="text1"/>
          <w:sz w:val="28"/>
          <w:szCs w:val="28"/>
        </w:rPr>
        <w:t xml:space="preserve">hoàn thành việc chỉnh lý tài liệu tồn đọng giai đoạn 1975 </w:t>
      </w:r>
      <w:r w:rsidR="0005583E" w:rsidRPr="00B1092B">
        <w:rPr>
          <w:color w:val="000000" w:themeColor="text1"/>
          <w:sz w:val="28"/>
          <w:szCs w:val="28"/>
        </w:rPr>
        <w:t>-</w:t>
      </w:r>
      <w:r w:rsidR="00E24FA9" w:rsidRPr="00B1092B">
        <w:rPr>
          <w:color w:val="000000" w:themeColor="text1"/>
          <w:sz w:val="28"/>
          <w:szCs w:val="28"/>
        </w:rPr>
        <w:t xml:space="preserve"> 2015</w:t>
      </w:r>
      <w:r w:rsidR="00CF61C5" w:rsidRPr="00B1092B">
        <w:rPr>
          <w:color w:val="000000" w:themeColor="text1"/>
          <w:sz w:val="28"/>
          <w:szCs w:val="28"/>
        </w:rPr>
        <w:t>,</w:t>
      </w:r>
      <w:r w:rsidR="00E24FA9" w:rsidRPr="00B1092B">
        <w:rPr>
          <w:color w:val="000000" w:themeColor="text1"/>
          <w:sz w:val="28"/>
          <w:szCs w:val="28"/>
        </w:rPr>
        <w:t xml:space="preserve"> chỉ còn </w:t>
      </w:r>
      <w:r w:rsidR="00213841" w:rsidRPr="00B1092B">
        <w:rPr>
          <w:color w:val="000000" w:themeColor="text1"/>
          <w:sz w:val="28"/>
          <w:szCs w:val="28"/>
        </w:rPr>
        <w:t>01</w:t>
      </w:r>
      <w:r w:rsidR="00AC0F63" w:rsidRPr="00B1092B">
        <w:rPr>
          <w:color w:val="000000" w:themeColor="text1"/>
          <w:sz w:val="28"/>
          <w:szCs w:val="28"/>
        </w:rPr>
        <w:t xml:space="preserve"> </w:t>
      </w:r>
      <w:r w:rsidR="00E24FA9" w:rsidRPr="00B1092B">
        <w:rPr>
          <w:color w:val="000000" w:themeColor="text1"/>
          <w:sz w:val="28"/>
          <w:szCs w:val="28"/>
        </w:rPr>
        <w:t xml:space="preserve">đơn vị </w:t>
      </w:r>
      <w:r w:rsidR="000D023C" w:rsidRPr="00B1092B">
        <w:rPr>
          <w:color w:val="000000" w:themeColor="text1"/>
          <w:sz w:val="28"/>
          <w:szCs w:val="28"/>
        </w:rPr>
        <w:t xml:space="preserve">(Sở Quy hoạch Kiến trúc) </w:t>
      </w:r>
      <w:r w:rsidR="00E24FA9" w:rsidRPr="00B1092B">
        <w:rPr>
          <w:color w:val="000000" w:themeColor="text1"/>
          <w:sz w:val="28"/>
          <w:szCs w:val="28"/>
        </w:rPr>
        <w:t xml:space="preserve">do chưa bố trí được kho bảo quản tài liệu </w:t>
      </w:r>
      <w:r w:rsidR="00DE3520" w:rsidRPr="00B1092B">
        <w:rPr>
          <w:color w:val="000000" w:themeColor="text1"/>
          <w:sz w:val="28"/>
          <w:szCs w:val="28"/>
        </w:rPr>
        <w:t xml:space="preserve">nên chưa triển khai thực hiện theo Đề </w:t>
      </w:r>
      <w:r w:rsidR="00CF61C5" w:rsidRPr="00B1092B">
        <w:rPr>
          <w:color w:val="000000" w:themeColor="text1"/>
          <w:sz w:val="28"/>
          <w:szCs w:val="28"/>
        </w:rPr>
        <w:t>án.</w:t>
      </w:r>
    </w:p>
    <w:p w:rsidR="00CF61C5" w:rsidRPr="00B1092B" w:rsidRDefault="0007692A" w:rsidP="00E9017E">
      <w:pPr>
        <w:pStyle w:val="BodyText"/>
        <w:spacing w:before="120" w:after="0" w:line="240" w:lineRule="auto"/>
        <w:ind w:firstLine="720"/>
        <w:jc w:val="both"/>
        <w:rPr>
          <w:color w:val="000000" w:themeColor="text1"/>
          <w:sz w:val="28"/>
          <w:szCs w:val="28"/>
        </w:rPr>
      </w:pPr>
      <w:r w:rsidRPr="00B1092B">
        <w:rPr>
          <w:color w:val="000000" w:themeColor="text1"/>
          <w:sz w:val="28"/>
          <w:szCs w:val="28"/>
        </w:rPr>
        <w:t>Tính đến th</w:t>
      </w:r>
      <w:r w:rsidR="00D92A4F" w:rsidRPr="00B1092B">
        <w:rPr>
          <w:color w:val="000000" w:themeColor="text1"/>
          <w:sz w:val="28"/>
          <w:szCs w:val="28"/>
        </w:rPr>
        <w:t>ời điểm hiện nay, trên địa bàn T</w:t>
      </w:r>
      <w:r w:rsidRPr="00B1092B">
        <w:rPr>
          <w:color w:val="000000" w:themeColor="text1"/>
          <w:sz w:val="28"/>
          <w:szCs w:val="28"/>
        </w:rPr>
        <w:t xml:space="preserve">hành phố Hồ Chí Minh các </w:t>
      </w:r>
      <w:r w:rsidR="003200E5" w:rsidRPr="00B1092B">
        <w:rPr>
          <w:color w:val="000000" w:themeColor="text1"/>
          <w:sz w:val="28"/>
          <w:szCs w:val="28"/>
        </w:rPr>
        <w:t>cơ quan, tổ chứ</w:t>
      </w:r>
      <w:r w:rsidR="005F1DE5" w:rsidRPr="00B1092B">
        <w:rPr>
          <w:color w:val="000000" w:themeColor="text1"/>
          <w:sz w:val="28"/>
          <w:szCs w:val="28"/>
        </w:rPr>
        <w:t>c</w:t>
      </w:r>
      <w:r w:rsidR="003200E5" w:rsidRPr="00B1092B">
        <w:rPr>
          <w:color w:val="000000" w:themeColor="text1"/>
          <w:sz w:val="28"/>
          <w:szCs w:val="28"/>
        </w:rPr>
        <w:t xml:space="preserve"> </w:t>
      </w:r>
      <w:r w:rsidR="000D023C" w:rsidRPr="00B1092B">
        <w:rPr>
          <w:color w:val="000000" w:themeColor="text1"/>
          <w:sz w:val="28"/>
          <w:szCs w:val="28"/>
        </w:rPr>
        <w:t>đã</w:t>
      </w:r>
      <w:r w:rsidR="00EB02A6" w:rsidRPr="00B1092B">
        <w:rPr>
          <w:color w:val="000000" w:themeColor="text1"/>
          <w:sz w:val="28"/>
          <w:szCs w:val="28"/>
        </w:rPr>
        <w:t xml:space="preserve"> chỉnh lý được khoảng</w:t>
      </w:r>
      <w:r w:rsidRPr="00B1092B">
        <w:rPr>
          <w:color w:val="000000" w:themeColor="text1"/>
          <w:sz w:val="28"/>
          <w:szCs w:val="28"/>
        </w:rPr>
        <w:t xml:space="preserve"> </w:t>
      </w:r>
      <w:r w:rsidR="003200E5" w:rsidRPr="00B1092B">
        <w:rPr>
          <w:color w:val="000000" w:themeColor="text1"/>
          <w:sz w:val="28"/>
          <w:szCs w:val="28"/>
        </w:rPr>
        <w:t>56.311,89 mét giá</w:t>
      </w:r>
      <w:r w:rsidRPr="00B1092B">
        <w:rPr>
          <w:color w:val="000000" w:themeColor="text1"/>
          <w:sz w:val="28"/>
          <w:szCs w:val="28"/>
        </w:rPr>
        <w:t xml:space="preserve"> tài liệu</w:t>
      </w:r>
      <w:r w:rsidR="00CC4059" w:rsidRPr="00B1092B">
        <w:rPr>
          <w:color w:val="000000" w:themeColor="text1"/>
          <w:sz w:val="28"/>
          <w:szCs w:val="28"/>
        </w:rPr>
        <w:t xml:space="preserve"> tồn đọng giai đoạn 1975 </w:t>
      </w:r>
      <w:r w:rsidR="005F1DE5" w:rsidRPr="00B1092B">
        <w:rPr>
          <w:color w:val="000000" w:themeColor="text1"/>
          <w:sz w:val="28"/>
          <w:szCs w:val="28"/>
        </w:rPr>
        <w:t>-</w:t>
      </w:r>
      <w:r w:rsidR="00CC4059" w:rsidRPr="00B1092B">
        <w:rPr>
          <w:color w:val="000000" w:themeColor="text1"/>
          <w:sz w:val="28"/>
          <w:szCs w:val="28"/>
        </w:rPr>
        <w:t xml:space="preserve"> 2915, trong đó:</w:t>
      </w:r>
    </w:p>
    <w:p w:rsidR="00CC4059" w:rsidRPr="00B1092B" w:rsidRDefault="00CC4059" w:rsidP="00E9017E">
      <w:pPr>
        <w:pStyle w:val="BodyText"/>
        <w:spacing w:before="120" w:after="0" w:line="240" w:lineRule="auto"/>
        <w:ind w:firstLine="720"/>
        <w:jc w:val="both"/>
        <w:rPr>
          <w:color w:val="000000" w:themeColor="text1"/>
          <w:sz w:val="28"/>
          <w:szCs w:val="28"/>
        </w:rPr>
      </w:pPr>
      <w:r w:rsidRPr="00B1092B">
        <w:rPr>
          <w:color w:val="000000" w:themeColor="text1"/>
          <w:sz w:val="28"/>
          <w:szCs w:val="28"/>
        </w:rPr>
        <w:t>- Các sở, ban, ngành và các cơ quan trực thuộc: 20.293,99 mét giá</w:t>
      </w:r>
    </w:p>
    <w:p w:rsidR="00CC4059" w:rsidRPr="00B1092B" w:rsidRDefault="00CC4059" w:rsidP="00E9017E">
      <w:pPr>
        <w:pStyle w:val="BodyText"/>
        <w:spacing w:before="120" w:after="0" w:line="240" w:lineRule="auto"/>
        <w:ind w:firstLine="720"/>
        <w:jc w:val="both"/>
        <w:rPr>
          <w:color w:val="000000" w:themeColor="text1"/>
          <w:sz w:val="28"/>
          <w:szCs w:val="28"/>
        </w:rPr>
      </w:pPr>
      <w:r w:rsidRPr="00B1092B">
        <w:rPr>
          <w:color w:val="000000" w:themeColor="text1"/>
          <w:sz w:val="28"/>
          <w:szCs w:val="28"/>
        </w:rPr>
        <w:t>- Các đơn vị thuộc ngành dọc: 1123</w:t>
      </w:r>
      <w:proofErr w:type="gramStart"/>
      <w:r w:rsidRPr="00B1092B">
        <w:rPr>
          <w:color w:val="000000" w:themeColor="text1"/>
          <w:sz w:val="28"/>
          <w:szCs w:val="28"/>
        </w:rPr>
        <w:t>,8</w:t>
      </w:r>
      <w:proofErr w:type="gramEnd"/>
      <w:r w:rsidRPr="00B1092B">
        <w:rPr>
          <w:color w:val="000000" w:themeColor="text1"/>
          <w:sz w:val="28"/>
          <w:szCs w:val="28"/>
        </w:rPr>
        <w:t xml:space="preserve"> mét giá</w:t>
      </w:r>
      <w:r w:rsidRPr="00B1092B">
        <w:rPr>
          <w:color w:val="000000" w:themeColor="text1"/>
          <w:sz w:val="28"/>
          <w:szCs w:val="28"/>
        </w:rPr>
        <w:tab/>
      </w:r>
    </w:p>
    <w:p w:rsidR="00A357E0" w:rsidRPr="00B1092B" w:rsidRDefault="00A357E0" w:rsidP="00E9017E">
      <w:pPr>
        <w:pStyle w:val="BodyText"/>
        <w:spacing w:before="120" w:after="0" w:line="240" w:lineRule="auto"/>
        <w:ind w:firstLine="720"/>
        <w:jc w:val="both"/>
        <w:rPr>
          <w:color w:val="000000" w:themeColor="text1"/>
          <w:sz w:val="28"/>
          <w:szCs w:val="28"/>
        </w:rPr>
      </w:pPr>
      <w:r w:rsidRPr="00B1092B">
        <w:rPr>
          <w:color w:val="000000" w:themeColor="text1"/>
          <w:sz w:val="28"/>
          <w:szCs w:val="28"/>
        </w:rPr>
        <w:t xml:space="preserve">- </w:t>
      </w:r>
      <w:r w:rsidR="005F1DE5" w:rsidRPr="00B1092B">
        <w:rPr>
          <w:color w:val="000000" w:themeColor="text1"/>
          <w:sz w:val="28"/>
          <w:szCs w:val="28"/>
        </w:rPr>
        <w:t>Các UBND quận, huyện, thành phố: 34.894,1 mét giá</w:t>
      </w:r>
    </w:p>
    <w:p w:rsidR="00DE3520" w:rsidRPr="00B1092B" w:rsidRDefault="00DE3520" w:rsidP="00E9017E">
      <w:pPr>
        <w:pStyle w:val="BodyText"/>
        <w:spacing w:before="120" w:after="0" w:line="240" w:lineRule="auto"/>
        <w:ind w:firstLine="720"/>
        <w:jc w:val="both"/>
        <w:rPr>
          <w:color w:val="000000" w:themeColor="text1"/>
          <w:sz w:val="28"/>
          <w:szCs w:val="28"/>
        </w:rPr>
      </w:pPr>
      <w:proofErr w:type="gramStart"/>
      <w:r w:rsidRPr="00B1092B">
        <w:rPr>
          <w:color w:val="000000" w:themeColor="text1"/>
          <w:sz w:val="28"/>
          <w:szCs w:val="28"/>
        </w:rPr>
        <w:t xml:space="preserve">Tài liệu </w:t>
      </w:r>
      <w:r w:rsidR="00AD2EC6" w:rsidRPr="00B1092B">
        <w:rPr>
          <w:color w:val="000000" w:themeColor="text1"/>
          <w:sz w:val="28"/>
          <w:szCs w:val="28"/>
        </w:rPr>
        <w:t>được chỉnh lý đảm bảo đúng nghiệp vụ lưu trữ và quy định của nhà nước, có công cụ tra cứu giúp việc tra tìm và khai thác dễ dàng, nhanh chóng, hiệu quả</w:t>
      </w:r>
      <w:r w:rsidR="00C229D4" w:rsidRPr="00B1092B">
        <w:rPr>
          <w:color w:val="000000" w:themeColor="text1"/>
          <w:sz w:val="28"/>
          <w:szCs w:val="28"/>
        </w:rPr>
        <w:t>.</w:t>
      </w:r>
      <w:proofErr w:type="gramEnd"/>
      <w:r w:rsidR="00C229D4" w:rsidRPr="00B1092B">
        <w:rPr>
          <w:color w:val="000000" w:themeColor="text1"/>
          <w:sz w:val="28"/>
          <w:szCs w:val="28"/>
        </w:rPr>
        <w:t xml:space="preserve"> Sau chỉnh lý nhiều cơ quan, tổ chức đã </w:t>
      </w:r>
      <w:r w:rsidR="00951D4C" w:rsidRPr="00B1092B">
        <w:rPr>
          <w:color w:val="000000" w:themeColor="text1"/>
          <w:sz w:val="28"/>
          <w:szCs w:val="28"/>
        </w:rPr>
        <w:t>kịp thời giao nộp tài liệu có giá trị vĩnh viễn về Lưu trữ lịch sử để bảo quản, xác định giá trị tài liệu để thà</w:t>
      </w:r>
      <w:r w:rsidR="00EC26EF" w:rsidRPr="00B1092B">
        <w:rPr>
          <w:color w:val="000000" w:themeColor="text1"/>
          <w:sz w:val="28"/>
          <w:szCs w:val="28"/>
        </w:rPr>
        <w:t>nh lập Hội đồng xác định giá trị</w:t>
      </w:r>
      <w:r w:rsidR="00951D4C" w:rsidRPr="00B1092B">
        <w:rPr>
          <w:color w:val="000000" w:themeColor="text1"/>
          <w:sz w:val="28"/>
          <w:szCs w:val="28"/>
        </w:rPr>
        <w:t xml:space="preserve"> và hủy tài liệu theo quy định; đồng thời, giải quyết được mặt bằng bảo quản tài liệu trong những năm tiếp theo.</w:t>
      </w:r>
    </w:p>
    <w:p w:rsidR="00364943" w:rsidRPr="00B1092B" w:rsidRDefault="00364943" w:rsidP="00E9017E">
      <w:pPr>
        <w:pStyle w:val="BodyText"/>
        <w:spacing w:before="120" w:after="0" w:line="240" w:lineRule="auto"/>
        <w:ind w:firstLine="720"/>
        <w:jc w:val="both"/>
        <w:rPr>
          <w:color w:val="000000" w:themeColor="text1"/>
          <w:sz w:val="28"/>
          <w:szCs w:val="28"/>
        </w:rPr>
      </w:pPr>
      <w:proofErr w:type="gramStart"/>
      <w:r w:rsidRPr="00B1092B">
        <w:rPr>
          <w:color w:val="000000" w:themeColor="text1"/>
          <w:sz w:val="28"/>
          <w:szCs w:val="28"/>
        </w:rPr>
        <w:t xml:space="preserve">Tuy nhiên, tại các cơ quan, tổ chức tài liệu tồn đọng giai đoạn 1975 </w:t>
      </w:r>
      <w:r w:rsidR="00057C7A" w:rsidRPr="00B1092B">
        <w:rPr>
          <w:color w:val="000000" w:themeColor="text1"/>
          <w:sz w:val="28"/>
          <w:szCs w:val="28"/>
        </w:rPr>
        <w:t>-</w:t>
      </w:r>
      <w:r w:rsidRPr="00B1092B">
        <w:rPr>
          <w:color w:val="000000" w:themeColor="text1"/>
          <w:sz w:val="28"/>
          <w:szCs w:val="28"/>
        </w:rPr>
        <w:t xml:space="preserve"> 2015 vẫn chưa được thống kê hết để đưa vào Đề án</w:t>
      </w:r>
      <w:r w:rsidR="00057C7A" w:rsidRPr="00B1092B">
        <w:rPr>
          <w:color w:val="000000" w:themeColor="text1"/>
          <w:sz w:val="28"/>
          <w:szCs w:val="28"/>
        </w:rPr>
        <w:t>, hiện nay số lượng tài liệu này vẫn còn nằm trong tình trạng bó gói, tích đống chưa được chỉnh lý khoa học.</w:t>
      </w:r>
      <w:proofErr w:type="gramEnd"/>
    </w:p>
    <w:p w:rsidR="00A2163D" w:rsidRPr="00B1092B" w:rsidRDefault="00E36FD1" w:rsidP="00E9017E">
      <w:pPr>
        <w:pStyle w:val="BodyText"/>
        <w:numPr>
          <w:ilvl w:val="0"/>
          <w:numId w:val="2"/>
        </w:numPr>
        <w:tabs>
          <w:tab w:val="left" w:pos="1154"/>
        </w:tabs>
        <w:spacing w:before="120" w:after="0" w:line="240" w:lineRule="auto"/>
        <w:ind w:firstLine="820"/>
        <w:jc w:val="both"/>
        <w:rPr>
          <w:color w:val="000000" w:themeColor="text1"/>
          <w:sz w:val="28"/>
          <w:szCs w:val="28"/>
        </w:rPr>
      </w:pPr>
      <w:bookmarkStart w:id="20" w:name="bookmark19"/>
      <w:bookmarkEnd w:id="20"/>
      <w:r w:rsidRPr="00B1092B">
        <w:rPr>
          <w:b/>
          <w:bCs/>
          <w:color w:val="000000" w:themeColor="text1"/>
          <w:sz w:val="28"/>
          <w:szCs w:val="28"/>
        </w:rPr>
        <w:t>TÌNH HÌNH</w:t>
      </w:r>
      <w:r w:rsidR="006E6BC0" w:rsidRPr="00B1092B">
        <w:rPr>
          <w:b/>
          <w:bCs/>
          <w:color w:val="000000" w:themeColor="text1"/>
          <w:sz w:val="28"/>
          <w:szCs w:val="28"/>
        </w:rPr>
        <w:t xml:space="preserve"> TÀI LIỆU TỒN ĐỌNG GIAI ĐOẠN 1975 </w:t>
      </w:r>
      <w:r w:rsidRPr="00B1092B">
        <w:rPr>
          <w:b/>
          <w:bCs/>
          <w:color w:val="000000" w:themeColor="text1"/>
          <w:sz w:val="28"/>
          <w:szCs w:val="28"/>
        </w:rPr>
        <w:t>-</w:t>
      </w:r>
      <w:r w:rsidR="006E6BC0" w:rsidRPr="00B1092B">
        <w:rPr>
          <w:b/>
          <w:bCs/>
          <w:color w:val="000000" w:themeColor="text1"/>
          <w:sz w:val="28"/>
          <w:szCs w:val="28"/>
        </w:rPr>
        <w:t xml:space="preserve"> 2015 </w:t>
      </w:r>
    </w:p>
    <w:p w:rsidR="0018704A" w:rsidRPr="00B1092B" w:rsidRDefault="0018704A" w:rsidP="00E9017E">
      <w:pPr>
        <w:pStyle w:val="BodyText"/>
        <w:spacing w:before="120" w:after="0" w:line="240" w:lineRule="auto"/>
        <w:ind w:firstLine="820"/>
        <w:jc w:val="both"/>
        <w:rPr>
          <w:color w:val="000000" w:themeColor="text1"/>
          <w:sz w:val="28"/>
          <w:szCs w:val="28"/>
        </w:rPr>
      </w:pPr>
      <w:bookmarkStart w:id="21" w:name="bookmark22"/>
      <w:bookmarkStart w:id="22" w:name="bookmark24"/>
      <w:bookmarkEnd w:id="21"/>
      <w:bookmarkEnd w:id="22"/>
      <w:r w:rsidRPr="00B1092B">
        <w:rPr>
          <w:color w:val="000000" w:themeColor="text1"/>
          <w:sz w:val="28"/>
        </w:rPr>
        <w:lastRenderedPageBreak/>
        <w:t xml:space="preserve">Nhìn chung các cơ quan, tổ chức </w:t>
      </w:r>
      <w:r w:rsidR="006E71EA" w:rsidRPr="00B1092B">
        <w:rPr>
          <w:color w:val="000000" w:themeColor="text1"/>
          <w:sz w:val="28"/>
        </w:rPr>
        <w:t>được cấp kinh phí chỉnh lý theo Đ</w:t>
      </w:r>
      <w:r w:rsidR="002340AC" w:rsidRPr="00B1092B">
        <w:rPr>
          <w:color w:val="000000" w:themeColor="text1"/>
          <w:sz w:val="28"/>
        </w:rPr>
        <w:t xml:space="preserve">ề án chỉnh lý tại Quyết định số </w:t>
      </w:r>
      <w:r w:rsidR="002340AC" w:rsidRPr="00B1092B">
        <w:rPr>
          <w:color w:val="000000" w:themeColor="text1"/>
          <w:sz w:val="28"/>
          <w:szCs w:val="28"/>
        </w:rPr>
        <w:t xml:space="preserve">5663/QĐ-UBND ngày 24 tháng 10 năm 2017 của Ủy ban nhân dân Thành phố đều đã tiến hành </w:t>
      </w:r>
      <w:r w:rsidR="00272020" w:rsidRPr="00B1092B">
        <w:rPr>
          <w:color w:val="000000" w:themeColor="text1"/>
          <w:sz w:val="28"/>
          <w:szCs w:val="28"/>
        </w:rPr>
        <w:t>giải quyết số lượng tài liệu tồn đọng được thống kê trong Đề án. T</w:t>
      </w:r>
      <w:r w:rsidR="008F676B" w:rsidRPr="00B1092B">
        <w:rPr>
          <w:color w:val="000000" w:themeColor="text1"/>
          <w:sz w:val="28"/>
          <w:szCs w:val="28"/>
        </w:rPr>
        <w:t>uy nhiên</w:t>
      </w:r>
      <w:r w:rsidR="00B56CF8" w:rsidRPr="00B1092B">
        <w:rPr>
          <w:color w:val="000000" w:themeColor="text1"/>
          <w:sz w:val="28"/>
          <w:szCs w:val="28"/>
        </w:rPr>
        <w:t xml:space="preserve">, </w:t>
      </w:r>
      <w:r w:rsidR="008F676B" w:rsidRPr="00B1092B">
        <w:rPr>
          <w:color w:val="000000" w:themeColor="text1"/>
          <w:sz w:val="28"/>
          <w:szCs w:val="28"/>
        </w:rPr>
        <w:t>số lượng tài liệu tồn đọng</w:t>
      </w:r>
      <w:r w:rsidR="00DF27F5" w:rsidRPr="00B1092B">
        <w:rPr>
          <w:color w:val="000000" w:themeColor="text1"/>
          <w:sz w:val="28"/>
          <w:szCs w:val="28"/>
        </w:rPr>
        <w:t xml:space="preserve"> tại các đơn vị này vẫn còn nhiều</w:t>
      </w:r>
      <w:r w:rsidR="008F676B" w:rsidRPr="00B1092B">
        <w:rPr>
          <w:color w:val="000000" w:themeColor="text1"/>
          <w:sz w:val="28"/>
          <w:szCs w:val="28"/>
        </w:rPr>
        <w:t xml:space="preserve"> do </w:t>
      </w:r>
      <w:r w:rsidR="006F4D3E" w:rsidRPr="00B1092B">
        <w:rPr>
          <w:color w:val="000000" w:themeColor="text1"/>
          <w:sz w:val="28"/>
          <w:szCs w:val="28"/>
        </w:rPr>
        <w:t xml:space="preserve">kho bảo quản tài liệu gửi bên ngoài trụ sở, tài liệu không bảo quản tập trung, </w:t>
      </w:r>
      <w:proofErr w:type="gramStart"/>
      <w:r w:rsidR="006F4D3E" w:rsidRPr="00B1092B">
        <w:rPr>
          <w:color w:val="000000" w:themeColor="text1"/>
          <w:sz w:val="28"/>
          <w:szCs w:val="28"/>
        </w:rPr>
        <w:t>nhân</w:t>
      </w:r>
      <w:proofErr w:type="gramEnd"/>
      <w:r w:rsidR="006F4D3E" w:rsidRPr="00B1092B">
        <w:rPr>
          <w:color w:val="000000" w:themeColor="text1"/>
          <w:sz w:val="28"/>
          <w:szCs w:val="28"/>
        </w:rPr>
        <w:t xml:space="preserve"> viên lưu trữ mới nhận công tác nên không thống kê được kho tàng chứa tài liệu lưu trữ</w:t>
      </w:r>
      <w:r w:rsidR="00B56CF8" w:rsidRPr="00B1092B">
        <w:rPr>
          <w:color w:val="000000" w:themeColor="text1"/>
          <w:sz w:val="28"/>
          <w:szCs w:val="28"/>
        </w:rPr>
        <w:t xml:space="preserve">. </w:t>
      </w:r>
      <w:proofErr w:type="gramStart"/>
      <w:r w:rsidR="00042EEA" w:rsidRPr="00B1092B">
        <w:rPr>
          <w:color w:val="000000" w:themeColor="text1"/>
          <w:sz w:val="28"/>
          <w:szCs w:val="28"/>
        </w:rPr>
        <w:t>Tài liệu tại đây vẫn trong tình trạng bó gói</w:t>
      </w:r>
      <w:r w:rsidR="00C37D96" w:rsidRPr="00B1092B">
        <w:rPr>
          <w:color w:val="000000" w:themeColor="text1"/>
          <w:sz w:val="28"/>
          <w:szCs w:val="28"/>
        </w:rPr>
        <w:t>, chưa được chỉnh lý khoa học, chưa được thống kê danh mục và chưa có công cụ tra cứu khai thác.</w:t>
      </w:r>
      <w:proofErr w:type="gramEnd"/>
    </w:p>
    <w:p w:rsidR="00C37D96" w:rsidRPr="00B1092B" w:rsidRDefault="00006682" w:rsidP="00E9017E">
      <w:pPr>
        <w:pStyle w:val="BodyText"/>
        <w:spacing w:before="120" w:after="0" w:line="240" w:lineRule="auto"/>
        <w:ind w:firstLine="820"/>
        <w:jc w:val="both"/>
        <w:rPr>
          <w:color w:val="000000" w:themeColor="text1"/>
          <w:sz w:val="28"/>
          <w:szCs w:val="28"/>
        </w:rPr>
      </w:pPr>
      <w:r w:rsidRPr="00B1092B">
        <w:rPr>
          <w:color w:val="000000" w:themeColor="text1"/>
          <w:sz w:val="28"/>
          <w:szCs w:val="28"/>
        </w:rPr>
        <w:t>Đối với các đơn vị sự nghiệp</w:t>
      </w:r>
      <w:r w:rsidR="00000431" w:rsidRPr="00B1092B">
        <w:rPr>
          <w:color w:val="000000" w:themeColor="text1"/>
          <w:sz w:val="28"/>
          <w:szCs w:val="28"/>
        </w:rPr>
        <w:t>, qua khả</w:t>
      </w:r>
      <w:r w:rsidR="0037383E" w:rsidRPr="00B1092B">
        <w:rPr>
          <w:color w:val="000000" w:themeColor="text1"/>
          <w:sz w:val="28"/>
          <w:szCs w:val="28"/>
        </w:rPr>
        <w:t>o sát thì tài liệu tại đây phần lớn đựng trong bao tải, thùng giấy, bó gói và chưa được phân loại, sắp xếp, chỉnh lý hoàn chỉnh; môi trường xung quanh nơi để tài liệu ẩm thấp, để lẫn lộn với các thiết bị cũ không sử dụng, ánh nắng tác động trực tiếp vào tài liệu, côn trùng dễ xâm nhập là tác nhân gây bụi bẩn bám vào tài liệu, ố vàng, mục nát dẫn đến hư hỏng, mất mát tài liệu, không bố trí trang thiết bị bảo quản làm giảm tuổi thọ đối với hồ sơ, tài liệu lưu trữ</w:t>
      </w:r>
      <w:r w:rsidR="0074043B" w:rsidRPr="00B1092B">
        <w:rPr>
          <w:color w:val="000000" w:themeColor="text1"/>
          <w:sz w:val="28"/>
          <w:szCs w:val="28"/>
        </w:rPr>
        <w:t>.</w:t>
      </w:r>
    </w:p>
    <w:p w:rsidR="0074043B" w:rsidRPr="00B1092B" w:rsidRDefault="0074043B" w:rsidP="00E9017E">
      <w:pPr>
        <w:pStyle w:val="BodyText"/>
        <w:spacing w:before="120" w:after="0" w:line="240" w:lineRule="auto"/>
        <w:ind w:firstLine="820"/>
        <w:jc w:val="both"/>
        <w:rPr>
          <w:color w:val="000000" w:themeColor="text1"/>
          <w:sz w:val="28"/>
          <w:szCs w:val="28"/>
        </w:rPr>
      </w:pPr>
      <w:r w:rsidRPr="00B1092B">
        <w:rPr>
          <w:color w:val="000000" w:themeColor="text1"/>
          <w:sz w:val="28"/>
          <w:szCs w:val="28"/>
        </w:rPr>
        <w:t>Tài liệu tồn đọng</w:t>
      </w:r>
      <w:r w:rsidR="004A4E79" w:rsidRPr="00B1092B">
        <w:rPr>
          <w:color w:val="000000" w:themeColor="text1"/>
          <w:sz w:val="28"/>
          <w:szCs w:val="28"/>
        </w:rPr>
        <w:t xml:space="preserve"> chưa chỉnh lý</w:t>
      </w:r>
      <w:r w:rsidRPr="00B1092B">
        <w:rPr>
          <w:color w:val="000000" w:themeColor="text1"/>
          <w:sz w:val="28"/>
          <w:szCs w:val="28"/>
        </w:rPr>
        <w:t xml:space="preserve"> của các cơ quan, đơn vị </w:t>
      </w:r>
      <w:r w:rsidR="00931B1B" w:rsidRPr="00B1092B">
        <w:rPr>
          <w:color w:val="000000" w:themeColor="text1"/>
          <w:sz w:val="28"/>
          <w:szCs w:val="28"/>
        </w:rPr>
        <w:t>là 62.300,65 mét giá trong đó:</w:t>
      </w:r>
    </w:p>
    <w:p w:rsidR="00931B1B" w:rsidRPr="00B1092B" w:rsidRDefault="00931B1B" w:rsidP="00E9017E">
      <w:pPr>
        <w:pStyle w:val="BodyText"/>
        <w:spacing w:before="120" w:after="0" w:line="240" w:lineRule="auto"/>
        <w:ind w:firstLine="820"/>
        <w:jc w:val="both"/>
        <w:rPr>
          <w:color w:val="000000" w:themeColor="text1"/>
          <w:sz w:val="28"/>
          <w:szCs w:val="28"/>
        </w:rPr>
      </w:pPr>
      <w:r w:rsidRPr="00B1092B">
        <w:rPr>
          <w:color w:val="000000" w:themeColor="text1"/>
          <w:sz w:val="28"/>
          <w:szCs w:val="28"/>
        </w:rPr>
        <w:t>- Tại các sở, ban, ngành</w:t>
      </w:r>
      <w:r w:rsidR="008C4475" w:rsidRPr="00B1092B">
        <w:rPr>
          <w:color w:val="000000" w:themeColor="text1"/>
          <w:sz w:val="28"/>
          <w:szCs w:val="28"/>
        </w:rPr>
        <w:t xml:space="preserve"> và các</w:t>
      </w:r>
      <w:r w:rsidRPr="00B1092B">
        <w:rPr>
          <w:color w:val="000000" w:themeColor="text1"/>
          <w:sz w:val="28"/>
          <w:szCs w:val="28"/>
        </w:rPr>
        <w:t xml:space="preserve"> đơn vị trực thuộc sở, </w:t>
      </w:r>
      <w:proofErr w:type="gramStart"/>
      <w:r w:rsidRPr="00B1092B">
        <w:rPr>
          <w:color w:val="000000" w:themeColor="text1"/>
          <w:sz w:val="28"/>
          <w:szCs w:val="28"/>
        </w:rPr>
        <w:t>ban</w:t>
      </w:r>
      <w:proofErr w:type="gramEnd"/>
      <w:r w:rsidRPr="00B1092B">
        <w:rPr>
          <w:color w:val="000000" w:themeColor="text1"/>
          <w:sz w:val="28"/>
          <w:szCs w:val="28"/>
        </w:rPr>
        <w:t>, ngành là</w:t>
      </w:r>
      <w:r w:rsidR="008C4475" w:rsidRPr="00B1092B">
        <w:rPr>
          <w:color w:val="000000" w:themeColor="text1"/>
          <w:sz w:val="28"/>
          <w:szCs w:val="28"/>
        </w:rPr>
        <w:t>:</w:t>
      </w:r>
      <w:r w:rsidRPr="00B1092B">
        <w:rPr>
          <w:color w:val="000000" w:themeColor="text1"/>
          <w:sz w:val="28"/>
          <w:szCs w:val="28"/>
        </w:rPr>
        <w:t xml:space="preserve"> </w:t>
      </w:r>
      <w:r w:rsidR="008C4475" w:rsidRPr="00B1092B">
        <w:rPr>
          <w:color w:val="000000" w:themeColor="text1"/>
          <w:sz w:val="28"/>
          <w:szCs w:val="28"/>
        </w:rPr>
        <w:t>39.580,5</w:t>
      </w:r>
      <w:r w:rsidRPr="00B1092B">
        <w:rPr>
          <w:color w:val="000000" w:themeColor="text1"/>
          <w:sz w:val="28"/>
          <w:szCs w:val="28"/>
        </w:rPr>
        <w:t xml:space="preserve"> mét giá</w:t>
      </w:r>
    </w:p>
    <w:p w:rsidR="00931B1B" w:rsidRPr="00B1092B" w:rsidRDefault="00931B1B" w:rsidP="00E9017E">
      <w:pPr>
        <w:pStyle w:val="BodyText"/>
        <w:spacing w:before="120" w:after="0" w:line="240" w:lineRule="auto"/>
        <w:ind w:firstLine="820"/>
        <w:jc w:val="both"/>
        <w:rPr>
          <w:color w:val="000000" w:themeColor="text1"/>
          <w:sz w:val="28"/>
          <w:szCs w:val="28"/>
        </w:rPr>
      </w:pPr>
      <w:r w:rsidRPr="00B1092B">
        <w:rPr>
          <w:color w:val="000000" w:themeColor="text1"/>
          <w:sz w:val="28"/>
          <w:szCs w:val="28"/>
        </w:rPr>
        <w:t xml:space="preserve">- </w:t>
      </w:r>
      <w:r w:rsidR="00E27803" w:rsidRPr="00B1092B">
        <w:rPr>
          <w:color w:val="000000" w:themeColor="text1"/>
          <w:sz w:val="28"/>
          <w:szCs w:val="28"/>
        </w:rPr>
        <w:t>Tại các đơn vị ngành dọc là</w:t>
      </w:r>
      <w:r w:rsidR="008C4475" w:rsidRPr="00B1092B">
        <w:rPr>
          <w:color w:val="000000" w:themeColor="text1"/>
          <w:sz w:val="28"/>
          <w:szCs w:val="28"/>
        </w:rPr>
        <w:t>:</w:t>
      </w:r>
      <w:r w:rsidR="00E27803" w:rsidRPr="00B1092B">
        <w:rPr>
          <w:color w:val="000000" w:themeColor="text1"/>
          <w:sz w:val="28"/>
          <w:szCs w:val="28"/>
        </w:rPr>
        <w:t xml:space="preserve"> 2.952 mét giá</w:t>
      </w:r>
    </w:p>
    <w:p w:rsidR="008C4475" w:rsidRPr="00B1092B" w:rsidRDefault="008C4475" w:rsidP="00E9017E">
      <w:pPr>
        <w:pStyle w:val="BodyText"/>
        <w:spacing w:before="120" w:after="0" w:line="240" w:lineRule="auto"/>
        <w:ind w:firstLine="820"/>
        <w:jc w:val="both"/>
        <w:rPr>
          <w:color w:val="000000" w:themeColor="text1"/>
          <w:sz w:val="28"/>
          <w:szCs w:val="28"/>
        </w:rPr>
      </w:pPr>
      <w:r w:rsidRPr="00B1092B">
        <w:rPr>
          <w:color w:val="000000" w:themeColor="text1"/>
          <w:sz w:val="28"/>
          <w:szCs w:val="28"/>
        </w:rPr>
        <w:t xml:space="preserve">- Tại các UBND quận, huyện, thành phố </w:t>
      </w:r>
      <w:r w:rsidR="00A83462" w:rsidRPr="00B1092B">
        <w:rPr>
          <w:color w:val="000000" w:themeColor="text1"/>
          <w:sz w:val="28"/>
          <w:szCs w:val="28"/>
        </w:rPr>
        <w:t xml:space="preserve">Thủ Đức </w:t>
      </w:r>
      <w:r w:rsidRPr="00B1092B">
        <w:rPr>
          <w:color w:val="000000" w:themeColor="text1"/>
          <w:sz w:val="28"/>
          <w:szCs w:val="28"/>
        </w:rPr>
        <w:t>là: 19.768,15 mét giá</w:t>
      </w:r>
    </w:p>
    <w:p w:rsidR="00F5627D" w:rsidRPr="00B1092B" w:rsidRDefault="00D91116" w:rsidP="00E9017E">
      <w:pPr>
        <w:pStyle w:val="BodyText"/>
        <w:spacing w:before="120" w:after="0" w:line="240" w:lineRule="auto"/>
        <w:ind w:firstLine="740"/>
        <w:jc w:val="both"/>
        <w:rPr>
          <w:b/>
          <w:bCs/>
          <w:color w:val="000000" w:themeColor="text1"/>
          <w:sz w:val="28"/>
          <w:szCs w:val="28"/>
        </w:rPr>
      </w:pPr>
      <w:r w:rsidRPr="00B1092B">
        <w:rPr>
          <w:b/>
          <w:bCs/>
          <w:color w:val="000000" w:themeColor="text1"/>
          <w:sz w:val="28"/>
          <w:szCs w:val="28"/>
        </w:rPr>
        <w:t xml:space="preserve">III. TÌNH HÌNH TÀI LIỆU TỒN ĐỌNG GIAI ĐOẠN 2016 </w:t>
      </w:r>
      <w:r w:rsidR="008367AC" w:rsidRPr="00B1092B">
        <w:rPr>
          <w:b/>
          <w:bCs/>
          <w:color w:val="000000" w:themeColor="text1"/>
          <w:sz w:val="28"/>
          <w:szCs w:val="28"/>
        </w:rPr>
        <w:t>-</w:t>
      </w:r>
      <w:r w:rsidRPr="00B1092B">
        <w:rPr>
          <w:b/>
          <w:bCs/>
          <w:color w:val="000000" w:themeColor="text1"/>
          <w:sz w:val="28"/>
          <w:szCs w:val="28"/>
        </w:rPr>
        <w:t xml:space="preserve"> 2022</w:t>
      </w:r>
    </w:p>
    <w:p w:rsidR="00F5627D" w:rsidRPr="00B1092B" w:rsidRDefault="00117946" w:rsidP="00E9017E">
      <w:pPr>
        <w:pStyle w:val="BodyText"/>
        <w:spacing w:before="120" w:after="0" w:line="240" w:lineRule="auto"/>
        <w:ind w:firstLine="740"/>
        <w:jc w:val="both"/>
        <w:rPr>
          <w:b/>
          <w:bCs/>
          <w:color w:val="000000" w:themeColor="text1"/>
          <w:sz w:val="28"/>
          <w:szCs w:val="28"/>
        </w:rPr>
      </w:pPr>
      <w:r w:rsidRPr="00B1092B">
        <w:rPr>
          <w:bCs/>
          <w:color w:val="000000" w:themeColor="text1"/>
          <w:sz w:val="28"/>
          <w:szCs w:val="28"/>
        </w:rPr>
        <w:t>Các</w:t>
      </w:r>
      <w:r w:rsidR="00930C1F" w:rsidRPr="00B1092B">
        <w:rPr>
          <w:bCs/>
          <w:color w:val="000000" w:themeColor="text1"/>
          <w:sz w:val="28"/>
          <w:szCs w:val="28"/>
        </w:rPr>
        <w:t xml:space="preserve"> cơ quan, tổ chức</w:t>
      </w:r>
      <w:r w:rsidRPr="00B1092B">
        <w:rPr>
          <w:bCs/>
          <w:color w:val="000000" w:themeColor="text1"/>
          <w:sz w:val="28"/>
          <w:szCs w:val="28"/>
        </w:rPr>
        <w:t xml:space="preserve"> dù đã được cấp kinh phí </w:t>
      </w:r>
      <w:r w:rsidR="00930C1F" w:rsidRPr="00B1092B">
        <w:rPr>
          <w:bCs/>
          <w:color w:val="000000" w:themeColor="text1"/>
          <w:sz w:val="28"/>
          <w:szCs w:val="28"/>
        </w:rPr>
        <w:t xml:space="preserve">và thực hiện </w:t>
      </w:r>
      <w:r w:rsidRPr="00B1092B">
        <w:rPr>
          <w:bCs/>
          <w:color w:val="000000" w:themeColor="text1"/>
          <w:sz w:val="28"/>
          <w:szCs w:val="28"/>
        </w:rPr>
        <w:t xml:space="preserve">chỉnh lý tài liệu cho đến năm 2015 rồi nhưng những tài liệu phát sinh sau đó vẫn chưa được quan tâm để lập hồ sơ và nộp lưu tài liệu vào </w:t>
      </w:r>
      <w:r w:rsidR="00502939" w:rsidRPr="00B1092B">
        <w:rPr>
          <w:bCs/>
          <w:color w:val="000000" w:themeColor="text1"/>
          <w:sz w:val="28"/>
          <w:szCs w:val="28"/>
        </w:rPr>
        <w:t>lưu trữ cơ quan, lưu trữ lịch sử.</w:t>
      </w:r>
      <w:r w:rsidR="00F5627D" w:rsidRPr="00B1092B">
        <w:rPr>
          <w:bCs/>
          <w:color w:val="000000" w:themeColor="text1"/>
          <w:sz w:val="28"/>
          <w:szCs w:val="28"/>
        </w:rPr>
        <w:t xml:space="preserve"> </w:t>
      </w:r>
      <w:r w:rsidR="00D91116" w:rsidRPr="00B1092B">
        <w:rPr>
          <w:b/>
          <w:bCs/>
          <w:color w:val="000000" w:themeColor="text1"/>
          <w:sz w:val="28"/>
          <w:szCs w:val="28"/>
        </w:rPr>
        <w:tab/>
      </w:r>
    </w:p>
    <w:p w:rsidR="008367AC" w:rsidRPr="00B1092B" w:rsidRDefault="008367AC" w:rsidP="00E9017E">
      <w:pPr>
        <w:pStyle w:val="BodyText"/>
        <w:spacing w:before="120" w:after="0" w:line="240" w:lineRule="auto"/>
        <w:ind w:firstLine="740"/>
        <w:jc w:val="both"/>
        <w:rPr>
          <w:color w:val="000000" w:themeColor="text1"/>
          <w:sz w:val="28"/>
        </w:rPr>
      </w:pPr>
      <w:r w:rsidRPr="00B1092B">
        <w:rPr>
          <w:color w:val="000000" w:themeColor="text1"/>
          <w:sz w:val="28"/>
        </w:rPr>
        <w:t>Tài liệu tồn đọng tại các cơ quan, tổ chức trong thời gian dài có nguyên nhân chủ yếu do thiếu sự quan tâm, chỉ đạo của Thủ trưởng đơn vị về việc lập hồ sơ công việc, giao nộp hồ sơ vào lưu trữ cơ quan; bố trí nhân sự làm công tác văn thư, lưu trữ chưa được đào tạo, bồi dưỡng nghiệp vụ chỉnh lý; thường xuyên thay đổi nhân sự làm công tác văn thư, lưu trữ,...</w:t>
      </w:r>
    </w:p>
    <w:p w:rsidR="00CB7DE3" w:rsidRPr="00B1092B" w:rsidRDefault="00CB7DE3" w:rsidP="00E9017E">
      <w:pPr>
        <w:pStyle w:val="BodyText"/>
        <w:spacing w:before="120" w:after="0" w:line="240" w:lineRule="auto"/>
        <w:ind w:firstLine="740"/>
        <w:jc w:val="both"/>
        <w:rPr>
          <w:color w:val="000000" w:themeColor="text1"/>
          <w:sz w:val="28"/>
        </w:rPr>
      </w:pPr>
      <w:r w:rsidRPr="00B1092B">
        <w:rPr>
          <w:color w:val="000000" w:themeColor="text1"/>
          <w:sz w:val="28"/>
        </w:rPr>
        <w:t xml:space="preserve">Theo khảo sát thì số lượng tài liệu tồn đọng giai đoạn 2016 </w:t>
      </w:r>
      <w:r w:rsidR="00694ED3" w:rsidRPr="00B1092B">
        <w:rPr>
          <w:color w:val="000000" w:themeColor="text1"/>
          <w:sz w:val="28"/>
        </w:rPr>
        <w:t>-</w:t>
      </w:r>
      <w:r w:rsidRPr="00B1092B">
        <w:rPr>
          <w:color w:val="000000" w:themeColor="text1"/>
          <w:sz w:val="28"/>
        </w:rPr>
        <w:t xml:space="preserve"> 2022 của các cơ qu</w:t>
      </w:r>
      <w:r w:rsidR="00694ED3" w:rsidRPr="00B1092B">
        <w:rPr>
          <w:color w:val="000000" w:themeColor="text1"/>
          <w:sz w:val="28"/>
        </w:rPr>
        <w:t>an, tổ chức cũng còn khá nhiều</w:t>
      </w:r>
      <w:r w:rsidR="008B55EF" w:rsidRPr="00B1092B">
        <w:rPr>
          <w:color w:val="000000" w:themeColor="text1"/>
          <w:sz w:val="28"/>
        </w:rPr>
        <w:t>, t</w:t>
      </w:r>
      <w:r w:rsidR="00694ED3" w:rsidRPr="00B1092B">
        <w:rPr>
          <w:color w:val="000000" w:themeColor="text1"/>
          <w:sz w:val="28"/>
        </w:rPr>
        <w:t>ổng số lượng</w:t>
      </w:r>
      <w:r w:rsidR="008B55EF" w:rsidRPr="00B1092B">
        <w:rPr>
          <w:color w:val="000000" w:themeColor="text1"/>
          <w:sz w:val="28"/>
        </w:rPr>
        <w:t xml:space="preserve"> tài liệu tồn đọng giai đoạn 2016 </w:t>
      </w:r>
      <w:r w:rsidR="00A83462" w:rsidRPr="00B1092B">
        <w:rPr>
          <w:color w:val="000000" w:themeColor="text1"/>
          <w:sz w:val="28"/>
        </w:rPr>
        <w:t>-</w:t>
      </w:r>
      <w:r w:rsidR="008B55EF" w:rsidRPr="00B1092B">
        <w:rPr>
          <w:color w:val="000000" w:themeColor="text1"/>
          <w:sz w:val="28"/>
        </w:rPr>
        <w:t xml:space="preserve"> 2022</w:t>
      </w:r>
      <w:r w:rsidR="00A14DBC" w:rsidRPr="00B1092B">
        <w:rPr>
          <w:color w:val="000000" w:themeColor="text1"/>
          <w:sz w:val="28"/>
        </w:rPr>
        <w:t xml:space="preserve"> là: 47.038,19 mét giá </w:t>
      </w:r>
    </w:p>
    <w:p w:rsidR="00A14DBC" w:rsidRPr="00B1092B" w:rsidRDefault="00A14DBC" w:rsidP="00E9017E">
      <w:pPr>
        <w:pStyle w:val="BodyText"/>
        <w:spacing w:before="120" w:after="0" w:line="240" w:lineRule="auto"/>
        <w:ind w:firstLine="740"/>
        <w:jc w:val="both"/>
        <w:rPr>
          <w:color w:val="000000" w:themeColor="text1"/>
          <w:sz w:val="28"/>
        </w:rPr>
      </w:pPr>
      <w:r w:rsidRPr="00B1092B">
        <w:rPr>
          <w:color w:val="000000" w:themeColor="text1"/>
          <w:sz w:val="28"/>
        </w:rPr>
        <w:t>Cụ thể:</w:t>
      </w:r>
    </w:p>
    <w:p w:rsidR="00A14DBC" w:rsidRPr="00B1092B" w:rsidRDefault="00A14DBC" w:rsidP="00E9017E">
      <w:pPr>
        <w:pStyle w:val="BodyText"/>
        <w:spacing w:before="120" w:after="0" w:line="240" w:lineRule="auto"/>
        <w:ind w:firstLine="740"/>
        <w:jc w:val="both"/>
        <w:rPr>
          <w:color w:val="000000" w:themeColor="text1"/>
          <w:sz w:val="28"/>
        </w:rPr>
      </w:pPr>
      <w:r w:rsidRPr="00B1092B">
        <w:rPr>
          <w:color w:val="000000" w:themeColor="text1"/>
          <w:sz w:val="28"/>
        </w:rPr>
        <w:t>- Các sở, ban, ngành và đơn vị trực thuộc là: 18.805,44 mét giá, trong đó:</w:t>
      </w:r>
    </w:p>
    <w:p w:rsidR="00A14DBC" w:rsidRPr="00B1092B" w:rsidRDefault="00A14DBC" w:rsidP="00E9017E">
      <w:pPr>
        <w:pStyle w:val="BodyText"/>
        <w:spacing w:before="120" w:after="0" w:line="240" w:lineRule="auto"/>
        <w:ind w:firstLine="740"/>
        <w:jc w:val="both"/>
        <w:rPr>
          <w:color w:val="000000" w:themeColor="text1"/>
          <w:sz w:val="28"/>
        </w:rPr>
      </w:pPr>
      <w:r w:rsidRPr="00B1092B">
        <w:rPr>
          <w:color w:val="000000" w:themeColor="text1"/>
          <w:sz w:val="28"/>
        </w:rPr>
        <w:tab/>
        <w:t xml:space="preserve">+ </w:t>
      </w:r>
      <w:r w:rsidR="00C209F4" w:rsidRPr="00B1092B">
        <w:rPr>
          <w:color w:val="000000" w:themeColor="text1"/>
          <w:sz w:val="28"/>
        </w:rPr>
        <w:t>Tài liệu nộp lưu là: 8.441,3 mét giá</w:t>
      </w:r>
    </w:p>
    <w:p w:rsidR="00C209F4" w:rsidRPr="00B1092B" w:rsidRDefault="00C209F4" w:rsidP="00E9017E">
      <w:pPr>
        <w:pStyle w:val="BodyText"/>
        <w:spacing w:before="120" w:after="0" w:line="240" w:lineRule="auto"/>
        <w:ind w:firstLine="740"/>
        <w:jc w:val="both"/>
        <w:rPr>
          <w:color w:val="000000" w:themeColor="text1"/>
          <w:sz w:val="28"/>
        </w:rPr>
      </w:pPr>
      <w:r w:rsidRPr="00B1092B">
        <w:rPr>
          <w:color w:val="000000" w:themeColor="text1"/>
          <w:sz w:val="28"/>
        </w:rPr>
        <w:tab/>
        <w:t>+ Tài liệu chưa nộp lưu là: 10.364,14 mét giá</w:t>
      </w:r>
    </w:p>
    <w:p w:rsidR="00C209F4" w:rsidRPr="00B1092B" w:rsidRDefault="00C209F4" w:rsidP="00E9017E">
      <w:pPr>
        <w:pStyle w:val="BodyText"/>
        <w:spacing w:before="120" w:after="0" w:line="240" w:lineRule="auto"/>
        <w:ind w:firstLine="740"/>
        <w:jc w:val="both"/>
        <w:rPr>
          <w:color w:val="000000" w:themeColor="text1"/>
          <w:sz w:val="28"/>
        </w:rPr>
      </w:pPr>
      <w:r w:rsidRPr="00B1092B">
        <w:rPr>
          <w:color w:val="000000" w:themeColor="text1"/>
          <w:sz w:val="28"/>
        </w:rPr>
        <w:t xml:space="preserve">- </w:t>
      </w:r>
      <w:r w:rsidR="00930B4C" w:rsidRPr="00B1092B">
        <w:rPr>
          <w:color w:val="000000" w:themeColor="text1"/>
          <w:sz w:val="28"/>
        </w:rPr>
        <w:t xml:space="preserve">Các </w:t>
      </w:r>
      <w:proofErr w:type="gramStart"/>
      <w:r w:rsidR="00930B4C" w:rsidRPr="00B1092B">
        <w:rPr>
          <w:color w:val="000000" w:themeColor="text1"/>
          <w:sz w:val="28"/>
        </w:rPr>
        <w:t>đơn</w:t>
      </w:r>
      <w:proofErr w:type="gramEnd"/>
      <w:r w:rsidR="00930B4C" w:rsidRPr="00B1092B">
        <w:rPr>
          <w:color w:val="000000" w:themeColor="text1"/>
          <w:sz w:val="28"/>
        </w:rPr>
        <w:t xml:space="preserve"> vị ngành dọc là: 1.107,5 mét giá</w:t>
      </w:r>
      <w:r w:rsidR="00D52113" w:rsidRPr="00B1092B">
        <w:rPr>
          <w:color w:val="000000" w:themeColor="text1"/>
          <w:sz w:val="28"/>
        </w:rPr>
        <w:t>, trong đó:</w:t>
      </w:r>
    </w:p>
    <w:p w:rsidR="00D52113" w:rsidRPr="00B1092B" w:rsidRDefault="00D52113" w:rsidP="00E9017E">
      <w:pPr>
        <w:pStyle w:val="BodyText"/>
        <w:spacing w:before="120" w:after="0" w:line="240" w:lineRule="auto"/>
        <w:ind w:left="700" w:firstLine="740"/>
        <w:jc w:val="both"/>
        <w:rPr>
          <w:color w:val="000000" w:themeColor="text1"/>
          <w:sz w:val="28"/>
        </w:rPr>
      </w:pPr>
      <w:r w:rsidRPr="00B1092B">
        <w:rPr>
          <w:color w:val="000000" w:themeColor="text1"/>
          <w:sz w:val="28"/>
        </w:rPr>
        <w:lastRenderedPageBreak/>
        <w:t>+ Tài liệu nộp lưu là: 1.097,5 mét giá</w:t>
      </w:r>
    </w:p>
    <w:p w:rsidR="00D52113" w:rsidRPr="00B1092B" w:rsidRDefault="00D52113" w:rsidP="00E9017E">
      <w:pPr>
        <w:pStyle w:val="BodyText"/>
        <w:spacing w:before="120" w:after="0" w:line="240" w:lineRule="auto"/>
        <w:ind w:firstLine="740"/>
        <w:jc w:val="both"/>
        <w:rPr>
          <w:color w:val="000000" w:themeColor="text1"/>
          <w:sz w:val="28"/>
        </w:rPr>
      </w:pPr>
      <w:r w:rsidRPr="00B1092B">
        <w:rPr>
          <w:color w:val="000000" w:themeColor="text1"/>
          <w:sz w:val="28"/>
        </w:rPr>
        <w:tab/>
        <w:t>+ Tài liệu chưa nộp lưu là: 10 mét giá</w:t>
      </w:r>
    </w:p>
    <w:p w:rsidR="00D52113" w:rsidRPr="00B1092B" w:rsidRDefault="00D52113" w:rsidP="00E9017E">
      <w:pPr>
        <w:pStyle w:val="BodyText"/>
        <w:spacing w:before="120" w:after="0" w:line="240" w:lineRule="auto"/>
        <w:ind w:firstLine="740"/>
        <w:jc w:val="both"/>
        <w:rPr>
          <w:color w:val="000000" w:themeColor="text1"/>
          <w:sz w:val="28"/>
        </w:rPr>
      </w:pPr>
      <w:r w:rsidRPr="00B1092B">
        <w:rPr>
          <w:color w:val="000000" w:themeColor="text1"/>
          <w:sz w:val="28"/>
        </w:rPr>
        <w:t>-</w:t>
      </w:r>
      <w:r w:rsidR="00D92A4F" w:rsidRPr="00B1092B">
        <w:rPr>
          <w:color w:val="000000" w:themeColor="text1"/>
          <w:sz w:val="28"/>
        </w:rPr>
        <w:t xml:space="preserve"> Ủy ban nhân dân các quận, huyện</w:t>
      </w:r>
      <w:r w:rsidRPr="00B1092B">
        <w:rPr>
          <w:color w:val="000000" w:themeColor="text1"/>
          <w:sz w:val="28"/>
        </w:rPr>
        <w:t xml:space="preserve">, thành phố </w:t>
      </w:r>
      <w:r w:rsidR="00A83462" w:rsidRPr="00B1092B">
        <w:rPr>
          <w:color w:val="000000" w:themeColor="text1"/>
          <w:sz w:val="28"/>
        </w:rPr>
        <w:t xml:space="preserve">Thủ Đức </w:t>
      </w:r>
      <w:r w:rsidRPr="00B1092B">
        <w:rPr>
          <w:color w:val="000000" w:themeColor="text1"/>
          <w:sz w:val="28"/>
        </w:rPr>
        <w:t>là: 27.125,25 mét giá, trong đó:</w:t>
      </w:r>
    </w:p>
    <w:p w:rsidR="00D52113" w:rsidRPr="00B1092B" w:rsidRDefault="00D52113" w:rsidP="00E9017E">
      <w:pPr>
        <w:pStyle w:val="BodyText"/>
        <w:spacing w:before="120" w:after="0" w:line="240" w:lineRule="auto"/>
        <w:ind w:left="700" w:firstLine="740"/>
        <w:jc w:val="both"/>
        <w:rPr>
          <w:b/>
          <w:color w:val="000000" w:themeColor="text1"/>
          <w:sz w:val="28"/>
        </w:rPr>
      </w:pPr>
      <w:r w:rsidRPr="00B1092B">
        <w:rPr>
          <w:color w:val="000000" w:themeColor="text1"/>
          <w:sz w:val="28"/>
        </w:rPr>
        <w:t>+ Tài liệu nộp lưu là: 8.292,7 mét giá</w:t>
      </w:r>
    </w:p>
    <w:p w:rsidR="00D52113" w:rsidRPr="00B1092B" w:rsidRDefault="00D52113" w:rsidP="00E9017E">
      <w:pPr>
        <w:pStyle w:val="BodyText"/>
        <w:spacing w:before="120" w:after="0" w:line="240" w:lineRule="auto"/>
        <w:ind w:firstLine="740"/>
        <w:jc w:val="both"/>
        <w:rPr>
          <w:color w:val="000000" w:themeColor="text1"/>
          <w:sz w:val="28"/>
        </w:rPr>
      </w:pPr>
      <w:r w:rsidRPr="00B1092B">
        <w:rPr>
          <w:color w:val="000000" w:themeColor="text1"/>
          <w:sz w:val="28"/>
        </w:rPr>
        <w:tab/>
        <w:t>+ Tài liệu chưa nộp lưu là: 18.832,55 mét giá</w:t>
      </w:r>
    </w:p>
    <w:p w:rsidR="00962220" w:rsidRPr="00B1092B" w:rsidRDefault="00F66E38" w:rsidP="00E9017E">
      <w:pPr>
        <w:pStyle w:val="BodyText"/>
        <w:spacing w:before="120" w:after="0" w:line="240" w:lineRule="auto"/>
        <w:ind w:firstLine="720"/>
        <w:jc w:val="both"/>
        <w:rPr>
          <w:b/>
          <w:bCs/>
          <w:color w:val="000000" w:themeColor="text1"/>
          <w:sz w:val="28"/>
          <w:szCs w:val="28"/>
        </w:rPr>
      </w:pPr>
      <w:r w:rsidRPr="00B1092B">
        <w:rPr>
          <w:b/>
          <w:bCs/>
          <w:color w:val="000000" w:themeColor="text1"/>
          <w:sz w:val="28"/>
          <w:szCs w:val="28"/>
        </w:rPr>
        <w:t xml:space="preserve">IV. </w:t>
      </w:r>
      <w:r w:rsidR="00962220" w:rsidRPr="00B1092B">
        <w:rPr>
          <w:b/>
          <w:bCs/>
          <w:color w:val="000000" w:themeColor="text1"/>
          <w:sz w:val="28"/>
          <w:szCs w:val="28"/>
        </w:rPr>
        <w:t xml:space="preserve">TÌNH HÌNH </w:t>
      </w:r>
      <w:r w:rsidR="00C74779" w:rsidRPr="00B1092B">
        <w:rPr>
          <w:b/>
          <w:bCs/>
          <w:color w:val="000000" w:themeColor="text1"/>
          <w:sz w:val="28"/>
          <w:szCs w:val="28"/>
        </w:rPr>
        <w:t xml:space="preserve">BẢO QUẢN HỒ </w:t>
      </w:r>
      <w:proofErr w:type="gramStart"/>
      <w:r w:rsidR="00C74779" w:rsidRPr="00B1092B">
        <w:rPr>
          <w:b/>
          <w:bCs/>
          <w:color w:val="000000" w:themeColor="text1"/>
          <w:sz w:val="28"/>
          <w:szCs w:val="28"/>
        </w:rPr>
        <w:t>SƠ</w:t>
      </w:r>
      <w:proofErr w:type="gramEnd"/>
      <w:r w:rsidR="00C74779" w:rsidRPr="00B1092B">
        <w:rPr>
          <w:b/>
          <w:bCs/>
          <w:color w:val="000000" w:themeColor="text1"/>
          <w:sz w:val="28"/>
          <w:szCs w:val="28"/>
        </w:rPr>
        <w:t xml:space="preserve"> TÀI LIỆU TẠI CÁC CƠ QUAN, TỔ CHỨC</w:t>
      </w:r>
    </w:p>
    <w:p w:rsidR="003A2C70" w:rsidRPr="00B1092B" w:rsidRDefault="008B5FF0" w:rsidP="00E9017E">
      <w:pPr>
        <w:spacing w:before="120"/>
        <w:ind w:firstLine="720"/>
        <w:jc w:val="both"/>
        <w:rPr>
          <w:color w:val="000000" w:themeColor="text1"/>
          <w:sz w:val="28"/>
          <w:szCs w:val="28"/>
        </w:rPr>
      </w:pPr>
      <w:r w:rsidRPr="00B1092B">
        <w:rPr>
          <w:color w:val="000000" w:themeColor="text1"/>
          <w:sz w:val="28"/>
          <w:szCs w:val="28"/>
        </w:rPr>
        <w:t>Trụ sở làm việc của các cơ quan, tổ chức chật hẹp, việc bố trí diện tích làm việc cho cán bộ công chức, viên chức cũng đã khó khăn nên nhiều đơn vị đã phải đi thuê</w:t>
      </w:r>
      <w:r w:rsidR="00BE2083" w:rsidRPr="00B1092B">
        <w:rPr>
          <w:color w:val="000000" w:themeColor="text1"/>
          <w:sz w:val="28"/>
          <w:szCs w:val="28"/>
        </w:rPr>
        <w:t xml:space="preserve"> kho hoặc mượn tạm trụ sở của các đơn vị khác làm nơi bảo quản tài liệu lưu trữ. Vì là kho đi thuê, mượn nên không được trang bị các thiết bị bảo quản dù là tối thiểu nhất như giá kệ, </w:t>
      </w:r>
      <w:proofErr w:type="gramStart"/>
      <w:r w:rsidR="00BE2083" w:rsidRPr="00B1092B">
        <w:rPr>
          <w:color w:val="000000" w:themeColor="text1"/>
          <w:sz w:val="28"/>
          <w:szCs w:val="28"/>
        </w:rPr>
        <w:t>hộp,..</w:t>
      </w:r>
      <w:proofErr w:type="gramEnd"/>
      <w:r w:rsidR="00AF79E7" w:rsidRPr="00B1092B">
        <w:rPr>
          <w:color w:val="000000" w:themeColor="text1"/>
          <w:sz w:val="28"/>
          <w:szCs w:val="28"/>
        </w:rPr>
        <w:t xml:space="preserve"> </w:t>
      </w:r>
      <w:proofErr w:type="gramStart"/>
      <w:r w:rsidR="00AF79E7" w:rsidRPr="00B1092B">
        <w:rPr>
          <w:color w:val="000000" w:themeColor="text1"/>
          <w:sz w:val="28"/>
          <w:szCs w:val="28"/>
        </w:rPr>
        <w:t>tài</w:t>
      </w:r>
      <w:proofErr w:type="gramEnd"/>
      <w:r w:rsidR="00AF79E7" w:rsidRPr="00B1092B">
        <w:rPr>
          <w:color w:val="000000" w:themeColor="text1"/>
          <w:sz w:val="28"/>
          <w:szCs w:val="28"/>
        </w:rPr>
        <w:t xml:space="preserve"> liệu</w:t>
      </w:r>
      <w:r w:rsidR="00875550" w:rsidRPr="00B1092B">
        <w:rPr>
          <w:color w:val="000000" w:themeColor="text1"/>
          <w:sz w:val="28"/>
          <w:szCs w:val="28"/>
        </w:rPr>
        <w:t xml:space="preserve"> lưu trữ</w:t>
      </w:r>
      <w:r w:rsidR="00AF79E7" w:rsidRPr="00B1092B">
        <w:rPr>
          <w:color w:val="000000" w:themeColor="text1"/>
          <w:sz w:val="28"/>
          <w:szCs w:val="28"/>
        </w:rPr>
        <w:t xml:space="preserve"> chủ yếu đóng trong các bao tải, thùng carton</w:t>
      </w:r>
      <w:r w:rsidR="00875550" w:rsidRPr="00B1092B">
        <w:rPr>
          <w:color w:val="000000" w:themeColor="text1"/>
          <w:sz w:val="28"/>
          <w:szCs w:val="28"/>
        </w:rPr>
        <w:t xml:space="preserve">, trong tình trạng bó gói, chưa được phân loại, sắp xếp, chỉnh lý khoa học. </w:t>
      </w:r>
    </w:p>
    <w:p w:rsidR="008B5FF0" w:rsidRPr="00B1092B" w:rsidRDefault="00875550" w:rsidP="00E9017E">
      <w:pPr>
        <w:spacing w:before="120"/>
        <w:ind w:firstLine="720"/>
        <w:jc w:val="both"/>
        <w:rPr>
          <w:color w:val="000000" w:themeColor="text1"/>
          <w:sz w:val="28"/>
          <w:szCs w:val="28"/>
        </w:rPr>
      </w:pPr>
      <w:r w:rsidRPr="00B1092B">
        <w:rPr>
          <w:color w:val="000000" w:themeColor="text1"/>
          <w:sz w:val="28"/>
          <w:szCs w:val="28"/>
        </w:rPr>
        <w:t>Nhiều tài liệ</w:t>
      </w:r>
      <w:r w:rsidR="00CB70CD" w:rsidRPr="00B1092B">
        <w:rPr>
          <w:color w:val="000000" w:themeColor="text1"/>
          <w:sz w:val="28"/>
          <w:szCs w:val="28"/>
        </w:rPr>
        <w:t>u</w:t>
      </w:r>
      <w:r w:rsidR="00A93482" w:rsidRPr="00B1092B">
        <w:rPr>
          <w:color w:val="000000" w:themeColor="text1"/>
          <w:sz w:val="28"/>
          <w:szCs w:val="28"/>
        </w:rPr>
        <w:t xml:space="preserve"> có giá trị cao (nhóm tài liệu dự án, công trình nhóm ngành giao thông vận tải, xây dựng cơ bản,…)</w:t>
      </w:r>
      <w:r w:rsidR="00CB70CD" w:rsidRPr="00B1092B">
        <w:rPr>
          <w:color w:val="000000" w:themeColor="text1"/>
          <w:sz w:val="28"/>
          <w:szCs w:val="28"/>
        </w:rPr>
        <w:t xml:space="preserve"> </w:t>
      </w:r>
      <w:r w:rsidR="00F17E60" w:rsidRPr="00B1092B">
        <w:rPr>
          <w:color w:val="000000" w:themeColor="text1"/>
          <w:sz w:val="28"/>
          <w:szCs w:val="28"/>
        </w:rPr>
        <w:t>do bị tác động bởi môi trường xung quanh ẩm thấp, nắng nóng đã bị mục nát, ố vàng, gãy giòn</w:t>
      </w:r>
      <w:r w:rsidR="00DA058B" w:rsidRPr="00B1092B">
        <w:rPr>
          <w:color w:val="000000" w:themeColor="text1"/>
          <w:sz w:val="28"/>
          <w:szCs w:val="28"/>
        </w:rPr>
        <w:t xml:space="preserve"> </w:t>
      </w:r>
      <w:r w:rsidR="007C435D" w:rsidRPr="00B1092B">
        <w:rPr>
          <w:color w:val="000000" w:themeColor="text1"/>
          <w:sz w:val="28"/>
          <w:szCs w:val="28"/>
        </w:rPr>
        <w:t>dẫn đến mất thông tin tài liệ</w:t>
      </w:r>
      <w:r w:rsidR="00A96302" w:rsidRPr="00B1092B">
        <w:rPr>
          <w:color w:val="000000" w:themeColor="text1"/>
          <w:sz w:val="28"/>
          <w:szCs w:val="28"/>
        </w:rPr>
        <w:t>u gây khó khăn</w:t>
      </w:r>
      <w:r w:rsidR="00D473DE" w:rsidRPr="00B1092B">
        <w:rPr>
          <w:color w:val="000000" w:themeColor="text1"/>
          <w:sz w:val="28"/>
          <w:szCs w:val="28"/>
        </w:rPr>
        <w:t xml:space="preserve"> </w:t>
      </w:r>
      <w:r w:rsidR="00865C94" w:rsidRPr="00B1092B">
        <w:rPr>
          <w:color w:val="000000" w:themeColor="text1"/>
          <w:sz w:val="28"/>
          <w:szCs w:val="28"/>
        </w:rPr>
        <w:t>khi có yêu cầu tra tìm, khai thác để cung cấp hồ sơ, tài liệu cho Lãnh đạo cơ quan, công chức, viên chức, các cơ quan, tổ chức và cá nhân trong việc nghiên cứu, quản lý điều hành của cơ quan, đơn vị.</w:t>
      </w:r>
    </w:p>
    <w:p w:rsidR="00F66E38" w:rsidRPr="00B1092B" w:rsidRDefault="00F66E38" w:rsidP="00E9017E">
      <w:pPr>
        <w:pStyle w:val="BodyText"/>
        <w:spacing w:before="120" w:after="0" w:line="240" w:lineRule="auto"/>
        <w:ind w:firstLine="720"/>
        <w:jc w:val="both"/>
        <w:rPr>
          <w:b/>
          <w:bCs/>
          <w:color w:val="000000" w:themeColor="text1"/>
          <w:sz w:val="28"/>
          <w:szCs w:val="28"/>
        </w:rPr>
      </w:pPr>
      <w:r w:rsidRPr="00B1092B">
        <w:rPr>
          <w:b/>
          <w:bCs/>
          <w:color w:val="000000" w:themeColor="text1"/>
          <w:sz w:val="28"/>
          <w:szCs w:val="28"/>
        </w:rPr>
        <w:t xml:space="preserve">V. </w:t>
      </w:r>
      <w:r w:rsidR="00A21198" w:rsidRPr="00B1092B">
        <w:rPr>
          <w:b/>
          <w:bCs/>
          <w:color w:val="000000" w:themeColor="text1"/>
          <w:sz w:val="28"/>
          <w:szCs w:val="28"/>
        </w:rPr>
        <w:t>MỤC TIÊU, YÊU CẦU VÀ GIẢI PHÁP THỰC HIỆN</w:t>
      </w:r>
    </w:p>
    <w:p w:rsidR="00A21198" w:rsidRPr="00B1092B" w:rsidRDefault="00A21198" w:rsidP="00E9017E">
      <w:pPr>
        <w:pStyle w:val="BodyText"/>
        <w:spacing w:before="120" w:after="0" w:line="240" w:lineRule="auto"/>
        <w:ind w:firstLine="720"/>
        <w:jc w:val="both"/>
        <w:rPr>
          <w:b/>
          <w:bCs/>
          <w:color w:val="000000" w:themeColor="text1"/>
          <w:sz w:val="28"/>
          <w:szCs w:val="28"/>
        </w:rPr>
      </w:pPr>
      <w:r w:rsidRPr="00B1092B">
        <w:rPr>
          <w:b/>
          <w:bCs/>
          <w:color w:val="000000" w:themeColor="text1"/>
          <w:sz w:val="28"/>
          <w:szCs w:val="28"/>
        </w:rPr>
        <w:t>1. Mục tiêu</w:t>
      </w:r>
    </w:p>
    <w:p w:rsidR="007829BF" w:rsidRPr="00B1092B" w:rsidRDefault="007829BF" w:rsidP="00E9017E">
      <w:pPr>
        <w:pStyle w:val="BodyText"/>
        <w:spacing w:before="120" w:after="0" w:line="240" w:lineRule="auto"/>
        <w:ind w:firstLine="720"/>
        <w:jc w:val="both"/>
        <w:rPr>
          <w:bCs/>
          <w:color w:val="000000" w:themeColor="text1"/>
          <w:sz w:val="28"/>
          <w:szCs w:val="28"/>
        </w:rPr>
      </w:pPr>
      <w:r w:rsidRPr="00B1092B">
        <w:rPr>
          <w:bCs/>
          <w:color w:val="000000" w:themeColor="text1"/>
          <w:sz w:val="28"/>
          <w:szCs w:val="28"/>
        </w:rPr>
        <w:t xml:space="preserve">- Tập trung chỉ đạo giải quyết triệt để tình trạng tài liệu tồn đọng, tích đống tại các cơ quan, tổ chức. </w:t>
      </w:r>
      <w:proofErr w:type="gramStart"/>
      <w:r w:rsidRPr="00B1092B">
        <w:rPr>
          <w:bCs/>
          <w:color w:val="000000" w:themeColor="text1"/>
          <w:sz w:val="28"/>
          <w:szCs w:val="28"/>
        </w:rPr>
        <w:t>Phấn đấu đến năm 2030 cơ bản không còn tài liệu tồn đọng tích đống tại các cơ quan, tổ chức trên địa bàn thành phố Hồ Chí Minh.</w:t>
      </w:r>
      <w:proofErr w:type="gramEnd"/>
    </w:p>
    <w:p w:rsidR="007829BF" w:rsidRPr="00B1092B" w:rsidRDefault="00E86CA6" w:rsidP="00E9017E">
      <w:pPr>
        <w:pStyle w:val="BodyText"/>
        <w:spacing w:before="120" w:after="0" w:line="240" w:lineRule="auto"/>
        <w:ind w:firstLine="720"/>
        <w:jc w:val="both"/>
        <w:rPr>
          <w:bCs/>
          <w:color w:val="000000" w:themeColor="text1"/>
          <w:sz w:val="28"/>
          <w:szCs w:val="28"/>
        </w:rPr>
      </w:pPr>
      <w:r w:rsidRPr="00B1092B">
        <w:rPr>
          <w:bCs/>
          <w:color w:val="000000" w:themeColor="text1"/>
          <w:sz w:val="28"/>
          <w:szCs w:val="28"/>
        </w:rPr>
        <w:t xml:space="preserve">- </w:t>
      </w:r>
      <w:r w:rsidR="00066628" w:rsidRPr="00B1092B">
        <w:rPr>
          <w:bCs/>
          <w:color w:val="000000" w:themeColor="text1"/>
          <w:sz w:val="28"/>
          <w:szCs w:val="28"/>
        </w:rPr>
        <w:t xml:space="preserve">Tổ chức </w:t>
      </w:r>
      <w:r w:rsidR="00ED3D59" w:rsidRPr="00B1092B">
        <w:rPr>
          <w:bCs/>
          <w:color w:val="000000" w:themeColor="text1"/>
          <w:sz w:val="28"/>
          <w:szCs w:val="28"/>
        </w:rPr>
        <w:t>phân loại khoa học, xác định giá trị, lựa chọn, bảo quản an toàn để nâng tuổi thọ tài liệu phục vụ việc khai thác, sử dụng tại các</w:t>
      </w:r>
      <w:r w:rsidR="00D92A4F" w:rsidRPr="00B1092B">
        <w:rPr>
          <w:bCs/>
          <w:color w:val="000000" w:themeColor="text1"/>
          <w:sz w:val="28"/>
          <w:szCs w:val="28"/>
        </w:rPr>
        <w:t xml:space="preserve"> cơ quan, tổ chức trên địa bàn T</w:t>
      </w:r>
      <w:r w:rsidR="00ED3D59" w:rsidRPr="00B1092B">
        <w:rPr>
          <w:bCs/>
          <w:color w:val="000000" w:themeColor="text1"/>
          <w:sz w:val="28"/>
          <w:szCs w:val="28"/>
        </w:rPr>
        <w:t>hành phố Hồ Chí Minh.</w:t>
      </w:r>
    </w:p>
    <w:p w:rsidR="00D75745" w:rsidRPr="00B1092B" w:rsidRDefault="00D05E25" w:rsidP="00E9017E">
      <w:pPr>
        <w:pStyle w:val="BodyText"/>
        <w:spacing w:before="120" w:after="0" w:line="240" w:lineRule="auto"/>
        <w:ind w:firstLine="720"/>
        <w:jc w:val="both"/>
        <w:rPr>
          <w:color w:val="000000" w:themeColor="text1"/>
          <w:sz w:val="28"/>
          <w:szCs w:val="28"/>
        </w:rPr>
      </w:pPr>
      <w:r w:rsidRPr="00B1092B">
        <w:rPr>
          <w:bCs/>
          <w:color w:val="000000" w:themeColor="text1"/>
          <w:sz w:val="28"/>
          <w:szCs w:val="28"/>
        </w:rPr>
        <w:t xml:space="preserve">- </w:t>
      </w:r>
      <w:r w:rsidR="00EE6151" w:rsidRPr="00B1092B">
        <w:rPr>
          <w:bCs/>
          <w:color w:val="000000" w:themeColor="text1"/>
          <w:sz w:val="28"/>
          <w:szCs w:val="28"/>
        </w:rPr>
        <w:t xml:space="preserve">Phối hợp lựa chọn, </w:t>
      </w:r>
      <w:r w:rsidR="00EE6151" w:rsidRPr="00B1092B">
        <w:rPr>
          <w:color w:val="000000" w:themeColor="text1"/>
          <w:sz w:val="28"/>
          <w:szCs w:val="28"/>
        </w:rPr>
        <w:t xml:space="preserve">thẩm định Mục lục chuẩn bị cho công tác </w:t>
      </w:r>
      <w:proofErr w:type="gramStart"/>
      <w:r w:rsidR="00EE6151" w:rsidRPr="00B1092B">
        <w:rPr>
          <w:color w:val="000000" w:themeColor="text1"/>
          <w:sz w:val="28"/>
          <w:szCs w:val="28"/>
        </w:rPr>
        <w:t>thu</w:t>
      </w:r>
      <w:proofErr w:type="gramEnd"/>
      <w:r w:rsidR="00EE6151" w:rsidRPr="00B1092B">
        <w:rPr>
          <w:color w:val="000000" w:themeColor="text1"/>
          <w:sz w:val="28"/>
          <w:szCs w:val="28"/>
        </w:rPr>
        <w:t xml:space="preserve"> thập tài liệu có giá trị lịch sử của cơ quan, tổ chức thuộc nguồn nộp lưu</w:t>
      </w:r>
      <w:r w:rsidR="00D92A4F" w:rsidRPr="00B1092B">
        <w:rPr>
          <w:color w:val="000000" w:themeColor="text1"/>
          <w:sz w:val="28"/>
          <w:szCs w:val="28"/>
        </w:rPr>
        <w:t xml:space="preserve"> vào Trung tâm Lưu trữ lịch sử T</w:t>
      </w:r>
      <w:r w:rsidR="00EE6151" w:rsidRPr="00B1092B">
        <w:rPr>
          <w:color w:val="000000" w:themeColor="text1"/>
          <w:sz w:val="28"/>
          <w:szCs w:val="28"/>
        </w:rPr>
        <w:t>hành phố</w:t>
      </w:r>
      <w:r w:rsidR="00D75745" w:rsidRPr="00B1092B">
        <w:rPr>
          <w:color w:val="000000" w:themeColor="text1"/>
          <w:sz w:val="28"/>
          <w:szCs w:val="28"/>
        </w:rPr>
        <w:t>.</w:t>
      </w:r>
    </w:p>
    <w:p w:rsidR="00F66E38" w:rsidRPr="00B1092B" w:rsidRDefault="00D75745" w:rsidP="00E9017E">
      <w:pPr>
        <w:spacing w:before="120"/>
        <w:ind w:firstLine="720"/>
        <w:jc w:val="both"/>
        <w:rPr>
          <w:color w:val="000000" w:themeColor="text1"/>
          <w:sz w:val="28"/>
          <w:szCs w:val="28"/>
        </w:rPr>
      </w:pPr>
      <w:r w:rsidRPr="00B1092B">
        <w:rPr>
          <w:color w:val="000000" w:themeColor="text1"/>
          <w:sz w:val="28"/>
          <w:szCs w:val="28"/>
        </w:rPr>
        <w:t>- Hình thành nguyên tắc trong việc quản lý</w:t>
      </w:r>
      <w:r w:rsidR="00281988" w:rsidRPr="00B1092B">
        <w:rPr>
          <w:color w:val="000000" w:themeColor="text1"/>
          <w:sz w:val="28"/>
          <w:szCs w:val="28"/>
        </w:rPr>
        <w:t xml:space="preserve"> tài liệu lưu trữ một cách nghiêm túc, yêu cầu cán bộ, công chức, viên chức phải lập hồ sơ công việc và nộp lưu hồ sơ vào lưu trữ cơ quan</w:t>
      </w:r>
      <w:r w:rsidR="001B0A48" w:rsidRPr="00B1092B">
        <w:rPr>
          <w:color w:val="000000" w:themeColor="text1"/>
          <w:sz w:val="28"/>
          <w:szCs w:val="28"/>
        </w:rPr>
        <w:t xml:space="preserve"> hàng năm </w:t>
      </w:r>
      <w:proofErr w:type="gramStart"/>
      <w:r w:rsidR="001B0A48" w:rsidRPr="00B1092B">
        <w:rPr>
          <w:color w:val="000000" w:themeColor="text1"/>
          <w:sz w:val="28"/>
          <w:szCs w:val="28"/>
        </w:rPr>
        <w:t>theo</w:t>
      </w:r>
      <w:proofErr w:type="gramEnd"/>
      <w:r w:rsidR="001B0A48" w:rsidRPr="00B1092B">
        <w:rPr>
          <w:color w:val="000000" w:themeColor="text1"/>
          <w:sz w:val="28"/>
          <w:szCs w:val="28"/>
        </w:rPr>
        <w:t xml:space="preserve"> đúng quy định.</w:t>
      </w:r>
    </w:p>
    <w:p w:rsidR="001B0A48" w:rsidRPr="00B1092B" w:rsidRDefault="001B0A48" w:rsidP="00E9017E">
      <w:pPr>
        <w:spacing w:before="120"/>
        <w:ind w:firstLine="720"/>
        <w:jc w:val="both"/>
        <w:rPr>
          <w:b/>
          <w:color w:val="000000" w:themeColor="text1"/>
          <w:sz w:val="28"/>
          <w:szCs w:val="28"/>
        </w:rPr>
      </w:pPr>
      <w:r w:rsidRPr="00B1092B">
        <w:rPr>
          <w:b/>
          <w:color w:val="000000" w:themeColor="text1"/>
          <w:sz w:val="28"/>
          <w:szCs w:val="28"/>
        </w:rPr>
        <w:t>2. Yêu cầu</w:t>
      </w:r>
    </w:p>
    <w:p w:rsidR="009E422F" w:rsidRPr="00B1092B" w:rsidRDefault="009E422F" w:rsidP="00E9017E">
      <w:pPr>
        <w:spacing w:before="120"/>
        <w:ind w:firstLine="720"/>
        <w:jc w:val="both"/>
        <w:rPr>
          <w:color w:val="000000" w:themeColor="text1"/>
          <w:spacing w:val="-4"/>
          <w:sz w:val="28"/>
          <w:szCs w:val="28"/>
          <w:lang w:val="vi-VN"/>
        </w:rPr>
      </w:pPr>
      <w:r w:rsidRPr="00B1092B">
        <w:rPr>
          <w:color w:val="000000" w:themeColor="text1"/>
          <w:spacing w:val="-4"/>
          <w:sz w:val="28"/>
          <w:szCs w:val="28"/>
        </w:rPr>
        <w:t xml:space="preserve">- </w:t>
      </w:r>
      <w:r w:rsidRPr="00B1092B">
        <w:rPr>
          <w:color w:val="000000" w:themeColor="text1"/>
          <w:spacing w:val="-4"/>
          <w:sz w:val="28"/>
          <w:szCs w:val="28"/>
          <w:lang w:val="vi-VN"/>
        </w:rPr>
        <w:t>Hồ sơ, tài liệu sau khi được chỉnh lý phải đáp ứng các nội dung chủ yếu sau:</w:t>
      </w:r>
    </w:p>
    <w:p w:rsidR="009E422F" w:rsidRPr="00B1092B" w:rsidRDefault="009E422F" w:rsidP="00E9017E">
      <w:pPr>
        <w:spacing w:before="120"/>
        <w:ind w:firstLine="720"/>
        <w:jc w:val="both"/>
        <w:rPr>
          <w:color w:val="000000" w:themeColor="text1"/>
          <w:sz w:val="28"/>
          <w:szCs w:val="28"/>
          <w:lang w:val="vi-VN"/>
        </w:rPr>
      </w:pPr>
      <w:proofErr w:type="gramStart"/>
      <w:r w:rsidRPr="00B1092B">
        <w:rPr>
          <w:color w:val="000000" w:themeColor="text1"/>
          <w:sz w:val="28"/>
          <w:szCs w:val="28"/>
        </w:rPr>
        <w:t>+</w:t>
      </w:r>
      <w:r w:rsidRPr="00B1092B">
        <w:rPr>
          <w:color w:val="000000" w:themeColor="text1"/>
          <w:sz w:val="28"/>
          <w:szCs w:val="28"/>
          <w:lang w:val="vi-VN"/>
        </w:rPr>
        <w:t xml:space="preserve"> Có Mục lục hồ sơ; cơ sở dữ liệu và công cụ thống kê, tra cứu.</w:t>
      </w:r>
      <w:proofErr w:type="gramEnd"/>
    </w:p>
    <w:p w:rsidR="009E422F" w:rsidRPr="00B1092B" w:rsidRDefault="009E422F" w:rsidP="00E9017E">
      <w:pPr>
        <w:spacing w:before="120"/>
        <w:ind w:firstLine="720"/>
        <w:jc w:val="both"/>
        <w:rPr>
          <w:color w:val="000000" w:themeColor="text1"/>
          <w:spacing w:val="-6"/>
          <w:sz w:val="28"/>
          <w:szCs w:val="28"/>
          <w:lang w:val="vi-VN"/>
        </w:rPr>
      </w:pPr>
      <w:proofErr w:type="gramStart"/>
      <w:r w:rsidRPr="00B1092B">
        <w:rPr>
          <w:color w:val="000000" w:themeColor="text1"/>
          <w:spacing w:val="-6"/>
          <w:sz w:val="28"/>
          <w:szCs w:val="28"/>
        </w:rPr>
        <w:lastRenderedPageBreak/>
        <w:t>+</w:t>
      </w:r>
      <w:r w:rsidRPr="00B1092B">
        <w:rPr>
          <w:color w:val="000000" w:themeColor="text1"/>
          <w:spacing w:val="-6"/>
          <w:sz w:val="28"/>
          <w:szCs w:val="28"/>
          <w:lang w:val="vi-VN"/>
        </w:rPr>
        <w:t xml:space="preserve"> Có Danh mục tài liệu loại ra của phông hoặc khối tài liệu chỉnh lý (nếu có).</w:t>
      </w:r>
      <w:proofErr w:type="gramEnd"/>
    </w:p>
    <w:p w:rsidR="009E422F" w:rsidRPr="00B1092B" w:rsidRDefault="009E422F" w:rsidP="00E9017E">
      <w:pPr>
        <w:spacing w:before="120"/>
        <w:ind w:firstLine="720"/>
        <w:jc w:val="both"/>
        <w:rPr>
          <w:color w:val="000000" w:themeColor="text1"/>
          <w:sz w:val="28"/>
          <w:szCs w:val="28"/>
        </w:rPr>
      </w:pPr>
      <w:r w:rsidRPr="00B1092B">
        <w:rPr>
          <w:color w:val="000000" w:themeColor="text1"/>
          <w:sz w:val="28"/>
          <w:szCs w:val="28"/>
        </w:rPr>
        <w:t>+</w:t>
      </w:r>
      <w:r w:rsidRPr="00B1092B">
        <w:rPr>
          <w:color w:val="000000" w:themeColor="text1"/>
          <w:sz w:val="28"/>
          <w:szCs w:val="28"/>
          <w:lang w:val="vi-VN"/>
        </w:rPr>
        <w:t xml:space="preserve"> Hồ sơ bảo quản vĩnh viễn phải đánh số tờ, ghi Mục lục văn bản và Chứng từ kết thúc.</w:t>
      </w:r>
    </w:p>
    <w:p w:rsidR="001B0A48" w:rsidRPr="00B1092B" w:rsidRDefault="005179C3" w:rsidP="00E9017E">
      <w:pPr>
        <w:spacing w:before="120"/>
        <w:ind w:firstLine="720"/>
        <w:jc w:val="both"/>
        <w:rPr>
          <w:color w:val="000000" w:themeColor="text1"/>
          <w:sz w:val="28"/>
          <w:szCs w:val="28"/>
        </w:rPr>
      </w:pPr>
      <w:r w:rsidRPr="00B1092B">
        <w:rPr>
          <w:color w:val="000000" w:themeColor="text1"/>
          <w:sz w:val="28"/>
          <w:szCs w:val="28"/>
        </w:rPr>
        <w:t xml:space="preserve">- </w:t>
      </w:r>
      <w:r w:rsidR="001B491B" w:rsidRPr="00B1092B">
        <w:rPr>
          <w:color w:val="000000" w:themeColor="text1"/>
          <w:sz w:val="28"/>
          <w:szCs w:val="28"/>
        </w:rPr>
        <w:t>Hồ sơ, t</w:t>
      </w:r>
      <w:r w:rsidR="00FC7262" w:rsidRPr="00B1092B">
        <w:rPr>
          <w:color w:val="000000" w:themeColor="text1"/>
          <w:sz w:val="28"/>
          <w:szCs w:val="28"/>
        </w:rPr>
        <w:t xml:space="preserve">ài liệu </w:t>
      </w:r>
      <w:r w:rsidR="009D53D8" w:rsidRPr="00B1092B">
        <w:rPr>
          <w:color w:val="000000" w:themeColor="text1"/>
          <w:sz w:val="28"/>
          <w:szCs w:val="28"/>
        </w:rPr>
        <w:t>sau chỉnh lý</w:t>
      </w:r>
      <w:r w:rsidR="00FC7262" w:rsidRPr="00B1092B">
        <w:rPr>
          <w:color w:val="000000" w:themeColor="text1"/>
          <w:sz w:val="28"/>
          <w:szCs w:val="28"/>
        </w:rPr>
        <w:t xml:space="preserve"> phải được bảo quản an toàn bằng các thiết bị chuyên dụng, có hộp (cặp) </w:t>
      </w:r>
      <w:proofErr w:type="gramStart"/>
      <w:r w:rsidR="00FC7262" w:rsidRPr="00B1092B">
        <w:rPr>
          <w:color w:val="000000" w:themeColor="text1"/>
          <w:sz w:val="28"/>
          <w:szCs w:val="28"/>
        </w:rPr>
        <w:t>theo</w:t>
      </w:r>
      <w:proofErr w:type="gramEnd"/>
      <w:r w:rsidR="00FC7262" w:rsidRPr="00B1092B">
        <w:rPr>
          <w:color w:val="000000" w:themeColor="text1"/>
          <w:sz w:val="28"/>
          <w:szCs w:val="28"/>
        </w:rPr>
        <w:t xml:space="preserve"> quy định và có công cụ tra cứu.</w:t>
      </w:r>
    </w:p>
    <w:p w:rsidR="00FC7262" w:rsidRPr="00B1092B" w:rsidRDefault="00FC7262" w:rsidP="00E9017E">
      <w:pPr>
        <w:spacing w:before="120"/>
        <w:ind w:firstLine="720"/>
        <w:jc w:val="both"/>
        <w:rPr>
          <w:color w:val="000000" w:themeColor="text1"/>
          <w:sz w:val="28"/>
          <w:szCs w:val="28"/>
        </w:rPr>
      </w:pPr>
      <w:r w:rsidRPr="00B1092B">
        <w:rPr>
          <w:color w:val="000000" w:themeColor="text1"/>
          <w:sz w:val="28"/>
          <w:szCs w:val="28"/>
        </w:rPr>
        <w:t xml:space="preserve">- </w:t>
      </w:r>
      <w:r w:rsidR="001B491B" w:rsidRPr="00B1092B">
        <w:rPr>
          <w:color w:val="000000" w:themeColor="text1"/>
          <w:sz w:val="28"/>
          <w:szCs w:val="28"/>
        </w:rPr>
        <w:t xml:space="preserve">Hồ sơ, tài liệu </w:t>
      </w:r>
      <w:r w:rsidR="009D53D8" w:rsidRPr="00B1092B">
        <w:rPr>
          <w:color w:val="000000" w:themeColor="text1"/>
          <w:sz w:val="28"/>
          <w:szCs w:val="28"/>
        </w:rPr>
        <w:t xml:space="preserve">sau chỉnh lý phải được bảo quản </w:t>
      </w:r>
      <w:proofErr w:type="gramStart"/>
      <w:r w:rsidR="009D53D8" w:rsidRPr="00B1092B">
        <w:rPr>
          <w:color w:val="000000" w:themeColor="text1"/>
          <w:sz w:val="28"/>
          <w:szCs w:val="28"/>
        </w:rPr>
        <w:t>an</w:t>
      </w:r>
      <w:proofErr w:type="gramEnd"/>
      <w:r w:rsidR="009D53D8" w:rsidRPr="00B1092B">
        <w:rPr>
          <w:color w:val="000000" w:themeColor="text1"/>
          <w:sz w:val="28"/>
          <w:szCs w:val="28"/>
        </w:rPr>
        <w:t xml:space="preserve"> toàn trong kho </w:t>
      </w:r>
      <w:r w:rsidR="004A5FD0" w:rsidRPr="00B1092B">
        <w:rPr>
          <w:color w:val="000000" w:themeColor="text1"/>
          <w:sz w:val="28"/>
          <w:szCs w:val="28"/>
        </w:rPr>
        <w:t>để quản lý, khai thác sử dụng phục vụ cho nhu cầu của các cơ quan, tổ chức và công dân.</w:t>
      </w:r>
    </w:p>
    <w:p w:rsidR="001B491B" w:rsidRPr="00B1092B" w:rsidRDefault="004A5FD0" w:rsidP="00E9017E">
      <w:pPr>
        <w:pStyle w:val="BodyText"/>
        <w:tabs>
          <w:tab w:val="left" w:pos="1112"/>
        </w:tabs>
        <w:spacing w:before="120" w:after="0" w:line="240" w:lineRule="auto"/>
        <w:ind w:left="740" w:firstLine="0"/>
        <w:jc w:val="both"/>
        <w:rPr>
          <w:color w:val="000000" w:themeColor="text1"/>
          <w:spacing w:val="-6"/>
          <w:sz w:val="28"/>
        </w:rPr>
      </w:pPr>
      <w:r w:rsidRPr="00B1092B">
        <w:rPr>
          <w:color w:val="000000" w:themeColor="text1"/>
          <w:sz w:val="28"/>
          <w:szCs w:val="28"/>
        </w:rPr>
        <w:t xml:space="preserve">- </w:t>
      </w:r>
      <w:r w:rsidR="001B491B" w:rsidRPr="00B1092B">
        <w:rPr>
          <w:color w:val="000000" w:themeColor="text1"/>
          <w:spacing w:val="-6"/>
          <w:sz w:val="28"/>
        </w:rPr>
        <w:t>Tăng cường trách nhiệm trong công tác quản lý chất lượng, hiệu quả chỉnh lý:</w:t>
      </w:r>
    </w:p>
    <w:p w:rsidR="00C2248A" w:rsidRPr="00B1092B" w:rsidRDefault="00C2248A" w:rsidP="00E9017E">
      <w:pPr>
        <w:pStyle w:val="BodyText"/>
        <w:tabs>
          <w:tab w:val="left" w:pos="851"/>
        </w:tabs>
        <w:spacing w:before="120" w:after="0" w:line="240" w:lineRule="auto"/>
        <w:jc w:val="both"/>
        <w:rPr>
          <w:color w:val="000000" w:themeColor="text1"/>
          <w:sz w:val="28"/>
        </w:rPr>
      </w:pPr>
      <w:r w:rsidRPr="00B1092B">
        <w:rPr>
          <w:color w:val="000000" w:themeColor="text1"/>
          <w:sz w:val="28"/>
        </w:rPr>
        <w:tab/>
        <w:t>+ Căn cứ Luật Đấu thầu và các văn bản hướng dẫn về công tác đấu thầu, các cơ quan, tổ chức tiến hành lựa chọn đơn vị để ký kết hợp đồng chỉnh lý tài liệu đúng quy định của nhà nước.</w:t>
      </w:r>
    </w:p>
    <w:p w:rsidR="00BE10DB" w:rsidRPr="00B1092B" w:rsidRDefault="00C2248A" w:rsidP="00E9017E">
      <w:pPr>
        <w:pStyle w:val="BodyText"/>
        <w:tabs>
          <w:tab w:val="left" w:pos="709"/>
        </w:tabs>
        <w:spacing w:before="120" w:after="0" w:line="240" w:lineRule="auto"/>
        <w:ind w:firstLine="0"/>
        <w:jc w:val="both"/>
        <w:rPr>
          <w:color w:val="000000" w:themeColor="text1"/>
          <w:sz w:val="28"/>
        </w:rPr>
      </w:pPr>
      <w:r w:rsidRPr="00B1092B">
        <w:rPr>
          <w:color w:val="000000" w:themeColor="text1"/>
          <w:sz w:val="28"/>
        </w:rPr>
        <w:tab/>
        <w:t>+ Các cơ quan, tổ chức không được sử dụng kinh phí chỉnh lý tài liệu được cấp vào các mục đích khác khi chưa được sự chấp thuận của cơ quan có thẩm quyền.</w:t>
      </w:r>
    </w:p>
    <w:p w:rsidR="00BE10DB" w:rsidRPr="00B1092B" w:rsidRDefault="00BE10DB" w:rsidP="00E9017E">
      <w:pPr>
        <w:pStyle w:val="BodyText"/>
        <w:tabs>
          <w:tab w:val="left" w:pos="709"/>
        </w:tabs>
        <w:spacing w:before="120" w:after="0" w:line="240" w:lineRule="auto"/>
        <w:ind w:firstLine="0"/>
        <w:jc w:val="both"/>
        <w:rPr>
          <w:color w:val="000000" w:themeColor="text1"/>
          <w:sz w:val="28"/>
        </w:rPr>
      </w:pPr>
      <w:r w:rsidRPr="00B1092B">
        <w:rPr>
          <w:color w:val="000000" w:themeColor="text1"/>
          <w:sz w:val="28"/>
        </w:rPr>
        <w:tab/>
        <w:t>- Lựa chọn đơn vị thực hiện dịch vụ chỉnh lý tài liệu lưu trữ:</w:t>
      </w:r>
    </w:p>
    <w:p w:rsidR="00BE10DB" w:rsidRPr="00B1092B" w:rsidRDefault="00BE10DB" w:rsidP="00E9017E">
      <w:pPr>
        <w:pStyle w:val="BodyText"/>
        <w:tabs>
          <w:tab w:val="left" w:pos="709"/>
        </w:tabs>
        <w:spacing w:before="120" w:after="0" w:line="240" w:lineRule="auto"/>
        <w:ind w:firstLine="0"/>
        <w:jc w:val="both"/>
        <w:rPr>
          <w:color w:val="000000" w:themeColor="text1"/>
          <w:sz w:val="28"/>
        </w:rPr>
      </w:pPr>
      <w:r w:rsidRPr="00B1092B">
        <w:rPr>
          <w:color w:val="000000" w:themeColor="text1"/>
          <w:sz w:val="28"/>
        </w:rPr>
        <w:tab/>
        <w:t xml:space="preserve">+ Các cơ quan, tổ chức cần thẩm định năng lực chuyên môn của các đơn vị cung cấp dịch vụ lưu trữ trước khi ký kết hợp đồng dịch vụ. Trường hợp cần thiết, các cơ quan, tổ chức tham khảo ý kiến Chi cục Văn </w:t>
      </w:r>
      <w:proofErr w:type="gramStart"/>
      <w:r w:rsidRPr="00B1092B">
        <w:rPr>
          <w:color w:val="000000" w:themeColor="text1"/>
          <w:sz w:val="28"/>
        </w:rPr>
        <w:t>thư</w:t>
      </w:r>
      <w:proofErr w:type="gramEnd"/>
      <w:r w:rsidRPr="00B1092B">
        <w:rPr>
          <w:color w:val="000000" w:themeColor="text1"/>
          <w:sz w:val="28"/>
        </w:rPr>
        <w:t xml:space="preserve"> - Lưu trữ về năng lực chuyên môn của đơn vị hoạt động dịch vụ lưu trữ.</w:t>
      </w:r>
    </w:p>
    <w:p w:rsidR="00BE10DB" w:rsidRPr="00B1092B" w:rsidRDefault="00BE10DB" w:rsidP="00E9017E">
      <w:pPr>
        <w:pStyle w:val="BodyText"/>
        <w:tabs>
          <w:tab w:val="left" w:pos="709"/>
        </w:tabs>
        <w:spacing w:before="120" w:after="0" w:line="240" w:lineRule="auto"/>
        <w:ind w:firstLine="0"/>
        <w:jc w:val="both"/>
        <w:rPr>
          <w:color w:val="000000" w:themeColor="text1"/>
          <w:sz w:val="28"/>
        </w:rPr>
      </w:pPr>
      <w:r w:rsidRPr="00B1092B">
        <w:rPr>
          <w:color w:val="000000" w:themeColor="text1"/>
          <w:sz w:val="28"/>
        </w:rPr>
        <w:tab/>
        <w:t xml:space="preserve">+ Các cơ quan, tổ chức gửi về Chi cục Văn </w:t>
      </w:r>
      <w:proofErr w:type="gramStart"/>
      <w:r w:rsidRPr="00B1092B">
        <w:rPr>
          <w:color w:val="000000" w:themeColor="text1"/>
          <w:sz w:val="28"/>
        </w:rPr>
        <w:t>thư</w:t>
      </w:r>
      <w:proofErr w:type="gramEnd"/>
      <w:r w:rsidRPr="00B1092B">
        <w:rPr>
          <w:color w:val="000000" w:themeColor="text1"/>
          <w:sz w:val="28"/>
        </w:rPr>
        <w:t xml:space="preserve"> - Lưu trữ một bộ hồ sơ năng lực của đơn vị cung cấp dịch vụ để kiểm tra, thẩm định về năng lực chuyên môn.</w:t>
      </w:r>
    </w:p>
    <w:p w:rsidR="00BE10DB" w:rsidRPr="00B1092B" w:rsidRDefault="00BE10DB" w:rsidP="00E9017E">
      <w:pPr>
        <w:pStyle w:val="BodyText"/>
        <w:tabs>
          <w:tab w:val="left" w:pos="709"/>
        </w:tabs>
        <w:spacing w:before="120" w:after="0" w:line="240" w:lineRule="auto"/>
        <w:ind w:firstLine="0"/>
        <w:jc w:val="both"/>
        <w:rPr>
          <w:color w:val="000000" w:themeColor="text1"/>
          <w:sz w:val="28"/>
        </w:rPr>
      </w:pPr>
      <w:r w:rsidRPr="00B1092B">
        <w:rPr>
          <w:color w:val="000000" w:themeColor="text1"/>
          <w:sz w:val="28"/>
        </w:rPr>
        <w:tab/>
        <w:t>+ Trước khi ký nghiệm thu hợp đồng với đơn vị cung cấp dịch vụ lưu trữ, các cơ quan, tổ chức nếu cần thiết có văn bản đề nghị Chi cục Văn thư - Lưu trữ phối hợp, kiểm tra kết quả chỉnh lý tài liệu lưu trữ nhằm đảm bảo chất lượng, hiệu quả của công tác chỉnh lý tài liệu lưu trữ.</w:t>
      </w:r>
    </w:p>
    <w:p w:rsidR="0063414D" w:rsidRPr="00B1092B" w:rsidRDefault="0063414D" w:rsidP="00E9017E">
      <w:pPr>
        <w:pStyle w:val="BodyText"/>
        <w:tabs>
          <w:tab w:val="left" w:pos="709"/>
        </w:tabs>
        <w:spacing w:before="120" w:after="0" w:line="240" w:lineRule="auto"/>
        <w:ind w:firstLine="0"/>
        <w:jc w:val="both"/>
        <w:rPr>
          <w:b/>
          <w:color w:val="000000" w:themeColor="text1"/>
          <w:sz w:val="28"/>
        </w:rPr>
      </w:pPr>
      <w:r w:rsidRPr="00B1092B">
        <w:rPr>
          <w:color w:val="000000" w:themeColor="text1"/>
          <w:sz w:val="28"/>
        </w:rPr>
        <w:tab/>
      </w:r>
      <w:r w:rsidRPr="00B1092B">
        <w:rPr>
          <w:b/>
          <w:color w:val="000000" w:themeColor="text1"/>
          <w:sz w:val="28"/>
        </w:rPr>
        <w:t>3. Giải pháp thực hiện</w:t>
      </w:r>
    </w:p>
    <w:p w:rsidR="00B4193F" w:rsidRPr="00B1092B" w:rsidRDefault="0063414D" w:rsidP="00E9017E">
      <w:pPr>
        <w:pStyle w:val="BodyText"/>
        <w:tabs>
          <w:tab w:val="left" w:pos="709"/>
        </w:tabs>
        <w:spacing w:before="120" w:after="0" w:line="240" w:lineRule="auto"/>
        <w:ind w:firstLine="0"/>
        <w:jc w:val="both"/>
        <w:rPr>
          <w:color w:val="000000" w:themeColor="text1"/>
          <w:sz w:val="28"/>
        </w:rPr>
      </w:pPr>
      <w:r w:rsidRPr="00B1092B">
        <w:rPr>
          <w:color w:val="000000" w:themeColor="text1"/>
          <w:sz w:val="28"/>
        </w:rPr>
        <w:tab/>
      </w:r>
      <w:r w:rsidR="00B4193F" w:rsidRPr="00B1092B">
        <w:rPr>
          <w:color w:val="000000" w:themeColor="text1"/>
          <w:sz w:val="28"/>
        </w:rPr>
        <w:t xml:space="preserve">- Xác định cơ quan, tổ chức để đầu tư chỉnh lý, thời gian và nguồn kinh phí thực hiện nhằm giải quyết tình trạng tài liệu tồn đọng, tiết kiệm ngân sách </w:t>
      </w:r>
      <w:r w:rsidR="00A83462" w:rsidRPr="00B1092B">
        <w:rPr>
          <w:color w:val="000000" w:themeColor="text1"/>
          <w:sz w:val="28"/>
        </w:rPr>
        <w:t>và tạo điều kiện để bảo quản tốt nhất tài liệu có giá trị</w:t>
      </w:r>
      <w:r w:rsidR="00B4193F" w:rsidRPr="00B1092B">
        <w:rPr>
          <w:color w:val="000000" w:themeColor="text1"/>
          <w:sz w:val="28"/>
        </w:rPr>
        <w:t xml:space="preserve"> thực tiễn và giá trị lịch sử.</w:t>
      </w:r>
    </w:p>
    <w:p w:rsidR="0063414D" w:rsidRPr="00B1092B" w:rsidRDefault="00B4193F" w:rsidP="00E9017E">
      <w:pPr>
        <w:pStyle w:val="BodyText"/>
        <w:tabs>
          <w:tab w:val="left" w:pos="709"/>
        </w:tabs>
        <w:spacing w:before="120" w:after="0" w:line="240" w:lineRule="auto"/>
        <w:ind w:firstLine="0"/>
        <w:jc w:val="both"/>
        <w:rPr>
          <w:color w:val="000000" w:themeColor="text1"/>
          <w:sz w:val="28"/>
        </w:rPr>
      </w:pPr>
      <w:r w:rsidRPr="00B1092B">
        <w:rPr>
          <w:color w:val="000000" w:themeColor="text1"/>
          <w:sz w:val="28"/>
        </w:rPr>
        <w:tab/>
      </w:r>
      <w:r w:rsidR="00CA36A8" w:rsidRPr="00B1092B">
        <w:rPr>
          <w:color w:val="000000" w:themeColor="text1"/>
          <w:sz w:val="28"/>
        </w:rPr>
        <w:t xml:space="preserve">- Nâng cao trách nhiệm của người đứng đầu trong việc tổ chức </w:t>
      </w:r>
      <w:r w:rsidR="00BD0389" w:rsidRPr="00B1092B">
        <w:rPr>
          <w:color w:val="000000" w:themeColor="text1"/>
          <w:sz w:val="28"/>
        </w:rPr>
        <w:t>thực hiện chỉnh lý tài liệu lưu trữ:</w:t>
      </w:r>
    </w:p>
    <w:p w:rsidR="00BD0389" w:rsidRPr="00B1092B" w:rsidRDefault="00BD0389" w:rsidP="00E9017E">
      <w:pPr>
        <w:pStyle w:val="BodyText"/>
        <w:tabs>
          <w:tab w:val="left" w:pos="709"/>
        </w:tabs>
        <w:spacing w:before="120" w:after="0" w:line="240" w:lineRule="auto"/>
        <w:ind w:firstLine="0"/>
        <w:jc w:val="both"/>
        <w:rPr>
          <w:color w:val="000000" w:themeColor="text1"/>
          <w:sz w:val="28"/>
        </w:rPr>
      </w:pPr>
      <w:r w:rsidRPr="00B1092B">
        <w:rPr>
          <w:color w:val="000000" w:themeColor="text1"/>
          <w:sz w:val="28"/>
        </w:rPr>
        <w:tab/>
      </w:r>
      <w:r w:rsidR="002C44A4" w:rsidRPr="00B1092B">
        <w:rPr>
          <w:color w:val="000000" w:themeColor="text1"/>
          <w:sz w:val="28"/>
        </w:rPr>
        <w:t xml:space="preserve">+ </w:t>
      </w:r>
      <w:r w:rsidRPr="00B1092B">
        <w:rPr>
          <w:color w:val="000000" w:themeColor="text1"/>
          <w:sz w:val="28"/>
        </w:rPr>
        <w:t>Xác định trách nhiệm và tổ chức thực hiện việc chỉnh lý tài liệu lưu trữ nhằm quản lý tốt nguồn tài liệu hình thành trong quá trình hoạt động của cơ quan, tổ chức.</w:t>
      </w:r>
    </w:p>
    <w:p w:rsidR="00BD0389" w:rsidRPr="00B1092B" w:rsidRDefault="00BD0389" w:rsidP="00E9017E">
      <w:pPr>
        <w:pStyle w:val="BodyText"/>
        <w:tabs>
          <w:tab w:val="left" w:pos="709"/>
        </w:tabs>
        <w:spacing w:before="120" w:after="0" w:line="240" w:lineRule="auto"/>
        <w:ind w:firstLine="0"/>
        <w:jc w:val="both"/>
        <w:rPr>
          <w:color w:val="000000" w:themeColor="text1"/>
          <w:sz w:val="28"/>
        </w:rPr>
      </w:pPr>
      <w:r w:rsidRPr="00B1092B">
        <w:rPr>
          <w:color w:val="000000" w:themeColor="text1"/>
          <w:sz w:val="28"/>
        </w:rPr>
        <w:tab/>
      </w:r>
      <w:r w:rsidR="002C44A4" w:rsidRPr="00B1092B">
        <w:rPr>
          <w:color w:val="000000" w:themeColor="text1"/>
          <w:sz w:val="28"/>
        </w:rPr>
        <w:t>+</w:t>
      </w:r>
      <w:r w:rsidRPr="00B1092B">
        <w:rPr>
          <w:color w:val="000000" w:themeColor="text1"/>
          <w:sz w:val="28"/>
        </w:rPr>
        <w:t xml:space="preserve"> Thực hiện việc lựa chọn tài liệu và giao nộp vào Trung tâm Lưu trữ lịch sử thành phố </w:t>
      </w:r>
      <w:proofErr w:type="gramStart"/>
      <w:r w:rsidRPr="00B1092B">
        <w:rPr>
          <w:color w:val="000000" w:themeColor="text1"/>
          <w:sz w:val="28"/>
        </w:rPr>
        <w:t>theo</w:t>
      </w:r>
      <w:proofErr w:type="gramEnd"/>
      <w:r w:rsidRPr="00B1092B">
        <w:rPr>
          <w:color w:val="000000" w:themeColor="text1"/>
          <w:sz w:val="28"/>
        </w:rPr>
        <w:t xml:space="preserve"> quy định.</w:t>
      </w:r>
    </w:p>
    <w:p w:rsidR="00BD0389" w:rsidRPr="00B1092B" w:rsidRDefault="00BD0389" w:rsidP="00E9017E">
      <w:pPr>
        <w:pStyle w:val="BodyText"/>
        <w:tabs>
          <w:tab w:val="left" w:pos="709"/>
        </w:tabs>
        <w:spacing w:before="120" w:after="0" w:line="240" w:lineRule="auto"/>
        <w:ind w:firstLine="0"/>
        <w:jc w:val="both"/>
        <w:rPr>
          <w:color w:val="000000" w:themeColor="text1"/>
          <w:sz w:val="28"/>
        </w:rPr>
      </w:pPr>
      <w:r w:rsidRPr="00B1092B">
        <w:rPr>
          <w:color w:val="000000" w:themeColor="text1"/>
          <w:sz w:val="28"/>
        </w:rPr>
        <w:tab/>
      </w:r>
      <w:r w:rsidR="002C44A4" w:rsidRPr="00B1092B">
        <w:rPr>
          <w:color w:val="000000" w:themeColor="text1"/>
          <w:sz w:val="28"/>
        </w:rPr>
        <w:t>+</w:t>
      </w:r>
      <w:r w:rsidRPr="00B1092B">
        <w:rPr>
          <w:color w:val="000000" w:themeColor="text1"/>
          <w:sz w:val="28"/>
        </w:rPr>
        <w:t xml:space="preserve"> Chỉ đạo, hướng dẫn kiểm tra việc thực hiện chỉnh lý bảo quản tài liệu lưu trữ tại các cơ quan, đơn vị trực thuộc (nếu có).</w:t>
      </w:r>
    </w:p>
    <w:p w:rsidR="00681772" w:rsidRPr="00B1092B" w:rsidRDefault="00681772" w:rsidP="00E9017E">
      <w:pPr>
        <w:pStyle w:val="BodyText"/>
        <w:tabs>
          <w:tab w:val="left" w:pos="709"/>
        </w:tabs>
        <w:spacing w:before="120" w:after="0" w:line="240" w:lineRule="auto"/>
        <w:ind w:firstLine="0"/>
        <w:jc w:val="both"/>
        <w:rPr>
          <w:color w:val="000000" w:themeColor="text1"/>
          <w:sz w:val="28"/>
        </w:rPr>
      </w:pPr>
      <w:r w:rsidRPr="00B1092B">
        <w:rPr>
          <w:color w:val="000000" w:themeColor="text1"/>
          <w:sz w:val="28"/>
        </w:rPr>
        <w:lastRenderedPageBreak/>
        <w:tab/>
        <w:t>- Đẩy mạnh công tác tuyên truyền, nâng cao ý thức đối với từng cán bộ, công chức, viên chức và những người là công tác lưu trữ về các quy định của công tác lưu trữ.</w:t>
      </w:r>
    </w:p>
    <w:p w:rsidR="008A56D9" w:rsidRPr="00B1092B" w:rsidRDefault="00D62988" w:rsidP="00E9017E">
      <w:pPr>
        <w:pStyle w:val="BodyText"/>
        <w:tabs>
          <w:tab w:val="left" w:pos="709"/>
        </w:tabs>
        <w:spacing w:before="120" w:after="0" w:line="240" w:lineRule="auto"/>
        <w:ind w:firstLine="0"/>
        <w:jc w:val="both"/>
        <w:rPr>
          <w:b/>
          <w:bCs/>
          <w:color w:val="000000" w:themeColor="text1"/>
          <w:sz w:val="28"/>
          <w:szCs w:val="28"/>
        </w:rPr>
      </w:pPr>
      <w:r w:rsidRPr="00B1092B">
        <w:rPr>
          <w:color w:val="000000" w:themeColor="text1"/>
          <w:sz w:val="28"/>
        </w:rPr>
        <w:tab/>
      </w:r>
      <w:r w:rsidR="008A56D9" w:rsidRPr="00B1092B">
        <w:rPr>
          <w:b/>
          <w:bCs/>
          <w:color w:val="000000" w:themeColor="text1"/>
          <w:sz w:val="28"/>
          <w:szCs w:val="28"/>
        </w:rPr>
        <w:t>VI. KINH PHÍ</w:t>
      </w:r>
      <w:r w:rsidR="00641DAD" w:rsidRPr="00B1092B">
        <w:rPr>
          <w:b/>
          <w:bCs/>
          <w:color w:val="000000" w:themeColor="text1"/>
          <w:sz w:val="28"/>
          <w:szCs w:val="28"/>
        </w:rPr>
        <w:t xml:space="preserve"> VÀ LỘ TRÌNH</w:t>
      </w:r>
      <w:r w:rsidR="008A56D9" w:rsidRPr="00B1092B">
        <w:rPr>
          <w:b/>
          <w:bCs/>
          <w:color w:val="000000" w:themeColor="text1"/>
          <w:sz w:val="28"/>
          <w:szCs w:val="28"/>
        </w:rPr>
        <w:t xml:space="preserve"> THỰC HIỆN</w:t>
      </w:r>
    </w:p>
    <w:p w:rsidR="007F5690" w:rsidRPr="00B1092B" w:rsidRDefault="007F5690" w:rsidP="00E9017E">
      <w:pPr>
        <w:pStyle w:val="BodyText"/>
        <w:tabs>
          <w:tab w:val="left" w:pos="709"/>
        </w:tabs>
        <w:spacing w:before="120" w:after="0" w:line="240" w:lineRule="auto"/>
        <w:ind w:firstLine="0"/>
        <w:jc w:val="both"/>
        <w:rPr>
          <w:b/>
          <w:bCs/>
          <w:color w:val="000000" w:themeColor="text1"/>
          <w:sz w:val="28"/>
          <w:szCs w:val="28"/>
        </w:rPr>
      </w:pPr>
      <w:r w:rsidRPr="00B1092B">
        <w:rPr>
          <w:b/>
          <w:bCs/>
          <w:color w:val="000000" w:themeColor="text1"/>
          <w:sz w:val="28"/>
          <w:szCs w:val="28"/>
        </w:rPr>
        <w:tab/>
        <w:t>1. Cơ sở pháp lý</w:t>
      </w:r>
    </w:p>
    <w:p w:rsidR="00A85C57" w:rsidRPr="00B1092B" w:rsidRDefault="007F5690" w:rsidP="00E9017E">
      <w:pPr>
        <w:pStyle w:val="BodyText"/>
        <w:tabs>
          <w:tab w:val="left" w:pos="709"/>
        </w:tabs>
        <w:spacing w:before="120" w:after="0" w:line="240" w:lineRule="auto"/>
        <w:ind w:firstLine="0"/>
        <w:jc w:val="both"/>
        <w:rPr>
          <w:color w:val="000000" w:themeColor="text1"/>
          <w:sz w:val="28"/>
          <w:szCs w:val="28"/>
        </w:rPr>
      </w:pPr>
      <w:r w:rsidRPr="00B1092B">
        <w:rPr>
          <w:color w:val="000000" w:themeColor="text1"/>
          <w:sz w:val="28"/>
        </w:rPr>
        <w:tab/>
      </w:r>
      <w:r w:rsidR="00A85C57" w:rsidRPr="00B1092B">
        <w:rPr>
          <w:color w:val="000000" w:themeColor="text1"/>
          <w:sz w:val="28"/>
          <w:szCs w:val="28"/>
        </w:rPr>
        <w:t>- Luật Lưu trữ ngày 11 tháng 11 năm 2011;</w:t>
      </w:r>
    </w:p>
    <w:p w:rsidR="00A85C57" w:rsidRPr="00B1092B" w:rsidRDefault="00A85C57" w:rsidP="00E9017E">
      <w:pPr>
        <w:pStyle w:val="ListParagraph"/>
        <w:spacing w:before="120"/>
        <w:jc w:val="both"/>
        <w:rPr>
          <w:rFonts w:eastAsia="MS Mincho"/>
          <w:iCs/>
          <w:color w:val="000000" w:themeColor="text1"/>
          <w:sz w:val="28"/>
          <w:szCs w:val="28"/>
          <w:lang w:val="nl-NL"/>
        </w:rPr>
      </w:pPr>
      <w:r w:rsidRPr="00B1092B">
        <w:rPr>
          <w:bCs/>
          <w:iCs/>
          <w:color w:val="000000" w:themeColor="text1"/>
          <w:sz w:val="28"/>
          <w:szCs w:val="28"/>
          <w:lang w:val="nl-NL"/>
        </w:rPr>
        <w:t>- Luật Đấu thầu số 22/2023/QH15 ngày 23/6/2023;</w:t>
      </w:r>
    </w:p>
    <w:p w:rsidR="00A85C57" w:rsidRPr="00B1092B" w:rsidRDefault="00A85C57" w:rsidP="00E9017E">
      <w:pPr>
        <w:tabs>
          <w:tab w:val="left" w:pos="709"/>
        </w:tabs>
        <w:spacing w:before="120"/>
        <w:jc w:val="both"/>
        <w:rPr>
          <w:bCs/>
          <w:iCs/>
          <w:color w:val="000000" w:themeColor="text1"/>
          <w:spacing w:val="-2"/>
          <w:sz w:val="28"/>
          <w:szCs w:val="28"/>
        </w:rPr>
      </w:pPr>
      <w:r w:rsidRPr="00B1092B">
        <w:rPr>
          <w:bCs/>
          <w:iCs/>
          <w:color w:val="000000" w:themeColor="text1"/>
          <w:spacing w:val="-2"/>
          <w:sz w:val="28"/>
          <w:szCs w:val="28"/>
        </w:rPr>
        <w:tab/>
        <w:t>- Nghị định số 24/2024/NĐ-CP ngày 27/02/2024 của Chính phủ quy định chi tiết một số điều và biện pháp thi hành Luật đấu thầu về lựa chọn nhà thầu;</w:t>
      </w:r>
    </w:p>
    <w:p w:rsidR="00A85C57" w:rsidRPr="00B1092B" w:rsidRDefault="00A85C57" w:rsidP="00E9017E">
      <w:pPr>
        <w:pStyle w:val="BodyText"/>
        <w:tabs>
          <w:tab w:val="left" w:pos="709"/>
        </w:tabs>
        <w:spacing w:before="120" w:after="0" w:line="240" w:lineRule="auto"/>
        <w:jc w:val="both"/>
        <w:rPr>
          <w:color w:val="000000" w:themeColor="text1"/>
          <w:sz w:val="28"/>
          <w:szCs w:val="28"/>
        </w:rPr>
      </w:pPr>
      <w:r w:rsidRPr="00B1092B">
        <w:rPr>
          <w:color w:val="000000" w:themeColor="text1"/>
          <w:sz w:val="28"/>
          <w:szCs w:val="28"/>
        </w:rPr>
        <w:tab/>
        <w:t>- Thông tư số 12/2010/TT-BNV ngày 26 tháng 11 năm 2010 của Bộ Nội vụ hướng dẫn phương pháp xác định đơn giá chỉnh lý tài liệu giấy;</w:t>
      </w:r>
    </w:p>
    <w:p w:rsidR="00B55800" w:rsidRPr="00B1092B" w:rsidRDefault="00B55800" w:rsidP="00E9017E">
      <w:pPr>
        <w:pStyle w:val="BodyText"/>
        <w:tabs>
          <w:tab w:val="left" w:pos="709"/>
        </w:tabs>
        <w:spacing w:before="120" w:after="0" w:line="240" w:lineRule="auto"/>
        <w:jc w:val="both"/>
        <w:rPr>
          <w:color w:val="000000" w:themeColor="text1"/>
          <w:sz w:val="28"/>
          <w:szCs w:val="28"/>
        </w:rPr>
      </w:pPr>
      <w:r w:rsidRPr="00B1092B">
        <w:rPr>
          <w:color w:val="000000" w:themeColor="text1"/>
          <w:sz w:val="28"/>
          <w:szCs w:val="28"/>
        </w:rPr>
        <w:tab/>
        <w:t>- Thông tư 16/</w:t>
      </w:r>
      <w:r w:rsidR="00B77638" w:rsidRPr="00B1092B">
        <w:rPr>
          <w:color w:val="000000" w:themeColor="text1"/>
          <w:sz w:val="28"/>
          <w:szCs w:val="28"/>
        </w:rPr>
        <w:t>2023/TT-BNV ngày 15 tháng 11 năm 2023 của Bộ Nội vụ quy định định mức kinh tế - kỹ thuật chỉnh lý tài liệu nền giấy;</w:t>
      </w:r>
    </w:p>
    <w:p w:rsidR="00A85C57" w:rsidRPr="00B1092B" w:rsidRDefault="00A83462" w:rsidP="00A83462">
      <w:pPr>
        <w:pStyle w:val="BodyText"/>
        <w:tabs>
          <w:tab w:val="left" w:pos="995"/>
        </w:tabs>
        <w:spacing w:before="120" w:after="0" w:line="240" w:lineRule="auto"/>
        <w:ind w:firstLine="0"/>
        <w:jc w:val="both"/>
        <w:rPr>
          <w:color w:val="000000" w:themeColor="text1"/>
          <w:sz w:val="28"/>
          <w:szCs w:val="28"/>
        </w:rPr>
      </w:pPr>
      <w:r w:rsidRPr="00B1092B">
        <w:rPr>
          <w:color w:val="000000" w:themeColor="text1"/>
          <w:sz w:val="28"/>
          <w:szCs w:val="28"/>
        </w:rPr>
        <w:t xml:space="preserve">          - </w:t>
      </w:r>
      <w:r w:rsidR="00A85C57" w:rsidRPr="00B1092B">
        <w:rPr>
          <w:color w:val="000000" w:themeColor="text1"/>
          <w:sz w:val="28"/>
          <w:szCs w:val="28"/>
        </w:rPr>
        <w:t>Chỉ thị số 35/CT-TTg ngày 07 tháng 9 năm 2017 của Thủ tướng Chính phủ về tăng cường công tác lập hồ sơ và giao nộp hồ sơ, tài liệu vào Lưu trữ cơ quan, Lưu trữ lịch sử;</w:t>
      </w:r>
    </w:p>
    <w:p w:rsidR="008C4B9C" w:rsidRPr="00B1092B" w:rsidRDefault="00A83462" w:rsidP="00A83462">
      <w:pPr>
        <w:pStyle w:val="BodyText"/>
        <w:tabs>
          <w:tab w:val="left" w:pos="995"/>
        </w:tabs>
        <w:spacing w:before="120" w:after="0" w:line="240" w:lineRule="auto"/>
        <w:ind w:firstLine="0"/>
        <w:jc w:val="both"/>
        <w:rPr>
          <w:color w:val="000000" w:themeColor="text1"/>
          <w:sz w:val="28"/>
          <w:szCs w:val="28"/>
        </w:rPr>
      </w:pPr>
      <w:r w:rsidRPr="00B1092B">
        <w:rPr>
          <w:color w:val="000000" w:themeColor="text1"/>
          <w:sz w:val="28"/>
          <w:szCs w:val="28"/>
        </w:rPr>
        <w:t xml:space="preserve">          - </w:t>
      </w:r>
      <w:r w:rsidR="008C4B9C" w:rsidRPr="00B1092B">
        <w:rPr>
          <w:color w:val="000000" w:themeColor="text1"/>
          <w:sz w:val="28"/>
          <w:szCs w:val="28"/>
        </w:rPr>
        <w:t>Chỉ thị số 11/CT-UBND ngày 11 tháng 9 năm 2017 của ủy ban nhân dân thành phố Hồ Chí Minh về việc tăng cường công tác quản lý tài liệu lưu trữ tại các cơ quan, tổ chức trên địa bàn thành phố Hồ Chí Minh</w:t>
      </w:r>
      <w:r w:rsidR="008C4B9C" w:rsidRPr="00B1092B">
        <w:rPr>
          <w:color w:val="000000" w:themeColor="text1"/>
          <w:sz w:val="28"/>
          <w:szCs w:val="28"/>
          <w:lang w:val="vi-VN"/>
        </w:rPr>
        <w:t>;</w:t>
      </w:r>
    </w:p>
    <w:p w:rsidR="00A85C57" w:rsidRPr="00B1092B" w:rsidRDefault="00A83462" w:rsidP="00A83462">
      <w:pPr>
        <w:pStyle w:val="BodyText"/>
        <w:tabs>
          <w:tab w:val="left" w:pos="990"/>
        </w:tabs>
        <w:spacing w:before="120" w:after="0" w:line="240" w:lineRule="auto"/>
        <w:ind w:firstLine="0"/>
        <w:jc w:val="both"/>
        <w:rPr>
          <w:color w:val="000000" w:themeColor="text1"/>
          <w:spacing w:val="-6"/>
          <w:sz w:val="28"/>
          <w:szCs w:val="28"/>
        </w:rPr>
      </w:pPr>
      <w:r w:rsidRPr="00B1092B">
        <w:rPr>
          <w:color w:val="000000" w:themeColor="text1"/>
          <w:spacing w:val="-6"/>
          <w:sz w:val="28"/>
          <w:szCs w:val="28"/>
        </w:rPr>
        <w:t xml:space="preserve">           - </w:t>
      </w:r>
      <w:r w:rsidR="00A85C57" w:rsidRPr="00B1092B">
        <w:rPr>
          <w:color w:val="000000" w:themeColor="text1"/>
          <w:spacing w:val="-6"/>
          <w:sz w:val="28"/>
          <w:szCs w:val="28"/>
        </w:rPr>
        <w:t>Công văn số 283/VTLTNN-NVTW ngày 19 tháng 5 năm 2004 của Cục Văn thư và Lưu trữ Nhà nước về việc ban hành bản hướng dẫn chỉnh lý tài liệu hành chính;</w:t>
      </w:r>
    </w:p>
    <w:p w:rsidR="00A85C57" w:rsidRPr="00B1092B" w:rsidRDefault="00A83462" w:rsidP="00A83462">
      <w:pPr>
        <w:pStyle w:val="BodyText"/>
        <w:tabs>
          <w:tab w:val="left" w:pos="985"/>
        </w:tabs>
        <w:spacing w:before="120" w:after="0" w:line="240" w:lineRule="auto"/>
        <w:ind w:firstLine="0"/>
        <w:jc w:val="both"/>
        <w:rPr>
          <w:color w:val="000000" w:themeColor="text1"/>
          <w:sz w:val="28"/>
          <w:szCs w:val="28"/>
        </w:rPr>
      </w:pPr>
      <w:r w:rsidRPr="00B1092B">
        <w:rPr>
          <w:color w:val="000000" w:themeColor="text1"/>
          <w:sz w:val="28"/>
          <w:szCs w:val="28"/>
        </w:rPr>
        <w:t xml:space="preserve">          - </w:t>
      </w:r>
      <w:r w:rsidR="00A85C57" w:rsidRPr="00B1092B">
        <w:rPr>
          <w:color w:val="000000" w:themeColor="text1"/>
          <w:sz w:val="28"/>
          <w:szCs w:val="28"/>
        </w:rPr>
        <w:t>Quyết định số 128/QĐ-VTLTNN ngày 01 tháng 6 năm 2009 của Cục Văn thư và Lưu trữ Nhà nước ban hành quy trình “Chỉnh lý tài liệu giấy” theo TCVN 9001:2000;</w:t>
      </w:r>
    </w:p>
    <w:p w:rsidR="00A85C57" w:rsidRPr="00B1092B" w:rsidRDefault="00A85C57" w:rsidP="00E9017E">
      <w:pPr>
        <w:pStyle w:val="BodyText"/>
        <w:spacing w:before="120" w:after="0" w:line="240" w:lineRule="auto"/>
        <w:ind w:firstLine="720"/>
        <w:jc w:val="both"/>
        <w:rPr>
          <w:color w:val="000000" w:themeColor="text1"/>
          <w:sz w:val="28"/>
          <w:szCs w:val="28"/>
        </w:rPr>
      </w:pPr>
      <w:r w:rsidRPr="00B1092B">
        <w:rPr>
          <w:color w:val="000000" w:themeColor="text1"/>
          <w:sz w:val="28"/>
          <w:szCs w:val="28"/>
        </w:rPr>
        <w:t>- Quyết định số 5663/QĐ-UBND ngày 24 tháng 10 năm 2017 của Ủy ban nhân dân Thành phố về việc phê duyệt Đề án chỉnh lý tài liệu lưu trữ tồn đọng của các cơ quan, tổ chức trên địa bàn Thành phố Hồ Chí Minh giai đoạn 1975 - 2015;</w:t>
      </w:r>
    </w:p>
    <w:p w:rsidR="00A85C57" w:rsidRPr="00B1092B" w:rsidRDefault="00070143" w:rsidP="00070143">
      <w:pPr>
        <w:pStyle w:val="BodyText"/>
        <w:tabs>
          <w:tab w:val="left" w:pos="995"/>
        </w:tabs>
        <w:spacing w:before="120" w:after="0" w:line="240" w:lineRule="auto"/>
        <w:ind w:firstLine="0"/>
        <w:jc w:val="both"/>
        <w:rPr>
          <w:color w:val="000000" w:themeColor="text1"/>
          <w:sz w:val="28"/>
          <w:szCs w:val="28"/>
        </w:rPr>
      </w:pPr>
      <w:r w:rsidRPr="00B1092B">
        <w:rPr>
          <w:rStyle w:val="Strong"/>
          <w:b w:val="0"/>
          <w:color w:val="000000" w:themeColor="text1"/>
          <w:spacing w:val="-4"/>
          <w:sz w:val="28"/>
          <w:szCs w:val="28"/>
        </w:rPr>
        <w:t xml:space="preserve">           - </w:t>
      </w:r>
      <w:r w:rsidR="00A85C57" w:rsidRPr="00B1092B">
        <w:rPr>
          <w:rStyle w:val="Strong"/>
          <w:b w:val="0"/>
          <w:color w:val="000000" w:themeColor="text1"/>
          <w:spacing w:val="-4"/>
          <w:sz w:val="28"/>
          <w:szCs w:val="28"/>
        </w:rPr>
        <w:t>Quyết định</w:t>
      </w:r>
      <w:r w:rsidR="00A85C57" w:rsidRPr="00B1092B">
        <w:rPr>
          <w:rStyle w:val="Strong"/>
          <w:color w:val="000000" w:themeColor="text1"/>
          <w:spacing w:val="-4"/>
          <w:sz w:val="28"/>
          <w:szCs w:val="28"/>
        </w:rPr>
        <w:t xml:space="preserve"> </w:t>
      </w:r>
      <w:r w:rsidR="00A85C57" w:rsidRPr="00B1092B">
        <w:rPr>
          <w:bCs/>
          <w:color w:val="000000" w:themeColor="text1"/>
          <w:spacing w:val="-4"/>
          <w:sz w:val="28"/>
          <w:szCs w:val="28"/>
        </w:rPr>
        <w:t xml:space="preserve">số </w:t>
      </w:r>
      <w:r w:rsidR="00A85C57" w:rsidRPr="00B1092B">
        <w:rPr>
          <w:color w:val="000000" w:themeColor="text1"/>
          <w:spacing w:val="-4"/>
          <w:sz w:val="28"/>
          <w:szCs w:val="28"/>
        </w:rPr>
        <w:t>164/QĐ-UBND ngày 16 tháng 01 năm 2023 của Ủy ban nhân dân thành phố về việc phê duyệt chủ trương điều chỉnh (gia hạn) thời gian thực hiện Đề án</w:t>
      </w:r>
      <w:r w:rsidR="00A85C57" w:rsidRPr="00B1092B">
        <w:rPr>
          <w:color w:val="000000" w:themeColor="text1"/>
          <w:sz w:val="28"/>
          <w:szCs w:val="28"/>
        </w:rPr>
        <w:t>, thời gian hoạt động, kinh phí của Ban Chỉ đạo, Tổ Chuyên viên giúp việc triển khai thực hiện Đề án chỉnh lý tài liệu tồn đọng các cơ quan hành chính nhà nước Thành phố giai đoạn 2013 - 2020 thành giai đoạn 2013 - 2025.</w:t>
      </w:r>
    </w:p>
    <w:p w:rsidR="007F5690" w:rsidRPr="00B1092B" w:rsidRDefault="003A59CC" w:rsidP="00E9017E">
      <w:pPr>
        <w:pStyle w:val="BodyText"/>
        <w:tabs>
          <w:tab w:val="left" w:pos="709"/>
        </w:tabs>
        <w:spacing w:before="120" w:after="0" w:line="240" w:lineRule="auto"/>
        <w:ind w:firstLine="0"/>
        <w:jc w:val="both"/>
        <w:rPr>
          <w:b/>
          <w:bCs/>
          <w:color w:val="000000" w:themeColor="text1"/>
          <w:sz w:val="28"/>
          <w:szCs w:val="28"/>
        </w:rPr>
      </w:pPr>
      <w:r w:rsidRPr="00B1092B">
        <w:rPr>
          <w:b/>
          <w:bCs/>
          <w:color w:val="000000" w:themeColor="text1"/>
          <w:sz w:val="28"/>
          <w:szCs w:val="28"/>
        </w:rPr>
        <w:tab/>
        <w:t>2. Kinh phí thực hiện</w:t>
      </w:r>
    </w:p>
    <w:p w:rsidR="003A59CC" w:rsidRPr="00B1092B" w:rsidRDefault="003A59CC" w:rsidP="00E9017E">
      <w:pPr>
        <w:pStyle w:val="BodyText"/>
        <w:tabs>
          <w:tab w:val="left" w:pos="709"/>
        </w:tabs>
        <w:spacing w:before="120" w:after="0" w:line="240" w:lineRule="auto"/>
        <w:ind w:firstLine="0"/>
        <w:jc w:val="both"/>
        <w:rPr>
          <w:bCs/>
          <w:color w:val="000000" w:themeColor="text1"/>
          <w:sz w:val="28"/>
          <w:szCs w:val="28"/>
        </w:rPr>
      </w:pPr>
      <w:r w:rsidRPr="00B1092B">
        <w:rPr>
          <w:b/>
          <w:bCs/>
          <w:color w:val="000000" w:themeColor="text1"/>
          <w:sz w:val="28"/>
          <w:szCs w:val="28"/>
        </w:rPr>
        <w:tab/>
      </w:r>
      <w:r w:rsidR="00641DAD" w:rsidRPr="00B1092B">
        <w:rPr>
          <w:bCs/>
          <w:color w:val="000000" w:themeColor="text1"/>
          <w:sz w:val="28"/>
          <w:szCs w:val="28"/>
        </w:rPr>
        <w:t>- Tổng số cơ quan: 65 cơ quan, tổ chức</w:t>
      </w:r>
      <w:r w:rsidR="00FA5B76" w:rsidRPr="00B1092B">
        <w:rPr>
          <w:bCs/>
          <w:color w:val="000000" w:themeColor="text1"/>
          <w:sz w:val="28"/>
          <w:szCs w:val="28"/>
        </w:rPr>
        <w:t xml:space="preserve"> (C</w:t>
      </w:r>
      <w:r w:rsidR="001E24F5" w:rsidRPr="00B1092B">
        <w:rPr>
          <w:bCs/>
          <w:color w:val="000000" w:themeColor="text1"/>
          <w:sz w:val="28"/>
          <w:szCs w:val="28"/>
        </w:rPr>
        <w:t xml:space="preserve">ác đơn vị </w:t>
      </w:r>
      <w:proofErr w:type="gramStart"/>
      <w:r w:rsidR="001E24F5" w:rsidRPr="00B1092B">
        <w:rPr>
          <w:bCs/>
          <w:color w:val="000000" w:themeColor="text1"/>
          <w:sz w:val="28"/>
          <w:szCs w:val="28"/>
        </w:rPr>
        <w:t>theo</w:t>
      </w:r>
      <w:proofErr w:type="gramEnd"/>
      <w:r w:rsidR="001E24F5" w:rsidRPr="00B1092B">
        <w:rPr>
          <w:bCs/>
          <w:color w:val="000000" w:themeColor="text1"/>
          <w:sz w:val="28"/>
          <w:szCs w:val="28"/>
        </w:rPr>
        <w:t xml:space="preserve"> ngành dọc căn cứ vào Đề án này, xây dựng </w:t>
      </w:r>
      <w:r w:rsidR="001E24F5" w:rsidRPr="00B1092B">
        <w:rPr>
          <w:color w:val="000000" w:themeColor="text1"/>
          <w:sz w:val="28"/>
          <w:szCs w:val="28"/>
        </w:rPr>
        <w:t>kế hoạch báo cáo cơ quan cấp trên trực tiếp để được phê duyệt và cấp kinh phí thực hiện)</w:t>
      </w:r>
    </w:p>
    <w:p w:rsidR="00641DAD" w:rsidRPr="00B1092B" w:rsidRDefault="00641DAD" w:rsidP="00E9017E">
      <w:pPr>
        <w:pStyle w:val="BodyText"/>
        <w:tabs>
          <w:tab w:val="left" w:pos="709"/>
        </w:tabs>
        <w:spacing w:before="120" w:after="0" w:line="240" w:lineRule="auto"/>
        <w:ind w:firstLine="0"/>
        <w:jc w:val="both"/>
        <w:rPr>
          <w:bCs/>
          <w:color w:val="000000" w:themeColor="text1"/>
          <w:sz w:val="28"/>
          <w:szCs w:val="28"/>
        </w:rPr>
      </w:pPr>
      <w:r w:rsidRPr="00B1092B">
        <w:rPr>
          <w:bCs/>
          <w:color w:val="000000" w:themeColor="text1"/>
          <w:sz w:val="28"/>
          <w:szCs w:val="28"/>
        </w:rPr>
        <w:tab/>
        <w:t xml:space="preserve">- </w:t>
      </w:r>
      <w:r w:rsidR="0005554E" w:rsidRPr="00B1092B">
        <w:rPr>
          <w:bCs/>
          <w:color w:val="000000" w:themeColor="text1"/>
          <w:sz w:val="28"/>
          <w:szCs w:val="28"/>
        </w:rPr>
        <w:t>Số</w:t>
      </w:r>
      <w:r w:rsidRPr="00B1092B">
        <w:rPr>
          <w:bCs/>
          <w:color w:val="000000" w:themeColor="text1"/>
          <w:sz w:val="28"/>
          <w:szCs w:val="28"/>
        </w:rPr>
        <w:t xml:space="preserve"> lượng tài liệu </w:t>
      </w:r>
      <w:r w:rsidR="0005554E" w:rsidRPr="00B1092B">
        <w:rPr>
          <w:bCs/>
          <w:color w:val="000000" w:themeColor="text1"/>
          <w:sz w:val="28"/>
          <w:szCs w:val="28"/>
        </w:rPr>
        <w:t>tồn đọng</w:t>
      </w:r>
      <w:r w:rsidRPr="00B1092B">
        <w:rPr>
          <w:bCs/>
          <w:color w:val="000000" w:themeColor="text1"/>
          <w:sz w:val="28"/>
          <w:szCs w:val="28"/>
        </w:rPr>
        <w:t xml:space="preserve"> giai đoạn 1975 </w:t>
      </w:r>
      <w:r w:rsidR="0005554E" w:rsidRPr="00B1092B">
        <w:rPr>
          <w:bCs/>
          <w:color w:val="000000" w:themeColor="text1"/>
          <w:sz w:val="28"/>
          <w:szCs w:val="28"/>
        </w:rPr>
        <w:t>-</w:t>
      </w:r>
      <w:r w:rsidRPr="00B1092B">
        <w:rPr>
          <w:bCs/>
          <w:color w:val="000000" w:themeColor="text1"/>
          <w:sz w:val="28"/>
          <w:szCs w:val="28"/>
        </w:rPr>
        <w:t xml:space="preserve"> 2015: </w:t>
      </w:r>
      <w:r w:rsidR="0005554E" w:rsidRPr="00B1092B">
        <w:rPr>
          <w:bCs/>
          <w:color w:val="000000" w:themeColor="text1"/>
          <w:sz w:val="28"/>
          <w:szCs w:val="28"/>
        </w:rPr>
        <w:t>59.348</w:t>
      </w:r>
      <w:r w:rsidR="00D15F8C" w:rsidRPr="00B1092B">
        <w:rPr>
          <w:bCs/>
          <w:color w:val="000000" w:themeColor="text1"/>
          <w:sz w:val="28"/>
          <w:szCs w:val="28"/>
        </w:rPr>
        <w:t>,65 mét giá</w:t>
      </w:r>
    </w:p>
    <w:p w:rsidR="0005554E" w:rsidRPr="00B1092B" w:rsidRDefault="0005554E" w:rsidP="00E9017E">
      <w:pPr>
        <w:pStyle w:val="BodyText"/>
        <w:tabs>
          <w:tab w:val="left" w:pos="709"/>
        </w:tabs>
        <w:spacing w:before="120" w:after="0" w:line="240" w:lineRule="auto"/>
        <w:ind w:firstLine="0"/>
        <w:jc w:val="both"/>
        <w:rPr>
          <w:bCs/>
          <w:color w:val="000000" w:themeColor="text1"/>
          <w:sz w:val="28"/>
          <w:szCs w:val="28"/>
        </w:rPr>
      </w:pPr>
      <w:r w:rsidRPr="00B1092B">
        <w:rPr>
          <w:bCs/>
          <w:color w:val="000000" w:themeColor="text1"/>
          <w:sz w:val="28"/>
          <w:szCs w:val="28"/>
        </w:rPr>
        <w:lastRenderedPageBreak/>
        <w:tab/>
      </w:r>
      <w:proofErr w:type="gramStart"/>
      <w:r w:rsidRPr="00B1092B">
        <w:rPr>
          <w:bCs/>
          <w:color w:val="000000" w:themeColor="text1"/>
          <w:sz w:val="28"/>
          <w:szCs w:val="28"/>
        </w:rPr>
        <w:t>- Đơn giá chỉnh lý (gồm nhân công và vật tư văn phòng phẩm)</w:t>
      </w:r>
      <w:r w:rsidR="0025075E" w:rsidRPr="00B1092B">
        <w:rPr>
          <w:bCs/>
          <w:color w:val="000000" w:themeColor="text1"/>
          <w:sz w:val="28"/>
          <w:szCs w:val="28"/>
        </w:rPr>
        <w:t xml:space="preserve"> cho 01 mét giá tài liệu liệ</w:t>
      </w:r>
      <w:r w:rsidRPr="00B1092B">
        <w:rPr>
          <w:bCs/>
          <w:color w:val="000000" w:themeColor="text1"/>
          <w:sz w:val="28"/>
          <w:szCs w:val="28"/>
        </w:rPr>
        <w:t xml:space="preserve">u: </w:t>
      </w:r>
      <w:r w:rsidR="0025075E" w:rsidRPr="00B1092B">
        <w:rPr>
          <w:bCs/>
          <w:color w:val="000000" w:themeColor="text1"/>
          <w:sz w:val="28"/>
          <w:szCs w:val="28"/>
        </w:rPr>
        <w:t>6.736.402 đồng.</w:t>
      </w:r>
      <w:proofErr w:type="gramEnd"/>
    </w:p>
    <w:p w:rsidR="0025075E" w:rsidRPr="00B1092B" w:rsidRDefault="0025075E" w:rsidP="00E9017E">
      <w:pPr>
        <w:pStyle w:val="BodyText"/>
        <w:tabs>
          <w:tab w:val="left" w:pos="709"/>
        </w:tabs>
        <w:spacing w:before="120" w:after="0" w:line="240" w:lineRule="auto"/>
        <w:ind w:firstLine="0"/>
        <w:jc w:val="both"/>
        <w:rPr>
          <w:color w:val="000000" w:themeColor="text1"/>
          <w:sz w:val="28"/>
          <w:szCs w:val="28"/>
        </w:rPr>
      </w:pPr>
      <w:r w:rsidRPr="00B1092B">
        <w:rPr>
          <w:bCs/>
          <w:color w:val="000000" w:themeColor="text1"/>
          <w:sz w:val="28"/>
          <w:szCs w:val="28"/>
        </w:rPr>
        <w:tab/>
        <w:t xml:space="preserve">- Tổng kinh phí: </w:t>
      </w:r>
      <w:r w:rsidR="00451567" w:rsidRPr="00B1092B">
        <w:rPr>
          <w:b/>
          <w:color w:val="000000" w:themeColor="text1"/>
          <w:sz w:val="28"/>
          <w:szCs w:val="28"/>
        </w:rPr>
        <w:t>399.796.364.557 đồng</w:t>
      </w:r>
      <w:r w:rsidR="00451567" w:rsidRPr="00B1092B">
        <w:rPr>
          <w:b/>
          <w:i/>
          <w:color w:val="000000" w:themeColor="text1"/>
          <w:sz w:val="28"/>
          <w:szCs w:val="28"/>
        </w:rPr>
        <w:t xml:space="preserve"> </w:t>
      </w:r>
      <w:r w:rsidR="00451567" w:rsidRPr="00B1092B">
        <w:rPr>
          <w:color w:val="000000" w:themeColor="text1"/>
          <w:sz w:val="28"/>
          <w:szCs w:val="28"/>
        </w:rPr>
        <w:t>(Ba trăm chín mươi chín tỷ bảy trăm chín mươi sáu triệu ba trăm sáu mươi tư nghìn năm trăm năm mươi bảy đồng).</w:t>
      </w:r>
    </w:p>
    <w:p w:rsidR="00451567" w:rsidRPr="00B1092B" w:rsidRDefault="00451567" w:rsidP="00E9017E">
      <w:pPr>
        <w:pStyle w:val="BodyText"/>
        <w:tabs>
          <w:tab w:val="left" w:pos="709"/>
        </w:tabs>
        <w:spacing w:before="120" w:after="0" w:line="240" w:lineRule="auto"/>
        <w:ind w:firstLine="0"/>
        <w:jc w:val="both"/>
        <w:rPr>
          <w:b/>
          <w:color w:val="000000" w:themeColor="text1"/>
          <w:sz w:val="28"/>
          <w:szCs w:val="28"/>
        </w:rPr>
      </w:pPr>
      <w:r w:rsidRPr="00B1092B">
        <w:rPr>
          <w:color w:val="000000" w:themeColor="text1"/>
          <w:sz w:val="28"/>
          <w:szCs w:val="28"/>
        </w:rPr>
        <w:tab/>
      </w:r>
      <w:r w:rsidRPr="00B1092B">
        <w:rPr>
          <w:b/>
          <w:color w:val="000000" w:themeColor="text1"/>
          <w:sz w:val="28"/>
          <w:szCs w:val="28"/>
        </w:rPr>
        <w:t>3. Lộ trình thực hiện</w:t>
      </w:r>
    </w:p>
    <w:p w:rsidR="009D0BA3" w:rsidRPr="00B1092B" w:rsidRDefault="00451567" w:rsidP="00E9017E">
      <w:pPr>
        <w:pStyle w:val="BodyText"/>
        <w:tabs>
          <w:tab w:val="left" w:pos="709"/>
        </w:tabs>
        <w:spacing w:before="120" w:after="0" w:line="240" w:lineRule="auto"/>
        <w:ind w:firstLine="0"/>
        <w:jc w:val="both"/>
        <w:rPr>
          <w:b/>
          <w:color w:val="000000" w:themeColor="text1"/>
          <w:sz w:val="28"/>
          <w:szCs w:val="28"/>
        </w:rPr>
      </w:pPr>
      <w:r w:rsidRPr="00B1092B">
        <w:rPr>
          <w:b/>
          <w:color w:val="000000" w:themeColor="text1"/>
          <w:sz w:val="28"/>
          <w:szCs w:val="28"/>
        </w:rPr>
        <w:tab/>
      </w:r>
      <w:r w:rsidR="009D0BA3" w:rsidRPr="00B1092B">
        <w:rPr>
          <w:b/>
          <w:color w:val="000000" w:themeColor="text1"/>
          <w:sz w:val="28"/>
          <w:szCs w:val="28"/>
        </w:rPr>
        <w:t>3.1.</w:t>
      </w:r>
      <w:r w:rsidRPr="00B1092B">
        <w:rPr>
          <w:b/>
          <w:color w:val="000000" w:themeColor="text1"/>
          <w:sz w:val="28"/>
          <w:szCs w:val="28"/>
        </w:rPr>
        <w:t xml:space="preserve"> N</w:t>
      </w:r>
      <w:r w:rsidR="001E7057" w:rsidRPr="00B1092B">
        <w:rPr>
          <w:b/>
          <w:color w:val="000000" w:themeColor="text1"/>
          <w:sz w:val="28"/>
          <w:szCs w:val="28"/>
        </w:rPr>
        <w:t>ăm 2025</w:t>
      </w:r>
      <w:r w:rsidR="00D246E3" w:rsidRPr="00B1092B">
        <w:rPr>
          <w:b/>
          <w:color w:val="000000" w:themeColor="text1"/>
          <w:sz w:val="28"/>
          <w:szCs w:val="28"/>
        </w:rPr>
        <w:t xml:space="preserve">: </w:t>
      </w:r>
    </w:p>
    <w:p w:rsidR="00451567" w:rsidRPr="00B1092B" w:rsidRDefault="009D0BA3" w:rsidP="00E9017E">
      <w:pPr>
        <w:pStyle w:val="BodyText"/>
        <w:tabs>
          <w:tab w:val="left" w:pos="709"/>
        </w:tabs>
        <w:spacing w:before="120" w:after="0" w:line="240" w:lineRule="auto"/>
        <w:ind w:firstLine="0"/>
        <w:jc w:val="both"/>
        <w:rPr>
          <w:color w:val="000000" w:themeColor="text1"/>
          <w:sz w:val="28"/>
          <w:szCs w:val="28"/>
        </w:rPr>
      </w:pPr>
      <w:r w:rsidRPr="00B1092B">
        <w:rPr>
          <w:color w:val="000000" w:themeColor="text1"/>
          <w:sz w:val="28"/>
          <w:szCs w:val="28"/>
        </w:rPr>
        <w:tab/>
        <w:t xml:space="preserve">- </w:t>
      </w:r>
      <w:r w:rsidR="00D246E3" w:rsidRPr="00B1092B">
        <w:rPr>
          <w:color w:val="000000" w:themeColor="text1"/>
          <w:sz w:val="28"/>
          <w:szCs w:val="28"/>
        </w:rPr>
        <w:t xml:space="preserve">Số cơ quan được chỉnh lý gồm </w:t>
      </w:r>
      <w:r w:rsidR="00D246E3" w:rsidRPr="00B1092B">
        <w:rPr>
          <w:b/>
          <w:color w:val="000000" w:themeColor="text1"/>
          <w:sz w:val="28"/>
          <w:szCs w:val="28"/>
        </w:rPr>
        <w:t>1</w:t>
      </w:r>
      <w:r w:rsidR="00A64B81" w:rsidRPr="00B1092B">
        <w:rPr>
          <w:b/>
          <w:color w:val="000000" w:themeColor="text1"/>
          <w:sz w:val="28"/>
          <w:szCs w:val="28"/>
        </w:rPr>
        <w:t>0</w:t>
      </w:r>
      <w:r w:rsidR="00D246E3" w:rsidRPr="00B1092B">
        <w:rPr>
          <w:b/>
          <w:color w:val="000000" w:themeColor="text1"/>
          <w:sz w:val="28"/>
          <w:szCs w:val="28"/>
        </w:rPr>
        <w:t xml:space="preserve"> cơ quan</w:t>
      </w:r>
      <w:r w:rsidR="00D246E3" w:rsidRPr="00B1092B">
        <w:rPr>
          <w:color w:val="000000" w:themeColor="text1"/>
          <w:sz w:val="28"/>
          <w:szCs w:val="28"/>
        </w:rPr>
        <w:t xml:space="preserve">: Văn phòng Ủy ban nhân dân Thành phố; Sở Tài chính; Sở Kế hoạch và Đầu tư; Sở Y tế; Sở Văn hóa và Thể thao; Sở Tư pháp; Sở Khoa học và Công nghệ; Sở Giáo dục và Đào tạo; Sở Công Thương; </w:t>
      </w:r>
      <w:r w:rsidR="00A64B81" w:rsidRPr="00B1092B">
        <w:rPr>
          <w:color w:val="000000" w:themeColor="text1"/>
          <w:sz w:val="28"/>
          <w:szCs w:val="28"/>
        </w:rPr>
        <w:t>Sở Ngoại vụ</w:t>
      </w:r>
      <w:r w:rsidRPr="00B1092B">
        <w:rPr>
          <w:color w:val="000000" w:themeColor="text1"/>
          <w:sz w:val="28"/>
          <w:szCs w:val="28"/>
        </w:rPr>
        <w:t>.</w:t>
      </w:r>
    </w:p>
    <w:p w:rsidR="00B21177" w:rsidRPr="00B1092B" w:rsidRDefault="00B21177" w:rsidP="00E9017E">
      <w:pPr>
        <w:pStyle w:val="BodyText"/>
        <w:tabs>
          <w:tab w:val="left" w:pos="709"/>
        </w:tabs>
        <w:spacing w:before="120" w:after="0" w:line="240" w:lineRule="auto"/>
        <w:ind w:firstLine="0"/>
        <w:jc w:val="both"/>
        <w:rPr>
          <w:color w:val="000000" w:themeColor="text1"/>
          <w:sz w:val="28"/>
          <w:szCs w:val="28"/>
        </w:rPr>
      </w:pPr>
      <w:r w:rsidRPr="00B1092B">
        <w:rPr>
          <w:color w:val="000000" w:themeColor="text1"/>
          <w:sz w:val="28"/>
          <w:szCs w:val="28"/>
        </w:rPr>
        <w:tab/>
        <w:t xml:space="preserve">- Số lượng tài liệu cần chỉnh lý: </w:t>
      </w:r>
      <w:r w:rsidR="00A64B81" w:rsidRPr="00B1092B">
        <w:rPr>
          <w:color w:val="000000" w:themeColor="text1"/>
          <w:sz w:val="28"/>
          <w:szCs w:val="28"/>
        </w:rPr>
        <w:t>9.606</w:t>
      </w:r>
      <w:r w:rsidRPr="00B1092B">
        <w:rPr>
          <w:color w:val="000000" w:themeColor="text1"/>
          <w:sz w:val="28"/>
          <w:szCs w:val="28"/>
        </w:rPr>
        <w:t xml:space="preserve"> mét giá</w:t>
      </w:r>
    </w:p>
    <w:p w:rsidR="00EB26DF" w:rsidRPr="00B1092B" w:rsidRDefault="00B21177" w:rsidP="00E9017E">
      <w:pPr>
        <w:spacing w:before="120"/>
        <w:jc w:val="both"/>
        <w:rPr>
          <w:color w:val="000000" w:themeColor="text1"/>
          <w:sz w:val="28"/>
          <w:szCs w:val="28"/>
        </w:rPr>
      </w:pPr>
      <w:r w:rsidRPr="00B1092B">
        <w:rPr>
          <w:color w:val="000000" w:themeColor="text1"/>
          <w:sz w:val="28"/>
          <w:szCs w:val="28"/>
        </w:rPr>
        <w:tab/>
        <w:t xml:space="preserve">- Tổng kinh phí: </w:t>
      </w:r>
      <w:r w:rsidR="00A64B81" w:rsidRPr="00B1092B">
        <w:rPr>
          <w:b/>
          <w:color w:val="000000" w:themeColor="text1"/>
          <w:sz w:val="28"/>
          <w:szCs w:val="28"/>
        </w:rPr>
        <w:t>64.709.877.612</w:t>
      </w:r>
      <w:r w:rsidR="00A64B81" w:rsidRPr="00B1092B">
        <w:rPr>
          <w:color w:val="000000" w:themeColor="text1"/>
          <w:sz w:val="28"/>
          <w:szCs w:val="28"/>
        </w:rPr>
        <w:t xml:space="preserve"> </w:t>
      </w:r>
      <w:r w:rsidR="00EB26DF" w:rsidRPr="00B1092B">
        <w:rPr>
          <w:b/>
          <w:color w:val="000000" w:themeColor="text1"/>
          <w:sz w:val="28"/>
          <w:szCs w:val="28"/>
        </w:rPr>
        <w:t>đồng</w:t>
      </w:r>
      <w:r w:rsidR="00EB26DF" w:rsidRPr="00B1092B">
        <w:rPr>
          <w:color w:val="000000" w:themeColor="text1"/>
          <w:sz w:val="28"/>
          <w:szCs w:val="28"/>
        </w:rPr>
        <w:t xml:space="preserve"> (</w:t>
      </w:r>
      <w:r w:rsidR="00A64B81" w:rsidRPr="00B1092B">
        <w:rPr>
          <w:color w:val="000000" w:themeColor="text1"/>
          <w:sz w:val="28"/>
          <w:szCs w:val="28"/>
        </w:rPr>
        <w:t>Sáu mươi tư tỷ bảy trăm linh chín triệu tám trăm bảy mươi bảy nghìn sáu trăm mười hai</w:t>
      </w:r>
      <w:r w:rsidR="00EB26DF" w:rsidRPr="00B1092B">
        <w:rPr>
          <w:color w:val="000000" w:themeColor="text1"/>
          <w:sz w:val="28"/>
          <w:szCs w:val="28"/>
        </w:rPr>
        <w:t xml:space="preserve"> đồng).</w:t>
      </w:r>
    </w:p>
    <w:p w:rsidR="00BA5217" w:rsidRPr="00B1092B" w:rsidRDefault="00BA5217" w:rsidP="00E9017E">
      <w:pPr>
        <w:spacing w:before="120"/>
        <w:jc w:val="both"/>
        <w:rPr>
          <w:color w:val="000000" w:themeColor="text1"/>
          <w:sz w:val="28"/>
          <w:szCs w:val="28"/>
        </w:rPr>
      </w:pPr>
      <w:r w:rsidRPr="00B1092B">
        <w:rPr>
          <w:color w:val="000000" w:themeColor="text1"/>
          <w:sz w:val="28"/>
          <w:szCs w:val="28"/>
        </w:rPr>
        <w:tab/>
      </w:r>
      <w:r w:rsidRPr="00B1092B">
        <w:rPr>
          <w:b/>
          <w:color w:val="000000" w:themeColor="text1"/>
          <w:sz w:val="28"/>
          <w:szCs w:val="28"/>
        </w:rPr>
        <w:t>3</w:t>
      </w:r>
      <w:r w:rsidR="00F018DB" w:rsidRPr="00B1092B">
        <w:rPr>
          <w:b/>
          <w:color w:val="000000" w:themeColor="text1"/>
          <w:sz w:val="28"/>
          <w:szCs w:val="28"/>
        </w:rPr>
        <w:t>.2</w:t>
      </w:r>
      <w:r w:rsidRPr="00B1092B">
        <w:rPr>
          <w:b/>
          <w:color w:val="000000" w:themeColor="text1"/>
          <w:sz w:val="28"/>
          <w:szCs w:val="28"/>
        </w:rPr>
        <w:t>. Năm 202</w:t>
      </w:r>
      <w:r w:rsidR="005D37BF" w:rsidRPr="00B1092B">
        <w:rPr>
          <w:b/>
          <w:color w:val="000000" w:themeColor="text1"/>
          <w:sz w:val="28"/>
          <w:szCs w:val="28"/>
        </w:rPr>
        <w:t>6</w:t>
      </w:r>
      <w:r w:rsidRPr="00B1092B">
        <w:rPr>
          <w:b/>
          <w:color w:val="000000" w:themeColor="text1"/>
          <w:sz w:val="28"/>
          <w:szCs w:val="28"/>
        </w:rPr>
        <w:t>:</w:t>
      </w:r>
    </w:p>
    <w:p w:rsidR="005D37BF" w:rsidRPr="00B1092B" w:rsidRDefault="005D37BF" w:rsidP="00E9017E">
      <w:pPr>
        <w:pStyle w:val="BodyText"/>
        <w:tabs>
          <w:tab w:val="left" w:pos="709"/>
        </w:tabs>
        <w:spacing w:before="120" w:after="0" w:line="240" w:lineRule="auto"/>
        <w:ind w:firstLine="0"/>
        <w:jc w:val="both"/>
        <w:rPr>
          <w:color w:val="000000" w:themeColor="text1"/>
          <w:sz w:val="28"/>
          <w:szCs w:val="28"/>
        </w:rPr>
      </w:pPr>
      <w:r w:rsidRPr="00B1092B">
        <w:rPr>
          <w:color w:val="000000" w:themeColor="text1"/>
          <w:sz w:val="28"/>
          <w:szCs w:val="28"/>
        </w:rPr>
        <w:tab/>
        <w:t xml:space="preserve">- Số cơ quan được chỉnh lý gồm </w:t>
      </w:r>
      <w:r w:rsidRPr="00B1092B">
        <w:rPr>
          <w:b/>
          <w:color w:val="000000" w:themeColor="text1"/>
          <w:sz w:val="28"/>
          <w:szCs w:val="28"/>
        </w:rPr>
        <w:t>1</w:t>
      </w:r>
      <w:r w:rsidR="00760E64" w:rsidRPr="00B1092B">
        <w:rPr>
          <w:b/>
          <w:color w:val="000000" w:themeColor="text1"/>
          <w:sz w:val="28"/>
          <w:szCs w:val="28"/>
        </w:rPr>
        <w:t>2</w:t>
      </w:r>
      <w:r w:rsidRPr="00B1092B">
        <w:rPr>
          <w:b/>
          <w:color w:val="000000" w:themeColor="text1"/>
          <w:sz w:val="28"/>
          <w:szCs w:val="28"/>
        </w:rPr>
        <w:t xml:space="preserve"> cơ quan</w:t>
      </w:r>
      <w:r w:rsidRPr="00B1092B">
        <w:rPr>
          <w:color w:val="000000" w:themeColor="text1"/>
          <w:sz w:val="28"/>
          <w:szCs w:val="28"/>
        </w:rPr>
        <w:t xml:space="preserve">: </w:t>
      </w:r>
      <w:r w:rsidR="00760E64" w:rsidRPr="00B1092B">
        <w:rPr>
          <w:color w:val="000000" w:themeColor="text1"/>
          <w:sz w:val="28"/>
          <w:szCs w:val="28"/>
        </w:rPr>
        <w:t xml:space="preserve">Lực lượng Thanh niên xung phong; Sở Quy hoạch - Kiến trúc; Ban Đổi mới quản lý doanh nghiệp; </w:t>
      </w:r>
      <w:r w:rsidR="006151D7" w:rsidRPr="00B1092B">
        <w:rPr>
          <w:color w:val="000000" w:themeColor="text1"/>
          <w:sz w:val="28"/>
          <w:szCs w:val="28"/>
        </w:rPr>
        <w:t>Ban Quản lý các Khu chế xuất và Công nghiệp</w:t>
      </w:r>
      <w:r w:rsidRPr="00B1092B">
        <w:rPr>
          <w:color w:val="000000" w:themeColor="text1"/>
          <w:sz w:val="28"/>
          <w:szCs w:val="28"/>
        </w:rPr>
        <w:t xml:space="preserve">; </w:t>
      </w:r>
      <w:r w:rsidR="006151D7" w:rsidRPr="00B1092B">
        <w:rPr>
          <w:color w:val="000000" w:themeColor="text1"/>
          <w:sz w:val="28"/>
          <w:szCs w:val="28"/>
        </w:rPr>
        <w:t>Ban Quản lý Khu Nông nghiệp công nghệ cao</w:t>
      </w:r>
      <w:r w:rsidRPr="00B1092B">
        <w:rPr>
          <w:color w:val="000000" w:themeColor="text1"/>
          <w:sz w:val="28"/>
          <w:szCs w:val="28"/>
        </w:rPr>
        <w:t xml:space="preserve">; </w:t>
      </w:r>
      <w:r w:rsidR="006151D7" w:rsidRPr="00B1092B">
        <w:rPr>
          <w:color w:val="000000" w:themeColor="text1"/>
          <w:sz w:val="28"/>
          <w:szCs w:val="28"/>
        </w:rPr>
        <w:t>Ban Dân tộc</w:t>
      </w:r>
      <w:r w:rsidRPr="00B1092B">
        <w:rPr>
          <w:color w:val="000000" w:themeColor="text1"/>
          <w:sz w:val="28"/>
          <w:szCs w:val="28"/>
        </w:rPr>
        <w:t xml:space="preserve">; </w:t>
      </w:r>
      <w:r w:rsidR="006151D7" w:rsidRPr="00B1092B">
        <w:rPr>
          <w:color w:val="000000" w:themeColor="text1"/>
          <w:sz w:val="28"/>
          <w:szCs w:val="28"/>
        </w:rPr>
        <w:t>Ban Quản lý Đường sắt đô thị</w:t>
      </w:r>
      <w:r w:rsidRPr="00B1092B">
        <w:rPr>
          <w:color w:val="000000" w:themeColor="text1"/>
          <w:sz w:val="28"/>
          <w:szCs w:val="28"/>
        </w:rPr>
        <w:t xml:space="preserve">; </w:t>
      </w:r>
      <w:r w:rsidR="006151D7" w:rsidRPr="00B1092B">
        <w:rPr>
          <w:color w:val="000000" w:themeColor="text1"/>
          <w:sz w:val="28"/>
          <w:szCs w:val="28"/>
        </w:rPr>
        <w:t>Ban Quản lý An toàn thực phẩm</w:t>
      </w:r>
      <w:r w:rsidRPr="00B1092B">
        <w:rPr>
          <w:color w:val="000000" w:themeColor="text1"/>
          <w:sz w:val="28"/>
          <w:szCs w:val="28"/>
        </w:rPr>
        <w:t xml:space="preserve">; </w:t>
      </w:r>
      <w:r w:rsidR="00424F56" w:rsidRPr="00B1092B">
        <w:rPr>
          <w:color w:val="000000" w:themeColor="text1"/>
          <w:sz w:val="28"/>
          <w:szCs w:val="28"/>
        </w:rPr>
        <w:t xml:space="preserve">Ban An toàn giao thông; </w:t>
      </w:r>
      <w:r w:rsidR="006151D7" w:rsidRPr="00B1092B">
        <w:rPr>
          <w:color w:val="000000" w:themeColor="text1"/>
          <w:sz w:val="28"/>
          <w:szCs w:val="28"/>
        </w:rPr>
        <w:t>Ban Quản lý Đầu tư - Xây dựng Khu Đô thị Tây Bắc</w:t>
      </w:r>
      <w:r w:rsidRPr="00B1092B">
        <w:rPr>
          <w:color w:val="000000" w:themeColor="text1"/>
          <w:sz w:val="28"/>
          <w:szCs w:val="28"/>
        </w:rPr>
        <w:t xml:space="preserve">; </w:t>
      </w:r>
      <w:r w:rsidR="006151D7" w:rsidRPr="00B1092B">
        <w:rPr>
          <w:color w:val="000000" w:themeColor="text1"/>
          <w:sz w:val="28"/>
          <w:szCs w:val="28"/>
        </w:rPr>
        <w:t>Ban Chỉ đạo Chương trình giảm nghèo bền vững Thành phố</w:t>
      </w:r>
      <w:r w:rsidRPr="00B1092B">
        <w:rPr>
          <w:color w:val="000000" w:themeColor="text1"/>
          <w:sz w:val="28"/>
          <w:szCs w:val="28"/>
        </w:rPr>
        <w:t xml:space="preserve">; </w:t>
      </w:r>
      <w:r w:rsidR="0057064C" w:rsidRPr="00B1092B">
        <w:rPr>
          <w:color w:val="000000" w:themeColor="text1"/>
          <w:sz w:val="28"/>
          <w:szCs w:val="28"/>
        </w:rPr>
        <w:t>Ban Quản lý Đầu tư xây dựng các công trình dân dụng và công nghiệp</w:t>
      </w:r>
      <w:r w:rsidRPr="00B1092B">
        <w:rPr>
          <w:color w:val="000000" w:themeColor="text1"/>
          <w:sz w:val="28"/>
          <w:szCs w:val="28"/>
        </w:rPr>
        <w:t>.</w:t>
      </w:r>
    </w:p>
    <w:p w:rsidR="005D37BF" w:rsidRPr="00B1092B" w:rsidRDefault="005D37BF" w:rsidP="00E9017E">
      <w:pPr>
        <w:pStyle w:val="BodyText"/>
        <w:tabs>
          <w:tab w:val="left" w:pos="709"/>
        </w:tabs>
        <w:spacing w:before="120" w:after="0" w:line="240" w:lineRule="auto"/>
        <w:ind w:firstLine="0"/>
        <w:jc w:val="both"/>
        <w:rPr>
          <w:color w:val="000000" w:themeColor="text1"/>
          <w:sz w:val="28"/>
          <w:szCs w:val="28"/>
        </w:rPr>
      </w:pPr>
      <w:r w:rsidRPr="00B1092B">
        <w:rPr>
          <w:color w:val="000000" w:themeColor="text1"/>
          <w:sz w:val="28"/>
          <w:szCs w:val="28"/>
        </w:rPr>
        <w:tab/>
        <w:t xml:space="preserve">- Số lượng tài liệu cần chỉnh lý: </w:t>
      </w:r>
      <w:r w:rsidR="00BA17C3" w:rsidRPr="00B1092B">
        <w:rPr>
          <w:color w:val="000000" w:themeColor="text1"/>
          <w:sz w:val="28"/>
          <w:szCs w:val="28"/>
        </w:rPr>
        <w:t>10.158</w:t>
      </w:r>
      <w:r w:rsidRPr="00B1092B">
        <w:rPr>
          <w:color w:val="000000" w:themeColor="text1"/>
          <w:sz w:val="28"/>
          <w:szCs w:val="28"/>
        </w:rPr>
        <w:t xml:space="preserve"> mét giá</w:t>
      </w:r>
    </w:p>
    <w:p w:rsidR="005D37BF" w:rsidRPr="00B1092B" w:rsidRDefault="005D37BF" w:rsidP="00E9017E">
      <w:pPr>
        <w:spacing w:before="120"/>
        <w:jc w:val="both"/>
        <w:rPr>
          <w:color w:val="000000" w:themeColor="text1"/>
          <w:sz w:val="28"/>
          <w:szCs w:val="28"/>
        </w:rPr>
      </w:pPr>
      <w:r w:rsidRPr="00B1092B">
        <w:rPr>
          <w:color w:val="000000" w:themeColor="text1"/>
          <w:sz w:val="28"/>
          <w:szCs w:val="28"/>
        </w:rPr>
        <w:tab/>
        <w:t xml:space="preserve">- Tổng kinh phí: </w:t>
      </w:r>
      <w:r w:rsidR="00BA17C3" w:rsidRPr="00B1092B">
        <w:rPr>
          <w:b/>
          <w:color w:val="000000" w:themeColor="text1"/>
          <w:sz w:val="28"/>
          <w:szCs w:val="28"/>
        </w:rPr>
        <w:t>68.428.371.516</w:t>
      </w:r>
      <w:r w:rsidR="00BA17C3" w:rsidRPr="00B1092B">
        <w:rPr>
          <w:color w:val="000000" w:themeColor="text1"/>
          <w:sz w:val="28"/>
          <w:szCs w:val="28"/>
        </w:rPr>
        <w:t xml:space="preserve"> </w:t>
      </w:r>
      <w:r w:rsidRPr="00B1092B">
        <w:rPr>
          <w:b/>
          <w:color w:val="000000" w:themeColor="text1"/>
          <w:sz w:val="28"/>
          <w:szCs w:val="28"/>
        </w:rPr>
        <w:t>đồng</w:t>
      </w:r>
      <w:r w:rsidRPr="00B1092B">
        <w:rPr>
          <w:color w:val="000000" w:themeColor="text1"/>
          <w:sz w:val="28"/>
          <w:szCs w:val="28"/>
        </w:rPr>
        <w:t xml:space="preserve"> (</w:t>
      </w:r>
      <w:r w:rsidR="00D72179" w:rsidRPr="00B1092B">
        <w:rPr>
          <w:color w:val="000000" w:themeColor="text1"/>
          <w:sz w:val="28"/>
          <w:szCs w:val="28"/>
        </w:rPr>
        <w:t>Sáu mươi tám tỷ bốn trăm hai mươi tám triệu ba trăm bảy mươi mốt nghìn năm trăm mười sáu</w:t>
      </w:r>
      <w:r w:rsidRPr="00B1092B">
        <w:rPr>
          <w:color w:val="000000" w:themeColor="text1"/>
          <w:sz w:val="28"/>
          <w:szCs w:val="28"/>
        </w:rPr>
        <w:t xml:space="preserve"> đồng).</w:t>
      </w:r>
    </w:p>
    <w:p w:rsidR="00F018DB" w:rsidRPr="00B1092B" w:rsidRDefault="00F018DB" w:rsidP="00E9017E">
      <w:pPr>
        <w:spacing w:before="120"/>
        <w:ind w:firstLine="720"/>
        <w:jc w:val="both"/>
        <w:rPr>
          <w:color w:val="000000" w:themeColor="text1"/>
          <w:sz w:val="28"/>
          <w:szCs w:val="28"/>
        </w:rPr>
      </w:pPr>
      <w:r w:rsidRPr="00B1092B">
        <w:rPr>
          <w:b/>
          <w:color w:val="000000" w:themeColor="text1"/>
          <w:sz w:val="28"/>
          <w:szCs w:val="28"/>
        </w:rPr>
        <w:t>3.3. Năm 2027:</w:t>
      </w:r>
    </w:p>
    <w:p w:rsidR="00F018DB" w:rsidRPr="00B1092B" w:rsidRDefault="00F018DB" w:rsidP="00E9017E">
      <w:pPr>
        <w:pStyle w:val="BodyText"/>
        <w:tabs>
          <w:tab w:val="left" w:pos="709"/>
        </w:tabs>
        <w:spacing w:before="120" w:after="0" w:line="240" w:lineRule="auto"/>
        <w:ind w:firstLine="0"/>
        <w:jc w:val="both"/>
        <w:rPr>
          <w:color w:val="000000" w:themeColor="text1"/>
          <w:sz w:val="28"/>
          <w:szCs w:val="28"/>
        </w:rPr>
      </w:pPr>
      <w:r w:rsidRPr="00B1092B">
        <w:rPr>
          <w:color w:val="000000" w:themeColor="text1"/>
          <w:sz w:val="28"/>
          <w:szCs w:val="28"/>
        </w:rPr>
        <w:tab/>
        <w:t xml:space="preserve">- Số cơ quan được chỉnh lý gồm </w:t>
      </w:r>
      <w:r w:rsidRPr="00B1092B">
        <w:rPr>
          <w:b/>
          <w:color w:val="000000" w:themeColor="text1"/>
          <w:sz w:val="28"/>
          <w:szCs w:val="28"/>
        </w:rPr>
        <w:t>1</w:t>
      </w:r>
      <w:r w:rsidR="00B50DD1" w:rsidRPr="00B1092B">
        <w:rPr>
          <w:b/>
          <w:color w:val="000000" w:themeColor="text1"/>
          <w:sz w:val="28"/>
          <w:szCs w:val="28"/>
        </w:rPr>
        <w:t>7</w:t>
      </w:r>
      <w:r w:rsidRPr="00B1092B">
        <w:rPr>
          <w:b/>
          <w:color w:val="000000" w:themeColor="text1"/>
          <w:sz w:val="28"/>
          <w:szCs w:val="28"/>
        </w:rPr>
        <w:t xml:space="preserve"> cơ quan</w:t>
      </w:r>
      <w:r w:rsidRPr="00B1092B">
        <w:rPr>
          <w:color w:val="000000" w:themeColor="text1"/>
          <w:sz w:val="28"/>
          <w:szCs w:val="28"/>
        </w:rPr>
        <w:t xml:space="preserve">: </w:t>
      </w:r>
      <w:r w:rsidR="001A4F3C" w:rsidRPr="00B1092B">
        <w:rPr>
          <w:color w:val="000000" w:themeColor="text1"/>
          <w:sz w:val="28"/>
          <w:szCs w:val="28"/>
        </w:rPr>
        <w:t xml:space="preserve">Ban Quản lý Đầu tư và Xây dựng Khu Đô thị mới Nam; Chi cục Tài chính doanh nghiệp; Chi cục Dân số - Kế hoạch hóa gia đình trực thuộc Sở Y tế; Chi cục tiêu chuẩn - Đo lường - Chất lượng; </w:t>
      </w:r>
      <w:r w:rsidR="002333C6" w:rsidRPr="00B1092B">
        <w:rPr>
          <w:color w:val="000000" w:themeColor="text1"/>
          <w:sz w:val="28"/>
          <w:szCs w:val="28"/>
        </w:rPr>
        <w:t>Chi cục Bảo vệ môi trường; Chi cục Phòng chống tệ nạn xã hội; Ban Quản lý Công viên Lịch sử - Văn hóa dân tộc; Ban Quản lý Dự án đầu tư xây dựng các công trình giao thông đô thị; Ban Quản lý Dự án đầu tư xây dựng hạ tầng đô thị</w:t>
      </w:r>
      <w:r w:rsidRPr="00B1092B">
        <w:rPr>
          <w:color w:val="000000" w:themeColor="text1"/>
          <w:sz w:val="28"/>
          <w:szCs w:val="28"/>
        </w:rPr>
        <w:t xml:space="preserve">; </w:t>
      </w:r>
      <w:r w:rsidR="00AA29A1" w:rsidRPr="00B1092B">
        <w:rPr>
          <w:color w:val="000000" w:themeColor="text1"/>
          <w:sz w:val="28"/>
          <w:szCs w:val="28"/>
        </w:rPr>
        <w:t>Chi cục Kiểm lâm</w:t>
      </w:r>
      <w:r w:rsidRPr="00B1092B">
        <w:rPr>
          <w:color w:val="000000" w:themeColor="text1"/>
          <w:sz w:val="28"/>
          <w:szCs w:val="28"/>
        </w:rPr>
        <w:t xml:space="preserve">; </w:t>
      </w:r>
      <w:r w:rsidR="00AA29A1" w:rsidRPr="00B1092B">
        <w:rPr>
          <w:color w:val="000000" w:themeColor="text1"/>
          <w:sz w:val="28"/>
          <w:szCs w:val="28"/>
        </w:rPr>
        <w:t>Chi cục Thủy lợi</w:t>
      </w:r>
      <w:r w:rsidRPr="00B1092B">
        <w:rPr>
          <w:color w:val="000000" w:themeColor="text1"/>
          <w:sz w:val="28"/>
          <w:szCs w:val="28"/>
        </w:rPr>
        <w:t xml:space="preserve">; </w:t>
      </w:r>
      <w:r w:rsidR="00AA29A1" w:rsidRPr="00B1092B">
        <w:rPr>
          <w:color w:val="000000" w:themeColor="text1"/>
          <w:sz w:val="28"/>
          <w:szCs w:val="28"/>
        </w:rPr>
        <w:t>Chi cục Thủy sản</w:t>
      </w:r>
      <w:r w:rsidRPr="00B1092B">
        <w:rPr>
          <w:color w:val="000000" w:themeColor="text1"/>
          <w:sz w:val="28"/>
          <w:szCs w:val="28"/>
        </w:rPr>
        <w:t xml:space="preserve">; </w:t>
      </w:r>
      <w:r w:rsidR="00AA29A1" w:rsidRPr="00B1092B">
        <w:rPr>
          <w:color w:val="000000" w:themeColor="text1"/>
          <w:sz w:val="28"/>
          <w:szCs w:val="28"/>
        </w:rPr>
        <w:t>Chi cục Phát triển nông thôn</w:t>
      </w:r>
      <w:r w:rsidRPr="00B1092B">
        <w:rPr>
          <w:color w:val="000000" w:themeColor="text1"/>
          <w:sz w:val="28"/>
          <w:szCs w:val="28"/>
        </w:rPr>
        <w:t xml:space="preserve">; </w:t>
      </w:r>
      <w:r w:rsidR="00001DB9" w:rsidRPr="00B1092B">
        <w:rPr>
          <w:color w:val="000000" w:themeColor="text1"/>
          <w:sz w:val="28"/>
          <w:szCs w:val="28"/>
        </w:rPr>
        <w:t>Chi cục Chăn nuôi và Thú y</w:t>
      </w:r>
      <w:r w:rsidRPr="00B1092B">
        <w:rPr>
          <w:color w:val="000000" w:themeColor="text1"/>
          <w:sz w:val="28"/>
          <w:szCs w:val="28"/>
        </w:rPr>
        <w:t xml:space="preserve">; </w:t>
      </w:r>
      <w:r w:rsidR="00001DB9" w:rsidRPr="00B1092B">
        <w:rPr>
          <w:color w:val="000000" w:themeColor="text1"/>
          <w:sz w:val="28"/>
          <w:szCs w:val="28"/>
        </w:rPr>
        <w:t>Chi cục Trồng trọt và Bảo vệ thực vật</w:t>
      </w:r>
      <w:r w:rsidRPr="00B1092B">
        <w:rPr>
          <w:color w:val="000000" w:themeColor="text1"/>
          <w:sz w:val="28"/>
          <w:szCs w:val="28"/>
        </w:rPr>
        <w:t xml:space="preserve">; </w:t>
      </w:r>
      <w:r w:rsidR="00001DB9" w:rsidRPr="00B1092B">
        <w:rPr>
          <w:color w:val="000000" w:themeColor="text1"/>
          <w:sz w:val="28"/>
          <w:szCs w:val="28"/>
        </w:rPr>
        <w:t>Ban Quản lý rừng phòng hộ Bình Chánh - Củ Chi</w:t>
      </w:r>
      <w:r w:rsidRPr="00B1092B">
        <w:rPr>
          <w:color w:val="000000" w:themeColor="text1"/>
          <w:sz w:val="28"/>
          <w:szCs w:val="28"/>
        </w:rPr>
        <w:t xml:space="preserve">; </w:t>
      </w:r>
      <w:r w:rsidR="00DB62FA" w:rsidRPr="00B1092B">
        <w:rPr>
          <w:color w:val="000000" w:themeColor="text1"/>
          <w:sz w:val="28"/>
          <w:szCs w:val="28"/>
        </w:rPr>
        <w:t>Sở Ngoại vụ</w:t>
      </w:r>
      <w:r w:rsidRPr="00B1092B">
        <w:rPr>
          <w:color w:val="000000" w:themeColor="text1"/>
          <w:sz w:val="28"/>
          <w:szCs w:val="28"/>
        </w:rPr>
        <w:t xml:space="preserve">; </w:t>
      </w:r>
      <w:r w:rsidR="00DB62FA" w:rsidRPr="00B1092B">
        <w:rPr>
          <w:color w:val="000000" w:themeColor="text1"/>
          <w:sz w:val="28"/>
          <w:szCs w:val="28"/>
        </w:rPr>
        <w:t>Trung tâm Xúc tiến Thương mại và Đầu tư</w:t>
      </w:r>
      <w:r w:rsidRPr="00B1092B">
        <w:rPr>
          <w:color w:val="000000" w:themeColor="text1"/>
          <w:sz w:val="28"/>
          <w:szCs w:val="28"/>
        </w:rPr>
        <w:t>.</w:t>
      </w:r>
    </w:p>
    <w:p w:rsidR="00F018DB" w:rsidRPr="00B1092B" w:rsidRDefault="00F018DB" w:rsidP="00E9017E">
      <w:pPr>
        <w:pStyle w:val="BodyText"/>
        <w:tabs>
          <w:tab w:val="left" w:pos="709"/>
        </w:tabs>
        <w:spacing w:before="120" w:after="0" w:line="240" w:lineRule="auto"/>
        <w:ind w:firstLine="0"/>
        <w:jc w:val="both"/>
        <w:rPr>
          <w:color w:val="000000" w:themeColor="text1"/>
          <w:sz w:val="28"/>
          <w:szCs w:val="28"/>
        </w:rPr>
      </w:pPr>
      <w:r w:rsidRPr="00B1092B">
        <w:rPr>
          <w:color w:val="000000" w:themeColor="text1"/>
          <w:sz w:val="28"/>
          <w:szCs w:val="28"/>
        </w:rPr>
        <w:tab/>
        <w:t xml:space="preserve">- Số lượng tài liệu cần chỉnh lý: </w:t>
      </w:r>
      <w:r w:rsidR="0086159D" w:rsidRPr="00B1092B">
        <w:rPr>
          <w:color w:val="000000" w:themeColor="text1"/>
          <w:sz w:val="28"/>
          <w:szCs w:val="28"/>
        </w:rPr>
        <w:t>9.666</w:t>
      </w:r>
      <w:r w:rsidRPr="00B1092B">
        <w:rPr>
          <w:color w:val="000000" w:themeColor="text1"/>
          <w:sz w:val="28"/>
          <w:szCs w:val="28"/>
        </w:rPr>
        <w:t xml:space="preserve"> mét giá</w:t>
      </w:r>
    </w:p>
    <w:p w:rsidR="00F018DB" w:rsidRPr="00B1092B" w:rsidRDefault="00F018DB" w:rsidP="00E9017E">
      <w:pPr>
        <w:spacing w:before="120"/>
        <w:jc w:val="both"/>
        <w:rPr>
          <w:color w:val="000000" w:themeColor="text1"/>
          <w:sz w:val="28"/>
          <w:szCs w:val="22"/>
        </w:rPr>
      </w:pPr>
      <w:r w:rsidRPr="00B1092B">
        <w:rPr>
          <w:color w:val="000000" w:themeColor="text1"/>
          <w:sz w:val="28"/>
          <w:szCs w:val="28"/>
        </w:rPr>
        <w:tab/>
        <w:t xml:space="preserve">- Tổng kinh phí: </w:t>
      </w:r>
      <w:r w:rsidR="0086159D" w:rsidRPr="00B1092B">
        <w:rPr>
          <w:b/>
          <w:color w:val="000000" w:themeColor="text1"/>
          <w:sz w:val="28"/>
          <w:szCs w:val="22"/>
        </w:rPr>
        <w:t>65.114.061.732</w:t>
      </w:r>
      <w:r w:rsidR="0086159D" w:rsidRPr="00B1092B">
        <w:rPr>
          <w:color w:val="000000" w:themeColor="text1"/>
          <w:sz w:val="28"/>
          <w:szCs w:val="22"/>
        </w:rPr>
        <w:t xml:space="preserve"> </w:t>
      </w:r>
      <w:r w:rsidRPr="00B1092B">
        <w:rPr>
          <w:b/>
          <w:color w:val="000000" w:themeColor="text1"/>
          <w:sz w:val="28"/>
          <w:szCs w:val="22"/>
        </w:rPr>
        <w:t>đồng</w:t>
      </w:r>
      <w:r w:rsidRPr="00B1092B">
        <w:rPr>
          <w:color w:val="000000" w:themeColor="text1"/>
          <w:sz w:val="28"/>
          <w:szCs w:val="22"/>
        </w:rPr>
        <w:t xml:space="preserve"> (</w:t>
      </w:r>
      <w:r w:rsidR="0086159D" w:rsidRPr="00B1092B">
        <w:rPr>
          <w:color w:val="000000" w:themeColor="text1"/>
          <w:sz w:val="28"/>
          <w:szCs w:val="22"/>
        </w:rPr>
        <w:t>Sáu mươi lăm tỷ một trăm mười bốn triệu không trăm sáu mươi mốt nghìn bảy trăm ba mươi hai</w:t>
      </w:r>
      <w:r w:rsidRPr="00B1092B">
        <w:rPr>
          <w:color w:val="000000" w:themeColor="text1"/>
          <w:sz w:val="28"/>
          <w:szCs w:val="22"/>
        </w:rPr>
        <w:t xml:space="preserve"> đồng).</w:t>
      </w:r>
    </w:p>
    <w:p w:rsidR="0025158D" w:rsidRPr="00B1092B" w:rsidRDefault="0025158D" w:rsidP="00E9017E">
      <w:pPr>
        <w:spacing w:before="120"/>
        <w:ind w:firstLine="720"/>
        <w:jc w:val="both"/>
        <w:rPr>
          <w:color w:val="000000" w:themeColor="text1"/>
          <w:sz w:val="28"/>
          <w:szCs w:val="22"/>
        </w:rPr>
      </w:pPr>
      <w:r w:rsidRPr="00B1092B">
        <w:rPr>
          <w:b/>
          <w:color w:val="000000" w:themeColor="text1"/>
          <w:sz w:val="28"/>
          <w:szCs w:val="28"/>
        </w:rPr>
        <w:lastRenderedPageBreak/>
        <w:t>3.4. Năm 2028:</w:t>
      </w:r>
    </w:p>
    <w:p w:rsidR="0025158D" w:rsidRPr="00B1092B" w:rsidRDefault="0025158D" w:rsidP="00E9017E">
      <w:pPr>
        <w:pStyle w:val="BodyText"/>
        <w:tabs>
          <w:tab w:val="left" w:pos="709"/>
        </w:tabs>
        <w:spacing w:before="120" w:after="0" w:line="240" w:lineRule="auto"/>
        <w:ind w:firstLine="0"/>
        <w:jc w:val="both"/>
        <w:rPr>
          <w:color w:val="000000" w:themeColor="text1"/>
          <w:sz w:val="28"/>
          <w:szCs w:val="28"/>
        </w:rPr>
      </w:pPr>
      <w:r w:rsidRPr="00B1092B">
        <w:rPr>
          <w:color w:val="000000" w:themeColor="text1"/>
          <w:sz w:val="28"/>
          <w:szCs w:val="28"/>
        </w:rPr>
        <w:tab/>
        <w:t xml:space="preserve">- Số cơ quan được chỉnh lý gồm </w:t>
      </w:r>
      <w:r w:rsidR="00405053" w:rsidRPr="00B1092B">
        <w:rPr>
          <w:b/>
          <w:color w:val="000000" w:themeColor="text1"/>
          <w:sz w:val="28"/>
          <w:szCs w:val="28"/>
        </w:rPr>
        <w:t>10</w:t>
      </w:r>
      <w:r w:rsidR="00A529A4" w:rsidRPr="00B1092B">
        <w:rPr>
          <w:b/>
          <w:color w:val="000000" w:themeColor="text1"/>
          <w:sz w:val="28"/>
          <w:szCs w:val="28"/>
        </w:rPr>
        <w:t xml:space="preserve"> </w:t>
      </w:r>
      <w:r w:rsidRPr="00B1092B">
        <w:rPr>
          <w:b/>
          <w:color w:val="000000" w:themeColor="text1"/>
          <w:sz w:val="28"/>
          <w:szCs w:val="28"/>
        </w:rPr>
        <w:t>cơ quan</w:t>
      </w:r>
      <w:r w:rsidRPr="00B1092B">
        <w:rPr>
          <w:color w:val="000000" w:themeColor="text1"/>
          <w:sz w:val="28"/>
          <w:szCs w:val="28"/>
        </w:rPr>
        <w:t xml:space="preserve">: </w:t>
      </w:r>
      <w:r w:rsidR="00A529A4" w:rsidRPr="00B1092B">
        <w:rPr>
          <w:color w:val="000000" w:themeColor="text1"/>
          <w:sz w:val="28"/>
          <w:szCs w:val="28"/>
        </w:rPr>
        <w:t xml:space="preserve">Trung tâm Quản lý giao thông công cộng; Trường Cao đẳng Giao thông vận tải; Trung tâm Quản lý hạ tầng giao thông đường bộ; </w:t>
      </w:r>
      <w:r w:rsidR="00236FB4" w:rsidRPr="00B1092B">
        <w:rPr>
          <w:color w:val="000000" w:themeColor="text1"/>
          <w:sz w:val="28"/>
          <w:szCs w:val="28"/>
        </w:rPr>
        <w:t>Thanh tra Giao thông vận tải</w:t>
      </w:r>
      <w:r w:rsidRPr="00B1092B">
        <w:rPr>
          <w:color w:val="000000" w:themeColor="text1"/>
          <w:sz w:val="28"/>
          <w:szCs w:val="28"/>
        </w:rPr>
        <w:t xml:space="preserve">; </w:t>
      </w:r>
      <w:r w:rsidR="00023587" w:rsidRPr="00B1092B">
        <w:rPr>
          <w:color w:val="000000" w:themeColor="text1"/>
          <w:sz w:val="28"/>
          <w:szCs w:val="28"/>
        </w:rPr>
        <w:t>Cảng vụ Đường thủy nội địa</w:t>
      </w:r>
      <w:r w:rsidRPr="00B1092B">
        <w:rPr>
          <w:color w:val="000000" w:themeColor="text1"/>
          <w:sz w:val="28"/>
          <w:szCs w:val="28"/>
        </w:rPr>
        <w:t xml:space="preserve">; </w:t>
      </w:r>
      <w:r w:rsidR="00023587" w:rsidRPr="00B1092B">
        <w:rPr>
          <w:color w:val="000000" w:themeColor="text1"/>
          <w:sz w:val="28"/>
          <w:szCs w:val="28"/>
        </w:rPr>
        <w:t>Trung tâm Quản lý điều hành giao thông đô thị</w:t>
      </w:r>
      <w:r w:rsidRPr="00B1092B">
        <w:rPr>
          <w:color w:val="000000" w:themeColor="text1"/>
          <w:sz w:val="28"/>
          <w:szCs w:val="28"/>
        </w:rPr>
        <w:t xml:space="preserve">; </w:t>
      </w:r>
      <w:r w:rsidR="00023587" w:rsidRPr="00B1092B">
        <w:rPr>
          <w:color w:val="000000" w:themeColor="text1"/>
          <w:sz w:val="28"/>
          <w:szCs w:val="28"/>
        </w:rPr>
        <w:t>Trung tâm Đăng kiểm xe cơ giới 50-01s</w:t>
      </w:r>
      <w:r w:rsidRPr="00B1092B">
        <w:rPr>
          <w:color w:val="000000" w:themeColor="text1"/>
          <w:sz w:val="28"/>
          <w:szCs w:val="28"/>
        </w:rPr>
        <w:t xml:space="preserve">; </w:t>
      </w:r>
      <w:r w:rsidR="00023587" w:rsidRPr="00B1092B">
        <w:rPr>
          <w:color w:val="000000" w:themeColor="text1"/>
          <w:sz w:val="28"/>
          <w:szCs w:val="28"/>
        </w:rPr>
        <w:t>Trung tâm Đăng kiểm xe cơ giới 50-02s</w:t>
      </w:r>
      <w:r w:rsidRPr="00B1092B">
        <w:rPr>
          <w:color w:val="000000" w:themeColor="text1"/>
          <w:sz w:val="28"/>
          <w:szCs w:val="28"/>
        </w:rPr>
        <w:t xml:space="preserve">; </w:t>
      </w:r>
      <w:r w:rsidR="00023587" w:rsidRPr="00B1092B">
        <w:rPr>
          <w:color w:val="000000" w:themeColor="text1"/>
          <w:sz w:val="28"/>
          <w:szCs w:val="28"/>
        </w:rPr>
        <w:t>Trung tâm Đăng kiểm xe cơ giới 50-03s</w:t>
      </w:r>
      <w:r w:rsidRPr="00B1092B">
        <w:rPr>
          <w:color w:val="000000" w:themeColor="text1"/>
          <w:sz w:val="28"/>
          <w:szCs w:val="28"/>
        </w:rPr>
        <w:t xml:space="preserve">; </w:t>
      </w:r>
      <w:r w:rsidR="00023587" w:rsidRPr="00B1092B">
        <w:rPr>
          <w:color w:val="000000" w:themeColor="text1"/>
          <w:sz w:val="28"/>
          <w:szCs w:val="28"/>
        </w:rPr>
        <w:t>Trung tâm Quản lý đường thủy</w:t>
      </w:r>
      <w:r w:rsidRPr="00B1092B">
        <w:rPr>
          <w:color w:val="000000" w:themeColor="text1"/>
          <w:sz w:val="28"/>
          <w:szCs w:val="28"/>
        </w:rPr>
        <w:t>.</w:t>
      </w:r>
    </w:p>
    <w:p w:rsidR="0025158D" w:rsidRPr="00B1092B" w:rsidRDefault="0025158D" w:rsidP="00E9017E">
      <w:pPr>
        <w:pStyle w:val="BodyText"/>
        <w:tabs>
          <w:tab w:val="left" w:pos="709"/>
        </w:tabs>
        <w:spacing w:before="120" w:after="0" w:line="240" w:lineRule="auto"/>
        <w:ind w:firstLine="0"/>
        <w:jc w:val="both"/>
        <w:rPr>
          <w:color w:val="000000" w:themeColor="text1"/>
          <w:sz w:val="28"/>
          <w:szCs w:val="28"/>
        </w:rPr>
      </w:pPr>
      <w:r w:rsidRPr="00B1092B">
        <w:rPr>
          <w:color w:val="000000" w:themeColor="text1"/>
          <w:sz w:val="28"/>
          <w:szCs w:val="28"/>
        </w:rPr>
        <w:tab/>
        <w:t xml:space="preserve">- Số lượng tài liệu cần chỉnh lý: </w:t>
      </w:r>
      <w:r w:rsidR="00E07842" w:rsidRPr="00B1092B">
        <w:rPr>
          <w:color w:val="000000" w:themeColor="text1"/>
          <w:sz w:val="28"/>
          <w:szCs w:val="28"/>
        </w:rPr>
        <w:t>10.150,5</w:t>
      </w:r>
      <w:r w:rsidRPr="00B1092B">
        <w:rPr>
          <w:color w:val="000000" w:themeColor="text1"/>
          <w:sz w:val="28"/>
          <w:szCs w:val="28"/>
        </w:rPr>
        <w:t xml:space="preserve"> mét giá</w:t>
      </w:r>
    </w:p>
    <w:p w:rsidR="0025158D" w:rsidRPr="00B1092B" w:rsidRDefault="0025158D" w:rsidP="00E9017E">
      <w:pPr>
        <w:spacing w:before="120"/>
        <w:jc w:val="both"/>
        <w:rPr>
          <w:color w:val="000000" w:themeColor="text1"/>
          <w:sz w:val="28"/>
          <w:szCs w:val="22"/>
        </w:rPr>
      </w:pPr>
      <w:r w:rsidRPr="00B1092B">
        <w:rPr>
          <w:color w:val="000000" w:themeColor="text1"/>
          <w:sz w:val="28"/>
          <w:szCs w:val="28"/>
        </w:rPr>
        <w:tab/>
        <w:t xml:space="preserve">- Tổng kinh phí: </w:t>
      </w:r>
      <w:r w:rsidR="00E07842" w:rsidRPr="00B1092B">
        <w:rPr>
          <w:b/>
          <w:color w:val="000000" w:themeColor="text1"/>
          <w:sz w:val="28"/>
          <w:szCs w:val="22"/>
        </w:rPr>
        <w:t>68.377.848.501</w:t>
      </w:r>
      <w:r w:rsidR="00E07842" w:rsidRPr="00B1092B">
        <w:rPr>
          <w:color w:val="000000" w:themeColor="text1"/>
          <w:sz w:val="28"/>
          <w:szCs w:val="22"/>
        </w:rPr>
        <w:t xml:space="preserve"> </w:t>
      </w:r>
      <w:r w:rsidRPr="00B1092B">
        <w:rPr>
          <w:b/>
          <w:color w:val="000000" w:themeColor="text1"/>
          <w:sz w:val="28"/>
          <w:szCs w:val="22"/>
        </w:rPr>
        <w:t>đồng</w:t>
      </w:r>
      <w:r w:rsidRPr="00B1092B">
        <w:rPr>
          <w:color w:val="000000" w:themeColor="text1"/>
          <w:sz w:val="28"/>
          <w:szCs w:val="22"/>
        </w:rPr>
        <w:t xml:space="preserve"> (</w:t>
      </w:r>
      <w:r w:rsidR="00E07842" w:rsidRPr="00B1092B">
        <w:rPr>
          <w:color w:val="000000" w:themeColor="text1"/>
          <w:sz w:val="28"/>
          <w:szCs w:val="22"/>
        </w:rPr>
        <w:t>Sáu mươi tám tỷ ba trăm bảy mươi bảy triệu tám trăm bốn mươi tám nghìn năm trăm linh một</w:t>
      </w:r>
      <w:r w:rsidRPr="00B1092B">
        <w:rPr>
          <w:color w:val="000000" w:themeColor="text1"/>
          <w:sz w:val="28"/>
          <w:szCs w:val="22"/>
        </w:rPr>
        <w:t xml:space="preserve"> đồng).</w:t>
      </w:r>
    </w:p>
    <w:p w:rsidR="00CF18FC" w:rsidRPr="00B1092B" w:rsidRDefault="00CF18FC" w:rsidP="00E9017E">
      <w:pPr>
        <w:spacing w:before="120"/>
        <w:ind w:firstLine="720"/>
        <w:jc w:val="both"/>
        <w:rPr>
          <w:color w:val="000000" w:themeColor="text1"/>
          <w:sz w:val="28"/>
          <w:szCs w:val="22"/>
        </w:rPr>
      </w:pPr>
      <w:r w:rsidRPr="00B1092B">
        <w:rPr>
          <w:b/>
          <w:color w:val="000000" w:themeColor="text1"/>
          <w:sz w:val="28"/>
          <w:szCs w:val="28"/>
        </w:rPr>
        <w:t>3.5. Năm 2029:</w:t>
      </w:r>
    </w:p>
    <w:p w:rsidR="00CF18FC" w:rsidRPr="00B1092B" w:rsidRDefault="00CF18FC" w:rsidP="00E9017E">
      <w:pPr>
        <w:pStyle w:val="BodyText"/>
        <w:tabs>
          <w:tab w:val="left" w:pos="709"/>
        </w:tabs>
        <w:spacing w:before="120" w:after="0" w:line="240" w:lineRule="auto"/>
        <w:ind w:firstLine="0"/>
        <w:jc w:val="both"/>
        <w:rPr>
          <w:color w:val="000000" w:themeColor="text1"/>
          <w:sz w:val="28"/>
          <w:szCs w:val="28"/>
        </w:rPr>
      </w:pPr>
      <w:r w:rsidRPr="00B1092B">
        <w:rPr>
          <w:color w:val="000000" w:themeColor="text1"/>
          <w:sz w:val="28"/>
          <w:szCs w:val="28"/>
        </w:rPr>
        <w:tab/>
        <w:t xml:space="preserve">- Số cơ quan được chỉnh lý gồm </w:t>
      </w:r>
      <w:r w:rsidR="00AC6ADE" w:rsidRPr="00B1092B">
        <w:rPr>
          <w:b/>
          <w:color w:val="000000" w:themeColor="text1"/>
          <w:sz w:val="28"/>
          <w:szCs w:val="28"/>
        </w:rPr>
        <w:t>10</w:t>
      </w:r>
      <w:r w:rsidRPr="00B1092B">
        <w:rPr>
          <w:b/>
          <w:color w:val="000000" w:themeColor="text1"/>
          <w:sz w:val="28"/>
          <w:szCs w:val="28"/>
        </w:rPr>
        <w:t xml:space="preserve"> cơ quan</w:t>
      </w:r>
      <w:r w:rsidRPr="00B1092B">
        <w:rPr>
          <w:color w:val="000000" w:themeColor="text1"/>
          <w:sz w:val="28"/>
          <w:szCs w:val="28"/>
        </w:rPr>
        <w:t xml:space="preserve">: </w:t>
      </w:r>
      <w:r w:rsidR="00EA0D8D" w:rsidRPr="00B1092B">
        <w:rPr>
          <w:color w:val="000000" w:themeColor="text1"/>
          <w:sz w:val="28"/>
          <w:szCs w:val="28"/>
        </w:rPr>
        <w:t>Ủy ban nhân dân t</w:t>
      </w:r>
      <w:r w:rsidR="00AC6ADE" w:rsidRPr="00B1092B">
        <w:rPr>
          <w:color w:val="000000" w:themeColor="text1"/>
          <w:sz w:val="28"/>
          <w:szCs w:val="28"/>
        </w:rPr>
        <w:t xml:space="preserve">hành phố Thủ Đức; Ủy ban nhân dân Quận 1; Ủy ban nhân dân Quận 3; Ủy ban nhân dân Quận 5; Ủy ban nhân dân Quận 6; Ủy ban nhân dân Quận 7; </w:t>
      </w:r>
      <w:r w:rsidR="00EA0D8D" w:rsidRPr="00B1092B">
        <w:rPr>
          <w:color w:val="000000" w:themeColor="text1"/>
          <w:sz w:val="28"/>
          <w:szCs w:val="28"/>
        </w:rPr>
        <w:t>Ủy</w:t>
      </w:r>
      <w:r w:rsidR="00323EDC" w:rsidRPr="00B1092B">
        <w:rPr>
          <w:color w:val="000000" w:themeColor="text1"/>
          <w:sz w:val="28"/>
          <w:szCs w:val="28"/>
        </w:rPr>
        <w:t xml:space="preserve"> ban nhân dân Quận 11; Ủy ban nhân dân quận Bình Tân; Ủy ban nhân dân quận Phú Nhuận</w:t>
      </w:r>
      <w:r w:rsidRPr="00B1092B">
        <w:rPr>
          <w:color w:val="000000" w:themeColor="text1"/>
          <w:sz w:val="28"/>
          <w:szCs w:val="28"/>
        </w:rPr>
        <w:t xml:space="preserve">; </w:t>
      </w:r>
      <w:r w:rsidR="007312B3" w:rsidRPr="00B1092B">
        <w:rPr>
          <w:color w:val="000000" w:themeColor="text1"/>
          <w:sz w:val="28"/>
          <w:szCs w:val="28"/>
        </w:rPr>
        <w:t>Ủy ban nhân dân huyện Bình Chánh</w:t>
      </w:r>
      <w:r w:rsidRPr="00B1092B">
        <w:rPr>
          <w:color w:val="000000" w:themeColor="text1"/>
          <w:sz w:val="28"/>
          <w:szCs w:val="28"/>
        </w:rPr>
        <w:t>.</w:t>
      </w:r>
    </w:p>
    <w:p w:rsidR="00CF18FC" w:rsidRPr="00B1092B" w:rsidRDefault="00CF18FC" w:rsidP="00E9017E">
      <w:pPr>
        <w:pStyle w:val="BodyText"/>
        <w:tabs>
          <w:tab w:val="left" w:pos="709"/>
        </w:tabs>
        <w:spacing w:before="120" w:after="0" w:line="240" w:lineRule="auto"/>
        <w:ind w:firstLine="0"/>
        <w:jc w:val="both"/>
        <w:rPr>
          <w:color w:val="000000" w:themeColor="text1"/>
          <w:sz w:val="28"/>
          <w:szCs w:val="28"/>
        </w:rPr>
      </w:pPr>
      <w:r w:rsidRPr="00B1092B">
        <w:rPr>
          <w:color w:val="000000" w:themeColor="text1"/>
          <w:sz w:val="28"/>
          <w:szCs w:val="28"/>
        </w:rPr>
        <w:tab/>
        <w:t xml:space="preserve">- Số lượng tài liệu cần chỉnh lý: </w:t>
      </w:r>
      <w:r w:rsidR="00323EDC" w:rsidRPr="00B1092B">
        <w:rPr>
          <w:color w:val="000000" w:themeColor="text1"/>
          <w:sz w:val="28"/>
          <w:szCs w:val="28"/>
        </w:rPr>
        <w:t>9.792,4</w:t>
      </w:r>
      <w:r w:rsidRPr="00B1092B">
        <w:rPr>
          <w:color w:val="000000" w:themeColor="text1"/>
          <w:sz w:val="28"/>
          <w:szCs w:val="28"/>
        </w:rPr>
        <w:t xml:space="preserve"> mét giá</w:t>
      </w:r>
    </w:p>
    <w:p w:rsidR="00CF18FC" w:rsidRPr="00B1092B" w:rsidRDefault="00CF18FC" w:rsidP="00E9017E">
      <w:pPr>
        <w:spacing w:before="120"/>
        <w:jc w:val="both"/>
        <w:rPr>
          <w:color w:val="000000" w:themeColor="text1"/>
          <w:sz w:val="28"/>
          <w:szCs w:val="22"/>
        </w:rPr>
      </w:pPr>
      <w:r w:rsidRPr="00B1092B">
        <w:rPr>
          <w:color w:val="000000" w:themeColor="text1"/>
          <w:sz w:val="28"/>
          <w:szCs w:val="28"/>
        </w:rPr>
        <w:tab/>
        <w:t xml:space="preserve">- Tổng kinh phí: </w:t>
      </w:r>
      <w:r w:rsidR="00323EDC" w:rsidRPr="00B1092B">
        <w:rPr>
          <w:b/>
          <w:color w:val="000000" w:themeColor="text1"/>
          <w:sz w:val="28"/>
          <w:szCs w:val="22"/>
        </w:rPr>
        <w:t>65.965.542.945</w:t>
      </w:r>
      <w:r w:rsidR="00323EDC" w:rsidRPr="00B1092B">
        <w:rPr>
          <w:color w:val="000000" w:themeColor="text1"/>
          <w:sz w:val="28"/>
          <w:szCs w:val="22"/>
        </w:rPr>
        <w:t xml:space="preserve"> </w:t>
      </w:r>
      <w:r w:rsidRPr="00B1092B">
        <w:rPr>
          <w:b/>
          <w:color w:val="000000" w:themeColor="text1"/>
          <w:sz w:val="28"/>
          <w:szCs w:val="22"/>
        </w:rPr>
        <w:t>đồng</w:t>
      </w:r>
      <w:r w:rsidRPr="00B1092B">
        <w:rPr>
          <w:color w:val="000000" w:themeColor="text1"/>
          <w:sz w:val="28"/>
          <w:szCs w:val="22"/>
        </w:rPr>
        <w:t xml:space="preserve"> (</w:t>
      </w:r>
      <w:r w:rsidR="00323EDC" w:rsidRPr="00B1092B">
        <w:rPr>
          <w:color w:val="000000" w:themeColor="text1"/>
          <w:sz w:val="28"/>
          <w:szCs w:val="22"/>
        </w:rPr>
        <w:t>Sáu mươi lăm tỷ chín trăm sáu mươi lăm triệu</w:t>
      </w:r>
      <w:r w:rsidR="00946AD5" w:rsidRPr="00B1092B">
        <w:rPr>
          <w:color w:val="000000" w:themeColor="text1"/>
          <w:sz w:val="28"/>
          <w:szCs w:val="22"/>
        </w:rPr>
        <w:t xml:space="preserve"> năm trăm bốn mươi hai nghìn chín trăm bốn mươi lăm</w:t>
      </w:r>
      <w:r w:rsidRPr="00B1092B">
        <w:rPr>
          <w:color w:val="000000" w:themeColor="text1"/>
          <w:sz w:val="28"/>
          <w:szCs w:val="22"/>
        </w:rPr>
        <w:t xml:space="preserve"> đồng).</w:t>
      </w:r>
    </w:p>
    <w:p w:rsidR="00946AD5" w:rsidRPr="00B1092B" w:rsidRDefault="00946AD5" w:rsidP="00E9017E">
      <w:pPr>
        <w:spacing w:before="120"/>
        <w:ind w:firstLine="720"/>
        <w:jc w:val="both"/>
        <w:rPr>
          <w:color w:val="000000" w:themeColor="text1"/>
          <w:sz w:val="28"/>
          <w:szCs w:val="22"/>
        </w:rPr>
      </w:pPr>
      <w:r w:rsidRPr="00B1092B">
        <w:rPr>
          <w:b/>
          <w:color w:val="000000" w:themeColor="text1"/>
          <w:sz w:val="28"/>
          <w:szCs w:val="28"/>
        </w:rPr>
        <w:t>3.6. Năm 2030:</w:t>
      </w:r>
    </w:p>
    <w:p w:rsidR="00946AD5" w:rsidRPr="00B1092B" w:rsidRDefault="00946AD5" w:rsidP="00E9017E">
      <w:pPr>
        <w:pStyle w:val="BodyText"/>
        <w:tabs>
          <w:tab w:val="left" w:pos="709"/>
        </w:tabs>
        <w:spacing w:before="120" w:after="0" w:line="240" w:lineRule="auto"/>
        <w:ind w:firstLine="0"/>
        <w:jc w:val="both"/>
        <w:rPr>
          <w:color w:val="000000" w:themeColor="text1"/>
          <w:sz w:val="28"/>
          <w:szCs w:val="28"/>
        </w:rPr>
      </w:pPr>
      <w:r w:rsidRPr="00B1092B">
        <w:rPr>
          <w:color w:val="000000" w:themeColor="text1"/>
          <w:sz w:val="28"/>
          <w:szCs w:val="28"/>
        </w:rPr>
        <w:tab/>
        <w:t xml:space="preserve">- Số cơ quan được chỉnh lý gồm </w:t>
      </w:r>
      <w:r w:rsidRPr="00B1092B">
        <w:rPr>
          <w:b/>
          <w:color w:val="000000" w:themeColor="text1"/>
          <w:sz w:val="28"/>
          <w:szCs w:val="28"/>
        </w:rPr>
        <w:t>6 cơ quan</w:t>
      </w:r>
      <w:r w:rsidRPr="00B1092B">
        <w:rPr>
          <w:color w:val="000000" w:themeColor="text1"/>
          <w:sz w:val="28"/>
          <w:szCs w:val="28"/>
        </w:rPr>
        <w:t xml:space="preserve">: </w:t>
      </w:r>
      <w:r w:rsidR="00A13F67" w:rsidRPr="00B1092B">
        <w:rPr>
          <w:color w:val="000000" w:themeColor="text1"/>
          <w:sz w:val="28"/>
          <w:szCs w:val="28"/>
        </w:rPr>
        <w:t>Ủy ban nhân dân quận Bình Thạnh</w:t>
      </w:r>
      <w:r w:rsidRPr="00B1092B">
        <w:rPr>
          <w:color w:val="000000" w:themeColor="text1"/>
          <w:sz w:val="28"/>
          <w:szCs w:val="28"/>
        </w:rPr>
        <w:t xml:space="preserve">; </w:t>
      </w:r>
      <w:r w:rsidR="00A13F67" w:rsidRPr="00B1092B">
        <w:rPr>
          <w:color w:val="000000" w:themeColor="text1"/>
          <w:sz w:val="28"/>
          <w:szCs w:val="28"/>
        </w:rPr>
        <w:t>Ủy ban nhân dân quận Gò Vấp</w:t>
      </w:r>
      <w:r w:rsidRPr="00B1092B">
        <w:rPr>
          <w:color w:val="000000" w:themeColor="text1"/>
          <w:sz w:val="28"/>
          <w:szCs w:val="28"/>
        </w:rPr>
        <w:t xml:space="preserve">; </w:t>
      </w:r>
      <w:r w:rsidR="00A13F67" w:rsidRPr="00B1092B">
        <w:rPr>
          <w:color w:val="000000" w:themeColor="text1"/>
          <w:sz w:val="28"/>
          <w:szCs w:val="28"/>
        </w:rPr>
        <w:t>Ủy ban nhân dân quận Tân Bình</w:t>
      </w:r>
      <w:r w:rsidRPr="00B1092B">
        <w:rPr>
          <w:color w:val="000000" w:themeColor="text1"/>
          <w:sz w:val="28"/>
          <w:szCs w:val="28"/>
        </w:rPr>
        <w:t xml:space="preserve">; </w:t>
      </w:r>
      <w:r w:rsidR="00A13F67" w:rsidRPr="00B1092B">
        <w:rPr>
          <w:color w:val="000000" w:themeColor="text1"/>
          <w:sz w:val="28"/>
          <w:szCs w:val="28"/>
        </w:rPr>
        <w:t>Ủy ban nhân dân quận Tân Phú; Ủy ban nhân dân huyện Cần Giờ; Ủy ban nhân dân huyện Hóc Môn</w:t>
      </w:r>
      <w:r w:rsidRPr="00B1092B">
        <w:rPr>
          <w:color w:val="000000" w:themeColor="text1"/>
          <w:sz w:val="28"/>
          <w:szCs w:val="28"/>
        </w:rPr>
        <w:t>.</w:t>
      </w:r>
    </w:p>
    <w:p w:rsidR="00946AD5" w:rsidRPr="00B1092B" w:rsidRDefault="00946AD5" w:rsidP="00E9017E">
      <w:pPr>
        <w:pStyle w:val="BodyText"/>
        <w:tabs>
          <w:tab w:val="left" w:pos="709"/>
        </w:tabs>
        <w:spacing w:before="120" w:after="0" w:line="240" w:lineRule="auto"/>
        <w:ind w:firstLine="0"/>
        <w:jc w:val="both"/>
        <w:rPr>
          <w:color w:val="000000" w:themeColor="text1"/>
          <w:sz w:val="28"/>
          <w:szCs w:val="28"/>
        </w:rPr>
      </w:pPr>
      <w:r w:rsidRPr="00B1092B">
        <w:rPr>
          <w:color w:val="000000" w:themeColor="text1"/>
          <w:sz w:val="28"/>
          <w:szCs w:val="28"/>
        </w:rPr>
        <w:tab/>
        <w:t>- Số lượng tài liệu cần chỉnh lý: 9.</w:t>
      </w:r>
      <w:r w:rsidR="007877F2" w:rsidRPr="00B1092B">
        <w:rPr>
          <w:color w:val="000000" w:themeColor="text1"/>
          <w:sz w:val="28"/>
          <w:szCs w:val="28"/>
        </w:rPr>
        <w:t>975</w:t>
      </w:r>
      <w:r w:rsidRPr="00B1092B">
        <w:rPr>
          <w:color w:val="000000" w:themeColor="text1"/>
          <w:sz w:val="28"/>
          <w:szCs w:val="28"/>
        </w:rPr>
        <w:t>,</w:t>
      </w:r>
      <w:r w:rsidR="007877F2" w:rsidRPr="00B1092B">
        <w:rPr>
          <w:color w:val="000000" w:themeColor="text1"/>
          <w:sz w:val="28"/>
          <w:szCs w:val="28"/>
        </w:rPr>
        <w:t>75</w:t>
      </w:r>
      <w:r w:rsidRPr="00B1092B">
        <w:rPr>
          <w:color w:val="000000" w:themeColor="text1"/>
          <w:sz w:val="28"/>
          <w:szCs w:val="28"/>
        </w:rPr>
        <w:t xml:space="preserve"> mét giá</w:t>
      </w:r>
    </w:p>
    <w:p w:rsidR="00946AD5" w:rsidRPr="00B1092B" w:rsidRDefault="00946AD5" w:rsidP="00E9017E">
      <w:pPr>
        <w:spacing w:before="120"/>
        <w:jc w:val="both"/>
        <w:rPr>
          <w:color w:val="000000" w:themeColor="text1"/>
          <w:sz w:val="28"/>
          <w:szCs w:val="22"/>
        </w:rPr>
      </w:pPr>
      <w:r w:rsidRPr="00B1092B">
        <w:rPr>
          <w:color w:val="000000" w:themeColor="text1"/>
          <w:sz w:val="28"/>
          <w:szCs w:val="28"/>
        </w:rPr>
        <w:tab/>
        <w:t xml:space="preserve">- Tổng kinh phí: </w:t>
      </w:r>
      <w:r w:rsidR="000D33AE" w:rsidRPr="00B1092B">
        <w:rPr>
          <w:b/>
          <w:color w:val="000000" w:themeColor="text1"/>
          <w:sz w:val="28"/>
          <w:szCs w:val="22"/>
        </w:rPr>
        <w:t>67.200.662.251</w:t>
      </w:r>
      <w:r w:rsidR="000D33AE" w:rsidRPr="00B1092B">
        <w:rPr>
          <w:color w:val="000000" w:themeColor="text1"/>
          <w:sz w:val="28"/>
          <w:szCs w:val="22"/>
        </w:rPr>
        <w:t xml:space="preserve"> </w:t>
      </w:r>
      <w:r w:rsidRPr="00B1092B">
        <w:rPr>
          <w:b/>
          <w:color w:val="000000" w:themeColor="text1"/>
          <w:sz w:val="28"/>
          <w:szCs w:val="22"/>
        </w:rPr>
        <w:t>đồng</w:t>
      </w:r>
      <w:r w:rsidRPr="00B1092B">
        <w:rPr>
          <w:color w:val="000000" w:themeColor="text1"/>
          <w:sz w:val="28"/>
          <w:szCs w:val="22"/>
        </w:rPr>
        <w:t xml:space="preserve"> (Sáu mươi </w:t>
      </w:r>
      <w:r w:rsidR="000D33AE" w:rsidRPr="00B1092B">
        <w:rPr>
          <w:color w:val="000000" w:themeColor="text1"/>
          <w:sz w:val="28"/>
          <w:szCs w:val="22"/>
        </w:rPr>
        <w:t xml:space="preserve">bảy tỷ hai trăm triệu sáu trăm sáu </w:t>
      </w:r>
      <w:r w:rsidR="00D65804" w:rsidRPr="00B1092B">
        <w:rPr>
          <w:color w:val="000000" w:themeColor="text1"/>
          <w:sz w:val="28"/>
          <w:szCs w:val="22"/>
        </w:rPr>
        <w:t>mươi hai nghìn hai trăm năm mươi mốt</w:t>
      </w:r>
      <w:r w:rsidRPr="00B1092B">
        <w:rPr>
          <w:color w:val="000000" w:themeColor="text1"/>
          <w:sz w:val="28"/>
          <w:szCs w:val="22"/>
        </w:rPr>
        <w:t xml:space="preserve"> đồng).</w:t>
      </w:r>
    </w:p>
    <w:p w:rsidR="00CF18FC" w:rsidRPr="00B1092B" w:rsidRDefault="00571927" w:rsidP="00E9017E">
      <w:pPr>
        <w:spacing w:before="120"/>
        <w:ind w:firstLine="720"/>
        <w:jc w:val="both"/>
        <w:rPr>
          <w:b/>
          <w:bCs/>
          <w:color w:val="000000" w:themeColor="text1"/>
          <w:sz w:val="28"/>
          <w:szCs w:val="28"/>
        </w:rPr>
      </w:pPr>
      <w:r w:rsidRPr="00B1092B">
        <w:rPr>
          <w:b/>
          <w:bCs/>
          <w:color w:val="000000" w:themeColor="text1"/>
          <w:sz w:val="28"/>
          <w:szCs w:val="28"/>
        </w:rPr>
        <w:t xml:space="preserve">VI. </w:t>
      </w:r>
      <w:r w:rsidR="00D3656D" w:rsidRPr="00B1092B">
        <w:rPr>
          <w:b/>
          <w:bCs/>
          <w:color w:val="000000" w:themeColor="text1"/>
          <w:sz w:val="28"/>
          <w:szCs w:val="28"/>
        </w:rPr>
        <w:t>TỔ CHỨC THỰC HIỆN</w:t>
      </w:r>
    </w:p>
    <w:p w:rsidR="00A2163D" w:rsidRPr="00B1092B" w:rsidRDefault="00011F02" w:rsidP="00E9017E">
      <w:pPr>
        <w:pStyle w:val="Heading10"/>
        <w:keepNext/>
        <w:keepLines/>
        <w:numPr>
          <w:ilvl w:val="0"/>
          <w:numId w:val="16"/>
        </w:numPr>
        <w:spacing w:before="120" w:after="0"/>
        <w:jc w:val="both"/>
        <w:rPr>
          <w:color w:val="000000" w:themeColor="text1"/>
        </w:rPr>
      </w:pPr>
      <w:bookmarkStart w:id="23" w:name="bookmark104"/>
      <w:bookmarkStart w:id="24" w:name="bookmark105"/>
      <w:bookmarkStart w:id="25" w:name="bookmark106"/>
      <w:r w:rsidRPr="00B1092B">
        <w:rPr>
          <w:color w:val="000000" w:themeColor="text1"/>
        </w:rPr>
        <w:t>Các</w:t>
      </w:r>
      <w:r w:rsidR="00C46B6D" w:rsidRPr="00B1092B">
        <w:rPr>
          <w:color w:val="000000" w:themeColor="text1"/>
        </w:rPr>
        <w:t xml:space="preserve"> cơ quan, tổ chức:</w:t>
      </w:r>
      <w:bookmarkEnd w:id="23"/>
      <w:bookmarkEnd w:id="24"/>
      <w:bookmarkEnd w:id="25"/>
    </w:p>
    <w:p w:rsidR="00E6460D" w:rsidRPr="00B1092B" w:rsidRDefault="00D3656D" w:rsidP="00E9017E">
      <w:pPr>
        <w:spacing w:before="120"/>
        <w:ind w:firstLine="720"/>
        <w:jc w:val="both"/>
        <w:rPr>
          <w:color w:val="000000" w:themeColor="text1"/>
          <w:sz w:val="28"/>
          <w:szCs w:val="28"/>
        </w:rPr>
      </w:pPr>
      <w:bookmarkStart w:id="26" w:name="bookmark107"/>
      <w:bookmarkEnd w:id="26"/>
      <w:r w:rsidRPr="00B1092B">
        <w:rPr>
          <w:color w:val="000000" w:themeColor="text1"/>
          <w:sz w:val="28"/>
          <w:szCs w:val="28"/>
        </w:rPr>
        <w:t>-</w:t>
      </w:r>
      <w:r w:rsidR="00E6460D" w:rsidRPr="00B1092B">
        <w:rPr>
          <w:color w:val="000000" w:themeColor="text1"/>
          <w:sz w:val="28"/>
          <w:szCs w:val="28"/>
        </w:rPr>
        <w:t xml:space="preserve"> Xây dựng kế hoạch, dự toán kinh phí trình cơ quan có thẩm quyền xem xét thẩm định, phê duyệt và tổ chức thực hiện việc chỉnh lý tài liệu tồn đọng </w:t>
      </w:r>
      <w:proofErr w:type="gramStart"/>
      <w:r w:rsidR="00E6460D" w:rsidRPr="00B1092B">
        <w:rPr>
          <w:color w:val="000000" w:themeColor="text1"/>
          <w:sz w:val="28"/>
          <w:szCs w:val="28"/>
        </w:rPr>
        <w:t>theo</w:t>
      </w:r>
      <w:proofErr w:type="gramEnd"/>
      <w:r w:rsidR="00E6460D" w:rsidRPr="00B1092B">
        <w:rPr>
          <w:color w:val="000000" w:themeColor="text1"/>
          <w:sz w:val="28"/>
          <w:szCs w:val="28"/>
        </w:rPr>
        <w:t xml:space="preserve"> nội dung và tiến độ thời gian của Đề án.</w:t>
      </w:r>
    </w:p>
    <w:p w:rsidR="00E6460D" w:rsidRPr="00B1092B" w:rsidRDefault="00D3656D" w:rsidP="00E9017E">
      <w:pPr>
        <w:spacing w:before="120"/>
        <w:ind w:firstLine="720"/>
        <w:jc w:val="both"/>
        <w:rPr>
          <w:color w:val="000000" w:themeColor="text1"/>
          <w:sz w:val="28"/>
          <w:szCs w:val="28"/>
        </w:rPr>
      </w:pPr>
      <w:r w:rsidRPr="00B1092B">
        <w:rPr>
          <w:color w:val="000000" w:themeColor="text1"/>
          <w:sz w:val="28"/>
          <w:szCs w:val="28"/>
        </w:rPr>
        <w:t>-</w:t>
      </w:r>
      <w:r w:rsidR="00E6460D" w:rsidRPr="00B1092B">
        <w:rPr>
          <w:color w:val="000000" w:themeColor="text1"/>
          <w:sz w:val="28"/>
          <w:szCs w:val="28"/>
        </w:rPr>
        <w:t xml:space="preserve"> Chịu trách nhiệm quản lý, </w:t>
      </w:r>
      <w:proofErr w:type="gramStart"/>
      <w:r w:rsidR="00E6460D" w:rsidRPr="00B1092B">
        <w:rPr>
          <w:color w:val="000000" w:themeColor="text1"/>
          <w:sz w:val="28"/>
          <w:szCs w:val="28"/>
        </w:rPr>
        <w:t>theo</w:t>
      </w:r>
      <w:proofErr w:type="gramEnd"/>
      <w:r w:rsidR="00E6460D" w:rsidRPr="00B1092B">
        <w:rPr>
          <w:color w:val="000000" w:themeColor="text1"/>
          <w:sz w:val="28"/>
          <w:szCs w:val="28"/>
        </w:rPr>
        <w:t xml:space="preserve"> dõi, kiểm tra để công tác chỉnh lý tài liệu đảm bảo chất lượng, hiệu quả.</w:t>
      </w:r>
    </w:p>
    <w:p w:rsidR="00E6460D" w:rsidRPr="00B1092B" w:rsidRDefault="00D3656D" w:rsidP="00E9017E">
      <w:pPr>
        <w:spacing w:before="120"/>
        <w:ind w:firstLine="720"/>
        <w:jc w:val="both"/>
        <w:rPr>
          <w:color w:val="000000" w:themeColor="text1"/>
          <w:sz w:val="28"/>
          <w:szCs w:val="28"/>
        </w:rPr>
      </w:pPr>
      <w:r w:rsidRPr="00B1092B">
        <w:rPr>
          <w:color w:val="000000" w:themeColor="text1"/>
          <w:sz w:val="28"/>
          <w:szCs w:val="28"/>
        </w:rPr>
        <w:t>-</w:t>
      </w:r>
      <w:r w:rsidR="00E6460D" w:rsidRPr="00B1092B">
        <w:rPr>
          <w:color w:val="000000" w:themeColor="text1"/>
          <w:sz w:val="28"/>
          <w:szCs w:val="28"/>
        </w:rPr>
        <w:t xml:space="preserve"> Thực hiện chế độ thông tin báo cáo tiến độ, kết quả chỉnh lý </w:t>
      </w:r>
      <w:proofErr w:type="gramStart"/>
      <w:r w:rsidR="00E6460D" w:rsidRPr="00B1092B">
        <w:rPr>
          <w:color w:val="000000" w:themeColor="text1"/>
          <w:sz w:val="28"/>
          <w:szCs w:val="28"/>
        </w:rPr>
        <w:t>theo</w:t>
      </w:r>
      <w:proofErr w:type="gramEnd"/>
      <w:r w:rsidR="00E6460D" w:rsidRPr="00B1092B">
        <w:rPr>
          <w:color w:val="000000" w:themeColor="text1"/>
          <w:sz w:val="28"/>
          <w:szCs w:val="28"/>
        </w:rPr>
        <w:t xml:space="preserve"> hướng dẫn và gửi về Chi cục Văn thư - Lưu trữ theo dõi tổng hợp.</w:t>
      </w:r>
    </w:p>
    <w:p w:rsidR="00E6460D" w:rsidRPr="00B1092B" w:rsidRDefault="00D3656D" w:rsidP="00E9017E">
      <w:pPr>
        <w:spacing w:before="120"/>
        <w:ind w:firstLine="720"/>
        <w:jc w:val="both"/>
        <w:rPr>
          <w:color w:val="000000" w:themeColor="text1"/>
          <w:spacing w:val="-4"/>
          <w:sz w:val="28"/>
          <w:szCs w:val="28"/>
        </w:rPr>
      </w:pPr>
      <w:r w:rsidRPr="00B1092B">
        <w:rPr>
          <w:color w:val="000000" w:themeColor="text1"/>
          <w:spacing w:val="-4"/>
          <w:sz w:val="28"/>
          <w:szCs w:val="28"/>
        </w:rPr>
        <w:t>-</w:t>
      </w:r>
      <w:r w:rsidR="00E6460D" w:rsidRPr="00B1092B">
        <w:rPr>
          <w:color w:val="000000" w:themeColor="text1"/>
          <w:spacing w:val="-4"/>
          <w:sz w:val="28"/>
          <w:szCs w:val="28"/>
        </w:rPr>
        <w:t xml:space="preserve"> Tổ chức nghiệm </w:t>
      </w:r>
      <w:proofErr w:type="gramStart"/>
      <w:r w:rsidR="00E6460D" w:rsidRPr="00B1092B">
        <w:rPr>
          <w:color w:val="000000" w:themeColor="text1"/>
          <w:spacing w:val="-4"/>
          <w:sz w:val="28"/>
          <w:szCs w:val="28"/>
        </w:rPr>
        <w:t>thu</w:t>
      </w:r>
      <w:proofErr w:type="gramEnd"/>
      <w:r w:rsidR="00E6460D" w:rsidRPr="00B1092B">
        <w:rPr>
          <w:color w:val="000000" w:themeColor="text1"/>
          <w:spacing w:val="-4"/>
          <w:sz w:val="28"/>
          <w:szCs w:val="28"/>
        </w:rPr>
        <w:t xml:space="preserve"> đưa vào sử dụng có hiệu quả, tiếp thu kế thừa thành quả chỉnh lý tài liệu để tiếp tục thực hiện tốt chức năng, nhiệm vụ và vai trò Lưu trữ cơ </w:t>
      </w:r>
      <w:r w:rsidR="00E6460D" w:rsidRPr="00B1092B">
        <w:rPr>
          <w:color w:val="000000" w:themeColor="text1"/>
          <w:spacing w:val="-4"/>
          <w:sz w:val="28"/>
          <w:szCs w:val="28"/>
        </w:rPr>
        <w:lastRenderedPageBreak/>
        <w:t xml:space="preserve">quan. </w:t>
      </w:r>
      <w:proofErr w:type="gramStart"/>
      <w:r w:rsidR="00E6460D" w:rsidRPr="00B1092B">
        <w:rPr>
          <w:color w:val="000000" w:themeColor="text1"/>
          <w:spacing w:val="-4"/>
          <w:sz w:val="28"/>
          <w:szCs w:val="28"/>
        </w:rPr>
        <w:t>Tổ chức cho công chức, viên chức thực hiện việc lập và giao nộp hồ sơ vào Lưu trữ cơ quan để chấm dứt tình trạng hồ sơ được hình thành trong quá trình hoạt động không được lập hoàn chỉnh và dẫn đến hồ sơ, tài liệu tồn đọng, tích đống, bó gói.</w:t>
      </w:r>
      <w:proofErr w:type="gramEnd"/>
    </w:p>
    <w:p w:rsidR="00A2163D" w:rsidRPr="00B1092B" w:rsidRDefault="00C46B6D" w:rsidP="00E9017E">
      <w:pPr>
        <w:pStyle w:val="Heading10"/>
        <w:keepNext/>
        <w:keepLines/>
        <w:numPr>
          <w:ilvl w:val="0"/>
          <w:numId w:val="13"/>
        </w:numPr>
        <w:tabs>
          <w:tab w:val="left" w:pos="1103"/>
        </w:tabs>
        <w:spacing w:before="120" w:after="0"/>
        <w:ind w:firstLine="720"/>
        <w:jc w:val="both"/>
        <w:rPr>
          <w:color w:val="000000" w:themeColor="text1"/>
        </w:rPr>
      </w:pPr>
      <w:bookmarkStart w:id="27" w:name="bookmark110"/>
      <w:bookmarkStart w:id="28" w:name="bookmark113"/>
      <w:bookmarkStart w:id="29" w:name="bookmark111"/>
      <w:bookmarkStart w:id="30" w:name="bookmark112"/>
      <w:bookmarkStart w:id="31" w:name="bookmark114"/>
      <w:bookmarkEnd w:id="27"/>
      <w:bookmarkEnd w:id="28"/>
      <w:r w:rsidRPr="00B1092B">
        <w:rPr>
          <w:color w:val="000000" w:themeColor="text1"/>
        </w:rPr>
        <w:t>Sở Nội vụ:</w:t>
      </w:r>
      <w:bookmarkEnd w:id="29"/>
      <w:bookmarkEnd w:id="30"/>
      <w:bookmarkEnd w:id="31"/>
    </w:p>
    <w:p w:rsidR="00A2163D" w:rsidRPr="00B1092B" w:rsidRDefault="00597DAC" w:rsidP="00E9017E">
      <w:pPr>
        <w:pStyle w:val="BodyText"/>
        <w:tabs>
          <w:tab w:val="left" w:pos="709"/>
        </w:tabs>
        <w:spacing w:before="120" w:after="0" w:line="240" w:lineRule="auto"/>
        <w:ind w:firstLine="0"/>
        <w:jc w:val="both"/>
        <w:rPr>
          <w:color w:val="000000" w:themeColor="text1"/>
          <w:sz w:val="28"/>
          <w:szCs w:val="28"/>
        </w:rPr>
      </w:pPr>
      <w:bookmarkStart w:id="32" w:name="bookmark115"/>
      <w:bookmarkEnd w:id="32"/>
      <w:r w:rsidRPr="00B1092B">
        <w:rPr>
          <w:color w:val="000000" w:themeColor="text1"/>
          <w:sz w:val="28"/>
          <w:szCs w:val="28"/>
        </w:rPr>
        <w:tab/>
        <w:t xml:space="preserve">- </w:t>
      </w:r>
      <w:r w:rsidR="002626BA" w:rsidRPr="00B1092B">
        <w:rPr>
          <w:color w:val="000000" w:themeColor="text1"/>
          <w:sz w:val="28"/>
          <w:szCs w:val="28"/>
        </w:rPr>
        <w:t>Triển khai thực hiện Đề án, Kế hoạch chỉnh lý tài liệu tồn đọng cho các cơ quan, đơn vị; Hướng dẫn các cơ quan, đơn vị xây dựng kế hoạch chỉnh lý tài liệu tồn đọng</w:t>
      </w:r>
      <w:r w:rsidR="00C46B6D" w:rsidRPr="00B1092B">
        <w:rPr>
          <w:color w:val="000000" w:themeColor="text1"/>
          <w:sz w:val="28"/>
          <w:szCs w:val="28"/>
        </w:rPr>
        <w:t>.</w:t>
      </w:r>
    </w:p>
    <w:p w:rsidR="00A2163D" w:rsidRPr="00B1092B" w:rsidRDefault="007558C4" w:rsidP="00E9017E">
      <w:pPr>
        <w:pStyle w:val="BodyText"/>
        <w:tabs>
          <w:tab w:val="left" w:pos="709"/>
        </w:tabs>
        <w:spacing w:before="120" w:after="0" w:line="240" w:lineRule="auto"/>
        <w:ind w:firstLine="0"/>
        <w:jc w:val="both"/>
        <w:rPr>
          <w:color w:val="000000" w:themeColor="text1"/>
          <w:sz w:val="28"/>
          <w:szCs w:val="28"/>
        </w:rPr>
      </w:pPr>
      <w:r w:rsidRPr="00B1092B">
        <w:rPr>
          <w:color w:val="000000" w:themeColor="text1"/>
          <w:sz w:val="28"/>
          <w:szCs w:val="28"/>
        </w:rPr>
        <w:tab/>
      </w:r>
      <w:bookmarkStart w:id="33" w:name="bookmark116"/>
      <w:bookmarkEnd w:id="33"/>
      <w:r w:rsidR="00597DAC" w:rsidRPr="00B1092B">
        <w:rPr>
          <w:color w:val="000000" w:themeColor="text1"/>
          <w:sz w:val="28"/>
          <w:szCs w:val="28"/>
        </w:rPr>
        <w:tab/>
        <w:t xml:space="preserve">- </w:t>
      </w:r>
      <w:r w:rsidR="002626BA" w:rsidRPr="00B1092B">
        <w:rPr>
          <w:color w:val="000000" w:themeColor="text1"/>
          <w:sz w:val="28"/>
          <w:szCs w:val="28"/>
        </w:rPr>
        <w:t>Giao Chi cục Văn thư - Lưu trữ chủ trì thẩm định, xác định tình hình thực tế tài liệu; phối hợp với Sở Tài chính trình Ủy ban nhân dân Thành phố xem xét phê duyệt và cấp kinh phí cho các cơ quan, đơn vị để triển khai thực hiện việc chỉnh lý tài liệu tồn đọng</w:t>
      </w:r>
      <w:r w:rsidR="00C46B6D" w:rsidRPr="00B1092B">
        <w:rPr>
          <w:color w:val="000000" w:themeColor="text1"/>
          <w:sz w:val="28"/>
          <w:szCs w:val="28"/>
        </w:rPr>
        <w:t>.</w:t>
      </w:r>
    </w:p>
    <w:p w:rsidR="00A2163D" w:rsidRPr="00B1092B" w:rsidRDefault="00597DAC" w:rsidP="00E9017E">
      <w:pPr>
        <w:pStyle w:val="BodyText"/>
        <w:tabs>
          <w:tab w:val="left" w:pos="709"/>
          <w:tab w:val="left" w:pos="1142"/>
        </w:tabs>
        <w:spacing w:before="120" w:after="0" w:line="240" w:lineRule="auto"/>
        <w:ind w:firstLine="0"/>
        <w:jc w:val="both"/>
        <w:rPr>
          <w:color w:val="000000" w:themeColor="text1"/>
          <w:sz w:val="28"/>
          <w:szCs w:val="28"/>
        </w:rPr>
      </w:pPr>
      <w:bookmarkStart w:id="34" w:name="bookmark117"/>
      <w:bookmarkEnd w:id="34"/>
      <w:r w:rsidRPr="00B1092B">
        <w:rPr>
          <w:color w:val="000000" w:themeColor="text1"/>
          <w:sz w:val="28"/>
          <w:szCs w:val="28"/>
        </w:rPr>
        <w:tab/>
        <w:t xml:space="preserve">- </w:t>
      </w:r>
      <w:r w:rsidR="002626BA" w:rsidRPr="00B1092B">
        <w:rPr>
          <w:color w:val="000000" w:themeColor="text1"/>
          <w:sz w:val="28"/>
          <w:szCs w:val="28"/>
        </w:rPr>
        <w:t xml:space="preserve">Báo cáo sơ kết, tổng kết công tác chỉnh lý tài liệu tồn đọng cho Ủy ban nhân dân Thành phố; đề xuất khen thưởng các cơ quan, tổ chức thực hiện tốt công tác chỉnh lý tài liệu lưu trữ đồng thời đề xuất phê bình, kiểm điểm các cơ </w:t>
      </w:r>
      <w:r w:rsidR="002626BA" w:rsidRPr="00B1092B">
        <w:rPr>
          <w:color w:val="000000" w:themeColor="text1"/>
          <w:spacing w:val="-6"/>
          <w:sz w:val="28"/>
          <w:szCs w:val="28"/>
        </w:rPr>
        <w:t>quan, đơn vị thực hiện chưa tốt công tác này (chậm tiến độ theo thời gian của Đề án)</w:t>
      </w:r>
      <w:r w:rsidR="00C46B6D" w:rsidRPr="00B1092B">
        <w:rPr>
          <w:color w:val="000000" w:themeColor="text1"/>
          <w:sz w:val="28"/>
          <w:szCs w:val="28"/>
        </w:rPr>
        <w:t>.</w:t>
      </w:r>
    </w:p>
    <w:p w:rsidR="00B04514" w:rsidRPr="00B1092B" w:rsidRDefault="00B04514" w:rsidP="00E9017E">
      <w:pPr>
        <w:pStyle w:val="BodyText"/>
        <w:tabs>
          <w:tab w:val="left" w:pos="709"/>
          <w:tab w:val="left" w:pos="1142"/>
        </w:tabs>
        <w:spacing w:before="120" w:after="0" w:line="240" w:lineRule="auto"/>
        <w:ind w:firstLine="0"/>
        <w:jc w:val="both"/>
        <w:rPr>
          <w:color w:val="000000" w:themeColor="text1"/>
          <w:sz w:val="28"/>
          <w:szCs w:val="28"/>
        </w:rPr>
      </w:pPr>
      <w:r w:rsidRPr="00B1092B">
        <w:rPr>
          <w:color w:val="000000" w:themeColor="text1"/>
          <w:sz w:val="28"/>
          <w:szCs w:val="28"/>
        </w:rPr>
        <w:tab/>
        <w:t>- Xây dựng dự toán chỉnh lý tài liệu tồn đọng giai đoạn 2016 - 2022 cho các cơ quan, tổ chức để Ủy ban nhân dân thành phố xem xét tiếp tục cấp kinh phí.</w:t>
      </w:r>
    </w:p>
    <w:p w:rsidR="00A2163D" w:rsidRPr="00B1092B" w:rsidRDefault="00C46B6D" w:rsidP="00E9017E">
      <w:pPr>
        <w:pStyle w:val="Heading10"/>
        <w:keepNext/>
        <w:keepLines/>
        <w:numPr>
          <w:ilvl w:val="0"/>
          <w:numId w:val="13"/>
        </w:numPr>
        <w:tabs>
          <w:tab w:val="left" w:pos="1108"/>
        </w:tabs>
        <w:spacing w:before="120" w:after="0"/>
        <w:ind w:firstLine="720"/>
        <w:jc w:val="both"/>
        <w:rPr>
          <w:color w:val="000000" w:themeColor="text1"/>
        </w:rPr>
      </w:pPr>
      <w:bookmarkStart w:id="35" w:name="bookmark120"/>
      <w:bookmarkStart w:id="36" w:name="bookmark118"/>
      <w:bookmarkStart w:id="37" w:name="bookmark119"/>
      <w:bookmarkStart w:id="38" w:name="bookmark121"/>
      <w:bookmarkEnd w:id="35"/>
      <w:r w:rsidRPr="00B1092B">
        <w:rPr>
          <w:color w:val="000000" w:themeColor="text1"/>
        </w:rPr>
        <w:t>Sở Tài chính:</w:t>
      </w:r>
      <w:bookmarkEnd w:id="36"/>
      <w:bookmarkEnd w:id="37"/>
      <w:bookmarkEnd w:id="38"/>
    </w:p>
    <w:p w:rsidR="00A2163D" w:rsidRPr="00B1092B" w:rsidRDefault="005F0F31" w:rsidP="00E9017E">
      <w:pPr>
        <w:pStyle w:val="BodyText"/>
        <w:tabs>
          <w:tab w:val="left" w:pos="709"/>
        </w:tabs>
        <w:spacing w:before="120" w:after="0" w:line="240" w:lineRule="auto"/>
        <w:ind w:firstLine="0"/>
        <w:jc w:val="both"/>
        <w:rPr>
          <w:color w:val="000000" w:themeColor="text1"/>
          <w:sz w:val="28"/>
          <w:szCs w:val="28"/>
        </w:rPr>
      </w:pPr>
      <w:bookmarkStart w:id="39" w:name="bookmark122"/>
      <w:bookmarkEnd w:id="39"/>
      <w:r w:rsidRPr="00B1092B">
        <w:rPr>
          <w:color w:val="000000" w:themeColor="text1"/>
          <w:sz w:val="28"/>
          <w:szCs w:val="28"/>
        </w:rPr>
        <w:tab/>
        <w:t xml:space="preserve">- </w:t>
      </w:r>
      <w:r w:rsidR="002626BA" w:rsidRPr="00B1092B">
        <w:rPr>
          <w:color w:val="000000" w:themeColor="text1"/>
          <w:sz w:val="28"/>
          <w:szCs w:val="28"/>
        </w:rPr>
        <w:t>Hàng năm, tham mưu Thường trực Ủy ban nhân dân Thành phố cân đối nguồn kinh phí và duyệt cấp kinh phí không thường xuyên của ngân sách nhà nước Thành phố để các cơ quan, đơn vị tổ chức thực hiện chỉnh lý tài liệu tồn đọng và kinh phí mua sắm trang thiết bị vật tư để bảo quản tài liệu sau khi chỉnh lý tại các cơ quan, đơn vị</w:t>
      </w:r>
      <w:r w:rsidR="00C46B6D" w:rsidRPr="00B1092B">
        <w:rPr>
          <w:color w:val="000000" w:themeColor="text1"/>
          <w:sz w:val="28"/>
          <w:szCs w:val="28"/>
        </w:rPr>
        <w:t>.</w:t>
      </w:r>
    </w:p>
    <w:p w:rsidR="00A2163D" w:rsidRPr="00B1092B" w:rsidRDefault="005F0F31" w:rsidP="00E9017E">
      <w:pPr>
        <w:pStyle w:val="BodyText"/>
        <w:tabs>
          <w:tab w:val="left" w:pos="709"/>
        </w:tabs>
        <w:spacing w:before="120" w:after="0" w:line="240" w:lineRule="auto"/>
        <w:ind w:firstLine="0"/>
        <w:jc w:val="both"/>
        <w:rPr>
          <w:color w:val="000000" w:themeColor="text1"/>
          <w:sz w:val="28"/>
          <w:szCs w:val="28"/>
        </w:rPr>
      </w:pPr>
      <w:bookmarkStart w:id="40" w:name="bookmark123"/>
      <w:bookmarkEnd w:id="40"/>
      <w:r w:rsidRPr="00B1092B">
        <w:rPr>
          <w:color w:val="000000" w:themeColor="text1"/>
          <w:sz w:val="28"/>
          <w:szCs w:val="28"/>
        </w:rPr>
        <w:tab/>
        <w:t xml:space="preserve">- </w:t>
      </w:r>
      <w:r w:rsidR="002626BA" w:rsidRPr="00B1092B">
        <w:rPr>
          <w:color w:val="000000" w:themeColor="text1"/>
          <w:sz w:val="28"/>
          <w:szCs w:val="28"/>
        </w:rPr>
        <w:t>Phối hợp Sở Nội vụ hướng dẫn các cơ quan, đơn vị lập dự toán kinh phí để thực hiện công tác chỉnh lý hồ sơ, tài liệu lưu trữ tồn đọng (mức giá chỉnh lý, giá vật tư, trang thiết bị phù hợp trong từng thời điểm chỉnh lý)</w:t>
      </w:r>
      <w:r w:rsidR="00C46B6D" w:rsidRPr="00B1092B">
        <w:rPr>
          <w:color w:val="000000" w:themeColor="text1"/>
          <w:sz w:val="28"/>
          <w:szCs w:val="28"/>
        </w:rPr>
        <w:t>.</w:t>
      </w:r>
    </w:p>
    <w:p w:rsidR="00A2163D" w:rsidRPr="00B1092B" w:rsidRDefault="005F0F31" w:rsidP="00E9017E">
      <w:pPr>
        <w:pStyle w:val="BodyText"/>
        <w:tabs>
          <w:tab w:val="left" w:pos="709"/>
        </w:tabs>
        <w:spacing w:before="120" w:after="0" w:line="240" w:lineRule="auto"/>
        <w:ind w:firstLine="0"/>
        <w:jc w:val="both"/>
        <w:rPr>
          <w:color w:val="000000" w:themeColor="text1"/>
          <w:sz w:val="28"/>
          <w:szCs w:val="28"/>
        </w:rPr>
      </w:pPr>
      <w:bookmarkStart w:id="41" w:name="bookmark124"/>
      <w:bookmarkEnd w:id="41"/>
      <w:r w:rsidRPr="00B1092B">
        <w:rPr>
          <w:color w:val="000000" w:themeColor="text1"/>
          <w:sz w:val="28"/>
          <w:szCs w:val="28"/>
        </w:rPr>
        <w:tab/>
        <w:t xml:space="preserve">- </w:t>
      </w:r>
      <w:r w:rsidR="002626BA" w:rsidRPr="00B1092B">
        <w:rPr>
          <w:color w:val="000000" w:themeColor="text1"/>
          <w:sz w:val="28"/>
          <w:szCs w:val="28"/>
        </w:rPr>
        <w:t>Hướng dẫn nhóm cơ quan sở, ban, ngành Thành phố, UBND Quận, huyện được duyệt cấp kinh phí chỉnh lý hồ sơ, tài liệu lưu trữ tồn đọng sử dụng nguồn kinh phí không thường xuyên của ngân sách nhà nước để tổ chức chỉnh lý tài liệu lưu trữ tại cơ quan, đơn vị mình</w:t>
      </w:r>
      <w:r w:rsidR="00C46B6D" w:rsidRPr="00B1092B">
        <w:rPr>
          <w:color w:val="000000" w:themeColor="text1"/>
          <w:sz w:val="28"/>
          <w:szCs w:val="28"/>
        </w:rPr>
        <w:t>.</w:t>
      </w:r>
    </w:p>
    <w:p w:rsidR="00A2163D" w:rsidRPr="00B1092B" w:rsidRDefault="005F0F31" w:rsidP="00E9017E">
      <w:pPr>
        <w:pStyle w:val="BodyText"/>
        <w:tabs>
          <w:tab w:val="left" w:pos="709"/>
        </w:tabs>
        <w:spacing w:before="120" w:after="0" w:line="240" w:lineRule="auto"/>
        <w:ind w:firstLine="0"/>
        <w:jc w:val="both"/>
        <w:rPr>
          <w:color w:val="000000" w:themeColor="text1"/>
          <w:sz w:val="28"/>
          <w:szCs w:val="28"/>
        </w:rPr>
      </w:pPr>
      <w:bookmarkStart w:id="42" w:name="bookmark125"/>
      <w:bookmarkEnd w:id="42"/>
      <w:r w:rsidRPr="00B1092B">
        <w:rPr>
          <w:color w:val="000000" w:themeColor="text1"/>
          <w:sz w:val="28"/>
          <w:szCs w:val="28"/>
        </w:rPr>
        <w:tab/>
        <w:t xml:space="preserve">- </w:t>
      </w:r>
      <w:r w:rsidR="002626BA" w:rsidRPr="00B1092B">
        <w:rPr>
          <w:color w:val="000000" w:themeColor="text1"/>
          <w:sz w:val="28"/>
          <w:szCs w:val="28"/>
        </w:rPr>
        <w:t>Chủ trì và phối hợp với Sở Nội vụ thẩm định và trình Ủy ban nhân dân Thành phố phê duyệt kinh phí chỉnh lý hồ sơ, tài liệu tồn đọng tại các cơ quan, đơn vị theo nội dung và tiến độ của Đề án</w:t>
      </w:r>
      <w:r w:rsidR="00C33D0C" w:rsidRPr="00B1092B">
        <w:rPr>
          <w:color w:val="000000" w:themeColor="text1"/>
          <w:sz w:val="28"/>
          <w:szCs w:val="28"/>
        </w:rPr>
        <w:t>.</w:t>
      </w:r>
    </w:p>
    <w:p w:rsidR="00C33D0C" w:rsidRPr="00B1092B" w:rsidRDefault="00EA0D8D" w:rsidP="00E9017E">
      <w:pPr>
        <w:pStyle w:val="BodyText"/>
        <w:tabs>
          <w:tab w:val="left" w:pos="709"/>
        </w:tabs>
        <w:spacing w:before="120" w:after="0" w:line="240" w:lineRule="auto"/>
        <w:ind w:firstLine="0"/>
        <w:jc w:val="both"/>
        <w:rPr>
          <w:color w:val="000000" w:themeColor="text1"/>
          <w:sz w:val="28"/>
          <w:szCs w:val="28"/>
        </w:rPr>
      </w:pPr>
      <w:r w:rsidRPr="00B1092B">
        <w:rPr>
          <w:color w:val="000000" w:themeColor="text1"/>
          <w:sz w:val="28"/>
          <w:szCs w:val="28"/>
        </w:rPr>
        <w:tab/>
        <w:t>- Tham mưu Ủy ban nhân dân T</w:t>
      </w:r>
      <w:r w:rsidR="00C33D0C" w:rsidRPr="00B1092B">
        <w:rPr>
          <w:color w:val="000000" w:themeColor="text1"/>
          <w:sz w:val="28"/>
          <w:szCs w:val="28"/>
        </w:rPr>
        <w:t>hành phố</w:t>
      </w:r>
      <w:r w:rsidR="002006B4" w:rsidRPr="00B1092B">
        <w:rPr>
          <w:color w:val="000000" w:themeColor="text1"/>
          <w:sz w:val="28"/>
          <w:szCs w:val="28"/>
        </w:rPr>
        <w:t xml:space="preserve"> cân đối nguồn kinh phí để tiếp tục cấp kinh phí chỉnh lý tài liệu tồn đọng giai đoạn 2016 </w:t>
      </w:r>
      <w:r w:rsidR="00E9017E" w:rsidRPr="00B1092B">
        <w:rPr>
          <w:color w:val="000000" w:themeColor="text1"/>
          <w:sz w:val="28"/>
          <w:szCs w:val="28"/>
        </w:rPr>
        <w:t>-</w:t>
      </w:r>
      <w:r w:rsidR="002006B4" w:rsidRPr="00B1092B">
        <w:rPr>
          <w:color w:val="000000" w:themeColor="text1"/>
          <w:sz w:val="28"/>
          <w:szCs w:val="28"/>
        </w:rPr>
        <w:t xml:space="preserve"> 2022 trên cơ sở đề xuất của Sở Nội vụ.</w:t>
      </w:r>
    </w:p>
    <w:p w:rsidR="00A2163D" w:rsidRPr="00B1092B" w:rsidRDefault="00C46B6D" w:rsidP="00DF3FE3">
      <w:pPr>
        <w:pStyle w:val="BodyText"/>
        <w:spacing w:after="420" w:line="240" w:lineRule="auto"/>
        <w:ind w:left="4320" w:firstLine="0"/>
        <w:jc w:val="center"/>
        <w:rPr>
          <w:color w:val="000000" w:themeColor="text1"/>
          <w:sz w:val="28"/>
          <w:szCs w:val="28"/>
        </w:rPr>
      </w:pPr>
      <w:r w:rsidRPr="00B1092B">
        <w:rPr>
          <w:b/>
          <w:bCs/>
          <w:color w:val="000000" w:themeColor="text1"/>
          <w:sz w:val="28"/>
          <w:szCs w:val="28"/>
        </w:rPr>
        <w:t>CHỦ TỊCH</w:t>
      </w:r>
      <w:r w:rsidRPr="00B1092B">
        <w:rPr>
          <w:b/>
          <w:bCs/>
          <w:color w:val="000000" w:themeColor="text1"/>
          <w:sz w:val="28"/>
          <w:szCs w:val="28"/>
        </w:rPr>
        <w:br/>
      </w:r>
    </w:p>
    <w:p w:rsidR="002006B4" w:rsidRPr="00B1092B" w:rsidRDefault="002006B4" w:rsidP="00A7569F">
      <w:pPr>
        <w:jc w:val="center"/>
        <w:rPr>
          <w:b/>
          <w:color w:val="000000" w:themeColor="text1"/>
          <w:sz w:val="28"/>
          <w:szCs w:val="28"/>
        </w:rPr>
      </w:pPr>
    </w:p>
    <w:p w:rsidR="002006B4" w:rsidRPr="00B1092B" w:rsidRDefault="002006B4" w:rsidP="00A7569F">
      <w:pPr>
        <w:jc w:val="center"/>
        <w:rPr>
          <w:b/>
          <w:color w:val="000000" w:themeColor="text1"/>
          <w:sz w:val="28"/>
          <w:szCs w:val="28"/>
        </w:rPr>
      </w:pPr>
    </w:p>
    <w:p w:rsidR="002006B4" w:rsidRPr="00B1092B" w:rsidRDefault="002006B4" w:rsidP="00A7569F">
      <w:pPr>
        <w:jc w:val="center"/>
        <w:rPr>
          <w:b/>
          <w:color w:val="000000" w:themeColor="text1"/>
          <w:sz w:val="28"/>
          <w:szCs w:val="28"/>
        </w:rPr>
      </w:pPr>
    </w:p>
    <w:p w:rsidR="002006B4" w:rsidRPr="00B1092B" w:rsidRDefault="002006B4" w:rsidP="00A7569F">
      <w:pPr>
        <w:jc w:val="center"/>
        <w:rPr>
          <w:b/>
          <w:color w:val="000000" w:themeColor="text1"/>
          <w:sz w:val="28"/>
          <w:szCs w:val="28"/>
        </w:rPr>
      </w:pPr>
    </w:p>
    <w:p w:rsidR="002006B4" w:rsidRPr="00B1092B" w:rsidRDefault="002006B4" w:rsidP="00A7569F">
      <w:pPr>
        <w:jc w:val="center"/>
        <w:rPr>
          <w:b/>
          <w:color w:val="000000" w:themeColor="text1"/>
          <w:sz w:val="28"/>
          <w:szCs w:val="28"/>
        </w:rPr>
      </w:pPr>
    </w:p>
    <w:p w:rsidR="002006B4" w:rsidRPr="00B1092B" w:rsidRDefault="002006B4" w:rsidP="00A7569F">
      <w:pPr>
        <w:jc w:val="center"/>
        <w:rPr>
          <w:b/>
          <w:color w:val="000000" w:themeColor="text1"/>
          <w:sz w:val="28"/>
          <w:szCs w:val="28"/>
        </w:rPr>
      </w:pPr>
    </w:p>
    <w:p w:rsidR="002006B4" w:rsidRPr="00B1092B" w:rsidRDefault="002006B4" w:rsidP="00A7569F">
      <w:pPr>
        <w:jc w:val="center"/>
        <w:rPr>
          <w:b/>
          <w:color w:val="000000" w:themeColor="text1"/>
          <w:sz w:val="28"/>
          <w:szCs w:val="28"/>
        </w:rPr>
      </w:pPr>
    </w:p>
    <w:p w:rsidR="002006B4" w:rsidRPr="00B1092B" w:rsidRDefault="002006B4" w:rsidP="00A7569F">
      <w:pPr>
        <w:jc w:val="center"/>
        <w:rPr>
          <w:b/>
          <w:color w:val="000000" w:themeColor="text1"/>
          <w:sz w:val="28"/>
          <w:szCs w:val="28"/>
        </w:rPr>
      </w:pPr>
    </w:p>
    <w:p w:rsidR="002006B4" w:rsidRPr="00B1092B" w:rsidRDefault="002006B4" w:rsidP="00A7569F">
      <w:pPr>
        <w:jc w:val="center"/>
        <w:rPr>
          <w:b/>
          <w:color w:val="000000" w:themeColor="text1"/>
          <w:sz w:val="28"/>
          <w:szCs w:val="28"/>
        </w:rPr>
      </w:pPr>
    </w:p>
    <w:p w:rsidR="002006B4" w:rsidRPr="00B1092B" w:rsidRDefault="002006B4" w:rsidP="00A7569F">
      <w:pPr>
        <w:jc w:val="center"/>
        <w:rPr>
          <w:b/>
          <w:color w:val="000000" w:themeColor="text1"/>
          <w:sz w:val="28"/>
          <w:szCs w:val="28"/>
        </w:rPr>
      </w:pPr>
    </w:p>
    <w:p w:rsidR="00A7569F" w:rsidRPr="00B1092B" w:rsidRDefault="00A7569F" w:rsidP="00A7569F">
      <w:pPr>
        <w:jc w:val="center"/>
        <w:rPr>
          <w:b/>
          <w:color w:val="000000" w:themeColor="text1"/>
          <w:sz w:val="28"/>
          <w:szCs w:val="28"/>
        </w:rPr>
      </w:pPr>
      <w:r w:rsidRPr="00B1092B">
        <w:rPr>
          <w:b/>
          <w:color w:val="000000" w:themeColor="text1"/>
          <w:sz w:val="28"/>
          <w:szCs w:val="28"/>
        </w:rPr>
        <w:t>PHỤ LỤC</w:t>
      </w:r>
    </w:p>
    <w:p w:rsidR="00A7569F" w:rsidRPr="00B1092B" w:rsidRDefault="00A7569F" w:rsidP="00A7569F">
      <w:pPr>
        <w:jc w:val="center"/>
        <w:rPr>
          <w:b/>
          <w:color w:val="000000" w:themeColor="text1"/>
          <w:sz w:val="28"/>
          <w:szCs w:val="28"/>
        </w:rPr>
      </w:pPr>
      <w:r w:rsidRPr="00B1092B">
        <w:rPr>
          <w:b/>
          <w:color w:val="000000" w:themeColor="text1"/>
          <w:sz w:val="28"/>
          <w:szCs w:val="28"/>
        </w:rPr>
        <w:t>BẢNG DỰ KIẾN KINH PHÍ CHỈNH LÝ TÀI LIỆU TỒN ĐỌNG</w:t>
      </w:r>
    </w:p>
    <w:p w:rsidR="00A7569F" w:rsidRPr="00B1092B" w:rsidRDefault="00A7569F" w:rsidP="00A7569F">
      <w:pPr>
        <w:jc w:val="center"/>
        <w:rPr>
          <w:b/>
          <w:color w:val="000000" w:themeColor="text1"/>
          <w:sz w:val="28"/>
          <w:szCs w:val="28"/>
        </w:rPr>
      </w:pPr>
      <w:r w:rsidRPr="00B1092B">
        <w:rPr>
          <w:b/>
          <w:color w:val="000000" w:themeColor="text1"/>
          <w:sz w:val="28"/>
          <w:szCs w:val="28"/>
        </w:rPr>
        <w:t>CỦA SỞ, BAN, NGÀNH, QUẬN, HUYỆN</w:t>
      </w:r>
    </w:p>
    <w:p w:rsidR="00A7569F" w:rsidRPr="00B1092B" w:rsidRDefault="00A7569F" w:rsidP="00A7569F">
      <w:pPr>
        <w:jc w:val="center"/>
        <w:rPr>
          <w:i/>
          <w:color w:val="000000" w:themeColor="text1"/>
          <w:sz w:val="28"/>
          <w:szCs w:val="28"/>
        </w:rPr>
      </w:pPr>
      <w:r w:rsidRPr="00B1092B">
        <w:rPr>
          <w:i/>
          <w:color w:val="000000" w:themeColor="text1"/>
          <w:sz w:val="28"/>
          <w:szCs w:val="28"/>
        </w:rPr>
        <w:t xml:space="preserve">(Kèm </w:t>
      </w:r>
      <w:proofErr w:type="gramStart"/>
      <w:r w:rsidRPr="00B1092B">
        <w:rPr>
          <w:i/>
          <w:color w:val="000000" w:themeColor="text1"/>
          <w:sz w:val="28"/>
          <w:szCs w:val="28"/>
        </w:rPr>
        <w:t>theo</w:t>
      </w:r>
      <w:proofErr w:type="gramEnd"/>
      <w:r w:rsidRPr="00B1092B">
        <w:rPr>
          <w:i/>
          <w:color w:val="000000" w:themeColor="text1"/>
          <w:sz w:val="28"/>
          <w:szCs w:val="28"/>
        </w:rPr>
        <w:t xml:space="preserve"> Quyết định số               /QĐ-UBND ngày         tháng        năm 202</w:t>
      </w:r>
      <w:r w:rsidR="00213841" w:rsidRPr="00B1092B">
        <w:rPr>
          <w:i/>
          <w:color w:val="000000" w:themeColor="text1"/>
          <w:sz w:val="28"/>
          <w:szCs w:val="28"/>
        </w:rPr>
        <w:t>5</w:t>
      </w:r>
    </w:p>
    <w:p w:rsidR="00A7569F" w:rsidRPr="00B1092B" w:rsidRDefault="00A7569F" w:rsidP="00A7569F">
      <w:pPr>
        <w:jc w:val="center"/>
        <w:rPr>
          <w:i/>
          <w:color w:val="000000" w:themeColor="text1"/>
          <w:sz w:val="28"/>
          <w:szCs w:val="28"/>
        </w:rPr>
      </w:pPr>
      <w:proofErr w:type="gramStart"/>
      <w:r w:rsidRPr="00B1092B">
        <w:rPr>
          <w:i/>
          <w:color w:val="000000" w:themeColor="text1"/>
          <w:sz w:val="28"/>
          <w:szCs w:val="28"/>
        </w:rPr>
        <w:t>của</w:t>
      </w:r>
      <w:proofErr w:type="gramEnd"/>
      <w:r w:rsidRPr="00B1092B">
        <w:rPr>
          <w:i/>
          <w:color w:val="000000" w:themeColor="text1"/>
          <w:sz w:val="28"/>
          <w:szCs w:val="28"/>
        </w:rPr>
        <w:t xml:space="preserve"> Ủy ban nhân dân thành phố Hồ Chí Minh)</w:t>
      </w:r>
    </w:p>
    <w:tbl>
      <w:tblPr>
        <w:tblW w:w="9551"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3570"/>
        <w:gridCol w:w="1333"/>
        <w:gridCol w:w="2127"/>
        <w:gridCol w:w="1984"/>
      </w:tblGrid>
      <w:tr w:rsidR="00B1092B" w:rsidRPr="00B1092B" w:rsidTr="00A910ED">
        <w:trPr>
          <w:tblHeader/>
        </w:trPr>
        <w:tc>
          <w:tcPr>
            <w:tcW w:w="537" w:type="dxa"/>
            <w:shd w:val="clear" w:color="auto" w:fill="auto"/>
            <w:vAlign w:val="center"/>
          </w:tcPr>
          <w:p w:rsidR="00A910ED" w:rsidRPr="00B1092B" w:rsidRDefault="00A910ED" w:rsidP="007A00CD">
            <w:pPr>
              <w:jc w:val="center"/>
              <w:rPr>
                <w:b/>
                <w:color w:val="000000" w:themeColor="text1"/>
              </w:rPr>
            </w:pPr>
            <w:r w:rsidRPr="00B1092B">
              <w:rPr>
                <w:b/>
                <w:color w:val="000000" w:themeColor="text1"/>
              </w:rPr>
              <w:t>Số TT</w:t>
            </w:r>
          </w:p>
        </w:tc>
        <w:tc>
          <w:tcPr>
            <w:tcW w:w="3570" w:type="dxa"/>
            <w:shd w:val="clear" w:color="auto" w:fill="auto"/>
            <w:vAlign w:val="center"/>
          </w:tcPr>
          <w:p w:rsidR="00A910ED" w:rsidRPr="00B1092B" w:rsidRDefault="00A910ED" w:rsidP="007A00CD">
            <w:pPr>
              <w:jc w:val="center"/>
              <w:rPr>
                <w:b/>
                <w:color w:val="000000" w:themeColor="text1"/>
              </w:rPr>
            </w:pPr>
            <w:r w:rsidRPr="00B1092B">
              <w:rPr>
                <w:b/>
                <w:color w:val="000000" w:themeColor="text1"/>
              </w:rPr>
              <w:t>Tên cơ quan, đơn vị</w:t>
            </w:r>
          </w:p>
        </w:tc>
        <w:tc>
          <w:tcPr>
            <w:tcW w:w="1333" w:type="dxa"/>
            <w:shd w:val="clear" w:color="auto" w:fill="auto"/>
            <w:vAlign w:val="center"/>
          </w:tcPr>
          <w:p w:rsidR="00A910ED" w:rsidRPr="00B1092B" w:rsidRDefault="00A910ED" w:rsidP="007A00CD">
            <w:pPr>
              <w:jc w:val="center"/>
              <w:rPr>
                <w:b/>
                <w:color w:val="000000" w:themeColor="text1"/>
              </w:rPr>
            </w:pPr>
            <w:r w:rsidRPr="00B1092B">
              <w:rPr>
                <w:b/>
                <w:color w:val="000000" w:themeColor="text1"/>
              </w:rPr>
              <w:t>Số lượng tài liệu tồn đọng</w:t>
            </w:r>
          </w:p>
        </w:tc>
        <w:tc>
          <w:tcPr>
            <w:tcW w:w="2127" w:type="dxa"/>
            <w:shd w:val="clear" w:color="auto" w:fill="auto"/>
            <w:vAlign w:val="center"/>
          </w:tcPr>
          <w:p w:rsidR="00A910ED" w:rsidRPr="00B1092B" w:rsidRDefault="00A910ED" w:rsidP="007A00CD">
            <w:pPr>
              <w:jc w:val="center"/>
              <w:rPr>
                <w:b/>
                <w:color w:val="000000" w:themeColor="text1"/>
              </w:rPr>
            </w:pPr>
            <w:r w:rsidRPr="00B1092B">
              <w:rPr>
                <w:b/>
                <w:color w:val="000000" w:themeColor="text1"/>
              </w:rPr>
              <w:t>Đơn giá (nhân công và vật tư tính cho 01 mét giá)</w:t>
            </w:r>
          </w:p>
        </w:tc>
        <w:tc>
          <w:tcPr>
            <w:tcW w:w="1984" w:type="dxa"/>
            <w:shd w:val="clear" w:color="auto" w:fill="auto"/>
            <w:vAlign w:val="center"/>
          </w:tcPr>
          <w:p w:rsidR="00A910ED" w:rsidRPr="00B1092B" w:rsidRDefault="00A910ED" w:rsidP="007A00CD">
            <w:pPr>
              <w:jc w:val="center"/>
              <w:rPr>
                <w:b/>
                <w:color w:val="000000" w:themeColor="text1"/>
              </w:rPr>
            </w:pPr>
            <w:r w:rsidRPr="00B1092B">
              <w:rPr>
                <w:b/>
                <w:color w:val="000000" w:themeColor="text1"/>
              </w:rPr>
              <w:t>Tổng kinh phí</w:t>
            </w:r>
          </w:p>
        </w:tc>
      </w:tr>
      <w:tr w:rsidR="00B1092B" w:rsidRPr="00B1092B" w:rsidTr="00A910ED">
        <w:trPr>
          <w:trHeight w:val="381"/>
        </w:trPr>
        <w:tc>
          <w:tcPr>
            <w:tcW w:w="537" w:type="dxa"/>
            <w:shd w:val="clear" w:color="auto" w:fill="auto"/>
            <w:vAlign w:val="center"/>
          </w:tcPr>
          <w:p w:rsidR="00A910ED" w:rsidRPr="00B1092B" w:rsidRDefault="00A910ED" w:rsidP="007A00CD">
            <w:pPr>
              <w:jc w:val="center"/>
              <w:rPr>
                <w:b/>
                <w:color w:val="000000" w:themeColor="text1"/>
              </w:rPr>
            </w:pPr>
          </w:p>
        </w:tc>
        <w:tc>
          <w:tcPr>
            <w:tcW w:w="3570" w:type="dxa"/>
            <w:shd w:val="clear" w:color="auto" w:fill="auto"/>
            <w:vAlign w:val="center"/>
          </w:tcPr>
          <w:p w:rsidR="00A910ED" w:rsidRPr="00B1092B" w:rsidRDefault="00E9017E" w:rsidP="007A00CD">
            <w:pPr>
              <w:jc w:val="center"/>
              <w:rPr>
                <w:b/>
                <w:color w:val="000000" w:themeColor="text1"/>
              </w:rPr>
            </w:pPr>
            <w:r w:rsidRPr="00B1092B">
              <w:rPr>
                <w:b/>
                <w:color w:val="000000" w:themeColor="text1"/>
              </w:rPr>
              <w:t>Năm 2025</w:t>
            </w:r>
          </w:p>
        </w:tc>
        <w:tc>
          <w:tcPr>
            <w:tcW w:w="1333" w:type="dxa"/>
            <w:shd w:val="clear" w:color="auto" w:fill="auto"/>
            <w:vAlign w:val="center"/>
          </w:tcPr>
          <w:p w:rsidR="00A910ED" w:rsidRPr="00B1092B" w:rsidRDefault="00D55920" w:rsidP="007A00CD">
            <w:pPr>
              <w:jc w:val="center"/>
              <w:rPr>
                <w:b/>
                <w:color w:val="000000" w:themeColor="text1"/>
              </w:rPr>
            </w:pPr>
            <w:r w:rsidRPr="00B1092B">
              <w:rPr>
                <w:b/>
                <w:color w:val="000000" w:themeColor="text1"/>
              </w:rPr>
              <w:t>9.606</w:t>
            </w:r>
          </w:p>
        </w:tc>
        <w:tc>
          <w:tcPr>
            <w:tcW w:w="2127" w:type="dxa"/>
            <w:shd w:val="clear" w:color="auto" w:fill="auto"/>
            <w:vAlign w:val="center"/>
          </w:tcPr>
          <w:p w:rsidR="00A910ED" w:rsidRPr="00B1092B" w:rsidRDefault="00A910ED" w:rsidP="007A00CD">
            <w:pPr>
              <w:jc w:val="center"/>
              <w:rPr>
                <w:b/>
                <w:color w:val="000000" w:themeColor="text1"/>
              </w:rPr>
            </w:pPr>
          </w:p>
        </w:tc>
        <w:tc>
          <w:tcPr>
            <w:tcW w:w="1984" w:type="dxa"/>
            <w:shd w:val="clear" w:color="auto" w:fill="auto"/>
            <w:vAlign w:val="center"/>
          </w:tcPr>
          <w:p w:rsidR="00A910ED" w:rsidRPr="00B1092B" w:rsidRDefault="00D55920" w:rsidP="007A00CD">
            <w:pPr>
              <w:jc w:val="center"/>
              <w:rPr>
                <w:b/>
                <w:bCs/>
                <w:color w:val="000000" w:themeColor="text1"/>
              </w:rPr>
            </w:pPr>
            <w:r w:rsidRPr="00B1092B">
              <w:rPr>
                <w:b/>
                <w:color w:val="000000" w:themeColor="text1"/>
                <w:szCs w:val="22"/>
              </w:rPr>
              <w:t>64.709.877.612</w:t>
            </w:r>
          </w:p>
        </w:tc>
      </w:tr>
      <w:tr w:rsidR="00B1092B" w:rsidRPr="00B1092B" w:rsidTr="00A910ED">
        <w:tc>
          <w:tcPr>
            <w:tcW w:w="537"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1</w:t>
            </w:r>
          </w:p>
        </w:tc>
        <w:tc>
          <w:tcPr>
            <w:tcW w:w="3570" w:type="dxa"/>
            <w:shd w:val="clear" w:color="auto" w:fill="auto"/>
            <w:vAlign w:val="center"/>
          </w:tcPr>
          <w:p w:rsidR="00D55920" w:rsidRPr="00B1092B" w:rsidRDefault="00D55920" w:rsidP="00D55920">
            <w:pPr>
              <w:jc w:val="both"/>
              <w:rPr>
                <w:color w:val="000000" w:themeColor="text1"/>
              </w:rPr>
            </w:pPr>
            <w:r w:rsidRPr="00B1092B">
              <w:rPr>
                <w:color w:val="000000" w:themeColor="text1"/>
              </w:rPr>
              <w:t>Văn phòng Ủy ban nhân dân Thành phố</w:t>
            </w:r>
          </w:p>
        </w:tc>
        <w:tc>
          <w:tcPr>
            <w:tcW w:w="1333"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594</w:t>
            </w:r>
          </w:p>
        </w:tc>
        <w:tc>
          <w:tcPr>
            <w:tcW w:w="2127"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6.736.402</w:t>
            </w:r>
          </w:p>
        </w:tc>
        <w:tc>
          <w:tcPr>
            <w:tcW w:w="1984"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4.001.422.788</w:t>
            </w:r>
          </w:p>
        </w:tc>
      </w:tr>
      <w:tr w:rsidR="00B1092B" w:rsidRPr="00B1092B" w:rsidTr="00A910ED">
        <w:tc>
          <w:tcPr>
            <w:tcW w:w="537"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2</w:t>
            </w:r>
          </w:p>
        </w:tc>
        <w:tc>
          <w:tcPr>
            <w:tcW w:w="3570" w:type="dxa"/>
            <w:shd w:val="clear" w:color="auto" w:fill="auto"/>
            <w:vAlign w:val="center"/>
          </w:tcPr>
          <w:p w:rsidR="00D55920" w:rsidRPr="00B1092B" w:rsidRDefault="00D55920" w:rsidP="00D55920">
            <w:pPr>
              <w:jc w:val="both"/>
              <w:rPr>
                <w:color w:val="000000" w:themeColor="text1"/>
              </w:rPr>
            </w:pPr>
            <w:r w:rsidRPr="00B1092B">
              <w:rPr>
                <w:color w:val="000000" w:themeColor="text1"/>
              </w:rPr>
              <w:t>Sở Tài chính</w:t>
            </w:r>
          </w:p>
        </w:tc>
        <w:tc>
          <w:tcPr>
            <w:tcW w:w="1333"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2.000</w:t>
            </w:r>
          </w:p>
        </w:tc>
        <w:tc>
          <w:tcPr>
            <w:tcW w:w="2127"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6.736.402</w:t>
            </w:r>
          </w:p>
        </w:tc>
        <w:tc>
          <w:tcPr>
            <w:tcW w:w="1984"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13.472.804.000</w:t>
            </w:r>
          </w:p>
        </w:tc>
      </w:tr>
      <w:tr w:rsidR="00B1092B" w:rsidRPr="00B1092B" w:rsidTr="00A910ED">
        <w:tc>
          <w:tcPr>
            <w:tcW w:w="537" w:type="dxa"/>
            <w:shd w:val="clear" w:color="auto" w:fill="auto"/>
            <w:vAlign w:val="center"/>
          </w:tcPr>
          <w:p w:rsidR="00D55920" w:rsidRPr="00B1092B" w:rsidRDefault="00D55920" w:rsidP="00D55920">
            <w:pPr>
              <w:jc w:val="center"/>
              <w:rPr>
                <w:b/>
                <w:i/>
                <w:color w:val="000000" w:themeColor="text1"/>
              </w:rPr>
            </w:pPr>
            <w:r w:rsidRPr="00B1092B">
              <w:rPr>
                <w:b/>
                <w:i/>
                <w:color w:val="000000" w:themeColor="text1"/>
              </w:rPr>
              <w:t>3</w:t>
            </w:r>
          </w:p>
        </w:tc>
        <w:tc>
          <w:tcPr>
            <w:tcW w:w="3570" w:type="dxa"/>
            <w:shd w:val="clear" w:color="auto" w:fill="auto"/>
            <w:vAlign w:val="center"/>
          </w:tcPr>
          <w:p w:rsidR="00D55920" w:rsidRPr="00B1092B" w:rsidRDefault="00D55920" w:rsidP="00D55920">
            <w:pPr>
              <w:jc w:val="both"/>
              <w:rPr>
                <w:b/>
                <w:i/>
                <w:color w:val="000000" w:themeColor="text1"/>
              </w:rPr>
            </w:pPr>
            <w:r w:rsidRPr="00B1092B">
              <w:rPr>
                <w:b/>
                <w:i/>
                <w:color w:val="000000" w:themeColor="text1"/>
              </w:rPr>
              <w:t>Sở Kế hoạch và Đầu tư</w:t>
            </w:r>
          </w:p>
        </w:tc>
        <w:tc>
          <w:tcPr>
            <w:tcW w:w="1333" w:type="dxa"/>
            <w:shd w:val="clear" w:color="auto" w:fill="auto"/>
            <w:vAlign w:val="center"/>
          </w:tcPr>
          <w:p w:rsidR="00D55920" w:rsidRPr="00B1092B" w:rsidRDefault="00D55920" w:rsidP="00D55920">
            <w:pPr>
              <w:jc w:val="center"/>
              <w:rPr>
                <w:b/>
                <w:i/>
                <w:color w:val="000000" w:themeColor="text1"/>
              </w:rPr>
            </w:pPr>
            <w:r w:rsidRPr="00B1092B">
              <w:rPr>
                <w:b/>
                <w:i/>
                <w:color w:val="000000" w:themeColor="text1"/>
              </w:rPr>
              <w:t>1.550</w:t>
            </w:r>
          </w:p>
        </w:tc>
        <w:tc>
          <w:tcPr>
            <w:tcW w:w="2127" w:type="dxa"/>
            <w:shd w:val="clear" w:color="auto" w:fill="auto"/>
            <w:vAlign w:val="center"/>
          </w:tcPr>
          <w:p w:rsidR="00D55920" w:rsidRPr="00B1092B" w:rsidRDefault="00D55920" w:rsidP="00D55920">
            <w:pPr>
              <w:jc w:val="center"/>
              <w:rPr>
                <w:b/>
                <w:i/>
                <w:color w:val="000000" w:themeColor="text1"/>
              </w:rPr>
            </w:pPr>
            <w:r w:rsidRPr="00B1092B">
              <w:rPr>
                <w:b/>
                <w:i/>
                <w:color w:val="000000" w:themeColor="text1"/>
              </w:rPr>
              <w:t>6.736.402</w:t>
            </w:r>
          </w:p>
        </w:tc>
        <w:tc>
          <w:tcPr>
            <w:tcW w:w="1984" w:type="dxa"/>
            <w:shd w:val="clear" w:color="auto" w:fill="auto"/>
            <w:vAlign w:val="center"/>
          </w:tcPr>
          <w:p w:rsidR="00D55920" w:rsidRPr="00B1092B" w:rsidRDefault="00D55920" w:rsidP="00D55920">
            <w:pPr>
              <w:jc w:val="center"/>
              <w:rPr>
                <w:b/>
                <w:i/>
                <w:color w:val="000000" w:themeColor="text1"/>
              </w:rPr>
            </w:pPr>
            <w:r w:rsidRPr="00B1092B">
              <w:rPr>
                <w:b/>
                <w:i/>
                <w:color w:val="000000" w:themeColor="text1"/>
              </w:rPr>
              <w:t>10.441.423.100</w:t>
            </w:r>
          </w:p>
        </w:tc>
      </w:tr>
      <w:tr w:rsidR="00B1092B" w:rsidRPr="00B1092B" w:rsidTr="00A910ED">
        <w:tc>
          <w:tcPr>
            <w:tcW w:w="537"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4</w:t>
            </w:r>
          </w:p>
        </w:tc>
        <w:tc>
          <w:tcPr>
            <w:tcW w:w="3570" w:type="dxa"/>
            <w:shd w:val="clear" w:color="auto" w:fill="auto"/>
            <w:vAlign w:val="center"/>
          </w:tcPr>
          <w:p w:rsidR="00D55920" w:rsidRPr="00B1092B" w:rsidRDefault="00D55920" w:rsidP="00D55920">
            <w:pPr>
              <w:jc w:val="both"/>
              <w:rPr>
                <w:color w:val="000000" w:themeColor="text1"/>
              </w:rPr>
            </w:pPr>
            <w:r w:rsidRPr="00B1092B">
              <w:rPr>
                <w:color w:val="000000" w:themeColor="text1"/>
              </w:rPr>
              <w:t>Sở Y tế</w:t>
            </w:r>
          </w:p>
        </w:tc>
        <w:tc>
          <w:tcPr>
            <w:tcW w:w="1333"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1.200</w:t>
            </w:r>
          </w:p>
        </w:tc>
        <w:tc>
          <w:tcPr>
            <w:tcW w:w="2127"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6.736.402</w:t>
            </w:r>
          </w:p>
        </w:tc>
        <w:tc>
          <w:tcPr>
            <w:tcW w:w="1984"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8.083.682.400</w:t>
            </w:r>
          </w:p>
        </w:tc>
      </w:tr>
      <w:tr w:rsidR="00B1092B" w:rsidRPr="00B1092B" w:rsidTr="00A910ED">
        <w:tc>
          <w:tcPr>
            <w:tcW w:w="537"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5</w:t>
            </w:r>
          </w:p>
        </w:tc>
        <w:tc>
          <w:tcPr>
            <w:tcW w:w="3570" w:type="dxa"/>
            <w:shd w:val="clear" w:color="auto" w:fill="auto"/>
            <w:vAlign w:val="center"/>
          </w:tcPr>
          <w:p w:rsidR="00D55920" w:rsidRPr="00B1092B" w:rsidRDefault="00D55920" w:rsidP="00D55920">
            <w:pPr>
              <w:jc w:val="both"/>
              <w:rPr>
                <w:color w:val="000000" w:themeColor="text1"/>
              </w:rPr>
            </w:pPr>
            <w:r w:rsidRPr="00B1092B">
              <w:rPr>
                <w:color w:val="000000" w:themeColor="text1"/>
              </w:rPr>
              <w:t>Sở Văn hóa và Thể thao</w:t>
            </w:r>
          </w:p>
        </w:tc>
        <w:tc>
          <w:tcPr>
            <w:tcW w:w="1333"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1.790</w:t>
            </w:r>
          </w:p>
        </w:tc>
        <w:tc>
          <w:tcPr>
            <w:tcW w:w="2127"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6.736.402</w:t>
            </w:r>
          </w:p>
        </w:tc>
        <w:tc>
          <w:tcPr>
            <w:tcW w:w="1984"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12.058.159.580</w:t>
            </w:r>
          </w:p>
        </w:tc>
      </w:tr>
      <w:tr w:rsidR="00B1092B" w:rsidRPr="00B1092B" w:rsidTr="00A910ED">
        <w:tc>
          <w:tcPr>
            <w:tcW w:w="537"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6</w:t>
            </w:r>
          </w:p>
        </w:tc>
        <w:tc>
          <w:tcPr>
            <w:tcW w:w="3570" w:type="dxa"/>
            <w:shd w:val="clear" w:color="auto" w:fill="auto"/>
            <w:vAlign w:val="center"/>
          </w:tcPr>
          <w:p w:rsidR="00D55920" w:rsidRPr="00B1092B" w:rsidRDefault="00D55920" w:rsidP="00D55920">
            <w:pPr>
              <w:jc w:val="both"/>
              <w:rPr>
                <w:color w:val="000000" w:themeColor="text1"/>
              </w:rPr>
            </w:pPr>
            <w:r w:rsidRPr="00B1092B">
              <w:rPr>
                <w:color w:val="000000" w:themeColor="text1"/>
              </w:rPr>
              <w:t>Sở Tư pháp</w:t>
            </w:r>
          </w:p>
        </w:tc>
        <w:tc>
          <w:tcPr>
            <w:tcW w:w="1333"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1.257</w:t>
            </w:r>
          </w:p>
        </w:tc>
        <w:tc>
          <w:tcPr>
            <w:tcW w:w="2127"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6.736.402</w:t>
            </w:r>
          </w:p>
        </w:tc>
        <w:tc>
          <w:tcPr>
            <w:tcW w:w="1984"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8.467.657.314</w:t>
            </w:r>
          </w:p>
        </w:tc>
      </w:tr>
      <w:tr w:rsidR="00B1092B" w:rsidRPr="00B1092B" w:rsidTr="00A910ED">
        <w:tc>
          <w:tcPr>
            <w:tcW w:w="537"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7</w:t>
            </w:r>
          </w:p>
        </w:tc>
        <w:tc>
          <w:tcPr>
            <w:tcW w:w="3570" w:type="dxa"/>
            <w:shd w:val="clear" w:color="auto" w:fill="auto"/>
            <w:vAlign w:val="center"/>
          </w:tcPr>
          <w:p w:rsidR="00D55920" w:rsidRPr="00B1092B" w:rsidRDefault="00D55920" w:rsidP="00D55920">
            <w:pPr>
              <w:jc w:val="both"/>
              <w:rPr>
                <w:color w:val="000000" w:themeColor="text1"/>
              </w:rPr>
            </w:pPr>
            <w:r w:rsidRPr="00B1092B">
              <w:rPr>
                <w:color w:val="000000" w:themeColor="text1"/>
              </w:rPr>
              <w:t>Sở Khoa học và Công nghệ</w:t>
            </w:r>
          </w:p>
        </w:tc>
        <w:tc>
          <w:tcPr>
            <w:tcW w:w="1333"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309</w:t>
            </w:r>
          </w:p>
        </w:tc>
        <w:tc>
          <w:tcPr>
            <w:tcW w:w="2127"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6.736.402</w:t>
            </w:r>
          </w:p>
        </w:tc>
        <w:tc>
          <w:tcPr>
            <w:tcW w:w="1984"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2.081.548.218</w:t>
            </w:r>
          </w:p>
        </w:tc>
      </w:tr>
      <w:tr w:rsidR="00B1092B" w:rsidRPr="00B1092B" w:rsidTr="00A910ED">
        <w:tc>
          <w:tcPr>
            <w:tcW w:w="537"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8</w:t>
            </w:r>
          </w:p>
        </w:tc>
        <w:tc>
          <w:tcPr>
            <w:tcW w:w="3570" w:type="dxa"/>
            <w:shd w:val="clear" w:color="auto" w:fill="auto"/>
            <w:vAlign w:val="center"/>
          </w:tcPr>
          <w:p w:rsidR="00D55920" w:rsidRPr="00B1092B" w:rsidRDefault="00D55920" w:rsidP="00D55920">
            <w:pPr>
              <w:jc w:val="both"/>
              <w:rPr>
                <w:color w:val="000000" w:themeColor="text1"/>
              </w:rPr>
            </w:pPr>
            <w:r w:rsidRPr="00B1092B">
              <w:rPr>
                <w:color w:val="000000" w:themeColor="text1"/>
              </w:rPr>
              <w:t>Sở Giáo dục và Đào tạo</w:t>
            </w:r>
          </w:p>
        </w:tc>
        <w:tc>
          <w:tcPr>
            <w:tcW w:w="1333"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21</w:t>
            </w:r>
          </w:p>
        </w:tc>
        <w:tc>
          <w:tcPr>
            <w:tcW w:w="2127"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6.736.402</w:t>
            </w:r>
          </w:p>
        </w:tc>
        <w:tc>
          <w:tcPr>
            <w:tcW w:w="1984"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141.464.442</w:t>
            </w:r>
          </w:p>
        </w:tc>
      </w:tr>
      <w:tr w:rsidR="00B1092B" w:rsidRPr="00B1092B" w:rsidTr="00A910ED">
        <w:tc>
          <w:tcPr>
            <w:tcW w:w="537"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9</w:t>
            </w:r>
          </w:p>
        </w:tc>
        <w:tc>
          <w:tcPr>
            <w:tcW w:w="3570" w:type="dxa"/>
            <w:shd w:val="clear" w:color="auto" w:fill="auto"/>
            <w:vAlign w:val="center"/>
          </w:tcPr>
          <w:p w:rsidR="00D55920" w:rsidRPr="00B1092B" w:rsidRDefault="00D55920" w:rsidP="00D55920">
            <w:pPr>
              <w:jc w:val="both"/>
              <w:rPr>
                <w:color w:val="000000" w:themeColor="text1"/>
              </w:rPr>
            </w:pPr>
            <w:r w:rsidRPr="00B1092B">
              <w:rPr>
                <w:color w:val="000000" w:themeColor="text1"/>
              </w:rPr>
              <w:t>Sở Công Thương</w:t>
            </w:r>
          </w:p>
        </w:tc>
        <w:tc>
          <w:tcPr>
            <w:tcW w:w="1333"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255</w:t>
            </w:r>
          </w:p>
        </w:tc>
        <w:tc>
          <w:tcPr>
            <w:tcW w:w="2127"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6.736.402</w:t>
            </w:r>
          </w:p>
        </w:tc>
        <w:tc>
          <w:tcPr>
            <w:tcW w:w="1984"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1.717.782.510</w:t>
            </w:r>
          </w:p>
        </w:tc>
      </w:tr>
      <w:tr w:rsidR="00B1092B" w:rsidRPr="00B1092B" w:rsidTr="00A910ED">
        <w:tc>
          <w:tcPr>
            <w:tcW w:w="537"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10</w:t>
            </w:r>
          </w:p>
        </w:tc>
        <w:tc>
          <w:tcPr>
            <w:tcW w:w="3570" w:type="dxa"/>
            <w:shd w:val="clear" w:color="auto" w:fill="auto"/>
            <w:vAlign w:val="center"/>
          </w:tcPr>
          <w:p w:rsidR="00D55920" w:rsidRPr="00B1092B" w:rsidRDefault="00D55920" w:rsidP="00D55920">
            <w:pPr>
              <w:jc w:val="both"/>
              <w:rPr>
                <w:color w:val="000000" w:themeColor="text1"/>
              </w:rPr>
            </w:pPr>
            <w:r w:rsidRPr="00B1092B">
              <w:rPr>
                <w:color w:val="000000" w:themeColor="text1"/>
              </w:rPr>
              <w:t>Sở Ngoại vụ</w:t>
            </w:r>
          </w:p>
        </w:tc>
        <w:tc>
          <w:tcPr>
            <w:tcW w:w="1333"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630</w:t>
            </w:r>
          </w:p>
        </w:tc>
        <w:tc>
          <w:tcPr>
            <w:tcW w:w="2127"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6.736.402</w:t>
            </w:r>
          </w:p>
        </w:tc>
        <w:tc>
          <w:tcPr>
            <w:tcW w:w="1984" w:type="dxa"/>
            <w:shd w:val="clear" w:color="auto" w:fill="auto"/>
            <w:vAlign w:val="center"/>
          </w:tcPr>
          <w:p w:rsidR="00D55920" w:rsidRPr="00B1092B" w:rsidRDefault="00D55920" w:rsidP="00D55920">
            <w:pPr>
              <w:jc w:val="center"/>
              <w:rPr>
                <w:color w:val="000000" w:themeColor="text1"/>
              </w:rPr>
            </w:pPr>
            <w:r w:rsidRPr="00B1092B">
              <w:rPr>
                <w:color w:val="000000" w:themeColor="text1"/>
              </w:rPr>
              <w:t>4.243.933.260</w:t>
            </w:r>
          </w:p>
        </w:tc>
      </w:tr>
      <w:tr w:rsidR="00B1092B" w:rsidRPr="00B1092B" w:rsidTr="00A910ED">
        <w:tc>
          <w:tcPr>
            <w:tcW w:w="537" w:type="dxa"/>
            <w:shd w:val="clear" w:color="auto" w:fill="auto"/>
            <w:vAlign w:val="center"/>
          </w:tcPr>
          <w:p w:rsidR="00D55920" w:rsidRPr="00B1092B" w:rsidRDefault="00D55920" w:rsidP="00D55920">
            <w:pPr>
              <w:jc w:val="center"/>
              <w:rPr>
                <w:color w:val="000000" w:themeColor="text1"/>
              </w:rPr>
            </w:pPr>
          </w:p>
        </w:tc>
        <w:tc>
          <w:tcPr>
            <w:tcW w:w="3570" w:type="dxa"/>
            <w:shd w:val="clear" w:color="auto" w:fill="auto"/>
            <w:vAlign w:val="center"/>
          </w:tcPr>
          <w:p w:rsidR="00D55920" w:rsidRPr="00B1092B" w:rsidRDefault="009E7668" w:rsidP="00D55920">
            <w:pPr>
              <w:jc w:val="center"/>
              <w:rPr>
                <w:b/>
                <w:color w:val="000000" w:themeColor="text1"/>
              </w:rPr>
            </w:pPr>
            <w:r w:rsidRPr="00B1092B">
              <w:rPr>
                <w:b/>
                <w:color w:val="000000" w:themeColor="text1"/>
              </w:rPr>
              <w:t>Năm 2026</w:t>
            </w:r>
          </w:p>
        </w:tc>
        <w:tc>
          <w:tcPr>
            <w:tcW w:w="1333" w:type="dxa"/>
            <w:shd w:val="clear" w:color="auto" w:fill="auto"/>
            <w:vAlign w:val="center"/>
          </w:tcPr>
          <w:p w:rsidR="00D55920" w:rsidRPr="00B1092B" w:rsidRDefault="009E7668" w:rsidP="00D55920">
            <w:pPr>
              <w:jc w:val="center"/>
              <w:rPr>
                <w:b/>
                <w:color w:val="000000" w:themeColor="text1"/>
              </w:rPr>
            </w:pPr>
            <w:r w:rsidRPr="00B1092B">
              <w:rPr>
                <w:b/>
                <w:color w:val="000000" w:themeColor="text1"/>
              </w:rPr>
              <w:t>10.158</w:t>
            </w:r>
          </w:p>
        </w:tc>
        <w:tc>
          <w:tcPr>
            <w:tcW w:w="2127" w:type="dxa"/>
            <w:shd w:val="clear" w:color="auto" w:fill="auto"/>
            <w:vAlign w:val="center"/>
          </w:tcPr>
          <w:p w:rsidR="00D55920" w:rsidRPr="00B1092B" w:rsidRDefault="00D55920" w:rsidP="00D55920">
            <w:pPr>
              <w:jc w:val="center"/>
              <w:rPr>
                <w:b/>
                <w:color w:val="000000" w:themeColor="text1"/>
              </w:rPr>
            </w:pPr>
          </w:p>
        </w:tc>
        <w:tc>
          <w:tcPr>
            <w:tcW w:w="1984" w:type="dxa"/>
            <w:shd w:val="clear" w:color="auto" w:fill="auto"/>
            <w:vAlign w:val="center"/>
          </w:tcPr>
          <w:p w:rsidR="00D55920" w:rsidRPr="00B1092B" w:rsidRDefault="009E7668" w:rsidP="00D55920">
            <w:pPr>
              <w:jc w:val="center"/>
              <w:rPr>
                <w:b/>
                <w:bCs/>
                <w:color w:val="000000" w:themeColor="text1"/>
              </w:rPr>
            </w:pPr>
            <w:r w:rsidRPr="00B1092B">
              <w:rPr>
                <w:b/>
                <w:color w:val="000000" w:themeColor="text1"/>
                <w:szCs w:val="22"/>
              </w:rPr>
              <w:t>68.428.371.516</w:t>
            </w:r>
          </w:p>
        </w:tc>
      </w:tr>
      <w:tr w:rsidR="00B1092B" w:rsidRPr="00B1092B" w:rsidTr="00A910ED">
        <w:tc>
          <w:tcPr>
            <w:tcW w:w="537"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11</w:t>
            </w:r>
          </w:p>
        </w:tc>
        <w:tc>
          <w:tcPr>
            <w:tcW w:w="3570" w:type="dxa"/>
            <w:shd w:val="clear" w:color="auto" w:fill="auto"/>
            <w:vAlign w:val="center"/>
          </w:tcPr>
          <w:p w:rsidR="009E7668" w:rsidRPr="00B1092B" w:rsidRDefault="009E7668" w:rsidP="009E7668">
            <w:pPr>
              <w:jc w:val="both"/>
              <w:rPr>
                <w:color w:val="000000" w:themeColor="text1"/>
              </w:rPr>
            </w:pPr>
            <w:r w:rsidRPr="00B1092B">
              <w:rPr>
                <w:color w:val="000000" w:themeColor="text1"/>
              </w:rPr>
              <w:t>Lực lượng Thanh niên xung phong</w:t>
            </w:r>
          </w:p>
        </w:tc>
        <w:tc>
          <w:tcPr>
            <w:tcW w:w="1333"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350</w:t>
            </w:r>
          </w:p>
        </w:tc>
        <w:tc>
          <w:tcPr>
            <w:tcW w:w="2127"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6.736.402</w:t>
            </w:r>
          </w:p>
        </w:tc>
        <w:tc>
          <w:tcPr>
            <w:tcW w:w="1984"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2.357.740.700</w:t>
            </w:r>
          </w:p>
        </w:tc>
      </w:tr>
      <w:tr w:rsidR="00B1092B" w:rsidRPr="00B1092B" w:rsidTr="00A910ED">
        <w:tc>
          <w:tcPr>
            <w:tcW w:w="537" w:type="dxa"/>
            <w:shd w:val="clear" w:color="auto" w:fill="auto"/>
            <w:vAlign w:val="center"/>
          </w:tcPr>
          <w:p w:rsidR="009E7668" w:rsidRPr="00B1092B" w:rsidRDefault="009E7668" w:rsidP="009E7668">
            <w:pPr>
              <w:jc w:val="center"/>
              <w:rPr>
                <w:b/>
                <w:i/>
                <w:color w:val="000000" w:themeColor="text1"/>
              </w:rPr>
            </w:pPr>
            <w:r w:rsidRPr="00B1092B">
              <w:rPr>
                <w:b/>
                <w:i/>
                <w:color w:val="000000" w:themeColor="text1"/>
              </w:rPr>
              <w:t>12</w:t>
            </w:r>
          </w:p>
        </w:tc>
        <w:tc>
          <w:tcPr>
            <w:tcW w:w="3570" w:type="dxa"/>
            <w:shd w:val="clear" w:color="auto" w:fill="auto"/>
            <w:vAlign w:val="center"/>
          </w:tcPr>
          <w:p w:rsidR="009E7668" w:rsidRPr="00B1092B" w:rsidRDefault="009E7668" w:rsidP="009E7668">
            <w:pPr>
              <w:jc w:val="both"/>
              <w:rPr>
                <w:b/>
                <w:i/>
                <w:color w:val="000000" w:themeColor="text1"/>
              </w:rPr>
            </w:pPr>
            <w:r w:rsidRPr="00B1092B">
              <w:rPr>
                <w:b/>
                <w:i/>
                <w:color w:val="000000" w:themeColor="text1"/>
              </w:rPr>
              <w:t>Sở Quy hoạch - Kiến trúc</w:t>
            </w:r>
          </w:p>
        </w:tc>
        <w:tc>
          <w:tcPr>
            <w:tcW w:w="1333" w:type="dxa"/>
            <w:shd w:val="clear" w:color="auto" w:fill="auto"/>
            <w:vAlign w:val="center"/>
          </w:tcPr>
          <w:p w:rsidR="009E7668" w:rsidRPr="00B1092B" w:rsidRDefault="009E7668" w:rsidP="009E7668">
            <w:pPr>
              <w:jc w:val="center"/>
              <w:rPr>
                <w:b/>
                <w:i/>
                <w:color w:val="000000" w:themeColor="text1"/>
              </w:rPr>
            </w:pPr>
            <w:r w:rsidRPr="00B1092B">
              <w:rPr>
                <w:b/>
                <w:i/>
                <w:color w:val="000000" w:themeColor="text1"/>
              </w:rPr>
              <w:t>3.750</w:t>
            </w:r>
          </w:p>
        </w:tc>
        <w:tc>
          <w:tcPr>
            <w:tcW w:w="2127" w:type="dxa"/>
            <w:shd w:val="clear" w:color="auto" w:fill="auto"/>
            <w:vAlign w:val="center"/>
          </w:tcPr>
          <w:p w:rsidR="009E7668" w:rsidRPr="00B1092B" w:rsidRDefault="009E7668" w:rsidP="009E7668">
            <w:pPr>
              <w:jc w:val="center"/>
              <w:rPr>
                <w:b/>
                <w:i/>
                <w:color w:val="000000" w:themeColor="text1"/>
              </w:rPr>
            </w:pPr>
            <w:r w:rsidRPr="00B1092B">
              <w:rPr>
                <w:b/>
                <w:i/>
                <w:color w:val="000000" w:themeColor="text1"/>
              </w:rPr>
              <w:t>6.736.402</w:t>
            </w:r>
          </w:p>
        </w:tc>
        <w:tc>
          <w:tcPr>
            <w:tcW w:w="1984" w:type="dxa"/>
            <w:shd w:val="clear" w:color="auto" w:fill="auto"/>
            <w:vAlign w:val="center"/>
          </w:tcPr>
          <w:p w:rsidR="009E7668" w:rsidRPr="00B1092B" w:rsidRDefault="009E7668" w:rsidP="009E7668">
            <w:pPr>
              <w:jc w:val="center"/>
              <w:rPr>
                <w:b/>
                <w:i/>
                <w:color w:val="000000" w:themeColor="text1"/>
              </w:rPr>
            </w:pPr>
            <w:r w:rsidRPr="00B1092B">
              <w:rPr>
                <w:b/>
                <w:i/>
                <w:color w:val="000000" w:themeColor="text1"/>
              </w:rPr>
              <w:t>25.261.507.500</w:t>
            </w:r>
          </w:p>
        </w:tc>
      </w:tr>
      <w:tr w:rsidR="00B1092B" w:rsidRPr="00B1092B" w:rsidTr="00A910ED">
        <w:tc>
          <w:tcPr>
            <w:tcW w:w="537"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13</w:t>
            </w:r>
          </w:p>
        </w:tc>
        <w:tc>
          <w:tcPr>
            <w:tcW w:w="3570" w:type="dxa"/>
            <w:shd w:val="clear" w:color="auto" w:fill="auto"/>
            <w:vAlign w:val="center"/>
          </w:tcPr>
          <w:p w:rsidR="009E7668" w:rsidRPr="00B1092B" w:rsidRDefault="009E7668" w:rsidP="009E7668">
            <w:pPr>
              <w:jc w:val="both"/>
              <w:rPr>
                <w:color w:val="000000" w:themeColor="text1"/>
              </w:rPr>
            </w:pPr>
            <w:r w:rsidRPr="00B1092B">
              <w:rPr>
                <w:color w:val="000000" w:themeColor="text1"/>
              </w:rPr>
              <w:t>Ban Đổi mới quản lý doanh nghiệp</w:t>
            </w:r>
          </w:p>
        </w:tc>
        <w:tc>
          <w:tcPr>
            <w:tcW w:w="1333"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63</w:t>
            </w:r>
          </w:p>
        </w:tc>
        <w:tc>
          <w:tcPr>
            <w:tcW w:w="2127"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6.736.402</w:t>
            </w:r>
          </w:p>
        </w:tc>
        <w:tc>
          <w:tcPr>
            <w:tcW w:w="1984"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424.393.326</w:t>
            </w:r>
          </w:p>
        </w:tc>
      </w:tr>
      <w:tr w:rsidR="00B1092B" w:rsidRPr="00B1092B" w:rsidTr="00A910ED">
        <w:tc>
          <w:tcPr>
            <w:tcW w:w="537"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14</w:t>
            </w:r>
          </w:p>
        </w:tc>
        <w:tc>
          <w:tcPr>
            <w:tcW w:w="3570" w:type="dxa"/>
            <w:shd w:val="clear" w:color="auto" w:fill="auto"/>
            <w:vAlign w:val="center"/>
          </w:tcPr>
          <w:p w:rsidR="009E7668" w:rsidRPr="00B1092B" w:rsidRDefault="009E7668" w:rsidP="009E7668">
            <w:pPr>
              <w:jc w:val="both"/>
              <w:rPr>
                <w:color w:val="000000" w:themeColor="text1"/>
              </w:rPr>
            </w:pPr>
            <w:r w:rsidRPr="00B1092B">
              <w:rPr>
                <w:color w:val="000000" w:themeColor="text1"/>
              </w:rPr>
              <w:t>Ban Quản lý các Khu chế xuất và Công nghiệp</w:t>
            </w:r>
          </w:p>
        </w:tc>
        <w:tc>
          <w:tcPr>
            <w:tcW w:w="1333"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100</w:t>
            </w:r>
          </w:p>
        </w:tc>
        <w:tc>
          <w:tcPr>
            <w:tcW w:w="2127"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6.736.402</w:t>
            </w:r>
          </w:p>
        </w:tc>
        <w:tc>
          <w:tcPr>
            <w:tcW w:w="1984"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673.640.200</w:t>
            </w:r>
          </w:p>
        </w:tc>
      </w:tr>
      <w:tr w:rsidR="00B1092B" w:rsidRPr="00B1092B" w:rsidTr="00A910ED">
        <w:tc>
          <w:tcPr>
            <w:tcW w:w="537"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15</w:t>
            </w:r>
          </w:p>
        </w:tc>
        <w:tc>
          <w:tcPr>
            <w:tcW w:w="3570" w:type="dxa"/>
            <w:shd w:val="clear" w:color="auto" w:fill="auto"/>
            <w:vAlign w:val="center"/>
          </w:tcPr>
          <w:p w:rsidR="009E7668" w:rsidRPr="00B1092B" w:rsidRDefault="009E7668" w:rsidP="009E7668">
            <w:pPr>
              <w:jc w:val="both"/>
              <w:rPr>
                <w:color w:val="000000" w:themeColor="text1"/>
              </w:rPr>
            </w:pPr>
            <w:r w:rsidRPr="00B1092B">
              <w:rPr>
                <w:color w:val="000000" w:themeColor="text1"/>
              </w:rPr>
              <w:t>Ban Quản lý Khu Nông nghiệp công nghệ cao</w:t>
            </w:r>
          </w:p>
        </w:tc>
        <w:tc>
          <w:tcPr>
            <w:tcW w:w="1333"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270</w:t>
            </w:r>
          </w:p>
        </w:tc>
        <w:tc>
          <w:tcPr>
            <w:tcW w:w="2127"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6.736.402</w:t>
            </w:r>
          </w:p>
        </w:tc>
        <w:tc>
          <w:tcPr>
            <w:tcW w:w="1984"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1.818.828.540</w:t>
            </w:r>
          </w:p>
        </w:tc>
      </w:tr>
      <w:tr w:rsidR="00B1092B" w:rsidRPr="00B1092B" w:rsidTr="00A910ED">
        <w:tc>
          <w:tcPr>
            <w:tcW w:w="537"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16</w:t>
            </w:r>
          </w:p>
        </w:tc>
        <w:tc>
          <w:tcPr>
            <w:tcW w:w="3570" w:type="dxa"/>
            <w:shd w:val="clear" w:color="auto" w:fill="auto"/>
            <w:vAlign w:val="center"/>
          </w:tcPr>
          <w:p w:rsidR="009E7668" w:rsidRPr="00B1092B" w:rsidRDefault="009E7668" w:rsidP="009E7668">
            <w:pPr>
              <w:jc w:val="both"/>
              <w:rPr>
                <w:color w:val="000000" w:themeColor="text1"/>
              </w:rPr>
            </w:pPr>
            <w:r w:rsidRPr="00B1092B">
              <w:rPr>
                <w:color w:val="000000" w:themeColor="text1"/>
              </w:rPr>
              <w:t>Ban Dân tộc</w:t>
            </w:r>
          </w:p>
        </w:tc>
        <w:tc>
          <w:tcPr>
            <w:tcW w:w="1333"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70</w:t>
            </w:r>
          </w:p>
        </w:tc>
        <w:tc>
          <w:tcPr>
            <w:tcW w:w="2127"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6.736.402</w:t>
            </w:r>
          </w:p>
        </w:tc>
        <w:tc>
          <w:tcPr>
            <w:tcW w:w="1984"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471.548.140</w:t>
            </w:r>
          </w:p>
        </w:tc>
      </w:tr>
      <w:tr w:rsidR="00B1092B" w:rsidRPr="00B1092B" w:rsidTr="00A910ED">
        <w:tc>
          <w:tcPr>
            <w:tcW w:w="537"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17</w:t>
            </w:r>
          </w:p>
        </w:tc>
        <w:tc>
          <w:tcPr>
            <w:tcW w:w="3570" w:type="dxa"/>
            <w:shd w:val="clear" w:color="auto" w:fill="auto"/>
            <w:vAlign w:val="center"/>
          </w:tcPr>
          <w:p w:rsidR="009E7668" w:rsidRPr="00B1092B" w:rsidRDefault="009E7668" w:rsidP="009E7668">
            <w:pPr>
              <w:jc w:val="both"/>
              <w:rPr>
                <w:color w:val="000000" w:themeColor="text1"/>
              </w:rPr>
            </w:pPr>
            <w:r w:rsidRPr="00B1092B">
              <w:rPr>
                <w:color w:val="000000" w:themeColor="text1"/>
              </w:rPr>
              <w:t>Ban Quản lý Đường sắt đô thị</w:t>
            </w:r>
          </w:p>
        </w:tc>
        <w:tc>
          <w:tcPr>
            <w:tcW w:w="1333"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1.000</w:t>
            </w:r>
          </w:p>
        </w:tc>
        <w:tc>
          <w:tcPr>
            <w:tcW w:w="2127"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6.736.402</w:t>
            </w:r>
          </w:p>
        </w:tc>
        <w:tc>
          <w:tcPr>
            <w:tcW w:w="1984"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6.736.402.000</w:t>
            </w:r>
          </w:p>
        </w:tc>
      </w:tr>
      <w:tr w:rsidR="00B1092B" w:rsidRPr="00B1092B" w:rsidTr="00A910ED">
        <w:tc>
          <w:tcPr>
            <w:tcW w:w="537"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18</w:t>
            </w:r>
          </w:p>
        </w:tc>
        <w:tc>
          <w:tcPr>
            <w:tcW w:w="3570" w:type="dxa"/>
            <w:shd w:val="clear" w:color="auto" w:fill="auto"/>
            <w:vAlign w:val="center"/>
          </w:tcPr>
          <w:p w:rsidR="009E7668" w:rsidRPr="00B1092B" w:rsidRDefault="009E7668" w:rsidP="009E7668">
            <w:pPr>
              <w:jc w:val="both"/>
              <w:rPr>
                <w:color w:val="000000" w:themeColor="text1"/>
              </w:rPr>
            </w:pPr>
            <w:r w:rsidRPr="00B1092B">
              <w:rPr>
                <w:color w:val="000000" w:themeColor="text1"/>
              </w:rPr>
              <w:t>Ban Quản lý An toàn thực phẩm</w:t>
            </w:r>
          </w:p>
        </w:tc>
        <w:tc>
          <w:tcPr>
            <w:tcW w:w="1333"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520</w:t>
            </w:r>
          </w:p>
        </w:tc>
        <w:tc>
          <w:tcPr>
            <w:tcW w:w="2127"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6.736.402</w:t>
            </w:r>
          </w:p>
        </w:tc>
        <w:tc>
          <w:tcPr>
            <w:tcW w:w="1984"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3.502.929.040</w:t>
            </w:r>
          </w:p>
        </w:tc>
      </w:tr>
      <w:tr w:rsidR="00B1092B" w:rsidRPr="00B1092B" w:rsidTr="00A910ED">
        <w:tc>
          <w:tcPr>
            <w:tcW w:w="537"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19</w:t>
            </w:r>
          </w:p>
        </w:tc>
        <w:tc>
          <w:tcPr>
            <w:tcW w:w="3570" w:type="dxa"/>
            <w:shd w:val="clear" w:color="auto" w:fill="auto"/>
            <w:vAlign w:val="center"/>
          </w:tcPr>
          <w:p w:rsidR="009E7668" w:rsidRPr="00B1092B" w:rsidRDefault="009E7668" w:rsidP="009E7668">
            <w:pPr>
              <w:jc w:val="both"/>
              <w:rPr>
                <w:color w:val="000000" w:themeColor="text1"/>
              </w:rPr>
            </w:pPr>
            <w:r w:rsidRPr="00B1092B">
              <w:rPr>
                <w:color w:val="000000" w:themeColor="text1"/>
              </w:rPr>
              <w:t>Ban An toàn giao thông</w:t>
            </w:r>
          </w:p>
        </w:tc>
        <w:tc>
          <w:tcPr>
            <w:tcW w:w="1333"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35</w:t>
            </w:r>
          </w:p>
        </w:tc>
        <w:tc>
          <w:tcPr>
            <w:tcW w:w="2127"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6.736.402</w:t>
            </w:r>
          </w:p>
        </w:tc>
        <w:tc>
          <w:tcPr>
            <w:tcW w:w="1984"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235.774.070</w:t>
            </w:r>
          </w:p>
        </w:tc>
      </w:tr>
      <w:tr w:rsidR="00B1092B" w:rsidRPr="00B1092B" w:rsidTr="00A910ED">
        <w:tc>
          <w:tcPr>
            <w:tcW w:w="537"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20</w:t>
            </w:r>
          </w:p>
        </w:tc>
        <w:tc>
          <w:tcPr>
            <w:tcW w:w="3570" w:type="dxa"/>
            <w:shd w:val="clear" w:color="auto" w:fill="auto"/>
            <w:vAlign w:val="center"/>
          </w:tcPr>
          <w:p w:rsidR="009E7668" w:rsidRPr="00B1092B" w:rsidRDefault="009E7668" w:rsidP="009E7668">
            <w:pPr>
              <w:jc w:val="both"/>
              <w:rPr>
                <w:color w:val="000000" w:themeColor="text1"/>
              </w:rPr>
            </w:pPr>
            <w:r w:rsidRPr="00B1092B">
              <w:rPr>
                <w:color w:val="000000" w:themeColor="text1"/>
              </w:rPr>
              <w:t>Ban Quản lý Đầu tư - Xây dựng Khu Đô thị Tây Bắc</w:t>
            </w:r>
          </w:p>
        </w:tc>
        <w:tc>
          <w:tcPr>
            <w:tcW w:w="1333"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210</w:t>
            </w:r>
          </w:p>
        </w:tc>
        <w:tc>
          <w:tcPr>
            <w:tcW w:w="2127"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6.736.402</w:t>
            </w:r>
          </w:p>
        </w:tc>
        <w:tc>
          <w:tcPr>
            <w:tcW w:w="1984"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1.414.644.420</w:t>
            </w:r>
          </w:p>
        </w:tc>
      </w:tr>
      <w:tr w:rsidR="00B1092B" w:rsidRPr="00B1092B" w:rsidTr="00A910ED">
        <w:tc>
          <w:tcPr>
            <w:tcW w:w="537"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21</w:t>
            </w:r>
          </w:p>
        </w:tc>
        <w:tc>
          <w:tcPr>
            <w:tcW w:w="3570" w:type="dxa"/>
            <w:shd w:val="clear" w:color="auto" w:fill="auto"/>
            <w:vAlign w:val="center"/>
          </w:tcPr>
          <w:p w:rsidR="009E7668" w:rsidRPr="00B1092B" w:rsidRDefault="009E7668" w:rsidP="009E7668">
            <w:pPr>
              <w:jc w:val="both"/>
              <w:rPr>
                <w:color w:val="000000" w:themeColor="text1"/>
              </w:rPr>
            </w:pPr>
            <w:r w:rsidRPr="00B1092B">
              <w:rPr>
                <w:color w:val="000000" w:themeColor="text1"/>
              </w:rPr>
              <w:t>Ban Chỉ đạo Chương trình giảm nghèo bền vững Thành phố</w:t>
            </w:r>
          </w:p>
        </w:tc>
        <w:tc>
          <w:tcPr>
            <w:tcW w:w="1333"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340</w:t>
            </w:r>
          </w:p>
        </w:tc>
        <w:tc>
          <w:tcPr>
            <w:tcW w:w="2127"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6.736.402</w:t>
            </w:r>
          </w:p>
        </w:tc>
        <w:tc>
          <w:tcPr>
            <w:tcW w:w="1984"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2.290.376.680</w:t>
            </w:r>
          </w:p>
        </w:tc>
      </w:tr>
      <w:tr w:rsidR="00B1092B" w:rsidRPr="00B1092B" w:rsidTr="00A910ED">
        <w:tc>
          <w:tcPr>
            <w:tcW w:w="537" w:type="dxa"/>
            <w:shd w:val="clear" w:color="auto" w:fill="auto"/>
            <w:vAlign w:val="center"/>
          </w:tcPr>
          <w:p w:rsidR="009E7668" w:rsidRPr="00B1092B" w:rsidRDefault="009E7668" w:rsidP="009E7668">
            <w:pPr>
              <w:jc w:val="center"/>
              <w:rPr>
                <w:color w:val="000000" w:themeColor="text1"/>
              </w:rPr>
            </w:pPr>
            <w:r w:rsidRPr="00B1092B">
              <w:rPr>
                <w:color w:val="000000" w:themeColor="text1"/>
              </w:rPr>
              <w:lastRenderedPageBreak/>
              <w:t>22</w:t>
            </w:r>
          </w:p>
        </w:tc>
        <w:tc>
          <w:tcPr>
            <w:tcW w:w="3570" w:type="dxa"/>
            <w:shd w:val="clear" w:color="auto" w:fill="auto"/>
            <w:vAlign w:val="center"/>
          </w:tcPr>
          <w:p w:rsidR="009E7668" w:rsidRPr="00B1092B" w:rsidRDefault="009E7668" w:rsidP="009E7668">
            <w:pPr>
              <w:jc w:val="both"/>
              <w:rPr>
                <w:color w:val="000000" w:themeColor="text1"/>
              </w:rPr>
            </w:pPr>
            <w:r w:rsidRPr="00B1092B">
              <w:rPr>
                <w:color w:val="000000" w:themeColor="text1"/>
              </w:rPr>
              <w:t>Ban Quản lý Đầu tư xây dựng các công trình dân dụng và công nghiệp</w:t>
            </w:r>
          </w:p>
        </w:tc>
        <w:tc>
          <w:tcPr>
            <w:tcW w:w="1333"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3.450</w:t>
            </w:r>
          </w:p>
        </w:tc>
        <w:tc>
          <w:tcPr>
            <w:tcW w:w="2127"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6.736.402</w:t>
            </w:r>
          </w:p>
        </w:tc>
        <w:tc>
          <w:tcPr>
            <w:tcW w:w="1984" w:type="dxa"/>
            <w:shd w:val="clear" w:color="auto" w:fill="auto"/>
            <w:vAlign w:val="center"/>
          </w:tcPr>
          <w:p w:rsidR="009E7668" w:rsidRPr="00B1092B" w:rsidRDefault="009E7668" w:rsidP="009E7668">
            <w:pPr>
              <w:jc w:val="center"/>
              <w:rPr>
                <w:color w:val="000000" w:themeColor="text1"/>
              </w:rPr>
            </w:pPr>
            <w:r w:rsidRPr="00B1092B">
              <w:rPr>
                <w:color w:val="000000" w:themeColor="text1"/>
              </w:rPr>
              <w:t>23.240.586.900</w:t>
            </w:r>
          </w:p>
        </w:tc>
      </w:tr>
      <w:tr w:rsidR="00B1092B" w:rsidRPr="00B1092B" w:rsidTr="00A910ED">
        <w:tc>
          <w:tcPr>
            <w:tcW w:w="537" w:type="dxa"/>
            <w:shd w:val="clear" w:color="auto" w:fill="auto"/>
            <w:vAlign w:val="center"/>
          </w:tcPr>
          <w:p w:rsidR="00F85A7C" w:rsidRPr="00B1092B" w:rsidRDefault="00F85A7C" w:rsidP="00F85A7C">
            <w:pPr>
              <w:jc w:val="center"/>
              <w:rPr>
                <w:color w:val="000000" w:themeColor="text1"/>
              </w:rPr>
            </w:pPr>
          </w:p>
        </w:tc>
        <w:tc>
          <w:tcPr>
            <w:tcW w:w="3570" w:type="dxa"/>
            <w:shd w:val="clear" w:color="auto" w:fill="auto"/>
            <w:vAlign w:val="center"/>
          </w:tcPr>
          <w:p w:rsidR="00F85A7C" w:rsidRPr="00B1092B" w:rsidRDefault="00F85A7C" w:rsidP="00F85A7C">
            <w:pPr>
              <w:jc w:val="center"/>
              <w:rPr>
                <w:b/>
                <w:color w:val="000000" w:themeColor="text1"/>
              </w:rPr>
            </w:pPr>
            <w:r w:rsidRPr="00B1092B">
              <w:rPr>
                <w:b/>
                <w:color w:val="000000" w:themeColor="text1"/>
              </w:rPr>
              <w:t>Năm 2027</w:t>
            </w:r>
          </w:p>
        </w:tc>
        <w:tc>
          <w:tcPr>
            <w:tcW w:w="1333" w:type="dxa"/>
            <w:shd w:val="clear" w:color="auto" w:fill="auto"/>
            <w:vAlign w:val="center"/>
          </w:tcPr>
          <w:p w:rsidR="00F85A7C" w:rsidRPr="00B1092B" w:rsidRDefault="00F85A7C" w:rsidP="00F85A7C">
            <w:pPr>
              <w:jc w:val="center"/>
              <w:rPr>
                <w:b/>
                <w:color w:val="000000" w:themeColor="text1"/>
              </w:rPr>
            </w:pPr>
            <w:r w:rsidRPr="00B1092B">
              <w:rPr>
                <w:b/>
                <w:color w:val="000000" w:themeColor="text1"/>
              </w:rPr>
              <w:t>10.158</w:t>
            </w:r>
          </w:p>
        </w:tc>
        <w:tc>
          <w:tcPr>
            <w:tcW w:w="2127" w:type="dxa"/>
            <w:shd w:val="clear" w:color="auto" w:fill="auto"/>
            <w:vAlign w:val="center"/>
          </w:tcPr>
          <w:p w:rsidR="00F85A7C" w:rsidRPr="00B1092B" w:rsidRDefault="00F85A7C" w:rsidP="00F85A7C">
            <w:pPr>
              <w:jc w:val="center"/>
              <w:rPr>
                <w:b/>
                <w:color w:val="000000" w:themeColor="text1"/>
              </w:rPr>
            </w:pPr>
          </w:p>
        </w:tc>
        <w:tc>
          <w:tcPr>
            <w:tcW w:w="1984" w:type="dxa"/>
            <w:shd w:val="clear" w:color="auto" w:fill="auto"/>
            <w:vAlign w:val="center"/>
          </w:tcPr>
          <w:p w:rsidR="00F85A7C" w:rsidRPr="00B1092B" w:rsidRDefault="003A6C3A" w:rsidP="00F85A7C">
            <w:pPr>
              <w:jc w:val="center"/>
              <w:rPr>
                <w:b/>
                <w:bCs/>
                <w:color w:val="000000" w:themeColor="text1"/>
              </w:rPr>
            </w:pPr>
            <w:r w:rsidRPr="00B1092B">
              <w:rPr>
                <w:b/>
                <w:color w:val="000000" w:themeColor="text1"/>
                <w:szCs w:val="22"/>
              </w:rPr>
              <w:t>68.428.371.516</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23</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Ban Quản lý Đầu tư và Xây dựng Khu Đô thị mới Nam</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970</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6.534.309.940</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24</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Chi cục Tài chính doanh nghiệp</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970</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6.534.309.940</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25</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Chi cục Dân số - Kế hoạch hóa gia đình trực thuộc Sở Y tế</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10</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67.364.020</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26</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Chi cục tiêu chuẩn - Đo lường - Chất lượng</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740</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4.984.937.480</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27</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Chi cục Bảo vệ môi trường</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260</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1.751.464.520</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28</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Chi cục Phòng chống tệ nạn xã hội</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470</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3.166.108.940</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29</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Ban Quản lý Công viên Lịch sử - Văn hóa dân tộc</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240</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1.616.736.480</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30</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Ban Quản lý Dự án đầu tư xây dựng các công trình giao thông đô thị</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1.650</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11.115.063.300</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31</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Ban Quản lý Dự án đầu tư xây dựng hạ tầng đô thị</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3.000</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20.209.206.000</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32</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Chi cục Kiểm lâm</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130</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875.732.260</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33</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Chi cục Thủy lợi</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320</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2.155.648.640</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34</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Chi cục Thủy sản</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106</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714.058.612</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35</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Chi cục Phát triển nông thôn</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155</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1.044.142.310</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36</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Chi cục Chăn nuôi và Thú y</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85</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572.594.170</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37</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Chi cục Trồng trọt và Bảo vệ thực vật</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100</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673.640.200</w:t>
            </w:r>
          </w:p>
        </w:tc>
      </w:tr>
      <w:tr w:rsidR="00B1092B" w:rsidRPr="00B1092B" w:rsidTr="00A910ED">
        <w:tc>
          <w:tcPr>
            <w:tcW w:w="537" w:type="dxa"/>
            <w:shd w:val="clear" w:color="auto" w:fill="auto"/>
            <w:vAlign w:val="center"/>
          </w:tcPr>
          <w:p w:rsidR="003A6C3A" w:rsidRPr="00B1092B" w:rsidRDefault="003A6C3A" w:rsidP="003A6C3A">
            <w:pPr>
              <w:jc w:val="center"/>
              <w:rPr>
                <w:b/>
                <w:i/>
                <w:color w:val="000000" w:themeColor="text1"/>
              </w:rPr>
            </w:pPr>
            <w:r w:rsidRPr="00B1092B">
              <w:rPr>
                <w:b/>
                <w:i/>
                <w:color w:val="000000" w:themeColor="text1"/>
              </w:rPr>
              <w:t>38</w:t>
            </w:r>
          </w:p>
        </w:tc>
        <w:tc>
          <w:tcPr>
            <w:tcW w:w="3570" w:type="dxa"/>
            <w:shd w:val="clear" w:color="auto" w:fill="auto"/>
            <w:vAlign w:val="center"/>
          </w:tcPr>
          <w:p w:rsidR="003A6C3A" w:rsidRPr="00B1092B" w:rsidRDefault="003A6C3A" w:rsidP="003A6C3A">
            <w:pPr>
              <w:jc w:val="both"/>
              <w:rPr>
                <w:b/>
                <w:i/>
                <w:color w:val="000000" w:themeColor="text1"/>
              </w:rPr>
            </w:pPr>
            <w:r w:rsidRPr="00B1092B">
              <w:rPr>
                <w:b/>
                <w:i/>
                <w:color w:val="000000" w:themeColor="text1"/>
              </w:rPr>
              <w:t>Ban Quản lý rừng phòng hộ Bình Chánh - Củ Chi</w:t>
            </w:r>
          </w:p>
        </w:tc>
        <w:tc>
          <w:tcPr>
            <w:tcW w:w="1333" w:type="dxa"/>
            <w:shd w:val="clear" w:color="auto" w:fill="auto"/>
            <w:vAlign w:val="center"/>
          </w:tcPr>
          <w:p w:rsidR="003A6C3A" w:rsidRPr="00B1092B" w:rsidRDefault="003A6C3A" w:rsidP="003A6C3A">
            <w:pPr>
              <w:jc w:val="center"/>
              <w:rPr>
                <w:b/>
                <w:i/>
                <w:color w:val="000000" w:themeColor="text1"/>
              </w:rPr>
            </w:pPr>
            <w:r w:rsidRPr="00B1092B">
              <w:rPr>
                <w:b/>
                <w:i/>
                <w:color w:val="000000" w:themeColor="text1"/>
              </w:rPr>
              <w:t>270</w:t>
            </w:r>
          </w:p>
        </w:tc>
        <w:tc>
          <w:tcPr>
            <w:tcW w:w="2127" w:type="dxa"/>
            <w:shd w:val="clear" w:color="auto" w:fill="auto"/>
            <w:vAlign w:val="center"/>
          </w:tcPr>
          <w:p w:rsidR="003A6C3A" w:rsidRPr="00B1092B" w:rsidRDefault="003A6C3A" w:rsidP="003A6C3A">
            <w:pPr>
              <w:jc w:val="center"/>
              <w:rPr>
                <w:b/>
                <w:i/>
                <w:color w:val="000000" w:themeColor="text1"/>
              </w:rPr>
            </w:pPr>
            <w:r w:rsidRPr="00B1092B">
              <w:rPr>
                <w:b/>
                <w:i/>
                <w:color w:val="000000" w:themeColor="text1"/>
              </w:rPr>
              <w:t>6.736.402</w:t>
            </w:r>
          </w:p>
        </w:tc>
        <w:tc>
          <w:tcPr>
            <w:tcW w:w="1984" w:type="dxa"/>
            <w:shd w:val="clear" w:color="auto" w:fill="auto"/>
            <w:vAlign w:val="center"/>
          </w:tcPr>
          <w:p w:rsidR="003A6C3A" w:rsidRPr="00B1092B" w:rsidRDefault="003A6C3A" w:rsidP="003A6C3A">
            <w:pPr>
              <w:jc w:val="center"/>
              <w:rPr>
                <w:b/>
                <w:i/>
                <w:color w:val="000000" w:themeColor="text1"/>
              </w:rPr>
            </w:pPr>
            <w:r w:rsidRPr="00B1092B">
              <w:rPr>
                <w:b/>
                <w:i/>
                <w:color w:val="000000" w:themeColor="text1"/>
              </w:rPr>
              <w:t>1.818.828.540</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39</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Trung tâm Xúc tiến Thương mại và Đầu tư</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190</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1.279.916.380</w:t>
            </w:r>
          </w:p>
        </w:tc>
      </w:tr>
      <w:tr w:rsidR="00B1092B" w:rsidRPr="00B1092B" w:rsidTr="00A910ED">
        <w:trPr>
          <w:trHeight w:val="441"/>
        </w:trPr>
        <w:tc>
          <w:tcPr>
            <w:tcW w:w="537" w:type="dxa"/>
            <w:shd w:val="clear" w:color="auto" w:fill="auto"/>
            <w:vAlign w:val="center"/>
          </w:tcPr>
          <w:p w:rsidR="00A910ED" w:rsidRPr="00B1092B" w:rsidRDefault="00A910ED" w:rsidP="007A00CD">
            <w:pPr>
              <w:jc w:val="center"/>
              <w:rPr>
                <w:b/>
                <w:color w:val="000000" w:themeColor="text1"/>
              </w:rPr>
            </w:pPr>
          </w:p>
        </w:tc>
        <w:tc>
          <w:tcPr>
            <w:tcW w:w="3570" w:type="dxa"/>
            <w:shd w:val="clear" w:color="auto" w:fill="auto"/>
            <w:vAlign w:val="center"/>
          </w:tcPr>
          <w:p w:rsidR="00A910ED" w:rsidRPr="00B1092B" w:rsidRDefault="003A6C3A" w:rsidP="007A00CD">
            <w:pPr>
              <w:jc w:val="center"/>
              <w:rPr>
                <w:b/>
                <w:bCs/>
                <w:color w:val="000000" w:themeColor="text1"/>
              </w:rPr>
            </w:pPr>
            <w:r w:rsidRPr="00B1092B">
              <w:rPr>
                <w:b/>
                <w:bCs/>
                <w:color w:val="000000" w:themeColor="text1"/>
              </w:rPr>
              <w:t>Năm 2028</w:t>
            </w:r>
          </w:p>
        </w:tc>
        <w:tc>
          <w:tcPr>
            <w:tcW w:w="1333" w:type="dxa"/>
            <w:shd w:val="clear" w:color="auto" w:fill="auto"/>
            <w:vAlign w:val="center"/>
          </w:tcPr>
          <w:p w:rsidR="00A910ED" w:rsidRPr="00B1092B" w:rsidRDefault="00685588" w:rsidP="007A00CD">
            <w:pPr>
              <w:jc w:val="center"/>
              <w:rPr>
                <w:b/>
                <w:color w:val="000000" w:themeColor="text1"/>
              </w:rPr>
            </w:pPr>
            <w:r w:rsidRPr="00B1092B">
              <w:rPr>
                <w:b/>
                <w:color w:val="000000" w:themeColor="text1"/>
              </w:rPr>
              <w:t>10.150,5</w:t>
            </w:r>
          </w:p>
        </w:tc>
        <w:tc>
          <w:tcPr>
            <w:tcW w:w="2127" w:type="dxa"/>
            <w:shd w:val="clear" w:color="auto" w:fill="auto"/>
            <w:vAlign w:val="center"/>
          </w:tcPr>
          <w:p w:rsidR="00A910ED" w:rsidRPr="00B1092B" w:rsidRDefault="00A910ED" w:rsidP="007A00CD">
            <w:pPr>
              <w:jc w:val="center"/>
              <w:rPr>
                <w:b/>
                <w:color w:val="000000" w:themeColor="text1"/>
              </w:rPr>
            </w:pPr>
          </w:p>
        </w:tc>
        <w:tc>
          <w:tcPr>
            <w:tcW w:w="1984" w:type="dxa"/>
            <w:shd w:val="clear" w:color="auto" w:fill="auto"/>
            <w:vAlign w:val="center"/>
          </w:tcPr>
          <w:p w:rsidR="00A910ED" w:rsidRPr="00B1092B" w:rsidRDefault="00685588" w:rsidP="007A00CD">
            <w:pPr>
              <w:jc w:val="center"/>
              <w:rPr>
                <w:b/>
                <w:bCs/>
                <w:color w:val="000000" w:themeColor="text1"/>
              </w:rPr>
            </w:pPr>
            <w:r w:rsidRPr="00B1092B">
              <w:rPr>
                <w:b/>
                <w:color w:val="000000" w:themeColor="text1"/>
                <w:szCs w:val="22"/>
              </w:rPr>
              <w:t>68.377.848.501</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40</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Trung tâm Quản lý giao thông công cộng</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1.000,5</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6.739.770.201</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41</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Trường Cao đẳng Giao thông vận tải</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1.200</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8.083.682.400</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42</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Trung tâm Quản lý hạ tầng giao thông đường bộ</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4.400</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29.640.168.800</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43</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Thanh tra Giao thông vận tải</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1.050</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7.073.222.100</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44</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Cảng vụ Đường thủy nội địa</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160</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1.077.824.320</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45</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Trung tâm Quản lý điều hành giao thông đô thị</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600</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4.041.841.200</w:t>
            </w:r>
          </w:p>
        </w:tc>
      </w:tr>
      <w:tr w:rsidR="00B1092B" w:rsidRPr="00B1092B" w:rsidTr="00A910ED">
        <w:tc>
          <w:tcPr>
            <w:tcW w:w="537" w:type="dxa"/>
            <w:shd w:val="clear" w:color="auto" w:fill="auto"/>
            <w:vAlign w:val="center"/>
          </w:tcPr>
          <w:p w:rsidR="003A6C3A" w:rsidRPr="00B1092B" w:rsidRDefault="003A6C3A" w:rsidP="003A6C3A">
            <w:pPr>
              <w:jc w:val="center"/>
              <w:rPr>
                <w:b/>
                <w:i/>
                <w:color w:val="000000" w:themeColor="text1"/>
              </w:rPr>
            </w:pPr>
            <w:r w:rsidRPr="00B1092B">
              <w:rPr>
                <w:b/>
                <w:i/>
                <w:color w:val="000000" w:themeColor="text1"/>
              </w:rPr>
              <w:t>46</w:t>
            </w:r>
          </w:p>
        </w:tc>
        <w:tc>
          <w:tcPr>
            <w:tcW w:w="3570" w:type="dxa"/>
            <w:shd w:val="clear" w:color="auto" w:fill="auto"/>
            <w:vAlign w:val="center"/>
          </w:tcPr>
          <w:p w:rsidR="003A6C3A" w:rsidRPr="00B1092B" w:rsidRDefault="003A6C3A" w:rsidP="003A6C3A">
            <w:pPr>
              <w:jc w:val="both"/>
              <w:rPr>
                <w:b/>
                <w:i/>
                <w:color w:val="000000" w:themeColor="text1"/>
              </w:rPr>
            </w:pPr>
            <w:r w:rsidRPr="00B1092B">
              <w:rPr>
                <w:b/>
                <w:i/>
                <w:color w:val="000000" w:themeColor="text1"/>
              </w:rPr>
              <w:t>Trung tâm Đăng kiểm xe cơ giới 50-01s</w:t>
            </w:r>
          </w:p>
        </w:tc>
        <w:tc>
          <w:tcPr>
            <w:tcW w:w="1333" w:type="dxa"/>
            <w:shd w:val="clear" w:color="auto" w:fill="auto"/>
            <w:vAlign w:val="center"/>
          </w:tcPr>
          <w:p w:rsidR="003A6C3A" w:rsidRPr="00B1092B" w:rsidRDefault="003A6C3A" w:rsidP="003A6C3A">
            <w:pPr>
              <w:jc w:val="center"/>
              <w:rPr>
                <w:b/>
                <w:i/>
                <w:color w:val="000000" w:themeColor="text1"/>
              </w:rPr>
            </w:pPr>
            <w:r w:rsidRPr="00B1092B">
              <w:rPr>
                <w:b/>
                <w:i/>
                <w:color w:val="000000" w:themeColor="text1"/>
              </w:rPr>
              <w:t>330</w:t>
            </w:r>
          </w:p>
        </w:tc>
        <w:tc>
          <w:tcPr>
            <w:tcW w:w="2127" w:type="dxa"/>
            <w:shd w:val="clear" w:color="auto" w:fill="auto"/>
            <w:vAlign w:val="center"/>
          </w:tcPr>
          <w:p w:rsidR="003A6C3A" w:rsidRPr="00B1092B" w:rsidRDefault="003A6C3A" w:rsidP="003A6C3A">
            <w:pPr>
              <w:jc w:val="center"/>
              <w:rPr>
                <w:b/>
                <w:i/>
                <w:color w:val="000000" w:themeColor="text1"/>
              </w:rPr>
            </w:pPr>
            <w:r w:rsidRPr="00B1092B">
              <w:rPr>
                <w:b/>
                <w:i/>
                <w:color w:val="000000" w:themeColor="text1"/>
              </w:rPr>
              <w:t>6.736.402</w:t>
            </w:r>
          </w:p>
        </w:tc>
        <w:tc>
          <w:tcPr>
            <w:tcW w:w="1984" w:type="dxa"/>
            <w:shd w:val="clear" w:color="auto" w:fill="auto"/>
            <w:vAlign w:val="center"/>
          </w:tcPr>
          <w:p w:rsidR="003A6C3A" w:rsidRPr="00B1092B" w:rsidRDefault="003A6C3A" w:rsidP="003A6C3A">
            <w:pPr>
              <w:jc w:val="center"/>
              <w:rPr>
                <w:b/>
                <w:i/>
                <w:color w:val="000000" w:themeColor="text1"/>
              </w:rPr>
            </w:pPr>
            <w:r w:rsidRPr="00B1092B">
              <w:rPr>
                <w:b/>
                <w:i/>
                <w:color w:val="000000" w:themeColor="text1"/>
              </w:rPr>
              <w:t>2.223.012.660</w:t>
            </w:r>
          </w:p>
        </w:tc>
      </w:tr>
      <w:tr w:rsidR="00B1092B" w:rsidRPr="00B1092B" w:rsidTr="00A910ED">
        <w:tc>
          <w:tcPr>
            <w:tcW w:w="537" w:type="dxa"/>
            <w:shd w:val="clear" w:color="auto" w:fill="auto"/>
            <w:vAlign w:val="center"/>
          </w:tcPr>
          <w:p w:rsidR="003A6C3A" w:rsidRPr="00B1092B" w:rsidRDefault="003A6C3A" w:rsidP="003A6C3A">
            <w:pPr>
              <w:jc w:val="center"/>
              <w:rPr>
                <w:b/>
                <w:i/>
                <w:color w:val="000000" w:themeColor="text1"/>
              </w:rPr>
            </w:pPr>
            <w:r w:rsidRPr="00B1092B">
              <w:rPr>
                <w:b/>
                <w:i/>
                <w:color w:val="000000" w:themeColor="text1"/>
              </w:rPr>
              <w:t>47</w:t>
            </w:r>
          </w:p>
        </w:tc>
        <w:tc>
          <w:tcPr>
            <w:tcW w:w="3570" w:type="dxa"/>
            <w:shd w:val="clear" w:color="auto" w:fill="auto"/>
            <w:vAlign w:val="center"/>
          </w:tcPr>
          <w:p w:rsidR="003A6C3A" w:rsidRPr="00B1092B" w:rsidRDefault="003A6C3A" w:rsidP="003A6C3A">
            <w:pPr>
              <w:jc w:val="both"/>
              <w:rPr>
                <w:b/>
                <w:i/>
                <w:color w:val="000000" w:themeColor="text1"/>
              </w:rPr>
            </w:pPr>
            <w:r w:rsidRPr="00B1092B">
              <w:rPr>
                <w:b/>
                <w:i/>
                <w:color w:val="000000" w:themeColor="text1"/>
              </w:rPr>
              <w:t>Trung tâm Đăng kiểm xe cơ giới 50-02s</w:t>
            </w:r>
          </w:p>
        </w:tc>
        <w:tc>
          <w:tcPr>
            <w:tcW w:w="1333" w:type="dxa"/>
            <w:shd w:val="clear" w:color="auto" w:fill="auto"/>
            <w:vAlign w:val="center"/>
          </w:tcPr>
          <w:p w:rsidR="003A6C3A" w:rsidRPr="00B1092B" w:rsidRDefault="003A6C3A" w:rsidP="003A6C3A">
            <w:pPr>
              <w:jc w:val="center"/>
              <w:rPr>
                <w:b/>
                <w:i/>
                <w:color w:val="000000" w:themeColor="text1"/>
              </w:rPr>
            </w:pPr>
            <w:r w:rsidRPr="00B1092B">
              <w:rPr>
                <w:b/>
                <w:i/>
                <w:color w:val="000000" w:themeColor="text1"/>
              </w:rPr>
              <w:t>340</w:t>
            </w:r>
          </w:p>
        </w:tc>
        <w:tc>
          <w:tcPr>
            <w:tcW w:w="2127" w:type="dxa"/>
            <w:shd w:val="clear" w:color="auto" w:fill="auto"/>
            <w:vAlign w:val="center"/>
          </w:tcPr>
          <w:p w:rsidR="003A6C3A" w:rsidRPr="00B1092B" w:rsidRDefault="003A6C3A" w:rsidP="003A6C3A">
            <w:pPr>
              <w:jc w:val="center"/>
              <w:rPr>
                <w:b/>
                <w:i/>
                <w:color w:val="000000" w:themeColor="text1"/>
              </w:rPr>
            </w:pPr>
            <w:r w:rsidRPr="00B1092B">
              <w:rPr>
                <w:b/>
                <w:i/>
                <w:color w:val="000000" w:themeColor="text1"/>
              </w:rPr>
              <w:t>6.736.402</w:t>
            </w:r>
          </w:p>
        </w:tc>
        <w:tc>
          <w:tcPr>
            <w:tcW w:w="1984" w:type="dxa"/>
            <w:shd w:val="clear" w:color="auto" w:fill="auto"/>
            <w:vAlign w:val="center"/>
          </w:tcPr>
          <w:p w:rsidR="003A6C3A" w:rsidRPr="00B1092B" w:rsidRDefault="003A6C3A" w:rsidP="003A6C3A">
            <w:pPr>
              <w:jc w:val="center"/>
              <w:rPr>
                <w:b/>
                <w:i/>
                <w:color w:val="000000" w:themeColor="text1"/>
              </w:rPr>
            </w:pPr>
            <w:r w:rsidRPr="00B1092B">
              <w:rPr>
                <w:b/>
                <w:i/>
                <w:color w:val="000000" w:themeColor="text1"/>
              </w:rPr>
              <w:t>2.290.376.680</w:t>
            </w:r>
          </w:p>
        </w:tc>
      </w:tr>
      <w:tr w:rsidR="00B1092B" w:rsidRPr="00B1092B" w:rsidTr="00A910ED">
        <w:tc>
          <w:tcPr>
            <w:tcW w:w="537" w:type="dxa"/>
            <w:shd w:val="clear" w:color="auto" w:fill="auto"/>
            <w:vAlign w:val="center"/>
          </w:tcPr>
          <w:p w:rsidR="003A6C3A" w:rsidRPr="00B1092B" w:rsidRDefault="003A6C3A" w:rsidP="003A6C3A">
            <w:pPr>
              <w:jc w:val="center"/>
              <w:rPr>
                <w:b/>
                <w:i/>
                <w:color w:val="000000" w:themeColor="text1"/>
              </w:rPr>
            </w:pPr>
            <w:r w:rsidRPr="00B1092B">
              <w:rPr>
                <w:b/>
                <w:i/>
                <w:color w:val="000000" w:themeColor="text1"/>
              </w:rPr>
              <w:t>48</w:t>
            </w:r>
          </w:p>
        </w:tc>
        <w:tc>
          <w:tcPr>
            <w:tcW w:w="3570" w:type="dxa"/>
            <w:shd w:val="clear" w:color="auto" w:fill="auto"/>
            <w:vAlign w:val="center"/>
          </w:tcPr>
          <w:p w:rsidR="003A6C3A" w:rsidRPr="00B1092B" w:rsidRDefault="003A6C3A" w:rsidP="003A6C3A">
            <w:pPr>
              <w:jc w:val="both"/>
              <w:rPr>
                <w:b/>
                <w:i/>
                <w:color w:val="000000" w:themeColor="text1"/>
              </w:rPr>
            </w:pPr>
            <w:r w:rsidRPr="00B1092B">
              <w:rPr>
                <w:b/>
                <w:i/>
                <w:color w:val="000000" w:themeColor="text1"/>
              </w:rPr>
              <w:t xml:space="preserve">Trung tâm Đăng kiểm xe cơ giới </w:t>
            </w:r>
            <w:r w:rsidRPr="00B1092B">
              <w:rPr>
                <w:b/>
                <w:i/>
                <w:color w:val="000000" w:themeColor="text1"/>
              </w:rPr>
              <w:lastRenderedPageBreak/>
              <w:t>50-03s</w:t>
            </w:r>
          </w:p>
        </w:tc>
        <w:tc>
          <w:tcPr>
            <w:tcW w:w="1333" w:type="dxa"/>
            <w:shd w:val="clear" w:color="auto" w:fill="auto"/>
            <w:vAlign w:val="center"/>
          </w:tcPr>
          <w:p w:rsidR="003A6C3A" w:rsidRPr="00B1092B" w:rsidRDefault="003A6C3A" w:rsidP="003A6C3A">
            <w:pPr>
              <w:jc w:val="center"/>
              <w:rPr>
                <w:b/>
                <w:i/>
                <w:color w:val="000000" w:themeColor="text1"/>
              </w:rPr>
            </w:pPr>
            <w:r w:rsidRPr="00B1092B">
              <w:rPr>
                <w:b/>
                <w:i/>
                <w:color w:val="000000" w:themeColor="text1"/>
              </w:rPr>
              <w:lastRenderedPageBreak/>
              <w:t>250</w:t>
            </w:r>
          </w:p>
        </w:tc>
        <w:tc>
          <w:tcPr>
            <w:tcW w:w="2127" w:type="dxa"/>
            <w:shd w:val="clear" w:color="auto" w:fill="auto"/>
            <w:vAlign w:val="center"/>
          </w:tcPr>
          <w:p w:rsidR="003A6C3A" w:rsidRPr="00B1092B" w:rsidRDefault="003A6C3A" w:rsidP="003A6C3A">
            <w:pPr>
              <w:jc w:val="center"/>
              <w:rPr>
                <w:b/>
                <w:i/>
                <w:color w:val="000000" w:themeColor="text1"/>
              </w:rPr>
            </w:pPr>
            <w:r w:rsidRPr="00B1092B">
              <w:rPr>
                <w:b/>
                <w:i/>
                <w:color w:val="000000" w:themeColor="text1"/>
              </w:rPr>
              <w:t>6.736.402</w:t>
            </w:r>
          </w:p>
        </w:tc>
        <w:tc>
          <w:tcPr>
            <w:tcW w:w="1984" w:type="dxa"/>
            <w:shd w:val="clear" w:color="auto" w:fill="auto"/>
            <w:vAlign w:val="center"/>
          </w:tcPr>
          <w:p w:rsidR="003A6C3A" w:rsidRPr="00B1092B" w:rsidRDefault="003A6C3A" w:rsidP="003A6C3A">
            <w:pPr>
              <w:jc w:val="center"/>
              <w:rPr>
                <w:b/>
                <w:i/>
                <w:color w:val="000000" w:themeColor="text1"/>
              </w:rPr>
            </w:pPr>
            <w:r w:rsidRPr="00B1092B">
              <w:rPr>
                <w:b/>
                <w:i/>
                <w:color w:val="000000" w:themeColor="text1"/>
              </w:rPr>
              <w:t>1.684.100.500</w:t>
            </w:r>
          </w:p>
        </w:tc>
      </w:tr>
      <w:tr w:rsidR="00B1092B" w:rsidRPr="00B1092B" w:rsidTr="00A910ED">
        <w:tc>
          <w:tcPr>
            <w:tcW w:w="53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lastRenderedPageBreak/>
              <w:t>49</w:t>
            </w:r>
          </w:p>
        </w:tc>
        <w:tc>
          <w:tcPr>
            <w:tcW w:w="3570" w:type="dxa"/>
            <w:shd w:val="clear" w:color="auto" w:fill="auto"/>
            <w:vAlign w:val="center"/>
          </w:tcPr>
          <w:p w:rsidR="003A6C3A" w:rsidRPr="00B1092B" w:rsidRDefault="003A6C3A" w:rsidP="003A6C3A">
            <w:pPr>
              <w:jc w:val="both"/>
              <w:rPr>
                <w:color w:val="000000" w:themeColor="text1"/>
              </w:rPr>
            </w:pPr>
            <w:r w:rsidRPr="00B1092B">
              <w:rPr>
                <w:color w:val="000000" w:themeColor="text1"/>
              </w:rPr>
              <w:t>Trung tâm Quản lý đường thủy</w:t>
            </w:r>
          </w:p>
        </w:tc>
        <w:tc>
          <w:tcPr>
            <w:tcW w:w="1333"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820</w:t>
            </w:r>
          </w:p>
        </w:tc>
        <w:tc>
          <w:tcPr>
            <w:tcW w:w="2127"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6.736.402</w:t>
            </w:r>
          </w:p>
        </w:tc>
        <w:tc>
          <w:tcPr>
            <w:tcW w:w="1984" w:type="dxa"/>
            <w:shd w:val="clear" w:color="auto" w:fill="auto"/>
            <w:vAlign w:val="center"/>
          </w:tcPr>
          <w:p w:rsidR="003A6C3A" w:rsidRPr="00B1092B" w:rsidRDefault="003A6C3A" w:rsidP="003A6C3A">
            <w:pPr>
              <w:jc w:val="center"/>
              <w:rPr>
                <w:color w:val="000000" w:themeColor="text1"/>
              </w:rPr>
            </w:pPr>
            <w:r w:rsidRPr="00B1092B">
              <w:rPr>
                <w:color w:val="000000" w:themeColor="text1"/>
              </w:rPr>
              <w:t>5.523.849.640</w:t>
            </w:r>
          </w:p>
        </w:tc>
      </w:tr>
      <w:tr w:rsidR="00B1092B" w:rsidRPr="00B1092B" w:rsidTr="00A910ED">
        <w:tc>
          <w:tcPr>
            <w:tcW w:w="537" w:type="dxa"/>
            <w:shd w:val="clear" w:color="auto" w:fill="auto"/>
            <w:vAlign w:val="center"/>
          </w:tcPr>
          <w:p w:rsidR="00685588" w:rsidRPr="00B1092B" w:rsidRDefault="00685588" w:rsidP="00685588">
            <w:pPr>
              <w:jc w:val="center"/>
              <w:rPr>
                <w:color w:val="000000" w:themeColor="text1"/>
              </w:rPr>
            </w:pPr>
          </w:p>
        </w:tc>
        <w:tc>
          <w:tcPr>
            <w:tcW w:w="3570" w:type="dxa"/>
            <w:shd w:val="clear" w:color="auto" w:fill="auto"/>
            <w:vAlign w:val="center"/>
          </w:tcPr>
          <w:p w:rsidR="00685588" w:rsidRPr="00B1092B" w:rsidRDefault="00685588" w:rsidP="00685588">
            <w:pPr>
              <w:jc w:val="center"/>
              <w:rPr>
                <w:b/>
                <w:bCs/>
                <w:color w:val="000000" w:themeColor="text1"/>
              </w:rPr>
            </w:pPr>
            <w:r w:rsidRPr="00B1092B">
              <w:rPr>
                <w:b/>
                <w:bCs/>
                <w:color w:val="000000" w:themeColor="text1"/>
              </w:rPr>
              <w:t>Năm 2029</w:t>
            </w:r>
          </w:p>
        </w:tc>
        <w:tc>
          <w:tcPr>
            <w:tcW w:w="1333" w:type="dxa"/>
            <w:shd w:val="clear" w:color="auto" w:fill="auto"/>
            <w:vAlign w:val="center"/>
          </w:tcPr>
          <w:p w:rsidR="00685588" w:rsidRPr="00B1092B" w:rsidRDefault="001D735C" w:rsidP="00685588">
            <w:pPr>
              <w:jc w:val="center"/>
              <w:rPr>
                <w:b/>
                <w:color w:val="000000" w:themeColor="text1"/>
              </w:rPr>
            </w:pPr>
            <w:r w:rsidRPr="00B1092B">
              <w:rPr>
                <w:b/>
                <w:color w:val="000000" w:themeColor="text1"/>
              </w:rPr>
              <w:t>9.792,4</w:t>
            </w:r>
          </w:p>
        </w:tc>
        <w:tc>
          <w:tcPr>
            <w:tcW w:w="2127" w:type="dxa"/>
            <w:shd w:val="clear" w:color="auto" w:fill="auto"/>
            <w:vAlign w:val="center"/>
          </w:tcPr>
          <w:p w:rsidR="00685588" w:rsidRPr="00B1092B" w:rsidRDefault="00685588" w:rsidP="00685588">
            <w:pPr>
              <w:jc w:val="center"/>
              <w:rPr>
                <w:b/>
                <w:color w:val="000000" w:themeColor="text1"/>
              </w:rPr>
            </w:pPr>
          </w:p>
        </w:tc>
        <w:tc>
          <w:tcPr>
            <w:tcW w:w="1984" w:type="dxa"/>
            <w:shd w:val="clear" w:color="auto" w:fill="auto"/>
            <w:vAlign w:val="center"/>
          </w:tcPr>
          <w:p w:rsidR="00685588" w:rsidRPr="00B1092B" w:rsidRDefault="001D735C" w:rsidP="00685588">
            <w:pPr>
              <w:jc w:val="center"/>
              <w:rPr>
                <w:b/>
                <w:bCs/>
                <w:color w:val="000000" w:themeColor="text1"/>
              </w:rPr>
            </w:pPr>
            <w:r w:rsidRPr="00B1092B">
              <w:rPr>
                <w:b/>
                <w:color w:val="000000" w:themeColor="text1"/>
                <w:szCs w:val="22"/>
              </w:rPr>
              <w:t>65.965.542.945</w:t>
            </w:r>
          </w:p>
        </w:tc>
      </w:tr>
      <w:tr w:rsidR="00B1092B" w:rsidRPr="00B1092B" w:rsidTr="00A910ED">
        <w:tc>
          <w:tcPr>
            <w:tcW w:w="53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50</w:t>
            </w:r>
          </w:p>
        </w:tc>
        <w:tc>
          <w:tcPr>
            <w:tcW w:w="3570" w:type="dxa"/>
            <w:shd w:val="clear" w:color="auto" w:fill="auto"/>
            <w:vAlign w:val="center"/>
          </w:tcPr>
          <w:p w:rsidR="00A025F3" w:rsidRPr="00B1092B" w:rsidRDefault="00A025F3" w:rsidP="00A025F3">
            <w:pPr>
              <w:jc w:val="both"/>
              <w:rPr>
                <w:color w:val="000000" w:themeColor="text1"/>
              </w:rPr>
            </w:pPr>
            <w:r w:rsidRPr="00B1092B">
              <w:rPr>
                <w:color w:val="000000" w:themeColor="text1"/>
              </w:rPr>
              <w:t>Ủy ban nhân dân Thành phố Thủ Đức</w:t>
            </w:r>
          </w:p>
        </w:tc>
        <w:tc>
          <w:tcPr>
            <w:tcW w:w="1333"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3.106,5</w:t>
            </w:r>
          </w:p>
        </w:tc>
        <w:tc>
          <w:tcPr>
            <w:tcW w:w="212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6.736.402</w:t>
            </w:r>
          </w:p>
        </w:tc>
        <w:tc>
          <w:tcPr>
            <w:tcW w:w="1984"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20.926.632.813</w:t>
            </w:r>
          </w:p>
        </w:tc>
      </w:tr>
      <w:tr w:rsidR="00B1092B" w:rsidRPr="00B1092B" w:rsidTr="00A910ED">
        <w:tc>
          <w:tcPr>
            <w:tcW w:w="53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51</w:t>
            </w:r>
          </w:p>
        </w:tc>
        <w:tc>
          <w:tcPr>
            <w:tcW w:w="3570" w:type="dxa"/>
            <w:shd w:val="clear" w:color="auto" w:fill="auto"/>
            <w:vAlign w:val="center"/>
          </w:tcPr>
          <w:p w:rsidR="00A025F3" w:rsidRPr="00B1092B" w:rsidRDefault="00A025F3" w:rsidP="00A025F3">
            <w:pPr>
              <w:jc w:val="both"/>
              <w:rPr>
                <w:color w:val="000000" w:themeColor="text1"/>
              </w:rPr>
            </w:pPr>
            <w:r w:rsidRPr="00B1092B">
              <w:rPr>
                <w:color w:val="000000" w:themeColor="text1"/>
              </w:rPr>
              <w:t>Ủy ban nhân dân Quận 1</w:t>
            </w:r>
          </w:p>
        </w:tc>
        <w:tc>
          <w:tcPr>
            <w:tcW w:w="1333"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919,5</w:t>
            </w:r>
          </w:p>
        </w:tc>
        <w:tc>
          <w:tcPr>
            <w:tcW w:w="212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6.736.402</w:t>
            </w:r>
          </w:p>
        </w:tc>
        <w:tc>
          <w:tcPr>
            <w:tcW w:w="1984"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6.194.121.639</w:t>
            </w:r>
          </w:p>
        </w:tc>
      </w:tr>
      <w:tr w:rsidR="00B1092B" w:rsidRPr="00B1092B" w:rsidTr="00A910ED">
        <w:tc>
          <w:tcPr>
            <w:tcW w:w="53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52</w:t>
            </w:r>
          </w:p>
        </w:tc>
        <w:tc>
          <w:tcPr>
            <w:tcW w:w="3570" w:type="dxa"/>
            <w:shd w:val="clear" w:color="auto" w:fill="auto"/>
            <w:vAlign w:val="center"/>
          </w:tcPr>
          <w:p w:rsidR="00A025F3" w:rsidRPr="00B1092B" w:rsidRDefault="00A025F3" w:rsidP="00A025F3">
            <w:pPr>
              <w:jc w:val="both"/>
              <w:rPr>
                <w:color w:val="000000" w:themeColor="text1"/>
              </w:rPr>
            </w:pPr>
            <w:r w:rsidRPr="00B1092B">
              <w:rPr>
                <w:color w:val="000000" w:themeColor="text1"/>
              </w:rPr>
              <w:t>Ủy ban nhân dân Quận 3</w:t>
            </w:r>
          </w:p>
        </w:tc>
        <w:tc>
          <w:tcPr>
            <w:tcW w:w="1333"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2</w:t>
            </w:r>
          </w:p>
        </w:tc>
        <w:tc>
          <w:tcPr>
            <w:tcW w:w="212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6.736.402</w:t>
            </w:r>
          </w:p>
        </w:tc>
        <w:tc>
          <w:tcPr>
            <w:tcW w:w="1984"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13.472.804</w:t>
            </w:r>
          </w:p>
        </w:tc>
      </w:tr>
      <w:tr w:rsidR="00B1092B" w:rsidRPr="00B1092B" w:rsidTr="00A910ED">
        <w:tc>
          <w:tcPr>
            <w:tcW w:w="53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53</w:t>
            </w:r>
          </w:p>
        </w:tc>
        <w:tc>
          <w:tcPr>
            <w:tcW w:w="3570" w:type="dxa"/>
            <w:shd w:val="clear" w:color="auto" w:fill="auto"/>
            <w:vAlign w:val="center"/>
          </w:tcPr>
          <w:p w:rsidR="00A025F3" w:rsidRPr="00B1092B" w:rsidRDefault="00A025F3" w:rsidP="00A025F3">
            <w:pPr>
              <w:jc w:val="both"/>
              <w:rPr>
                <w:color w:val="000000" w:themeColor="text1"/>
              </w:rPr>
            </w:pPr>
            <w:r w:rsidRPr="00B1092B">
              <w:rPr>
                <w:color w:val="000000" w:themeColor="text1"/>
              </w:rPr>
              <w:t>Ủy ban nhân dân Quận 5</w:t>
            </w:r>
          </w:p>
        </w:tc>
        <w:tc>
          <w:tcPr>
            <w:tcW w:w="1333"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269,4</w:t>
            </w:r>
          </w:p>
        </w:tc>
        <w:tc>
          <w:tcPr>
            <w:tcW w:w="212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6.736.402</w:t>
            </w:r>
          </w:p>
        </w:tc>
        <w:tc>
          <w:tcPr>
            <w:tcW w:w="1984"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1.814.786.699</w:t>
            </w:r>
          </w:p>
        </w:tc>
      </w:tr>
      <w:tr w:rsidR="00B1092B" w:rsidRPr="00B1092B" w:rsidTr="00A910ED">
        <w:tc>
          <w:tcPr>
            <w:tcW w:w="53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54</w:t>
            </w:r>
          </w:p>
        </w:tc>
        <w:tc>
          <w:tcPr>
            <w:tcW w:w="3570" w:type="dxa"/>
            <w:shd w:val="clear" w:color="auto" w:fill="auto"/>
            <w:vAlign w:val="center"/>
          </w:tcPr>
          <w:p w:rsidR="00A025F3" w:rsidRPr="00B1092B" w:rsidRDefault="00A025F3" w:rsidP="00A025F3">
            <w:pPr>
              <w:jc w:val="both"/>
              <w:rPr>
                <w:color w:val="000000" w:themeColor="text1"/>
              </w:rPr>
            </w:pPr>
            <w:r w:rsidRPr="00B1092B">
              <w:rPr>
                <w:color w:val="000000" w:themeColor="text1"/>
              </w:rPr>
              <w:t>Ủy ban nhân dân Quận 6</w:t>
            </w:r>
          </w:p>
        </w:tc>
        <w:tc>
          <w:tcPr>
            <w:tcW w:w="1333"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593</w:t>
            </w:r>
          </w:p>
        </w:tc>
        <w:tc>
          <w:tcPr>
            <w:tcW w:w="212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6.736.402</w:t>
            </w:r>
          </w:p>
        </w:tc>
        <w:tc>
          <w:tcPr>
            <w:tcW w:w="1984"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3.994.686.386</w:t>
            </w:r>
          </w:p>
        </w:tc>
      </w:tr>
      <w:tr w:rsidR="00B1092B" w:rsidRPr="00B1092B" w:rsidTr="00A910ED">
        <w:tc>
          <w:tcPr>
            <w:tcW w:w="53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55</w:t>
            </w:r>
          </w:p>
        </w:tc>
        <w:tc>
          <w:tcPr>
            <w:tcW w:w="3570" w:type="dxa"/>
            <w:shd w:val="clear" w:color="auto" w:fill="auto"/>
            <w:vAlign w:val="center"/>
          </w:tcPr>
          <w:p w:rsidR="00A025F3" w:rsidRPr="00B1092B" w:rsidRDefault="00A025F3" w:rsidP="00A025F3">
            <w:pPr>
              <w:jc w:val="both"/>
              <w:rPr>
                <w:color w:val="000000" w:themeColor="text1"/>
              </w:rPr>
            </w:pPr>
            <w:r w:rsidRPr="00B1092B">
              <w:rPr>
                <w:color w:val="000000" w:themeColor="text1"/>
              </w:rPr>
              <w:t>Ủy ban nhân dân Quận 7</w:t>
            </w:r>
          </w:p>
        </w:tc>
        <w:tc>
          <w:tcPr>
            <w:tcW w:w="1333"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1.532</w:t>
            </w:r>
          </w:p>
        </w:tc>
        <w:tc>
          <w:tcPr>
            <w:tcW w:w="212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6.736.402</w:t>
            </w:r>
          </w:p>
        </w:tc>
        <w:tc>
          <w:tcPr>
            <w:tcW w:w="1984"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10.320.167.864</w:t>
            </w:r>
          </w:p>
        </w:tc>
      </w:tr>
      <w:tr w:rsidR="00B1092B" w:rsidRPr="00B1092B" w:rsidTr="00A910ED">
        <w:tc>
          <w:tcPr>
            <w:tcW w:w="53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56</w:t>
            </w:r>
          </w:p>
        </w:tc>
        <w:tc>
          <w:tcPr>
            <w:tcW w:w="3570" w:type="dxa"/>
            <w:shd w:val="clear" w:color="auto" w:fill="auto"/>
            <w:vAlign w:val="center"/>
          </w:tcPr>
          <w:p w:rsidR="00A025F3" w:rsidRPr="00B1092B" w:rsidRDefault="00A025F3" w:rsidP="00A025F3">
            <w:pPr>
              <w:jc w:val="both"/>
              <w:rPr>
                <w:color w:val="000000" w:themeColor="text1"/>
              </w:rPr>
            </w:pPr>
            <w:r w:rsidRPr="00B1092B">
              <w:rPr>
                <w:color w:val="000000" w:themeColor="text1"/>
              </w:rPr>
              <w:t>UBND Quận 11</w:t>
            </w:r>
          </w:p>
        </w:tc>
        <w:tc>
          <w:tcPr>
            <w:tcW w:w="1333"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395</w:t>
            </w:r>
          </w:p>
        </w:tc>
        <w:tc>
          <w:tcPr>
            <w:tcW w:w="212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6.736.402</w:t>
            </w:r>
          </w:p>
        </w:tc>
        <w:tc>
          <w:tcPr>
            <w:tcW w:w="1984"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2.660.878.790</w:t>
            </w:r>
          </w:p>
        </w:tc>
      </w:tr>
      <w:tr w:rsidR="00B1092B" w:rsidRPr="00B1092B" w:rsidTr="00A910ED">
        <w:tc>
          <w:tcPr>
            <w:tcW w:w="53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57</w:t>
            </w:r>
          </w:p>
        </w:tc>
        <w:tc>
          <w:tcPr>
            <w:tcW w:w="3570" w:type="dxa"/>
            <w:shd w:val="clear" w:color="auto" w:fill="auto"/>
            <w:vAlign w:val="center"/>
          </w:tcPr>
          <w:p w:rsidR="00A025F3" w:rsidRPr="00B1092B" w:rsidRDefault="00A025F3" w:rsidP="00A025F3">
            <w:pPr>
              <w:jc w:val="both"/>
              <w:rPr>
                <w:color w:val="000000" w:themeColor="text1"/>
              </w:rPr>
            </w:pPr>
            <w:r w:rsidRPr="00B1092B">
              <w:rPr>
                <w:color w:val="000000" w:themeColor="text1"/>
              </w:rPr>
              <w:t>Ủy ban nhân dân quận Bình Tân</w:t>
            </w:r>
          </w:p>
        </w:tc>
        <w:tc>
          <w:tcPr>
            <w:tcW w:w="1333"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37,5</w:t>
            </w:r>
          </w:p>
        </w:tc>
        <w:tc>
          <w:tcPr>
            <w:tcW w:w="212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6.736.402</w:t>
            </w:r>
          </w:p>
        </w:tc>
        <w:tc>
          <w:tcPr>
            <w:tcW w:w="1984"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252.615.075</w:t>
            </w:r>
          </w:p>
        </w:tc>
      </w:tr>
      <w:tr w:rsidR="00B1092B" w:rsidRPr="00B1092B" w:rsidTr="00A910ED">
        <w:tc>
          <w:tcPr>
            <w:tcW w:w="53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58</w:t>
            </w:r>
          </w:p>
        </w:tc>
        <w:tc>
          <w:tcPr>
            <w:tcW w:w="3570" w:type="dxa"/>
            <w:shd w:val="clear" w:color="auto" w:fill="auto"/>
            <w:vAlign w:val="center"/>
          </w:tcPr>
          <w:p w:rsidR="00A025F3" w:rsidRPr="00B1092B" w:rsidRDefault="00A025F3" w:rsidP="00A025F3">
            <w:pPr>
              <w:jc w:val="both"/>
              <w:rPr>
                <w:color w:val="000000" w:themeColor="text1"/>
              </w:rPr>
            </w:pPr>
            <w:r w:rsidRPr="00B1092B">
              <w:rPr>
                <w:color w:val="000000" w:themeColor="text1"/>
              </w:rPr>
              <w:t>Ủy ban nhân dân quận Phú Nhuận</w:t>
            </w:r>
          </w:p>
        </w:tc>
        <w:tc>
          <w:tcPr>
            <w:tcW w:w="1333"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1.132,5</w:t>
            </w:r>
          </w:p>
        </w:tc>
        <w:tc>
          <w:tcPr>
            <w:tcW w:w="212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6.736.402</w:t>
            </w:r>
          </w:p>
        </w:tc>
        <w:tc>
          <w:tcPr>
            <w:tcW w:w="1984"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7.628.975.265</w:t>
            </w:r>
          </w:p>
        </w:tc>
      </w:tr>
      <w:tr w:rsidR="00B1092B" w:rsidRPr="00B1092B" w:rsidTr="00A910ED">
        <w:tc>
          <w:tcPr>
            <w:tcW w:w="53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59</w:t>
            </w:r>
          </w:p>
        </w:tc>
        <w:tc>
          <w:tcPr>
            <w:tcW w:w="3570" w:type="dxa"/>
            <w:shd w:val="clear" w:color="auto" w:fill="auto"/>
            <w:vAlign w:val="center"/>
          </w:tcPr>
          <w:p w:rsidR="00A025F3" w:rsidRPr="00B1092B" w:rsidRDefault="00A025F3" w:rsidP="00A025F3">
            <w:pPr>
              <w:jc w:val="both"/>
              <w:rPr>
                <w:color w:val="000000" w:themeColor="text1"/>
              </w:rPr>
            </w:pPr>
            <w:r w:rsidRPr="00B1092B">
              <w:rPr>
                <w:color w:val="000000" w:themeColor="text1"/>
              </w:rPr>
              <w:t>Ủy ban nhân dân huyện Bình Chánh</w:t>
            </w:r>
          </w:p>
        </w:tc>
        <w:tc>
          <w:tcPr>
            <w:tcW w:w="1333"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1.805</w:t>
            </w:r>
          </w:p>
        </w:tc>
        <w:tc>
          <w:tcPr>
            <w:tcW w:w="212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6.736.402</w:t>
            </w:r>
          </w:p>
        </w:tc>
        <w:tc>
          <w:tcPr>
            <w:tcW w:w="1984"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12.159.205.610</w:t>
            </w:r>
          </w:p>
        </w:tc>
      </w:tr>
      <w:tr w:rsidR="00B1092B" w:rsidRPr="00B1092B" w:rsidTr="00A910ED">
        <w:tc>
          <w:tcPr>
            <w:tcW w:w="537" w:type="dxa"/>
            <w:shd w:val="clear" w:color="auto" w:fill="auto"/>
            <w:vAlign w:val="center"/>
          </w:tcPr>
          <w:p w:rsidR="00A025F3" w:rsidRPr="00B1092B" w:rsidRDefault="00A025F3" w:rsidP="00A025F3">
            <w:pPr>
              <w:jc w:val="center"/>
              <w:rPr>
                <w:color w:val="000000" w:themeColor="text1"/>
              </w:rPr>
            </w:pPr>
          </w:p>
        </w:tc>
        <w:tc>
          <w:tcPr>
            <w:tcW w:w="3570" w:type="dxa"/>
            <w:shd w:val="clear" w:color="auto" w:fill="auto"/>
            <w:vAlign w:val="center"/>
          </w:tcPr>
          <w:p w:rsidR="00A025F3" w:rsidRPr="00B1092B" w:rsidRDefault="00A025F3" w:rsidP="00A025F3">
            <w:pPr>
              <w:jc w:val="center"/>
              <w:rPr>
                <w:b/>
                <w:bCs/>
                <w:color w:val="000000" w:themeColor="text1"/>
              </w:rPr>
            </w:pPr>
            <w:r w:rsidRPr="00B1092B">
              <w:rPr>
                <w:b/>
                <w:bCs/>
                <w:color w:val="000000" w:themeColor="text1"/>
              </w:rPr>
              <w:t>Năm 2030</w:t>
            </w:r>
          </w:p>
        </w:tc>
        <w:tc>
          <w:tcPr>
            <w:tcW w:w="1333" w:type="dxa"/>
            <w:shd w:val="clear" w:color="auto" w:fill="auto"/>
            <w:vAlign w:val="center"/>
          </w:tcPr>
          <w:p w:rsidR="00A025F3" w:rsidRPr="00B1092B" w:rsidRDefault="00A025F3" w:rsidP="00A025F3">
            <w:pPr>
              <w:jc w:val="center"/>
              <w:rPr>
                <w:b/>
                <w:color w:val="000000" w:themeColor="text1"/>
              </w:rPr>
            </w:pPr>
            <w:r w:rsidRPr="00B1092B">
              <w:rPr>
                <w:b/>
                <w:color w:val="000000" w:themeColor="text1"/>
              </w:rPr>
              <w:t>9.975,75</w:t>
            </w:r>
          </w:p>
        </w:tc>
        <w:tc>
          <w:tcPr>
            <w:tcW w:w="2127" w:type="dxa"/>
            <w:shd w:val="clear" w:color="auto" w:fill="auto"/>
            <w:vAlign w:val="center"/>
          </w:tcPr>
          <w:p w:rsidR="00A025F3" w:rsidRPr="00B1092B" w:rsidRDefault="00A025F3" w:rsidP="00A025F3">
            <w:pPr>
              <w:jc w:val="center"/>
              <w:rPr>
                <w:b/>
                <w:color w:val="000000" w:themeColor="text1"/>
              </w:rPr>
            </w:pPr>
          </w:p>
        </w:tc>
        <w:tc>
          <w:tcPr>
            <w:tcW w:w="1984" w:type="dxa"/>
            <w:shd w:val="clear" w:color="auto" w:fill="auto"/>
            <w:vAlign w:val="center"/>
          </w:tcPr>
          <w:p w:rsidR="00A025F3" w:rsidRPr="00B1092B" w:rsidRDefault="00A025F3" w:rsidP="00A025F3">
            <w:pPr>
              <w:jc w:val="center"/>
              <w:rPr>
                <w:b/>
                <w:bCs/>
                <w:color w:val="000000" w:themeColor="text1"/>
              </w:rPr>
            </w:pPr>
            <w:r w:rsidRPr="00B1092B">
              <w:rPr>
                <w:b/>
                <w:color w:val="000000" w:themeColor="text1"/>
                <w:szCs w:val="22"/>
              </w:rPr>
              <w:t>65.965.542.945</w:t>
            </w:r>
          </w:p>
        </w:tc>
      </w:tr>
      <w:tr w:rsidR="00B1092B" w:rsidRPr="00B1092B" w:rsidTr="00A910ED">
        <w:tc>
          <w:tcPr>
            <w:tcW w:w="53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60</w:t>
            </w:r>
          </w:p>
        </w:tc>
        <w:tc>
          <w:tcPr>
            <w:tcW w:w="3570" w:type="dxa"/>
            <w:shd w:val="clear" w:color="auto" w:fill="auto"/>
            <w:vAlign w:val="center"/>
          </w:tcPr>
          <w:p w:rsidR="00A025F3" w:rsidRPr="00B1092B" w:rsidRDefault="00A025F3" w:rsidP="00A025F3">
            <w:pPr>
              <w:jc w:val="both"/>
              <w:rPr>
                <w:color w:val="000000" w:themeColor="text1"/>
              </w:rPr>
            </w:pPr>
            <w:r w:rsidRPr="00B1092B">
              <w:rPr>
                <w:color w:val="000000" w:themeColor="text1"/>
              </w:rPr>
              <w:t>Ủy ban nhân dân quận Bình Thạnh</w:t>
            </w:r>
          </w:p>
        </w:tc>
        <w:tc>
          <w:tcPr>
            <w:tcW w:w="1333"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4.638</w:t>
            </w:r>
          </w:p>
        </w:tc>
        <w:tc>
          <w:tcPr>
            <w:tcW w:w="212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6.736.402</w:t>
            </w:r>
          </w:p>
        </w:tc>
        <w:tc>
          <w:tcPr>
            <w:tcW w:w="1984"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31.243.432.476</w:t>
            </w:r>
          </w:p>
        </w:tc>
      </w:tr>
      <w:tr w:rsidR="00B1092B" w:rsidRPr="00B1092B" w:rsidTr="00A910ED">
        <w:tc>
          <w:tcPr>
            <w:tcW w:w="53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61</w:t>
            </w:r>
          </w:p>
        </w:tc>
        <w:tc>
          <w:tcPr>
            <w:tcW w:w="3570" w:type="dxa"/>
            <w:shd w:val="clear" w:color="auto" w:fill="auto"/>
            <w:vAlign w:val="center"/>
          </w:tcPr>
          <w:p w:rsidR="00A025F3" w:rsidRPr="00B1092B" w:rsidRDefault="00A025F3" w:rsidP="00A025F3">
            <w:pPr>
              <w:jc w:val="both"/>
              <w:rPr>
                <w:color w:val="000000" w:themeColor="text1"/>
              </w:rPr>
            </w:pPr>
            <w:r w:rsidRPr="00B1092B">
              <w:rPr>
                <w:color w:val="000000" w:themeColor="text1"/>
              </w:rPr>
              <w:t>Ủy ban nhân dân quận Gò Vấp</w:t>
            </w:r>
          </w:p>
        </w:tc>
        <w:tc>
          <w:tcPr>
            <w:tcW w:w="1333"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422,5</w:t>
            </w:r>
          </w:p>
        </w:tc>
        <w:tc>
          <w:tcPr>
            <w:tcW w:w="212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6.736.402</w:t>
            </w:r>
          </w:p>
        </w:tc>
        <w:tc>
          <w:tcPr>
            <w:tcW w:w="1984"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2.846.129.845</w:t>
            </w:r>
          </w:p>
        </w:tc>
      </w:tr>
      <w:tr w:rsidR="00B1092B" w:rsidRPr="00B1092B" w:rsidTr="00A910ED">
        <w:tc>
          <w:tcPr>
            <w:tcW w:w="53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62</w:t>
            </w:r>
          </w:p>
        </w:tc>
        <w:tc>
          <w:tcPr>
            <w:tcW w:w="3570" w:type="dxa"/>
            <w:shd w:val="clear" w:color="auto" w:fill="auto"/>
            <w:vAlign w:val="center"/>
          </w:tcPr>
          <w:p w:rsidR="00A025F3" w:rsidRPr="00B1092B" w:rsidRDefault="00A025F3" w:rsidP="00A025F3">
            <w:pPr>
              <w:jc w:val="both"/>
              <w:rPr>
                <w:color w:val="000000" w:themeColor="text1"/>
              </w:rPr>
            </w:pPr>
            <w:r w:rsidRPr="00B1092B">
              <w:rPr>
                <w:color w:val="000000" w:themeColor="text1"/>
              </w:rPr>
              <w:t>Ủy ban nhân dân quận Tân Bình</w:t>
            </w:r>
          </w:p>
        </w:tc>
        <w:tc>
          <w:tcPr>
            <w:tcW w:w="1333"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2.947</w:t>
            </w:r>
          </w:p>
        </w:tc>
        <w:tc>
          <w:tcPr>
            <w:tcW w:w="212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6.736.402</w:t>
            </w:r>
          </w:p>
        </w:tc>
        <w:tc>
          <w:tcPr>
            <w:tcW w:w="1984"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19.852.176.694</w:t>
            </w:r>
          </w:p>
        </w:tc>
      </w:tr>
      <w:tr w:rsidR="00B1092B" w:rsidRPr="00B1092B" w:rsidTr="00A910ED">
        <w:tc>
          <w:tcPr>
            <w:tcW w:w="53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63</w:t>
            </w:r>
          </w:p>
        </w:tc>
        <w:tc>
          <w:tcPr>
            <w:tcW w:w="3570" w:type="dxa"/>
            <w:shd w:val="clear" w:color="auto" w:fill="auto"/>
            <w:vAlign w:val="center"/>
          </w:tcPr>
          <w:p w:rsidR="00A025F3" w:rsidRPr="00B1092B" w:rsidRDefault="00A025F3" w:rsidP="00A025F3">
            <w:pPr>
              <w:jc w:val="both"/>
              <w:rPr>
                <w:color w:val="000000" w:themeColor="text1"/>
              </w:rPr>
            </w:pPr>
            <w:r w:rsidRPr="00B1092B">
              <w:rPr>
                <w:color w:val="000000" w:themeColor="text1"/>
              </w:rPr>
              <w:t>Ủy ban nhân dân quận Tân Phú</w:t>
            </w:r>
          </w:p>
        </w:tc>
        <w:tc>
          <w:tcPr>
            <w:tcW w:w="1333"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270</w:t>
            </w:r>
          </w:p>
        </w:tc>
        <w:tc>
          <w:tcPr>
            <w:tcW w:w="212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6.736.402</w:t>
            </w:r>
          </w:p>
        </w:tc>
        <w:tc>
          <w:tcPr>
            <w:tcW w:w="1984"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1.818.828.540</w:t>
            </w:r>
          </w:p>
        </w:tc>
      </w:tr>
      <w:tr w:rsidR="00B1092B" w:rsidRPr="00B1092B" w:rsidTr="00A910ED">
        <w:tc>
          <w:tcPr>
            <w:tcW w:w="53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64</w:t>
            </w:r>
          </w:p>
        </w:tc>
        <w:tc>
          <w:tcPr>
            <w:tcW w:w="3570" w:type="dxa"/>
            <w:shd w:val="clear" w:color="auto" w:fill="auto"/>
            <w:vAlign w:val="center"/>
          </w:tcPr>
          <w:p w:rsidR="00A025F3" w:rsidRPr="00B1092B" w:rsidRDefault="00A025F3" w:rsidP="00A025F3">
            <w:pPr>
              <w:jc w:val="both"/>
              <w:rPr>
                <w:color w:val="000000" w:themeColor="text1"/>
              </w:rPr>
            </w:pPr>
            <w:r w:rsidRPr="00B1092B">
              <w:rPr>
                <w:color w:val="000000" w:themeColor="text1"/>
              </w:rPr>
              <w:t>Ủy ban nhân dân huyện Cần Giờ</w:t>
            </w:r>
          </w:p>
        </w:tc>
        <w:tc>
          <w:tcPr>
            <w:tcW w:w="1333"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421,5</w:t>
            </w:r>
          </w:p>
        </w:tc>
        <w:tc>
          <w:tcPr>
            <w:tcW w:w="212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6.736.402</w:t>
            </w:r>
          </w:p>
        </w:tc>
        <w:tc>
          <w:tcPr>
            <w:tcW w:w="1984"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2.839.393.443</w:t>
            </w:r>
          </w:p>
        </w:tc>
      </w:tr>
      <w:tr w:rsidR="00B1092B" w:rsidRPr="00B1092B" w:rsidTr="00A910ED">
        <w:tc>
          <w:tcPr>
            <w:tcW w:w="53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65</w:t>
            </w:r>
          </w:p>
        </w:tc>
        <w:tc>
          <w:tcPr>
            <w:tcW w:w="3570" w:type="dxa"/>
            <w:shd w:val="clear" w:color="auto" w:fill="auto"/>
            <w:vAlign w:val="center"/>
          </w:tcPr>
          <w:p w:rsidR="00A025F3" w:rsidRPr="00B1092B" w:rsidRDefault="00A025F3" w:rsidP="00A025F3">
            <w:pPr>
              <w:jc w:val="both"/>
              <w:rPr>
                <w:color w:val="000000" w:themeColor="text1"/>
              </w:rPr>
            </w:pPr>
            <w:r w:rsidRPr="00B1092B">
              <w:rPr>
                <w:color w:val="000000" w:themeColor="text1"/>
              </w:rPr>
              <w:t>Ủy ban nhân dân huyện Hóc Môn</w:t>
            </w:r>
          </w:p>
        </w:tc>
        <w:tc>
          <w:tcPr>
            <w:tcW w:w="1333"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1.276,75</w:t>
            </w:r>
          </w:p>
        </w:tc>
        <w:tc>
          <w:tcPr>
            <w:tcW w:w="2127"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6.736.402</w:t>
            </w:r>
          </w:p>
        </w:tc>
        <w:tc>
          <w:tcPr>
            <w:tcW w:w="1984" w:type="dxa"/>
            <w:shd w:val="clear" w:color="auto" w:fill="auto"/>
            <w:vAlign w:val="center"/>
          </w:tcPr>
          <w:p w:rsidR="00A025F3" w:rsidRPr="00B1092B" w:rsidRDefault="00A025F3" w:rsidP="00A025F3">
            <w:pPr>
              <w:jc w:val="center"/>
              <w:rPr>
                <w:color w:val="000000" w:themeColor="text1"/>
              </w:rPr>
            </w:pPr>
            <w:r w:rsidRPr="00B1092B">
              <w:rPr>
                <w:color w:val="000000" w:themeColor="text1"/>
              </w:rPr>
              <w:t>8.600.701.254</w:t>
            </w:r>
          </w:p>
        </w:tc>
      </w:tr>
      <w:tr w:rsidR="00B1092B" w:rsidRPr="00B1092B" w:rsidTr="00A910ED">
        <w:trPr>
          <w:trHeight w:val="399"/>
        </w:trPr>
        <w:tc>
          <w:tcPr>
            <w:tcW w:w="537" w:type="dxa"/>
            <w:shd w:val="clear" w:color="auto" w:fill="auto"/>
            <w:vAlign w:val="center"/>
          </w:tcPr>
          <w:p w:rsidR="00A910ED" w:rsidRPr="00B1092B" w:rsidRDefault="00A910ED" w:rsidP="007A00CD">
            <w:pPr>
              <w:jc w:val="center"/>
              <w:rPr>
                <w:b/>
                <w:color w:val="000000" w:themeColor="text1"/>
              </w:rPr>
            </w:pPr>
          </w:p>
        </w:tc>
        <w:tc>
          <w:tcPr>
            <w:tcW w:w="3570" w:type="dxa"/>
            <w:shd w:val="clear" w:color="auto" w:fill="auto"/>
            <w:vAlign w:val="center"/>
          </w:tcPr>
          <w:p w:rsidR="00A910ED" w:rsidRPr="00B1092B" w:rsidRDefault="00A910ED" w:rsidP="00A910ED">
            <w:pPr>
              <w:jc w:val="center"/>
              <w:rPr>
                <w:b/>
                <w:color w:val="000000" w:themeColor="text1"/>
              </w:rPr>
            </w:pPr>
            <w:r w:rsidRPr="00B1092B">
              <w:rPr>
                <w:b/>
                <w:color w:val="000000" w:themeColor="text1"/>
              </w:rPr>
              <w:t xml:space="preserve">Tổng cộng </w:t>
            </w:r>
          </w:p>
        </w:tc>
        <w:tc>
          <w:tcPr>
            <w:tcW w:w="1333" w:type="dxa"/>
            <w:shd w:val="clear" w:color="auto" w:fill="auto"/>
            <w:vAlign w:val="center"/>
          </w:tcPr>
          <w:p w:rsidR="00A910ED" w:rsidRPr="00B1092B" w:rsidRDefault="00A910ED" w:rsidP="007A00CD">
            <w:pPr>
              <w:jc w:val="center"/>
              <w:rPr>
                <w:b/>
                <w:color w:val="000000" w:themeColor="text1"/>
              </w:rPr>
            </w:pPr>
            <w:r w:rsidRPr="00B1092B">
              <w:rPr>
                <w:b/>
                <w:color w:val="000000" w:themeColor="text1"/>
              </w:rPr>
              <w:t>59.348,65</w:t>
            </w:r>
          </w:p>
        </w:tc>
        <w:tc>
          <w:tcPr>
            <w:tcW w:w="2127" w:type="dxa"/>
            <w:shd w:val="clear" w:color="auto" w:fill="auto"/>
            <w:vAlign w:val="center"/>
          </w:tcPr>
          <w:p w:rsidR="00A910ED" w:rsidRPr="00B1092B" w:rsidRDefault="00A910ED" w:rsidP="007A00CD">
            <w:pPr>
              <w:jc w:val="center"/>
              <w:rPr>
                <w:b/>
                <w:color w:val="000000" w:themeColor="text1"/>
              </w:rPr>
            </w:pPr>
          </w:p>
        </w:tc>
        <w:tc>
          <w:tcPr>
            <w:tcW w:w="1984" w:type="dxa"/>
            <w:shd w:val="clear" w:color="auto" w:fill="auto"/>
            <w:vAlign w:val="center"/>
          </w:tcPr>
          <w:p w:rsidR="00A910ED" w:rsidRPr="00B1092B" w:rsidRDefault="00A910ED" w:rsidP="007A00CD">
            <w:pPr>
              <w:jc w:val="center"/>
              <w:rPr>
                <w:b/>
                <w:color w:val="000000" w:themeColor="text1"/>
              </w:rPr>
            </w:pPr>
            <w:r w:rsidRPr="00B1092B">
              <w:rPr>
                <w:b/>
                <w:color w:val="000000" w:themeColor="text1"/>
              </w:rPr>
              <w:t>399.796.364.557</w:t>
            </w:r>
          </w:p>
        </w:tc>
      </w:tr>
    </w:tbl>
    <w:p w:rsidR="00A7569F" w:rsidRPr="00B1092B" w:rsidRDefault="00A7569F" w:rsidP="00A7569F">
      <w:pPr>
        <w:jc w:val="center"/>
        <w:rPr>
          <w:color w:val="000000" w:themeColor="text1"/>
          <w:sz w:val="28"/>
          <w:szCs w:val="28"/>
        </w:rPr>
      </w:pPr>
    </w:p>
    <w:p w:rsidR="00DF3FE3" w:rsidRPr="00B1092B" w:rsidRDefault="00DF3FE3" w:rsidP="00DF3FE3">
      <w:pPr>
        <w:pStyle w:val="BodyText"/>
        <w:spacing w:after="420" w:line="240" w:lineRule="auto"/>
        <w:ind w:left="4320" w:firstLine="0"/>
        <w:jc w:val="center"/>
        <w:rPr>
          <w:color w:val="000000" w:themeColor="text1"/>
          <w:sz w:val="28"/>
          <w:szCs w:val="28"/>
        </w:rPr>
      </w:pPr>
    </w:p>
    <w:p w:rsidR="00A2163D" w:rsidRPr="00B1092B" w:rsidRDefault="00A2163D">
      <w:pPr>
        <w:pStyle w:val="BodyText"/>
        <w:spacing w:before="880" w:line="240" w:lineRule="auto"/>
        <w:ind w:left="5860" w:firstLine="0"/>
        <w:jc w:val="both"/>
        <w:rPr>
          <w:color w:val="000000" w:themeColor="text1"/>
          <w:sz w:val="28"/>
          <w:szCs w:val="28"/>
        </w:rPr>
      </w:pPr>
    </w:p>
    <w:sectPr w:rsidR="00A2163D" w:rsidRPr="00B1092B" w:rsidSect="0067652D">
      <w:headerReference w:type="even" r:id="rId10"/>
      <w:headerReference w:type="default" r:id="rId11"/>
      <w:footerReference w:type="even" r:id="rId12"/>
      <w:footerReference w:type="default" r:id="rId13"/>
      <w:headerReference w:type="first" r:id="rId14"/>
      <w:footerReference w:type="first" r:id="rId15"/>
      <w:pgSz w:w="11900" w:h="16840"/>
      <w:pgMar w:top="1134" w:right="1134" w:bottom="1134" w:left="1469" w:header="0" w:footer="6" w:gutter="0"/>
      <w:pgNumType w:start="2"/>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FC4" w:rsidRDefault="00346FC4">
      <w:r>
        <w:separator/>
      </w:r>
    </w:p>
  </w:endnote>
  <w:endnote w:type="continuationSeparator" w:id="0">
    <w:p w:rsidR="00346FC4" w:rsidRDefault="00346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C4C" w:rsidRDefault="00D30C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C4C" w:rsidRDefault="00D30C4C">
    <w:pPr>
      <w:spacing w:line="1" w:lineRule="exact"/>
    </w:pPr>
    <w:r>
      <w:rPr>
        <w:noProof/>
      </w:rPr>
      <mc:AlternateContent>
        <mc:Choice Requires="wps">
          <w:drawing>
            <wp:anchor distT="0" distB="0" distL="0" distR="0" simplePos="0" relativeHeight="62914690" behindDoc="1" locked="0" layoutInCell="1" allowOverlap="1">
              <wp:simplePos x="0" y="0"/>
              <wp:positionH relativeFrom="page">
                <wp:posOffset>6776720</wp:posOffset>
              </wp:positionH>
              <wp:positionV relativeFrom="page">
                <wp:posOffset>10309860</wp:posOffset>
              </wp:positionV>
              <wp:extent cx="69850" cy="115570"/>
              <wp:effectExtent l="0" t="0" r="0" b="0"/>
              <wp:wrapNone/>
              <wp:docPr id="13" name="Shape 13"/>
              <wp:cNvGraphicFramePr/>
              <a:graphic xmlns:a="http://schemas.openxmlformats.org/drawingml/2006/main">
                <a:graphicData uri="http://schemas.microsoft.com/office/word/2010/wordprocessingShape">
                  <wps:wsp>
                    <wps:cNvSpPr txBox="1"/>
                    <wps:spPr>
                      <a:xfrm>
                        <a:off x="0" y="0"/>
                        <a:ext cx="69850" cy="115570"/>
                      </a:xfrm>
                      <a:prstGeom prst="rect">
                        <a:avLst/>
                      </a:prstGeom>
                      <a:noFill/>
                    </wps:spPr>
                    <wps:txbx>
                      <w:txbxContent>
                        <w:p w:rsidR="00D30C4C" w:rsidRDefault="00D30C4C">
                          <w:pPr>
                            <w:pStyle w:val="Headerorfooter20"/>
                            <w:rPr>
                              <w:sz w:val="26"/>
                              <w:szCs w:val="26"/>
                            </w:rPr>
                          </w:pPr>
                        </w:p>
                      </w:txbxContent>
                    </wps:txbx>
                    <wps:bodyPr wrap="none" lIns="0" tIns="0" rIns="0" bIns="0">
                      <a:spAutoFit/>
                    </wps:bodyPr>
                  </wps:wsp>
                </a:graphicData>
              </a:graphic>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Shape 13" o:spid="_x0000_s1026" type="#_x0000_t202" style="position:absolute;margin-left:533.6pt;margin-top:811.8pt;width:5.5pt;height:9.1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" filled="f" stroked="f">
              <v:textbox style="mso-fit-shape-to-text:t" inset="0,0,0,0">
                <w:txbxContent>
                  <w:p w:rsidR="00E77C67" w:rsidRDefault="00E77C67">
                    <w:pPr>
                      <w:pStyle w:val="Headerorfooter20"/>
                      <w:rPr>
                        <w:sz w:val="26"/>
                        <w:szCs w:val="26"/>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C4C" w:rsidRDefault="00D30C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FC4" w:rsidRDefault="00346FC4"/>
  </w:footnote>
  <w:footnote w:type="continuationSeparator" w:id="0">
    <w:p w:rsidR="00346FC4" w:rsidRDefault="00346F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C4C" w:rsidRDefault="00D30C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C4C" w:rsidRDefault="00D30C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C4C" w:rsidRPr="0067652D" w:rsidRDefault="00D30C4C" w:rsidP="006765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9737B"/>
    <w:multiLevelType w:val="multilevel"/>
    <w:tmpl w:val="1CBEFB6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C527D7"/>
    <w:multiLevelType w:val="multilevel"/>
    <w:tmpl w:val="1C7ABED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057D23"/>
    <w:multiLevelType w:val="hybridMultilevel"/>
    <w:tmpl w:val="64D80AF2"/>
    <w:lvl w:ilvl="0" w:tplc="1CF2E964">
      <w:start w:val="1"/>
      <w:numFmt w:val="decimal"/>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3">
    <w:nsid w:val="0E7D0A2A"/>
    <w:multiLevelType w:val="multilevel"/>
    <w:tmpl w:val="49B05D0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194B04"/>
    <w:multiLevelType w:val="multilevel"/>
    <w:tmpl w:val="4C2C896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0674DA"/>
    <w:multiLevelType w:val="multilevel"/>
    <w:tmpl w:val="484CED3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235184"/>
    <w:multiLevelType w:val="multilevel"/>
    <w:tmpl w:val="0728ED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7743F4"/>
    <w:multiLevelType w:val="multilevel"/>
    <w:tmpl w:val="6122F372"/>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141614"/>
    <w:multiLevelType w:val="multilevel"/>
    <w:tmpl w:val="438CB3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DD44822"/>
    <w:multiLevelType w:val="hybridMultilevel"/>
    <w:tmpl w:val="893650BA"/>
    <w:lvl w:ilvl="0" w:tplc="73D4F3AA">
      <w:start w:val="1"/>
      <w:numFmt w:val="decimal"/>
      <w:lvlText w:val="%1."/>
      <w:lvlJc w:val="left"/>
      <w:pPr>
        <w:ind w:left="1210" w:hanging="360"/>
      </w:pPr>
      <w:rPr>
        <w:rFonts w:hint="default"/>
        <w:b/>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0">
    <w:nsid w:val="2E872D9A"/>
    <w:multiLevelType w:val="multilevel"/>
    <w:tmpl w:val="76121B5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FC00913"/>
    <w:multiLevelType w:val="multilevel"/>
    <w:tmpl w:val="94CCFA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D453B28"/>
    <w:multiLevelType w:val="multilevel"/>
    <w:tmpl w:val="4D2279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F846A63"/>
    <w:multiLevelType w:val="multilevel"/>
    <w:tmpl w:val="1CBEFB6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01C322F"/>
    <w:multiLevelType w:val="multilevel"/>
    <w:tmpl w:val="E9C4B46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0247452"/>
    <w:multiLevelType w:val="multilevel"/>
    <w:tmpl w:val="8312A8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1D72940"/>
    <w:multiLevelType w:val="multilevel"/>
    <w:tmpl w:val="4D18F06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6700954"/>
    <w:multiLevelType w:val="multilevel"/>
    <w:tmpl w:val="AECE812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B665707"/>
    <w:multiLevelType w:val="multilevel"/>
    <w:tmpl w:val="DBE6CB2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3B12264"/>
    <w:multiLevelType w:val="hybridMultilevel"/>
    <w:tmpl w:val="7326F742"/>
    <w:lvl w:ilvl="0" w:tplc="088AD04C">
      <w:start w:val="1"/>
      <w:numFmt w:val="decimal"/>
      <w:lvlText w:val="%1."/>
      <w:lvlJc w:val="left"/>
      <w:pPr>
        <w:ind w:left="1215" w:hanging="360"/>
      </w:pPr>
      <w:rPr>
        <w:rFonts w:hint="default"/>
        <w:b/>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0">
    <w:nsid w:val="7B7B00D5"/>
    <w:multiLevelType w:val="multilevel"/>
    <w:tmpl w:val="163EB4D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0"/>
  </w:num>
  <w:num w:numId="3">
    <w:abstractNumId w:val="3"/>
  </w:num>
  <w:num w:numId="4">
    <w:abstractNumId w:val="15"/>
  </w:num>
  <w:num w:numId="5">
    <w:abstractNumId w:val="8"/>
  </w:num>
  <w:num w:numId="6">
    <w:abstractNumId w:val="5"/>
  </w:num>
  <w:num w:numId="7">
    <w:abstractNumId w:val="4"/>
  </w:num>
  <w:num w:numId="8">
    <w:abstractNumId w:val="14"/>
  </w:num>
  <w:num w:numId="9">
    <w:abstractNumId w:val="17"/>
  </w:num>
  <w:num w:numId="10">
    <w:abstractNumId w:val="6"/>
  </w:num>
  <w:num w:numId="11">
    <w:abstractNumId w:val="16"/>
  </w:num>
  <w:num w:numId="12">
    <w:abstractNumId w:val="1"/>
  </w:num>
  <w:num w:numId="13">
    <w:abstractNumId w:val="7"/>
  </w:num>
  <w:num w:numId="14">
    <w:abstractNumId w:val="20"/>
  </w:num>
  <w:num w:numId="15">
    <w:abstractNumId w:val="10"/>
  </w:num>
  <w:num w:numId="16">
    <w:abstractNumId w:val="2"/>
  </w:num>
  <w:num w:numId="17">
    <w:abstractNumId w:val="18"/>
  </w:num>
  <w:num w:numId="18">
    <w:abstractNumId w:val="12"/>
  </w:num>
  <w:num w:numId="19">
    <w:abstractNumId w:val="13"/>
  </w:num>
  <w:num w:numId="20">
    <w:abstractNumId w:val="19"/>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63D"/>
    <w:rsid w:val="00000431"/>
    <w:rsid w:val="00000970"/>
    <w:rsid w:val="00001DB9"/>
    <w:rsid w:val="00002387"/>
    <w:rsid w:val="00006682"/>
    <w:rsid w:val="00011F02"/>
    <w:rsid w:val="00014CEA"/>
    <w:rsid w:val="00023587"/>
    <w:rsid w:val="00035B0D"/>
    <w:rsid w:val="00042EEA"/>
    <w:rsid w:val="0005554E"/>
    <w:rsid w:val="0005583E"/>
    <w:rsid w:val="00057C7A"/>
    <w:rsid w:val="00066628"/>
    <w:rsid w:val="00070143"/>
    <w:rsid w:val="0007556D"/>
    <w:rsid w:val="0007692A"/>
    <w:rsid w:val="00080EE2"/>
    <w:rsid w:val="00083C32"/>
    <w:rsid w:val="000871E8"/>
    <w:rsid w:val="0009518D"/>
    <w:rsid w:val="000B1A84"/>
    <w:rsid w:val="000B5BB3"/>
    <w:rsid w:val="000C3B53"/>
    <w:rsid w:val="000C7450"/>
    <w:rsid w:val="000D023C"/>
    <w:rsid w:val="000D33AE"/>
    <w:rsid w:val="000E1B11"/>
    <w:rsid w:val="00100739"/>
    <w:rsid w:val="00100B20"/>
    <w:rsid w:val="00106440"/>
    <w:rsid w:val="00114148"/>
    <w:rsid w:val="001147CD"/>
    <w:rsid w:val="00117946"/>
    <w:rsid w:val="00120A37"/>
    <w:rsid w:val="00122562"/>
    <w:rsid w:val="00171329"/>
    <w:rsid w:val="0018409C"/>
    <w:rsid w:val="0018704A"/>
    <w:rsid w:val="00187A38"/>
    <w:rsid w:val="00190AE3"/>
    <w:rsid w:val="001944E6"/>
    <w:rsid w:val="001A498A"/>
    <w:rsid w:val="001A4F3C"/>
    <w:rsid w:val="001B0A48"/>
    <w:rsid w:val="001B2AE6"/>
    <w:rsid w:val="001B491B"/>
    <w:rsid w:val="001C32F6"/>
    <w:rsid w:val="001C50F7"/>
    <w:rsid w:val="001D4522"/>
    <w:rsid w:val="001D459B"/>
    <w:rsid w:val="001D735C"/>
    <w:rsid w:val="001E12CA"/>
    <w:rsid w:val="001E24F5"/>
    <w:rsid w:val="001E7057"/>
    <w:rsid w:val="001F7656"/>
    <w:rsid w:val="002006B4"/>
    <w:rsid w:val="00213841"/>
    <w:rsid w:val="002138A0"/>
    <w:rsid w:val="002333C6"/>
    <w:rsid w:val="002340AC"/>
    <w:rsid w:val="00236FB4"/>
    <w:rsid w:val="00237FC6"/>
    <w:rsid w:val="0025075E"/>
    <w:rsid w:val="00250A77"/>
    <w:rsid w:val="0025158D"/>
    <w:rsid w:val="00261240"/>
    <w:rsid w:val="002626BA"/>
    <w:rsid w:val="00265CE5"/>
    <w:rsid w:val="00272020"/>
    <w:rsid w:val="00281988"/>
    <w:rsid w:val="00286620"/>
    <w:rsid w:val="0028771E"/>
    <w:rsid w:val="002947F2"/>
    <w:rsid w:val="00295C9D"/>
    <w:rsid w:val="002970FC"/>
    <w:rsid w:val="002B18ED"/>
    <w:rsid w:val="002B2D6D"/>
    <w:rsid w:val="002B7B21"/>
    <w:rsid w:val="002C29CD"/>
    <w:rsid w:val="002C44A4"/>
    <w:rsid w:val="002C6585"/>
    <w:rsid w:val="002D08DC"/>
    <w:rsid w:val="002E34C3"/>
    <w:rsid w:val="002F6CA3"/>
    <w:rsid w:val="00307AB0"/>
    <w:rsid w:val="003200E5"/>
    <w:rsid w:val="00323624"/>
    <w:rsid w:val="00323EDC"/>
    <w:rsid w:val="00331D3D"/>
    <w:rsid w:val="00344CEF"/>
    <w:rsid w:val="00346FC4"/>
    <w:rsid w:val="00364943"/>
    <w:rsid w:val="00364E19"/>
    <w:rsid w:val="0037383E"/>
    <w:rsid w:val="00396B84"/>
    <w:rsid w:val="003A2C70"/>
    <w:rsid w:val="003A4917"/>
    <w:rsid w:val="003A59CC"/>
    <w:rsid w:val="003A6C3A"/>
    <w:rsid w:val="003B228C"/>
    <w:rsid w:val="003B2B0C"/>
    <w:rsid w:val="003D6D03"/>
    <w:rsid w:val="00405053"/>
    <w:rsid w:val="004106AA"/>
    <w:rsid w:val="00424F56"/>
    <w:rsid w:val="00443765"/>
    <w:rsid w:val="00446554"/>
    <w:rsid w:val="00451567"/>
    <w:rsid w:val="00457A37"/>
    <w:rsid w:val="00483E23"/>
    <w:rsid w:val="004A443A"/>
    <w:rsid w:val="004A4E79"/>
    <w:rsid w:val="004A5FD0"/>
    <w:rsid w:val="004C3984"/>
    <w:rsid w:val="004D298C"/>
    <w:rsid w:val="004D61A1"/>
    <w:rsid w:val="004F56B9"/>
    <w:rsid w:val="00502939"/>
    <w:rsid w:val="00505826"/>
    <w:rsid w:val="00506532"/>
    <w:rsid w:val="00510E3B"/>
    <w:rsid w:val="0051380B"/>
    <w:rsid w:val="005179C3"/>
    <w:rsid w:val="00522B2B"/>
    <w:rsid w:val="00523CF8"/>
    <w:rsid w:val="00550D99"/>
    <w:rsid w:val="0056231E"/>
    <w:rsid w:val="0057064C"/>
    <w:rsid w:val="00571927"/>
    <w:rsid w:val="00597DAC"/>
    <w:rsid w:val="005A217A"/>
    <w:rsid w:val="005A5C20"/>
    <w:rsid w:val="005D37BF"/>
    <w:rsid w:val="005D545A"/>
    <w:rsid w:val="005F0F31"/>
    <w:rsid w:val="005F1DE5"/>
    <w:rsid w:val="00602DA0"/>
    <w:rsid w:val="00607C1B"/>
    <w:rsid w:val="006151D7"/>
    <w:rsid w:val="00617208"/>
    <w:rsid w:val="00634035"/>
    <w:rsid w:val="0063414D"/>
    <w:rsid w:val="00641DAD"/>
    <w:rsid w:val="00663F8F"/>
    <w:rsid w:val="00664314"/>
    <w:rsid w:val="0067652D"/>
    <w:rsid w:val="00681772"/>
    <w:rsid w:val="00685588"/>
    <w:rsid w:val="00694ED3"/>
    <w:rsid w:val="00695974"/>
    <w:rsid w:val="006A26B9"/>
    <w:rsid w:val="006D49EE"/>
    <w:rsid w:val="006E6BC0"/>
    <w:rsid w:val="006E71EA"/>
    <w:rsid w:val="006F071D"/>
    <w:rsid w:val="006F2DF7"/>
    <w:rsid w:val="006F4D3E"/>
    <w:rsid w:val="0070207E"/>
    <w:rsid w:val="00704421"/>
    <w:rsid w:val="00705586"/>
    <w:rsid w:val="007059E4"/>
    <w:rsid w:val="007312B3"/>
    <w:rsid w:val="0074043B"/>
    <w:rsid w:val="00740D2D"/>
    <w:rsid w:val="007422E0"/>
    <w:rsid w:val="007558C4"/>
    <w:rsid w:val="00760E64"/>
    <w:rsid w:val="007829BF"/>
    <w:rsid w:val="007877F2"/>
    <w:rsid w:val="007911BE"/>
    <w:rsid w:val="007956DC"/>
    <w:rsid w:val="007A00CD"/>
    <w:rsid w:val="007A4EC9"/>
    <w:rsid w:val="007B2D79"/>
    <w:rsid w:val="007C435D"/>
    <w:rsid w:val="007E5CDF"/>
    <w:rsid w:val="007F5690"/>
    <w:rsid w:val="00830118"/>
    <w:rsid w:val="00835D26"/>
    <w:rsid w:val="008367AC"/>
    <w:rsid w:val="008376ED"/>
    <w:rsid w:val="0084370F"/>
    <w:rsid w:val="0085121F"/>
    <w:rsid w:val="00857ADD"/>
    <w:rsid w:val="00861236"/>
    <w:rsid w:val="0086159D"/>
    <w:rsid w:val="00865C94"/>
    <w:rsid w:val="0087502E"/>
    <w:rsid w:val="00875550"/>
    <w:rsid w:val="008822A1"/>
    <w:rsid w:val="008834A2"/>
    <w:rsid w:val="008A56D9"/>
    <w:rsid w:val="008B55EF"/>
    <w:rsid w:val="008B5FF0"/>
    <w:rsid w:val="008C4475"/>
    <w:rsid w:val="008C4B9C"/>
    <w:rsid w:val="008C6277"/>
    <w:rsid w:val="008F3280"/>
    <w:rsid w:val="008F4DEA"/>
    <w:rsid w:val="008F676B"/>
    <w:rsid w:val="00912756"/>
    <w:rsid w:val="00930B4C"/>
    <w:rsid w:val="00930C1F"/>
    <w:rsid w:val="00931B1B"/>
    <w:rsid w:val="0094061A"/>
    <w:rsid w:val="00944C21"/>
    <w:rsid w:val="00946AD5"/>
    <w:rsid w:val="00951D4C"/>
    <w:rsid w:val="00951E39"/>
    <w:rsid w:val="0095279B"/>
    <w:rsid w:val="00962220"/>
    <w:rsid w:val="00980226"/>
    <w:rsid w:val="00990ABF"/>
    <w:rsid w:val="009D0BA3"/>
    <w:rsid w:val="009D0BBE"/>
    <w:rsid w:val="009D53D8"/>
    <w:rsid w:val="009E422F"/>
    <w:rsid w:val="009E45FE"/>
    <w:rsid w:val="009E7668"/>
    <w:rsid w:val="009F2EE5"/>
    <w:rsid w:val="00A025F3"/>
    <w:rsid w:val="00A12730"/>
    <w:rsid w:val="00A13F67"/>
    <w:rsid w:val="00A14DBC"/>
    <w:rsid w:val="00A21198"/>
    <w:rsid w:val="00A2163D"/>
    <w:rsid w:val="00A23050"/>
    <w:rsid w:val="00A357E0"/>
    <w:rsid w:val="00A529A4"/>
    <w:rsid w:val="00A579A5"/>
    <w:rsid w:val="00A62C8D"/>
    <w:rsid w:val="00A64B81"/>
    <w:rsid w:val="00A67F1A"/>
    <w:rsid w:val="00A70C2A"/>
    <w:rsid w:val="00A7569F"/>
    <w:rsid w:val="00A83462"/>
    <w:rsid w:val="00A85C57"/>
    <w:rsid w:val="00A910ED"/>
    <w:rsid w:val="00A93482"/>
    <w:rsid w:val="00A9511F"/>
    <w:rsid w:val="00A96302"/>
    <w:rsid w:val="00AA29A1"/>
    <w:rsid w:val="00AA3DAD"/>
    <w:rsid w:val="00AB5AE6"/>
    <w:rsid w:val="00AC0D1C"/>
    <w:rsid w:val="00AC0F63"/>
    <w:rsid w:val="00AC6ADE"/>
    <w:rsid w:val="00AD2EC6"/>
    <w:rsid w:val="00AE3079"/>
    <w:rsid w:val="00AF28BC"/>
    <w:rsid w:val="00AF79E7"/>
    <w:rsid w:val="00B04514"/>
    <w:rsid w:val="00B050DB"/>
    <w:rsid w:val="00B1092B"/>
    <w:rsid w:val="00B21177"/>
    <w:rsid w:val="00B238A9"/>
    <w:rsid w:val="00B2667A"/>
    <w:rsid w:val="00B3377C"/>
    <w:rsid w:val="00B359A0"/>
    <w:rsid w:val="00B4193F"/>
    <w:rsid w:val="00B4402D"/>
    <w:rsid w:val="00B45FD4"/>
    <w:rsid w:val="00B50DD1"/>
    <w:rsid w:val="00B55800"/>
    <w:rsid w:val="00B56CF8"/>
    <w:rsid w:val="00B637EA"/>
    <w:rsid w:val="00B77638"/>
    <w:rsid w:val="00BA17C3"/>
    <w:rsid w:val="00BA5217"/>
    <w:rsid w:val="00BD0389"/>
    <w:rsid w:val="00BD5949"/>
    <w:rsid w:val="00BD6CD1"/>
    <w:rsid w:val="00BE10DB"/>
    <w:rsid w:val="00BE1179"/>
    <w:rsid w:val="00BE2083"/>
    <w:rsid w:val="00C209F4"/>
    <w:rsid w:val="00C2248A"/>
    <w:rsid w:val="00C229D4"/>
    <w:rsid w:val="00C233B1"/>
    <w:rsid w:val="00C33D0C"/>
    <w:rsid w:val="00C35DC5"/>
    <w:rsid w:val="00C36451"/>
    <w:rsid w:val="00C37D96"/>
    <w:rsid w:val="00C43860"/>
    <w:rsid w:val="00C463A3"/>
    <w:rsid w:val="00C46B6D"/>
    <w:rsid w:val="00C54EFE"/>
    <w:rsid w:val="00C64BFB"/>
    <w:rsid w:val="00C658E8"/>
    <w:rsid w:val="00C74779"/>
    <w:rsid w:val="00C74B6A"/>
    <w:rsid w:val="00C75A4F"/>
    <w:rsid w:val="00C808B7"/>
    <w:rsid w:val="00CA36A8"/>
    <w:rsid w:val="00CB70CD"/>
    <w:rsid w:val="00CB7DE3"/>
    <w:rsid w:val="00CC4059"/>
    <w:rsid w:val="00CC7A61"/>
    <w:rsid w:val="00CF18FC"/>
    <w:rsid w:val="00CF41A5"/>
    <w:rsid w:val="00CF5880"/>
    <w:rsid w:val="00CF61C5"/>
    <w:rsid w:val="00D0104C"/>
    <w:rsid w:val="00D05E25"/>
    <w:rsid w:val="00D15F8C"/>
    <w:rsid w:val="00D246E3"/>
    <w:rsid w:val="00D30C4C"/>
    <w:rsid w:val="00D3656D"/>
    <w:rsid w:val="00D473DE"/>
    <w:rsid w:val="00D52113"/>
    <w:rsid w:val="00D55920"/>
    <w:rsid w:val="00D62988"/>
    <w:rsid w:val="00D65804"/>
    <w:rsid w:val="00D6731C"/>
    <w:rsid w:val="00D72179"/>
    <w:rsid w:val="00D75745"/>
    <w:rsid w:val="00D91116"/>
    <w:rsid w:val="00D92A4F"/>
    <w:rsid w:val="00D9392C"/>
    <w:rsid w:val="00DA058B"/>
    <w:rsid w:val="00DB2EFE"/>
    <w:rsid w:val="00DB62FA"/>
    <w:rsid w:val="00DB7268"/>
    <w:rsid w:val="00DC00E1"/>
    <w:rsid w:val="00DE023B"/>
    <w:rsid w:val="00DE3520"/>
    <w:rsid w:val="00DF27F5"/>
    <w:rsid w:val="00DF3FE3"/>
    <w:rsid w:val="00DF57AA"/>
    <w:rsid w:val="00E07842"/>
    <w:rsid w:val="00E24FA9"/>
    <w:rsid w:val="00E27803"/>
    <w:rsid w:val="00E36FD1"/>
    <w:rsid w:val="00E50056"/>
    <w:rsid w:val="00E61641"/>
    <w:rsid w:val="00E6460D"/>
    <w:rsid w:val="00E7346A"/>
    <w:rsid w:val="00E7768B"/>
    <w:rsid w:val="00E77C67"/>
    <w:rsid w:val="00E86CA6"/>
    <w:rsid w:val="00E9017E"/>
    <w:rsid w:val="00E902DA"/>
    <w:rsid w:val="00E91903"/>
    <w:rsid w:val="00EA0D8D"/>
    <w:rsid w:val="00EB02A6"/>
    <w:rsid w:val="00EB26DF"/>
    <w:rsid w:val="00EC26EF"/>
    <w:rsid w:val="00ED3D59"/>
    <w:rsid w:val="00EE6151"/>
    <w:rsid w:val="00EE7BFF"/>
    <w:rsid w:val="00EF7588"/>
    <w:rsid w:val="00F018DB"/>
    <w:rsid w:val="00F17E60"/>
    <w:rsid w:val="00F35D71"/>
    <w:rsid w:val="00F41078"/>
    <w:rsid w:val="00F469E4"/>
    <w:rsid w:val="00F476CC"/>
    <w:rsid w:val="00F5627D"/>
    <w:rsid w:val="00F66E38"/>
    <w:rsid w:val="00F76A36"/>
    <w:rsid w:val="00F76D32"/>
    <w:rsid w:val="00F85A7C"/>
    <w:rsid w:val="00F9378A"/>
    <w:rsid w:val="00FA3A85"/>
    <w:rsid w:val="00FA5B76"/>
    <w:rsid w:val="00FC1760"/>
    <w:rsid w:val="00FC7262"/>
    <w:rsid w:val="00FE4F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6DF"/>
    <w:pPr>
      <w:widowControl/>
    </w:pPr>
    <w:rPr>
      <w:rFonts w:ascii="Times New Roman" w:eastAsia="Times New Roman" w:hAnsi="Times New Roman" w:cs="Times New Roman"/>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Bodytext4">
    <w:name w:val="Body text (4)_"/>
    <w:basedOn w:val="DefaultParagraphFont"/>
    <w:link w:val="Bodytext40"/>
    <w:rPr>
      <w:rFonts w:ascii="Courier New" w:eastAsia="Courier New" w:hAnsi="Courier New" w:cs="Courier New"/>
      <w:b w:val="0"/>
      <w:bCs w:val="0"/>
      <w:i w:val="0"/>
      <w:iCs w:val="0"/>
      <w:smallCaps w:val="0"/>
      <w:strike w:val="0"/>
      <w:sz w:val="30"/>
      <w:szCs w:val="30"/>
      <w:u w:val="none"/>
      <w:shd w:val="clear" w:color="auto" w:fill="auto"/>
    </w:rPr>
  </w:style>
  <w:style w:type="character" w:customStyle="1" w:styleId="Picturecaption">
    <w:name w:val="Picture caption_"/>
    <w:basedOn w:val="DefaultParagraphFont"/>
    <w:link w:val="Picturecaption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color w:val="1F201F"/>
      <w:sz w:val="22"/>
      <w:szCs w:val="22"/>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Bodytext20">
    <w:name w:val="Body text (2)"/>
    <w:basedOn w:val="Normal"/>
    <w:link w:val="Bodytext2"/>
    <w:pPr>
      <w:spacing w:after="410"/>
      <w:jc w:val="center"/>
    </w:pPr>
    <w:rPr>
      <w:b/>
      <w:bCs/>
      <w:sz w:val="28"/>
      <w:szCs w:val="28"/>
    </w:rPr>
  </w:style>
  <w:style w:type="paragraph" w:styleId="BodyText">
    <w:name w:val="Body Text"/>
    <w:basedOn w:val="Normal"/>
    <w:link w:val="BodyTextChar"/>
    <w:qFormat/>
    <w:pPr>
      <w:spacing w:after="100" w:line="259" w:lineRule="auto"/>
      <w:ind w:firstLine="400"/>
    </w:pPr>
    <w:rPr>
      <w:sz w:val="26"/>
      <w:szCs w:val="26"/>
    </w:rPr>
  </w:style>
  <w:style w:type="paragraph" w:customStyle="1" w:styleId="Bodytext40">
    <w:name w:val="Body text (4)"/>
    <w:basedOn w:val="Normal"/>
    <w:link w:val="Bodytext4"/>
    <w:pPr>
      <w:spacing w:line="180" w:lineRule="auto"/>
      <w:jc w:val="right"/>
    </w:pPr>
    <w:rPr>
      <w:rFonts w:ascii="Courier New" w:eastAsia="Courier New" w:hAnsi="Courier New" w:cs="Courier New"/>
      <w:sz w:val="30"/>
      <w:szCs w:val="30"/>
    </w:rPr>
  </w:style>
  <w:style w:type="paragraph" w:customStyle="1" w:styleId="Picturecaption0">
    <w:name w:val="Picture caption"/>
    <w:basedOn w:val="Normal"/>
    <w:link w:val="Picturecaption"/>
    <w:rPr>
      <w:b/>
      <w:bCs/>
      <w:sz w:val="28"/>
      <w:szCs w:val="28"/>
    </w:rPr>
  </w:style>
  <w:style w:type="paragraph" w:customStyle="1" w:styleId="Heading10">
    <w:name w:val="Heading #1"/>
    <w:basedOn w:val="Normal"/>
    <w:link w:val="Heading1"/>
    <w:pPr>
      <w:spacing w:after="100"/>
      <w:ind w:firstLine="730"/>
      <w:outlineLvl w:val="0"/>
    </w:pPr>
    <w:rPr>
      <w:b/>
      <w:bCs/>
      <w:sz w:val="28"/>
      <w:szCs w:val="28"/>
    </w:rPr>
  </w:style>
  <w:style w:type="paragraph" w:customStyle="1" w:styleId="Bodytext30">
    <w:name w:val="Body text (3)"/>
    <w:basedOn w:val="Normal"/>
    <w:link w:val="Bodytext3"/>
    <w:rPr>
      <w:color w:val="1F201F"/>
      <w:sz w:val="22"/>
      <w:szCs w:val="22"/>
    </w:rPr>
  </w:style>
  <w:style w:type="paragraph" w:customStyle="1" w:styleId="Headerorfooter20">
    <w:name w:val="Header or footer (2)"/>
    <w:basedOn w:val="Normal"/>
    <w:link w:val="Headerorfooter2"/>
    <w:rPr>
      <w:sz w:val="20"/>
      <w:szCs w:val="20"/>
    </w:rPr>
  </w:style>
  <w:style w:type="table" w:styleId="TableGrid">
    <w:name w:val="Table Grid"/>
    <w:basedOn w:val="TableNormal"/>
    <w:uiPriority w:val="39"/>
    <w:rsid w:val="00120A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9F2EE5"/>
    <w:rPr>
      <w:b/>
      <w:bCs/>
    </w:rPr>
  </w:style>
  <w:style w:type="paragraph" w:styleId="ListParagraph">
    <w:name w:val="List Paragraph"/>
    <w:basedOn w:val="Normal"/>
    <w:uiPriority w:val="34"/>
    <w:qFormat/>
    <w:rsid w:val="004D298C"/>
    <w:pPr>
      <w:ind w:left="720"/>
      <w:contextualSpacing/>
    </w:pPr>
  </w:style>
  <w:style w:type="character" w:styleId="Hyperlink">
    <w:name w:val="Hyperlink"/>
    <w:basedOn w:val="DefaultParagraphFont"/>
    <w:uiPriority w:val="99"/>
    <w:semiHidden/>
    <w:unhideWhenUsed/>
    <w:rsid w:val="00A23050"/>
    <w:rPr>
      <w:color w:val="0000FF"/>
      <w:u w:val="single"/>
    </w:rPr>
  </w:style>
  <w:style w:type="paragraph" w:styleId="NormalWeb">
    <w:name w:val="Normal (Web)"/>
    <w:basedOn w:val="Normal"/>
    <w:uiPriority w:val="99"/>
    <w:semiHidden/>
    <w:unhideWhenUsed/>
    <w:rsid w:val="00A23050"/>
    <w:pPr>
      <w:spacing w:before="100" w:beforeAutospacing="1" w:after="100" w:afterAutospacing="1"/>
    </w:pPr>
  </w:style>
  <w:style w:type="paragraph" w:styleId="Header">
    <w:name w:val="header"/>
    <w:basedOn w:val="Normal"/>
    <w:link w:val="HeaderChar"/>
    <w:uiPriority w:val="99"/>
    <w:unhideWhenUsed/>
    <w:rsid w:val="008F3280"/>
    <w:pPr>
      <w:tabs>
        <w:tab w:val="center" w:pos="4680"/>
        <w:tab w:val="right" w:pos="9360"/>
      </w:tabs>
    </w:pPr>
  </w:style>
  <w:style w:type="character" w:customStyle="1" w:styleId="HeaderChar">
    <w:name w:val="Header Char"/>
    <w:basedOn w:val="DefaultParagraphFont"/>
    <w:link w:val="Header"/>
    <w:uiPriority w:val="99"/>
    <w:rsid w:val="008F3280"/>
    <w:rPr>
      <w:rFonts w:ascii="Times New Roman" w:eastAsia="Times New Roman" w:hAnsi="Times New Roman" w:cs="Times New Roman"/>
      <w:lang w:val="en-US" w:eastAsia="en-US" w:bidi="ar-SA"/>
    </w:rPr>
  </w:style>
  <w:style w:type="paragraph" w:styleId="Footer">
    <w:name w:val="footer"/>
    <w:basedOn w:val="Normal"/>
    <w:link w:val="FooterChar"/>
    <w:uiPriority w:val="99"/>
    <w:unhideWhenUsed/>
    <w:rsid w:val="008F3280"/>
    <w:pPr>
      <w:tabs>
        <w:tab w:val="center" w:pos="4680"/>
        <w:tab w:val="right" w:pos="9360"/>
      </w:tabs>
    </w:pPr>
  </w:style>
  <w:style w:type="character" w:customStyle="1" w:styleId="FooterChar">
    <w:name w:val="Footer Char"/>
    <w:basedOn w:val="DefaultParagraphFont"/>
    <w:link w:val="Footer"/>
    <w:uiPriority w:val="99"/>
    <w:rsid w:val="008F3280"/>
    <w:rPr>
      <w:rFonts w:ascii="Times New Roman" w:eastAsia="Times New Roman" w:hAnsi="Times New Roman" w:cs="Times New Roman"/>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6DF"/>
    <w:pPr>
      <w:widowControl/>
    </w:pPr>
    <w:rPr>
      <w:rFonts w:ascii="Times New Roman" w:eastAsia="Times New Roman" w:hAnsi="Times New Roman" w:cs="Times New Roman"/>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Bodytext4">
    <w:name w:val="Body text (4)_"/>
    <w:basedOn w:val="DefaultParagraphFont"/>
    <w:link w:val="Bodytext40"/>
    <w:rPr>
      <w:rFonts w:ascii="Courier New" w:eastAsia="Courier New" w:hAnsi="Courier New" w:cs="Courier New"/>
      <w:b w:val="0"/>
      <w:bCs w:val="0"/>
      <w:i w:val="0"/>
      <w:iCs w:val="0"/>
      <w:smallCaps w:val="0"/>
      <w:strike w:val="0"/>
      <w:sz w:val="30"/>
      <w:szCs w:val="30"/>
      <w:u w:val="none"/>
      <w:shd w:val="clear" w:color="auto" w:fill="auto"/>
    </w:rPr>
  </w:style>
  <w:style w:type="character" w:customStyle="1" w:styleId="Picturecaption">
    <w:name w:val="Picture caption_"/>
    <w:basedOn w:val="DefaultParagraphFont"/>
    <w:link w:val="Picturecaption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color w:val="1F201F"/>
      <w:sz w:val="22"/>
      <w:szCs w:val="22"/>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Bodytext20">
    <w:name w:val="Body text (2)"/>
    <w:basedOn w:val="Normal"/>
    <w:link w:val="Bodytext2"/>
    <w:pPr>
      <w:spacing w:after="410"/>
      <w:jc w:val="center"/>
    </w:pPr>
    <w:rPr>
      <w:b/>
      <w:bCs/>
      <w:sz w:val="28"/>
      <w:szCs w:val="28"/>
    </w:rPr>
  </w:style>
  <w:style w:type="paragraph" w:styleId="BodyText">
    <w:name w:val="Body Text"/>
    <w:basedOn w:val="Normal"/>
    <w:link w:val="BodyTextChar"/>
    <w:qFormat/>
    <w:pPr>
      <w:spacing w:after="100" w:line="259" w:lineRule="auto"/>
      <w:ind w:firstLine="400"/>
    </w:pPr>
    <w:rPr>
      <w:sz w:val="26"/>
      <w:szCs w:val="26"/>
    </w:rPr>
  </w:style>
  <w:style w:type="paragraph" w:customStyle="1" w:styleId="Bodytext40">
    <w:name w:val="Body text (4)"/>
    <w:basedOn w:val="Normal"/>
    <w:link w:val="Bodytext4"/>
    <w:pPr>
      <w:spacing w:line="180" w:lineRule="auto"/>
      <w:jc w:val="right"/>
    </w:pPr>
    <w:rPr>
      <w:rFonts w:ascii="Courier New" w:eastAsia="Courier New" w:hAnsi="Courier New" w:cs="Courier New"/>
      <w:sz w:val="30"/>
      <w:szCs w:val="30"/>
    </w:rPr>
  </w:style>
  <w:style w:type="paragraph" w:customStyle="1" w:styleId="Picturecaption0">
    <w:name w:val="Picture caption"/>
    <w:basedOn w:val="Normal"/>
    <w:link w:val="Picturecaption"/>
    <w:rPr>
      <w:b/>
      <w:bCs/>
      <w:sz w:val="28"/>
      <w:szCs w:val="28"/>
    </w:rPr>
  </w:style>
  <w:style w:type="paragraph" w:customStyle="1" w:styleId="Heading10">
    <w:name w:val="Heading #1"/>
    <w:basedOn w:val="Normal"/>
    <w:link w:val="Heading1"/>
    <w:pPr>
      <w:spacing w:after="100"/>
      <w:ind w:firstLine="730"/>
      <w:outlineLvl w:val="0"/>
    </w:pPr>
    <w:rPr>
      <w:b/>
      <w:bCs/>
      <w:sz w:val="28"/>
      <w:szCs w:val="28"/>
    </w:rPr>
  </w:style>
  <w:style w:type="paragraph" w:customStyle="1" w:styleId="Bodytext30">
    <w:name w:val="Body text (3)"/>
    <w:basedOn w:val="Normal"/>
    <w:link w:val="Bodytext3"/>
    <w:rPr>
      <w:color w:val="1F201F"/>
      <w:sz w:val="22"/>
      <w:szCs w:val="22"/>
    </w:rPr>
  </w:style>
  <w:style w:type="paragraph" w:customStyle="1" w:styleId="Headerorfooter20">
    <w:name w:val="Header or footer (2)"/>
    <w:basedOn w:val="Normal"/>
    <w:link w:val="Headerorfooter2"/>
    <w:rPr>
      <w:sz w:val="20"/>
      <w:szCs w:val="20"/>
    </w:rPr>
  </w:style>
  <w:style w:type="table" w:styleId="TableGrid">
    <w:name w:val="Table Grid"/>
    <w:basedOn w:val="TableNormal"/>
    <w:uiPriority w:val="39"/>
    <w:rsid w:val="00120A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9F2EE5"/>
    <w:rPr>
      <w:b/>
      <w:bCs/>
    </w:rPr>
  </w:style>
  <w:style w:type="paragraph" w:styleId="ListParagraph">
    <w:name w:val="List Paragraph"/>
    <w:basedOn w:val="Normal"/>
    <w:uiPriority w:val="34"/>
    <w:qFormat/>
    <w:rsid w:val="004D298C"/>
    <w:pPr>
      <w:ind w:left="720"/>
      <w:contextualSpacing/>
    </w:pPr>
  </w:style>
  <w:style w:type="character" w:styleId="Hyperlink">
    <w:name w:val="Hyperlink"/>
    <w:basedOn w:val="DefaultParagraphFont"/>
    <w:uiPriority w:val="99"/>
    <w:semiHidden/>
    <w:unhideWhenUsed/>
    <w:rsid w:val="00A23050"/>
    <w:rPr>
      <w:color w:val="0000FF"/>
      <w:u w:val="single"/>
    </w:rPr>
  </w:style>
  <w:style w:type="paragraph" w:styleId="NormalWeb">
    <w:name w:val="Normal (Web)"/>
    <w:basedOn w:val="Normal"/>
    <w:uiPriority w:val="99"/>
    <w:semiHidden/>
    <w:unhideWhenUsed/>
    <w:rsid w:val="00A23050"/>
    <w:pPr>
      <w:spacing w:before="100" w:beforeAutospacing="1" w:after="100" w:afterAutospacing="1"/>
    </w:pPr>
  </w:style>
  <w:style w:type="paragraph" w:styleId="Header">
    <w:name w:val="header"/>
    <w:basedOn w:val="Normal"/>
    <w:link w:val="HeaderChar"/>
    <w:uiPriority w:val="99"/>
    <w:unhideWhenUsed/>
    <w:rsid w:val="008F3280"/>
    <w:pPr>
      <w:tabs>
        <w:tab w:val="center" w:pos="4680"/>
        <w:tab w:val="right" w:pos="9360"/>
      </w:tabs>
    </w:pPr>
  </w:style>
  <w:style w:type="character" w:customStyle="1" w:styleId="HeaderChar">
    <w:name w:val="Header Char"/>
    <w:basedOn w:val="DefaultParagraphFont"/>
    <w:link w:val="Header"/>
    <w:uiPriority w:val="99"/>
    <w:rsid w:val="008F3280"/>
    <w:rPr>
      <w:rFonts w:ascii="Times New Roman" w:eastAsia="Times New Roman" w:hAnsi="Times New Roman" w:cs="Times New Roman"/>
      <w:lang w:val="en-US" w:eastAsia="en-US" w:bidi="ar-SA"/>
    </w:rPr>
  </w:style>
  <w:style w:type="paragraph" w:styleId="Footer">
    <w:name w:val="footer"/>
    <w:basedOn w:val="Normal"/>
    <w:link w:val="FooterChar"/>
    <w:uiPriority w:val="99"/>
    <w:unhideWhenUsed/>
    <w:rsid w:val="008F3280"/>
    <w:pPr>
      <w:tabs>
        <w:tab w:val="center" w:pos="4680"/>
        <w:tab w:val="right" w:pos="9360"/>
      </w:tabs>
    </w:pPr>
  </w:style>
  <w:style w:type="character" w:customStyle="1" w:styleId="FooterChar">
    <w:name w:val="Footer Char"/>
    <w:basedOn w:val="DefaultParagraphFont"/>
    <w:link w:val="Footer"/>
    <w:uiPriority w:val="99"/>
    <w:rsid w:val="008F3280"/>
    <w:rPr>
      <w:rFonts w:ascii="Times New Roman" w:eastAsia="Times New Roman" w:hAnsi="Times New Roman" w:cs="Times New Rom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865202">
      <w:bodyDiv w:val="1"/>
      <w:marLeft w:val="0"/>
      <w:marRight w:val="0"/>
      <w:marTop w:val="0"/>
      <w:marBottom w:val="0"/>
      <w:divBdr>
        <w:top w:val="none" w:sz="0" w:space="0" w:color="auto"/>
        <w:left w:val="none" w:sz="0" w:space="0" w:color="auto"/>
        <w:bottom w:val="none" w:sz="0" w:space="0" w:color="auto"/>
        <w:right w:val="none" w:sz="0" w:space="0" w:color="auto"/>
      </w:divBdr>
    </w:div>
    <w:div w:id="287125304">
      <w:bodyDiv w:val="1"/>
      <w:marLeft w:val="0"/>
      <w:marRight w:val="0"/>
      <w:marTop w:val="0"/>
      <w:marBottom w:val="0"/>
      <w:divBdr>
        <w:top w:val="none" w:sz="0" w:space="0" w:color="auto"/>
        <w:left w:val="none" w:sz="0" w:space="0" w:color="auto"/>
        <w:bottom w:val="none" w:sz="0" w:space="0" w:color="auto"/>
        <w:right w:val="none" w:sz="0" w:space="0" w:color="auto"/>
      </w:divBdr>
    </w:div>
    <w:div w:id="310987681">
      <w:bodyDiv w:val="1"/>
      <w:marLeft w:val="0"/>
      <w:marRight w:val="0"/>
      <w:marTop w:val="0"/>
      <w:marBottom w:val="0"/>
      <w:divBdr>
        <w:top w:val="none" w:sz="0" w:space="0" w:color="auto"/>
        <w:left w:val="none" w:sz="0" w:space="0" w:color="auto"/>
        <w:bottom w:val="none" w:sz="0" w:space="0" w:color="auto"/>
        <w:right w:val="none" w:sz="0" w:space="0" w:color="auto"/>
      </w:divBdr>
    </w:div>
    <w:div w:id="402676967">
      <w:bodyDiv w:val="1"/>
      <w:marLeft w:val="0"/>
      <w:marRight w:val="0"/>
      <w:marTop w:val="0"/>
      <w:marBottom w:val="0"/>
      <w:divBdr>
        <w:top w:val="none" w:sz="0" w:space="0" w:color="auto"/>
        <w:left w:val="none" w:sz="0" w:space="0" w:color="auto"/>
        <w:bottom w:val="none" w:sz="0" w:space="0" w:color="auto"/>
        <w:right w:val="none" w:sz="0" w:space="0" w:color="auto"/>
      </w:divBdr>
    </w:div>
    <w:div w:id="421606120">
      <w:bodyDiv w:val="1"/>
      <w:marLeft w:val="0"/>
      <w:marRight w:val="0"/>
      <w:marTop w:val="0"/>
      <w:marBottom w:val="0"/>
      <w:divBdr>
        <w:top w:val="none" w:sz="0" w:space="0" w:color="auto"/>
        <w:left w:val="none" w:sz="0" w:space="0" w:color="auto"/>
        <w:bottom w:val="none" w:sz="0" w:space="0" w:color="auto"/>
        <w:right w:val="none" w:sz="0" w:space="0" w:color="auto"/>
      </w:divBdr>
    </w:div>
    <w:div w:id="619453867">
      <w:bodyDiv w:val="1"/>
      <w:marLeft w:val="0"/>
      <w:marRight w:val="0"/>
      <w:marTop w:val="0"/>
      <w:marBottom w:val="0"/>
      <w:divBdr>
        <w:top w:val="none" w:sz="0" w:space="0" w:color="auto"/>
        <w:left w:val="none" w:sz="0" w:space="0" w:color="auto"/>
        <w:bottom w:val="none" w:sz="0" w:space="0" w:color="auto"/>
        <w:right w:val="none" w:sz="0" w:space="0" w:color="auto"/>
      </w:divBdr>
    </w:div>
    <w:div w:id="945229407">
      <w:bodyDiv w:val="1"/>
      <w:marLeft w:val="0"/>
      <w:marRight w:val="0"/>
      <w:marTop w:val="0"/>
      <w:marBottom w:val="0"/>
      <w:divBdr>
        <w:top w:val="none" w:sz="0" w:space="0" w:color="auto"/>
        <w:left w:val="none" w:sz="0" w:space="0" w:color="auto"/>
        <w:bottom w:val="none" w:sz="0" w:space="0" w:color="auto"/>
        <w:right w:val="none" w:sz="0" w:space="0" w:color="auto"/>
      </w:divBdr>
    </w:div>
    <w:div w:id="1023938461">
      <w:bodyDiv w:val="1"/>
      <w:marLeft w:val="0"/>
      <w:marRight w:val="0"/>
      <w:marTop w:val="0"/>
      <w:marBottom w:val="0"/>
      <w:divBdr>
        <w:top w:val="none" w:sz="0" w:space="0" w:color="auto"/>
        <w:left w:val="none" w:sz="0" w:space="0" w:color="auto"/>
        <w:bottom w:val="none" w:sz="0" w:space="0" w:color="auto"/>
        <w:right w:val="none" w:sz="0" w:space="0" w:color="auto"/>
      </w:divBdr>
    </w:div>
    <w:div w:id="1055548456">
      <w:bodyDiv w:val="1"/>
      <w:marLeft w:val="0"/>
      <w:marRight w:val="0"/>
      <w:marTop w:val="0"/>
      <w:marBottom w:val="0"/>
      <w:divBdr>
        <w:top w:val="none" w:sz="0" w:space="0" w:color="auto"/>
        <w:left w:val="none" w:sz="0" w:space="0" w:color="auto"/>
        <w:bottom w:val="none" w:sz="0" w:space="0" w:color="auto"/>
        <w:right w:val="none" w:sz="0" w:space="0" w:color="auto"/>
      </w:divBdr>
    </w:div>
    <w:div w:id="1137379093">
      <w:bodyDiv w:val="1"/>
      <w:marLeft w:val="0"/>
      <w:marRight w:val="0"/>
      <w:marTop w:val="0"/>
      <w:marBottom w:val="0"/>
      <w:divBdr>
        <w:top w:val="none" w:sz="0" w:space="0" w:color="auto"/>
        <w:left w:val="none" w:sz="0" w:space="0" w:color="auto"/>
        <w:bottom w:val="none" w:sz="0" w:space="0" w:color="auto"/>
        <w:right w:val="none" w:sz="0" w:space="0" w:color="auto"/>
      </w:divBdr>
    </w:div>
    <w:div w:id="1259488723">
      <w:bodyDiv w:val="1"/>
      <w:marLeft w:val="0"/>
      <w:marRight w:val="0"/>
      <w:marTop w:val="0"/>
      <w:marBottom w:val="0"/>
      <w:divBdr>
        <w:top w:val="none" w:sz="0" w:space="0" w:color="auto"/>
        <w:left w:val="none" w:sz="0" w:space="0" w:color="auto"/>
        <w:bottom w:val="none" w:sz="0" w:space="0" w:color="auto"/>
        <w:right w:val="none" w:sz="0" w:space="0" w:color="auto"/>
      </w:divBdr>
      <w:divsChild>
        <w:div w:id="757410666">
          <w:marLeft w:val="0"/>
          <w:marRight w:val="0"/>
          <w:marTop w:val="0"/>
          <w:marBottom w:val="150"/>
          <w:divBdr>
            <w:top w:val="none" w:sz="0" w:space="0" w:color="auto"/>
            <w:left w:val="none" w:sz="0" w:space="0" w:color="auto"/>
            <w:bottom w:val="none" w:sz="0" w:space="0" w:color="auto"/>
            <w:right w:val="none" w:sz="0" w:space="0" w:color="auto"/>
          </w:divBdr>
        </w:div>
        <w:div w:id="76487280">
          <w:marLeft w:val="0"/>
          <w:marRight w:val="0"/>
          <w:marTop w:val="0"/>
          <w:marBottom w:val="0"/>
          <w:divBdr>
            <w:top w:val="none" w:sz="0" w:space="0" w:color="auto"/>
            <w:left w:val="none" w:sz="0" w:space="0" w:color="auto"/>
            <w:bottom w:val="none" w:sz="0" w:space="0" w:color="auto"/>
            <w:right w:val="none" w:sz="0" w:space="0" w:color="auto"/>
          </w:divBdr>
          <w:divsChild>
            <w:div w:id="10842820">
              <w:marLeft w:val="0"/>
              <w:marRight w:val="0"/>
              <w:marTop w:val="0"/>
              <w:marBottom w:val="150"/>
              <w:divBdr>
                <w:top w:val="single" w:sz="6" w:space="2" w:color="EBEBEB"/>
                <w:left w:val="none" w:sz="0" w:space="0" w:color="auto"/>
                <w:bottom w:val="none" w:sz="0" w:space="0" w:color="auto"/>
                <w:right w:val="none" w:sz="0" w:space="0" w:color="auto"/>
              </w:divBdr>
              <w:divsChild>
                <w:div w:id="1285692161">
                  <w:marLeft w:val="75"/>
                  <w:marRight w:val="0"/>
                  <w:marTop w:val="0"/>
                  <w:marBottom w:val="0"/>
                  <w:divBdr>
                    <w:top w:val="none" w:sz="0" w:space="0" w:color="auto"/>
                    <w:left w:val="none" w:sz="0" w:space="0" w:color="auto"/>
                    <w:bottom w:val="none" w:sz="0" w:space="0" w:color="auto"/>
                    <w:right w:val="none" w:sz="0" w:space="0" w:color="auto"/>
                  </w:divBdr>
                  <w:divsChild>
                    <w:div w:id="480469461">
                      <w:marLeft w:val="0"/>
                      <w:marRight w:val="0"/>
                      <w:marTop w:val="0"/>
                      <w:marBottom w:val="0"/>
                      <w:divBdr>
                        <w:top w:val="none" w:sz="0" w:space="0" w:color="auto"/>
                        <w:left w:val="none" w:sz="0" w:space="0" w:color="auto"/>
                        <w:bottom w:val="none" w:sz="0" w:space="0" w:color="auto"/>
                        <w:right w:val="none" w:sz="0" w:space="0" w:color="auto"/>
                      </w:divBdr>
                    </w:div>
                    <w:div w:id="1199050014">
                      <w:marLeft w:val="0"/>
                      <w:marRight w:val="0"/>
                      <w:marTop w:val="0"/>
                      <w:marBottom w:val="0"/>
                      <w:divBdr>
                        <w:top w:val="none" w:sz="0" w:space="0" w:color="auto"/>
                        <w:left w:val="none" w:sz="0" w:space="0" w:color="auto"/>
                        <w:bottom w:val="none" w:sz="0" w:space="0" w:color="auto"/>
                        <w:right w:val="none" w:sz="0" w:space="0" w:color="auto"/>
                      </w:divBdr>
                    </w:div>
                    <w:div w:id="935022636">
                      <w:marLeft w:val="0"/>
                      <w:marRight w:val="0"/>
                      <w:marTop w:val="0"/>
                      <w:marBottom w:val="0"/>
                      <w:divBdr>
                        <w:top w:val="none" w:sz="0" w:space="0" w:color="auto"/>
                        <w:left w:val="none" w:sz="0" w:space="0" w:color="auto"/>
                        <w:bottom w:val="none" w:sz="0" w:space="0" w:color="auto"/>
                        <w:right w:val="none" w:sz="0" w:space="0" w:color="auto"/>
                      </w:divBdr>
                    </w:div>
                  </w:divsChild>
                </w:div>
                <w:div w:id="2122335343">
                  <w:marLeft w:val="0"/>
                  <w:marRight w:val="0"/>
                  <w:marTop w:val="0"/>
                  <w:marBottom w:val="0"/>
                  <w:divBdr>
                    <w:top w:val="none" w:sz="0" w:space="0" w:color="auto"/>
                    <w:left w:val="none" w:sz="0" w:space="0" w:color="auto"/>
                    <w:bottom w:val="none" w:sz="0" w:space="0" w:color="auto"/>
                    <w:right w:val="none" w:sz="0" w:space="0" w:color="auto"/>
                  </w:divBdr>
                </w:div>
              </w:divsChild>
            </w:div>
            <w:div w:id="86391177">
              <w:marLeft w:val="0"/>
              <w:marRight w:val="0"/>
              <w:marTop w:val="150"/>
              <w:marBottom w:val="0"/>
              <w:divBdr>
                <w:top w:val="none" w:sz="0" w:space="0" w:color="auto"/>
                <w:left w:val="none" w:sz="0" w:space="0" w:color="auto"/>
                <w:bottom w:val="none" w:sz="0" w:space="0" w:color="auto"/>
                <w:right w:val="none" w:sz="0" w:space="0" w:color="auto"/>
              </w:divBdr>
            </w:div>
            <w:div w:id="1285381700">
              <w:marLeft w:val="0"/>
              <w:marRight w:val="0"/>
              <w:marTop w:val="150"/>
              <w:marBottom w:val="150"/>
              <w:divBdr>
                <w:top w:val="none" w:sz="0" w:space="0" w:color="auto"/>
                <w:left w:val="none" w:sz="0" w:space="0" w:color="auto"/>
                <w:bottom w:val="none" w:sz="0" w:space="0" w:color="auto"/>
                <w:right w:val="none" w:sz="0" w:space="0" w:color="auto"/>
              </w:divBdr>
              <w:divsChild>
                <w:div w:id="80415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468293">
      <w:bodyDiv w:val="1"/>
      <w:marLeft w:val="0"/>
      <w:marRight w:val="0"/>
      <w:marTop w:val="0"/>
      <w:marBottom w:val="0"/>
      <w:divBdr>
        <w:top w:val="none" w:sz="0" w:space="0" w:color="auto"/>
        <w:left w:val="none" w:sz="0" w:space="0" w:color="auto"/>
        <w:bottom w:val="none" w:sz="0" w:space="0" w:color="auto"/>
        <w:right w:val="none" w:sz="0" w:space="0" w:color="auto"/>
      </w:divBdr>
    </w:div>
    <w:div w:id="1444224280">
      <w:bodyDiv w:val="1"/>
      <w:marLeft w:val="0"/>
      <w:marRight w:val="0"/>
      <w:marTop w:val="0"/>
      <w:marBottom w:val="0"/>
      <w:divBdr>
        <w:top w:val="none" w:sz="0" w:space="0" w:color="auto"/>
        <w:left w:val="none" w:sz="0" w:space="0" w:color="auto"/>
        <w:bottom w:val="none" w:sz="0" w:space="0" w:color="auto"/>
        <w:right w:val="none" w:sz="0" w:space="0" w:color="auto"/>
      </w:divBdr>
    </w:div>
    <w:div w:id="1546672867">
      <w:bodyDiv w:val="1"/>
      <w:marLeft w:val="0"/>
      <w:marRight w:val="0"/>
      <w:marTop w:val="0"/>
      <w:marBottom w:val="0"/>
      <w:divBdr>
        <w:top w:val="none" w:sz="0" w:space="0" w:color="auto"/>
        <w:left w:val="none" w:sz="0" w:space="0" w:color="auto"/>
        <w:bottom w:val="none" w:sz="0" w:space="0" w:color="auto"/>
        <w:right w:val="none" w:sz="0" w:space="0" w:color="auto"/>
      </w:divBdr>
    </w:div>
    <w:div w:id="1661154374">
      <w:bodyDiv w:val="1"/>
      <w:marLeft w:val="0"/>
      <w:marRight w:val="0"/>
      <w:marTop w:val="0"/>
      <w:marBottom w:val="0"/>
      <w:divBdr>
        <w:top w:val="none" w:sz="0" w:space="0" w:color="auto"/>
        <w:left w:val="none" w:sz="0" w:space="0" w:color="auto"/>
        <w:bottom w:val="none" w:sz="0" w:space="0" w:color="auto"/>
        <w:right w:val="none" w:sz="0" w:space="0" w:color="auto"/>
      </w:divBdr>
    </w:div>
    <w:div w:id="1873420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huvienphapluat.vn/van-ban/lao-dong-tien-luong/thong-tu-12-2010-tt-bnv-huong-dan-phuong-phap-xac-dinh-don-gia-chinh-ly-tai-lieu-115401.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5A822-E011-4E37-B866-10A0F1707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3944</Words>
  <Characters>22486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 HO</dc:creator>
  <cp:lastModifiedBy>A HO</cp:lastModifiedBy>
  <cp:revision>4</cp:revision>
  <dcterms:created xsi:type="dcterms:W3CDTF">2025-02-27T05:21:00Z</dcterms:created>
  <dcterms:modified xsi:type="dcterms:W3CDTF">2025-02-27T05:21:00Z</dcterms:modified>
</cp:coreProperties>
</file>