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  <w:gridCol w:w="5777"/>
      </w:tblGrid>
      <w:tr w:rsidR="00CA393B" w:rsidRPr="00472750" w:rsidTr="00A22DB7">
        <w:tc>
          <w:tcPr>
            <w:tcW w:w="3510" w:type="dxa"/>
          </w:tcPr>
          <w:p w:rsidR="00CA393B" w:rsidRDefault="00CA393B" w:rsidP="00A22D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</w:p>
          <w:p w:rsidR="00CA393B" w:rsidRDefault="00CA393B" w:rsidP="00A22D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THÀNH PHỐ HỒ CHÍ MINH</w:t>
            </w:r>
          </w:p>
          <w:p w:rsidR="00CA393B" w:rsidRPr="00472750" w:rsidRDefault="00CA393B" w:rsidP="00A22D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NỘI VỤ</w:t>
            </w:r>
          </w:p>
        </w:tc>
        <w:tc>
          <w:tcPr>
            <w:tcW w:w="5778" w:type="dxa"/>
          </w:tcPr>
          <w:p w:rsidR="00CA393B" w:rsidRPr="00D27047" w:rsidRDefault="00CA393B" w:rsidP="00A22DB7">
            <w:pPr>
              <w:jc w:val="center"/>
              <w:rPr>
                <w:b/>
                <w:sz w:val="26"/>
                <w:szCs w:val="26"/>
              </w:rPr>
            </w:pPr>
            <w:r w:rsidRPr="00D27047">
              <w:rPr>
                <w:b/>
                <w:sz w:val="26"/>
                <w:szCs w:val="26"/>
              </w:rPr>
              <w:t>CỘNG HÒA XÃ HỘI CHỦ NGHĨA VIỆT NAM</w:t>
            </w:r>
          </w:p>
          <w:p w:rsidR="00CA393B" w:rsidRPr="00D27047" w:rsidRDefault="00CA393B" w:rsidP="00A22DB7">
            <w:pPr>
              <w:jc w:val="center"/>
              <w:rPr>
                <w:b/>
                <w:sz w:val="26"/>
                <w:szCs w:val="26"/>
              </w:rPr>
            </w:pPr>
            <w:r w:rsidRPr="00D27047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966DDE" wp14:editId="18019147">
                      <wp:simplePos x="0" y="0"/>
                      <wp:positionH relativeFrom="column">
                        <wp:posOffset>715950</wp:posOffset>
                      </wp:positionH>
                      <wp:positionV relativeFrom="paragraph">
                        <wp:posOffset>212090</wp:posOffset>
                      </wp:positionV>
                      <wp:extent cx="2084832" cy="0"/>
                      <wp:effectExtent l="0" t="0" r="1079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483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35pt,16.7pt" to="220.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" strokecolor="black [3040]"/>
                  </w:pict>
                </mc:Fallback>
              </mc:AlternateContent>
            </w:r>
            <w:r w:rsidRPr="00D27047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CA393B" w:rsidRPr="00472750" w:rsidTr="00A22DB7">
        <w:tc>
          <w:tcPr>
            <w:tcW w:w="3510" w:type="dxa"/>
          </w:tcPr>
          <w:p w:rsidR="00CA393B" w:rsidRPr="00472750" w:rsidRDefault="00CA393B" w:rsidP="000B7E5A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2F0A0B" wp14:editId="1AA0F2C8">
                      <wp:simplePos x="0" y="0"/>
                      <wp:positionH relativeFrom="column">
                        <wp:posOffset>862965</wp:posOffset>
                      </wp:positionH>
                      <wp:positionV relativeFrom="paragraph">
                        <wp:posOffset>24765</wp:posOffset>
                      </wp:positionV>
                      <wp:extent cx="3429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1.95pt" to="94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x5MtAEAALYDAAAOAAAAZHJzL2Uyb0RvYy54bWysU8GOEzEMvSPxD1HudKalQjDqdA9dwQVB&#10;xcIHZDNOJyKJIyd02r/HSdtZBAghxMUTJ+/ZfrZnc3fyThyBksXQy+WilQKCxsGGQy+/fH774rU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" strokecolor="black [3040]"/>
                  </w:pict>
                </mc:Fallback>
              </mc:AlternateContent>
            </w:r>
            <w:r>
              <w:rPr>
                <w:sz w:val="26"/>
                <w:szCs w:val="26"/>
              </w:rPr>
              <w:t>Số:         /SNV-TCBC</w:t>
            </w:r>
            <w:r w:rsidR="000B7E5A">
              <w:rPr>
                <w:sz w:val="26"/>
                <w:szCs w:val="26"/>
              </w:rPr>
              <w:t>&amp;TCPCP</w:t>
            </w:r>
          </w:p>
        </w:tc>
        <w:tc>
          <w:tcPr>
            <w:tcW w:w="5778" w:type="dxa"/>
          </w:tcPr>
          <w:p w:rsidR="00CA393B" w:rsidRPr="00472750" w:rsidRDefault="00CA393B" w:rsidP="00085F3F">
            <w:pPr>
              <w:spacing w:before="240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Thành phố Hồ Chí Minh, ngày  </w:t>
            </w:r>
            <w:r w:rsidR="00AF2C6A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 tháng </w:t>
            </w:r>
            <w:r w:rsidR="00085F3F">
              <w:rPr>
                <w:i/>
                <w:sz w:val="26"/>
                <w:szCs w:val="26"/>
              </w:rPr>
              <w:t xml:space="preserve">4 </w:t>
            </w:r>
            <w:r w:rsidR="000B7E5A">
              <w:rPr>
                <w:i/>
                <w:sz w:val="26"/>
                <w:szCs w:val="26"/>
              </w:rPr>
              <w:t xml:space="preserve"> năm 202</w:t>
            </w:r>
            <w:r w:rsidR="00085F3F">
              <w:rPr>
                <w:i/>
                <w:sz w:val="26"/>
                <w:szCs w:val="26"/>
              </w:rPr>
              <w:t>5</w:t>
            </w:r>
          </w:p>
        </w:tc>
      </w:tr>
      <w:tr w:rsidR="00CA393B" w:rsidRPr="00472750" w:rsidTr="00A22DB7">
        <w:tc>
          <w:tcPr>
            <w:tcW w:w="3510" w:type="dxa"/>
          </w:tcPr>
          <w:p w:rsidR="00CA393B" w:rsidRPr="001216CD" w:rsidRDefault="00CA393B" w:rsidP="00085F3F">
            <w:pPr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1216CD">
              <w:rPr>
                <w:rFonts w:cs="Times New Roman"/>
                <w:noProof/>
                <w:sz w:val="24"/>
                <w:szCs w:val="24"/>
              </w:rPr>
              <w:t xml:space="preserve">V/v </w:t>
            </w:r>
            <w:r w:rsidR="00085F3F" w:rsidRPr="00085F3F">
              <w:rPr>
                <w:rFonts w:cs="Times New Roman"/>
                <w:noProof/>
                <w:sz w:val="24"/>
                <w:szCs w:val="24"/>
              </w:rPr>
              <w:t>tổ chức lại Ban Quả</w:t>
            </w:r>
            <w:r w:rsidR="00085F3F">
              <w:rPr>
                <w:rFonts w:cs="Times New Roman"/>
                <w:noProof/>
                <w:sz w:val="24"/>
                <w:szCs w:val="24"/>
              </w:rPr>
              <w:t xml:space="preserve">n lý Công viên </w:t>
            </w:r>
            <w:r w:rsidR="00085F3F" w:rsidRPr="00085F3F">
              <w:rPr>
                <w:rFonts w:cs="Times New Roman"/>
                <w:noProof/>
                <w:sz w:val="24"/>
                <w:szCs w:val="24"/>
              </w:rPr>
              <w:t>Lịch sử - Văn hóa dân tộc trực thuộ</w:t>
            </w:r>
            <w:r w:rsidR="00085F3F">
              <w:rPr>
                <w:rFonts w:cs="Times New Roman"/>
                <w:noProof/>
                <w:sz w:val="24"/>
                <w:szCs w:val="24"/>
              </w:rPr>
              <w:t xml:space="preserve">c </w:t>
            </w:r>
            <w:r w:rsidR="00085F3F" w:rsidRPr="00085F3F">
              <w:rPr>
                <w:rFonts w:cs="Times New Roman"/>
                <w:noProof/>
                <w:sz w:val="24"/>
                <w:szCs w:val="24"/>
              </w:rPr>
              <w:t>Ủy ban nhân dân Thành phố Hồ</w:t>
            </w:r>
            <w:r w:rsidR="00085F3F">
              <w:rPr>
                <w:rFonts w:cs="Times New Roman"/>
                <w:noProof/>
                <w:sz w:val="24"/>
                <w:szCs w:val="24"/>
              </w:rPr>
              <w:t xml:space="preserve"> Chí Minh</w:t>
            </w:r>
          </w:p>
        </w:tc>
        <w:tc>
          <w:tcPr>
            <w:tcW w:w="5778" w:type="dxa"/>
          </w:tcPr>
          <w:p w:rsidR="00CA393B" w:rsidRDefault="00CA393B" w:rsidP="00A22DB7">
            <w:pPr>
              <w:spacing w:before="60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CA393B" w:rsidRPr="00CC05B2" w:rsidRDefault="00CA393B" w:rsidP="00CA393B">
      <w:pPr>
        <w:spacing w:after="120" w:line="240" w:lineRule="auto"/>
        <w:jc w:val="center"/>
        <w:rPr>
          <w:b/>
          <w:sz w:val="12"/>
          <w:szCs w:val="24"/>
        </w:rPr>
      </w:pPr>
    </w:p>
    <w:p w:rsidR="00101E8F" w:rsidRDefault="00647257" w:rsidP="00CA393B">
      <w:pPr>
        <w:tabs>
          <w:tab w:val="left" w:pos="3402"/>
        </w:tabs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059"/>
      </w:tblGrid>
      <w:tr w:rsidR="00101E8F" w:rsidTr="00101E8F">
        <w:tc>
          <w:tcPr>
            <w:tcW w:w="3227" w:type="dxa"/>
          </w:tcPr>
          <w:p w:rsidR="00101E8F" w:rsidRDefault="00101E8F" w:rsidP="00101E8F">
            <w:pPr>
              <w:tabs>
                <w:tab w:val="left" w:pos="3402"/>
              </w:tabs>
              <w:jc w:val="right"/>
              <w:rPr>
                <w:szCs w:val="28"/>
              </w:rPr>
            </w:pPr>
            <w:r w:rsidRPr="00101E8F">
              <w:rPr>
                <w:szCs w:val="28"/>
              </w:rPr>
              <w:t>Kính gửi:</w:t>
            </w:r>
          </w:p>
        </w:tc>
        <w:tc>
          <w:tcPr>
            <w:tcW w:w="6059" w:type="dxa"/>
          </w:tcPr>
          <w:p w:rsidR="00101E8F" w:rsidRDefault="00085F3F" w:rsidP="00085F3F">
            <w:pPr>
              <w:tabs>
                <w:tab w:val="left" w:pos="340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Văn phòng </w:t>
            </w:r>
            <w:r w:rsidR="00101E8F" w:rsidRPr="00101E8F">
              <w:rPr>
                <w:szCs w:val="28"/>
              </w:rPr>
              <w:t xml:space="preserve">Ủy ban nhân dân </w:t>
            </w:r>
            <w:r>
              <w:rPr>
                <w:szCs w:val="28"/>
              </w:rPr>
              <w:t>T</w:t>
            </w:r>
            <w:r w:rsidR="00101E8F" w:rsidRPr="00101E8F">
              <w:rPr>
                <w:szCs w:val="28"/>
              </w:rPr>
              <w:t xml:space="preserve">hành phố </w:t>
            </w:r>
          </w:p>
        </w:tc>
      </w:tr>
    </w:tbl>
    <w:p w:rsidR="00B22C92" w:rsidRDefault="00B22C92" w:rsidP="00B8430E">
      <w:pPr>
        <w:tabs>
          <w:tab w:val="left" w:pos="3402"/>
          <w:tab w:val="left" w:pos="4395"/>
        </w:tabs>
        <w:spacing w:after="0" w:line="240" w:lineRule="auto"/>
        <w:jc w:val="both"/>
        <w:rPr>
          <w:szCs w:val="28"/>
        </w:rPr>
      </w:pPr>
    </w:p>
    <w:p w:rsidR="003C7FEF" w:rsidRPr="00D27BE6" w:rsidRDefault="00085F3F" w:rsidP="00D27BE6">
      <w:pPr>
        <w:spacing w:before="120" w:after="0" w:line="240" w:lineRule="auto"/>
        <w:ind w:firstLine="561"/>
        <w:jc w:val="both"/>
        <w:rPr>
          <w:szCs w:val="28"/>
        </w:rPr>
      </w:pPr>
      <w:r>
        <w:rPr>
          <w:szCs w:val="28"/>
        </w:rPr>
        <w:t>Sở Nội vụ nhận được Công văn số 4539/VP-VX ngày 01 tháng 4 năm 2025 của</w:t>
      </w:r>
      <w:r w:rsidR="003C7FEF" w:rsidRPr="00D27BE6">
        <w:rPr>
          <w:szCs w:val="28"/>
        </w:rPr>
        <w:t xml:space="preserve"> </w:t>
      </w:r>
      <w:r w:rsidRPr="00085F3F">
        <w:rPr>
          <w:szCs w:val="28"/>
        </w:rPr>
        <w:t>Văn phòng Ủy ban nhân dân Thành phố</w:t>
      </w:r>
      <w:r w:rsidR="00B8430E">
        <w:rPr>
          <w:szCs w:val="28"/>
        </w:rPr>
        <w:t xml:space="preserve"> về việc </w:t>
      </w:r>
      <w:r w:rsidR="00B8430E" w:rsidRPr="00B8430E">
        <w:rPr>
          <w:szCs w:val="28"/>
        </w:rPr>
        <w:t>tổ chức lại Ban Quản lý Công viên lịch sử - Văn hóa dân tộc trực thuộc Ủy ban nhân dân Thành phố Hồ Chí Minh thành Ban Quản lý Công viên lịch sử - Văn hóa dân tộc trực thuộc Ủy ban nhân dân thành phố Thủ Đức</w:t>
      </w:r>
      <w:r w:rsidR="00B8430E">
        <w:rPr>
          <w:szCs w:val="28"/>
        </w:rPr>
        <w:t>.</w:t>
      </w:r>
    </w:p>
    <w:p w:rsidR="00B8430E" w:rsidRDefault="00B8430E" w:rsidP="00B8430E">
      <w:pPr>
        <w:tabs>
          <w:tab w:val="left" w:pos="3402"/>
          <w:tab w:val="left" w:pos="4395"/>
        </w:tabs>
        <w:spacing w:before="120" w:after="0" w:line="240" w:lineRule="auto"/>
        <w:ind w:firstLine="561"/>
        <w:jc w:val="both"/>
        <w:rPr>
          <w:szCs w:val="28"/>
        </w:rPr>
      </w:pPr>
      <w:r w:rsidRPr="00B8430E">
        <w:rPr>
          <w:szCs w:val="28"/>
        </w:rPr>
        <w:t>Qua rà soát hồ sơ, Sở Nội vụ có ý kiến như sau:</w:t>
      </w:r>
    </w:p>
    <w:p w:rsidR="00B8430E" w:rsidRDefault="00B8430E" w:rsidP="00B8430E">
      <w:pPr>
        <w:tabs>
          <w:tab w:val="left" w:pos="3402"/>
          <w:tab w:val="left" w:pos="4395"/>
        </w:tabs>
        <w:spacing w:before="120" w:after="0" w:line="240" w:lineRule="auto"/>
        <w:ind w:firstLine="561"/>
        <w:jc w:val="both"/>
      </w:pPr>
      <w:bookmarkStart w:id="0" w:name="_GoBack"/>
      <w:r>
        <w:t>N</w:t>
      </w:r>
      <w:r w:rsidRPr="00B8430E">
        <w:t>gày 28 tháng 02 năm 2025</w:t>
      </w:r>
      <w:r>
        <w:t>,</w:t>
      </w:r>
      <w:r w:rsidRPr="00B8430E">
        <w:t xml:space="preserve"> Sở Nội vụ </w:t>
      </w:r>
      <w:r>
        <w:t xml:space="preserve">có </w:t>
      </w:r>
      <w:r>
        <w:t xml:space="preserve">Tờ trình số 1419/TTr-SNV về tổ chức lại “Ban Quản lý Công viên Lịch sử - Văn hóa dân tộc trực thuộc Ủy ban nhân dân Thành phố Hồ Chí Minh” thành “Ban Quản lý Công viên Lịch sử - Văn hóa dân tộc trực thuộc Ủy ban nhân dân thành phố Thủ Đức”; </w:t>
      </w:r>
    </w:p>
    <w:p w:rsidR="00B8430E" w:rsidRDefault="00B8430E" w:rsidP="00B8430E">
      <w:pPr>
        <w:tabs>
          <w:tab w:val="left" w:pos="3402"/>
          <w:tab w:val="left" w:pos="4395"/>
        </w:tabs>
        <w:spacing w:before="120" w:after="0" w:line="240" w:lineRule="auto"/>
        <w:ind w:firstLine="561"/>
        <w:jc w:val="both"/>
      </w:pPr>
      <w:r>
        <w:t>N</w:t>
      </w:r>
      <w:r w:rsidRPr="00B8430E">
        <w:t>gày 28 tháng 02 năm 2025</w:t>
      </w:r>
      <w:r>
        <w:t>,</w:t>
      </w:r>
      <w:r w:rsidRPr="00B8430E">
        <w:t xml:space="preserve"> Bộ Chính trị, Ban Bí thư</w:t>
      </w:r>
      <w:r>
        <w:t xml:space="preserve"> </w:t>
      </w:r>
      <w:r>
        <w:t xml:space="preserve">có </w:t>
      </w:r>
      <w:r>
        <w:t>Kết luận số 127-KL/TW về triển khai nghiên cứu, đề xuất tiếp tục sắp xếp tổ chức bộ máy của hệ thống chính trị, trong đó: “</w:t>
      </w:r>
      <w:r w:rsidRPr="00B8430E">
        <w:rPr>
          <w:i/>
        </w:rPr>
        <w:t>2. Nghiên cứu định hướng sáp nhập một số đơn vị cấp tỉnh, không tổ chức cấp huyện, sáp nhập một số đơn vị cấp xã; thực hiện mô hình địa phương 2 cấp</w:t>
      </w:r>
      <w:r>
        <w:t>”;</w:t>
      </w:r>
    </w:p>
    <w:p w:rsidR="00B8430E" w:rsidRDefault="00B8430E" w:rsidP="00C60CC8">
      <w:pPr>
        <w:tabs>
          <w:tab w:val="left" w:pos="3402"/>
          <w:tab w:val="left" w:pos="4395"/>
        </w:tabs>
        <w:spacing w:before="120" w:after="0" w:line="240" w:lineRule="auto"/>
        <w:ind w:firstLine="561"/>
        <w:jc w:val="both"/>
      </w:pPr>
      <w:r>
        <w:t xml:space="preserve">Ngày 13 tháng 4 năm 2025, </w:t>
      </w:r>
      <w:r w:rsidR="00C60CC8">
        <w:t>Ban Thường vụ Thành ủy có Kết luận số 1281-KL/TU v</w:t>
      </w:r>
      <w:r w:rsidR="00C60CC8">
        <w:t>ề sắp xếp tổ chức bộ máy hệ thống chính trị Thành phố theo định hướ</w:t>
      </w:r>
      <w:r w:rsidR="00C60CC8">
        <w:t xml:space="preserve">ng </w:t>
      </w:r>
      <w:r w:rsidR="00C60CC8">
        <w:t>của Thường trực Ban Bí thư tại Công văn số</w:t>
      </w:r>
      <w:r w:rsidR="00C60CC8">
        <w:t xml:space="preserve"> 14020-CV/VPTW, </w:t>
      </w:r>
      <w:r w:rsidR="00C60CC8">
        <w:t>ngày 28 tháng 3 năm 2025 của Văn phòng Trung ương Đảng</w:t>
      </w:r>
      <w:r w:rsidR="00C60CC8">
        <w:t xml:space="preserve">. Trong đó: </w:t>
      </w:r>
      <w:r w:rsidR="00C60CC8" w:rsidRPr="00C60CC8">
        <w:rPr>
          <w:i/>
        </w:rPr>
        <w:t>“</w:t>
      </w:r>
      <w:r w:rsidR="00C60CC8" w:rsidRPr="00C60CC8">
        <w:rPr>
          <w:i/>
        </w:rPr>
        <w:t>(3) Giữ nguyên Ban Quản lý Công viên Lịch sử - Văn hóa Dân tộc trực thuộ</w:t>
      </w:r>
      <w:r w:rsidR="00C60CC8" w:rsidRPr="00C60CC8">
        <w:rPr>
          <w:i/>
        </w:rPr>
        <w:t xml:space="preserve">c </w:t>
      </w:r>
      <w:r w:rsidR="00C60CC8" w:rsidRPr="00C60CC8">
        <w:rPr>
          <w:i/>
        </w:rPr>
        <w:t>Ủy ban nhân dân Thành phố; đồng thời, tinh gọn giảm tối thiểu 15% đầu mối</w:t>
      </w:r>
      <w:r w:rsidR="00C60CC8" w:rsidRPr="00C60CC8">
        <w:rPr>
          <w:i/>
        </w:rPr>
        <w:t xml:space="preserve"> </w:t>
      </w:r>
      <w:r w:rsidR="00C60CC8" w:rsidRPr="00C60CC8">
        <w:rPr>
          <w:i/>
        </w:rPr>
        <w:t>bên trong và có lộ trình tinh giản 20% số lượng người làm việc hưởng lương từ</w:t>
      </w:r>
      <w:r w:rsidR="00C60CC8" w:rsidRPr="00C60CC8">
        <w:rPr>
          <w:i/>
        </w:rPr>
        <w:t xml:space="preserve"> </w:t>
      </w:r>
      <w:r w:rsidR="00C60CC8" w:rsidRPr="00C60CC8">
        <w:rPr>
          <w:i/>
        </w:rPr>
        <w:t>ngân sách nhà nước, nâng cao mức độ tự chủ để giảm chi từ nguồn ngân sách nhà nước.</w:t>
      </w:r>
      <w:r w:rsidR="00C60CC8" w:rsidRPr="00C60CC8">
        <w:rPr>
          <w:i/>
        </w:rPr>
        <w:t>”</w:t>
      </w:r>
    </w:p>
    <w:p w:rsidR="00AB22CA" w:rsidRPr="00AB22CA" w:rsidRDefault="00AB22CA" w:rsidP="00C60CC8">
      <w:pPr>
        <w:tabs>
          <w:tab w:val="left" w:pos="3402"/>
          <w:tab w:val="left" w:pos="4395"/>
        </w:tabs>
        <w:spacing w:before="120" w:after="0" w:line="240" w:lineRule="auto"/>
        <w:ind w:firstLine="561"/>
        <w:jc w:val="both"/>
      </w:pPr>
      <w:r>
        <w:t xml:space="preserve">Căn cứ chỉ đạo trên, Sở Nội vụ đề nghị Văn phòng Ủy ban nhân dân Thành phố tham mưu </w:t>
      </w:r>
      <w:r w:rsidRPr="00AB22CA">
        <w:t>Ủy ban nhân dân Thành phố</w:t>
      </w:r>
      <w:r>
        <w:t xml:space="preserve"> chỉ đạo </w:t>
      </w:r>
      <w:r w:rsidRPr="00AB22CA">
        <w:t>Ban Quản lý Công viên Lịch sử - Văn hóa Dân tộc</w:t>
      </w:r>
      <w:r>
        <w:t xml:space="preserve"> trình Ủy ban nhân dân Thành phố tổ chức lại </w:t>
      </w:r>
      <w:r w:rsidRPr="00AB22CA">
        <w:t>Ban Quản lý Công viên Lịch sử - Văn hóa Dân tộc trực thuộc Ủy ban nhân dân Thành phố tinh gọn giảm tối thiểu 15% đầu mối bên trong và có lộ trình tinh giản 20% số lượng người làm việc hưởng lương từ ngân sách nhà nước, nâng cao mức độ tự chủ để giảm chi từ nguồn ngân sách nhà nước</w:t>
      </w:r>
      <w:r>
        <w:t>.</w:t>
      </w:r>
      <w:bookmarkEnd w:id="0"/>
    </w:p>
    <w:p w:rsidR="008F65C4" w:rsidRPr="00AB22CA" w:rsidRDefault="00C60CC8" w:rsidP="00AB22CA">
      <w:pPr>
        <w:tabs>
          <w:tab w:val="left" w:pos="3402"/>
          <w:tab w:val="left" w:pos="4395"/>
        </w:tabs>
        <w:spacing w:before="120" w:after="0" w:line="240" w:lineRule="auto"/>
        <w:ind w:firstLine="561"/>
        <w:jc w:val="both"/>
        <w:rPr>
          <w:rFonts w:cs="Times New Roman"/>
          <w:szCs w:val="28"/>
        </w:rPr>
      </w:pPr>
      <w:r w:rsidRPr="00AB22CA">
        <w:rPr>
          <w:rStyle w:val="Hyperlink"/>
          <w:rFonts w:cs="Times New Roman"/>
          <w:color w:val="auto"/>
          <w:szCs w:val="28"/>
          <w:u w:val="none"/>
        </w:rPr>
        <w:lastRenderedPageBreak/>
        <w:t xml:space="preserve">Sở Nội vụ </w:t>
      </w:r>
      <w:r w:rsidR="00AB22CA" w:rsidRPr="00AB22CA">
        <w:rPr>
          <w:rStyle w:val="Hyperlink"/>
          <w:rFonts w:cs="Times New Roman"/>
          <w:color w:val="auto"/>
          <w:szCs w:val="28"/>
          <w:u w:val="none"/>
        </w:rPr>
        <w:t>trao đổi</w:t>
      </w:r>
      <w:r w:rsidRPr="00AB22CA">
        <w:rPr>
          <w:rStyle w:val="Hyperlink"/>
          <w:rFonts w:cs="Times New Roman"/>
          <w:color w:val="auto"/>
          <w:szCs w:val="28"/>
          <w:u w:val="none"/>
        </w:rPr>
        <w:t xml:space="preserve"> đến Văn phòng Ủy ban nhân dân Thành phố để biết, </w:t>
      </w:r>
      <w:r w:rsidR="00AB22CA" w:rsidRPr="00AB22CA">
        <w:rPr>
          <w:rStyle w:val="Hyperlink"/>
          <w:rFonts w:cs="Times New Roman"/>
          <w:color w:val="auto"/>
          <w:szCs w:val="28"/>
          <w:u w:val="none"/>
        </w:rPr>
        <w:t>tham mưu lãnh đạo Ủy ban nhân dân Thành phố</w:t>
      </w:r>
      <w:r w:rsidRPr="00AB22CA">
        <w:rPr>
          <w:rStyle w:val="Hyperlink"/>
          <w:rFonts w:cs="Times New Roman"/>
          <w:color w:val="auto"/>
          <w:szCs w:val="28"/>
          <w:u w:val="none"/>
        </w:rPr>
        <w:t xml:space="preserve"> theo quy định</w:t>
      </w:r>
      <w:r w:rsidR="00E4035B" w:rsidRPr="00AB22CA">
        <w:rPr>
          <w:rStyle w:val="Hyperlink"/>
          <w:rFonts w:cs="Times New Roman"/>
          <w:color w:val="auto"/>
          <w:szCs w:val="28"/>
          <w:u w:val="none"/>
        </w:rPr>
        <w:t>./.</w:t>
      </w:r>
      <w:r w:rsidR="00F453B4" w:rsidRPr="00AB22CA">
        <w:rPr>
          <w:rFonts w:cs="Times New Roman"/>
          <w:szCs w:val="28"/>
        </w:rPr>
        <w:t xml:space="preserve"> </w:t>
      </w:r>
    </w:p>
    <w:p w:rsidR="000B419D" w:rsidRPr="00C82D91" w:rsidRDefault="000B419D" w:rsidP="00537D9B">
      <w:pPr>
        <w:tabs>
          <w:tab w:val="left" w:pos="3402"/>
          <w:tab w:val="left" w:pos="4395"/>
        </w:tabs>
        <w:spacing w:after="0" w:line="240" w:lineRule="auto"/>
        <w:ind w:firstLine="562"/>
        <w:jc w:val="both"/>
        <w:rPr>
          <w:sz w:val="10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0B419D" w:rsidRPr="00275DED" w:rsidTr="006D1F3B">
        <w:tc>
          <w:tcPr>
            <w:tcW w:w="4643" w:type="dxa"/>
          </w:tcPr>
          <w:p w:rsidR="000B419D" w:rsidRDefault="000B419D" w:rsidP="00A22DB7">
            <w:pPr>
              <w:tabs>
                <w:tab w:val="left" w:pos="3686"/>
              </w:tabs>
              <w:jc w:val="both"/>
              <w:rPr>
                <w:b/>
                <w:i/>
                <w:spacing w:val="-4"/>
                <w:sz w:val="24"/>
                <w:szCs w:val="24"/>
              </w:rPr>
            </w:pPr>
            <w:r>
              <w:rPr>
                <w:b/>
                <w:i/>
                <w:spacing w:val="-4"/>
                <w:sz w:val="24"/>
                <w:szCs w:val="24"/>
              </w:rPr>
              <w:t>Nơi nhận:</w:t>
            </w:r>
          </w:p>
          <w:p w:rsidR="000B419D" w:rsidRDefault="000B419D" w:rsidP="00A22DB7">
            <w:pPr>
              <w:tabs>
                <w:tab w:val="left" w:pos="3686"/>
              </w:tabs>
              <w:jc w:val="both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- Như trên;</w:t>
            </w:r>
          </w:p>
          <w:p w:rsidR="0050572B" w:rsidRDefault="0050572B" w:rsidP="00A22DB7">
            <w:pPr>
              <w:tabs>
                <w:tab w:val="left" w:pos="3686"/>
              </w:tabs>
              <w:jc w:val="both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- UBND TP (để báo cáo);</w:t>
            </w:r>
          </w:p>
          <w:p w:rsidR="008D422E" w:rsidRDefault="008D422E" w:rsidP="007D75FC">
            <w:pPr>
              <w:tabs>
                <w:tab w:val="left" w:pos="3686"/>
              </w:tabs>
              <w:jc w:val="both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 xml:space="preserve">- VP UBND TP (để </w:t>
            </w:r>
            <w:r w:rsidR="0050572B">
              <w:rPr>
                <w:spacing w:val="-4"/>
                <w:sz w:val="22"/>
              </w:rPr>
              <w:t>phối hợp</w:t>
            </w:r>
            <w:r>
              <w:rPr>
                <w:spacing w:val="-4"/>
                <w:sz w:val="22"/>
              </w:rPr>
              <w:t>);</w:t>
            </w:r>
          </w:p>
          <w:p w:rsidR="000B419D" w:rsidRDefault="000B419D" w:rsidP="00A22DB7">
            <w:pPr>
              <w:tabs>
                <w:tab w:val="left" w:pos="3686"/>
              </w:tabs>
              <w:jc w:val="both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 xml:space="preserve">- Giám đốc </w:t>
            </w:r>
            <w:r w:rsidR="0014667A">
              <w:rPr>
                <w:spacing w:val="-4"/>
                <w:sz w:val="22"/>
              </w:rPr>
              <w:t>Sở</w:t>
            </w:r>
            <w:r w:rsidR="003C583D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(để</w:t>
            </w:r>
            <w:r w:rsidR="003C583D">
              <w:rPr>
                <w:spacing w:val="-4"/>
                <w:sz w:val="22"/>
              </w:rPr>
              <w:t xml:space="preserve"> b</w:t>
            </w:r>
            <w:r w:rsidR="0014667A">
              <w:rPr>
                <w:spacing w:val="-4"/>
                <w:sz w:val="22"/>
              </w:rPr>
              <w:t>áo cáo</w:t>
            </w:r>
            <w:r>
              <w:rPr>
                <w:spacing w:val="-4"/>
                <w:sz w:val="22"/>
              </w:rPr>
              <w:t>);</w:t>
            </w:r>
          </w:p>
          <w:p w:rsidR="007E0784" w:rsidRDefault="007E0784" w:rsidP="00A22DB7">
            <w:pPr>
              <w:tabs>
                <w:tab w:val="left" w:pos="3686"/>
              </w:tabs>
              <w:jc w:val="both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- Phòng TCCB</w:t>
            </w:r>
            <w:r w:rsidR="00B61E28">
              <w:rPr>
                <w:spacing w:val="-4"/>
                <w:sz w:val="22"/>
              </w:rPr>
              <w:t xml:space="preserve"> và</w:t>
            </w:r>
            <w:r w:rsidR="00AF10F3">
              <w:rPr>
                <w:spacing w:val="-4"/>
                <w:sz w:val="22"/>
              </w:rPr>
              <w:t xml:space="preserve"> VP</w:t>
            </w:r>
            <w:r>
              <w:rPr>
                <w:spacing w:val="-4"/>
                <w:sz w:val="22"/>
              </w:rPr>
              <w:t xml:space="preserve"> các sở-ban-ngành TP;</w:t>
            </w:r>
          </w:p>
          <w:p w:rsidR="00A92A0B" w:rsidRDefault="00A92A0B" w:rsidP="00A22DB7">
            <w:pPr>
              <w:tabs>
                <w:tab w:val="left" w:pos="3686"/>
              </w:tabs>
              <w:jc w:val="both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 xml:space="preserve">- Phòng CC-VC (để </w:t>
            </w:r>
            <w:r w:rsidR="00B61E28">
              <w:rPr>
                <w:spacing w:val="-4"/>
                <w:sz w:val="22"/>
              </w:rPr>
              <w:t>phối hợp)</w:t>
            </w:r>
            <w:r>
              <w:rPr>
                <w:spacing w:val="-4"/>
                <w:sz w:val="22"/>
              </w:rPr>
              <w:t>;</w:t>
            </w:r>
          </w:p>
          <w:p w:rsidR="00761C68" w:rsidRDefault="00761C68" w:rsidP="00761C68">
            <w:pPr>
              <w:tabs>
                <w:tab w:val="left" w:pos="3686"/>
              </w:tabs>
              <w:jc w:val="both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 xml:space="preserve">- Phòng XDCQ&amp;CTTN (để </w:t>
            </w:r>
            <w:r w:rsidR="00B61E28">
              <w:rPr>
                <w:spacing w:val="-4"/>
                <w:sz w:val="22"/>
              </w:rPr>
              <w:t>phối hợp);</w:t>
            </w:r>
          </w:p>
          <w:p w:rsidR="00C12ED5" w:rsidRDefault="00C12ED5" w:rsidP="00A22DB7">
            <w:pPr>
              <w:tabs>
                <w:tab w:val="left" w:pos="3686"/>
              </w:tabs>
              <w:jc w:val="both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 xml:space="preserve">- Văn phòng Sở (để </w:t>
            </w:r>
            <w:r w:rsidR="00B61E28">
              <w:rPr>
                <w:spacing w:val="-4"/>
                <w:sz w:val="22"/>
              </w:rPr>
              <w:t>b/c như 01 sở</w:t>
            </w:r>
            <w:r>
              <w:rPr>
                <w:spacing w:val="-4"/>
                <w:sz w:val="22"/>
              </w:rPr>
              <w:t>);</w:t>
            </w:r>
          </w:p>
          <w:p w:rsidR="000B419D" w:rsidRPr="00275DED" w:rsidRDefault="000B419D" w:rsidP="00ED62E4">
            <w:pPr>
              <w:tabs>
                <w:tab w:val="left" w:pos="3686"/>
              </w:tabs>
              <w:jc w:val="both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 xml:space="preserve">- Lưu: VT, </w:t>
            </w:r>
            <w:r w:rsidR="00C045B4">
              <w:rPr>
                <w:spacing w:val="-4"/>
                <w:sz w:val="22"/>
              </w:rPr>
              <w:t>P.TCBC</w:t>
            </w:r>
            <w:r w:rsidR="00F350ED">
              <w:rPr>
                <w:spacing w:val="-4"/>
                <w:sz w:val="22"/>
              </w:rPr>
              <w:t>&amp;TCPCP</w:t>
            </w:r>
            <w:r w:rsidR="00C045B4">
              <w:rPr>
                <w:spacing w:val="-4"/>
                <w:sz w:val="22"/>
              </w:rPr>
              <w:t xml:space="preserve">, </w:t>
            </w:r>
            <w:r w:rsidR="00ED62E4">
              <w:rPr>
                <w:spacing w:val="-4"/>
                <w:sz w:val="22"/>
              </w:rPr>
              <w:t>Hi</w:t>
            </w:r>
            <w:r>
              <w:rPr>
                <w:spacing w:val="-4"/>
                <w:sz w:val="22"/>
              </w:rPr>
              <w:t>.</w:t>
            </w:r>
          </w:p>
        </w:tc>
        <w:tc>
          <w:tcPr>
            <w:tcW w:w="4643" w:type="dxa"/>
          </w:tcPr>
          <w:p w:rsidR="000B419D" w:rsidRDefault="0014667A" w:rsidP="00A22DB7">
            <w:pPr>
              <w:tabs>
                <w:tab w:val="left" w:pos="3686"/>
              </w:tabs>
              <w:jc w:val="center"/>
              <w:rPr>
                <w:b/>
                <w:spacing w:val="-4"/>
                <w:szCs w:val="28"/>
              </w:rPr>
            </w:pPr>
            <w:r>
              <w:rPr>
                <w:b/>
                <w:spacing w:val="-4"/>
                <w:szCs w:val="28"/>
              </w:rPr>
              <w:t xml:space="preserve">KT. </w:t>
            </w:r>
            <w:r w:rsidR="000B419D">
              <w:rPr>
                <w:b/>
                <w:spacing w:val="-4"/>
                <w:szCs w:val="28"/>
              </w:rPr>
              <w:t>GIÁM ĐỐC</w:t>
            </w:r>
          </w:p>
          <w:p w:rsidR="0014667A" w:rsidRDefault="0014667A" w:rsidP="00A22DB7">
            <w:pPr>
              <w:tabs>
                <w:tab w:val="left" w:pos="3686"/>
              </w:tabs>
              <w:jc w:val="center"/>
              <w:rPr>
                <w:b/>
                <w:spacing w:val="-4"/>
                <w:szCs w:val="28"/>
              </w:rPr>
            </w:pPr>
            <w:r>
              <w:rPr>
                <w:b/>
                <w:spacing w:val="-4"/>
                <w:szCs w:val="28"/>
              </w:rPr>
              <w:t>PHÓ GIÁM ĐỐC</w:t>
            </w:r>
          </w:p>
          <w:p w:rsidR="000B419D" w:rsidRDefault="000B419D" w:rsidP="00A22DB7">
            <w:pPr>
              <w:tabs>
                <w:tab w:val="left" w:pos="3686"/>
              </w:tabs>
              <w:jc w:val="center"/>
              <w:rPr>
                <w:b/>
                <w:spacing w:val="-4"/>
                <w:szCs w:val="28"/>
              </w:rPr>
            </w:pPr>
          </w:p>
          <w:p w:rsidR="000B419D" w:rsidRDefault="000B419D" w:rsidP="00A22DB7">
            <w:pPr>
              <w:tabs>
                <w:tab w:val="left" w:pos="3686"/>
              </w:tabs>
              <w:jc w:val="center"/>
              <w:rPr>
                <w:b/>
                <w:spacing w:val="-4"/>
                <w:szCs w:val="28"/>
              </w:rPr>
            </w:pPr>
          </w:p>
          <w:p w:rsidR="00F13B03" w:rsidRDefault="00F13B03" w:rsidP="00A22DB7">
            <w:pPr>
              <w:tabs>
                <w:tab w:val="left" w:pos="3686"/>
              </w:tabs>
              <w:jc w:val="center"/>
              <w:rPr>
                <w:b/>
                <w:spacing w:val="-4"/>
                <w:szCs w:val="28"/>
              </w:rPr>
            </w:pPr>
          </w:p>
          <w:p w:rsidR="00537D9B" w:rsidRDefault="00537D9B" w:rsidP="00A22DB7">
            <w:pPr>
              <w:tabs>
                <w:tab w:val="left" w:pos="3686"/>
              </w:tabs>
              <w:jc w:val="center"/>
              <w:rPr>
                <w:b/>
                <w:spacing w:val="-4"/>
                <w:szCs w:val="28"/>
              </w:rPr>
            </w:pPr>
          </w:p>
          <w:p w:rsidR="00537D9B" w:rsidRDefault="00537D9B" w:rsidP="00A22DB7">
            <w:pPr>
              <w:tabs>
                <w:tab w:val="left" w:pos="3686"/>
              </w:tabs>
              <w:jc w:val="center"/>
              <w:rPr>
                <w:b/>
                <w:spacing w:val="-4"/>
                <w:szCs w:val="28"/>
              </w:rPr>
            </w:pPr>
          </w:p>
          <w:p w:rsidR="00D2206B" w:rsidRDefault="006A71F5" w:rsidP="006D1F3B">
            <w:pPr>
              <w:tabs>
                <w:tab w:val="left" w:pos="3686"/>
              </w:tabs>
              <w:jc w:val="center"/>
              <w:rPr>
                <w:b/>
                <w:spacing w:val="-4"/>
                <w:szCs w:val="28"/>
              </w:rPr>
            </w:pPr>
            <w:r>
              <w:rPr>
                <w:b/>
                <w:spacing w:val="-4"/>
                <w:szCs w:val="28"/>
              </w:rPr>
              <w:t>Nguyễn Bắc Nam</w:t>
            </w:r>
          </w:p>
          <w:p w:rsidR="006D1F3B" w:rsidRPr="00275DED" w:rsidRDefault="006D1F3B" w:rsidP="006D1F3B">
            <w:pPr>
              <w:tabs>
                <w:tab w:val="left" w:pos="3686"/>
              </w:tabs>
              <w:jc w:val="center"/>
              <w:rPr>
                <w:b/>
                <w:spacing w:val="-4"/>
                <w:szCs w:val="28"/>
              </w:rPr>
            </w:pPr>
          </w:p>
        </w:tc>
      </w:tr>
    </w:tbl>
    <w:p w:rsidR="00104296" w:rsidRPr="002A5144" w:rsidRDefault="00104296" w:rsidP="00390DA1">
      <w:pPr>
        <w:tabs>
          <w:tab w:val="left" w:pos="1560"/>
          <w:tab w:val="left" w:pos="2552"/>
          <w:tab w:val="left" w:pos="3402"/>
          <w:tab w:val="left" w:pos="4395"/>
        </w:tabs>
        <w:spacing w:after="120" w:line="240" w:lineRule="auto"/>
        <w:ind w:firstLine="567"/>
        <w:jc w:val="both"/>
        <w:rPr>
          <w:szCs w:val="28"/>
        </w:rPr>
      </w:pPr>
    </w:p>
    <w:sectPr w:rsidR="00104296" w:rsidRPr="002A5144" w:rsidSect="008F65C4">
      <w:pgSz w:w="11907" w:h="16840" w:code="9"/>
      <w:pgMar w:top="1276" w:right="1138" w:bottom="851" w:left="169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0BF6"/>
    <w:multiLevelType w:val="hybridMultilevel"/>
    <w:tmpl w:val="B68CAF8E"/>
    <w:lvl w:ilvl="0" w:tplc="8278A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AA"/>
    <w:rsid w:val="00012B6F"/>
    <w:rsid w:val="00030A86"/>
    <w:rsid w:val="00035470"/>
    <w:rsid w:val="00046B89"/>
    <w:rsid w:val="00051B1A"/>
    <w:rsid w:val="0005309F"/>
    <w:rsid w:val="00053EB3"/>
    <w:rsid w:val="000740DF"/>
    <w:rsid w:val="00085F3F"/>
    <w:rsid w:val="00090DB2"/>
    <w:rsid w:val="00090FAF"/>
    <w:rsid w:val="000B419D"/>
    <w:rsid w:val="000B7E5A"/>
    <w:rsid w:val="000C1BEE"/>
    <w:rsid w:val="000C66F1"/>
    <w:rsid w:val="000D0651"/>
    <w:rsid w:val="000D1F54"/>
    <w:rsid w:val="000E28DD"/>
    <w:rsid w:val="000E68BF"/>
    <w:rsid w:val="000F550F"/>
    <w:rsid w:val="00101E8F"/>
    <w:rsid w:val="00101F36"/>
    <w:rsid w:val="00102268"/>
    <w:rsid w:val="00104296"/>
    <w:rsid w:val="0010753E"/>
    <w:rsid w:val="00112432"/>
    <w:rsid w:val="00113516"/>
    <w:rsid w:val="001216CD"/>
    <w:rsid w:val="00134590"/>
    <w:rsid w:val="00135B3C"/>
    <w:rsid w:val="0014667A"/>
    <w:rsid w:val="00156765"/>
    <w:rsid w:val="00164914"/>
    <w:rsid w:val="0016798D"/>
    <w:rsid w:val="001A11AA"/>
    <w:rsid w:val="001B1460"/>
    <w:rsid w:val="001B46FE"/>
    <w:rsid w:val="001B708E"/>
    <w:rsid w:val="001D4771"/>
    <w:rsid w:val="001E0044"/>
    <w:rsid w:val="001E41C6"/>
    <w:rsid w:val="001E629C"/>
    <w:rsid w:val="001F7ABB"/>
    <w:rsid w:val="00206908"/>
    <w:rsid w:val="002170DC"/>
    <w:rsid w:val="0022547E"/>
    <w:rsid w:val="00234DB0"/>
    <w:rsid w:val="00247D27"/>
    <w:rsid w:val="00253199"/>
    <w:rsid w:val="00264586"/>
    <w:rsid w:val="00274562"/>
    <w:rsid w:val="002968B3"/>
    <w:rsid w:val="002A278C"/>
    <w:rsid w:val="002A5349"/>
    <w:rsid w:val="002C1A33"/>
    <w:rsid w:val="002E19E9"/>
    <w:rsid w:val="002E7154"/>
    <w:rsid w:val="00303312"/>
    <w:rsid w:val="00307848"/>
    <w:rsid w:val="00314C0A"/>
    <w:rsid w:val="00316DA7"/>
    <w:rsid w:val="00336065"/>
    <w:rsid w:val="003470C3"/>
    <w:rsid w:val="003625E7"/>
    <w:rsid w:val="00365553"/>
    <w:rsid w:val="00365B3F"/>
    <w:rsid w:val="0038354F"/>
    <w:rsid w:val="00390DA1"/>
    <w:rsid w:val="00392BD4"/>
    <w:rsid w:val="003A6FE7"/>
    <w:rsid w:val="003C5705"/>
    <w:rsid w:val="003C583D"/>
    <w:rsid w:val="003C6506"/>
    <w:rsid w:val="003C7FEF"/>
    <w:rsid w:val="003D3C24"/>
    <w:rsid w:val="003D73A6"/>
    <w:rsid w:val="003F578E"/>
    <w:rsid w:val="004053FD"/>
    <w:rsid w:val="004103E5"/>
    <w:rsid w:val="0043075B"/>
    <w:rsid w:val="00431A64"/>
    <w:rsid w:val="00434AEC"/>
    <w:rsid w:val="004474A0"/>
    <w:rsid w:val="004713F0"/>
    <w:rsid w:val="00475026"/>
    <w:rsid w:val="00480694"/>
    <w:rsid w:val="0048105D"/>
    <w:rsid w:val="00492162"/>
    <w:rsid w:val="00492E8E"/>
    <w:rsid w:val="004A163F"/>
    <w:rsid w:val="004B2555"/>
    <w:rsid w:val="004B2E3E"/>
    <w:rsid w:val="004D72A3"/>
    <w:rsid w:val="004E5592"/>
    <w:rsid w:val="004F0E75"/>
    <w:rsid w:val="004F53A8"/>
    <w:rsid w:val="004F6C7C"/>
    <w:rsid w:val="005043A1"/>
    <w:rsid w:val="0050572B"/>
    <w:rsid w:val="00513525"/>
    <w:rsid w:val="0052230A"/>
    <w:rsid w:val="00531C17"/>
    <w:rsid w:val="00537D9B"/>
    <w:rsid w:val="00552084"/>
    <w:rsid w:val="005A74C7"/>
    <w:rsid w:val="005E2B80"/>
    <w:rsid w:val="005F64F8"/>
    <w:rsid w:val="00613D99"/>
    <w:rsid w:val="006169EE"/>
    <w:rsid w:val="0062006D"/>
    <w:rsid w:val="00622B6F"/>
    <w:rsid w:val="006234F5"/>
    <w:rsid w:val="00647257"/>
    <w:rsid w:val="00674256"/>
    <w:rsid w:val="00694C97"/>
    <w:rsid w:val="006A71F5"/>
    <w:rsid w:val="006B350E"/>
    <w:rsid w:val="006B38AF"/>
    <w:rsid w:val="006C6543"/>
    <w:rsid w:val="006D1F3B"/>
    <w:rsid w:val="006E430E"/>
    <w:rsid w:val="0070240B"/>
    <w:rsid w:val="007200A7"/>
    <w:rsid w:val="00724FF3"/>
    <w:rsid w:val="00734C3E"/>
    <w:rsid w:val="00735731"/>
    <w:rsid w:val="00743973"/>
    <w:rsid w:val="00750586"/>
    <w:rsid w:val="00754863"/>
    <w:rsid w:val="007552D4"/>
    <w:rsid w:val="00760645"/>
    <w:rsid w:val="00761C68"/>
    <w:rsid w:val="00766174"/>
    <w:rsid w:val="007709AA"/>
    <w:rsid w:val="007716AD"/>
    <w:rsid w:val="00771F98"/>
    <w:rsid w:val="00781EFC"/>
    <w:rsid w:val="00783435"/>
    <w:rsid w:val="007A570B"/>
    <w:rsid w:val="007B3191"/>
    <w:rsid w:val="007D75FC"/>
    <w:rsid w:val="007E0784"/>
    <w:rsid w:val="007E0C00"/>
    <w:rsid w:val="00802A4D"/>
    <w:rsid w:val="00807985"/>
    <w:rsid w:val="00812E37"/>
    <w:rsid w:val="00813EF0"/>
    <w:rsid w:val="00850446"/>
    <w:rsid w:val="00862E15"/>
    <w:rsid w:val="00865ED6"/>
    <w:rsid w:val="0087243E"/>
    <w:rsid w:val="00876A57"/>
    <w:rsid w:val="008825B9"/>
    <w:rsid w:val="008950D9"/>
    <w:rsid w:val="008A755A"/>
    <w:rsid w:val="008A7BB8"/>
    <w:rsid w:val="008C4FCB"/>
    <w:rsid w:val="008D166D"/>
    <w:rsid w:val="008D422E"/>
    <w:rsid w:val="008F4A7C"/>
    <w:rsid w:val="008F65C4"/>
    <w:rsid w:val="00912BCB"/>
    <w:rsid w:val="00940BB7"/>
    <w:rsid w:val="00942158"/>
    <w:rsid w:val="009666A4"/>
    <w:rsid w:val="00967896"/>
    <w:rsid w:val="009712B5"/>
    <w:rsid w:val="00980D68"/>
    <w:rsid w:val="009A0E1A"/>
    <w:rsid w:val="009D0D1D"/>
    <w:rsid w:val="009E3372"/>
    <w:rsid w:val="009F5715"/>
    <w:rsid w:val="00A02AD1"/>
    <w:rsid w:val="00A02D2A"/>
    <w:rsid w:val="00A211B0"/>
    <w:rsid w:val="00A26E99"/>
    <w:rsid w:val="00A34C84"/>
    <w:rsid w:val="00A4223D"/>
    <w:rsid w:val="00A47F9E"/>
    <w:rsid w:val="00A50F42"/>
    <w:rsid w:val="00A548D5"/>
    <w:rsid w:val="00A608AE"/>
    <w:rsid w:val="00A677BE"/>
    <w:rsid w:val="00A75607"/>
    <w:rsid w:val="00A92A0B"/>
    <w:rsid w:val="00A94DC1"/>
    <w:rsid w:val="00AA166D"/>
    <w:rsid w:val="00AA4BF5"/>
    <w:rsid w:val="00AB22CA"/>
    <w:rsid w:val="00AB3AF8"/>
    <w:rsid w:val="00AB6C01"/>
    <w:rsid w:val="00AE3BB8"/>
    <w:rsid w:val="00AE49A9"/>
    <w:rsid w:val="00AF10F3"/>
    <w:rsid w:val="00AF2C6A"/>
    <w:rsid w:val="00B05EF7"/>
    <w:rsid w:val="00B22C92"/>
    <w:rsid w:val="00B256F2"/>
    <w:rsid w:val="00B40E41"/>
    <w:rsid w:val="00B45EAD"/>
    <w:rsid w:val="00B525AA"/>
    <w:rsid w:val="00B61E28"/>
    <w:rsid w:val="00B623CE"/>
    <w:rsid w:val="00B763D1"/>
    <w:rsid w:val="00B8430E"/>
    <w:rsid w:val="00BD78C7"/>
    <w:rsid w:val="00BF3C48"/>
    <w:rsid w:val="00C045B4"/>
    <w:rsid w:val="00C050C3"/>
    <w:rsid w:val="00C12ED5"/>
    <w:rsid w:val="00C3589F"/>
    <w:rsid w:val="00C36BE2"/>
    <w:rsid w:val="00C5118E"/>
    <w:rsid w:val="00C60CC8"/>
    <w:rsid w:val="00C736EF"/>
    <w:rsid w:val="00C821DA"/>
    <w:rsid w:val="00C82D91"/>
    <w:rsid w:val="00CA393B"/>
    <w:rsid w:val="00CB5E76"/>
    <w:rsid w:val="00CC05B2"/>
    <w:rsid w:val="00CC1458"/>
    <w:rsid w:val="00CC1FB7"/>
    <w:rsid w:val="00CD1C25"/>
    <w:rsid w:val="00CF41C8"/>
    <w:rsid w:val="00D2206B"/>
    <w:rsid w:val="00D26DF9"/>
    <w:rsid w:val="00D27047"/>
    <w:rsid w:val="00D27B9E"/>
    <w:rsid w:val="00D27BE6"/>
    <w:rsid w:val="00D364FB"/>
    <w:rsid w:val="00D44442"/>
    <w:rsid w:val="00D542B4"/>
    <w:rsid w:val="00D82A89"/>
    <w:rsid w:val="00DA4D42"/>
    <w:rsid w:val="00DD297E"/>
    <w:rsid w:val="00DD2FE9"/>
    <w:rsid w:val="00E17270"/>
    <w:rsid w:val="00E4035B"/>
    <w:rsid w:val="00E44C58"/>
    <w:rsid w:val="00E46FB7"/>
    <w:rsid w:val="00E53922"/>
    <w:rsid w:val="00E576ED"/>
    <w:rsid w:val="00E60E3A"/>
    <w:rsid w:val="00E70A54"/>
    <w:rsid w:val="00E81308"/>
    <w:rsid w:val="00E83701"/>
    <w:rsid w:val="00E971F5"/>
    <w:rsid w:val="00EA0594"/>
    <w:rsid w:val="00EB296E"/>
    <w:rsid w:val="00ED4900"/>
    <w:rsid w:val="00ED62E4"/>
    <w:rsid w:val="00EE43F9"/>
    <w:rsid w:val="00EF1075"/>
    <w:rsid w:val="00EF48A4"/>
    <w:rsid w:val="00EF5B0E"/>
    <w:rsid w:val="00F00751"/>
    <w:rsid w:val="00F10810"/>
    <w:rsid w:val="00F11366"/>
    <w:rsid w:val="00F13B03"/>
    <w:rsid w:val="00F17546"/>
    <w:rsid w:val="00F23FC0"/>
    <w:rsid w:val="00F350ED"/>
    <w:rsid w:val="00F44815"/>
    <w:rsid w:val="00F453B4"/>
    <w:rsid w:val="00F45BEA"/>
    <w:rsid w:val="00F51DA2"/>
    <w:rsid w:val="00F5239E"/>
    <w:rsid w:val="00F53389"/>
    <w:rsid w:val="00F5745D"/>
    <w:rsid w:val="00F66BB9"/>
    <w:rsid w:val="00F83867"/>
    <w:rsid w:val="00F8593E"/>
    <w:rsid w:val="00FA3C6A"/>
    <w:rsid w:val="00FA3E26"/>
    <w:rsid w:val="00FC105D"/>
    <w:rsid w:val="00FC5D26"/>
    <w:rsid w:val="00FF42AB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19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393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39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309F"/>
    <w:rPr>
      <w:color w:val="0000FF" w:themeColor="hyperlink"/>
      <w:u w:val="single"/>
    </w:rPr>
  </w:style>
  <w:style w:type="character" w:customStyle="1" w:styleId="allowtextselection">
    <w:name w:val="allowtextselection"/>
    <w:basedOn w:val="DefaultParagraphFont"/>
    <w:rsid w:val="00C050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19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393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39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309F"/>
    <w:rPr>
      <w:color w:val="0000FF" w:themeColor="hyperlink"/>
      <w:u w:val="single"/>
    </w:rPr>
  </w:style>
  <w:style w:type="character" w:customStyle="1" w:styleId="allowtextselection">
    <w:name w:val="allowtextselection"/>
    <w:basedOn w:val="DefaultParagraphFont"/>
    <w:rsid w:val="00C05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6EC32-8B6D-4946-B776-8FEB9DDE1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Yen Thanh</dc:creator>
  <cp:lastModifiedBy>Nguyen Van Anh Khoa</cp:lastModifiedBy>
  <cp:revision>17</cp:revision>
  <cp:lastPrinted>2022-06-24T03:03:00Z</cp:lastPrinted>
  <dcterms:created xsi:type="dcterms:W3CDTF">2024-09-25T10:07:00Z</dcterms:created>
  <dcterms:modified xsi:type="dcterms:W3CDTF">2025-04-14T09:49:00Z</dcterms:modified>
</cp:coreProperties>
</file>