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A62C4" w14:textId="76BBE063" w:rsidR="00E35280" w:rsidRDefault="00E35280" w:rsidP="00E35280">
      <w:pPr>
        <w:jc w:val="center"/>
        <w:rPr>
          <w:b/>
          <w:bCs/>
          <w:color w:val="000000"/>
          <w:sz w:val="27"/>
          <w:szCs w:val="27"/>
        </w:rPr>
      </w:pPr>
      <w:r>
        <w:rPr>
          <w:b/>
          <w:bCs/>
          <w:color w:val="000000"/>
          <w:sz w:val="27"/>
          <w:szCs w:val="27"/>
        </w:rPr>
        <w:t>Phụ lục</w:t>
      </w:r>
    </w:p>
    <w:p w14:paraId="0AD3A265" w14:textId="77777777" w:rsidR="00E35280" w:rsidRDefault="00E35280" w:rsidP="00E35280">
      <w:pPr>
        <w:jc w:val="center"/>
        <w:rPr>
          <w:b/>
          <w:bCs/>
          <w:color w:val="000000"/>
          <w:sz w:val="27"/>
          <w:szCs w:val="27"/>
        </w:rPr>
      </w:pPr>
      <w:r>
        <w:rPr>
          <w:b/>
          <w:bCs/>
          <w:color w:val="000000"/>
          <w:sz w:val="27"/>
          <w:szCs w:val="27"/>
        </w:rPr>
        <w:t xml:space="preserve">HƯỚNG DẪN TIÊU CHÍ VÀ THÀNH PHẦN HỒ SƠ LẬP DANH SÁCH </w:t>
      </w:r>
    </w:p>
    <w:p w14:paraId="3165028E" w14:textId="77777777" w:rsidR="00E35280" w:rsidRDefault="00E35280" w:rsidP="00E35280">
      <w:pPr>
        <w:jc w:val="center"/>
        <w:rPr>
          <w:b/>
          <w:bCs/>
          <w:color w:val="000000"/>
          <w:sz w:val="27"/>
          <w:szCs w:val="27"/>
        </w:rPr>
      </w:pPr>
      <w:r>
        <w:rPr>
          <w:b/>
          <w:bCs/>
          <w:color w:val="000000"/>
          <w:sz w:val="27"/>
          <w:szCs w:val="27"/>
        </w:rPr>
        <w:t xml:space="preserve">CÁN BỘ, CÔNG CHỨC, VIÊN CHỨC CÓ TRÌNH ĐỘ CHUYÊN MÔN </w:t>
      </w:r>
    </w:p>
    <w:p w14:paraId="2644E664" w14:textId="7409A753" w:rsidR="00E35280" w:rsidRDefault="00E35280" w:rsidP="00E35280">
      <w:pPr>
        <w:jc w:val="center"/>
        <w:rPr>
          <w:b/>
          <w:bCs/>
          <w:color w:val="000000"/>
          <w:sz w:val="27"/>
          <w:szCs w:val="27"/>
        </w:rPr>
      </w:pPr>
      <w:r>
        <w:rPr>
          <w:b/>
          <w:bCs/>
          <w:color w:val="000000"/>
          <w:sz w:val="27"/>
          <w:szCs w:val="27"/>
        </w:rPr>
        <w:t>LIÊN QUAN LĨNH VỰC TÀI CHÍNH</w:t>
      </w:r>
    </w:p>
    <w:p w14:paraId="50028657" w14:textId="01BF1A10" w:rsidR="00E35280" w:rsidRPr="00E35280" w:rsidRDefault="00E35280" w:rsidP="00E35280">
      <w:pPr>
        <w:jc w:val="center"/>
        <w:rPr>
          <w:i/>
          <w:iCs/>
          <w:color w:val="000000"/>
          <w:sz w:val="27"/>
          <w:szCs w:val="27"/>
        </w:rPr>
      </w:pPr>
      <w:r w:rsidRPr="00E35280">
        <w:rPr>
          <w:i/>
          <w:iCs/>
          <w:color w:val="000000"/>
          <w:sz w:val="27"/>
          <w:szCs w:val="27"/>
        </w:rPr>
        <w:t>(Đính kèm Công văn số         /SNV-CCVC ngày   tháng    năm 2025 của Sở Nội vụ)</w:t>
      </w:r>
    </w:p>
    <w:p w14:paraId="3C19E6BF" w14:textId="77777777" w:rsidR="00E35280" w:rsidRPr="00E35280" w:rsidRDefault="00E35280" w:rsidP="00E35280">
      <w:pPr>
        <w:spacing w:before="120"/>
        <w:ind w:firstLine="709"/>
        <w:jc w:val="center"/>
        <w:rPr>
          <w:b/>
          <w:bCs/>
          <w:color w:val="000000"/>
          <w:sz w:val="27"/>
          <w:szCs w:val="27"/>
        </w:rPr>
      </w:pPr>
    </w:p>
    <w:p w14:paraId="7EBDE227" w14:textId="30CAC9DB" w:rsidR="00E35280" w:rsidRPr="00E35280" w:rsidRDefault="00E35280" w:rsidP="00E35280">
      <w:pPr>
        <w:spacing w:before="120"/>
        <w:ind w:firstLine="709"/>
        <w:jc w:val="both"/>
        <w:rPr>
          <w:b/>
          <w:bCs/>
          <w:color w:val="000000"/>
          <w:sz w:val="27"/>
          <w:szCs w:val="27"/>
        </w:rPr>
      </w:pPr>
      <w:r w:rsidRPr="00E35280">
        <w:rPr>
          <w:b/>
          <w:bCs/>
          <w:color w:val="000000"/>
          <w:sz w:val="27"/>
          <w:szCs w:val="27"/>
        </w:rPr>
        <w:t>1.</w:t>
      </w:r>
      <w:r w:rsidRPr="00E35280">
        <w:rPr>
          <w:b/>
          <w:bCs/>
          <w:color w:val="000000"/>
          <w:sz w:val="27"/>
          <w:szCs w:val="27"/>
        </w:rPr>
        <w:t xml:space="preserve"> Về tiêu chí về trình độ học vấn, kinh nghiệm, kỹ năng chuyên môn và kiến thức, phẩm chất cá nhân:</w:t>
      </w:r>
    </w:p>
    <w:p w14:paraId="5599ECD3" w14:textId="77777777" w:rsidR="00E35280" w:rsidRPr="00E35280" w:rsidRDefault="00E35280" w:rsidP="00E35280">
      <w:pPr>
        <w:spacing w:before="120"/>
        <w:ind w:firstLine="709"/>
        <w:jc w:val="both"/>
        <w:rPr>
          <w:rStyle w:val="fontstyle01"/>
          <w:rFonts w:ascii="Times New Roman" w:eastAsiaTheme="majorEastAsia" w:hAnsi="Times New Roman"/>
          <w:sz w:val="27"/>
          <w:szCs w:val="27"/>
        </w:rPr>
      </w:pPr>
      <w:r w:rsidRPr="00E35280">
        <w:rPr>
          <w:color w:val="000000"/>
          <w:sz w:val="27"/>
          <w:szCs w:val="27"/>
        </w:rPr>
        <w:t xml:space="preserve">a) Trình độ chuyên môn: </w:t>
      </w:r>
      <w:r w:rsidRPr="00E35280">
        <w:rPr>
          <w:rStyle w:val="fontstyle01"/>
          <w:rFonts w:ascii="Times New Roman" w:eastAsiaTheme="majorEastAsia" w:hAnsi="Times New Roman"/>
          <w:sz w:val="27"/>
          <w:szCs w:val="27"/>
        </w:rPr>
        <w:t>Tốt nghiệp đại học chính quy hoặc sau đại học</w:t>
      </w:r>
      <w:r w:rsidRPr="00E35280">
        <w:rPr>
          <w:color w:val="000000"/>
          <w:sz w:val="27"/>
          <w:szCs w:val="27"/>
        </w:rPr>
        <w:t xml:space="preserve"> </w:t>
      </w:r>
      <w:r w:rsidRPr="00E35280">
        <w:rPr>
          <w:rStyle w:val="fontstyle01"/>
          <w:rFonts w:ascii="Times New Roman" w:eastAsiaTheme="majorEastAsia" w:hAnsi="Times New Roman"/>
          <w:sz w:val="27"/>
          <w:szCs w:val="27"/>
        </w:rPr>
        <w:t>chuyên ngành Tài chính, Kinh tế, Quản trị Kinh doanh hoặc</w:t>
      </w:r>
      <w:r w:rsidRPr="00E35280">
        <w:rPr>
          <w:color w:val="000000"/>
          <w:sz w:val="27"/>
          <w:szCs w:val="27"/>
        </w:rPr>
        <w:t xml:space="preserve"> </w:t>
      </w:r>
      <w:r w:rsidRPr="00E35280">
        <w:rPr>
          <w:rStyle w:val="fontstyle01"/>
          <w:rFonts w:ascii="Times New Roman" w:eastAsiaTheme="majorEastAsia" w:hAnsi="Times New Roman"/>
          <w:sz w:val="27"/>
          <w:szCs w:val="27"/>
        </w:rPr>
        <w:t>Luật hoặc các ngành tương đương (có liên quan đến tài chính quốc tế).</w:t>
      </w:r>
    </w:p>
    <w:p w14:paraId="0D1F41D5" w14:textId="77777777" w:rsidR="00E35280" w:rsidRPr="00E35280" w:rsidRDefault="00E35280" w:rsidP="00E35280">
      <w:pPr>
        <w:spacing w:before="120"/>
        <w:ind w:firstLine="709"/>
        <w:jc w:val="both"/>
        <w:rPr>
          <w:rStyle w:val="fontstyle01"/>
          <w:rFonts w:ascii="Times New Roman" w:eastAsiaTheme="majorEastAsia" w:hAnsi="Times New Roman"/>
          <w:sz w:val="27"/>
          <w:szCs w:val="27"/>
        </w:rPr>
      </w:pPr>
      <w:r w:rsidRPr="00E35280">
        <w:rPr>
          <w:rStyle w:val="fontstyle01"/>
          <w:rFonts w:ascii="Times New Roman" w:eastAsiaTheme="majorEastAsia" w:hAnsi="Times New Roman"/>
          <w:sz w:val="27"/>
          <w:szCs w:val="27"/>
        </w:rPr>
        <w:t>Ưu tiên các trường hợp sau:</w:t>
      </w:r>
    </w:p>
    <w:p w14:paraId="032D406E" w14:textId="77777777" w:rsidR="00E35280" w:rsidRPr="00E35280" w:rsidRDefault="00E35280" w:rsidP="00E35280">
      <w:pPr>
        <w:spacing w:before="120"/>
        <w:ind w:firstLine="709"/>
        <w:jc w:val="both"/>
        <w:rPr>
          <w:rStyle w:val="fontstyle01"/>
          <w:rFonts w:ascii="Times New Roman" w:eastAsiaTheme="majorEastAsia" w:hAnsi="Times New Roman"/>
          <w:sz w:val="27"/>
          <w:szCs w:val="27"/>
        </w:rPr>
      </w:pPr>
      <w:r w:rsidRPr="00E35280">
        <w:rPr>
          <w:rStyle w:val="fontstyle01"/>
          <w:rFonts w:ascii="Times New Roman" w:eastAsiaTheme="majorEastAsia" w:hAnsi="Times New Roman"/>
          <w:sz w:val="27"/>
          <w:szCs w:val="27"/>
        </w:rPr>
        <w:t>- Có bằng Thạc sĩ hoặc cao hơn trong các</w:t>
      </w:r>
      <w:r w:rsidRPr="00E35280">
        <w:rPr>
          <w:color w:val="000000"/>
          <w:sz w:val="27"/>
          <w:szCs w:val="27"/>
        </w:rPr>
        <w:t xml:space="preserve"> </w:t>
      </w:r>
      <w:r w:rsidRPr="00E35280">
        <w:rPr>
          <w:rStyle w:val="fontstyle01"/>
          <w:rFonts w:ascii="Times New Roman" w:eastAsiaTheme="majorEastAsia" w:hAnsi="Times New Roman"/>
          <w:sz w:val="27"/>
          <w:szCs w:val="27"/>
        </w:rPr>
        <w:t>lĩnh vực liên quan tài chính quốc tế.</w:t>
      </w:r>
    </w:p>
    <w:p w14:paraId="7A0D6A57" w14:textId="77777777" w:rsidR="00E35280" w:rsidRPr="00E35280" w:rsidRDefault="00E35280" w:rsidP="00E35280">
      <w:pPr>
        <w:spacing w:before="120"/>
        <w:ind w:firstLine="709"/>
        <w:jc w:val="both"/>
        <w:rPr>
          <w:rFonts w:eastAsiaTheme="majorEastAsia"/>
          <w:color w:val="000000"/>
          <w:sz w:val="27"/>
          <w:szCs w:val="27"/>
        </w:rPr>
      </w:pPr>
      <w:r w:rsidRPr="00E35280">
        <w:rPr>
          <w:rStyle w:val="fontstyle01"/>
          <w:rFonts w:ascii="Times New Roman" w:eastAsiaTheme="majorEastAsia" w:hAnsi="Times New Roman"/>
          <w:sz w:val="27"/>
          <w:szCs w:val="27"/>
        </w:rPr>
        <w:t>- Có các Chứng chỉ chuyên môn như:</w:t>
      </w:r>
    </w:p>
    <w:p w14:paraId="6FB57627" w14:textId="77777777" w:rsidR="00E35280" w:rsidRPr="00E35280" w:rsidRDefault="00E35280" w:rsidP="00E35280">
      <w:pPr>
        <w:spacing w:before="120"/>
        <w:ind w:firstLine="709"/>
        <w:jc w:val="both"/>
        <w:rPr>
          <w:rFonts w:eastAsiaTheme="majorEastAsia"/>
          <w:color w:val="000000"/>
          <w:sz w:val="27"/>
          <w:szCs w:val="27"/>
        </w:rPr>
      </w:pPr>
      <w:r w:rsidRPr="00E35280">
        <w:rPr>
          <w:color w:val="000000"/>
          <w:sz w:val="27"/>
          <w:szCs w:val="27"/>
        </w:rPr>
        <w:t>+</w:t>
      </w:r>
      <w:r w:rsidRPr="00E35280">
        <w:rPr>
          <w:rStyle w:val="fontstyle01"/>
          <w:rFonts w:ascii="Times New Roman" w:eastAsiaTheme="majorEastAsia" w:hAnsi="Times New Roman"/>
          <w:sz w:val="27"/>
          <w:szCs w:val="27"/>
        </w:rPr>
        <w:t xml:space="preserve"> Chứng chỉ CFA (Chartered Financial Analyst).</w:t>
      </w:r>
    </w:p>
    <w:p w14:paraId="1F82B254" w14:textId="77777777" w:rsidR="00E35280" w:rsidRPr="00E35280" w:rsidRDefault="00E35280" w:rsidP="00E35280">
      <w:pPr>
        <w:spacing w:before="120"/>
        <w:ind w:firstLine="709"/>
        <w:jc w:val="both"/>
        <w:rPr>
          <w:rFonts w:eastAsiaTheme="majorEastAsia"/>
          <w:color w:val="000000"/>
          <w:sz w:val="27"/>
          <w:szCs w:val="27"/>
        </w:rPr>
      </w:pPr>
      <w:r w:rsidRPr="00E35280">
        <w:rPr>
          <w:color w:val="000000"/>
          <w:sz w:val="27"/>
          <w:szCs w:val="27"/>
        </w:rPr>
        <w:t xml:space="preserve">+ </w:t>
      </w:r>
      <w:r w:rsidRPr="00E35280">
        <w:rPr>
          <w:rStyle w:val="fontstyle01"/>
          <w:rFonts w:ascii="Times New Roman" w:eastAsiaTheme="majorEastAsia" w:hAnsi="Times New Roman"/>
          <w:sz w:val="27"/>
          <w:szCs w:val="27"/>
        </w:rPr>
        <w:t>Chứng chỉ Quản lý Rủi ro Tài chính (FRM).</w:t>
      </w:r>
    </w:p>
    <w:p w14:paraId="73FFF33D" w14:textId="77777777" w:rsidR="00E35280" w:rsidRPr="00E35280" w:rsidRDefault="00E35280" w:rsidP="00E35280">
      <w:pPr>
        <w:spacing w:before="120"/>
        <w:ind w:firstLine="709"/>
        <w:jc w:val="both"/>
        <w:rPr>
          <w:rStyle w:val="fontstyle01"/>
          <w:rFonts w:ascii="Times New Roman" w:eastAsiaTheme="majorEastAsia" w:hAnsi="Times New Roman"/>
          <w:sz w:val="27"/>
          <w:szCs w:val="27"/>
        </w:rPr>
      </w:pPr>
      <w:r w:rsidRPr="00E35280">
        <w:rPr>
          <w:color w:val="000000"/>
          <w:sz w:val="27"/>
          <w:szCs w:val="27"/>
        </w:rPr>
        <w:t xml:space="preserve">+ </w:t>
      </w:r>
      <w:r w:rsidRPr="00E35280">
        <w:rPr>
          <w:rStyle w:val="fontstyle01"/>
          <w:rFonts w:ascii="Times New Roman" w:eastAsiaTheme="majorEastAsia" w:hAnsi="Times New Roman"/>
          <w:sz w:val="27"/>
          <w:szCs w:val="27"/>
        </w:rPr>
        <w:t>Các chứng chỉ quốc tế về lĩnh vực quản trị doanh nghiệp,</w:t>
      </w:r>
      <w:r w:rsidRPr="00E35280">
        <w:rPr>
          <w:color w:val="000000"/>
          <w:sz w:val="27"/>
          <w:szCs w:val="27"/>
        </w:rPr>
        <w:t xml:space="preserve"> </w:t>
      </w:r>
      <w:r w:rsidRPr="00E35280">
        <w:rPr>
          <w:rStyle w:val="fontstyle01"/>
          <w:rFonts w:ascii="Times New Roman" w:eastAsiaTheme="majorEastAsia" w:hAnsi="Times New Roman"/>
          <w:sz w:val="27"/>
          <w:szCs w:val="27"/>
        </w:rPr>
        <w:t>tài chính quốc tế.</w:t>
      </w:r>
    </w:p>
    <w:p w14:paraId="3B5F3102" w14:textId="77777777" w:rsidR="00E35280" w:rsidRDefault="00E35280" w:rsidP="00E35280">
      <w:pPr>
        <w:spacing w:before="120"/>
        <w:ind w:firstLine="709"/>
        <w:jc w:val="both"/>
        <w:rPr>
          <w:rStyle w:val="fontstyle01"/>
          <w:rFonts w:ascii="Times New Roman" w:eastAsiaTheme="majorEastAsia" w:hAnsi="Times New Roman"/>
          <w:sz w:val="27"/>
          <w:szCs w:val="27"/>
        </w:rPr>
      </w:pPr>
      <w:r w:rsidRPr="00E35280">
        <w:rPr>
          <w:rStyle w:val="fontstyle01"/>
          <w:rFonts w:ascii="Times New Roman" w:eastAsiaTheme="majorEastAsia" w:hAnsi="Times New Roman"/>
          <w:sz w:val="27"/>
          <w:szCs w:val="27"/>
        </w:rPr>
        <w:t xml:space="preserve">b) Kinh nghiệm công tác: </w:t>
      </w:r>
    </w:p>
    <w:p w14:paraId="3D236A3D" w14:textId="55416150" w:rsidR="00E35280" w:rsidRPr="00E35280" w:rsidRDefault="00E35280" w:rsidP="00E35280">
      <w:pPr>
        <w:spacing w:before="120"/>
        <w:ind w:firstLine="709"/>
        <w:jc w:val="both"/>
        <w:rPr>
          <w:rFonts w:eastAsiaTheme="majorEastAsia"/>
          <w:color w:val="000000"/>
          <w:sz w:val="27"/>
          <w:szCs w:val="27"/>
        </w:rPr>
      </w:pPr>
      <w:r>
        <w:rPr>
          <w:rStyle w:val="fontstyle01"/>
          <w:rFonts w:ascii="Times New Roman" w:eastAsiaTheme="majorEastAsia" w:hAnsi="Times New Roman"/>
          <w:sz w:val="27"/>
          <w:szCs w:val="27"/>
        </w:rPr>
        <w:t xml:space="preserve">- </w:t>
      </w:r>
      <w:r w:rsidRPr="00E35280">
        <w:rPr>
          <w:rFonts w:eastAsiaTheme="majorEastAsia"/>
          <w:color w:val="000000"/>
          <w:sz w:val="27"/>
          <w:szCs w:val="27"/>
        </w:rPr>
        <w:t xml:space="preserve">Có </w:t>
      </w:r>
      <w:r w:rsidRPr="00E35280">
        <w:rPr>
          <w:rStyle w:val="fontstyle01"/>
          <w:rFonts w:ascii="Times New Roman" w:eastAsiaTheme="majorEastAsia" w:hAnsi="Times New Roman"/>
          <w:sz w:val="27"/>
          <w:szCs w:val="27"/>
        </w:rPr>
        <w:t>ít nhất 02 năm kinh nghiệm trong lĩnh vực quản lý tài chính, ngân hàng, quản</w:t>
      </w:r>
      <w:r w:rsidRPr="00E35280">
        <w:rPr>
          <w:color w:val="000000"/>
          <w:sz w:val="27"/>
          <w:szCs w:val="27"/>
        </w:rPr>
        <w:t xml:space="preserve"> </w:t>
      </w:r>
      <w:r w:rsidRPr="00E35280">
        <w:rPr>
          <w:rStyle w:val="fontstyle01"/>
          <w:rFonts w:ascii="Times New Roman" w:eastAsiaTheme="majorEastAsia" w:hAnsi="Times New Roman"/>
          <w:sz w:val="27"/>
          <w:szCs w:val="27"/>
        </w:rPr>
        <w:t>lý đầu tư, quản trị doanh nghiệp, giám sát thị trường vốn hoặc phát triển đầu</w:t>
      </w:r>
      <w:r w:rsidRPr="00E35280">
        <w:rPr>
          <w:color w:val="000000"/>
          <w:sz w:val="27"/>
          <w:szCs w:val="27"/>
        </w:rPr>
        <w:t xml:space="preserve"> </w:t>
      </w:r>
      <w:r w:rsidRPr="00E35280">
        <w:rPr>
          <w:rStyle w:val="fontstyle01"/>
          <w:rFonts w:ascii="Times New Roman" w:eastAsiaTheme="majorEastAsia" w:hAnsi="Times New Roman"/>
          <w:sz w:val="27"/>
          <w:szCs w:val="27"/>
        </w:rPr>
        <w:t>tư.</w:t>
      </w:r>
    </w:p>
    <w:p w14:paraId="12AF8266" w14:textId="3A4F6F89" w:rsidR="00E35280" w:rsidRPr="00E35280" w:rsidRDefault="00E35280" w:rsidP="00E35280">
      <w:pPr>
        <w:spacing w:before="120"/>
        <w:ind w:firstLine="709"/>
        <w:jc w:val="both"/>
        <w:rPr>
          <w:rStyle w:val="fontstyle01"/>
          <w:rFonts w:ascii="Times New Roman" w:eastAsiaTheme="majorEastAsia" w:hAnsi="Times New Roman"/>
          <w:sz w:val="27"/>
          <w:szCs w:val="27"/>
        </w:rPr>
      </w:pPr>
      <w:r>
        <w:rPr>
          <w:color w:val="000000"/>
          <w:sz w:val="27"/>
          <w:szCs w:val="27"/>
        </w:rPr>
        <w:t xml:space="preserve">- </w:t>
      </w:r>
      <w:r w:rsidRPr="00E35280">
        <w:rPr>
          <w:color w:val="000000"/>
          <w:sz w:val="27"/>
          <w:szCs w:val="27"/>
        </w:rPr>
        <w:t xml:space="preserve">Ưu tiên các trường hợp có kinh nghiệm </w:t>
      </w:r>
      <w:r w:rsidRPr="00E35280">
        <w:rPr>
          <w:rStyle w:val="fontstyle01"/>
          <w:rFonts w:ascii="Times New Roman" w:eastAsiaTheme="majorEastAsia" w:hAnsi="Times New Roman"/>
          <w:sz w:val="27"/>
          <w:szCs w:val="27"/>
        </w:rPr>
        <w:t>làm việc trong môi trường tài chính quốc tế,</w:t>
      </w:r>
      <w:r w:rsidRPr="00E35280">
        <w:rPr>
          <w:color w:val="000000"/>
          <w:sz w:val="27"/>
          <w:szCs w:val="27"/>
        </w:rPr>
        <w:t xml:space="preserve"> </w:t>
      </w:r>
      <w:r w:rsidRPr="00E35280">
        <w:rPr>
          <w:rStyle w:val="fontstyle01"/>
          <w:rFonts w:ascii="Times New Roman" w:eastAsiaTheme="majorEastAsia" w:hAnsi="Times New Roman"/>
          <w:sz w:val="27"/>
          <w:szCs w:val="27"/>
        </w:rPr>
        <w:t>nắm rõ các quy trình và quy định quốc tế; có kinh nghiệm vị trí lãnh đạo cấp phòng ít nhất 01 năm.</w:t>
      </w:r>
    </w:p>
    <w:p w14:paraId="722A4D88" w14:textId="77777777" w:rsidR="00E35280" w:rsidRPr="00E35280" w:rsidRDefault="00E35280" w:rsidP="00E35280">
      <w:pPr>
        <w:spacing w:before="120"/>
        <w:ind w:firstLine="709"/>
        <w:jc w:val="both"/>
        <w:rPr>
          <w:rStyle w:val="fontstyle01"/>
          <w:rFonts w:ascii="Times New Roman" w:eastAsiaTheme="majorEastAsia" w:hAnsi="Times New Roman"/>
          <w:b/>
          <w:bCs/>
          <w:sz w:val="27"/>
          <w:szCs w:val="27"/>
        </w:rPr>
      </w:pPr>
      <w:r w:rsidRPr="00E35280">
        <w:rPr>
          <w:rStyle w:val="fontstyle01"/>
          <w:rFonts w:ascii="Times New Roman" w:eastAsiaTheme="majorEastAsia" w:hAnsi="Times New Roman"/>
          <w:b/>
          <w:bCs/>
          <w:sz w:val="27"/>
          <w:szCs w:val="27"/>
        </w:rPr>
        <w:t>2. Thành phần hồ sơ</w:t>
      </w:r>
    </w:p>
    <w:p w14:paraId="5BED4960" w14:textId="1BD3D6A1" w:rsidR="00E35280" w:rsidRPr="00E35280" w:rsidRDefault="00E35280" w:rsidP="00E35280">
      <w:pPr>
        <w:spacing w:before="120"/>
        <w:ind w:firstLine="709"/>
        <w:jc w:val="both"/>
        <w:rPr>
          <w:sz w:val="27"/>
          <w:szCs w:val="27"/>
        </w:rPr>
      </w:pPr>
      <w:r>
        <w:rPr>
          <w:bCs/>
          <w:sz w:val="27"/>
          <w:szCs w:val="27"/>
        </w:rPr>
        <w:t>a)</w:t>
      </w:r>
      <w:r w:rsidRPr="00E35280">
        <w:rPr>
          <w:sz w:val="27"/>
          <w:szCs w:val="27"/>
        </w:rPr>
        <w:t xml:space="preserve"> Công văn của cơ quan, đơn vị kèm danh sách theo mẫu.</w:t>
      </w:r>
    </w:p>
    <w:p w14:paraId="3924C22A" w14:textId="326326CE" w:rsidR="00E35280" w:rsidRPr="00E35280" w:rsidRDefault="00E35280" w:rsidP="00E35280">
      <w:pPr>
        <w:spacing w:before="120"/>
        <w:ind w:firstLine="709"/>
        <w:jc w:val="both"/>
        <w:rPr>
          <w:sz w:val="27"/>
          <w:szCs w:val="27"/>
        </w:rPr>
      </w:pPr>
      <w:r>
        <w:rPr>
          <w:sz w:val="27"/>
          <w:szCs w:val="27"/>
        </w:rPr>
        <w:t>b)</w:t>
      </w:r>
      <w:r w:rsidRPr="00E35280">
        <w:rPr>
          <w:sz w:val="27"/>
          <w:szCs w:val="27"/>
        </w:rPr>
        <w:t xml:space="preserve"> Sơ yếu lý lịch có dán ảnh và xác nhận của Thủ trưởng cơ quan, đơn vị </w:t>
      </w:r>
      <w:r w:rsidRPr="00E35280">
        <w:rPr>
          <w:i/>
          <w:sz w:val="27"/>
          <w:szCs w:val="27"/>
        </w:rPr>
        <w:t>(theo mẫu ban hành kèm theo Thông tư số 06/2023/TT-BNV ngày 04 tháng 5 năm 2023 của Bộ trưởng Bộ Nội vụ).</w:t>
      </w:r>
    </w:p>
    <w:p w14:paraId="52399A60" w14:textId="4ACAC293" w:rsidR="00E35280" w:rsidRPr="00E35280" w:rsidRDefault="00E35280" w:rsidP="00E35280">
      <w:pPr>
        <w:spacing w:before="120"/>
        <w:ind w:firstLine="709"/>
        <w:jc w:val="both"/>
        <w:rPr>
          <w:sz w:val="27"/>
          <w:szCs w:val="27"/>
        </w:rPr>
      </w:pPr>
      <w:r>
        <w:rPr>
          <w:sz w:val="27"/>
          <w:szCs w:val="27"/>
        </w:rPr>
        <w:t>c)</w:t>
      </w:r>
      <w:r w:rsidRPr="00E35280">
        <w:rPr>
          <w:sz w:val="27"/>
          <w:szCs w:val="27"/>
        </w:rPr>
        <w:t xml:space="preserve"> Bản scan văn bằng, chứng chỉ, quyết định bổ nhiệm ngạch công chức, chức danh nghề nghiệp viên chức. </w:t>
      </w:r>
    </w:p>
    <w:p w14:paraId="06E43BE8" w14:textId="554623E3" w:rsidR="00E35280" w:rsidRPr="00E35280" w:rsidRDefault="00E35280" w:rsidP="00E35280">
      <w:pPr>
        <w:spacing w:before="120"/>
        <w:ind w:firstLine="709"/>
        <w:jc w:val="both"/>
        <w:rPr>
          <w:sz w:val="27"/>
          <w:szCs w:val="27"/>
        </w:rPr>
      </w:pPr>
      <w:r>
        <w:rPr>
          <w:sz w:val="27"/>
          <w:szCs w:val="27"/>
        </w:rPr>
        <w:t>d)</w:t>
      </w:r>
      <w:r w:rsidRPr="00E35280">
        <w:rPr>
          <w:sz w:val="27"/>
          <w:szCs w:val="27"/>
        </w:rPr>
        <w:t xml:space="preserve"> Bản scan tất cả các văn bản chứng minh thành tích học tập, thành tích nghiên cứu khoa học, thành tích thực hiện nhiệm vụ và thông tin đã kê khai.</w:t>
      </w:r>
    </w:p>
    <w:p w14:paraId="7CDADD63" w14:textId="77777777" w:rsidR="00E35280" w:rsidRPr="00E35280" w:rsidRDefault="00E35280" w:rsidP="00E35280">
      <w:pPr>
        <w:spacing w:before="120"/>
        <w:ind w:firstLine="709"/>
        <w:jc w:val="both"/>
        <w:rPr>
          <w:b/>
          <w:sz w:val="27"/>
          <w:szCs w:val="27"/>
        </w:rPr>
      </w:pPr>
      <w:r w:rsidRPr="00E35280">
        <w:rPr>
          <w:b/>
          <w:sz w:val="27"/>
          <w:szCs w:val="27"/>
        </w:rPr>
        <w:t>Lưu ý:</w:t>
      </w:r>
    </w:p>
    <w:p w14:paraId="736C2250" w14:textId="77777777" w:rsidR="00E35280" w:rsidRPr="00E35280" w:rsidRDefault="00E35280" w:rsidP="00E35280">
      <w:pPr>
        <w:spacing w:before="120"/>
        <w:ind w:firstLine="709"/>
        <w:jc w:val="both"/>
        <w:rPr>
          <w:sz w:val="27"/>
          <w:szCs w:val="27"/>
        </w:rPr>
      </w:pPr>
      <w:r w:rsidRPr="00E35280">
        <w:rPr>
          <w:sz w:val="27"/>
          <w:szCs w:val="27"/>
        </w:rPr>
        <w:t>- Cơ quan, đơn vị chỉ gửi bản scan, không gửi bản giấy.</w:t>
      </w:r>
    </w:p>
    <w:p w14:paraId="166D40F0" w14:textId="77777777" w:rsidR="00E35280" w:rsidRPr="00E35280" w:rsidRDefault="00E35280" w:rsidP="00E35280">
      <w:pPr>
        <w:spacing w:before="120"/>
        <w:ind w:firstLine="709"/>
        <w:jc w:val="both"/>
        <w:rPr>
          <w:rStyle w:val="fontstyle01"/>
          <w:rFonts w:ascii="Times New Roman" w:hAnsi="Times New Roman"/>
          <w:color w:val="auto"/>
          <w:sz w:val="27"/>
          <w:szCs w:val="27"/>
        </w:rPr>
      </w:pPr>
      <w:r w:rsidRPr="00E35280">
        <w:rPr>
          <w:sz w:val="27"/>
          <w:szCs w:val="27"/>
        </w:rPr>
        <w:lastRenderedPageBreak/>
        <w:t>- Hồ sơ của mỗi cá nhân thì đưa vào 1 thư mục riêng (đặt tên theo tên của cá nhân đó), bao gồm các giấy tờ, sơ yếu lý lịch, các văn bằng, chứng chỉ, bản scan các thành tích học tập, nghiên cứu, thực hiện nhiệm vụ chuyên môn...</w:t>
      </w:r>
    </w:p>
    <w:p w14:paraId="03D20ECE" w14:textId="77777777" w:rsidR="00DE18E1" w:rsidRPr="00E35280" w:rsidRDefault="00DE18E1"/>
    <w:sectPr w:rsidR="00DE18E1" w:rsidRPr="00E3528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280"/>
    <w:rsid w:val="003F4163"/>
    <w:rsid w:val="006168C8"/>
    <w:rsid w:val="008D04AD"/>
    <w:rsid w:val="00A00C38"/>
    <w:rsid w:val="00DE18E1"/>
    <w:rsid w:val="00E352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6F819"/>
  <w15:chartTrackingRefBased/>
  <w15:docId w15:val="{9810BAAA-B18A-48EC-96C3-1CFCF25DF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5280"/>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E35280"/>
    <w:pPr>
      <w:keepNext/>
      <w:keepLines/>
      <w:spacing w:before="360" w:after="80" w:line="259" w:lineRule="auto"/>
      <w:jc w:val="both"/>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E35280"/>
    <w:pPr>
      <w:keepNext/>
      <w:keepLines/>
      <w:spacing w:before="160" w:after="80" w:line="259" w:lineRule="auto"/>
      <w:jc w:val="both"/>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E35280"/>
    <w:pPr>
      <w:keepNext/>
      <w:keepLines/>
      <w:spacing w:before="160" w:after="80" w:line="259" w:lineRule="auto"/>
      <w:jc w:val="both"/>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E35280"/>
    <w:pPr>
      <w:keepNext/>
      <w:keepLines/>
      <w:spacing w:before="80" w:after="40" w:line="259" w:lineRule="auto"/>
      <w:jc w:val="both"/>
      <w:outlineLvl w:val="3"/>
    </w:pPr>
    <w:rPr>
      <w:rFonts w:asciiTheme="minorHAnsi" w:eastAsiaTheme="majorEastAsia" w:hAnsiTheme="minorHAnsi" w:cstheme="majorBidi"/>
      <w:i/>
      <w:iCs/>
      <w:color w:val="2F5496" w:themeColor="accent1" w:themeShade="BF"/>
      <w:kern w:val="2"/>
      <w:sz w:val="26"/>
      <w:szCs w:val="22"/>
      <w14:ligatures w14:val="standardContextual"/>
    </w:rPr>
  </w:style>
  <w:style w:type="paragraph" w:styleId="Heading5">
    <w:name w:val="heading 5"/>
    <w:basedOn w:val="Normal"/>
    <w:next w:val="Normal"/>
    <w:link w:val="Heading5Char"/>
    <w:uiPriority w:val="9"/>
    <w:semiHidden/>
    <w:unhideWhenUsed/>
    <w:qFormat/>
    <w:rsid w:val="00E35280"/>
    <w:pPr>
      <w:keepNext/>
      <w:keepLines/>
      <w:spacing w:before="80" w:after="40" w:line="259" w:lineRule="auto"/>
      <w:jc w:val="both"/>
      <w:outlineLvl w:val="4"/>
    </w:pPr>
    <w:rPr>
      <w:rFonts w:asciiTheme="minorHAnsi" w:eastAsiaTheme="majorEastAsia" w:hAnsiTheme="minorHAnsi" w:cstheme="majorBidi"/>
      <w:color w:val="2F5496" w:themeColor="accent1" w:themeShade="BF"/>
      <w:kern w:val="2"/>
      <w:sz w:val="26"/>
      <w:szCs w:val="22"/>
      <w14:ligatures w14:val="standardContextual"/>
    </w:rPr>
  </w:style>
  <w:style w:type="paragraph" w:styleId="Heading6">
    <w:name w:val="heading 6"/>
    <w:basedOn w:val="Normal"/>
    <w:next w:val="Normal"/>
    <w:link w:val="Heading6Char"/>
    <w:uiPriority w:val="9"/>
    <w:semiHidden/>
    <w:unhideWhenUsed/>
    <w:qFormat/>
    <w:rsid w:val="00E35280"/>
    <w:pPr>
      <w:keepNext/>
      <w:keepLines/>
      <w:spacing w:before="40" w:line="259" w:lineRule="auto"/>
      <w:jc w:val="both"/>
      <w:outlineLvl w:val="5"/>
    </w:pPr>
    <w:rPr>
      <w:rFonts w:asciiTheme="minorHAnsi" w:eastAsiaTheme="majorEastAsia" w:hAnsiTheme="minorHAnsi" w:cstheme="majorBidi"/>
      <w:i/>
      <w:iCs/>
      <w:color w:val="595959" w:themeColor="text1" w:themeTint="A6"/>
      <w:kern w:val="2"/>
      <w:sz w:val="26"/>
      <w:szCs w:val="22"/>
      <w14:ligatures w14:val="standardContextual"/>
    </w:rPr>
  </w:style>
  <w:style w:type="paragraph" w:styleId="Heading7">
    <w:name w:val="heading 7"/>
    <w:basedOn w:val="Normal"/>
    <w:next w:val="Normal"/>
    <w:link w:val="Heading7Char"/>
    <w:uiPriority w:val="9"/>
    <w:semiHidden/>
    <w:unhideWhenUsed/>
    <w:qFormat/>
    <w:rsid w:val="00E35280"/>
    <w:pPr>
      <w:keepNext/>
      <w:keepLines/>
      <w:spacing w:before="40" w:line="259" w:lineRule="auto"/>
      <w:jc w:val="both"/>
      <w:outlineLvl w:val="6"/>
    </w:pPr>
    <w:rPr>
      <w:rFonts w:asciiTheme="minorHAnsi" w:eastAsiaTheme="majorEastAsia" w:hAnsiTheme="minorHAnsi" w:cstheme="majorBidi"/>
      <w:color w:val="595959" w:themeColor="text1" w:themeTint="A6"/>
      <w:kern w:val="2"/>
      <w:sz w:val="26"/>
      <w:szCs w:val="22"/>
      <w14:ligatures w14:val="standardContextual"/>
    </w:rPr>
  </w:style>
  <w:style w:type="paragraph" w:styleId="Heading8">
    <w:name w:val="heading 8"/>
    <w:basedOn w:val="Normal"/>
    <w:next w:val="Normal"/>
    <w:link w:val="Heading8Char"/>
    <w:uiPriority w:val="9"/>
    <w:semiHidden/>
    <w:unhideWhenUsed/>
    <w:qFormat/>
    <w:rsid w:val="00E35280"/>
    <w:pPr>
      <w:keepNext/>
      <w:keepLines/>
      <w:spacing w:line="259" w:lineRule="auto"/>
      <w:jc w:val="both"/>
      <w:outlineLvl w:val="7"/>
    </w:pPr>
    <w:rPr>
      <w:rFonts w:asciiTheme="minorHAnsi" w:eastAsiaTheme="majorEastAsia" w:hAnsiTheme="minorHAnsi" w:cstheme="majorBidi"/>
      <w:i/>
      <w:iCs/>
      <w:color w:val="272727" w:themeColor="text1" w:themeTint="D8"/>
      <w:kern w:val="2"/>
      <w:sz w:val="26"/>
      <w:szCs w:val="22"/>
      <w14:ligatures w14:val="standardContextual"/>
    </w:rPr>
  </w:style>
  <w:style w:type="paragraph" w:styleId="Heading9">
    <w:name w:val="heading 9"/>
    <w:basedOn w:val="Normal"/>
    <w:next w:val="Normal"/>
    <w:link w:val="Heading9Char"/>
    <w:uiPriority w:val="9"/>
    <w:semiHidden/>
    <w:unhideWhenUsed/>
    <w:qFormat/>
    <w:rsid w:val="00E35280"/>
    <w:pPr>
      <w:keepNext/>
      <w:keepLines/>
      <w:spacing w:line="259" w:lineRule="auto"/>
      <w:jc w:val="both"/>
      <w:outlineLvl w:val="8"/>
    </w:pPr>
    <w:rPr>
      <w:rFonts w:asciiTheme="minorHAnsi" w:eastAsiaTheme="majorEastAsia" w:hAnsiTheme="minorHAnsi" w:cstheme="majorBidi"/>
      <w:color w:val="272727" w:themeColor="text1" w:themeTint="D8"/>
      <w:kern w:val="2"/>
      <w:sz w:val="26"/>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528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3528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3528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35280"/>
    <w:rPr>
      <w:rFonts w:eastAsiaTheme="majorEastAsia" w:cstheme="majorBidi"/>
      <w:i/>
      <w:iCs/>
      <w:color w:val="2F5496" w:themeColor="accent1" w:themeShade="BF"/>
      <w:sz w:val="26"/>
    </w:rPr>
  </w:style>
  <w:style w:type="character" w:customStyle="1" w:styleId="Heading5Char">
    <w:name w:val="Heading 5 Char"/>
    <w:basedOn w:val="DefaultParagraphFont"/>
    <w:link w:val="Heading5"/>
    <w:uiPriority w:val="9"/>
    <w:semiHidden/>
    <w:rsid w:val="00E35280"/>
    <w:rPr>
      <w:rFonts w:eastAsiaTheme="majorEastAsia" w:cstheme="majorBidi"/>
      <w:color w:val="2F5496" w:themeColor="accent1" w:themeShade="BF"/>
      <w:sz w:val="26"/>
    </w:rPr>
  </w:style>
  <w:style w:type="character" w:customStyle="1" w:styleId="Heading6Char">
    <w:name w:val="Heading 6 Char"/>
    <w:basedOn w:val="DefaultParagraphFont"/>
    <w:link w:val="Heading6"/>
    <w:uiPriority w:val="9"/>
    <w:semiHidden/>
    <w:rsid w:val="00E35280"/>
    <w:rPr>
      <w:rFonts w:eastAsiaTheme="majorEastAsia" w:cstheme="majorBidi"/>
      <w:i/>
      <w:iCs/>
      <w:color w:val="595959" w:themeColor="text1" w:themeTint="A6"/>
      <w:sz w:val="26"/>
    </w:rPr>
  </w:style>
  <w:style w:type="character" w:customStyle="1" w:styleId="Heading7Char">
    <w:name w:val="Heading 7 Char"/>
    <w:basedOn w:val="DefaultParagraphFont"/>
    <w:link w:val="Heading7"/>
    <w:uiPriority w:val="9"/>
    <w:semiHidden/>
    <w:rsid w:val="00E35280"/>
    <w:rPr>
      <w:rFonts w:eastAsiaTheme="majorEastAsia" w:cstheme="majorBidi"/>
      <w:color w:val="595959" w:themeColor="text1" w:themeTint="A6"/>
      <w:sz w:val="26"/>
    </w:rPr>
  </w:style>
  <w:style w:type="character" w:customStyle="1" w:styleId="Heading8Char">
    <w:name w:val="Heading 8 Char"/>
    <w:basedOn w:val="DefaultParagraphFont"/>
    <w:link w:val="Heading8"/>
    <w:uiPriority w:val="9"/>
    <w:semiHidden/>
    <w:rsid w:val="00E35280"/>
    <w:rPr>
      <w:rFonts w:eastAsiaTheme="majorEastAsia" w:cstheme="majorBidi"/>
      <w:i/>
      <w:iCs/>
      <w:color w:val="272727" w:themeColor="text1" w:themeTint="D8"/>
      <w:sz w:val="26"/>
    </w:rPr>
  </w:style>
  <w:style w:type="character" w:customStyle="1" w:styleId="Heading9Char">
    <w:name w:val="Heading 9 Char"/>
    <w:basedOn w:val="DefaultParagraphFont"/>
    <w:link w:val="Heading9"/>
    <w:uiPriority w:val="9"/>
    <w:semiHidden/>
    <w:rsid w:val="00E35280"/>
    <w:rPr>
      <w:rFonts w:eastAsiaTheme="majorEastAsia" w:cstheme="majorBidi"/>
      <w:color w:val="272727" w:themeColor="text1" w:themeTint="D8"/>
      <w:sz w:val="26"/>
    </w:rPr>
  </w:style>
  <w:style w:type="paragraph" w:styleId="Title">
    <w:name w:val="Title"/>
    <w:basedOn w:val="Normal"/>
    <w:next w:val="Normal"/>
    <w:link w:val="TitleChar"/>
    <w:uiPriority w:val="10"/>
    <w:qFormat/>
    <w:rsid w:val="00E35280"/>
    <w:pPr>
      <w:spacing w:after="80"/>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352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5280"/>
    <w:pPr>
      <w:numPr>
        <w:ilvl w:val="1"/>
      </w:numPr>
      <w:spacing w:after="160" w:line="259" w:lineRule="auto"/>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E352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5280"/>
    <w:pPr>
      <w:spacing w:before="160" w:after="160" w:line="259" w:lineRule="auto"/>
      <w:jc w:val="center"/>
    </w:pPr>
    <w:rPr>
      <w:rFonts w:eastAsiaTheme="minorHAnsi" w:cstheme="minorBidi"/>
      <w:i/>
      <w:iCs/>
      <w:color w:val="404040" w:themeColor="text1" w:themeTint="BF"/>
      <w:kern w:val="2"/>
      <w:sz w:val="26"/>
      <w:szCs w:val="22"/>
      <w14:ligatures w14:val="standardContextual"/>
    </w:rPr>
  </w:style>
  <w:style w:type="character" w:customStyle="1" w:styleId="QuoteChar">
    <w:name w:val="Quote Char"/>
    <w:basedOn w:val="DefaultParagraphFont"/>
    <w:link w:val="Quote"/>
    <w:uiPriority w:val="29"/>
    <w:rsid w:val="00E35280"/>
    <w:rPr>
      <w:rFonts w:ascii="Times New Roman" w:hAnsi="Times New Roman"/>
      <w:i/>
      <w:iCs/>
      <w:color w:val="404040" w:themeColor="text1" w:themeTint="BF"/>
      <w:sz w:val="26"/>
    </w:rPr>
  </w:style>
  <w:style w:type="paragraph" w:styleId="ListParagraph">
    <w:name w:val="List Paragraph"/>
    <w:basedOn w:val="Normal"/>
    <w:uiPriority w:val="34"/>
    <w:qFormat/>
    <w:rsid w:val="00E35280"/>
    <w:pPr>
      <w:spacing w:after="160" w:line="259" w:lineRule="auto"/>
      <w:ind w:left="720"/>
      <w:contextualSpacing/>
      <w:jc w:val="both"/>
    </w:pPr>
    <w:rPr>
      <w:rFonts w:eastAsiaTheme="minorHAnsi" w:cstheme="minorBidi"/>
      <w:kern w:val="2"/>
      <w:sz w:val="26"/>
      <w:szCs w:val="22"/>
      <w14:ligatures w14:val="standardContextual"/>
    </w:rPr>
  </w:style>
  <w:style w:type="character" w:styleId="IntenseEmphasis">
    <w:name w:val="Intense Emphasis"/>
    <w:basedOn w:val="DefaultParagraphFont"/>
    <w:uiPriority w:val="21"/>
    <w:qFormat/>
    <w:rsid w:val="00E35280"/>
    <w:rPr>
      <w:i/>
      <w:iCs/>
      <w:color w:val="2F5496" w:themeColor="accent1" w:themeShade="BF"/>
    </w:rPr>
  </w:style>
  <w:style w:type="paragraph" w:styleId="IntenseQuote">
    <w:name w:val="Intense Quote"/>
    <w:basedOn w:val="Normal"/>
    <w:next w:val="Normal"/>
    <w:link w:val="IntenseQuoteChar"/>
    <w:uiPriority w:val="30"/>
    <w:qFormat/>
    <w:rsid w:val="00E3528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kern w:val="2"/>
      <w:sz w:val="26"/>
      <w:szCs w:val="22"/>
      <w14:ligatures w14:val="standardContextual"/>
    </w:rPr>
  </w:style>
  <w:style w:type="character" w:customStyle="1" w:styleId="IntenseQuoteChar">
    <w:name w:val="Intense Quote Char"/>
    <w:basedOn w:val="DefaultParagraphFont"/>
    <w:link w:val="IntenseQuote"/>
    <w:uiPriority w:val="30"/>
    <w:rsid w:val="00E35280"/>
    <w:rPr>
      <w:rFonts w:ascii="Times New Roman" w:hAnsi="Times New Roman"/>
      <w:i/>
      <w:iCs/>
      <w:color w:val="2F5496" w:themeColor="accent1" w:themeShade="BF"/>
      <w:sz w:val="26"/>
    </w:rPr>
  </w:style>
  <w:style w:type="character" w:styleId="IntenseReference">
    <w:name w:val="Intense Reference"/>
    <w:basedOn w:val="DefaultParagraphFont"/>
    <w:uiPriority w:val="32"/>
    <w:qFormat/>
    <w:rsid w:val="00E35280"/>
    <w:rPr>
      <w:b/>
      <w:bCs/>
      <w:smallCaps/>
      <w:color w:val="2F5496" w:themeColor="accent1" w:themeShade="BF"/>
      <w:spacing w:val="5"/>
    </w:rPr>
  </w:style>
  <w:style w:type="character" w:customStyle="1" w:styleId="fontstyle01">
    <w:name w:val="fontstyle01"/>
    <w:basedOn w:val="DefaultParagraphFont"/>
    <w:rsid w:val="00E35280"/>
    <w:rPr>
      <w:rFonts w:ascii="ArialMT" w:hAnsi="ArialMT" w:hint="default"/>
      <w:b w:val="0"/>
      <w:bCs w:val="0"/>
      <w:i w:val="0"/>
      <w:iCs w:val="0"/>
      <w:color w:val="000000"/>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299</Words>
  <Characters>1708</Characters>
  <Application>Microsoft Office Word</Application>
  <DocSecurity>0</DocSecurity>
  <Lines>14</Lines>
  <Paragraphs>4</Paragraphs>
  <ScaleCrop>false</ScaleCrop>
  <Company>21AK22.COM &amp; HIENPC.COM</Company>
  <LinksUpToDate>false</LinksUpToDate>
  <CharactersWithSpaces>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1</cp:revision>
  <dcterms:created xsi:type="dcterms:W3CDTF">2025-05-16T06:29:00Z</dcterms:created>
  <dcterms:modified xsi:type="dcterms:W3CDTF">2025-05-16T06:36:00Z</dcterms:modified>
</cp:coreProperties>
</file>