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3" w:type="dxa"/>
        <w:jc w:val="center"/>
        <w:tblLayout w:type="fixed"/>
        <w:tblLook w:val="0000" w:firstRow="0" w:lastRow="0" w:firstColumn="0" w:lastColumn="0" w:noHBand="0" w:noVBand="0"/>
      </w:tblPr>
      <w:tblGrid>
        <w:gridCol w:w="4820"/>
        <w:gridCol w:w="5953"/>
      </w:tblGrid>
      <w:tr w:rsidR="00175D9D" w:rsidRPr="00F265B3" w14:paraId="58BF8C32" w14:textId="77777777" w:rsidTr="00541418">
        <w:trPr>
          <w:trHeight w:val="1079"/>
          <w:jc w:val="center"/>
        </w:trPr>
        <w:tc>
          <w:tcPr>
            <w:tcW w:w="4820" w:type="dxa"/>
          </w:tcPr>
          <w:p w14:paraId="7073939E" w14:textId="77777777" w:rsidR="0024103C" w:rsidRPr="00D93FDC" w:rsidRDefault="00175D9D" w:rsidP="0024103C">
            <w:pPr>
              <w:jc w:val="center"/>
              <w:rPr>
                <w:sz w:val="26"/>
                <w:szCs w:val="26"/>
                <w:lang w:val="es-BO"/>
              </w:rPr>
            </w:pPr>
            <w:r w:rsidRPr="00D93FDC">
              <w:rPr>
                <w:color w:val="000000"/>
                <w:sz w:val="26"/>
                <w:szCs w:val="26"/>
                <w:lang w:val="es-BO"/>
              </w:rPr>
              <w:br w:type="page"/>
            </w:r>
            <w:r w:rsidR="0024103C">
              <w:rPr>
                <w:sz w:val="26"/>
                <w:szCs w:val="26"/>
                <w:lang w:val="es-BO"/>
              </w:rPr>
              <w:t xml:space="preserve">UBND </w:t>
            </w:r>
            <w:r w:rsidR="0024103C" w:rsidRPr="00D93FDC">
              <w:rPr>
                <w:sz w:val="26"/>
                <w:szCs w:val="26"/>
                <w:lang w:val="es-BO"/>
              </w:rPr>
              <w:t>THÀNH PHỐ HỒ CHÍ MINH</w:t>
            </w:r>
          </w:p>
          <w:p w14:paraId="55E722FA" w14:textId="77777777" w:rsidR="0024103C" w:rsidRPr="00D93FDC" w:rsidRDefault="0024103C" w:rsidP="0024103C">
            <w:pPr>
              <w:jc w:val="center"/>
              <w:rPr>
                <w:b/>
                <w:sz w:val="26"/>
                <w:szCs w:val="26"/>
              </w:rPr>
            </w:pPr>
            <w:r w:rsidRPr="00D93FDC">
              <w:rPr>
                <w:b/>
                <w:sz w:val="26"/>
                <w:szCs w:val="26"/>
              </w:rPr>
              <w:t>TRƯỜNG CAO ĐẲNG LÝ TỰ TRỌNG</w:t>
            </w:r>
          </w:p>
          <w:p w14:paraId="0C60DEC8" w14:textId="151720C2" w:rsidR="00E77C3B" w:rsidRPr="00D93FDC" w:rsidRDefault="0024103C" w:rsidP="00E77C3B">
            <w:pPr>
              <w:jc w:val="center"/>
              <w:rPr>
                <w:sz w:val="26"/>
                <w:szCs w:val="26"/>
                <w:lang w:val="es-BO"/>
              </w:rPr>
            </w:pPr>
            <w:r w:rsidRPr="00D93FDC">
              <w:rPr>
                <w:b/>
                <w:sz w:val="26"/>
                <w:szCs w:val="26"/>
              </w:rPr>
              <w:t>THÀNH PHỐ HỒ CHÍ MINH</w:t>
            </w:r>
          </w:p>
          <w:p w14:paraId="3BEB6B26" w14:textId="3350656E" w:rsidR="00175D9D" w:rsidRPr="00D93FDC" w:rsidRDefault="0024103C" w:rsidP="00D27E0A">
            <w:pPr>
              <w:jc w:val="center"/>
              <w:rPr>
                <w:b/>
                <w:sz w:val="26"/>
                <w:szCs w:val="26"/>
                <w:vertAlign w:val="superscript"/>
              </w:rPr>
            </w:pPr>
            <w:r w:rsidRPr="00D93FDC">
              <w:rPr>
                <w:noProof/>
                <w:sz w:val="26"/>
                <w:szCs w:val="26"/>
              </w:rPr>
              <mc:AlternateContent>
                <mc:Choice Requires="wps">
                  <w:drawing>
                    <wp:anchor distT="4294967295" distB="4294967295" distL="114300" distR="114300" simplePos="0" relativeHeight="251658240" behindDoc="0" locked="0" layoutInCell="1" allowOverlap="1" wp14:anchorId="0412335E" wp14:editId="15FF9C20">
                      <wp:simplePos x="0" y="0"/>
                      <wp:positionH relativeFrom="column">
                        <wp:posOffset>1130300</wp:posOffset>
                      </wp:positionH>
                      <wp:positionV relativeFrom="paragraph">
                        <wp:posOffset>42545</wp:posOffset>
                      </wp:positionV>
                      <wp:extent cx="6858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A9E78A" id="Straight Connector 2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9pt,3.35pt" to="143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PueHQ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"/>
                  </w:pict>
                </mc:Fallback>
              </mc:AlternateContent>
            </w:r>
          </w:p>
        </w:tc>
        <w:tc>
          <w:tcPr>
            <w:tcW w:w="5953" w:type="dxa"/>
          </w:tcPr>
          <w:p w14:paraId="517A543D" w14:textId="77777777" w:rsidR="00175D9D" w:rsidRPr="00D93FDC" w:rsidRDefault="00175D9D" w:rsidP="00D27E0A">
            <w:pPr>
              <w:jc w:val="center"/>
              <w:rPr>
                <w:b/>
                <w:szCs w:val="26"/>
              </w:rPr>
            </w:pPr>
            <w:r w:rsidRPr="00D93FDC">
              <w:rPr>
                <w:b/>
                <w:szCs w:val="26"/>
              </w:rPr>
              <w:t>CỘNG HÒA XÃ HỘI CHỦ NGHĨA VIỆT NAM</w:t>
            </w:r>
          </w:p>
          <w:p w14:paraId="5CFE9448" w14:textId="77777777" w:rsidR="00175D9D" w:rsidRPr="00D93FDC" w:rsidRDefault="00175D9D" w:rsidP="00D27E0A">
            <w:pPr>
              <w:pStyle w:val="Heading4"/>
              <w:tabs>
                <w:tab w:val="left" w:pos="1460"/>
              </w:tabs>
              <w:spacing w:before="0" w:after="0"/>
              <w:jc w:val="center"/>
              <w:rPr>
                <w:sz w:val="26"/>
                <w:szCs w:val="26"/>
              </w:rPr>
            </w:pPr>
            <w:r w:rsidRPr="00D93FDC">
              <w:rPr>
                <w:sz w:val="26"/>
                <w:szCs w:val="26"/>
              </w:rPr>
              <w:t>Độc lập – Tự do – Hạnh phúc</w:t>
            </w:r>
          </w:p>
          <w:p w14:paraId="2D8B6C1E" w14:textId="77777777" w:rsidR="00175D9D" w:rsidRPr="00D93FDC" w:rsidRDefault="00175D9D" w:rsidP="00D27E0A">
            <w:pPr>
              <w:jc w:val="center"/>
              <w:rPr>
                <w:i/>
                <w:sz w:val="26"/>
                <w:szCs w:val="26"/>
              </w:rPr>
            </w:pPr>
            <w:r w:rsidRPr="00D93FDC">
              <w:rPr>
                <w:noProof/>
                <w:sz w:val="26"/>
                <w:szCs w:val="26"/>
              </w:rPr>
              <mc:AlternateContent>
                <mc:Choice Requires="wps">
                  <w:drawing>
                    <wp:anchor distT="4294967295" distB="4294967295" distL="114300" distR="114300" simplePos="0" relativeHeight="251675648" behindDoc="0" locked="0" layoutInCell="1" allowOverlap="1" wp14:anchorId="1E9265AF" wp14:editId="6008CE56">
                      <wp:simplePos x="0" y="0"/>
                      <wp:positionH relativeFrom="column">
                        <wp:posOffset>849630</wp:posOffset>
                      </wp:positionH>
                      <wp:positionV relativeFrom="paragraph">
                        <wp:posOffset>36195</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2F13E0" id="Straight Connector 21"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9pt,2.85pt" to="210.9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"/>
                  </w:pict>
                </mc:Fallback>
              </mc:AlternateContent>
            </w:r>
          </w:p>
        </w:tc>
      </w:tr>
      <w:tr w:rsidR="00175D9D" w:rsidRPr="00F265B3" w14:paraId="6414DFEE" w14:textId="77777777" w:rsidTr="00541418">
        <w:trPr>
          <w:trHeight w:val="361"/>
          <w:jc w:val="center"/>
        </w:trPr>
        <w:tc>
          <w:tcPr>
            <w:tcW w:w="4820" w:type="dxa"/>
          </w:tcPr>
          <w:p w14:paraId="03B7B6BD" w14:textId="12801899" w:rsidR="00175D9D" w:rsidRPr="00347F20" w:rsidRDefault="00CF58D2" w:rsidP="00541418">
            <w:pPr>
              <w:jc w:val="center"/>
              <w:rPr>
                <w:sz w:val="26"/>
              </w:rPr>
            </w:pPr>
            <w:r w:rsidRPr="00347F20">
              <w:rPr>
                <w:sz w:val="26"/>
              </w:rPr>
              <w:t xml:space="preserve">Số: </w:t>
            </w:r>
            <w:r w:rsidR="00905810">
              <w:rPr>
                <w:sz w:val="26"/>
              </w:rPr>
              <w:t xml:space="preserve">  </w:t>
            </w:r>
            <w:r w:rsidR="00471C81">
              <w:rPr>
                <w:sz w:val="26"/>
              </w:rPr>
              <w:t xml:space="preserve"> </w:t>
            </w:r>
            <w:r w:rsidR="008A69A1">
              <w:rPr>
                <w:sz w:val="26"/>
              </w:rPr>
              <w:t xml:space="preserve"> </w:t>
            </w:r>
            <w:r w:rsidR="00905810">
              <w:rPr>
                <w:sz w:val="26"/>
              </w:rPr>
              <w:t xml:space="preserve">    </w:t>
            </w:r>
            <w:r w:rsidRPr="00347F20">
              <w:rPr>
                <w:sz w:val="26"/>
              </w:rPr>
              <w:t>/TT</w:t>
            </w:r>
            <w:r w:rsidR="00F41247" w:rsidRPr="00347F20">
              <w:rPr>
                <w:sz w:val="26"/>
              </w:rPr>
              <w:t>r</w:t>
            </w:r>
            <w:r w:rsidRPr="00347F20">
              <w:rPr>
                <w:sz w:val="26"/>
              </w:rPr>
              <w:t>-LTT</w:t>
            </w:r>
          </w:p>
        </w:tc>
        <w:tc>
          <w:tcPr>
            <w:tcW w:w="5953" w:type="dxa"/>
          </w:tcPr>
          <w:p w14:paraId="39EA142D" w14:textId="1BE4DF74" w:rsidR="00175D9D" w:rsidRPr="00347F20" w:rsidRDefault="00175D9D" w:rsidP="00DC6848">
            <w:pPr>
              <w:rPr>
                <w:b/>
                <w:sz w:val="26"/>
              </w:rPr>
            </w:pPr>
            <w:r w:rsidRPr="00347F20">
              <w:rPr>
                <w:i/>
                <w:sz w:val="26"/>
              </w:rPr>
              <w:t xml:space="preserve">Thành phố Hồ Chí Minh, ngày </w:t>
            </w:r>
            <w:r w:rsidR="00DC6848">
              <w:rPr>
                <w:i/>
                <w:sz w:val="26"/>
              </w:rPr>
              <w:t xml:space="preserve">   </w:t>
            </w:r>
            <w:r w:rsidRPr="00347F20">
              <w:rPr>
                <w:i/>
                <w:sz w:val="26"/>
              </w:rPr>
              <w:t xml:space="preserve"> tháng </w:t>
            </w:r>
            <w:r w:rsidR="00541418">
              <w:rPr>
                <w:i/>
                <w:sz w:val="26"/>
              </w:rPr>
              <w:t>10</w:t>
            </w:r>
            <w:r w:rsidRPr="00347F20">
              <w:rPr>
                <w:i/>
                <w:sz w:val="26"/>
              </w:rPr>
              <w:t xml:space="preserve"> năm 20</w:t>
            </w:r>
            <w:r w:rsidR="00B42B89" w:rsidRPr="00347F20">
              <w:rPr>
                <w:i/>
                <w:sz w:val="26"/>
              </w:rPr>
              <w:t>2</w:t>
            </w:r>
            <w:r w:rsidR="00487896">
              <w:rPr>
                <w:i/>
                <w:sz w:val="26"/>
              </w:rPr>
              <w:t>5</w:t>
            </w:r>
          </w:p>
        </w:tc>
      </w:tr>
    </w:tbl>
    <w:p w14:paraId="1A1EAAA7" w14:textId="77777777" w:rsidR="00CE6D41" w:rsidRDefault="00CE6D41" w:rsidP="00175D9D">
      <w:pPr>
        <w:keepNext/>
        <w:jc w:val="center"/>
        <w:outlineLvl w:val="8"/>
        <w:rPr>
          <w:b/>
          <w:bCs/>
          <w:sz w:val="28"/>
          <w:szCs w:val="28"/>
        </w:rPr>
      </w:pPr>
    </w:p>
    <w:p w14:paraId="0FDFA8A5" w14:textId="77777777" w:rsidR="00175D9D" w:rsidRPr="00997EAE" w:rsidRDefault="00175D9D" w:rsidP="00175D9D">
      <w:pPr>
        <w:keepNext/>
        <w:jc w:val="center"/>
        <w:outlineLvl w:val="8"/>
        <w:rPr>
          <w:b/>
          <w:bCs/>
          <w:sz w:val="28"/>
          <w:szCs w:val="28"/>
        </w:rPr>
      </w:pPr>
      <w:r w:rsidRPr="00997EAE">
        <w:rPr>
          <w:b/>
          <w:bCs/>
          <w:sz w:val="28"/>
          <w:szCs w:val="28"/>
        </w:rPr>
        <w:t>TỜ TRÌNH</w:t>
      </w:r>
    </w:p>
    <w:p w14:paraId="4318C6B6" w14:textId="4F6B28DF" w:rsidR="00C324B5" w:rsidRDefault="00C324B5" w:rsidP="00C324B5">
      <w:pPr>
        <w:keepNext/>
        <w:jc w:val="center"/>
        <w:outlineLvl w:val="8"/>
        <w:rPr>
          <w:b/>
          <w:bCs/>
          <w:sz w:val="28"/>
          <w:szCs w:val="28"/>
        </w:rPr>
      </w:pPr>
      <w:r>
        <w:rPr>
          <w:b/>
          <w:bCs/>
          <w:sz w:val="28"/>
          <w:szCs w:val="28"/>
        </w:rPr>
        <w:t xml:space="preserve">Về việc đề nghị tặng </w:t>
      </w:r>
      <w:r w:rsidR="00B67537">
        <w:rPr>
          <w:b/>
          <w:bCs/>
          <w:sz w:val="28"/>
          <w:szCs w:val="28"/>
        </w:rPr>
        <w:t xml:space="preserve">Bằng khen </w:t>
      </w:r>
      <w:r w:rsidR="00541418">
        <w:rPr>
          <w:b/>
          <w:bCs/>
          <w:sz w:val="28"/>
          <w:szCs w:val="28"/>
        </w:rPr>
        <w:t xml:space="preserve">của Chủ tịch </w:t>
      </w:r>
      <w:r w:rsidR="006D1D85">
        <w:rPr>
          <w:b/>
          <w:bCs/>
          <w:sz w:val="28"/>
          <w:szCs w:val="28"/>
        </w:rPr>
        <w:t>Ủy</w:t>
      </w:r>
      <w:r w:rsidR="00541418">
        <w:rPr>
          <w:b/>
          <w:bCs/>
          <w:sz w:val="28"/>
          <w:szCs w:val="28"/>
        </w:rPr>
        <w:t xml:space="preserve"> ban nhân dân </w:t>
      </w:r>
      <w:r w:rsidR="00B67537">
        <w:rPr>
          <w:b/>
          <w:bCs/>
          <w:sz w:val="28"/>
          <w:szCs w:val="28"/>
        </w:rPr>
        <w:t>Thành phố</w:t>
      </w:r>
      <w:r>
        <w:rPr>
          <w:b/>
          <w:bCs/>
          <w:sz w:val="28"/>
          <w:szCs w:val="28"/>
        </w:rPr>
        <w:t xml:space="preserve"> </w:t>
      </w:r>
    </w:p>
    <w:p w14:paraId="12558D19" w14:textId="4E0105BD" w:rsidR="00175D9D" w:rsidRDefault="00C324B5" w:rsidP="00C324B5">
      <w:pPr>
        <w:jc w:val="center"/>
        <w:rPr>
          <w:b/>
          <w:bCs/>
          <w:iCs/>
          <w:sz w:val="28"/>
          <w:szCs w:val="28"/>
        </w:rPr>
      </w:pPr>
      <w:r>
        <w:rPr>
          <w:b/>
          <w:bCs/>
          <w:sz w:val="28"/>
          <w:szCs w:val="28"/>
        </w:rPr>
        <w:t>(</w:t>
      </w:r>
      <w:r w:rsidR="00C36222">
        <w:rPr>
          <w:b/>
          <w:bCs/>
          <w:sz w:val="28"/>
          <w:szCs w:val="28"/>
        </w:rPr>
        <w:t>K</w:t>
      </w:r>
      <w:r w:rsidR="00C36222" w:rsidRPr="00C36222">
        <w:rPr>
          <w:b/>
          <w:bCs/>
          <w:sz w:val="28"/>
          <w:szCs w:val="28"/>
        </w:rPr>
        <w:t>hen thưởng thành tích trong thực hiện Nghị quyết số 18-NQ/TW ngày 25 tháng 10 năm 2017 của Ban Chấp hành Trung ương Đảng khoá XII</w:t>
      </w:r>
      <w:r>
        <w:rPr>
          <w:b/>
          <w:bCs/>
          <w:sz w:val="28"/>
          <w:szCs w:val="28"/>
        </w:rPr>
        <w:t>)</w:t>
      </w:r>
    </w:p>
    <w:p w14:paraId="235D7256" w14:textId="7A65026F" w:rsidR="00175D9D" w:rsidRPr="00997EAE" w:rsidRDefault="004D214F" w:rsidP="00175D9D">
      <w:pPr>
        <w:jc w:val="center"/>
        <w:rPr>
          <w:b/>
          <w:iCs/>
          <w:sz w:val="28"/>
          <w:szCs w:val="28"/>
        </w:rPr>
      </w:pPr>
      <w:r>
        <w:rPr>
          <w:noProof/>
        </w:rPr>
        <mc:AlternateContent>
          <mc:Choice Requires="wps">
            <w:drawing>
              <wp:anchor distT="4294967295" distB="4294967295" distL="114300" distR="114300" simplePos="0" relativeHeight="251677696" behindDoc="0" locked="0" layoutInCell="1" allowOverlap="1" wp14:anchorId="33726166" wp14:editId="747561D2">
                <wp:simplePos x="0" y="0"/>
                <wp:positionH relativeFrom="column">
                  <wp:posOffset>2614295</wp:posOffset>
                </wp:positionH>
                <wp:positionV relativeFrom="paragraph">
                  <wp:posOffset>54610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FE5B458" id="Straight Connector 20"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85pt,4.3pt" to="268.8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"/>
            </w:pict>
          </mc:Fallback>
        </mc:AlternateContent>
      </w:r>
      <w:r w:rsidR="00175D9D" w:rsidRPr="00997EAE">
        <w:rPr>
          <w:b/>
          <w:bCs/>
          <w:iCs/>
          <w:sz w:val="28"/>
          <w:szCs w:val="28"/>
        </w:rPr>
        <w:t xml:space="preserve"> </w:t>
      </w:r>
    </w:p>
    <w:p w14:paraId="52F81ED7" w14:textId="77777777" w:rsidR="00175D9D" w:rsidRPr="00BD4A52" w:rsidRDefault="00175D9D" w:rsidP="00175D9D">
      <w:pPr>
        <w:jc w:val="center"/>
        <w:rPr>
          <w:bCs/>
          <w:sz w:val="10"/>
          <w:szCs w:val="28"/>
        </w:rPr>
      </w:pPr>
    </w:p>
    <w:p w14:paraId="4739BC78" w14:textId="42D5F54E" w:rsidR="00391D8D" w:rsidRDefault="00391D8D" w:rsidP="00FB7A43">
      <w:pPr>
        <w:tabs>
          <w:tab w:val="left" w:pos="2127"/>
          <w:tab w:val="left" w:pos="3686"/>
        </w:tabs>
        <w:rPr>
          <w:bCs/>
          <w:sz w:val="28"/>
          <w:szCs w:val="28"/>
        </w:rPr>
      </w:pPr>
      <w:r>
        <w:rPr>
          <w:bCs/>
          <w:sz w:val="28"/>
          <w:szCs w:val="28"/>
        </w:rPr>
        <w:tab/>
      </w:r>
      <w:r w:rsidR="00175D9D" w:rsidRPr="00997EAE">
        <w:rPr>
          <w:bCs/>
          <w:sz w:val="28"/>
          <w:szCs w:val="28"/>
        </w:rPr>
        <w:t>Kính gửi:</w:t>
      </w:r>
      <w:r>
        <w:rPr>
          <w:bCs/>
          <w:sz w:val="28"/>
          <w:szCs w:val="28"/>
        </w:rPr>
        <w:t xml:space="preserve"> </w:t>
      </w:r>
    </w:p>
    <w:p w14:paraId="6142BDB5" w14:textId="4C6110FF" w:rsidR="0024103C" w:rsidRDefault="00391D8D" w:rsidP="00FB7A43">
      <w:pPr>
        <w:tabs>
          <w:tab w:val="left" w:pos="3261"/>
        </w:tabs>
        <w:rPr>
          <w:bCs/>
          <w:sz w:val="28"/>
          <w:szCs w:val="28"/>
        </w:rPr>
      </w:pPr>
      <w:r>
        <w:rPr>
          <w:bCs/>
          <w:sz w:val="28"/>
          <w:szCs w:val="28"/>
        </w:rPr>
        <w:tab/>
        <w:t>-</w:t>
      </w:r>
      <w:r w:rsidR="00175D9D" w:rsidRPr="00997EAE">
        <w:rPr>
          <w:bCs/>
          <w:sz w:val="28"/>
          <w:szCs w:val="28"/>
        </w:rPr>
        <w:t xml:space="preserve"> </w:t>
      </w:r>
      <w:r w:rsidR="008C2968">
        <w:rPr>
          <w:bCs/>
          <w:sz w:val="28"/>
          <w:szCs w:val="28"/>
        </w:rPr>
        <w:t>Ủy ban nhân dân</w:t>
      </w:r>
      <w:r w:rsidR="0024103C">
        <w:rPr>
          <w:bCs/>
          <w:sz w:val="28"/>
          <w:szCs w:val="28"/>
        </w:rPr>
        <w:t xml:space="preserve"> Thành phố</w:t>
      </w:r>
      <w:r>
        <w:rPr>
          <w:bCs/>
          <w:sz w:val="28"/>
          <w:szCs w:val="28"/>
        </w:rPr>
        <w:t>;</w:t>
      </w:r>
    </w:p>
    <w:p w14:paraId="21108CB8" w14:textId="5C84EC16" w:rsidR="00391D8D" w:rsidRPr="0024103C" w:rsidRDefault="00391D8D" w:rsidP="00FB7A43">
      <w:pPr>
        <w:tabs>
          <w:tab w:val="left" w:pos="3261"/>
        </w:tabs>
        <w:rPr>
          <w:bCs/>
          <w:sz w:val="28"/>
          <w:szCs w:val="28"/>
        </w:rPr>
      </w:pPr>
      <w:r>
        <w:rPr>
          <w:bCs/>
          <w:sz w:val="28"/>
          <w:szCs w:val="28"/>
        </w:rPr>
        <w:tab/>
        <w:t xml:space="preserve">- </w:t>
      </w:r>
      <w:r w:rsidR="00C324B5">
        <w:rPr>
          <w:bCs/>
          <w:sz w:val="28"/>
          <w:szCs w:val="28"/>
        </w:rPr>
        <w:t>Sở Nội vụ</w:t>
      </w:r>
      <w:r>
        <w:rPr>
          <w:bCs/>
          <w:sz w:val="28"/>
          <w:szCs w:val="28"/>
        </w:rPr>
        <w:t>.</w:t>
      </w:r>
    </w:p>
    <w:p w14:paraId="5EEF3D63" w14:textId="77777777" w:rsidR="00175D9D" w:rsidRPr="00BD4A52" w:rsidRDefault="00175D9D" w:rsidP="00175D9D">
      <w:pPr>
        <w:tabs>
          <w:tab w:val="left" w:pos="1418"/>
          <w:tab w:val="left" w:pos="2268"/>
          <w:tab w:val="left" w:pos="2835"/>
        </w:tabs>
        <w:jc w:val="both"/>
        <w:rPr>
          <w:bCs/>
          <w:sz w:val="10"/>
          <w:szCs w:val="28"/>
        </w:rPr>
      </w:pPr>
    </w:p>
    <w:p w14:paraId="1FA3F556" w14:textId="4447D028" w:rsidR="006A3DC7" w:rsidRPr="00C324B5" w:rsidRDefault="006A3DC7" w:rsidP="00C36222">
      <w:pPr>
        <w:spacing w:after="120"/>
        <w:ind w:firstLine="709"/>
        <w:jc w:val="both"/>
        <w:rPr>
          <w:sz w:val="28"/>
          <w:szCs w:val="28"/>
          <w:lang w:eastAsia="vi-VN"/>
        </w:rPr>
      </w:pPr>
      <w:r w:rsidRPr="00C324B5">
        <w:rPr>
          <w:sz w:val="28"/>
          <w:szCs w:val="28"/>
          <w:lang w:eastAsia="vi-VN"/>
        </w:rPr>
        <w:t xml:space="preserve">Căn cứ Luật Thi đua, khen thưởng </w:t>
      </w:r>
      <w:r w:rsidR="00C324B5" w:rsidRPr="00C324B5">
        <w:rPr>
          <w:color w:val="000000"/>
          <w:sz w:val="28"/>
          <w:szCs w:val="28"/>
        </w:rPr>
        <w:t>số 06/2022/QH15 ngày 15 tháng 6 năm 2022 của Quốc hội;</w:t>
      </w:r>
    </w:p>
    <w:p w14:paraId="66BBC2E5" w14:textId="3488B2DA" w:rsidR="00F408F9" w:rsidRPr="00C324B5" w:rsidRDefault="00487896" w:rsidP="00C36222">
      <w:pPr>
        <w:spacing w:after="120"/>
        <w:ind w:firstLine="709"/>
        <w:jc w:val="both"/>
        <w:rPr>
          <w:sz w:val="28"/>
          <w:szCs w:val="28"/>
          <w:lang w:eastAsia="vi-VN"/>
        </w:rPr>
      </w:pPr>
      <w:r w:rsidRPr="00C324B5">
        <w:rPr>
          <w:iCs/>
          <w:sz w:val="28"/>
          <w:szCs w:val="28"/>
          <w:shd w:val="clear" w:color="auto" w:fill="FFFFFF"/>
        </w:rPr>
        <w:t xml:space="preserve">Căn cứ Nghị định số 152/2025/NĐ-CP ngày 14 tháng 6 năm 2025 của Chính phủ quy định về phân cấp, phân quyền trong lĩnh vực thi đua, khen thưởng; quy định chi tiết và hướng dẫn thi hành một số điều của </w:t>
      </w:r>
      <w:bookmarkStart w:id="0" w:name="tvpllink_fqjkwvbybb_1"/>
      <w:r w:rsidRPr="00C324B5">
        <w:rPr>
          <w:iCs/>
          <w:sz w:val="28"/>
          <w:szCs w:val="28"/>
          <w:shd w:val="clear" w:color="auto" w:fill="FFFFFF"/>
        </w:rPr>
        <w:t>Luật Thi đua, khen thưởng</w:t>
      </w:r>
      <w:bookmarkEnd w:id="0"/>
      <w:r w:rsidRPr="00C324B5">
        <w:rPr>
          <w:iCs/>
          <w:sz w:val="28"/>
          <w:szCs w:val="28"/>
          <w:shd w:val="clear" w:color="auto" w:fill="FFFFFF"/>
        </w:rPr>
        <w:t>;</w:t>
      </w:r>
    </w:p>
    <w:p w14:paraId="27907D4D" w14:textId="1209727D" w:rsidR="003C4807" w:rsidRPr="00C324B5" w:rsidRDefault="003C4807" w:rsidP="00C36222">
      <w:pPr>
        <w:spacing w:after="120"/>
        <w:ind w:firstLine="709"/>
        <w:jc w:val="both"/>
        <w:rPr>
          <w:bCs/>
          <w:sz w:val="28"/>
          <w:szCs w:val="28"/>
        </w:rPr>
      </w:pPr>
      <w:r w:rsidRPr="00C324B5">
        <w:rPr>
          <w:bCs/>
          <w:sz w:val="28"/>
          <w:szCs w:val="28"/>
        </w:rPr>
        <w:t>Căn cứ Quyết định số 65/2024/QĐ-UBND ngày 20 tháng 9 năm 2024 của Ủy ban nhân dân Thành phố Hồ Chí Minh ban hành quy định về công tác thi đua khen thưởng tại Thành phố Hồ Chí Minh;</w:t>
      </w:r>
    </w:p>
    <w:p w14:paraId="0F79E4BA" w14:textId="4CE73263" w:rsidR="00C324B5" w:rsidRDefault="00A7678B" w:rsidP="00C36222">
      <w:pPr>
        <w:spacing w:after="120"/>
        <w:ind w:firstLine="709"/>
        <w:jc w:val="both"/>
        <w:rPr>
          <w:iCs/>
          <w:sz w:val="28"/>
          <w:szCs w:val="28"/>
          <w:shd w:val="clear" w:color="auto" w:fill="FFFFFF"/>
        </w:rPr>
      </w:pPr>
      <w:r w:rsidRPr="00A7678B">
        <w:rPr>
          <w:iCs/>
          <w:sz w:val="28"/>
          <w:szCs w:val="28"/>
          <w:shd w:val="clear" w:color="auto" w:fill="FFFFFF"/>
        </w:rPr>
        <w:t xml:space="preserve">Căn cứ Quyết định số </w:t>
      </w:r>
      <w:r w:rsidR="00B67537" w:rsidRPr="00B67537">
        <w:rPr>
          <w:iCs/>
          <w:sz w:val="28"/>
          <w:szCs w:val="28"/>
          <w:shd w:val="clear" w:color="auto" w:fill="FFFFFF"/>
        </w:rPr>
        <w:t>403/QĐ-LTT-TC ngày 22 tháng 8 năm 2025 của Trường Cao đẳng Lý Tự Trọng Thành phố Hồ Chí Minh về việc ban hành Quy định chức năng, nhiệm vụ, quyền hạn và cơ cấu tổ chức của Trường</w:t>
      </w:r>
      <w:r w:rsidRPr="00A7678B">
        <w:rPr>
          <w:iCs/>
          <w:sz w:val="28"/>
          <w:szCs w:val="28"/>
          <w:shd w:val="clear" w:color="auto" w:fill="FFFFFF"/>
        </w:rPr>
        <w:t>;</w:t>
      </w:r>
    </w:p>
    <w:p w14:paraId="0BEA47D3" w14:textId="45809DF9" w:rsidR="00C36222" w:rsidRPr="00B67537" w:rsidRDefault="00C36222" w:rsidP="00C36222">
      <w:pPr>
        <w:spacing w:after="120"/>
        <w:ind w:firstLine="709"/>
        <w:jc w:val="both"/>
        <w:rPr>
          <w:iCs/>
          <w:sz w:val="28"/>
          <w:szCs w:val="28"/>
          <w:shd w:val="clear" w:color="auto" w:fill="FFFFFF"/>
        </w:rPr>
      </w:pPr>
      <w:r>
        <w:rPr>
          <w:iCs/>
          <w:sz w:val="28"/>
          <w:szCs w:val="28"/>
          <w:shd w:val="clear" w:color="auto" w:fill="FFFFFF"/>
        </w:rPr>
        <w:t xml:space="preserve">Căn cứ Hướng dẫn số 6011/HD-SNV ngày 03 tháng 10 năm 2025 của Sở Nội vụ </w:t>
      </w:r>
      <w:r w:rsidR="00DC6848">
        <w:rPr>
          <w:iCs/>
          <w:sz w:val="28"/>
          <w:szCs w:val="28"/>
          <w:shd w:val="clear" w:color="auto" w:fill="FFFFFF"/>
        </w:rPr>
        <w:t>Hướng dẫn</w:t>
      </w:r>
      <w:r>
        <w:rPr>
          <w:iCs/>
          <w:sz w:val="28"/>
          <w:szCs w:val="28"/>
          <w:shd w:val="clear" w:color="auto" w:fill="FFFFFF"/>
        </w:rPr>
        <w:t xml:space="preserve"> khen thưởng tập thể, cá nhân có thành tích trong thực hiện </w:t>
      </w:r>
      <w:r>
        <w:rPr>
          <w:iCs/>
          <w:color w:val="000000"/>
          <w:spacing w:val="-2"/>
          <w:sz w:val="28"/>
          <w:szCs w:val="28"/>
        </w:rPr>
        <w:t>Nghị quyết số 18-NQ/TW ngày 25 tháng 10 năm 2017 của Ban Chấp hành Trung ương Đảng khoá XII;</w:t>
      </w:r>
    </w:p>
    <w:p w14:paraId="0417D47A" w14:textId="32E4E8F2" w:rsidR="00F408F9" w:rsidRPr="00C324B5" w:rsidRDefault="00487896" w:rsidP="00C36222">
      <w:pPr>
        <w:spacing w:after="120"/>
        <w:ind w:firstLine="709"/>
        <w:jc w:val="both"/>
        <w:rPr>
          <w:bCs/>
          <w:sz w:val="28"/>
          <w:szCs w:val="28"/>
        </w:rPr>
      </w:pPr>
      <w:r w:rsidRPr="00C324B5">
        <w:rPr>
          <w:bCs/>
          <w:sz w:val="28"/>
          <w:szCs w:val="28"/>
        </w:rPr>
        <w:t xml:space="preserve">Căn cứ </w:t>
      </w:r>
      <w:r w:rsidR="00B67537">
        <w:rPr>
          <w:bCs/>
          <w:sz w:val="28"/>
          <w:szCs w:val="28"/>
        </w:rPr>
        <w:t>B</w:t>
      </w:r>
      <w:r w:rsidRPr="00C324B5">
        <w:rPr>
          <w:bCs/>
          <w:sz w:val="28"/>
          <w:szCs w:val="28"/>
        </w:rPr>
        <w:t xml:space="preserve">iên bản họp số </w:t>
      </w:r>
      <w:r w:rsidR="00B67537">
        <w:rPr>
          <w:bCs/>
          <w:sz w:val="28"/>
          <w:szCs w:val="28"/>
        </w:rPr>
        <w:t>8</w:t>
      </w:r>
      <w:r w:rsidR="00C36222">
        <w:rPr>
          <w:bCs/>
          <w:sz w:val="28"/>
          <w:szCs w:val="28"/>
        </w:rPr>
        <w:t>41</w:t>
      </w:r>
      <w:r w:rsidRPr="00C324B5">
        <w:rPr>
          <w:bCs/>
          <w:sz w:val="28"/>
          <w:szCs w:val="28"/>
        </w:rPr>
        <w:t xml:space="preserve">/BB-LTT ngày </w:t>
      </w:r>
      <w:r w:rsidR="00C36222">
        <w:rPr>
          <w:bCs/>
          <w:sz w:val="28"/>
          <w:szCs w:val="28"/>
        </w:rPr>
        <w:t>09</w:t>
      </w:r>
      <w:r w:rsidRPr="00C324B5">
        <w:rPr>
          <w:bCs/>
          <w:sz w:val="28"/>
          <w:szCs w:val="28"/>
        </w:rPr>
        <w:t xml:space="preserve"> tháng </w:t>
      </w:r>
      <w:r w:rsidR="00C36222">
        <w:rPr>
          <w:bCs/>
          <w:sz w:val="28"/>
          <w:szCs w:val="28"/>
        </w:rPr>
        <w:t>10</w:t>
      </w:r>
      <w:r w:rsidRPr="00C324B5">
        <w:rPr>
          <w:bCs/>
          <w:sz w:val="28"/>
          <w:szCs w:val="28"/>
        </w:rPr>
        <w:t xml:space="preserve"> năm 2025 của Hội đồng Thi đua – Khen thưởng Trường Cao đẳng Lý Tự Trọng Thành phố Hồ Chí Minh về </w:t>
      </w:r>
      <w:r w:rsidR="006D1D85">
        <w:rPr>
          <w:bCs/>
          <w:sz w:val="28"/>
          <w:szCs w:val="28"/>
        </w:rPr>
        <w:t>đ</w:t>
      </w:r>
      <w:r w:rsidR="006D1D85" w:rsidRPr="00FA576B">
        <w:rPr>
          <w:bCs/>
          <w:sz w:val="28"/>
          <w:szCs w:val="28"/>
        </w:rPr>
        <w:t xml:space="preserve">ề nghị tặng Bằng khen của Chủ tịch Ủy ban nhân dân Thành phố đối với tập thể và cá nhân </w:t>
      </w:r>
      <w:r w:rsidR="006D1D85">
        <w:rPr>
          <w:bCs/>
          <w:sz w:val="28"/>
          <w:szCs w:val="28"/>
        </w:rPr>
        <w:t>có</w:t>
      </w:r>
      <w:r w:rsidR="006D1D85" w:rsidRPr="00FA576B">
        <w:rPr>
          <w:bCs/>
          <w:sz w:val="28"/>
          <w:szCs w:val="28"/>
        </w:rPr>
        <w:t xml:space="preserve"> thành tích trong thực hiện Nghị quyết số 18-NQ-TW ngày 25/10/2017 của Ban Chấp hành Trung ương Đảng khóa XII</w:t>
      </w:r>
      <w:r w:rsidR="002B3F14">
        <w:rPr>
          <w:bCs/>
          <w:sz w:val="28"/>
          <w:szCs w:val="28"/>
        </w:rPr>
        <w:t>;</w:t>
      </w:r>
    </w:p>
    <w:p w14:paraId="3A33B8D7" w14:textId="3A5E0185" w:rsidR="00C324B5" w:rsidRPr="00C324B5" w:rsidRDefault="00C324B5" w:rsidP="00C36222">
      <w:pPr>
        <w:spacing w:after="120"/>
        <w:ind w:firstLine="709"/>
        <w:jc w:val="both"/>
        <w:rPr>
          <w:iCs/>
          <w:color w:val="000000"/>
          <w:sz w:val="28"/>
          <w:szCs w:val="28"/>
        </w:rPr>
      </w:pPr>
      <w:r w:rsidRPr="003A6390">
        <w:rPr>
          <w:sz w:val="28"/>
          <w:szCs w:val="28"/>
          <w:lang w:eastAsia="vi-VN"/>
        </w:rPr>
        <w:t>Căn</w:t>
      </w:r>
      <w:r w:rsidRPr="00C324B5">
        <w:rPr>
          <w:iCs/>
          <w:color w:val="000000"/>
          <w:sz w:val="28"/>
          <w:szCs w:val="28"/>
        </w:rPr>
        <w:t xml:space="preserve"> cứ đề nghị khen thưởng tại </w:t>
      </w:r>
      <w:r w:rsidR="00DC6848">
        <w:rPr>
          <w:iCs/>
          <w:color w:val="000000"/>
          <w:sz w:val="28"/>
          <w:szCs w:val="28"/>
        </w:rPr>
        <w:t xml:space="preserve">Điểm </w:t>
      </w:r>
      <w:r w:rsidR="00541418">
        <w:rPr>
          <w:iCs/>
          <w:color w:val="000000"/>
          <w:sz w:val="28"/>
          <w:szCs w:val="28"/>
        </w:rPr>
        <w:t>c</w:t>
      </w:r>
      <w:r w:rsidR="00DC6848">
        <w:rPr>
          <w:iCs/>
          <w:color w:val="000000"/>
          <w:sz w:val="28"/>
          <w:szCs w:val="28"/>
        </w:rPr>
        <w:t>, Khoản 1,</w:t>
      </w:r>
      <w:r w:rsidR="00541418">
        <w:rPr>
          <w:iCs/>
          <w:color w:val="000000"/>
          <w:sz w:val="28"/>
          <w:szCs w:val="28"/>
        </w:rPr>
        <w:t xml:space="preserve"> </w:t>
      </w:r>
      <w:r w:rsidR="00DC6848">
        <w:rPr>
          <w:iCs/>
          <w:color w:val="000000"/>
          <w:sz w:val="28"/>
          <w:szCs w:val="28"/>
        </w:rPr>
        <w:t>K</w:t>
      </w:r>
      <w:r w:rsidR="00DC6848" w:rsidRPr="00C324B5">
        <w:rPr>
          <w:iCs/>
          <w:color w:val="000000"/>
          <w:sz w:val="28"/>
          <w:szCs w:val="28"/>
        </w:rPr>
        <w:t xml:space="preserve">hoản </w:t>
      </w:r>
      <w:r w:rsidR="00541418">
        <w:rPr>
          <w:iCs/>
          <w:color w:val="000000"/>
          <w:sz w:val="28"/>
          <w:szCs w:val="28"/>
        </w:rPr>
        <w:t>3</w:t>
      </w:r>
      <w:r w:rsidR="00DC6848">
        <w:rPr>
          <w:iCs/>
          <w:color w:val="000000"/>
          <w:sz w:val="28"/>
          <w:szCs w:val="28"/>
        </w:rPr>
        <w:t>,</w:t>
      </w:r>
      <w:r w:rsidRPr="00C324B5">
        <w:rPr>
          <w:iCs/>
          <w:color w:val="000000"/>
          <w:sz w:val="28"/>
          <w:szCs w:val="28"/>
        </w:rPr>
        <w:t xml:space="preserve"> Điều </w:t>
      </w:r>
      <w:r w:rsidR="00541418">
        <w:rPr>
          <w:iCs/>
          <w:color w:val="000000"/>
          <w:sz w:val="28"/>
          <w:szCs w:val="28"/>
        </w:rPr>
        <w:t>74</w:t>
      </w:r>
      <w:r w:rsidRPr="00C324B5">
        <w:rPr>
          <w:iCs/>
          <w:color w:val="000000"/>
          <w:sz w:val="28"/>
          <w:szCs w:val="28"/>
        </w:rPr>
        <w:t xml:space="preserve"> của Luật Thi đua, khen thưởng năm 2022, Trường </w:t>
      </w:r>
      <w:r w:rsidRPr="00C324B5">
        <w:rPr>
          <w:bCs/>
          <w:sz w:val="28"/>
          <w:szCs w:val="28"/>
        </w:rPr>
        <w:t xml:space="preserve">Cao đẳng Lý Tự Trọng Thành phố Hồ Chí Minh </w:t>
      </w:r>
      <w:r w:rsidRPr="00C324B5">
        <w:rPr>
          <w:iCs/>
          <w:color w:val="000000"/>
          <w:sz w:val="28"/>
          <w:szCs w:val="28"/>
        </w:rPr>
        <w:t>trình Ủy ban nhân dân Thành phố xét tặng khen thưởng như sau:</w:t>
      </w:r>
    </w:p>
    <w:p w14:paraId="6D46D2B7" w14:textId="6277139C" w:rsidR="00C324B5" w:rsidRPr="00C324B5" w:rsidRDefault="00C324B5" w:rsidP="00C36222">
      <w:pPr>
        <w:pStyle w:val="ListParagraph"/>
        <w:numPr>
          <w:ilvl w:val="0"/>
          <w:numId w:val="18"/>
        </w:numPr>
        <w:tabs>
          <w:tab w:val="left" w:pos="993"/>
          <w:tab w:val="left" w:leader="dot" w:pos="4500"/>
          <w:tab w:val="left" w:leader="dot" w:pos="8640"/>
        </w:tabs>
        <w:spacing w:after="120"/>
        <w:ind w:left="0" w:firstLine="709"/>
        <w:contextualSpacing w:val="0"/>
        <w:jc w:val="both"/>
        <w:rPr>
          <w:iCs/>
          <w:color w:val="000000"/>
          <w:sz w:val="28"/>
          <w:szCs w:val="28"/>
        </w:rPr>
      </w:pPr>
      <w:r w:rsidRPr="00C324B5">
        <w:rPr>
          <w:iCs/>
          <w:color w:val="000000"/>
          <w:sz w:val="28"/>
          <w:szCs w:val="28"/>
        </w:rPr>
        <w:t xml:space="preserve">Xét tặng </w:t>
      </w:r>
      <w:r w:rsidR="00B67537">
        <w:rPr>
          <w:iCs/>
          <w:color w:val="000000"/>
          <w:sz w:val="28"/>
          <w:szCs w:val="28"/>
        </w:rPr>
        <w:t xml:space="preserve">Bằng khen </w:t>
      </w:r>
      <w:r w:rsidR="00541418">
        <w:rPr>
          <w:iCs/>
          <w:color w:val="000000"/>
          <w:sz w:val="28"/>
          <w:szCs w:val="28"/>
        </w:rPr>
        <w:t xml:space="preserve">của Chủ tịch </w:t>
      </w:r>
      <w:r w:rsidR="006D1D85">
        <w:rPr>
          <w:iCs/>
          <w:color w:val="000000"/>
          <w:sz w:val="28"/>
          <w:szCs w:val="28"/>
        </w:rPr>
        <w:t>Ủy</w:t>
      </w:r>
      <w:r w:rsidR="00541418">
        <w:rPr>
          <w:iCs/>
          <w:color w:val="000000"/>
          <w:sz w:val="28"/>
          <w:szCs w:val="28"/>
        </w:rPr>
        <w:t xml:space="preserve"> ban nhân dân Thành phố</w:t>
      </w:r>
      <w:r w:rsidRPr="00C324B5">
        <w:rPr>
          <w:iCs/>
          <w:color w:val="000000"/>
          <w:sz w:val="28"/>
          <w:szCs w:val="28"/>
        </w:rPr>
        <w:t xml:space="preserve"> cho 0</w:t>
      </w:r>
      <w:r w:rsidR="00541418">
        <w:rPr>
          <w:iCs/>
          <w:color w:val="000000"/>
          <w:sz w:val="28"/>
          <w:szCs w:val="28"/>
        </w:rPr>
        <w:t>1</w:t>
      </w:r>
      <w:r w:rsidRPr="00C324B5">
        <w:rPr>
          <w:iCs/>
          <w:color w:val="000000"/>
          <w:sz w:val="28"/>
          <w:szCs w:val="28"/>
        </w:rPr>
        <w:t xml:space="preserve"> tập thể</w:t>
      </w:r>
      <w:r w:rsidR="00541418">
        <w:rPr>
          <w:iCs/>
          <w:color w:val="000000"/>
          <w:sz w:val="28"/>
          <w:szCs w:val="28"/>
        </w:rPr>
        <w:t xml:space="preserve"> và 01 cá nhân</w:t>
      </w:r>
      <w:r w:rsidRPr="00C324B5">
        <w:rPr>
          <w:iCs/>
          <w:color w:val="000000"/>
          <w:sz w:val="28"/>
          <w:szCs w:val="28"/>
        </w:rPr>
        <w:t xml:space="preserve"> thuộc Trường </w:t>
      </w:r>
      <w:r w:rsidRPr="00C324B5">
        <w:rPr>
          <w:bCs/>
          <w:sz w:val="28"/>
          <w:szCs w:val="28"/>
        </w:rPr>
        <w:t>Cao đẳng Lý Tự Trọng Thành phố Hồ Chí Minh</w:t>
      </w:r>
      <w:r w:rsidRPr="00C324B5">
        <w:rPr>
          <w:iCs/>
          <w:color w:val="000000"/>
          <w:sz w:val="28"/>
          <w:szCs w:val="28"/>
        </w:rPr>
        <w:t>.</w:t>
      </w:r>
    </w:p>
    <w:p w14:paraId="510EA2AD" w14:textId="6FC93497" w:rsidR="00C324B5" w:rsidRPr="002B3F14" w:rsidRDefault="00C324B5" w:rsidP="00C36222">
      <w:pPr>
        <w:pStyle w:val="ListParagraph"/>
        <w:numPr>
          <w:ilvl w:val="0"/>
          <w:numId w:val="18"/>
        </w:numPr>
        <w:tabs>
          <w:tab w:val="left" w:pos="993"/>
          <w:tab w:val="left" w:leader="dot" w:pos="4500"/>
          <w:tab w:val="left" w:leader="dot" w:pos="8640"/>
        </w:tabs>
        <w:spacing w:after="120"/>
        <w:ind w:left="0" w:firstLine="709"/>
        <w:contextualSpacing w:val="0"/>
        <w:jc w:val="both"/>
        <w:rPr>
          <w:iCs/>
          <w:color w:val="000000"/>
          <w:spacing w:val="-2"/>
          <w:sz w:val="28"/>
          <w:szCs w:val="28"/>
        </w:rPr>
      </w:pPr>
      <w:r w:rsidRPr="002B3F14">
        <w:rPr>
          <w:iCs/>
          <w:color w:val="000000"/>
          <w:spacing w:val="-2"/>
          <w:sz w:val="28"/>
          <w:szCs w:val="28"/>
        </w:rPr>
        <w:t xml:space="preserve">Đã có thành tích: Hoàn thành xuất sắc </w:t>
      </w:r>
      <w:r w:rsidR="00541418">
        <w:rPr>
          <w:iCs/>
          <w:color w:val="000000"/>
          <w:spacing w:val="-2"/>
          <w:sz w:val="28"/>
          <w:szCs w:val="28"/>
        </w:rPr>
        <w:t>trong tham gia thực hiện sắp xếp tinh gọn bộ máy theo Nghị quyết số 18-NQ/TW ngày 25 tháng 10 năm 2017</w:t>
      </w:r>
      <w:r w:rsidRPr="002B3F14">
        <w:rPr>
          <w:iCs/>
          <w:color w:val="000000"/>
          <w:spacing w:val="-2"/>
          <w:sz w:val="28"/>
          <w:szCs w:val="28"/>
        </w:rPr>
        <w:t>.</w:t>
      </w:r>
    </w:p>
    <w:p w14:paraId="3983ABC7" w14:textId="416E80F9" w:rsidR="00C324B5" w:rsidRPr="00C324B5" w:rsidRDefault="00C324B5" w:rsidP="002B3F14">
      <w:pPr>
        <w:spacing w:before="180" w:after="180"/>
        <w:ind w:firstLine="709"/>
        <w:jc w:val="both"/>
        <w:rPr>
          <w:sz w:val="28"/>
          <w:szCs w:val="28"/>
        </w:rPr>
      </w:pPr>
      <w:r w:rsidRPr="00C324B5">
        <w:rPr>
          <w:sz w:val="28"/>
          <w:szCs w:val="28"/>
        </w:rPr>
        <w:lastRenderedPageBreak/>
        <w:t xml:space="preserve">Các trường hợp đề nghị khen thưởng trên đã được Trường </w:t>
      </w:r>
      <w:r w:rsidRPr="00C324B5">
        <w:rPr>
          <w:bCs/>
          <w:sz w:val="28"/>
          <w:szCs w:val="28"/>
        </w:rPr>
        <w:t>Cao đẳng Lý Tự Trọng Thành phố Hồ Chí Minh</w:t>
      </w:r>
      <w:r w:rsidRPr="00C324B5">
        <w:rPr>
          <w:sz w:val="28"/>
          <w:szCs w:val="28"/>
        </w:rPr>
        <w:t xml:space="preserve"> xét duyệt, thẩm định đảm bảo đúng quy định về đối tượng, tiêu chuẩn, hồ sơ, thủ tục theo quy định hiện hành.</w:t>
      </w:r>
    </w:p>
    <w:p w14:paraId="0B61BE79" w14:textId="4DB5BB83" w:rsidR="00C324B5" w:rsidRPr="00C324B5" w:rsidRDefault="00C324B5" w:rsidP="002B3F14">
      <w:pPr>
        <w:spacing w:before="180" w:after="180"/>
        <w:ind w:firstLine="709"/>
        <w:jc w:val="both"/>
        <w:rPr>
          <w:sz w:val="28"/>
          <w:szCs w:val="28"/>
        </w:rPr>
      </w:pPr>
      <w:r w:rsidRPr="00C324B5">
        <w:rPr>
          <w:sz w:val="28"/>
          <w:szCs w:val="28"/>
        </w:rPr>
        <w:t xml:space="preserve">Kính trình Ủy ban </w:t>
      </w:r>
      <w:r w:rsidR="006D1D85">
        <w:rPr>
          <w:sz w:val="28"/>
          <w:szCs w:val="28"/>
        </w:rPr>
        <w:t>n</w:t>
      </w:r>
      <w:r w:rsidRPr="00C324B5">
        <w:rPr>
          <w:sz w:val="28"/>
          <w:szCs w:val="28"/>
        </w:rPr>
        <w:t>hân dân Thành phố;</w:t>
      </w:r>
      <w:bookmarkStart w:id="1" w:name="_GoBack"/>
      <w:bookmarkEnd w:id="1"/>
      <w:r w:rsidRPr="00C324B5">
        <w:rPr>
          <w:sz w:val="28"/>
          <w:szCs w:val="28"/>
        </w:rPr>
        <w:t xml:space="preserve"> Sở Nội vụ xem xét, quyết định./.</w:t>
      </w:r>
    </w:p>
    <w:p w14:paraId="4447A9DB" w14:textId="0E0D8617" w:rsidR="00175D9D" w:rsidRPr="00C324B5" w:rsidRDefault="00C324B5" w:rsidP="002B3F14">
      <w:pPr>
        <w:tabs>
          <w:tab w:val="left" w:pos="567"/>
          <w:tab w:val="left" w:pos="1134"/>
        </w:tabs>
        <w:spacing w:before="180" w:after="180"/>
        <w:ind w:firstLine="567"/>
        <w:jc w:val="both"/>
        <w:rPr>
          <w:i/>
          <w:sz w:val="28"/>
          <w:szCs w:val="28"/>
        </w:rPr>
      </w:pPr>
      <w:r w:rsidRPr="00C324B5">
        <w:rPr>
          <w:i/>
          <w:sz w:val="28"/>
          <w:szCs w:val="28"/>
        </w:rPr>
        <w:t>(Có danh sách và hồ sơ đề nghị khen thưởng kèm theo).</w:t>
      </w:r>
    </w:p>
    <w:p w14:paraId="64C11D2A" w14:textId="1A84420B" w:rsidR="00E77C3B" w:rsidRDefault="00F408F9" w:rsidP="00F408F9">
      <w:pPr>
        <w:tabs>
          <w:tab w:val="center" w:pos="6663"/>
        </w:tabs>
        <w:rPr>
          <w:b/>
          <w:sz w:val="28"/>
        </w:rPr>
      </w:pPr>
      <w:r w:rsidRPr="00F408F9">
        <w:rPr>
          <w:b/>
          <w:i/>
        </w:rPr>
        <w:t>Nơi nhận:</w:t>
      </w:r>
      <w:r w:rsidR="004F0E29">
        <w:rPr>
          <w:b/>
          <w:sz w:val="28"/>
        </w:rPr>
        <w:tab/>
      </w:r>
      <w:r w:rsidR="007F73EA">
        <w:rPr>
          <w:b/>
          <w:sz w:val="28"/>
        </w:rPr>
        <w:t>KT</w:t>
      </w:r>
      <w:r w:rsidR="00086449">
        <w:rPr>
          <w:b/>
          <w:sz w:val="28"/>
        </w:rPr>
        <w:t xml:space="preserve">. </w:t>
      </w:r>
      <w:r w:rsidR="00E77C3B">
        <w:rPr>
          <w:b/>
          <w:sz w:val="28"/>
        </w:rPr>
        <w:t xml:space="preserve">HIỆU </w:t>
      </w:r>
      <w:r w:rsidR="00E77C3B" w:rsidRPr="00997EAE">
        <w:rPr>
          <w:b/>
          <w:sz w:val="28"/>
        </w:rPr>
        <w:t>TRƯỞNG</w:t>
      </w:r>
    </w:p>
    <w:p w14:paraId="3B17DA9C" w14:textId="47915DE0" w:rsidR="00F408F9" w:rsidRDefault="00F408F9" w:rsidP="00541418">
      <w:pPr>
        <w:pStyle w:val="ListParagraph"/>
        <w:numPr>
          <w:ilvl w:val="0"/>
          <w:numId w:val="16"/>
        </w:numPr>
        <w:tabs>
          <w:tab w:val="left" w:pos="142"/>
        </w:tabs>
        <w:ind w:left="0" w:firstLine="0"/>
        <w:rPr>
          <w:sz w:val="22"/>
        </w:rPr>
      </w:pPr>
      <w:r w:rsidRPr="00F408F9">
        <w:rPr>
          <w:sz w:val="22"/>
        </w:rPr>
        <w:t>Như trên;</w:t>
      </w:r>
      <w:r w:rsidR="00086449">
        <w:rPr>
          <w:sz w:val="22"/>
        </w:rPr>
        <w:tab/>
      </w:r>
      <w:r w:rsidR="007F73EA">
        <w:rPr>
          <w:sz w:val="22"/>
        </w:rPr>
        <w:tab/>
      </w:r>
      <w:r w:rsidR="007F73EA">
        <w:rPr>
          <w:sz w:val="22"/>
        </w:rPr>
        <w:tab/>
      </w:r>
      <w:r w:rsidR="007F73EA">
        <w:rPr>
          <w:sz w:val="22"/>
        </w:rPr>
        <w:tab/>
      </w:r>
      <w:r w:rsidR="007F73EA">
        <w:rPr>
          <w:sz w:val="22"/>
        </w:rPr>
        <w:tab/>
      </w:r>
      <w:r w:rsidR="007F73EA">
        <w:rPr>
          <w:sz w:val="22"/>
        </w:rPr>
        <w:tab/>
        <w:t xml:space="preserve">     </w:t>
      </w:r>
      <w:r w:rsidR="007F73EA" w:rsidRPr="007F73EA">
        <w:rPr>
          <w:b/>
          <w:sz w:val="28"/>
        </w:rPr>
        <w:t>PHÓ HIỆU TRƯỞNG</w:t>
      </w:r>
    </w:p>
    <w:p w14:paraId="6D0F61C7" w14:textId="0A885B72" w:rsidR="00F408F9" w:rsidRPr="00F408F9" w:rsidRDefault="00F408F9" w:rsidP="00541418">
      <w:pPr>
        <w:pStyle w:val="ListParagraph"/>
        <w:numPr>
          <w:ilvl w:val="0"/>
          <w:numId w:val="16"/>
        </w:numPr>
        <w:tabs>
          <w:tab w:val="left" w:pos="142"/>
        </w:tabs>
        <w:spacing w:before="120"/>
        <w:ind w:left="0" w:firstLine="0"/>
        <w:rPr>
          <w:sz w:val="22"/>
        </w:rPr>
      </w:pPr>
      <w:r>
        <w:rPr>
          <w:sz w:val="22"/>
        </w:rPr>
        <w:t>Lưu: VT, TCHC</w:t>
      </w:r>
      <w:r w:rsidR="00487896">
        <w:rPr>
          <w:sz w:val="22"/>
        </w:rPr>
        <w:t xml:space="preserve"> (AP)</w:t>
      </w:r>
      <w:r w:rsidR="00086449">
        <w:rPr>
          <w:sz w:val="22"/>
        </w:rPr>
        <w:tab/>
      </w:r>
    </w:p>
    <w:p w14:paraId="5F88C326" w14:textId="37CF17FA" w:rsidR="00E77C3B" w:rsidRDefault="00E77C3B" w:rsidP="0049425E">
      <w:pPr>
        <w:tabs>
          <w:tab w:val="center" w:pos="6663"/>
        </w:tabs>
        <w:rPr>
          <w:b/>
          <w:sz w:val="28"/>
        </w:rPr>
      </w:pPr>
    </w:p>
    <w:p w14:paraId="1ED7B04F" w14:textId="0FB4B6A5" w:rsidR="00010A43" w:rsidRDefault="00010A43" w:rsidP="0049425E">
      <w:pPr>
        <w:tabs>
          <w:tab w:val="center" w:pos="6663"/>
        </w:tabs>
        <w:rPr>
          <w:b/>
          <w:sz w:val="28"/>
        </w:rPr>
      </w:pPr>
    </w:p>
    <w:p w14:paraId="22CF8427" w14:textId="77777777" w:rsidR="00C324B5" w:rsidRDefault="00C324B5" w:rsidP="0049425E">
      <w:pPr>
        <w:tabs>
          <w:tab w:val="center" w:pos="6663"/>
        </w:tabs>
        <w:rPr>
          <w:b/>
          <w:sz w:val="28"/>
        </w:rPr>
      </w:pPr>
    </w:p>
    <w:p w14:paraId="150FE63F" w14:textId="77777777" w:rsidR="000D4888" w:rsidRDefault="000D4888" w:rsidP="0049425E">
      <w:pPr>
        <w:tabs>
          <w:tab w:val="center" w:pos="6663"/>
        </w:tabs>
        <w:rPr>
          <w:b/>
          <w:sz w:val="28"/>
        </w:rPr>
      </w:pPr>
    </w:p>
    <w:p w14:paraId="6F7BED1F" w14:textId="5ECDA865" w:rsidR="003073E2" w:rsidRDefault="00E77C3B" w:rsidP="008E3B3D">
      <w:pPr>
        <w:tabs>
          <w:tab w:val="center" w:pos="6663"/>
        </w:tabs>
        <w:rPr>
          <w:i/>
          <w:iCs/>
          <w:color w:val="000000"/>
        </w:rPr>
      </w:pPr>
      <w:r>
        <w:rPr>
          <w:b/>
          <w:sz w:val="28"/>
        </w:rPr>
        <w:tab/>
      </w:r>
      <w:r w:rsidR="007F73EA">
        <w:rPr>
          <w:b/>
          <w:sz w:val="28"/>
        </w:rPr>
        <w:t>Châu Văn Bảo</w:t>
      </w:r>
    </w:p>
    <w:sectPr w:rsidR="003073E2" w:rsidSect="00FB7A43">
      <w:headerReference w:type="default" r:id="rId7"/>
      <w:pgSz w:w="11907" w:h="16839" w:code="9"/>
      <w:pgMar w:top="1134" w:right="102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A5F70" w14:textId="77777777" w:rsidR="00076152" w:rsidRDefault="00076152" w:rsidP="00AE1E56">
      <w:r>
        <w:separator/>
      </w:r>
    </w:p>
  </w:endnote>
  <w:endnote w:type="continuationSeparator" w:id="0">
    <w:p w14:paraId="4BE67FF9" w14:textId="77777777" w:rsidR="00076152" w:rsidRDefault="00076152" w:rsidP="00AE1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4B1E3" w14:textId="77777777" w:rsidR="00076152" w:rsidRDefault="00076152" w:rsidP="00AE1E56">
      <w:r>
        <w:separator/>
      </w:r>
    </w:p>
  </w:footnote>
  <w:footnote w:type="continuationSeparator" w:id="0">
    <w:p w14:paraId="4BA60F6B" w14:textId="77777777" w:rsidR="00076152" w:rsidRDefault="00076152" w:rsidP="00AE1E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2676C" w14:textId="77777777" w:rsidR="00AE1E56" w:rsidRPr="00AE1E56" w:rsidRDefault="00AE1E56" w:rsidP="00AE1E5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50382"/>
    <w:multiLevelType w:val="hybridMultilevel"/>
    <w:tmpl w:val="99028A0C"/>
    <w:lvl w:ilvl="0" w:tplc="2304B008">
      <w:start w:val="3"/>
      <w:numFmt w:val="bullet"/>
      <w:lvlText w:val=""/>
      <w:lvlJc w:val="left"/>
      <w:pPr>
        <w:ind w:left="1710" w:hanging="360"/>
      </w:pPr>
      <w:rPr>
        <w:rFonts w:ascii="Symbol" w:eastAsiaTheme="minorHAns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 w15:restartNumberingAfterBreak="0">
    <w:nsid w:val="0A713E8F"/>
    <w:multiLevelType w:val="hybridMultilevel"/>
    <w:tmpl w:val="AF6A0B78"/>
    <w:lvl w:ilvl="0" w:tplc="A67425C0">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15:restartNumberingAfterBreak="0">
    <w:nsid w:val="167410B9"/>
    <w:multiLevelType w:val="hybridMultilevel"/>
    <w:tmpl w:val="ACD6FBA4"/>
    <w:lvl w:ilvl="0" w:tplc="04FA53A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A1F45DF"/>
    <w:multiLevelType w:val="hybridMultilevel"/>
    <w:tmpl w:val="7758E6A8"/>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6E2A87"/>
    <w:multiLevelType w:val="hybridMultilevel"/>
    <w:tmpl w:val="6D0E27C4"/>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AB6483"/>
    <w:multiLevelType w:val="multilevel"/>
    <w:tmpl w:val="ECF03256"/>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30682FCD"/>
    <w:multiLevelType w:val="hybridMultilevel"/>
    <w:tmpl w:val="C416F702"/>
    <w:lvl w:ilvl="0" w:tplc="02607A3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60C283C"/>
    <w:multiLevelType w:val="hybridMultilevel"/>
    <w:tmpl w:val="AB6E09EC"/>
    <w:lvl w:ilvl="0" w:tplc="B4BE8690">
      <w:start w:val="1"/>
      <w:numFmt w:val="decimal"/>
      <w:lvlText w:val="%1."/>
      <w:lvlJc w:val="right"/>
      <w:pPr>
        <w:ind w:left="78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Theme="minorHAns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6433AC4"/>
    <w:multiLevelType w:val="hybridMultilevel"/>
    <w:tmpl w:val="404295DA"/>
    <w:lvl w:ilvl="0" w:tplc="A336B6F4">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6E4CC8"/>
    <w:multiLevelType w:val="multilevel"/>
    <w:tmpl w:val="CC5A2400"/>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4DEE599C"/>
    <w:multiLevelType w:val="hybridMultilevel"/>
    <w:tmpl w:val="17E28000"/>
    <w:lvl w:ilvl="0" w:tplc="A4EA3EA4">
      <w:numFmt w:val="bullet"/>
      <w:lvlText w:val="-"/>
      <w:lvlJc w:val="left"/>
      <w:pPr>
        <w:ind w:left="1710" w:hanging="360"/>
      </w:pPr>
      <w:rPr>
        <w:rFonts w:ascii="Calibri" w:eastAsia="Calibri" w:hAnsi="Calibri"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2" w15:restartNumberingAfterBreak="0">
    <w:nsid w:val="58103350"/>
    <w:multiLevelType w:val="hybridMultilevel"/>
    <w:tmpl w:val="B37C15A6"/>
    <w:lvl w:ilvl="0" w:tplc="A92EDF9A">
      <w:numFmt w:val="bullet"/>
      <w:lvlText w:val="-"/>
      <w:lvlJc w:val="left"/>
      <w:pPr>
        <w:ind w:left="8015" w:hanging="360"/>
      </w:pPr>
      <w:rPr>
        <w:rFonts w:ascii="Times New Roman" w:eastAsia="Times New Roman" w:hAnsi="Times New Roman" w:cs="Times New Roman" w:hint="default"/>
      </w:rPr>
    </w:lvl>
    <w:lvl w:ilvl="1" w:tplc="04090003" w:tentative="1">
      <w:start w:val="1"/>
      <w:numFmt w:val="bullet"/>
      <w:lvlText w:val="o"/>
      <w:lvlJc w:val="left"/>
      <w:pPr>
        <w:ind w:left="8735" w:hanging="360"/>
      </w:pPr>
      <w:rPr>
        <w:rFonts w:ascii="Courier New" w:hAnsi="Courier New" w:cs="Courier New" w:hint="default"/>
      </w:rPr>
    </w:lvl>
    <w:lvl w:ilvl="2" w:tplc="04090005" w:tentative="1">
      <w:start w:val="1"/>
      <w:numFmt w:val="bullet"/>
      <w:lvlText w:val=""/>
      <w:lvlJc w:val="left"/>
      <w:pPr>
        <w:ind w:left="9455" w:hanging="360"/>
      </w:pPr>
      <w:rPr>
        <w:rFonts w:ascii="Wingdings" w:hAnsi="Wingdings" w:hint="default"/>
      </w:rPr>
    </w:lvl>
    <w:lvl w:ilvl="3" w:tplc="04090001" w:tentative="1">
      <w:start w:val="1"/>
      <w:numFmt w:val="bullet"/>
      <w:lvlText w:val=""/>
      <w:lvlJc w:val="left"/>
      <w:pPr>
        <w:ind w:left="10175" w:hanging="360"/>
      </w:pPr>
      <w:rPr>
        <w:rFonts w:ascii="Symbol" w:hAnsi="Symbol" w:hint="default"/>
      </w:rPr>
    </w:lvl>
    <w:lvl w:ilvl="4" w:tplc="04090003" w:tentative="1">
      <w:start w:val="1"/>
      <w:numFmt w:val="bullet"/>
      <w:lvlText w:val="o"/>
      <w:lvlJc w:val="left"/>
      <w:pPr>
        <w:ind w:left="10895" w:hanging="360"/>
      </w:pPr>
      <w:rPr>
        <w:rFonts w:ascii="Courier New" w:hAnsi="Courier New" w:cs="Courier New" w:hint="default"/>
      </w:rPr>
    </w:lvl>
    <w:lvl w:ilvl="5" w:tplc="04090005" w:tentative="1">
      <w:start w:val="1"/>
      <w:numFmt w:val="bullet"/>
      <w:lvlText w:val=""/>
      <w:lvlJc w:val="left"/>
      <w:pPr>
        <w:ind w:left="11615" w:hanging="360"/>
      </w:pPr>
      <w:rPr>
        <w:rFonts w:ascii="Wingdings" w:hAnsi="Wingdings" w:hint="default"/>
      </w:rPr>
    </w:lvl>
    <w:lvl w:ilvl="6" w:tplc="04090001" w:tentative="1">
      <w:start w:val="1"/>
      <w:numFmt w:val="bullet"/>
      <w:lvlText w:val=""/>
      <w:lvlJc w:val="left"/>
      <w:pPr>
        <w:ind w:left="12335" w:hanging="360"/>
      </w:pPr>
      <w:rPr>
        <w:rFonts w:ascii="Symbol" w:hAnsi="Symbol" w:hint="default"/>
      </w:rPr>
    </w:lvl>
    <w:lvl w:ilvl="7" w:tplc="04090003" w:tentative="1">
      <w:start w:val="1"/>
      <w:numFmt w:val="bullet"/>
      <w:lvlText w:val="o"/>
      <w:lvlJc w:val="left"/>
      <w:pPr>
        <w:ind w:left="13055" w:hanging="360"/>
      </w:pPr>
      <w:rPr>
        <w:rFonts w:ascii="Courier New" w:hAnsi="Courier New" w:cs="Courier New" w:hint="default"/>
      </w:rPr>
    </w:lvl>
    <w:lvl w:ilvl="8" w:tplc="04090005" w:tentative="1">
      <w:start w:val="1"/>
      <w:numFmt w:val="bullet"/>
      <w:lvlText w:val=""/>
      <w:lvlJc w:val="left"/>
      <w:pPr>
        <w:ind w:left="13775" w:hanging="360"/>
      </w:pPr>
      <w:rPr>
        <w:rFonts w:ascii="Wingdings" w:hAnsi="Wingdings" w:hint="default"/>
      </w:rPr>
    </w:lvl>
  </w:abstractNum>
  <w:abstractNum w:abstractNumId="13" w15:restartNumberingAfterBreak="0">
    <w:nsid w:val="5C6A096F"/>
    <w:multiLevelType w:val="hybridMultilevel"/>
    <w:tmpl w:val="478C5160"/>
    <w:lvl w:ilvl="0" w:tplc="37D41AFA">
      <w:start w:val="2"/>
      <w:numFmt w:val="bullet"/>
      <w:lvlText w:val="-"/>
      <w:lvlJc w:val="left"/>
      <w:pPr>
        <w:tabs>
          <w:tab w:val="num" w:pos="3960"/>
        </w:tabs>
        <w:ind w:left="396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34237B"/>
    <w:multiLevelType w:val="hybridMultilevel"/>
    <w:tmpl w:val="D0083EAE"/>
    <w:lvl w:ilvl="0" w:tplc="37D41AFA">
      <w:start w:val="2"/>
      <w:numFmt w:val="bullet"/>
      <w:lvlText w:val="-"/>
      <w:lvlJc w:val="left"/>
      <w:pPr>
        <w:tabs>
          <w:tab w:val="num" w:pos="3960"/>
        </w:tabs>
        <w:ind w:left="39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DED72E2"/>
    <w:multiLevelType w:val="hybridMultilevel"/>
    <w:tmpl w:val="3222BB56"/>
    <w:lvl w:ilvl="0" w:tplc="C3E24C66">
      <w:start w:val="1"/>
      <w:numFmt w:val="bullet"/>
      <w:lvlText w:val=""/>
      <w:lvlJc w:val="left"/>
      <w:pPr>
        <w:ind w:left="3141" w:hanging="360"/>
      </w:pPr>
      <w:rPr>
        <w:rFonts w:ascii="Symbol" w:hAnsi="Symbol" w:hint="default"/>
        <w:b w:val="0"/>
        <w:i w:val="0"/>
      </w:rPr>
    </w:lvl>
    <w:lvl w:ilvl="1" w:tplc="04090003" w:tentative="1">
      <w:start w:val="1"/>
      <w:numFmt w:val="bullet"/>
      <w:lvlText w:val="o"/>
      <w:lvlJc w:val="left"/>
      <w:pPr>
        <w:ind w:left="3861" w:hanging="360"/>
      </w:pPr>
      <w:rPr>
        <w:rFonts w:ascii="Courier New" w:hAnsi="Courier New" w:cs="Courier New" w:hint="default"/>
      </w:rPr>
    </w:lvl>
    <w:lvl w:ilvl="2" w:tplc="04090005" w:tentative="1">
      <w:start w:val="1"/>
      <w:numFmt w:val="bullet"/>
      <w:lvlText w:val=""/>
      <w:lvlJc w:val="left"/>
      <w:pPr>
        <w:ind w:left="4581" w:hanging="360"/>
      </w:pPr>
      <w:rPr>
        <w:rFonts w:ascii="Wingdings" w:hAnsi="Wingdings" w:hint="default"/>
      </w:rPr>
    </w:lvl>
    <w:lvl w:ilvl="3" w:tplc="04090001" w:tentative="1">
      <w:start w:val="1"/>
      <w:numFmt w:val="bullet"/>
      <w:lvlText w:val=""/>
      <w:lvlJc w:val="left"/>
      <w:pPr>
        <w:ind w:left="5301" w:hanging="360"/>
      </w:pPr>
      <w:rPr>
        <w:rFonts w:ascii="Symbol" w:hAnsi="Symbol" w:hint="default"/>
      </w:rPr>
    </w:lvl>
    <w:lvl w:ilvl="4" w:tplc="04090003" w:tentative="1">
      <w:start w:val="1"/>
      <w:numFmt w:val="bullet"/>
      <w:lvlText w:val="o"/>
      <w:lvlJc w:val="left"/>
      <w:pPr>
        <w:ind w:left="6021" w:hanging="360"/>
      </w:pPr>
      <w:rPr>
        <w:rFonts w:ascii="Courier New" w:hAnsi="Courier New" w:cs="Courier New" w:hint="default"/>
      </w:rPr>
    </w:lvl>
    <w:lvl w:ilvl="5" w:tplc="04090005" w:tentative="1">
      <w:start w:val="1"/>
      <w:numFmt w:val="bullet"/>
      <w:lvlText w:val=""/>
      <w:lvlJc w:val="left"/>
      <w:pPr>
        <w:ind w:left="6741" w:hanging="360"/>
      </w:pPr>
      <w:rPr>
        <w:rFonts w:ascii="Wingdings" w:hAnsi="Wingdings" w:hint="default"/>
      </w:rPr>
    </w:lvl>
    <w:lvl w:ilvl="6" w:tplc="04090001" w:tentative="1">
      <w:start w:val="1"/>
      <w:numFmt w:val="bullet"/>
      <w:lvlText w:val=""/>
      <w:lvlJc w:val="left"/>
      <w:pPr>
        <w:ind w:left="7461" w:hanging="360"/>
      </w:pPr>
      <w:rPr>
        <w:rFonts w:ascii="Symbol" w:hAnsi="Symbol" w:hint="default"/>
      </w:rPr>
    </w:lvl>
    <w:lvl w:ilvl="7" w:tplc="04090003" w:tentative="1">
      <w:start w:val="1"/>
      <w:numFmt w:val="bullet"/>
      <w:lvlText w:val="o"/>
      <w:lvlJc w:val="left"/>
      <w:pPr>
        <w:ind w:left="8181" w:hanging="360"/>
      </w:pPr>
      <w:rPr>
        <w:rFonts w:ascii="Courier New" w:hAnsi="Courier New" w:cs="Courier New" w:hint="default"/>
      </w:rPr>
    </w:lvl>
    <w:lvl w:ilvl="8" w:tplc="04090005" w:tentative="1">
      <w:start w:val="1"/>
      <w:numFmt w:val="bullet"/>
      <w:lvlText w:val=""/>
      <w:lvlJc w:val="left"/>
      <w:pPr>
        <w:ind w:left="8901" w:hanging="360"/>
      </w:pPr>
      <w:rPr>
        <w:rFonts w:ascii="Wingdings" w:hAnsi="Wingdings" w:hint="default"/>
      </w:rPr>
    </w:lvl>
  </w:abstractNum>
  <w:abstractNum w:abstractNumId="17" w15:restartNumberingAfterBreak="0">
    <w:nsid w:val="78B04D92"/>
    <w:multiLevelType w:val="hybridMultilevel"/>
    <w:tmpl w:val="55307E8E"/>
    <w:lvl w:ilvl="0" w:tplc="04090009">
      <w:start w:val="1"/>
      <w:numFmt w:val="bullet"/>
      <w:lvlText w:val=""/>
      <w:lvlJc w:val="left"/>
      <w:pPr>
        <w:ind w:left="2421" w:hanging="360"/>
      </w:pPr>
      <w:rPr>
        <w:rFonts w:ascii="Wingdings" w:hAnsi="Wingdings"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num w:numId="1">
    <w:abstractNumId w:val="15"/>
  </w:num>
  <w:num w:numId="2">
    <w:abstractNumId w:val="2"/>
  </w:num>
  <w:num w:numId="3">
    <w:abstractNumId w:val="8"/>
  </w:num>
  <w:num w:numId="4">
    <w:abstractNumId w:val="0"/>
  </w:num>
  <w:num w:numId="5">
    <w:abstractNumId w:val="5"/>
  </w:num>
  <w:num w:numId="6">
    <w:abstractNumId w:val="14"/>
  </w:num>
  <w:num w:numId="7">
    <w:abstractNumId w:val="13"/>
  </w:num>
  <w:num w:numId="8">
    <w:abstractNumId w:val="17"/>
  </w:num>
  <w:num w:numId="9">
    <w:abstractNumId w:val="10"/>
  </w:num>
  <w:num w:numId="10">
    <w:abstractNumId w:val="7"/>
  </w:num>
  <w:num w:numId="11">
    <w:abstractNumId w:val="9"/>
  </w:num>
  <w:num w:numId="12">
    <w:abstractNumId w:val="4"/>
  </w:num>
  <w:num w:numId="13">
    <w:abstractNumId w:val="3"/>
  </w:num>
  <w:num w:numId="14">
    <w:abstractNumId w:val="16"/>
  </w:num>
  <w:num w:numId="15">
    <w:abstractNumId w:val="11"/>
  </w:num>
  <w:num w:numId="16">
    <w:abstractNumId w:val="12"/>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69F"/>
    <w:rsid w:val="00007450"/>
    <w:rsid w:val="00010A43"/>
    <w:rsid w:val="00021243"/>
    <w:rsid w:val="0005577C"/>
    <w:rsid w:val="00066404"/>
    <w:rsid w:val="00066758"/>
    <w:rsid w:val="00076152"/>
    <w:rsid w:val="00086449"/>
    <w:rsid w:val="000908EF"/>
    <w:rsid w:val="000954F7"/>
    <w:rsid w:val="000B018E"/>
    <w:rsid w:val="000D4888"/>
    <w:rsid w:val="000E3DF9"/>
    <w:rsid w:val="000F6D2C"/>
    <w:rsid w:val="00135CD3"/>
    <w:rsid w:val="0013746F"/>
    <w:rsid w:val="001423A2"/>
    <w:rsid w:val="00155A6C"/>
    <w:rsid w:val="00175D9D"/>
    <w:rsid w:val="0017636D"/>
    <w:rsid w:val="001A5811"/>
    <w:rsid w:val="001C1B73"/>
    <w:rsid w:val="001D2A4A"/>
    <w:rsid w:val="001E0E74"/>
    <w:rsid w:val="001E1488"/>
    <w:rsid w:val="001F7D6A"/>
    <w:rsid w:val="00212EC5"/>
    <w:rsid w:val="0022172E"/>
    <w:rsid w:val="0022242D"/>
    <w:rsid w:val="0023299F"/>
    <w:rsid w:val="00234609"/>
    <w:rsid w:val="0024103C"/>
    <w:rsid w:val="00245F44"/>
    <w:rsid w:val="00270036"/>
    <w:rsid w:val="002811F6"/>
    <w:rsid w:val="002A1C41"/>
    <w:rsid w:val="002A3B69"/>
    <w:rsid w:val="002B3F14"/>
    <w:rsid w:val="002C5BBD"/>
    <w:rsid w:val="002D0702"/>
    <w:rsid w:val="002F6713"/>
    <w:rsid w:val="00301821"/>
    <w:rsid w:val="003073E2"/>
    <w:rsid w:val="003203AE"/>
    <w:rsid w:val="00347F20"/>
    <w:rsid w:val="00382FBA"/>
    <w:rsid w:val="00385422"/>
    <w:rsid w:val="00391D8D"/>
    <w:rsid w:val="00391F04"/>
    <w:rsid w:val="003A6390"/>
    <w:rsid w:val="003B0610"/>
    <w:rsid w:val="003C4807"/>
    <w:rsid w:val="003C5745"/>
    <w:rsid w:val="003E7D8E"/>
    <w:rsid w:val="003F6893"/>
    <w:rsid w:val="00410D9B"/>
    <w:rsid w:val="00425137"/>
    <w:rsid w:val="00436F05"/>
    <w:rsid w:val="00440B51"/>
    <w:rsid w:val="004410C0"/>
    <w:rsid w:val="00462B87"/>
    <w:rsid w:val="00471C81"/>
    <w:rsid w:val="00487896"/>
    <w:rsid w:val="0049425E"/>
    <w:rsid w:val="004D214F"/>
    <w:rsid w:val="004D7C19"/>
    <w:rsid w:val="004E00A0"/>
    <w:rsid w:val="004F0E29"/>
    <w:rsid w:val="004F6AE2"/>
    <w:rsid w:val="00505691"/>
    <w:rsid w:val="00510A08"/>
    <w:rsid w:val="00517CD9"/>
    <w:rsid w:val="00535889"/>
    <w:rsid w:val="005413C4"/>
    <w:rsid w:val="00541418"/>
    <w:rsid w:val="005A1E67"/>
    <w:rsid w:val="005A3E7F"/>
    <w:rsid w:val="005B0DCC"/>
    <w:rsid w:val="005C7E8F"/>
    <w:rsid w:val="005F5F09"/>
    <w:rsid w:val="00607054"/>
    <w:rsid w:val="00622FA2"/>
    <w:rsid w:val="00690C03"/>
    <w:rsid w:val="006A3DC7"/>
    <w:rsid w:val="006D1D85"/>
    <w:rsid w:val="006D3A2B"/>
    <w:rsid w:val="0070469F"/>
    <w:rsid w:val="00730B86"/>
    <w:rsid w:val="00747C84"/>
    <w:rsid w:val="007679AB"/>
    <w:rsid w:val="00781F9B"/>
    <w:rsid w:val="007F0488"/>
    <w:rsid w:val="007F73EA"/>
    <w:rsid w:val="00801D44"/>
    <w:rsid w:val="00823564"/>
    <w:rsid w:val="00823A67"/>
    <w:rsid w:val="0084052D"/>
    <w:rsid w:val="00861AC4"/>
    <w:rsid w:val="00877E8E"/>
    <w:rsid w:val="008A69A1"/>
    <w:rsid w:val="008B3897"/>
    <w:rsid w:val="008C2968"/>
    <w:rsid w:val="008D6495"/>
    <w:rsid w:val="008E3B3D"/>
    <w:rsid w:val="008F2D42"/>
    <w:rsid w:val="00905810"/>
    <w:rsid w:val="00911377"/>
    <w:rsid w:val="00915F65"/>
    <w:rsid w:val="00941FA5"/>
    <w:rsid w:val="00982132"/>
    <w:rsid w:val="009833C7"/>
    <w:rsid w:val="009C0717"/>
    <w:rsid w:val="009F6682"/>
    <w:rsid w:val="00A145B0"/>
    <w:rsid w:val="00A400CB"/>
    <w:rsid w:val="00A41D84"/>
    <w:rsid w:val="00A7678B"/>
    <w:rsid w:val="00A801FC"/>
    <w:rsid w:val="00A96A53"/>
    <w:rsid w:val="00AC069F"/>
    <w:rsid w:val="00AD72B9"/>
    <w:rsid w:val="00AE1E56"/>
    <w:rsid w:val="00AE2E3D"/>
    <w:rsid w:val="00B02D3A"/>
    <w:rsid w:val="00B144E5"/>
    <w:rsid w:val="00B21C83"/>
    <w:rsid w:val="00B244C4"/>
    <w:rsid w:val="00B4100B"/>
    <w:rsid w:val="00B42B89"/>
    <w:rsid w:val="00B67537"/>
    <w:rsid w:val="00B733F7"/>
    <w:rsid w:val="00B85A7C"/>
    <w:rsid w:val="00BD17E2"/>
    <w:rsid w:val="00BD4A52"/>
    <w:rsid w:val="00C069C0"/>
    <w:rsid w:val="00C136E8"/>
    <w:rsid w:val="00C324B5"/>
    <w:rsid w:val="00C35296"/>
    <w:rsid w:val="00C36222"/>
    <w:rsid w:val="00C46425"/>
    <w:rsid w:val="00C72B7A"/>
    <w:rsid w:val="00C77099"/>
    <w:rsid w:val="00C950B1"/>
    <w:rsid w:val="00CA0761"/>
    <w:rsid w:val="00CC6A30"/>
    <w:rsid w:val="00CD1401"/>
    <w:rsid w:val="00CD30ED"/>
    <w:rsid w:val="00CE6D41"/>
    <w:rsid w:val="00CF58D2"/>
    <w:rsid w:val="00D1048E"/>
    <w:rsid w:val="00D21573"/>
    <w:rsid w:val="00D24B2C"/>
    <w:rsid w:val="00D324AD"/>
    <w:rsid w:val="00D7353E"/>
    <w:rsid w:val="00D754E1"/>
    <w:rsid w:val="00D93FDC"/>
    <w:rsid w:val="00DA279F"/>
    <w:rsid w:val="00DA391F"/>
    <w:rsid w:val="00DA58A5"/>
    <w:rsid w:val="00DA61A9"/>
    <w:rsid w:val="00DB5AAB"/>
    <w:rsid w:val="00DC6848"/>
    <w:rsid w:val="00DF1D7D"/>
    <w:rsid w:val="00E202D6"/>
    <w:rsid w:val="00E457EF"/>
    <w:rsid w:val="00E46FA3"/>
    <w:rsid w:val="00E727DC"/>
    <w:rsid w:val="00E77C3B"/>
    <w:rsid w:val="00EE47C9"/>
    <w:rsid w:val="00F11116"/>
    <w:rsid w:val="00F131E2"/>
    <w:rsid w:val="00F23670"/>
    <w:rsid w:val="00F37673"/>
    <w:rsid w:val="00F407ED"/>
    <w:rsid w:val="00F408F9"/>
    <w:rsid w:val="00F41247"/>
    <w:rsid w:val="00F445C2"/>
    <w:rsid w:val="00F524C7"/>
    <w:rsid w:val="00F56AB2"/>
    <w:rsid w:val="00F636B1"/>
    <w:rsid w:val="00F77EE9"/>
    <w:rsid w:val="00F93D6A"/>
    <w:rsid w:val="00FB7A43"/>
    <w:rsid w:val="00FD055B"/>
    <w:rsid w:val="00FD24C8"/>
    <w:rsid w:val="00FE3DEF"/>
    <w:rsid w:val="00FE3EE8"/>
    <w:rsid w:val="00FF1E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A1E56"/>
  <w15:docId w15:val="{AB46E499-EE75-4EC5-AD06-74EB9B068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69F"/>
    <w:pPr>
      <w:spacing w:after="0" w:line="240" w:lineRule="auto"/>
    </w:pPr>
    <w:rPr>
      <w:rFonts w:ascii="Times New Roman" w:eastAsia="Times New Roman" w:hAnsi="Times New Roman" w:cs="Times New Roman"/>
      <w:sz w:val="24"/>
      <w:szCs w:val="24"/>
      <w:lang w:eastAsia="en-US"/>
    </w:rPr>
  </w:style>
  <w:style w:type="paragraph" w:styleId="Heading4">
    <w:name w:val="heading 4"/>
    <w:basedOn w:val="Normal"/>
    <w:next w:val="Normal"/>
    <w:link w:val="Heading4Char"/>
    <w:qFormat/>
    <w:rsid w:val="00175D9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0469F"/>
    <w:rPr>
      <w:color w:val="0000FF"/>
      <w:u w:val="single"/>
    </w:rPr>
  </w:style>
  <w:style w:type="paragraph" w:styleId="ListParagraph">
    <w:name w:val="List Paragraph"/>
    <w:basedOn w:val="Normal"/>
    <w:uiPriority w:val="34"/>
    <w:qFormat/>
    <w:rsid w:val="0070469F"/>
    <w:pPr>
      <w:ind w:left="720"/>
      <w:contextualSpacing/>
    </w:pPr>
  </w:style>
  <w:style w:type="table" w:styleId="TableGrid">
    <w:name w:val="Table Grid"/>
    <w:basedOn w:val="TableNormal"/>
    <w:uiPriority w:val="59"/>
    <w:rsid w:val="0070469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175D9D"/>
    <w:rPr>
      <w:rFonts w:ascii="Times New Roman" w:eastAsia="Times New Roman" w:hAnsi="Times New Roman" w:cs="Times New Roman"/>
      <w:b/>
      <w:bCs/>
      <w:sz w:val="28"/>
      <w:szCs w:val="28"/>
      <w:lang w:eastAsia="en-US"/>
    </w:rPr>
  </w:style>
  <w:style w:type="paragraph" w:styleId="BalloonText">
    <w:name w:val="Balloon Text"/>
    <w:basedOn w:val="Normal"/>
    <w:link w:val="BalloonTextChar"/>
    <w:uiPriority w:val="99"/>
    <w:semiHidden/>
    <w:unhideWhenUsed/>
    <w:rsid w:val="002C5BBD"/>
    <w:rPr>
      <w:rFonts w:ascii="Tahoma" w:hAnsi="Tahoma" w:cs="Tahoma"/>
      <w:sz w:val="16"/>
      <w:szCs w:val="16"/>
    </w:rPr>
  </w:style>
  <w:style w:type="character" w:customStyle="1" w:styleId="BalloonTextChar">
    <w:name w:val="Balloon Text Char"/>
    <w:basedOn w:val="DefaultParagraphFont"/>
    <w:link w:val="BalloonText"/>
    <w:uiPriority w:val="99"/>
    <w:semiHidden/>
    <w:rsid w:val="002C5BBD"/>
    <w:rPr>
      <w:rFonts w:ascii="Tahoma" w:eastAsia="Times New Roman" w:hAnsi="Tahoma" w:cs="Tahoma"/>
      <w:sz w:val="16"/>
      <w:szCs w:val="16"/>
      <w:lang w:eastAsia="en-US"/>
    </w:rPr>
  </w:style>
  <w:style w:type="paragraph" w:styleId="Header">
    <w:name w:val="header"/>
    <w:basedOn w:val="Normal"/>
    <w:link w:val="HeaderChar"/>
    <w:uiPriority w:val="99"/>
    <w:unhideWhenUsed/>
    <w:rsid w:val="00AE1E56"/>
    <w:pPr>
      <w:tabs>
        <w:tab w:val="center" w:pos="4680"/>
        <w:tab w:val="right" w:pos="9360"/>
      </w:tabs>
    </w:pPr>
  </w:style>
  <w:style w:type="character" w:customStyle="1" w:styleId="HeaderChar">
    <w:name w:val="Header Char"/>
    <w:basedOn w:val="DefaultParagraphFont"/>
    <w:link w:val="Header"/>
    <w:uiPriority w:val="99"/>
    <w:rsid w:val="00AE1E56"/>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AE1E56"/>
    <w:pPr>
      <w:tabs>
        <w:tab w:val="center" w:pos="4680"/>
        <w:tab w:val="right" w:pos="9360"/>
      </w:tabs>
    </w:pPr>
  </w:style>
  <w:style w:type="character" w:customStyle="1" w:styleId="FooterChar">
    <w:name w:val="Footer Char"/>
    <w:basedOn w:val="DefaultParagraphFont"/>
    <w:link w:val="Footer"/>
    <w:uiPriority w:val="99"/>
    <w:rsid w:val="00AE1E56"/>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Anh Phuong</cp:lastModifiedBy>
  <cp:revision>7</cp:revision>
  <cp:lastPrinted>2025-09-05T08:27:00Z</cp:lastPrinted>
  <dcterms:created xsi:type="dcterms:W3CDTF">2025-10-10T06:29:00Z</dcterms:created>
  <dcterms:modified xsi:type="dcterms:W3CDTF">2025-10-10T09:17:00Z</dcterms:modified>
</cp:coreProperties>
</file>