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34"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811"/>
      </w:tblGrid>
      <w:tr w:rsidR="00B12A08" w:rsidRPr="004C2C0D" w:rsidTr="00172182">
        <w:tc>
          <w:tcPr>
            <w:tcW w:w="3823" w:type="dxa"/>
          </w:tcPr>
          <w:p w:rsidR="007A2396" w:rsidRPr="00172182" w:rsidRDefault="007A2396" w:rsidP="007A2396">
            <w:pPr>
              <w:jc w:val="center"/>
              <w:rPr>
                <w:rFonts w:ascii="Times New Roman" w:hAnsi="Times New Roman" w:cs="Times New Roman"/>
                <w:b/>
                <w:sz w:val="26"/>
                <w:szCs w:val="26"/>
              </w:rPr>
            </w:pPr>
            <w:r w:rsidRPr="00172182">
              <w:rPr>
                <w:rFonts w:ascii="Times New Roman" w:hAnsi="Times New Roman" w:cs="Times New Roman"/>
                <w:b/>
                <w:sz w:val="26"/>
                <w:szCs w:val="26"/>
              </w:rPr>
              <w:t>ỦY BAN NHÂN DÂN</w:t>
            </w:r>
          </w:p>
          <w:p w:rsidR="007A2396" w:rsidRPr="004C2C0D" w:rsidRDefault="007A2396" w:rsidP="007A2396">
            <w:pPr>
              <w:jc w:val="center"/>
              <w:rPr>
                <w:rFonts w:ascii="Times New Roman" w:hAnsi="Times New Roman" w:cs="Times New Roman"/>
                <w:b/>
                <w:sz w:val="24"/>
                <w:szCs w:val="24"/>
              </w:rPr>
            </w:pPr>
            <w:r w:rsidRPr="00172182">
              <w:rPr>
                <w:rFonts w:ascii="Times New Roman" w:hAnsi="Times New Roman" w:cs="Times New Roman"/>
                <w:b/>
                <w:sz w:val="26"/>
                <w:szCs w:val="26"/>
              </w:rPr>
              <w:t>THÀNH PHỐ HỒ CHÍ MINH</w:t>
            </w:r>
          </w:p>
        </w:tc>
        <w:tc>
          <w:tcPr>
            <w:tcW w:w="5811" w:type="dxa"/>
          </w:tcPr>
          <w:p w:rsidR="007A2396" w:rsidRPr="006622D5" w:rsidRDefault="007A2396" w:rsidP="007A2396">
            <w:pPr>
              <w:jc w:val="center"/>
              <w:rPr>
                <w:rFonts w:ascii="Times New Roman" w:hAnsi="Times New Roman" w:cs="Times New Roman"/>
                <w:b/>
                <w:sz w:val="26"/>
                <w:szCs w:val="26"/>
              </w:rPr>
            </w:pPr>
            <w:r w:rsidRPr="006622D5">
              <w:rPr>
                <w:rFonts w:ascii="Times New Roman" w:hAnsi="Times New Roman" w:cs="Times New Roman"/>
                <w:b/>
                <w:sz w:val="26"/>
                <w:szCs w:val="26"/>
              </w:rPr>
              <w:t>CỘNG HÒA XÃ HỘI CHỦ NGHĨA VIỆT NAM</w:t>
            </w:r>
          </w:p>
          <w:p w:rsidR="007A2396" w:rsidRPr="004C2C0D" w:rsidRDefault="007A2396" w:rsidP="007A2396">
            <w:pPr>
              <w:jc w:val="center"/>
              <w:rPr>
                <w:rFonts w:ascii="Times New Roman" w:hAnsi="Times New Roman" w:cs="Times New Roman"/>
                <w:b/>
                <w:sz w:val="24"/>
                <w:szCs w:val="24"/>
              </w:rPr>
            </w:pPr>
            <w:r w:rsidRPr="006622D5">
              <w:rPr>
                <w:rFonts w:ascii="Times New Roman" w:hAnsi="Times New Roman" w:cs="Times New Roman"/>
                <w:b/>
                <w:sz w:val="26"/>
                <w:szCs w:val="26"/>
              </w:rPr>
              <w:t>Độc lập - Tự do - Hạnh phúc</w:t>
            </w:r>
          </w:p>
        </w:tc>
      </w:tr>
      <w:tr w:rsidR="00B12A08" w:rsidRPr="004C2C0D" w:rsidTr="00172182">
        <w:tc>
          <w:tcPr>
            <w:tcW w:w="3823" w:type="dxa"/>
          </w:tcPr>
          <w:p w:rsidR="007A2396" w:rsidRPr="00172182" w:rsidRDefault="00467B59" w:rsidP="00AB7F86">
            <w:pPr>
              <w:spacing w:before="240" w:line="276" w:lineRule="auto"/>
              <w:jc w:val="center"/>
              <w:rPr>
                <w:rFonts w:ascii="Times New Roman" w:hAnsi="Times New Roman" w:cs="Times New Roman"/>
                <w:b/>
                <w:sz w:val="26"/>
                <w:szCs w:val="26"/>
              </w:rPr>
            </w:pPr>
            <w:r>
              <w:rPr>
                <w:rFonts w:ascii="Times New Roman" w:hAnsi="Times New Roman" w:cs="Times New Roman"/>
                <w:b/>
                <w:noProof/>
                <w:sz w:val="26"/>
                <w:szCs w:val="26"/>
              </w:rPr>
              <w:pict>
                <v:line id="Straight Connector 2" o:spid="_x0000_s1026" style="position:absolute;left:0;text-align:left;z-index:251659264;visibility:visible;mso-position-horizontal-relative:text;mso-position-vertical-relative:text;mso-width-relative:margin" from="46.3pt,.7pt" to="137.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ZvL3AEAAKkDAAAOAAAAZHJzL2Uyb0RvYy54bWysU8tu2zAQvBfIPxC813oAbhvBcg42kksf&#10;BpJ+wIakJAJ8gcta9t93Sdlu2t6K+kAvd7nDneFo83Cyhh1VRO1dz5tVzZlywkvtxp5/f3l8/4kz&#10;TOAkGO9Uz88K+cP27t1mDp1q/eSNVJERiMNuDj2fUgpdVaGYlAVc+aAcFQcfLSTaxrGSEWZCt6Zq&#10;6/pDNfsoQ/RCIVJ2vxT5tuAPgxLp2zCgSsz0nGZLZY1lfc1rtd1AN0YIkxaXMeAfprCgHV16g9pD&#10;AvYj6r+grBbRox/SSnhb+WHQQhUOxKap/2DzPEFQhQuJg+EmE/4/WPH1eIhMy563nDmw9ETPKYIe&#10;p8R23jkS0EfWZp3mgB0d37lDvOwwHGImfRqizf9Eh52KtuebtuqUmKBk06zXH2t6AnGtVb8aQ8T0&#10;pLxlOei50S7Thg6OnzHRZXT0eiSnnX/UxpSnM47NPb9ft2tCBjLQYCBRaANRQjdyBmYkZ4oUCyJ6&#10;o2Xuzjh4xp2J7AhkDvKU9PMLjcuZAUxUIA7ltzROINVy9H5N6cU5COmLl0u6qa95GneBLpP/dmWm&#10;sQeclpZSykjUYVweSRXPXlhnxReNc/Tq5blIX+Ud+aG0XbybDfd2T/HbL2z7EwAA//8DAFBLAwQU&#10;AAYACAAAACEAmigKqdkAAAAGAQAADwAAAGRycy9kb3ducmV2LnhtbEyOwU7DMBBE70j8g7VIXCrq&#10;EKoCaZwKAbn1QgFx3cZLEjVep7HbBr6+Cxc4vp3R7MuXo+vUgYbQejZwPU1AEVfetlwbeHstr+5A&#10;hYhssfNMBr4owLI4P8sxs/7IL3RYx1rJCIcMDTQx9pnWoWrIYZj6nliyTz84jIJDre2ARxl3nU6T&#10;ZK4dtiwfGuzpsaFqu947A6F8p135PakmycdN7SndPa2e0ZjLi/FhASrSGP/K8KMv6lCI08bv2QbV&#10;GbhP59KU+wyUxOntTHjzy7rI9X/94gQAAP//AwBQSwECLQAUAAYACAAAACEAtoM4kv4AAADhAQAA&#10;EwAAAAAAAAAAAAAAAAAAAAAAW0NvbnRlbnRfVHlwZXNdLnhtbFBLAQItABQABgAIAAAAIQA4/SH/&#10;1gAAAJQBAAALAAAAAAAAAAAAAAAAAC8BAABfcmVscy8ucmVsc1BLAQItABQABgAIAAAAIQA4KZvL&#10;3AEAAKkDAAAOAAAAAAAAAAAAAAAAAC4CAABkcnMvZTJvRG9jLnhtbFBLAQItABQABgAIAAAAIQCa&#10;KAqp2QAAAAYBAAAPAAAAAAAAAAAAAAAAADYEAABkcnMvZG93bnJldi54bWxQSwUGAAAAAAQABADz&#10;AAAAPAUAAAAA&#10;"/>
              </w:pict>
            </w:r>
            <w:r w:rsidR="007A2396" w:rsidRPr="00172182">
              <w:rPr>
                <w:rFonts w:ascii="Times New Roman" w:hAnsi="Times New Roman" w:cs="Times New Roman"/>
                <w:sz w:val="26"/>
                <w:szCs w:val="26"/>
              </w:rPr>
              <w:t xml:space="preserve">Số: </w:t>
            </w:r>
            <w:r w:rsidR="0035679F" w:rsidRPr="00172182">
              <w:rPr>
                <w:rFonts w:ascii="Times New Roman" w:hAnsi="Times New Roman" w:cs="Times New Roman"/>
                <w:sz w:val="26"/>
                <w:szCs w:val="26"/>
              </w:rPr>
              <w:t xml:space="preserve">       </w:t>
            </w:r>
            <w:r w:rsidR="00B84EDC">
              <w:rPr>
                <w:rFonts w:ascii="Times New Roman" w:hAnsi="Times New Roman" w:cs="Times New Roman"/>
                <w:sz w:val="26"/>
                <w:szCs w:val="26"/>
              </w:rPr>
              <w:t xml:space="preserve">  </w:t>
            </w:r>
            <w:r w:rsidR="0035679F" w:rsidRPr="00172182">
              <w:rPr>
                <w:rFonts w:ascii="Times New Roman" w:hAnsi="Times New Roman" w:cs="Times New Roman"/>
                <w:sz w:val="26"/>
                <w:szCs w:val="26"/>
              </w:rPr>
              <w:t xml:space="preserve">    </w:t>
            </w:r>
            <w:r w:rsidR="007A2396" w:rsidRPr="00172182">
              <w:rPr>
                <w:rFonts w:ascii="Times New Roman" w:hAnsi="Times New Roman" w:cs="Times New Roman"/>
                <w:sz w:val="26"/>
                <w:szCs w:val="26"/>
              </w:rPr>
              <w:t>/KH-UBND</w:t>
            </w:r>
          </w:p>
        </w:tc>
        <w:tc>
          <w:tcPr>
            <w:tcW w:w="5811" w:type="dxa"/>
          </w:tcPr>
          <w:p w:rsidR="007A2396" w:rsidRPr="006622D5" w:rsidRDefault="00467B59" w:rsidP="00625B84">
            <w:pPr>
              <w:spacing w:before="240" w:line="276" w:lineRule="auto"/>
              <w:ind w:left="-113"/>
              <w:jc w:val="center"/>
              <w:rPr>
                <w:rFonts w:ascii="Times New Roman" w:hAnsi="Times New Roman" w:cs="Times New Roman"/>
                <w:i/>
                <w:sz w:val="26"/>
                <w:szCs w:val="26"/>
              </w:rPr>
            </w:pPr>
            <w:r>
              <w:rPr>
                <w:rFonts w:ascii="Times New Roman" w:hAnsi="Times New Roman" w:cs="Times New Roman"/>
                <w:b/>
                <w:noProof/>
                <w:sz w:val="26"/>
                <w:szCs w:val="26"/>
              </w:rPr>
              <w:pict>
                <v:line id="Straight Connector 3" o:spid="_x0000_s1028" style="position:absolute;left:0;text-align:left;z-index:251660288;visibility:visible;mso-position-horizontal-relative:text;mso-position-vertical-relative:text;mso-width-relative:margin;mso-height-relative:margin" from="60.2pt,1.55pt" to="221.4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QS3gEAAKkDAAAOAAAAZHJzL2Uyb0RvYy54bWysU8tu2zAQvBfoPxC815KdukkEyznYSC9J&#10;ayDpB2xISiLAF7isZf99lpTtpOmtqA7Ucpc73BmNVncHa9heRdTetXw+qzlTTnipXd/yX8/3X244&#10;wwROgvFOtfyokN+tP39ajaFRCz94I1VkBOKwGUPLh5RCU1UoBmUBZz4oR8XORwuJtrGvZISR0K2p&#10;FnX9rRp9lCF6oRApu52KfF3wu06J9LPrUCVmWk6zpbLGsr7ktVqvoOkjhEGL0xjwD1NY0I4uvUBt&#10;IQH7HfVfUFaL6NF3aSa8rXzXaaEKB2Izrz+weRogqMKFxMFwkQn/H6z4sd9FpmXLrzhzYOkTPaUI&#10;uh8S23jnSEAf2VXWaQzY0PGN28XTDsMuZtKHLtr8JjrsULQ9XrRVh8QEJRf11+ub6yVn4lyr3hpD&#10;xPRdecty0HKjXaYNDewfMNFldPR8JKedv9fGlE9nHBtbfrtcZGQgA3UGEoU2ECV0PWdgenKmSLEg&#10;ojda5u6Mg0fcmMj2QOYgT0k/PtO4nBnARAXiUJ6pcQCppqO3S0pPzkFIj15O6Xl9ztO4E3SZ/I8r&#10;M40t4DC1lFJGog7j8kiqePbEOis+aZyjFy+PRfoq78gPpe3k3Wy493uK3/9h61cAAAD//wMAUEsD&#10;BBQABgAIAAAAIQDuj2Q92gAAAAcBAAAPAAAAZHJzL2Rvd25yZXYueG1sTI7BTsMwEETvSPyDtUhc&#10;Kuo0jVAJcSoE5MaFQsV1Gy9JRLxOY7cNfD0LFzg+zWjmFevJ9epIY+g8G1jME1DEtbcdNwZeX6qr&#10;FagQkS32nsnAJwVYl+dnBebWn/iZjpvYKBnhkKOBNsYh1zrULTkMcz8QS/buR4dRcGy0HfEk467X&#10;aZJca4cdy0OLA923VH9sDs5AqLa0r75m9Sx5Wzae0v3D0yMac3kx3d2CijTFvzL86Is6lOK08we2&#10;QfXCaZJJ1cByAUryLEtvQO1+WZeF/u9ffgMAAP//AwBQSwECLQAUAAYACAAAACEAtoM4kv4AAADh&#10;AQAAEwAAAAAAAAAAAAAAAAAAAAAAW0NvbnRlbnRfVHlwZXNdLnhtbFBLAQItABQABgAIAAAAIQA4&#10;/SH/1gAAAJQBAAALAAAAAAAAAAAAAAAAAC8BAABfcmVscy8ucmVsc1BLAQItABQABgAIAAAAIQB8&#10;0+QS3gEAAKkDAAAOAAAAAAAAAAAAAAAAAC4CAABkcnMvZTJvRG9jLnhtbFBLAQItABQABgAIAAAA&#10;IQDuj2Q92gAAAAcBAAAPAAAAAAAAAAAAAAAAADgEAABkcnMvZG93bnJldi54bWxQSwUGAAAAAAQA&#10;BADzAAAAPwUAAAAA&#10;"/>
              </w:pict>
            </w:r>
            <w:r w:rsidR="007A2396" w:rsidRPr="006622D5">
              <w:rPr>
                <w:rFonts w:ascii="Times New Roman" w:hAnsi="Times New Roman" w:cs="Times New Roman"/>
                <w:i/>
                <w:sz w:val="26"/>
                <w:szCs w:val="26"/>
              </w:rPr>
              <w:t>Thành phố Hồ Chí Minh, ngày</w:t>
            </w:r>
            <w:r w:rsidR="00625B84">
              <w:rPr>
                <w:rFonts w:ascii="Times New Roman" w:hAnsi="Times New Roman" w:cs="Times New Roman"/>
                <w:i/>
                <w:sz w:val="26"/>
                <w:szCs w:val="26"/>
              </w:rPr>
              <w:t xml:space="preserve">      </w:t>
            </w:r>
            <w:r w:rsidR="007A2396" w:rsidRPr="006622D5">
              <w:rPr>
                <w:rFonts w:ascii="Times New Roman" w:hAnsi="Times New Roman" w:cs="Times New Roman"/>
                <w:i/>
                <w:sz w:val="26"/>
                <w:szCs w:val="26"/>
              </w:rPr>
              <w:t xml:space="preserve"> tháng</w:t>
            </w:r>
            <w:r w:rsidR="00172182">
              <w:rPr>
                <w:rFonts w:ascii="Times New Roman" w:hAnsi="Times New Roman" w:cs="Times New Roman"/>
                <w:i/>
                <w:sz w:val="26"/>
                <w:szCs w:val="26"/>
              </w:rPr>
              <w:t xml:space="preserve">     </w:t>
            </w:r>
            <w:r w:rsidR="00851980">
              <w:rPr>
                <w:rFonts w:ascii="Times New Roman" w:hAnsi="Times New Roman" w:cs="Times New Roman"/>
                <w:i/>
                <w:sz w:val="26"/>
                <w:szCs w:val="26"/>
              </w:rPr>
              <w:t xml:space="preserve"> năm 2026</w:t>
            </w:r>
          </w:p>
        </w:tc>
      </w:tr>
    </w:tbl>
    <w:p w:rsidR="007A2396" w:rsidRPr="004C2C0D" w:rsidRDefault="007A2396" w:rsidP="007A2396">
      <w:pPr>
        <w:spacing w:line="276" w:lineRule="auto"/>
        <w:ind w:firstLine="851"/>
        <w:rPr>
          <w:rFonts w:ascii="Times New Roman" w:eastAsia="Times New Roman" w:hAnsi="Times New Roman" w:cs="Times New Roman"/>
          <w:sz w:val="26"/>
          <w:szCs w:val="26"/>
        </w:rPr>
      </w:pPr>
    </w:p>
    <w:p w:rsidR="00145E08" w:rsidRPr="00145E08" w:rsidRDefault="00145E08" w:rsidP="00172182">
      <w:pPr>
        <w:spacing w:before="0" w:line="252" w:lineRule="auto"/>
        <w:ind w:firstLine="0"/>
        <w:jc w:val="center"/>
        <w:rPr>
          <w:rFonts w:ascii="Times New Roman" w:eastAsia="Times New Roman" w:hAnsi="Times New Roman" w:cs="Times New Roman"/>
          <w:b/>
          <w:bCs/>
          <w:sz w:val="16"/>
          <w:szCs w:val="26"/>
          <w:lang w:eastAsia="vi-VN"/>
        </w:rPr>
      </w:pPr>
    </w:p>
    <w:p w:rsidR="007A2396" w:rsidRPr="00172182" w:rsidRDefault="007A2396" w:rsidP="00172182">
      <w:pPr>
        <w:spacing w:before="0" w:line="252" w:lineRule="auto"/>
        <w:ind w:firstLine="0"/>
        <w:jc w:val="center"/>
        <w:rPr>
          <w:rFonts w:ascii="Times New Roman" w:eastAsia="Times New Roman" w:hAnsi="Times New Roman" w:cs="Times New Roman"/>
          <w:sz w:val="28"/>
          <w:szCs w:val="26"/>
        </w:rPr>
      </w:pPr>
      <w:r w:rsidRPr="00172182">
        <w:rPr>
          <w:rFonts w:ascii="Times New Roman" w:eastAsia="Times New Roman" w:hAnsi="Times New Roman" w:cs="Times New Roman"/>
          <w:b/>
          <w:bCs/>
          <w:sz w:val="28"/>
          <w:szCs w:val="26"/>
          <w:lang w:eastAsia="vi-VN"/>
        </w:rPr>
        <w:t>KẾ HOẠCH</w:t>
      </w:r>
    </w:p>
    <w:p w:rsidR="00BD3832" w:rsidRDefault="00BD3832" w:rsidP="005B33F3">
      <w:pPr>
        <w:spacing w:before="0" w:line="240" w:lineRule="auto"/>
        <w:ind w:firstLine="0"/>
        <w:jc w:val="center"/>
        <w:rPr>
          <w:rStyle w:val="BodyTextChar"/>
          <w:rFonts w:eastAsiaTheme="minorHAnsi"/>
          <w:b/>
          <w:bCs/>
        </w:rPr>
      </w:pPr>
      <w:r w:rsidRPr="00172182">
        <w:rPr>
          <w:rStyle w:val="BodyTextChar"/>
          <w:rFonts w:eastAsiaTheme="minorHAnsi"/>
          <w:b/>
          <w:bCs/>
        </w:rPr>
        <w:t>Thực hiện Đề án “Tuyên truyền phòng ngừa, ứng phó với các đe dọa</w:t>
      </w:r>
      <w:r w:rsidRPr="00172182">
        <w:rPr>
          <w:rStyle w:val="BodyTextChar"/>
          <w:rFonts w:eastAsiaTheme="minorHAnsi"/>
          <w:b/>
          <w:bCs/>
        </w:rPr>
        <w:br/>
        <w:t>an ninh phi truyền thống đến năm 2030, tầm nhìn</w:t>
      </w:r>
      <w:r>
        <w:rPr>
          <w:rStyle w:val="BodyTextChar"/>
          <w:rFonts w:eastAsiaTheme="minorHAnsi"/>
          <w:b/>
          <w:bCs/>
        </w:rPr>
        <w:t xml:space="preserve"> đến năm 2045”</w:t>
      </w:r>
    </w:p>
    <w:p w:rsidR="00F93503" w:rsidRDefault="00F93503" w:rsidP="005B33F3">
      <w:pPr>
        <w:spacing w:before="0" w:line="240" w:lineRule="auto"/>
        <w:ind w:firstLine="0"/>
        <w:jc w:val="center"/>
        <w:rPr>
          <w:rStyle w:val="BodyTextChar"/>
          <w:rFonts w:eastAsiaTheme="minorHAnsi"/>
          <w:b/>
          <w:bCs/>
        </w:rPr>
      </w:pPr>
      <w:r w:rsidRPr="00F93503">
        <w:rPr>
          <w:rStyle w:val="BodyTextChar"/>
          <w:rFonts w:eastAsiaTheme="minorHAnsi"/>
          <w:b/>
          <w:bCs/>
        </w:rPr>
        <w:t>trên địa bàn Thành phố Hồ Chí Minh</w:t>
      </w:r>
    </w:p>
    <w:p w:rsidR="00145E08" w:rsidRDefault="00467B59" w:rsidP="005B33F3">
      <w:pPr>
        <w:spacing w:before="0" w:line="240" w:lineRule="auto"/>
        <w:ind w:firstLine="0"/>
        <w:jc w:val="center"/>
        <w:rPr>
          <w:rFonts w:ascii="Times New Roman" w:eastAsia="Times New Roman" w:hAnsi="Times New Roman" w:cs="Times New Roman"/>
          <w:b/>
          <w:bCs/>
          <w:sz w:val="26"/>
          <w:szCs w:val="26"/>
          <w:lang w:eastAsia="vi-VN"/>
        </w:rPr>
      </w:pPr>
      <w:r>
        <w:rPr>
          <w:rFonts w:ascii="Times New Roman" w:eastAsia="Times New Roman" w:hAnsi="Times New Roman" w:cs="Times New Roman"/>
          <w:b/>
          <w:bCs/>
          <w:noProof/>
          <w:sz w:val="16"/>
          <w:szCs w:val="26"/>
        </w:rPr>
        <w:pict>
          <v:line id="Straight Connector 5" o:spid="_x0000_s1027" style="position:absolute;left:0;text-align:left;z-index:251661312;visibility:visible" from="173.25pt,1.4pt" to="285.3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ki2tgEAALcDAAAOAAAAZHJzL2Uyb0RvYy54bWysU01vEzEQvSPxHyzfyW4ChXaVTQ+p4IIg&#10;ovADXO84a2F7rLHJx79n7CTbChCqEBevx37vzbzx7PL24J3YASWLoZfzWSsFBI2DDdtefvv6/tW1&#10;FCmrMCiHAXp5hCRvVy9fLPexgwWO6AYgwSIhdfvYyzHn2DVN0iN4lWYYIfClQfIqc0jbZiC1Z3Xv&#10;mkXbvm32SEMk1JASn96dLuWq6hsDOn82JkEWrpdcW64r1fWhrM1qqbotqThafS5D/UMVXtnASSep&#10;O5WV+EH2NylvNWFCk2cafYPGWA3VA7uZt7+4uR9VhOqFm5Pi1Kb0/2T1p92GhB16eSVFUJ6f6D6T&#10;stsxizWGwA1EElelT/uYOoavw4bOUYobKqYPhnz5sh1xqL09Tr2FQxaaD+dvFq9vrt9JoS93zSMx&#10;UsofAL0om146G4pt1andx5Q5GUMvEA5KIafUdZePDgrYhS9g2EpJVtl1iGDtSOwUP//wfV5ssFZF&#10;Foqxzk2k9u+kM7bQoA7Wc4kTumbEkCeitwHpT1nz4VKqOeEvrk9ei+0HHI71IWo7eDqqs/Mkl/F7&#10;Glf64/+2+gkAAP//AwBQSwMEFAAGAAgAAAAhALukJSLcAAAABwEAAA8AAABkcnMvZG93bnJldi54&#10;bWxMjk1PwzAQRO9I/Q/WInGjTgtt2hCnQnyc6CEEDhzdeEmixusodpPAr2fhUo6jGb156W6yrRiw&#10;940jBYt5BAKpdKahSsH72/P1BoQPmoxuHaGCL/Swy2YXqU6MG+kVhyJUgiHkE62gDqFLpPRljVb7&#10;ueuQuPt0vdWBY19J0+uR4baVyyhaS6sb4odad/hQY3ksTlZB/PRS5N34uP/OZSzzfHBhc/xQ6upy&#10;ur8DEXAK5zH86rM6ZOx0cCcyXrQKbla3W54yLAbB/SreLkAc/rLMUvnfP/sBAAD//wMAUEsBAi0A&#10;FAAGAAgAAAAhALaDOJL+AAAA4QEAABMAAAAAAAAAAAAAAAAAAAAAAFtDb250ZW50X1R5cGVzXS54&#10;bWxQSwECLQAUAAYACAAAACEAOP0h/9YAAACUAQAACwAAAAAAAAAAAAAAAAAvAQAAX3JlbHMvLnJl&#10;bHNQSwECLQAUAAYACAAAACEAoopItrYBAAC3AwAADgAAAAAAAAAAAAAAAAAuAgAAZHJzL2Uyb0Rv&#10;Yy54bWxQSwECLQAUAAYACAAAACEAu6QlItwAAAAHAQAADwAAAAAAAAAAAAAAAAAQBAAAZHJzL2Rv&#10;d25yZXYueG1sUEsFBgAAAAAEAAQA8wAAABkFAAAAAA==&#10;" strokecolor="black [3040]"/>
        </w:pict>
      </w:r>
    </w:p>
    <w:p w:rsidR="005B33F3" w:rsidRPr="00145E08" w:rsidRDefault="005B33F3" w:rsidP="005B33F3">
      <w:pPr>
        <w:spacing w:before="0" w:line="240" w:lineRule="auto"/>
        <w:ind w:firstLine="0"/>
        <w:jc w:val="center"/>
        <w:rPr>
          <w:rFonts w:ascii="Times New Roman" w:eastAsia="Times New Roman" w:hAnsi="Times New Roman" w:cs="Times New Roman"/>
          <w:b/>
          <w:bCs/>
          <w:sz w:val="16"/>
          <w:szCs w:val="26"/>
          <w:lang w:eastAsia="vi-VN"/>
        </w:rPr>
      </w:pPr>
    </w:p>
    <w:p w:rsidR="00CC549F" w:rsidRPr="00CC549F" w:rsidRDefault="00CC549F" w:rsidP="00CC549F">
      <w:pPr>
        <w:spacing w:line="20" w:lineRule="atLeast"/>
        <w:ind w:firstLine="709"/>
        <w:rPr>
          <w:rFonts w:ascii="Times New Roman" w:eastAsia="Times New Roman" w:hAnsi="Times New Roman" w:cs="Times New Roman"/>
          <w:sz w:val="2"/>
          <w:szCs w:val="28"/>
          <w:lang w:val="vi-VN" w:eastAsia="vi-VN"/>
        </w:rPr>
      </w:pPr>
    </w:p>
    <w:p w:rsidR="00BD3832" w:rsidRPr="00373C25" w:rsidRDefault="005B33F3" w:rsidP="00172182">
      <w:pPr>
        <w:spacing w:line="252" w:lineRule="auto"/>
        <w:ind w:firstLine="709"/>
        <w:rPr>
          <w:rFonts w:ascii="Times New Roman" w:eastAsia="Times New Roman" w:hAnsi="Times New Roman" w:cs="Times New Roman"/>
          <w:sz w:val="28"/>
          <w:szCs w:val="28"/>
          <w:lang w:val="vi-VN" w:eastAsia="vi-VN"/>
        </w:rPr>
      </w:pPr>
      <w:r w:rsidRPr="00373C25">
        <w:rPr>
          <w:rFonts w:ascii="Times New Roman" w:eastAsia="Times New Roman" w:hAnsi="Times New Roman" w:cs="Times New Roman"/>
          <w:sz w:val="28"/>
          <w:szCs w:val="28"/>
          <w:lang w:val="vi-VN" w:eastAsia="vi-VN"/>
        </w:rPr>
        <w:t xml:space="preserve">Thực hiện </w:t>
      </w:r>
      <w:r w:rsidR="00BD3832" w:rsidRPr="00373C25">
        <w:rPr>
          <w:rFonts w:ascii="Times New Roman" w:eastAsia="Times New Roman" w:hAnsi="Times New Roman" w:cs="Times New Roman"/>
          <w:sz w:val="28"/>
          <w:szCs w:val="28"/>
          <w:lang w:eastAsia="vi-VN"/>
        </w:rPr>
        <w:t>Quyết định</w:t>
      </w:r>
      <w:r w:rsidR="00443CC7" w:rsidRPr="00373C25">
        <w:rPr>
          <w:rFonts w:ascii="Times New Roman" w:eastAsia="Times New Roman" w:hAnsi="Times New Roman" w:cs="Times New Roman"/>
          <w:sz w:val="28"/>
          <w:szCs w:val="28"/>
          <w:lang w:eastAsia="vi-VN"/>
        </w:rPr>
        <w:t xml:space="preserve"> số </w:t>
      </w:r>
      <w:r w:rsidR="00BD3832" w:rsidRPr="00373C25">
        <w:rPr>
          <w:rFonts w:ascii="Times New Roman" w:eastAsia="Times New Roman" w:hAnsi="Times New Roman" w:cs="Times New Roman"/>
          <w:sz w:val="28"/>
          <w:szCs w:val="28"/>
          <w:lang w:eastAsia="vi-VN"/>
        </w:rPr>
        <w:t>1125</w:t>
      </w:r>
      <w:r w:rsidR="00443CC7" w:rsidRPr="00373C25">
        <w:rPr>
          <w:rFonts w:ascii="Times New Roman" w:eastAsia="Times New Roman" w:hAnsi="Times New Roman" w:cs="Times New Roman"/>
          <w:sz w:val="28"/>
          <w:szCs w:val="28"/>
          <w:lang w:eastAsia="vi-VN"/>
        </w:rPr>
        <w:t>/</w:t>
      </w:r>
      <w:r w:rsidR="00BD3832" w:rsidRPr="00373C25">
        <w:rPr>
          <w:rFonts w:ascii="Times New Roman" w:eastAsia="Times New Roman" w:hAnsi="Times New Roman" w:cs="Times New Roman"/>
          <w:sz w:val="28"/>
          <w:szCs w:val="28"/>
          <w:lang w:eastAsia="vi-VN"/>
        </w:rPr>
        <w:t>QĐ-TTg</w:t>
      </w:r>
      <w:r w:rsidR="00443CC7" w:rsidRPr="00373C25">
        <w:rPr>
          <w:rFonts w:ascii="Times New Roman" w:eastAsia="Times New Roman" w:hAnsi="Times New Roman" w:cs="Times New Roman"/>
          <w:sz w:val="28"/>
          <w:szCs w:val="28"/>
          <w:lang w:eastAsia="vi-VN"/>
        </w:rPr>
        <w:t xml:space="preserve"> ngày </w:t>
      </w:r>
      <w:r w:rsidR="00172182">
        <w:rPr>
          <w:rFonts w:ascii="Times New Roman" w:eastAsia="Times New Roman" w:hAnsi="Times New Roman" w:cs="Times New Roman"/>
          <w:sz w:val="28"/>
          <w:szCs w:val="28"/>
          <w:lang w:eastAsia="vi-VN"/>
        </w:rPr>
        <w:t xml:space="preserve">23 tháng </w:t>
      </w:r>
      <w:r w:rsidR="00BD3832" w:rsidRPr="00373C25">
        <w:rPr>
          <w:rFonts w:ascii="Times New Roman" w:eastAsia="Times New Roman" w:hAnsi="Times New Roman" w:cs="Times New Roman"/>
          <w:sz w:val="28"/>
          <w:szCs w:val="28"/>
          <w:lang w:eastAsia="vi-VN"/>
        </w:rPr>
        <w:t>6</w:t>
      </w:r>
      <w:r w:rsidR="00172182">
        <w:rPr>
          <w:rFonts w:ascii="Times New Roman" w:eastAsia="Times New Roman" w:hAnsi="Times New Roman" w:cs="Times New Roman"/>
          <w:sz w:val="28"/>
          <w:szCs w:val="28"/>
          <w:lang w:val="vi-VN" w:eastAsia="vi-VN"/>
        </w:rPr>
        <w:t xml:space="preserve"> năm </w:t>
      </w:r>
      <w:r w:rsidR="00BD3832" w:rsidRPr="00373C25">
        <w:rPr>
          <w:rFonts w:ascii="Times New Roman" w:eastAsia="Times New Roman" w:hAnsi="Times New Roman" w:cs="Times New Roman"/>
          <w:sz w:val="28"/>
          <w:szCs w:val="28"/>
          <w:lang w:eastAsia="vi-VN"/>
        </w:rPr>
        <w:t>2026</w:t>
      </w:r>
      <w:r w:rsidR="00443CC7" w:rsidRPr="00373C25">
        <w:rPr>
          <w:rFonts w:ascii="Times New Roman" w:eastAsia="Times New Roman" w:hAnsi="Times New Roman" w:cs="Times New Roman"/>
          <w:sz w:val="28"/>
          <w:szCs w:val="28"/>
          <w:lang w:eastAsia="vi-VN"/>
        </w:rPr>
        <w:t xml:space="preserve"> của</w:t>
      </w:r>
      <w:r w:rsidR="00222E45">
        <w:rPr>
          <w:rFonts w:ascii="Times New Roman" w:eastAsia="Times New Roman" w:hAnsi="Times New Roman" w:cs="Times New Roman"/>
          <w:sz w:val="28"/>
          <w:szCs w:val="28"/>
          <w:lang w:eastAsia="vi-VN"/>
        </w:rPr>
        <w:t xml:space="preserve"> </w:t>
      </w:r>
      <w:r w:rsidR="00692C12" w:rsidRPr="00373C25">
        <w:rPr>
          <w:rFonts w:ascii="Times New Roman" w:eastAsia="Times New Roman" w:hAnsi="Times New Roman" w:cs="Times New Roman"/>
          <w:sz w:val="28"/>
          <w:szCs w:val="28"/>
          <w:lang w:eastAsia="vi-VN"/>
        </w:rPr>
        <w:t xml:space="preserve">Thủ tướng </w:t>
      </w:r>
      <w:r w:rsidR="00BD3832" w:rsidRPr="00373C25">
        <w:rPr>
          <w:rFonts w:ascii="Times New Roman" w:eastAsia="Times New Roman" w:hAnsi="Times New Roman" w:cs="Times New Roman"/>
          <w:sz w:val="28"/>
          <w:szCs w:val="28"/>
          <w:lang w:eastAsia="vi-VN"/>
        </w:rPr>
        <w:t xml:space="preserve">Chính phủ về phê duyệt </w:t>
      </w:r>
      <w:r w:rsidR="00BD3832" w:rsidRPr="00373C25">
        <w:rPr>
          <w:rFonts w:ascii="Times New Roman" w:eastAsia="Times New Roman" w:hAnsi="Times New Roman" w:cs="Times New Roman"/>
          <w:bCs/>
          <w:spacing w:val="-2"/>
          <w:sz w:val="28"/>
          <w:szCs w:val="28"/>
          <w:lang w:eastAsia="vi-VN"/>
        </w:rPr>
        <w:t>Đề án “Tuyên truyền phòng ngừa, ứng phó với các đe dọa</w:t>
      </w:r>
      <w:r w:rsidR="00E602DC">
        <w:rPr>
          <w:rFonts w:ascii="Times New Roman" w:eastAsia="Times New Roman" w:hAnsi="Times New Roman" w:cs="Times New Roman"/>
          <w:bCs/>
          <w:spacing w:val="-2"/>
          <w:sz w:val="28"/>
          <w:szCs w:val="28"/>
          <w:lang w:eastAsia="vi-VN"/>
        </w:rPr>
        <w:t xml:space="preserve"> </w:t>
      </w:r>
      <w:r w:rsidR="00BD3832" w:rsidRPr="00373C25">
        <w:rPr>
          <w:rFonts w:ascii="Times New Roman" w:eastAsia="Times New Roman" w:hAnsi="Times New Roman" w:cs="Times New Roman"/>
          <w:bCs/>
          <w:spacing w:val="-2"/>
          <w:sz w:val="28"/>
          <w:szCs w:val="28"/>
          <w:lang w:eastAsia="vi-VN"/>
        </w:rPr>
        <w:t>an ninh phi truyền thống đến năm 2030, tầm nhìn đến năm 2045”</w:t>
      </w:r>
      <w:r w:rsidRPr="00373C25">
        <w:rPr>
          <w:rFonts w:ascii="Times New Roman" w:eastAsia="Times New Roman" w:hAnsi="Times New Roman" w:cs="Times New Roman"/>
          <w:sz w:val="28"/>
          <w:szCs w:val="28"/>
          <w:lang w:val="vi-VN" w:eastAsia="vi-VN"/>
        </w:rPr>
        <w:t xml:space="preserve">, </w:t>
      </w:r>
      <w:r w:rsidR="00443CC7" w:rsidRPr="00373C25">
        <w:rPr>
          <w:rFonts w:ascii="Times New Roman" w:eastAsia="Times New Roman" w:hAnsi="Times New Roman" w:cs="Times New Roman"/>
          <w:sz w:val="28"/>
          <w:szCs w:val="28"/>
          <w:lang w:eastAsia="vi-VN"/>
        </w:rPr>
        <w:t>Ủy ban nhân dân Thành phố</w:t>
      </w:r>
      <w:r w:rsidRPr="00373C25">
        <w:rPr>
          <w:rFonts w:ascii="Times New Roman" w:eastAsia="Times New Roman" w:hAnsi="Times New Roman" w:cs="Times New Roman"/>
          <w:sz w:val="28"/>
          <w:szCs w:val="28"/>
          <w:lang w:val="vi-VN" w:eastAsia="vi-VN"/>
        </w:rPr>
        <w:t xml:space="preserve"> ban hành Kế hoạch </w:t>
      </w:r>
      <w:r w:rsidR="003905FE" w:rsidRPr="00373C25">
        <w:rPr>
          <w:rFonts w:ascii="Times New Roman" w:eastAsia="Times New Roman" w:hAnsi="Times New Roman" w:cs="Times New Roman"/>
          <w:sz w:val="28"/>
          <w:szCs w:val="28"/>
          <w:lang w:eastAsia="vi-VN"/>
        </w:rPr>
        <w:t xml:space="preserve">thực hiện </w:t>
      </w:r>
      <w:r w:rsidR="00BD3832" w:rsidRPr="00373C25">
        <w:rPr>
          <w:rFonts w:ascii="Times New Roman" w:eastAsia="Times New Roman" w:hAnsi="Times New Roman" w:cs="Times New Roman"/>
          <w:bCs/>
          <w:spacing w:val="-2"/>
          <w:sz w:val="28"/>
          <w:szCs w:val="28"/>
          <w:lang w:eastAsia="vi-VN"/>
        </w:rPr>
        <w:t xml:space="preserve">Đề án “Tuyên truyền phòng ngừa, ứng phó với các đe dọa an ninh phi truyền thống đến năm 2030, tầm nhìn đến năm 2045” </w:t>
      </w:r>
      <w:r w:rsidR="00BD3832" w:rsidRPr="00373C25">
        <w:rPr>
          <w:rFonts w:ascii="Times New Roman" w:eastAsia="Times New Roman" w:hAnsi="Times New Roman" w:cs="Times New Roman"/>
          <w:sz w:val="28"/>
          <w:szCs w:val="28"/>
          <w:lang w:eastAsia="vi-VN"/>
        </w:rPr>
        <w:t>trên địa bàn Thành phố Hồ Chí Minh</w:t>
      </w:r>
      <w:r w:rsidR="00172182">
        <w:rPr>
          <w:rFonts w:ascii="Times New Roman" w:eastAsia="Times New Roman" w:hAnsi="Times New Roman" w:cs="Times New Roman"/>
          <w:sz w:val="28"/>
          <w:szCs w:val="28"/>
          <w:lang w:val="vi-VN" w:eastAsia="vi-VN"/>
        </w:rPr>
        <w:t>,</w:t>
      </w:r>
      <w:r w:rsidR="00BD3832" w:rsidRPr="00373C25">
        <w:rPr>
          <w:rFonts w:ascii="Times New Roman" w:eastAsia="Times New Roman" w:hAnsi="Times New Roman" w:cs="Times New Roman"/>
          <w:sz w:val="28"/>
          <w:szCs w:val="28"/>
          <w:lang w:eastAsia="vi-VN"/>
        </w:rPr>
        <w:t xml:space="preserve"> </w:t>
      </w:r>
      <w:r w:rsidR="00BD3832" w:rsidRPr="00373C25">
        <w:rPr>
          <w:rFonts w:ascii="Times New Roman" w:eastAsia="Times New Roman" w:hAnsi="Times New Roman" w:cs="Times New Roman"/>
          <w:sz w:val="28"/>
          <w:szCs w:val="28"/>
          <w:lang w:val="vi-VN" w:eastAsia="vi-VN"/>
        </w:rPr>
        <w:t>như sau:</w:t>
      </w:r>
    </w:p>
    <w:p w:rsidR="005B33F3" w:rsidRDefault="00175F32" w:rsidP="00172182">
      <w:pPr>
        <w:spacing w:line="252" w:lineRule="auto"/>
        <w:ind w:firstLine="709"/>
        <w:rPr>
          <w:rFonts w:ascii="Times New Roman" w:eastAsia="Times New Roman" w:hAnsi="Times New Roman" w:cs="Times New Roman"/>
          <w:b/>
          <w:bCs/>
          <w:sz w:val="28"/>
          <w:szCs w:val="28"/>
          <w:lang w:eastAsia="vi-VN"/>
        </w:rPr>
      </w:pPr>
      <w:bookmarkStart w:id="0" w:name="bookmark0"/>
      <w:r w:rsidRPr="00DA5341">
        <w:rPr>
          <w:rFonts w:ascii="Times New Roman" w:eastAsia="Times New Roman" w:hAnsi="Times New Roman" w:cs="Times New Roman"/>
          <w:b/>
          <w:bCs/>
          <w:sz w:val="28"/>
          <w:szCs w:val="28"/>
          <w:lang w:eastAsia="vi-VN"/>
        </w:rPr>
        <w:t xml:space="preserve">I. </w:t>
      </w:r>
      <w:bookmarkEnd w:id="0"/>
      <w:r w:rsidR="00BD3832">
        <w:rPr>
          <w:rFonts w:ascii="Times New Roman" w:eastAsia="Times New Roman" w:hAnsi="Times New Roman" w:cs="Times New Roman"/>
          <w:b/>
          <w:bCs/>
          <w:sz w:val="28"/>
          <w:szCs w:val="28"/>
          <w:lang w:eastAsia="vi-VN"/>
        </w:rPr>
        <w:t>QUAN ĐIỂM, MỤC TIÊU</w:t>
      </w:r>
    </w:p>
    <w:p w:rsidR="00BD3832" w:rsidRDefault="00BD3832" w:rsidP="00172182">
      <w:pPr>
        <w:spacing w:line="252" w:lineRule="auto"/>
        <w:ind w:firstLine="709"/>
        <w:rPr>
          <w:rFonts w:ascii="Times New Roman" w:eastAsia="Times New Roman" w:hAnsi="Times New Roman" w:cs="Times New Roman"/>
          <w:b/>
          <w:bCs/>
          <w:sz w:val="28"/>
          <w:szCs w:val="28"/>
          <w:lang w:eastAsia="vi-VN"/>
        </w:rPr>
      </w:pPr>
      <w:r>
        <w:rPr>
          <w:rFonts w:ascii="Times New Roman" w:eastAsia="Times New Roman" w:hAnsi="Times New Roman" w:cs="Times New Roman"/>
          <w:b/>
          <w:bCs/>
          <w:sz w:val="28"/>
          <w:szCs w:val="28"/>
          <w:lang w:eastAsia="vi-VN"/>
        </w:rPr>
        <w:t>1. Quan điểm</w:t>
      </w:r>
    </w:p>
    <w:p w:rsidR="00BD3832" w:rsidRPr="00B72ACE" w:rsidRDefault="00BD3832" w:rsidP="00172182">
      <w:pPr>
        <w:pStyle w:val="BodyText"/>
        <w:spacing w:before="120" w:after="0" w:line="252" w:lineRule="auto"/>
        <w:ind w:firstLine="709"/>
        <w:jc w:val="both"/>
      </w:pPr>
      <w:r w:rsidRPr="00B72ACE">
        <w:rPr>
          <w:rStyle w:val="BodyTextChar"/>
        </w:rPr>
        <w:t xml:space="preserve">- Bảo đảm sự lãnh đạo tuyệt đối, trực tiếp, toàn diện của Đảng; sự quản lý thống nhất của Nhà nước. Quán triệt sâu sắc chủ trương, đường lối của Đảng về bảo vệ Tổ quốc trong tình hình mới; </w:t>
      </w:r>
      <w:r w:rsidR="00B72ACE">
        <w:rPr>
          <w:rStyle w:val="BodyTextChar"/>
        </w:rPr>
        <w:t xml:space="preserve">đồng thời, </w:t>
      </w:r>
      <w:r w:rsidRPr="00B72ACE">
        <w:rPr>
          <w:rStyle w:val="BodyTextChar"/>
        </w:rPr>
        <w:t>phát huy vai trò nòng cốt của các lực lượng</w:t>
      </w:r>
      <w:r w:rsidR="00F93503">
        <w:rPr>
          <w:rStyle w:val="BodyTextChar"/>
        </w:rPr>
        <w:t>, cơ quan, đơn vị</w:t>
      </w:r>
      <w:r w:rsidRPr="00B72ACE">
        <w:rPr>
          <w:rStyle w:val="BodyTextChar"/>
        </w:rPr>
        <w:t xml:space="preserve"> chuyên trách trong phòng ngừa, ứng phó với các mối đe dọa an ninh phi truyền thống.</w:t>
      </w:r>
    </w:p>
    <w:p w:rsidR="00BD3832" w:rsidRDefault="00BD3832" w:rsidP="00172182">
      <w:pPr>
        <w:pStyle w:val="BodyText"/>
        <w:tabs>
          <w:tab w:val="left" w:pos="987"/>
        </w:tabs>
        <w:spacing w:before="120" w:after="0" w:line="252" w:lineRule="auto"/>
        <w:ind w:firstLine="709"/>
        <w:jc w:val="both"/>
      </w:pPr>
      <w:r>
        <w:rPr>
          <w:rStyle w:val="BodyTextChar"/>
        </w:rPr>
        <w:t>- Triển khai đồng bộ Chiến lược tổng thể quốc gia; lấy phòng ngừa là chính, chủ động từ sớm, từ xa. Nâng cao năng lực nhận diện, dự báo, cảnh báo và ứng phó với các mối đe dọa an ninh phi truyền thống; gắn tuyên truyền với quản trị rủi ro và phát triển bền vững đất nước.</w:t>
      </w:r>
    </w:p>
    <w:p w:rsidR="00BD3832" w:rsidRDefault="00BD3832" w:rsidP="00172182">
      <w:pPr>
        <w:pStyle w:val="BodyText"/>
        <w:tabs>
          <w:tab w:val="left" w:pos="978"/>
        </w:tabs>
        <w:spacing w:before="120" w:after="0" w:line="252" w:lineRule="auto"/>
        <w:ind w:firstLine="709"/>
        <w:jc w:val="both"/>
      </w:pPr>
      <w:r>
        <w:rPr>
          <w:rStyle w:val="BodyTextChar"/>
        </w:rPr>
        <w:t>- Lấy Nhân dân làm trung tâm, làm chủ thể; xây dựng thế trận lòng dân vững chắc. Nâng cao nhận thức, trách nhiệm, kỹ năng của Nhân dân trong tự phòng ngừa, tự bảo vệ, tự ứng phó; phát huy sức mạnh đại đoàn kết toàn dân tộc trong bảo vệ an ninh quốc gia.</w:t>
      </w:r>
    </w:p>
    <w:p w:rsidR="00BD3832" w:rsidRDefault="00BD3832" w:rsidP="00172182">
      <w:pPr>
        <w:pStyle w:val="BodyText"/>
        <w:tabs>
          <w:tab w:val="left" w:pos="987"/>
        </w:tabs>
        <w:spacing w:before="120" w:after="0" w:line="252" w:lineRule="auto"/>
        <w:ind w:firstLine="709"/>
        <w:jc w:val="both"/>
      </w:pPr>
      <w:r>
        <w:rPr>
          <w:rStyle w:val="BodyTextChar"/>
        </w:rPr>
        <w:t>- Phát huy sức mạnh tổng hợp của cả hệ thống chính trị; bảo đảm phối hợp liên ngành, liên vùng. Kết hợp chặt chẽ giữa quốc phòng, an ninh, đối ngoại, kinh tế, văn hóa, xã hội; huy động hiệu quả các nguồn lực của Nhà nước, xã hội và hợp tác quốc tế phục vụ công tác tuyên truyền.</w:t>
      </w:r>
    </w:p>
    <w:p w:rsidR="00BD3832" w:rsidRDefault="00BD3832" w:rsidP="00172182">
      <w:pPr>
        <w:pStyle w:val="BodyText"/>
        <w:spacing w:before="120" w:after="0" w:line="252" w:lineRule="auto"/>
        <w:ind w:firstLine="709"/>
        <w:jc w:val="both"/>
      </w:pPr>
      <w:r>
        <w:rPr>
          <w:rStyle w:val="BodyTextChar"/>
        </w:rPr>
        <w:t>- Đổi mới mạnh mẽ nội dung, phương thức tuyên truyền; lấy chuyển đổi số và truyền thông số làm hướng đột phá. Đẩy mạnh ứng dụng khoa học, công nghệ, nền tảng số, mạng xã hội và hệ thống thông tin cơ sở; nâng cao hiệu quả truyền thông, chủ động phòng ngừa và đấu tranh với tin giả, thông tin sai lệch.</w:t>
      </w:r>
    </w:p>
    <w:p w:rsidR="00BD3832" w:rsidRDefault="00BD3832" w:rsidP="00172182">
      <w:pPr>
        <w:pStyle w:val="BodyText"/>
        <w:tabs>
          <w:tab w:val="left" w:pos="978"/>
        </w:tabs>
        <w:spacing w:before="120" w:after="0" w:line="252" w:lineRule="auto"/>
        <w:ind w:firstLine="709"/>
        <w:jc w:val="both"/>
        <w:rPr>
          <w:rStyle w:val="BodyTextChar"/>
        </w:rPr>
      </w:pPr>
      <w:r>
        <w:rPr>
          <w:rStyle w:val="BodyTextChar"/>
        </w:rPr>
        <w:lastRenderedPageBreak/>
        <w:t>- Gắn tuyên truyền với bảo vệ nền tảng tư tưởng của Đảng, bảo đảm tính khoa học, thực tiễn và hiệu quả. Tăng cường định hướng dư luận xã hội, củng cố sức đề kháng của cộng đồng trước các nguy cơ an ninh phi truyền thống; bảo đảm việc triển khai Đề án có trọng tâm, trọng điểm, khả thi, được kiểm tra, giám sát và đánh giá thường xuyên.</w:t>
      </w:r>
    </w:p>
    <w:p w:rsidR="00BD3832" w:rsidRDefault="00BD3832" w:rsidP="00172182">
      <w:pPr>
        <w:pStyle w:val="BodyText"/>
        <w:tabs>
          <w:tab w:val="left" w:pos="978"/>
        </w:tabs>
        <w:spacing w:before="120" w:after="0" w:line="252" w:lineRule="auto"/>
        <w:ind w:firstLine="709"/>
        <w:jc w:val="both"/>
        <w:rPr>
          <w:b/>
          <w:bCs/>
          <w:lang w:eastAsia="vi-VN"/>
        </w:rPr>
      </w:pPr>
      <w:r>
        <w:rPr>
          <w:b/>
          <w:bCs/>
          <w:lang w:eastAsia="vi-VN"/>
        </w:rPr>
        <w:t>2. Mục tiêu</w:t>
      </w:r>
    </w:p>
    <w:p w:rsidR="00BD3832" w:rsidRDefault="00BD3832" w:rsidP="00172182">
      <w:pPr>
        <w:pStyle w:val="BodyText"/>
        <w:tabs>
          <w:tab w:val="left" w:pos="978"/>
        </w:tabs>
        <w:spacing w:before="120" w:after="0" w:line="252" w:lineRule="auto"/>
        <w:ind w:firstLine="709"/>
        <w:jc w:val="both"/>
        <w:rPr>
          <w:b/>
          <w:bCs/>
          <w:lang w:eastAsia="vi-VN"/>
        </w:rPr>
      </w:pPr>
      <w:r>
        <w:rPr>
          <w:b/>
          <w:bCs/>
          <w:lang w:eastAsia="vi-VN"/>
        </w:rPr>
        <w:t>2.1. Mục tiêu tổng quát</w:t>
      </w:r>
    </w:p>
    <w:p w:rsidR="00BD3832" w:rsidRDefault="00BD3832" w:rsidP="00172182">
      <w:pPr>
        <w:pStyle w:val="BodyText"/>
        <w:tabs>
          <w:tab w:val="left" w:pos="978"/>
        </w:tabs>
        <w:spacing w:before="120" w:after="0" w:line="252" w:lineRule="auto"/>
        <w:ind w:firstLine="709"/>
        <w:jc w:val="both"/>
      </w:pPr>
      <w:r>
        <w:rPr>
          <w:rStyle w:val="BodyTextChar"/>
        </w:rPr>
        <w:t>Tạo chuyển biến mạnh mẽ về nhận thức, trách nhiệm và hành động của các cấp, các ngành, lực lượng vũ trang, cộng đồng doanh nghiệp và Nhân dân trong phòng ngừa, phát hiện sớm, ứng phó các mối đe dọa an ninh phi truyền thống; nâng cao năng lực truyền thông, dự báo, cảnh báo và ứng phó của quốc gia; góp phần giữ vững an ninh quốc gia, bảo đảm trật tự, an toàn xã hội và phục vụ phát triển nhanh, bền vững đất nước.</w:t>
      </w:r>
    </w:p>
    <w:p w:rsidR="00BD3832" w:rsidRDefault="00BD3832" w:rsidP="00172182">
      <w:pPr>
        <w:pStyle w:val="BodyText"/>
        <w:spacing w:before="120" w:after="0" w:line="252" w:lineRule="auto"/>
        <w:ind w:firstLine="709"/>
        <w:jc w:val="both"/>
      </w:pPr>
      <w:r>
        <w:rPr>
          <w:b/>
          <w:bCs/>
          <w:lang w:eastAsia="vi-VN"/>
        </w:rPr>
        <w:tab/>
        <w:t xml:space="preserve">2.2. </w:t>
      </w:r>
      <w:r w:rsidRPr="00BD3832">
        <w:rPr>
          <w:rStyle w:val="BodyTextChar"/>
          <w:b/>
        </w:rPr>
        <w:t>Mục tiêu cụ thể đến năm 2030</w:t>
      </w:r>
    </w:p>
    <w:p w:rsidR="00BD3832" w:rsidRDefault="00BD3832" w:rsidP="00172182">
      <w:pPr>
        <w:pStyle w:val="BodyText"/>
        <w:numPr>
          <w:ilvl w:val="0"/>
          <w:numId w:val="6"/>
        </w:numPr>
        <w:tabs>
          <w:tab w:val="left" w:pos="892"/>
        </w:tabs>
        <w:spacing w:before="120" w:after="0" w:line="252" w:lineRule="auto"/>
        <w:ind w:firstLine="709"/>
        <w:jc w:val="both"/>
      </w:pPr>
      <w:r>
        <w:rPr>
          <w:rStyle w:val="BodyTextChar"/>
        </w:rPr>
        <w:t>Nâng cao nhận thức, trách nhiệm của hệ thống chính trị:</w:t>
      </w:r>
    </w:p>
    <w:p w:rsidR="00BD3832" w:rsidRDefault="00BD3832" w:rsidP="00172182">
      <w:pPr>
        <w:pStyle w:val="BodyText"/>
        <w:spacing w:before="120" w:after="0" w:line="252" w:lineRule="auto"/>
        <w:ind w:firstLine="709"/>
        <w:jc w:val="both"/>
      </w:pPr>
      <w:r>
        <w:rPr>
          <w:rStyle w:val="BodyTextChar"/>
        </w:rPr>
        <w:t>+ 100% cán bộ lãnh đạo, quản lý chủ chốt các cấp được quán triệt các chủ trương của Đảng, chính sách, pháp luật của Nhà nước và Chiến lược quốc gia về phòng ngừa, ứng phó với các mối đe dọa an ninh phi truyền thống.</w:t>
      </w:r>
    </w:p>
    <w:p w:rsidR="00BD3832" w:rsidRDefault="00F93503" w:rsidP="00172182">
      <w:pPr>
        <w:pStyle w:val="BodyText"/>
        <w:spacing w:before="120" w:after="0" w:line="252" w:lineRule="auto"/>
        <w:ind w:firstLine="709"/>
        <w:jc w:val="both"/>
      </w:pPr>
      <w:r>
        <w:rPr>
          <w:rStyle w:val="BodyTextChar"/>
        </w:rPr>
        <w:t>+ 100% s</w:t>
      </w:r>
      <w:r w:rsidR="00BD3832">
        <w:rPr>
          <w:rStyle w:val="BodyTextChar"/>
        </w:rPr>
        <w:t>ở,</w:t>
      </w:r>
      <w:r>
        <w:rPr>
          <w:rStyle w:val="BodyTextChar"/>
        </w:rPr>
        <w:t xml:space="preserve"> ban,</w:t>
      </w:r>
      <w:r w:rsidR="00BD3832">
        <w:rPr>
          <w:rStyle w:val="BodyTextChar"/>
        </w:rPr>
        <w:t xml:space="preserve"> ngành, địa phương và lực lượng vũ trang </w:t>
      </w:r>
      <w:r>
        <w:rPr>
          <w:rStyle w:val="BodyTextChar"/>
        </w:rPr>
        <w:t xml:space="preserve">trên địa bàn Thành phố </w:t>
      </w:r>
      <w:r w:rsidR="00BD3832">
        <w:rPr>
          <w:rStyle w:val="BodyTextChar"/>
        </w:rPr>
        <w:t>đưa nội dung tuyên truyền, nâng cao nhận thức về an ninh phi truyền thống vào chương trình, kế hoạch công tác hằng năm.</w:t>
      </w:r>
    </w:p>
    <w:p w:rsidR="00BD3832" w:rsidRDefault="00BD3832" w:rsidP="00172182">
      <w:pPr>
        <w:pStyle w:val="BodyText"/>
        <w:numPr>
          <w:ilvl w:val="0"/>
          <w:numId w:val="6"/>
        </w:numPr>
        <w:tabs>
          <w:tab w:val="left" w:pos="892"/>
        </w:tabs>
        <w:spacing w:before="120" w:after="0" w:line="252" w:lineRule="auto"/>
        <w:ind w:firstLine="709"/>
        <w:jc w:val="both"/>
      </w:pPr>
      <w:r>
        <w:rPr>
          <w:rStyle w:val="BodyTextChar"/>
        </w:rPr>
        <w:t>Nâng cao nhận thức, kỹ năng của Nhân dân:</w:t>
      </w:r>
    </w:p>
    <w:p w:rsidR="00BD3832" w:rsidRDefault="00BD3832" w:rsidP="00172182">
      <w:pPr>
        <w:pStyle w:val="BodyText"/>
        <w:spacing w:before="120" w:after="0" w:line="252" w:lineRule="auto"/>
        <w:ind w:firstLine="709"/>
        <w:jc w:val="both"/>
      </w:pPr>
      <w:r>
        <w:rPr>
          <w:rStyle w:val="BodyTextChar"/>
        </w:rPr>
        <w:t>+ 100% cơ sở giáo dục triển khai hoạt động tuyên truyền, giáo dục phù hợp về phòng ngừa, ứng phó với các mối đe dọa an ninh phi truyền thống.</w:t>
      </w:r>
    </w:p>
    <w:p w:rsidR="00BD3832" w:rsidRDefault="00B72ACE" w:rsidP="00172182">
      <w:pPr>
        <w:pStyle w:val="BodyText"/>
        <w:spacing w:before="120" w:after="0" w:line="252" w:lineRule="auto"/>
        <w:ind w:firstLine="709"/>
        <w:jc w:val="both"/>
      </w:pPr>
      <w:r>
        <w:rPr>
          <w:rStyle w:val="BodyTextChar"/>
        </w:rPr>
        <w:t xml:space="preserve">+ Hằng năm, các </w:t>
      </w:r>
      <w:r w:rsidR="00857F69">
        <w:rPr>
          <w:rStyle w:val="BodyTextChar"/>
        </w:rPr>
        <w:t>sở, ban, ngành và</w:t>
      </w:r>
      <w:r w:rsidR="00857F69" w:rsidRPr="00857F69">
        <w:rPr>
          <w:rStyle w:val="BodyTextChar"/>
        </w:rPr>
        <w:t xml:space="preserve"> địa phương </w:t>
      </w:r>
      <w:r w:rsidR="00BD3832">
        <w:rPr>
          <w:rStyle w:val="BodyTextChar"/>
        </w:rPr>
        <w:t xml:space="preserve">tổ chức các hoạt động tuyên truyền thường xuyên và </w:t>
      </w:r>
      <w:r>
        <w:rPr>
          <w:rStyle w:val="BodyTextChar"/>
        </w:rPr>
        <w:t xml:space="preserve">các </w:t>
      </w:r>
      <w:r w:rsidR="00BD3832">
        <w:rPr>
          <w:rStyle w:val="BodyTextChar"/>
        </w:rPr>
        <w:t>chuyên đề phù hợp với từng nhóm đối tượng, địa bàn và lĩnh vực quản lý.</w:t>
      </w:r>
    </w:p>
    <w:p w:rsidR="00BD3832" w:rsidRDefault="00BD3832" w:rsidP="00172182">
      <w:pPr>
        <w:pStyle w:val="BodyText"/>
        <w:numPr>
          <w:ilvl w:val="0"/>
          <w:numId w:val="6"/>
        </w:numPr>
        <w:tabs>
          <w:tab w:val="left" w:pos="892"/>
        </w:tabs>
        <w:spacing w:before="120" w:after="0" w:line="252" w:lineRule="auto"/>
        <w:ind w:firstLine="709"/>
        <w:jc w:val="both"/>
      </w:pPr>
      <w:r>
        <w:rPr>
          <w:rStyle w:val="BodyTextChar"/>
        </w:rPr>
        <w:t>Nâng cao năng lực truyền thông và ứng phó khủng hoảng truyền thông:</w:t>
      </w:r>
    </w:p>
    <w:p w:rsidR="00BD3832" w:rsidRDefault="00BD3832" w:rsidP="00172182">
      <w:pPr>
        <w:pStyle w:val="BodyText"/>
        <w:spacing w:before="120" w:after="0" w:line="252" w:lineRule="auto"/>
        <w:ind w:firstLine="709"/>
        <w:jc w:val="both"/>
      </w:pPr>
      <w:r>
        <w:rPr>
          <w:rStyle w:val="BodyTextChar"/>
        </w:rPr>
        <w:t xml:space="preserve">+ 100% </w:t>
      </w:r>
      <w:r w:rsidR="00857F69" w:rsidRPr="00857F69">
        <w:rPr>
          <w:rStyle w:val="BodyTextChar"/>
        </w:rPr>
        <w:t>sở, ban, ngành</w:t>
      </w:r>
      <w:r w:rsidR="00857F69">
        <w:rPr>
          <w:rStyle w:val="BodyTextChar"/>
        </w:rPr>
        <w:t xml:space="preserve"> và</w:t>
      </w:r>
      <w:r w:rsidR="00857F69" w:rsidRPr="00857F69">
        <w:rPr>
          <w:rStyle w:val="BodyTextChar"/>
        </w:rPr>
        <w:t xml:space="preserve"> địa phương </w:t>
      </w:r>
      <w:r>
        <w:rPr>
          <w:rStyle w:val="BodyTextChar"/>
        </w:rPr>
        <w:t>xây dựng đầu mối và cơ chế phối hợp truyền thông về các vấn đề liên quan đến an ninh phi truyền thống.</w:t>
      </w:r>
    </w:p>
    <w:p w:rsidR="00BD3832" w:rsidRPr="00B72ACE" w:rsidRDefault="00BD3832" w:rsidP="00172182">
      <w:pPr>
        <w:pStyle w:val="BodyText"/>
        <w:spacing w:before="120" w:after="0" w:line="252" w:lineRule="auto"/>
        <w:ind w:firstLine="709"/>
        <w:jc w:val="both"/>
      </w:pPr>
      <w:r w:rsidRPr="00B72ACE">
        <w:rPr>
          <w:rStyle w:val="BodyTextChar"/>
        </w:rPr>
        <w:t>+ Hằng năm tổ chức các đợt tuyên truyền trọng điểm cấp Thành phố, ngành và địa phương gắn với các nguy cơ, thách thức an ninh phi truyền thống nổi lên; từng bước nâng cao năng lực xử lý tin giả, thông tin sai lệch và khủng hoảng truyền thông.</w:t>
      </w:r>
    </w:p>
    <w:p w:rsidR="00BD3832" w:rsidRDefault="00BD3832" w:rsidP="00172182">
      <w:pPr>
        <w:pStyle w:val="BodyText"/>
        <w:numPr>
          <w:ilvl w:val="0"/>
          <w:numId w:val="6"/>
        </w:numPr>
        <w:tabs>
          <w:tab w:val="left" w:pos="843"/>
        </w:tabs>
        <w:spacing w:before="120" w:after="0" w:line="252" w:lineRule="auto"/>
        <w:ind w:firstLine="709"/>
        <w:jc w:val="both"/>
      </w:pPr>
      <w:r>
        <w:rPr>
          <w:rStyle w:val="BodyTextChar"/>
        </w:rPr>
        <w:t>Xây dựng phong trào toàn dân tham gia phòng ngừa, ứng phó các mối đe dọa an ninh phi truyền thống:</w:t>
      </w:r>
    </w:p>
    <w:p w:rsidR="00BD3832" w:rsidRPr="00145E08" w:rsidRDefault="00BD3832" w:rsidP="00172182">
      <w:pPr>
        <w:pStyle w:val="BodyText"/>
        <w:spacing w:before="120" w:after="0" w:line="252" w:lineRule="auto"/>
        <w:ind w:firstLine="709"/>
        <w:jc w:val="both"/>
        <w:rPr>
          <w:spacing w:val="-10"/>
        </w:rPr>
      </w:pPr>
      <w:r w:rsidRPr="00145E08">
        <w:rPr>
          <w:rStyle w:val="BodyTextChar"/>
          <w:spacing w:val="-10"/>
        </w:rPr>
        <w:t>+ 100% địa phương xây dựng và duy trì ít nhất 01 mô hình điểm về tuyên truyền, nâng cao năng lực phòng ngừa, ứng phó với các mối đe dọa an ninh phi truyền thống.</w:t>
      </w:r>
    </w:p>
    <w:p w:rsidR="00BD3832" w:rsidRDefault="00BD3832" w:rsidP="00172182">
      <w:pPr>
        <w:pStyle w:val="BodyText"/>
        <w:spacing w:before="120" w:after="0" w:line="252" w:lineRule="auto"/>
        <w:ind w:firstLine="709"/>
        <w:jc w:val="both"/>
      </w:pPr>
      <w:r>
        <w:rPr>
          <w:rStyle w:val="BodyTextChar"/>
        </w:rPr>
        <w:lastRenderedPageBreak/>
        <w:t>+ Từng bước nhân rộng các mô hình hiệu quả trong cộng đồng dân cư, cơ sở giáo dục, doanh nghiệp và các địa bàn trọng điểm.</w:t>
      </w:r>
    </w:p>
    <w:p w:rsidR="00857F69" w:rsidRDefault="00BD3832" w:rsidP="00172182">
      <w:pPr>
        <w:pStyle w:val="BodyText"/>
        <w:spacing w:before="120" w:after="0" w:line="252" w:lineRule="auto"/>
        <w:ind w:firstLine="709"/>
        <w:jc w:val="both"/>
        <w:rPr>
          <w:rStyle w:val="BodyTextChar"/>
          <w:b/>
          <w:spacing w:val="-2"/>
        </w:rPr>
      </w:pPr>
      <w:r w:rsidRPr="00373C25">
        <w:rPr>
          <w:b/>
          <w:bCs/>
          <w:spacing w:val="-2"/>
          <w:lang w:eastAsia="vi-VN"/>
        </w:rPr>
        <w:t xml:space="preserve">2.3. </w:t>
      </w:r>
      <w:r w:rsidR="00857F69">
        <w:rPr>
          <w:rStyle w:val="BodyTextChar"/>
          <w:b/>
          <w:spacing w:val="-2"/>
        </w:rPr>
        <w:t>Tầm nhìn đến năm 2045</w:t>
      </w:r>
    </w:p>
    <w:p w:rsidR="00BD3832" w:rsidRPr="00373C25" w:rsidRDefault="00BD3832" w:rsidP="00172182">
      <w:pPr>
        <w:pStyle w:val="BodyText"/>
        <w:spacing w:before="120" w:after="0" w:line="252" w:lineRule="auto"/>
        <w:ind w:firstLine="709"/>
        <w:jc w:val="both"/>
        <w:rPr>
          <w:rStyle w:val="BodyTextChar"/>
          <w:spacing w:val="-2"/>
        </w:rPr>
      </w:pPr>
      <w:r w:rsidRPr="00373C25">
        <w:rPr>
          <w:rStyle w:val="BodyTextChar"/>
          <w:spacing w:val="-2"/>
        </w:rPr>
        <w:t>Hình thành xã hội an toàn, có khả năng thích ứng cao; công tác tuyên truyền trở thành hoạt động thường xuyên, có hệ sinh thái truyền thông hiện đại; người dân có kỹ năng tự phòng ngừa, tự bảo vệ; hệ thống chính trị và lực lượng nòng cốt đủ năng lực dự báo, cảnh báo sớm, xử lý khủng hoảng truyền thông và ứng phó toàn diện với mọi đe dọa an ninh phi truyền thống.</w:t>
      </w:r>
    </w:p>
    <w:p w:rsidR="00BD3832" w:rsidRPr="00BD3832" w:rsidRDefault="00BD3832" w:rsidP="00172182">
      <w:pPr>
        <w:pStyle w:val="BodyText"/>
        <w:spacing w:before="120" w:after="0" w:line="252" w:lineRule="auto"/>
        <w:ind w:firstLine="709"/>
        <w:jc w:val="both"/>
        <w:rPr>
          <w:rStyle w:val="BodyTextChar"/>
          <w:b/>
        </w:rPr>
      </w:pPr>
      <w:r w:rsidRPr="00BD3832">
        <w:rPr>
          <w:rStyle w:val="BodyTextChar"/>
          <w:b/>
        </w:rPr>
        <w:t>II. NHIỆM VỤ, GIẢI PHÁP</w:t>
      </w:r>
    </w:p>
    <w:p w:rsidR="00BD3832" w:rsidRPr="00BD3832" w:rsidRDefault="00BD3832" w:rsidP="00172182">
      <w:pPr>
        <w:pStyle w:val="BodyText"/>
        <w:tabs>
          <w:tab w:val="left" w:pos="954"/>
        </w:tabs>
        <w:spacing w:before="120" w:after="0" w:line="252" w:lineRule="auto"/>
        <w:ind w:firstLine="709"/>
        <w:jc w:val="both"/>
        <w:rPr>
          <w:b/>
        </w:rPr>
      </w:pPr>
      <w:r>
        <w:rPr>
          <w:rStyle w:val="BodyTextChar"/>
          <w:b/>
        </w:rPr>
        <w:t xml:space="preserve">1. </w:t>
      </w:r>
      <w:r w:rsidRPr="00BD3832">
        <w:rPr>
          <w:rStyle w:val="BodyTextChar"/>
          <w:b/>
        </w:rPr>
        <w:t>Tăng cường sự lãnh đạo của Đảng, nâng cao hiệu lực, hiệu quả quản lý nhà nước đối với công tác tuyên truyền về an ninh phi truyền thống</w:t>
      </w:r>
    </w:p>
    <w:p w:rsidR="00BD3832" w:rsidRDefault="00BD3832" w:rsidP="00172182">
      <w:pPr>
        <w:pStyle w:val="BodyText"/>
        <w:spacing w:before="120" w:after="0" w:line="252" w:lineRule="auto"/>
        <w:ind w:firstLine="709"/>
        <w:jc w:val="both"/>
      </w:pPr>
      <w:r>
        <w:rPr>
          <w:rStyle w:val="BodyTextChar"/>
        </w:rPr>
        <w:t>Quán triệt và tổ chức thực hiện thống nhất các chủ trương, đường lối của Đảng, chính sách, pháp luật của Nhà nước và Chiến lược tổng thể quốc gia về phòng ngừa, ứng phó với các đe dọa an ninh phi truyền thống; xác định công tác tuyên truyền là nhiệm vụ thường xuyên của các cấp, các ngành; nâng cao trách nhiệm người đứng đầu trong chỉ đạo, tổ chức thực hiện.</w:t>
      </w:r>
    </w:p>
    <w:p w:rsidR="00BD3832" w:rsidRPr="00BD3832" w:rsidRDefault="00BD3832" w:rsidP="00172182">
      <w:pPr>
        <w:pStyle w:val="BodyText"/>
        <w:tabs>
          <w:tab w:val="left" w:pos="949"/>
        </w:tabs>
        <w:spacing w:before="120" w:after="0" w:line="252" w:lineRule="auto"/>
        <w:ind w:firstLine="709"/>
        <w:jc w:val="both"/>
        <w:rPr>
          <w:b/>
        </w:rPr>
      </w:pPr>
      <w:r>
        <w:rPr>
          <w:rStyle w:val="BodyTextChar"/>
          <w:b/>
        </w:rPr>
        <w:t xml:space="preserve">2. </w:t>
      </w:r>
      <w:r w:rsidRPr="00BD3832">
        <w:rPr>
          <w:rStyle w:val="BodyTextChar"/>
          <w:b/>
        </w:rPr>
        <w:t>Chuẩn hóa nội dung tuyên truyền, xây dựng hệ thống thông điệp quốc gia về phòng ngừa, ứng phó với các đe dọa an ninh phi truyền thống</w:t>
      </w:r>
    </w:p>
    <w:p w:rsidR="00BD3832" w:rsidRDefault="00BD3832" w:rsidP="00172182">
      <w:pPr>
        <w:pStyle w:val="BodyText"/>
        <w:spacing w:before="120" w:after="0" w:line="252" w:lineRule="auto"/>
        <w:ind w:firstLine="709"/>
        <w:jc w:val="both"/>
      </w:pPr>
      <w:r>
        <w:rPr>
          <w:rStyle w:val="BodyTextChar"/>
        </w:rPr>
        <w:t>Xây dựng hệ thống nội dung tuyên truyền thống nhất, khoa học, dễ tiếp cận; tập trung nâng cao nhận thức về các nguy cơ an ninh phi truyền thống, kỹ năng phòng ngừa, ứng phó và trách nhiệm của cơ quan, tổ chức, cá nhân; hình thành bộ thông điệp truyền thông quốc gia làm cơ sở triển khai đồng bộ trong toàn quốc.</w:t>
      </w:r>
    </w:p>
    <w:p w:rsidR="00BD3832" w:rsidRPr="00BD3832" w:rsidRDefault="00BD3832" w:rsidP="00172182">
      <w:pPr>
        <w:pStyle w:val="BodyText"/>
        <w:tabs>
          <w:tab w:val="left" w:pos="953"/>
        </w:tabs>
        <w:spacing w:before="120" w:after="0" w:line="252" w:lineRule="auto"/>
        <w:ind w:firstLine="709"/>
        <w:jc w:val="both"/>
        <w:rPr>
          <w:b/>
        </w:rPr>
      </w:pPr>
      <w:r>
        <w:rPr>
          <w:rStyle w:val="BodyTextChar"/>
          <w:b/>
        </w:rPr>
        <w:t xml:space="preserve">3. </w:t>
      </w:r>
      <w:r w:rsidRPr="00BD3832">
        <w:rPr>
          <w:rStyle w:val="BodyTextChar"/>
          <w:b/>
        </w:rPr>
        <w:t>Đổi mới mạnh mẽ phương thức tuyên truyền, lấy chuyển đổi số và truyền thông số làm hướng đột phá</w:t>
      </w:r>
    </w:p>
    <w:p w:rsidR="00BD3832" w:rsidRDefault="00BD3832" w:rsidP="00172182">
      <w:pPr>
        <w:pStyle w:val="BodyText"/>
        <w:spacing w:before="120" w:after="0" w:line="252" w:lineRule="auto"/>
        <w:ind w:firstLine="709"/>
        <w:jc w:val="both"/>
      </w:pPr>
      <w:r>
        <w:rPr>
          <w:rStyle w:val="BodyTextChar"/>
        </w:rPr>
        <w:t>Đa dạng hóa hình thức tuyên truyền; phát huy vai trò của báo chí, xuất bản, hệ thống thông tin cơ sở, nền tảng số và mạng xã hội; đẩy mạnh ứng dụng khoa học, công nghệ và trí tuệ nhân tạo trong sản xuất, phân phối, lan tỏa nội dung truyền thông; nâng cao khả năng tiếp cận thông tin của người dân.</w:t>
      </w:r>
    </w:p>
    <w:p w:rsidR="00BD3832" w:rsidRPr="00BD3832" w:rsidRDefault="00BD3832" w:rsidP="00172182">
      <w:pPr>
        <w:pStyle w:val="BodyText"/>
        <w:tabs>
          <w:tab w:val="left" w:pos="953"/>
        </w:tabs>
        <w:spacing w:before="120" w:after="0" w:line="252" w:lineRule="auto"/>
        <w:ind w:firstLine="709"/>
        <w:jc w:val="both"/>
        <w:rPr>
          <w:b/>
        </w:rPr>
      </w:pPr>
      <w:r>
        <w:rPr>
          <w:rStyle w:val="BodyTextChar"/>
          <w:b/>
        </w:rPr>
        <w:t xml:space="preserve">4. </w:t>
      </w:r>
      <w:r w:rsidRPr="00BD3832">
        <w:rPr>
          <w:rStyle w:val="BodyTextChar"/>
          <w:b/>
        </w:rPr>
        <w:t>Nâng cao năng lực truyền thông chiến lược, truyền thông nguy cơ và ứng phó khủng hoảng truyền thông</w:t>
      </w:r>
    </w:p>
    <w:p w:rsidR="00BD3832" w:rsidRDefault="00BD3832" w:rsidP="00172182">
      <w:pPr>
        <w:pStyle w:val="BodyText"/>
        <w:spacing w:before="120" w:after="0" w:line="252" w:lineRule="auto"/>
        <w:ind w:firstLine="709"/>
        <w:jc w:val="both"/>
      </w:pPr>
      <w:r>
        <w:rPr>
          <w:rStyle w:val="BodyTextChar"/>
        </w:rPr>
        <w:t>Xây dựng cơ chế truyền thông chủ động, kịp thời, chính xác; nâng cao năng lực dự báo, cảnh báo, định hướng dư luận xã hội; tăng cường khả năng phát hiện, xử lý tin giả, thông tin sai sự thật và các tình huống khủng hoảng truyền thông liên quan đến an ninh phi truyền thống.</w:t>
      </w:r>
    </w:p>
    <w:p w:rsidR="00BD3832" w:rsidRPr="00BD3832" w:rsidRDefault="00BD3832" w:rsidP="00172182">
      <w:pPr>
        <w:pStyle w:val="BodyText"/>
        <w:tabs>
          <w:tab w:val="left" w:pos="948"/>
        </w:tabs>
        <w:spacing w:before="120" w:after="0" w:line="252" w:lineRule="auto"/>
        <w:ind w:firstLine="709"/>
        <w:jc w:val="both"/>
        <w:rPr>
          <w:b/>
        </w:rPr>
      </w:pPr>
      <w:r>
        <w:rPr>
          <w:rStyle w:val="BodyTextChar"/>
          <w:b/>
        </w:rPr>
        <w:t xml:space="preserve">5. </w:t>
      </w:r>
      <w:r w:rsidRPr="00BD3832">
        <w:rPr>
          <w:rStyle w:val="BodyTextChar"/>
          <w:b/>
        </w:rPr>
        <w:t>Gắn công tác tuyên truyền với bảo vệ nền tảng tư tưởng của Đảng, bảo đảm an ninh tư tưởng và an ninh thông tin trên không gian mạng</w:t>
      </w:r>
    </w:p>
    <w:p w:rsidR="00BD3832" w:rsidRDefault="00BD3832" w:rsidP="00172182">
      <w:pPr>
        <w:pStyle w:val="BodyText"/>
        <w:spacing w:before="120" w:after="0" w:line="252" w:lineRule="auto"/>
        <w:ind w:firstLine="709"/>
        <w:jc w:val="both"/>
      </w:pPr>
      <w:r>
        <w:rPr>
          <w:rStyle w:val="BodyTextChar"/>
        </w:rPr>
        <w:t xml:space="preserve">Chủ động đấu tranh phản bác các quan điểm sai trái, thù địch; ngăn chặn việc lợi dụng các vấn đề an ninh phi truyền thống để xuyên tạc, kích động, gây </w:t>
      </w:r>
      <w:r>
        <w:rPr>
          <w:rStyle w:val="BodyTextChar"/>
        </w:rPr>
        <w:lastRenderedPageBreak/>
        <w:t>mất ổn định xã hội; củng cố niềm tin của Nhân dân đối với Đảng, Nhà nước và chế độ</w:t>
      </w:r>
      <w:r w:rsidR="00857F69" w:rsidRPr="00857F69">
        <w:t xml:space="preserve"> </w:t>
      </w:r>
      <w:r w:rsidR="00857F69" w:rsidRPr="00857F69">
        <w:rPr>
          <w:rStyle w:val="BodyTextChar"/>
        </w:rPr>
        <w:t>xã hội chủ nghĩa</w:t>
      </w:r>
      <w:r>
        <w:rPr>
          <w:rStyle w:val="BodyTextChar"/>
        </w:rPr>
        <w:t>.</w:t>
      </w:r>
    </w:p>
    <w:p w:rsidR="00BD3832" w:rsidRPr="00BD3832" w:rsidRDefault="00BD3832" w:rsidP="00172182">
      <w:pPr>
        <w:pStyle w:val="BodyText"/>
        <w:tabs>
          <w:tab w:val="left" w:pos="953"/>
        </w:tabs>
        <w:spacing w:before="120" w:after="0" w:line="252" w:lineRule="auto"/>
        <w:ind w:firstLine="709"/>
        <w:jc w:val="both"/>
        <w:rPr>
          <w:b/>
        </w:rPr>
      </w:pPr>
      <w:r>
        <w:rPr>
          <w:rStyle w:val="BodyTextChar"/>
          <w:b/>
        </w:rPr>
        <w:t xml:space="preserve">6. </w:t>
      </w:r>
      <w:r w:rsidRPr="00BD3832">
        <w:rPr>
          <w:rStyle w:val="BodyTextChar"/>
          <w:b/>
        </w:rPr>
        <w:t>Xây dựng xã hội chủ động phòng ngừa, nâng cao khả năng thích ứng và sức chống chịu trước các đe dọa an ninh phi truyền thống</w:t>
      </w:r>
    </w:p>
    <w:p w:rsidR="00BD3832" w:rsidRDefault="00BD3832" w:rsidP="00172182">
      <w:pPr>
        <w:pStyle w:val="BodyText"/>
        <w:spacing w:before="120" w:after="0" w:line="252" w:lineRule="auto"/>
        <w:ind w:firstLine="709"/>
        <w:jc w:val="both"/>
      </w:pPr>
      <w:r>
        <w:rPr>
          <w:rStyle w:val="BodyTextChar"/>
        </w:rPr>
        <w:t>Đẩy mạnh giáo dục, phổ biến kiến thức, kỹ năng cho Nhân dân; phát huy vai trò của cộng đồng, doanh nghiệp, cơ sở giáo dục và các tổ chức xã hội; xây dựng, nhân rộng các mô hình hiệu quả về phòng ngừa, ứng phó với các nguy cơ an ninh phi truyền thống.</w:t>
      </w:r>
    </w:p>
    <w:p w:rsidR="00BD3832" w:rsidRPr="00BD3832" w:rsidRDefault="00BD3832" w:rsidP="00172182">
      <w:pPr>
        <w:pStyle w:val="BodyText"/>
        <w:tabs>
          <w:tab w:val="left" w:pos="948"/>
        </w:tabs>
        <w:spacing w:before="120" w:after="0" w:line="252" w:lineRule="auto"/>
        <w:ind w:firstLine="709"/>
        <w:jc w:val="both"/>
        <w:rPr>
          <w:b/>
        </w:rPr>
      </w:pPr>
      <w:r w:rsidRPr="00BD3832">
        <w:rPr>
          <w:rStyle w:val="BodyTextChar"/>
          <w:b/>
        </w:rPr>
        <w:t>7. Tăng cường đào tạo nguồn nhân lực, đẩy mạnh phối hợp liên ngành, liên vùng và hợp tác quốc tế</w:t>
      </w:r>
    </w:p>
    <w:p w:rsidR="00BD3832" w:rsidRDefault="00BD3832" w:rsidP="00172182">
      <w:pPr>
        <w:pStyle w:val="BodyText"/>
        <w:spacing w:before="120" w:after="0" w:line="252" w:lineRule="auto"/>
        <w:ind w:firstLine="709"/>
        <w:jc w:val="both"/>
      </w:pPr>
      <w:r>
        <w:rPr>
          <w:rStyle w:val="BodyTextChar"/>
        </w:rPr>
        <w:t>Xây dựng đội ngũ cán bộ, báo cáo viên, tuyên truyền viên có trình độ chuyên môn, kỹ năng truyền thông hiện đại; hoàn thiện cơ chế phối hợp, chia sẻ thông tin giữa các bộ, ngành, địa phương; mở rộng hợp tác quốc tế, tiếp thu kinh nghiệm và tranh thủ nguồn lực phục vụ công tác tuyên truyền.</w:t>
      </w:r>
    </w:p>
    <w:p w:rsidR="00BD3832" w:rsidRPr="00BD3832" w:rsidRDefault="00CC549F" w:rsidP="00172182">
      <w:pPr>
        <w:pStyle w:val="BodyText"/>
        <w:spacing w:before="120" w:after="0" w:line="252" w:lineRule="auto"/>
        <w:ind w:firstLine="709"/>
        <w:jc w:val="both"/>
        <w:rPr>
          <w:b/>
        </w:rPr>
      </w:pPr>
      <w:r>
        <w:rPr>
          <w:rStyle w:val="BodyTextChar"/>
        </w:rPr>
        <w:tab/>
      </w:r>
      <w:r>
        <w:rPr>
          <w:rStyle w:val="BodyTextChar"/>
        </w:rPr>
        <w:tab/>
      </w:r>
      <w:r>
        <w:rPr>
          <w:rStyle w:val="BodyTextChar"/>
        </w:rPr>
        <w:tab/>
      </w:r>
      <w:r w:rsidR="00BD3832" w:rsidRPr="00BD3832">
        <w:rPr>
          <w:rStyle w:val="BodyTextChar"/>
          <w:b/>
        </w:rPr>
        <w:t>8. Bảo đảm nguồn lực và nâng cao hiệu quả tổ chức thực hiện Đề án</w:t>
      </w:r>
    </w:p>
    <w:p w:rsidR="00BD3832" w:rsidRPr="00A95571" w:rsidRDefault="00BD3832" w:rsidP="00172182">
      <w:pPr>
        <w:pStyle w:val="BodyText"/>
        <w:spacing w:before="120" w:after="0" w:line="252" w:lineRule="auto"/>
        <w:ind w:firstLine="709"/>
        <w:jc w:val="both"/>
        <w:rPr>
          <w:rStyle w:val="BodyTextChar"/>
          <w:spacing w:val="-3"/>
        </w:rPr>
      </w:pPr>
      <w:r w:rsidRPr="00A95571">
        <w:rPr>
          <w:rStyle w:val="BodyTextChar"/>
          <w:spacing w:val="-3"/>
        </w:rPr>
        <w:t>Ưu tiên bố trí nguồn lực thực hiện Đề án theo quy định pháp luật; đẩy mạnh xã hội hóa phù hợp; tăng cường kiểm tra, giám sát, đánh giá kết quả thực hiện; kịp thời sơ kết, tổng kết, biểu dương, nhân rộng các mô hình, cách làm hiệu quả.</w:t>
      </w:r>
    </w:p>
    <w:p w:rsidR="00BD3832" w:rsidRDefault="00BD3832" w:rsidP="00172182">
      <w:pPr>
        <w:pStyle w:val="BodyText"/>
        <w:spacing w:before="120" w:after="0" w:line="252" w:lineRule="auto"/>
        <w:ind w:firstLine="709"/>
        <w:jc w:val="both"/>
        <w:rPr>
          <w:rStyle w:val="BodyTextChar"/>
          <w:b/>
        </w:rPr>
      </w:pPr>
      <w:r>
        <w:rPr>
          <w:rStyle w:val="BodyTextChar"/>
          <w:b/>
        </w:rPr>
        <w:t>III. PHÂN CÔNG NHIỆM VỤ</w:t>
      </w:r>
    </w:p>
    <w:p w:rsidR="00BD3832" w:rsidRDefault="00BD3832" w:rsidP="00172182">
      <w:pPr>
        <w:pStyle w:val="BodyText"/>
        <w:spacing w:before="120" w:after="0" w:line="252" w:lineRule="auto"/>
        <w:ind w:firstLine="709"/>
        <w:jc w:val="both"/>
        <w:rPr>
          <w:rStyle w:val="BodyTextChar"/>
          <w:b/>
        </w:rPr>
      </w:pPr>
      <w:r>
        <w:rPr>
          <w:rStyle w:val="BodyTextChar"/>
          <w:b/>
        </w:rPr>
        <w:t>1. Công an Thành phố</w:t>
      </w:r>
    </w:p>
    <w:p w:rsidR="00922898" w:rsidRDefault="00922898" w:rsidP="00172182">
      <w:pPr>
        <w:pStyle w:val="BodyText"/>
        <w:spacing w:before="120" w:after="0" w:line="252" w:lineRule="auto"/>
        <w:ind w:firstLine="709"/>
        <w:jc w:val="both"/>
      </w:pPr>
      <w:r>
        <w:rPr>
          <w:rStyle w:val="BodyTextChar"/>
        </w:rPr>
        <w:tab/>
      </w:r>
      <w:r>
        <w:rPr>
          <w:rStyle w:val="BodyTextChar"/>
        </w:rPr>
        <w:tab/>
      </w:r>
      <w:r>
        <w:rPr>
          <w:rStyle w:val="BodyTextChar"/>
        </w:rPr>
        <w:tab/>
      </w:r>
      <w:r>
        <w:rPr>
          <w:rStyle w:val="BodyTextChar"/>
        </w:rPr>
        <w:tab/>
        <w:t>- Chủ trì</w:t>
      </w:r>
      <w:r w:rsidR="00145E08">
        <w:rPr>
          <w:rStyle w:val="BodyTextChar"/>
        </w:rPr>
        <w:t>,</w:t>
      </w:r>
      <w:r>
        <w:rPr>
          <w:rStyle w:val="BodyTextChar"/>
        </w:rPr>
        <w:t xml:space="preserve"> phối hợp</w:t>
      </w:r>
      <w:r w:rsidR="00B84EDC">
        <w:rPr>
          <w:rStyle w:val="BodyTextChar"/>
        </w:rPr>
        <w:t xml:space="preserve"> với</w:t>
      </w:r>
      <w:r>
        <w:rPr>
          <w:rStyle w:val="BodyTextChar"/>
        </w:rPr>
        <w:t xml:space="preserve"> các </w:t>
      </w:r>
      <w:r w:rsidR="001C19DA">
        <w:rPr>
          <w:rStyle w:val="BodyTextChar"/>
        </w:rPr>
        <w:t xml:space="preserve">cơ quan, đơn vị liên quan </w:t>
      </w:r>
      <w:r>
        <w:rPr>
          <w:rStyle w:val="BodyTextChar"/>
        </w:rPr>
        <w:t>tham mưu xây dựng kế hoạch tuyên truyền hằng năm; tổ chức tuyên truyền về các nguy cơ an ninh phi truyền thống gắn với bảo vệ an ninh quốc gia, trật tự an toàn xã hội</w:t>
      </w:r>
      <w:r w:rsidR="00BD00AE">
        <w:rPr>
          <w:rStyle w:val="BodyTextChar"/>
        </w:rPr>
        <w:t xml:space="preserve"> </w:t>
      </w:r>
      <w:r w:rsidR="000D591B" w:rsidRPr="000D591B">
        <w:rPr>
          <w:rStyle w:val="BodyTextChar"/>
          <w:i/>
        </w:rPr>
        <w:t>(</w:t>
      </w:r>
      <w:r w:rsidR="00BD00AE">
        <w:rPr>
          <w:rStyle w:val="BodyTextChar"/>
          <w:i/>
        </w:rPr>
        <w:t>s</w:t>
      </w:r>
      <w:r w:rsidR="000D591B" w:rsidRPr="000D591B">
        <w:rPr>
          <w:rStyle w:val="BodyTextChar"/>
          <w:i/>
        </w:rPr>
        <w:t>au khi Bộ Công an ban hành</w:t>
      </w:r>
      <w:r w:rsidR="00BD00AE">
        <w:rPr>
          <w:rStyle w:val="BodyTextChar"/>
          <w:i/>
        </w:rPr>
        <w:t xml:space="preserve"> kế hoạch thực hiện</w:t>
      </w:r>
      <w:r w:rsidR="000D591B" w:rsidRPr="000D591B">
        <w:rPr>
          <w:rStyle w:val="BodyTextChar"/>
          <w:i/>
        </w:rPr>
        <w:t>)</w:t>
      </w:r>
      <w:r>
        <w:rPr>
          <w:rStyle w:val="BodyTextChar"/>
        </w:rPr>
        <w:t>.</w:t>
      </w:r>
    </w:p>
    <w:p w:rsidR="00922898" w:rsidRDefault="00922898" w:rsidP="00172182">
      <w:pPr>
        <w:pStyle w:val="BodyText"/>
        <w:spacing w:before="120" w:after="0" w:line="252" w:lineRule="auto"/>
        <w:ind w:left="1" w:firstLine="709"/>
        <w:jc w:val="both"/>
      </w:pPr>
      <w:r>
        <w:rPr>
          <w:rStyle w:val="BodyTextChar"/>
        </w:rPr>
        <w:t xml:space="preserve">- </w:t>
      </w:r>
      <w:r w:rsidR="007414DA">
        <w:rPr>
          <w:rStyle w:val="BodyTextChar"/>
        </w:rPr>
        <w:t xml:space="preserve">Chủ trì, phối hợp với các đơn vị liên quan tổ chức </w:t>
      </w:r>
      <w:r>
        <w:rPr>
          <w:rStyle w:val="BodyTextChar"/>
        </w:rPr>
        <w:t xml:space="preserve">tuyên truyền phòng ngừa tội phạm </w:t>
      </w:r>
      <w:r w:rsidR="00BD00AE">
        <w:rPr>
          <w:rStyle w:val="BodyTextChar"/>
        </w:rPr>
        <w:t xml:space="preserve">sử dụng </w:t>
      </w:r>
      <w:r>
        <w:rPr>
          <w:rStyle w:val="BodyTextChar"/>
        </w:rPr>
        <w:t>công nghệ cao</w:t>
      </w:r>
      <w:r w:rsidR="00BD00AE">
        <w:rPr>
          <w:rStyle w:val="BodyTextChar"/>
        </w:rPr>
        <w:t>,</w:t>
      </w:r>
      <w:r>
        <w:rPr>
          <w:rStyle w:val="BodyTextChar"/>
        </w:rPr>
        <w:t xml:space="preserve"> lừa đảo trên không gian mạng, tin giả, kích động gây rối; chủ động phối hợp xử lý thông tin sai sự thật, thông tin gây hoang mang dư luận.</w:t>
      </w:r>
    </w:p>
    <w:p w:rsidR="00922898" w:rsidRDefault="00922898" w:rsidP="00172182">
      <w:pPr>
        <w:pStyle w:val="BodyText"/>
        <w:spacing w:before="120" w:after="0" w:line="252" w:lineRule="auto"/>
        <w:ind w:firstLine="709"/>
        <w:jc w:val="both"/>
      </w:pPr>
      <w:r>
        <w:rPr>
          <w:rStyle w:val="BodyTextChar"/>
        </w:rPr>
        <w:t>- Phối hợp tổ chức tập huấn, diễn tập truyền thông khủng hoảng, diễn tập ứng phó tình huống an ninh phi truyền thống.</w:t>
      </w:r>
    </w:p>
    <w:p w:rsidR="00922898" w:rsidRDefault="00922898" w:rsidP="00172182">
      <w:pPr>
        <w:pStyle w:val="BodyText"/>
        <w:spacing w:before="120" w:after="0" w:line="252" w:lineRule="auto"/>
        <w:ind w:firstLine="709"/>
        <w:jc w:val="both"/>
      </w:pPr>
      <w:r>
        <w:rPr>
          <w:rStyle w:val="BodyTextChar"/>
        </w:rPr>
        <w:t>- Triển khai cơ chế chia sẻ thông tin cảnh báo sớm giữa lực lượng chức năng và cơ quan truyền thông; kịp thời cung cấp thông tin chính thống phục vụ định hướng dư luận</w:t>
      </w:r>
      <w:r w:rsidR="002D476F">
        <w:rPr>
          <w:rStyle w:val="BodyTextChar"/>
        </w:rPr>
        <w:t xml:space="preserve"> </w:t>
      </w:r>
      <w:r w:rsidR="000D591B" w:rsidRPr="000D591B">
        <w:rPr>
          <w:rStyle w:val="BodyTextChar"/>
          <w:i/>
        </w:rPr>
        <w:t>(</w:t>
      </w:r>
      <w:r w:rsidR="002D476F">
        <w:rPr>
          <w:rStyle w:val="BodyTextChar"/>
          <w:i/>
        </w:rPr>
        <w:t>s</w:t>
      </w:r>
      <w:r w:rsidR="000D591B" w:rsidRPr="000D591B">
        <w:rPr>
          <w:rStyle w:val="BodyTextChar"/>
          <w:i/>
        </w:rPr>
        <w:t>au khi Bộ Công an ban hành</w:t>
      </w:r>
      <w:r w:rsidR="000D591B">
        <w:rPr>
          <w:rStyle w:val="BodyTextChar"/>
          <w:i/>
        </w:rPr>
        <w:t xml:space="preserve"> cơ chế chia sẻ thông tin</w:t>
      </w:r>
      <w:r w:rsidR="000D591B" w:rsidRPr="000D591B">
        <w:rPr>
          <w:rStyle w:val="BodyTextChar"/>
          <w:i/>
        </w:rPr>
        <w:t>)</w:t>
      </w:r>
      <w:r>
        <w:rPr>
          <w:rStyle w:val="BodyTextChar"/>
        </w:rPr>
        <w:t>.</w:t>
      </w:r>
    </w:p>
    <w:p w:rsidR="00922898" w:rsidRPr="003901E5" w:rsidRDefault="00922898" w:rsidP="00172182">
      <w:pPr>
        <w:pStyle w:val="BodyText"/>
        <w:spacing w:before="120" w:after="0" w:line="252" w:lineRule="auto"/>
        <w:ind w:firstLine="709"/>
        <w:jc w:val="both"/>
        <w:rPr>
          <w:spacing w:val="-2"/>
        </w:rPr>
      </w:pPr>
      <w:r w:rsidRPr="003901E5">
        <w:rPr>
          <w:rStyle w:val="BodyTextChar"/>
          <w:spacing w:val="-2"/>
        </w:rPr>
        <w:t xml:space="preserve">- </w:t>
      </w:r>
      <w:r w:rsidR="00857BDA" w:rsidRPr="003901E5">
        <w:rPr>
          <w:rStyle w:val="BodyTextChar"/>
          <w:spacing w:val="-2"/>
        </w:rPr>
        <w:t xml:space="preserve">Tham mưu </w:t>
      </w:r>
      <w:r w:rsidR="002D476F">
        <w:rPr>
          <w:rStyle w:val="BodyTextChar"/>
          <w:spacing w:val="-2"/>
        </w:rPr>
        <w:t>cấp có thẩm quyền</w:t>
      </w:r>
      <w:r w:rsidR="00857BDA" w:rsidRPr="003901E5">
        <w:rPr>
          <w:rStyle w:val="BodyTextChar"/>
          <w:spacing w:val="-2"/>
        </w:rPr>
        <w:t xml:space="preserve"> chỉ đạo công tác kiểm tra, giám sát; đ</w:t>
      </w:r>
      <w:r w:rsidRPr="003901E5">
        <w:rPr>
          <w:rStyle w:val="BodyTextChar"/>
          <w:spacing w:val="-2"/>
        </w:rPr>
        <w:t xml:space="preserve">ịnh kỳ sơ kết, tổng kết, tổng hợp </w:t>
      </w:r>
      <w:r w:rsidR="001B1B93" w:rsidRPr="003901E5">
        <w:rPr>
          <w:rStyle w:val="BodyTextChar"/>
          <w:spacing w:val="-2"/>
        </w:rPr>
        <w:t xml:space="preserve">tham mưu báo cáo Bộ Công an </w:t>
      </w:r>
      <w:r w:rsidRPr="003901E5">
        <w:rPr>
          <w:rStyle w:val="BodyTextChar"/>
          <w:spacing w:val="-2"/>
        </w:rPr>
        <w:t>theo quy định.</w:t>
      </w:r>
    </w:p>
    <w:p w:rsidR="00BD3832" w:rsidRDefault="00BD3832" w:rsidP="00172182">
      <w:pPr>
        <w:pStyle w:val="BodyText"/>
        <w:spacing w:before="120" w:after="0" w:line="252" w:lineRule="auto"/>
        <w:ind w:firstLine="640"/>
        <w:jc w:val="both"/>
        <w:rPr>
          <w:rStyle w:val="BodyTextChar"/>
          <w:b/>
        </w:rPr>
      </w:pPr>
      <w:r>
        <w:rPr>
          <w:rStyle w:val="BodyTextChar"/>
          <w:b/>
        </w:rPr>
        <w:t>2. Bộ Tư lệnh Thành phố</w:t>
      </w:r>
    </w:p>
    <w:p w:rsidR="00922898" w:rsidRDefault="00922898" w:rsidP="00172182">
      <w:pPr>
        <w:pStyle w:val="BodyText"/>
        <w:tabs>
          <w:tab w:val="left" w:pos="848"/>
        </w:tabs>
        <w:spacing w:before="120" w:after="0" w:line="252" w:lineRule="auto"/>
        <w:ind w:firstLine="709"/>
        <w:jc w:val="both"/>
      </w:pPr>
      <w:r>
        <w:rPr>
          <w:rStyle w:val="BodyTextChar"/>
        </w:rPr>
        <w:t xml:space="preserve">- </w:t>
      </w:r>
      <w:r w:rsidR="007414DA">
        <w:rPr>
          <w:rStyle w:val="BodyTextChar"/>
        </w:rPr>
        <w:t xml:space="preserve">Chủ trì, phối hợp với các </w:t>
      </w:r>
      <w:r w:rsidR="001C19DA">
        <w:rPr>
          <w:rStyle w:val="BodyTextChar"/>
        </w:rPr>
        <w:t xml:space="preserve">cơ quan, đơn vị </w:t>
      </w:r>
      <w:r w:rsidR="007414DA">
        <w:rPr>
          <w:rStyle w:val="BodyTextChar"/>
        </w:rPr>
        <w:t xml:space="preserve">liên quan tổ chức </w:t>
      </w:r>
      <w:r>
        <w:rPr>
          <w:rStyle w:val="BodyTextChar"/>
        </w:rPr>
        <w:t xml:space="preserve">tuyên truyền nâng cao nhận thức về quốc phòng toàn dân gắn với ứng phó các nguy cơ phi </w:t>
      </w:r>
      <w:r>
        <w:rPr>
          <w:rStyle w:val="BodyTextChar"/>
        </w:rPr>
        <w:lastRenderedPageBreak/>
        <w:t>tr</w:t>
      </w:r>
      <w:r w:rsidR="00D85A6A">
        <w:rPr>
          <w:rStyle w:val="BodyTextChar"/>
        </w:rPr>
        <w:t>uyền thống; bảo đảm quốc phòng,</w:t>
      </w:r>
      <w:r>
        <w:rPr>
          <w:rStyle w:val="BodyTextChar"/>
        </w:rPr>
        <w:t xml:space="preserve"> an ninh trong điều kiện khủng hoảng thiên tai, dịch bệnh, sự cố môi trường.</w:t>
      </w:r>
    </w:p>
    <w:p w:rsidR="00922898" w:rsidRDefault="00922898" w:rsidP="00172182">
      <w:pPr>
        <w:pStyle w:val="BodyText"/>
        <w:tabs>
          <w:tab w:val="left" w:pos="848"/>
        </w:tabs>
        <w:spacing w:before="120" w:after="0" w:line="252" w:lineRule="auto"/>
        <w:ind w:firstLine="709"/>
        <w:jc w:val="both"/>
      </w:pPr>
      <w:r>
        <w:rPr>
          <w:rStyle w:val="BodyTextChar"/>
        </w:rPr>
        <w:t xml:space="preserve">- Chỉ đạo lực lượng quân </w:t>
      </w:r>
      <w:r w:rsidR="001B1B93">
        <w:rPr>
          <w:rStyle w:val="BodyTextChar"/>
        </w:rPr>
        <w:t>sự</w:t>
      </w:r>
      <w:r>
        <w:rPr>
          <w:rStyle w:val="BodyTextChar"/>
        </w:rPr>
        <w:t xml:space="preserve"> phối hợp</w:t>
      </w:r>
      <w:r w:rsidR="007414DA">
        <w:rPr>
          <w:rStyle w:val="BodyTextChar"/>
        </w:rPr>
        <w:t xml:space="preserve"> với các đơn vị liên quan</w:t>
      </w:r>
      <w:r>
        <w:rPr>
          <w:rStyle w:val="BodyTextChar"/>
        </w:rPr>
        <w:t xml:space="preserve"> tham gia tuyên truyền về công tác ứng phó sự cố, thiên tai và tìm kiếm cứu nạn, nhất là tại vùng sâu, vùng xa, </w:t>
      </w:r>
      <w:r w:rsidR="001B1B93">
        <w:rPr>
          <w:rStyle w:val="BodyTextChar"/>
        </w:rPr>
        <w:t xml:space="preserve">biên giới, </w:t>
      </w:r>
      <w:r>
        <w:rPr>
          <w:rStyle w:val="BodyTextChar"/>
        </w:rPr>
        <w:t>hải đảo.</w:t>
      </w:r>
    </w:p>
    <w:p w:rsidR="00922898" w:rsidRDefault="00922898" w:rsidP="00172182">
      <w:pPr>
        <w:pStyle w:val="BodyText"/>
        <w:tabs>
          <w:tab w:val="left" w:pos="906"/>
        </w:tabs>
        <w:spacing w:before="120" w:after="0" w:line="252" w:lineRule="auto"/>
        <w:ind w:firstLine="709"/>
        <w:jc w:val="both"/>
      </w:pPr>
      <w:r>
        <w:rPr>
          <w:rStyle w:val="BodyTextChar"/>
        </w:rPr>
        <w:t>- Tham gia xây dựng kịch bản diễn tập liên ngành, diễn tập phòng thủ dân sự gắn với truyền thông cộng đồng.</w:t>
      </w:r>
    </w:p>
    <w:p w:rsidR="00145E08" w:rsidRDefault="00BD3832" w:rsidP="00145E08">
      <w:pPr>
        <w:pStyle w:val="BodyText"/>
        <w:spacing w:before="120" w:after="0" w:line="252" w:lineRule="auto"/>
        <w:ind w:firstLine="640"/>
        <w:jc w:val="both"/>
        <w:rPr>
          <w:rStyle w:val="BodyTextChar"/>
          <w:b/>
        </w:rPr>
      </w:pPr>
      <w:r>
        <w:rPr>
          <w:rStyle w:val="BodyTextChar"/>
          <w:b/>
        </w:rPr>
        <w:t xml:space="preserve">3. </w:t>
      </w:r>
      <w:r w:rsidR="00145E08">
        <w:rPr>
          <w:rStyle w:val="BodyTextChar"/>
          <w:b/>
        </w:rPr>
        <w:t xml:space="preserve">Sở </w:t>
      </w:r>
      <w:r w:rsidR="00145E08" w:rsidRPr="00170789">
        <w:rPr>
          <w:rStyle w:val="BodyTextChar"/>
          <w:b/>
        </w:rPr>
        <w:t>Công thương</w:t>
      </w:r>
    </w:p>
    <w:p w:rsidR="00145E08" w:rsidRDefault="00145E08" w:rsidP="00145E08">
      <w:pPr>
        <w:pStyle w:val="BodyText"/>
        <w:spacing w:before="120" w:after="0" w:line="252" w:lineRule="auto"/>
        <w:ind w:firstLine="709"/>
        <w:jc w:val="both"/>
      </w:pPr>
      <w:r>
        <w:rPr>
          <w:rStyle w:val="BodyTextChar"/>
        </w:rPr>
        <w:t>- Tổ chức tuyên truyền về an ninh năng lượng quốc gia; vận hành hệ thống điện an toàn, ổn định; bảo đảm an toàn trong sản xuất công nghiệp và duy trì tính bền vững, thông suốt của chuỗi cung ứng hàng hóa.</w:t>
      </w:r>
    </w:p>
    <w:p w:rsidR="00145E08" w:rsidRDefault="00145E08" w:rsidP="00145E08">
      <w:pPr>
        <w:pStyle w:val="BodyText"/>
        <w:spacing w:before="120" w:after="0" w:line="252" w:lineRule="auto"/>
        <w:ind w:firstLine="709"/>
        <w:jc w:val="both"/>
      </w:pPr>
      <w:r>
        <w:rPr>
          <w:rStyle w:val="BodyTextChar"/>
        </w:rPr>
        <w:t>- Phối hợp tuyên truyền về kiểm tra, kiểm soát thị trường; phòng, chống gian lận thương mại và các hành vi vi phạm pháp luật trong hoạt động kinh doanh nhằm bảo đảm ổn định thị trường và bảo vệ quyền lợi người tiêu dùng.</w:t>
      </w:r>
    </w:p>
    <w:p w:rsidR="00145E08" w:rsidRDefault="00145E08" w:rsidP="00145E08">
      <w:pPr>
        <w:pStyle w:val="BodyText"/>
        <w:spacing w:before="120" w:after="0" w:line="252" w:lineRule="auto"/>
        <w:ind w:firstLine="709"/>
        <w:jc w:val="both"/>
      </w:pPr>
      <w:r>
        <w:rPr>
          <w:rStyle w:val="BodyTextChar"/>
        </w:rPr>
        <w:t>- Tham gia xây dựng phương án truyền thông ứng phó với sự cố gián đoạn cung ứng hàng hóa; tuyên truyền về các giải pháp khôi phục chuỗi cung ứng và bảo đảm nguồn cung cho thị trường.</w:t>
      </w:r>
    </w:p>
    <w:p w:rsidR="00145E08" w:rsidRDefault="00145E08" w:rsidP="00145E08">
      <w:pPr>
        <w:pStyle w:val="BodyText"/>
        <w:spacing w:before="120" w:after="0" w:line="252" w:lineRule="auto"/>
        <w:ind w:firstLine="709"/>
        <w:jc w:val="both"/>
        <w:rPr>
          <w:rStyle w:val="BodyTextChar"/>
        </w:rPr>
      </w:pPr>
      <w:r>
        <w:rPr>
          <w:rStyle w:val="BodyTextChar"/>
        </w:rPr>
        <w:t xml:space="preserve">- Triển khai cơ chế cảnh báo sớm rủi ro an ninh năng lượng, bảo vệ hạ tầng năng lượng trọng yếu, chuyển dịch năng lượng, hướng dẫn sử dụng năng lượng tiết kiệm, hiệu quả </w:t>
      </w:r>
      <w:r w:rsidRPr="003602AD">
        <w:rPr>
          <w:rStyle w:val="BodyTextChar"/>
          <w:i/>
        </w:rPr>
        <w:t>(</w:t>
      </w:r>
      <w:r>
        <w:rPr>
          <w:rStyle w:val="BodyTextChar"/>
          <w:i/>
        </w:rPr>
        <w:t>s</w:t>
      </w:r>
      <w:r w:rsidRPr="003602AD">
        <w:rPr>
          <w:rStyle w:val="BodyTextChar"/>
          <w:i/>
        </w:rPr>
        <w:t>au khi Bộ Công thương triển khai)</w:t>
      </w:r>
      <w:r>
        <w:rPr>
          <w:rStyle w:val="BodyTextChar"/>
        </w:rPr>
        <w:t>.</w:t>
      </w:r>
    </w:p>
    <w:p w:rsidR="00145E08" w:rsidRDefault="00145E08" w:rsidP="00145E08">
      <w:pPr>
        <w:pStyle w:val="BodyText"/>
        <w:spacing w:before="120" w:after="0" w:line="252" w:lineRule="auto"/>
        <w:ind w:firstLine="640"/>
        <w:jc w:val="both"/>
        <w:rPr>
          <w:rStyle w:val="BodyTextChar"/>
          <w:b/>
        </w:rPr>
      </w:pPr>
      <w:r>
        <w:rPr>
          <w:rStyle w:val="BodyTextChar"/>
          <w:b/>
        </w:rPr>
        <w:t>4</w:t>
      </w:r>
      <w:r w:rsidR="00BD3832" w:rsidRPr="00170789">
        <w:rPr>
          <w:rStyle w:val="BodyTextChar"/>
          <w:b/>
        </w:rPr>
        <w:t xml:space="preserve">. </w:t>
      </w:r>
      <w:r>
        <w:rPr>
          <w:rStyle w:val="BodyTextChar"/>
          <w:b/>
        </w:rPr>
        <w:t xml:space="preserve">Sở </w:t>
      </w:r>
      <w:r w:rsidRPr="00170789">
        <w:rPr>
          <w:rStyle w:val="BodyTextChar"/>
          <w:b/>
        </w:rPr>
        <w:t>Nông nghiệp và Môi trường</w:t>
      </w:r>
    </w:p>
    <w:p w:rsidR="00145E08" w:rsidRDefault="00145E08" w:rsidP="00145E08">
      <w:pPr>
        <w:pStyle w:val="BodyText"/>
        <w:spacing w:before="120" w:after="0" w:line="252" w:lineRule="auto"/>
        <w:ind w:firstLine="640"/>
        <w:jc w:val="both"/>
      </w:pPr>
      <w:r>
        <w:rPr>
          <w:rStyle w:val="BodyTextChar"/>
        </w:rPr>
        <w:t>- Chủ trì, phối hợp với các cơ quan, đơn vị liên quan tổ chức tuyên truyền về biến đổi khí hậu, thiên tai cực đoan, sự cố môi trường; cảnh báo nguy cơ ô nhiễm, suy thoái tài nguyên; về an ninh lương thực, an ninh nguồn nước, an ninh hệ thống sản xuất nông nghiệp, an ninh môi trường biển, ven biển, hải đảo, phòng chống thiên tai; nâng cao ý thức bảo vệ môi trường, sử dụng tài nguyên bền vững và các chiến dịch truyền thông theo mùa vụ, theo tình huống thiên tai.</w:t>
      </w:r>
    </w:p>
    <w:p w:rsidR="00145E08" w:rsidRPr="00373C25" w:rsidRDefault="00145E08" w:rsidP="00145E08">
      <w:pPr>
        <w:pStyle w:val="BodyText"/>
        <w:spacing w:before="120" w:after="0" w:line="252" w:lineRule="auto"/>
        <w:ind w:firstLine="709"/>
        <w:jc w:val="both"/>
      </w:pPr>
      <w:r w:rsidRPr="00373C25">
        <w:rPr>
          <w:rStyle w:val="BodyTextChar"/>
        </w:rPr>
        <w:t>- Cung cấp bản tin dự báo, cảnh báo sớm thuộc lĩnh vực nông nghiệp và môi trường phục vụ công tác tuyên truyền và ứng phó.</w:t>
      </w:r>
    </w:p>
    <w:p w:rsidR="00145E08" w:rsidRDefault="00145E08" w:rsidP="00145E08">
      <w:pPr>
        <w:pStyle w:val="BodyText"/>
        <w:spacing w:before="120" w:after="0" w:line="252" w:lineRule="auto"/>
        <w:ind w:firstLine="709"/>
        <w:jc w:val="both"/>
      </w:pPr>
      <w:r>
        <w:rPr>
          <w:rStyle w:val="BodyTextChar"/>
        </w:rPr>
        <w:t>- Tổ chức hướng dẫn cộng đồng kỹ năng phòng chống thiên tai, cháy rừng; xây dựng mô hình cộng đồng an toàn trước thiên tai và cháy rừng.</w:t>
      </w:r>
    </w:p>
    <w:p w:rsidR="001B6BE5" w:rsidRDefault="00145E08" w:rsidP="001B6BE5">
      <w:pPr>
        <w:pStyle w:val="BodyText"/>
        <w:spacing w:before="120" w:after="0" w:line="252" w:lineRule="auto"/>
        <w:ind w:firstLine="640"/>
        <w:jc w:val="both"/>
        <w:rPr>
          <w:rStyle w:val="BodyTextChar"/>
          <w:b/>
        </w:rPr>
      </w:pPr>
      <w:r>
        <w:rPr>
          <w:rStyle w:val="BodyTextChar"/>
          <w:b/>
        </w:rPr>
        <w:t>5</w:t>
      </w:r>
      <w:r w:rsidR="001B6BE5">
        <w:rPr>
          <w:rStyle w:val="BodyTextChar"/>
          <w:b/>
          <w:lang w:val="vi-VN"/>
        </w:rPr>
        <w:t xml:space="preserve">. </w:t>
      </w:r>
      <w:r w:rsidR="001B6BE5">
        <w:rPr>
          <w:rStyle w:val="BodyTextChar"/>
          <w:b/>
        </w:rPr>
        <w:t xml:space="preserve">Sở </w:t>
      </w:r>
      <w:r w:rsidR="001B6BE5" w:rsidRPr="00170789">
        <w:rPr>
          <w:rStyle w:val="BodyTextChar"/>
          <w:b/>
        </w:rPr>
        <w:t>Y tế</w:t>
      </w:r>
    </w:p>
    <w:p w:rsidR="001B6BE5" w:rsidRDefault="001B6BE5" w:rsidP="001B6BE5">
      <w:pPr>
        <w:pStyle w:val="BodyText"/>
        <w:spacing w:before="120" w:after="0" w:line="252" w:lineRule="auto"/>
        <w:ind w:firstLine="709"/>
        <w:jc w:val="both"/>
      </w:pPr>
      <w:r>
        <w:rPr>
          <w:rStyle w:val="BodyTextChar"/>
        </w:rPr>
        <w:t>- Chủ trì, phối hợp với các cơ quan, đơn vị liên quan tổ chức tuyên truyền phòng, chống dịch bệnh, sức khỏe cộng đồng; phối hợp cung cấp thông tin, khuyến cáo chuyên môn phục vụ công tác tuyên truyền.</w:t>
      </w:r>
    </w:p>
    <w:p w:rsidR="00145E08" w:rsidRDefault="001B6BE5" w:rsidP="00145E08">
      <w:pPr>
        <w:pStyle w:val="BodyText"/>
        <w:spacing w:before="120" w:after="0" w:line="252" w:lineRule="auto"/>
        <w:ind w:firstLine="709"/>
        <w:jc w:val="both"/>
      </w:pPr>
      <w:r>
        <w:rPr>
          <w:rStyle w:val="BodyTextChar"/>
        </w:rPr>
        <w:t>- Phối hợp xây dựng kịch bản truyền thông trong tình huống dịch bệnh bùng phát; thiết lập cơ chế cung cấp thông tin chính thống.</w:t>
      </w:r>
      <w:r w:rsidR="00A95571">
        <w:rPr>
          <w:rStyle w:val="BodyTextChar"/>
        </w:rPr>
        <w:t xml:space="preserve"> </w:t>
      </w:r>
      <w:r>
        <w:rPr>
          <w:rStyle w:val="BodyTextChar"/>
        </w:rPr>
        <w:t>Phối hợp tổ chức tập huấn cho lực lượng y tế cấp xã và cộng đồ</w:t>
      </w:r>
      <w:r w:rsidR="00145E08">
        <w:rPr>
          <w:rStyle w:val="BodyTextChar"/>
        </w:rPr>
        <w:t>ng về truyền thông nguy cơ y tế.</w:t>
      </w:r>
    </w:p>
    <w:p w:rsidR="00145E08" w:rsidRDefault="00145E08" w:rsidP="00145E08">
      <w:pPr>
        <w:pStyle w:val="BodyText"/>
        <w:spacing w:before="120" w:after="0" w:line="252" w:lineRule="auto"/>
        <w:ind w:firstLine="640"/>
        <w:jc w:val="both"/>
        <w:rPr>
          <w:rStyle w:val="BodyTextChar"/>
          <w:b/>
        </w:rPr>
      </w:pPr>
      <w:r>
        <w:rPr>
          <w:rStyle w:val="BodyTextChar"/>
          <w:b/>
        </w:rPr>
        <w:lastRenderedPageBreak/>
        <w:t>6</w:t>
      </w:r>
      <w:r w:rsidR="00BD3832" w:rsidRPr="00170789">
        <w:rPr>
          <w:rStyle w:val="BodyTextChar"/>
          <w:b/>
        </w:rPr>
        <w:t xml:space="preserve">. </w:t>
      </w:r>
      <w:r>
        <w:rPr>
          <w:rStyle w:val="BodyTextChar"/>
          <w:b/>
        </w:rPr>
        <w:t>Sở Văn hóa và</w:t>
      </w:r>
      <w:r w:rsidRPr="00BD3832">
        <w:rPr>
          <w:rStyle w:val="BodyTextChar"/>
          <w:b/>
        </w:rPr>
        <w:t xml:space="preserve"> Thể thao</w:t>
      </w:r>
      <w:r>
        <w:rPr>
          <w:rStyle w:val="BodyTextChar"/>
          <w:b/>
        </w:rPr>
        <w:t>, Sở</w:t>
      </w:r>
      <w:r w:rsidRPr="00BD3832">
        <w:rPr>
          <w:rStyle w:val="BodyTextChar"/>
          <w:b/>
        </w:rPr>
        <w:t xml:space="preserve"> Du lịch, </w:t>
      </w:r>
      <w:r>
        <w:rPr>
          <w:rStyle w:val="BodyTextChar"/>
          <w:b/>
        </w:rPr>
        <w:t xml:space="preserve">Sở </w:t>
      </w:r>
      <w:r w:rsidRPr="00BD3832">
        <w:rPr>
          <w:rStyle w:val="BodyTextChar"/>
          <w:b/>
        </w:rPr>
        <w:t>Khoa học và Công nghệ</w:t>
      </w:r>
    </w:p>
    <w:p w:rsidR="00145E08" w:rsidRDefault="00145E08" w:rsidP="00145E08">
      <w:pPr>
        <w:pStyle w:val="BodyText"/>
        <w:spacing w:before="120" w:after="0" w:line="252" w:lineRule="auto"/>
        <w:ind w:firstLine="709"/>
        <w:jc w:val="both"/>
      </w:pPr>
      <w:r>
        <w:rPr>
          <w:rStyle w:val="BodyTextChar"/>
        </w:rPr>
        <w:t>- Chủ trì hướng dẫn xây dựng chuyên trang, chuyên mục, sản phẩm truyền thông đa nền tảng; phát triển kho dữ liệu truyền thông số dùng chung.</w:t>
      </w:r>
    </w:p>
    <w:p w:rsidR="00145E08" w:rsidRDefault="00145E08" w:rsidP="00145E08">
      <w:pPr>
        <w:pStyle w:val="BodyText"/>
        <w:tabs>
          <w:tab w:val="left" w:pos="915"/>
        </w:tabs>
        <w:spacing w:before="120" w:after="0" w:line="252" w:lineRule="auto"/>
        <w:ind w:firstLine="709"/>
        <w:jc w:val="both"/>
      </w:pPr>
      <w:r>
        <w:rPr>
          <w:rStyle w:val="BodyTextChar"/>
        </w:rPr>
        <w:t xml:space="preserve">- Phối hợp kiểm tra, xử lý vi phạm liên quan tin giả, thông tin sai sự thật; tăng cường quản lý thông tin trên không gian mạng. </w:t>
      </w:r>
    </w:p>
    <w:p w:rsidR="00145E08" w:rsidRDefault="00145E08" w:rsidP="00145E08">
      <w:pPr>
        <w:pStyle w:val="BodyText"/>
        <w:spacing w:before="120" w:after="0" w:line="252" w:lineRule="auto"/>
        <w:ind w:firstLine="709"/>
        <w:jc w:val="both"/>
      </w:pPr>
      <w:r>
        <w:rPr>
          <w:rStyle w:val="BodyTextChar"/>
        </w:rPr>
        <w:t>- Phối hợp doanh nghiệp viễn thông, nền tảng số có trụ sở đóng trên địa bàn Thành phố lan tỏa thông điệp chính thống, cảnh báo rủi ro.</w:t>
      </w:r>
    </w:p>
    <w:p w:rsidR="00145E08" w:rsidRDefault="00145E08" w:rsidP="00145E08">
      <w:pPr>
        <w:pStyle w:val="BodyText"/>
        <w:spacing w:before="120" w:after="0" w:line="252" w:lineRule="auto"/>
        <w:ind w:firstLine="640"/>
        <w:jc w:val="both"/>
        <w:rPr>
          <w:rStyle w:val="BodyTextChar"/>
          <w:b/>
        </w:rPr>
      </w:pPr>
      <w:r>
        <w:rPr>
          <w:rStyle w:val="BodyTextChar"/>
          <w:b/>
        </w:rPr>
        <w:t xml:space="preserve">7. </w:t>
      </w:r>
      <w:r w:rsidRPr="00170789">
        <w:rPr>
          <w:rStyle w:val="BodyTextChar"/>
          <w:b/>
        </w:rPr>
        <w:t>Sở Giáo dục và Đào tạo</w:t>
      </w:r>
    </w:p>
    <w:p w:rsidR="00C936BD" w:rsidRDefault="000C0F29" w:rsidP="00172182">
      <w:pPr>
        <w:pStyle w:val="BodyText"/>
        <w:tabs>
          <w:tab w:val="left" w:pos="848"/>
        </w:tabs>
        <w:spacing w:before="120" w:after="0" w:line="252" w:lineRule="auto"/>
        <w:ind w:firstLine="709"/>
        <w:jc w:val="both"/>
      </w:pPr>
      <w:r>
        <w:rPr>
          <w:rStyle w:val="BodyTextChar"/>
        </w:rPr>
        <w:t xml:space="preserve">- </w:t>
      </w:r>
      <w:r w:rsidR="003602AD">
        <w:rPr>
          <w:rStyle w:val="BodyTextChar"/>
        </w:rPr>
        <w:t>Chỉ đạo</w:t>
      </w:r>
      <w:r w:rsidR="007414DA">
        <w:rPr>
          <w:rStyle w:val="BodyTextChar"/>
        </w:rPr>
        <w:t xml:space="preserve"> các cơ sở giáo dục </w:t>
      </w:r>
      <w:r w:rsidR="00B72ACE">
        <w:rPr>
          <w:rStyle w:val="BodyTextChar"/>
          <w:vertAlign w:val="superscript"/>
        </w:rPr>
        <w:t xml:space="preserve">(1) </w:t>
      </w:r>
      <w:r w:rsidR="00C936BD">
        <w:rPr>
          <w:rStyle w:val="BodyTextChar"/>
        </w:rPr>
        <w:t xml:space="preserve">đưa nội dung tuyên truyền về an ninh phi truyền thống, kỹ năng an toàn số, kỹ năng ứng phó rủi ro vào hoạt động giáo dục phù hợp từng cấp học, trình độ đào tạo; </w:t>
      </w:r>
      <w:r w:rsidR="00B72ACE">
        <w:rPr>
          <w:rStyle w:val="BodyTextChar"/>
          <w:vertAlign w:val="superscript"/>
        </w:rPr>
        <w:t xml:space="preserve">(2) </w:t>
      </w:r>
      <w:r w:rsidR="00C936BD">
        <w:rPr>
          <w:rStyle w:val="BodyTextChar"/>
        </w:rPr>
        <w:t>tăng cường xây dựng học liệu số, tài liệu tham khảo và chuyên đề giáo dục về an ninh phi truyền thống</w:t>
      </w:r>
      <w:r w:rsidR="00983BFA">
        <w:rPr>
          <w:rStyle w:val="BodyTextChar"/>
        </w:rPr>
        <w:t xml:space="preserve"> </w:t>
      </w:r>
      <w:r w:rsidR="003602AD" w:rsidRPr="003602AD">
        <w:rPr>
          <w:rStyle w:val="BodyTextChar"/>
          <w:i/>
        </w:rPr>
        <w:t>(</w:t>
      </w:r>
      <w:r w:rsidR="00983BFA">
        <w:rPr>
          <w:rStyle w:val="BodyTextChar"/>
          <w:i/>
        </w:rPr>
        <w:t>s</w:t>
      </w:r>
      <w:r w:rsidR="003602AD" w:rsidRPr="003602AD">
        <w:rPr>
          <w:rStyle w:val="BodyTextChar"/>
          <w:i/>
        </w:rPr>
        <w:t xml:space="preserve">au khi </w:t>
      </w:r>
      <w:r w:rsidR="003602AD">
        <w:rPr>
          <w:rStyle w:val="BodyTextChar"/>
          <w:i/>
        </w:rPr>
        <w:t>có chỉ đạo của Bộ Giáo dục và Đào tạo</w:t>
      </w:r>
      <w:r w:rsidR="003602AD" w:rsidRPr="003602AD">
        <w:rPr>
          <w:rStyle w:val="BodyTextChar"/>
          <w:i/>
        </w:rPr>
        <w:t>)</w:t>
      </w:r>
      <w:r w:rsidR="003602AD">
        <w:rPr>
          <w:rStyle w:val="BodyTextChar"/>
        </w:rPr>
        <w:t>.</w:t>
      </w:r>
    </w:p>
    <w:p w:rsidR="00C936BD" w:rsidRDefault="000C0F29" w:rsidP="00172182">
      <w:pPr>
        <w:pStyle w:val="BodyText"/>
        <w:tabs>
          <w:tab w:val="left" w:pos="848"/>
        </w:tabs>
        <w:spacing w:before="120" w:after="0" w:line="252" w:lineRule="auto"/>
        <w:ind w:firstLine="709"/>
        <w:jc w:val="both"/>
        <w:rPr>
          <w:rStyle w:val="BodyTextChar"/>
        </w:rPr>
      </w:pPr>
      <w:r>
        <w:rPr>
          <w:rStyle w:val="BodyTextChar"/>
        </w:rPr>
        <w:t xml:space="preserve">- </w:t>
      </w:r>
      <w:r w:rsidR="00C936BD">
        <w:rPr>
          <w:rStyle w:val="BodyTextChar"/>
        </w:rPr>
        <w:t xml:space="preserve">Phối hợp </w:t>
      </w:r>
      <w:r>
        <w:rPr>
          <w:rStyle w:val="BodyTextChar"/>
        </w:rPr>
        <w:t xml:space="preserve">với </w:t>
      </w:r>
      <w:r w:rsidR="003602AD">
        <w:rPr>
          <w:rStyle w:val="BodyTextChar"/>
        </w:rPr>
        <w:t>Công an Thành phố và các đơn vị liên quan</w:t>
      </w:r>
      <w:r w:rsidR="00983BFA">
        <w:rPr>
          <w:rStyle w:val="BodyTextChar"/>
        </w:rPr>
        <w:t xml:space="preserve"> </w:t>
      </w:r>
      <w:r w:rsidR="00C936BD">
        <w:rPr>
          <w:rStyle w:val="BodyTextChar"/>
        </w:rPr>
        <w:t xml:space="preserve">xây dựng mô hình “Trường học an toàn số”, “Học sinh - sinh viên chủ động phòng ngừa tin giả, lừa đảo”; bồi dưỡng năng lực cho cán bộ quản lý giáo dục, cán bộ quản lý cơ sở giáo dục và nhân sự hỗ trợ giáo dục về các vấn đề an ninh phi </w:t>
      </w:r>
      <w:r>
        <w:rPr>
          <w:rStyle w:val="BodyTextChar"/>
        </w:rPr>
        <w:t>truyền thống;</w:t>
      </w:r>
      <w:r w:rsidR="00B72ACE">
        <w:rPr>
          <w:rStyle w:val="BodyTextChar"/>
          <w:vertAlign w:val="superscript"/>
        </w:rPr>
        <w:t xml:space="preserve"> </w:t>
      </w:r>
      <w:r w:rsidR="00C936BD">
        <w:rPr>
          <w:rStyle w:val="BodyTextChar"/>
        </w:rPr>
        <w:t>tổ chức các cuộc thi, diễn đàn, hoạt động ngoại khóa tuyên truyền cho học sinh, sinh viên.</w:t>
      </w:r>
    </w:p>
    <w:p w:rsidR="00857BDA" w:rsidRPr="00373C25" w:rsidRDefault="00857BDA" w:rsidP="00172182">
      <w:pPr>
        <w:pStyle w:val="BodyText"/>
        <w:spacing w:before="120" w:after="0" w:line="252" w:lineRule="auto"/>
        <w:ind w:firstLine="709"/>
        <w:jc w:val="both"/>
      </w:pPr>
      <w:r w:rsidRPr="00373C25">
        <w:rPr>
          <w:rStyle w:val="BodyTextChar"/>
        </w:rPr>
        <w:t xml:space="preserve">- </w:t>
      </w:r>
      <w:r w:rsidR="00692C12" w:rsidRPr="00373C25">
        <w:rPr>
          <w:rStyle w:val="BodyTextChar"/>
        </w:rPr>
        <w:t>Phối hợp Công an Thành phố x</w:t>
      </w:r>
      <w:r w:rsidRPr="00373C25">
        <w:rPr>
          <w:rStyle w:val="BodyTextChar"/>
        </w:rPr>
        <w:t xml:space="preserve">ây dựng và duy trì ít nhất </w:t>
      </w:r>
      <w:r w:rsidRPr="00761A0D">
        <w:rPr>
          <w:rStyle w:val="BodyTextChar"/>
          <w:b/>
        </w:rPr>
        <w:t>01</w:t>
      </w:r>
      <w:r w:rsidRPr="00373C25">
        <w:rPr>
          <w:rStyle w:val="BodyTextChar"/>
        </w:rPr>
        <w:t xml:space="preserve"> mô hình điểm về tuyên truyền, nâng cao năng lực phòng ngừa, ứng phó với các mối đe dọa an ninh phi truyền thống; </w:t>
      </w:r>
      <w:r w:rsidR="00761A0D">
        <w:rPr>
          <w:rStyle w:val="BodyTextChar"/>
        </w:rPr>
        <w:t>tổ chức</w:t>
      </w:r>
      <w:r w:rsidR="00692C12" w:rsidRPr="00373C25">
        <w:rPr>
          <w:rStyle w:val="BodyTextChar"/>
        </w:rPr>
        <w:t xml:space="preserve"> tổng hợp, kiểm tra, đánh giá </w:t>
      </w:r>
      <w:r w:rsidRPr="00373C25">
        <w:rPr>
          <w:rStyle w:val="BodyTextChar"/>
        </w:rPr>
        <w:t>từng bước</w:t>
      </w:r>
      <w:r w:rsidR="00F92BB9">
        <w:rPr>
          <w:rStyle w:val="BodyTextChar"/>
        </w:rPr>
        <w:t xml:space="preserve"> nhân rộng </w:t>
      </w:r>
      <w:r w:rsidRPr="00373C25">
        <w:rPr>
          <w:rStyle w:val="BodyTextChar"/>
        </w:rPr>
        <w:t>mô hình trong các cơ sở giáo dục</w:t>
      </w:r>
      <w:r w:rsidR="00692C12" w:rsidRPr="00373C25">
        <w:rPr>
          <w:rStyle w:val="BodyTextChar"/>
        </w:rPr>
        <w:t>, đảm bảo chất lượng, hiệu quả.</w:t>
      </w:r>
    </w:p>
    <w:p w:rsidR="00BD3832" w:rsidRDefault="00BD3832" w:rsidP="00172182">
      <w:pPr>
        <w:pStyle w:val="BodyText"/>
        <w:spacing w:before="120" w:after="0" w:line="252" w:lineRule="auto"/>
        <w:ind w:firstLine="640"/>
        <w:jc w:val="both"/>
        <w:rPr>
          <w:rStyle w:val="BodyTextChar"/>
          <w:b/>
        </w:rPr>
      </w:pPr>
      <w:r w:rsidRPr="00170789">
        <w:rPr>
          <w:rStyle w:val="BodyTextChar"/>
          <w:b/>
        </w:rPr>
        <w:t xml:space="preserve">8. </w:t>
      </w:r>
      <w:r w:rsidR="00170789">
        <w:rPr>
          <w:rStyle w:val="BodyTextChar"/>
          <w:b/>
        </w:rPr>
        <w:t xml:space="preserve">Sở </w:t>
      </w:r>
      <w:r w:rsidRPr="00170789">
        <w:rPr>
          <w:rStyle w:val="BodyTextChar"/>
          <w:b/>
        </w:rPr>
        <w:t>Nội vụ</w:t>
      </w:r>
    </w:p>
    <w:p w:rsidR="007414DA" w:rsidRPr="00373C25" w:rsidRDefault="007414DA" w:rsidP="00172182">
      <w:pPr>
        <w:pStyle w:val="BodyText"/>
        <w:spacing w:before="120" w:after="0" w:line="252" w:lineRule="auto"/>
        <w:ind w:firstLine="709"/>
        <w:jc w:val="both"/>
      </w:pPr>
      <w:r w:rsidRPr="00373C25">
        <w:rPr>
          <w:rStyle w:val="BodyTextChar"/>
        </w:rPr>
        <w:t xml:space="preserve">- </w:t>
      </w:r>
      <w:r w:rsidR="00692C12" w:rsidRPr="00373C25">
        <w:rPr>
          <w:rStyle w:val="BodyTextChar"/>
        </w:rPr>
        <w:t>Phối hợp t</w:t>
      </w:r>
      <w:r w:rsidRPr="00373C25">
        <w:rPr>
          <w:rStyle w:val="BodyTextChar"/>
        </w:rPr>
        <w:t>ổ chức tuyên truyền về bảo đảm an sinh xã hội trong khủng hoảng, thiên tai, dịch bệnh.</w:t>
      </w:r>
    </w:p>
    <w:p w:rsidR="007414DA" w:rsidRDefault="007414DA" w:rsidP="00172182">
      <w:pPr>
        <w:pStyle w:val="BodyText"/>
        <w:spacing w:before="120" w:after="0" w:line="252" w:lineRule="auto"/>
        <w:ind w:firstLine="709"/>
        <w:jc w:val="both"/>
      </w:pPr>
      <w:r>
        <w:rPr>
          <w:rStyle w:val="BodyTextChar"/>
        </w:rPr>
        <w:t>- Phối hợp triển khai hoạt động hỗ trợ nhóm yếu thế; tuyên truyền về chính sách an sinh, bảo hiểm xã hội, bảo hiểm thất nghiệp.</w:t>
      </w:r>
    </w:p>
    <w:p w:rsidR="00BD3832" w:rsidRDefault="00BD3832" w:rsidP="00172182">
      <w:pPr>
        <w:pStyle w:val="BodyText"/>
        <w:spacing w:before="120" w:after="0" w:line="252" w:lineRule="auto"/>
        <w:ind w:firstLine="640"/>
        <w:jc w:val="both"/>
        <w:rPr>
          <w:rStyle w:val="BodyTextChar"/>
          <w:b/>
        </w:rPr>
      </w:pPr>
      <w:r w:rsidRPr="00170789">
        <w:rPr>
          <w:rStyle w:val="BodyTextChar"/>
          <w:b/>
        </w:rPr>
        <w:t xml:space="preserve">9. </w:t>
      </w:r>
      <w:r w:rsidR="00170789">
        <w:rPr>
          <w:rStyle w:val="BodyTextChar"/>
          <w:b/>
        </w:rPr>
        <w:t xml:space="preserve">Sở </w:t>
      </w:r>
      <w:r w:rsidRPr="00170789">
        <w:rPr>
          <w:rStyle w:val="BodyTextChar"/>
          <w:b/>
        </w:rPr>
        <w:t xml:space="preserve">Ngoại </w:t>
      </w:r>
      <w:r w:rsidR="003602AD">
        <w:rPr>
          <w:rStyle w:val="BodyTextChar"/>
          <w:b/>
        </w:rPr>
        <w:t>vụ</w:t>
      </w:r>
    </w:p>
    <w:p w:rsidR="007414DA" w:rsidRDefault="007414DA" w:rsidP="00172182">
      <w:pPr>
        <w:pStyle w:val="BodyText"/>
        <w:spacing w:before="120" w:after="0" w:line="252" w:lineRule="auto"/>
        <w:ind w:firstLine="709"/>
        <w:jc w:val="both"/>
      </w:pPr>
      <w:r>
        <w:rPr>
          <w:rStyle w:val="BodyTextChar"/>
        </w:rPr>
        <w:t>Chủ trì, phối hợp với các cơ quan</w:t>
      </w:r>
      <w:r w:rsidR="001C19DA">
        <w:rPr>
          <w:rStyle w:val="BodyTextChar"/>
        </w:rPr>
        <w:t>, đơn vị</w:t>
      </w:r>
      <w:r w:rsidR="00B25AE4">
        <w:rPr>
          <w:rStyle w:val="BodyTextChar"/>
        </w:rPr>
        <w:t xml:space="preserve"> liên quan </w:t>
      </w:r>
      <w:r>
        <w:rPr>
          <w:rStyle w:val="BodyTextChar"/>
        </w:rPr>
        <w:t xml:space="preserve">triển khai công tác thông tin, tuyên truyền đối ngoại về chủ trương, chính sách và kết quả của Việt Nam </w:t>
      </w:r>
      <w:r w:rsidR="003602AD">
        <w:rPr>
          <w:rStyle w:val="BodyTextChar"/>
        </w:rPr>
        <w:t xml:space="preserve">nói chung, của Thành phố Hồ Chí Minh nói riêng </w:t>
      </w:r>
      <w:r>
        <w:rPr>
          <w:rStyle w:val="BodyTextChar"/>
        </w:rPr>
        <w:t xml:space="preserve">trong phòng ngừa, ứng phó với các đe dọa an ninh phi </w:t>
      </w:r>
      <w:r w:rsidR="00B25AE4">
        <w:rPr>
          <w:rStyle w:val="BodyTextChar"/>
        </w:rPr>
        <w:t xml:space="preserve">truyền thống; </w:t>
      </w:r>
      <w:r w:rsidR="003602AD">
        <w:rPr>
          <w:rStyle w:val="BodyTextChar"/>
        </w:rPr>
        <w:t xml:space="preserve">tham mưu </w:t>
      </w:r>
      <w:r w:rsidR="00B25AE4">
        <w:rPr>
          <w:rStyle w:val="BodyTextChar"/>
        </w:rPr>
        <w:t xml:space="preserve">cấp có thẩm quyền </w:t>
      </w:r>
      <w:r w:rsidR="003602AD">
        <w:rPr>
          <w:rStyle w:val="BodyTextChar"/>
        </w:rPr>
        <w:t xml:space="preserve">chỉ đạo </w:t>
      </w:r>
      <w:r w:rsidR="000C0F29">
        <w:rPr>
          <w:rStyle w:val="BodyTextChar"/>
        </w:rPr>
        <w:t>t</w:t>
      </w:r>
      <w:r>
        <w:rPr>
          <w:rStyle w:val="BodyTextChar"/>
        </w:rPr>
        <w:t>húc đẩy hợp tác quốc tế, tranh thủ nguồn lực hỗ trợ kỹ thuật, đào tạo, kinh nghiệm quốc tế; hỗ trợ biên soạn, phát hành sản phẩm truyền thông bằng tiếng nước ngoài phục vụ tuyên truyền đối ngoại</w:t>
      </w:r>
      <w:r w:rsidR="000C0F29">
        <w:rPr>
          <w:rStyle w:val="BodyTextChar"/>
        </w:rPr>
        <w:t xml:space="preserve">; </w:t>
      </w:r>
      <w:r>
        <w:rPr>
          <w:rStyle w:val="BodyTextChar"/>
        </w:rPr>
        <w:t xml:space="preserve">xây dựng và triển khai các kịch bản truyền thông xử lý khủng hoảng trong các tình huống đe dọa an ninh phi truyền thống có nguy cơ ảnh hưởng tiêu cực đến quan hệ đối ngoại, hình ảnh, uy tín và vị thế của </w:t>
      </w:r>
      <w:r w:rsidR="003602AD">
        <w:rPr>
          <w:rStyle w:val="BodyTextChar"/>
        </w:rPr>
        <w:t>Thành phố Hồ Chí Minh</w:t>
      </w:r>
      <w:r>
        <w:rPr>
          <w:rStyle w:val="BodyTextChar"/>
        </w:rPr>
        <w:t>.</w:t>
      </w:r>
    </w:p>
    <w:p w:rsidR="00BD3832" w:rsidRDefault="00BD3832" w:rsidP="00172182">
      <w:pPr>
        <w:pStyle w:val="BodyText"/>
        <w:spacing w:before="120" w:after="0" w:line="252" w:lineRule="auto"/>
        <w:ind w:firstLine="640"/>
        <w:jc w:val="both"/>
        <w:rPr>
          <w:rStyle w:val="BodyTextChar"/>
          <w:b/>
        </w:rPr>
      </w:pPr>
      <w:r w:rsidRPr="00170789">
        <w:rPr>
          <w:rStyle w:val="BodyTextChar"/>
          <w:b/>
        </w:rPr>
        <w:lastRenderedPageBreak/>
        <w:t xml:space="preserve">10. </w:t>
      </w:r>
      <w:r w:rsidR="00170789">
        <w:rPr>
          <w:rStyle w:val="BodyTextChar"/>
          <w:b/>
        </w:rPr>
        <w:t xml:space="preserve">Sở </w:t>
      </w:r>
      <w:r w:rsidRPr="00170789">
        <w:rPr>
          <w:rStyle w:val="BodyTextChar"/>
          <w:b/>
        </w:rPr>
        <w:t>Tài chính</w:t>
      </w:r>
    </w:p>
    <w:p w:rsidR="000C0F29" w:rsidRDefault="000C0F29" w:rsidP="00172182">
      <w:pPr>
        <w:pStyle w:val="BodyText"/>
        <w:spacing w:before="120" w:after="0" w:line="252" w:lineRule="auto"/>
        <w:ind w:firstLine="709"/>
        <w:jc w:val="both"/>
      </w:pPr>
      <w:r>
        <w:rPr>
          <w:rStyle w:val="BodyTextChar"/>
        </w:rPr>
        <w:t>- Chủ trì tham mưu bố trí nguồn lực ngân sách nhà nước</w:t>
      </w:r>
      <w:r w:rsidR="00B25AE4">
        <w:rPr>
          <w:rStyle w:val="BodyTextChar"/>
        </w:rPr>
        <w:t xml:space="preserve"> và</w:t>
      </w:r>
      <w:r>
        <w:rPr>
          <w:rStyle w:val="BodyTextChar"/>
        </w:rPr>
        <w:t xml:space="preserve"> hướng dẫn cơ chế tài chính </w:t>
      </w:r>
      <w:r w:rsidR="00B25AE4">
        <w:rPr>
          <w:rStyle w:val="BodyTextChar"/>
        </w:rPr>
        <w:t xml:space="preserve">để tổ chức </w:t>
      </w:r>
      <w:r>
        <w:rPr>
          <w:rStyle w:val="BodyTextChar"/>
        </w:rPr>
        <w:t>triển khai Kế hoạch</w:t>
      </w:r>
      <w:r w:rsidR="00B25AE4">
        <w:rPr>
          <w:rStyle w:val="BodyTextChar"/>
        </w:rPr>
        <w:t xml:space="preserve"> này</w:t>
      </w:r>
      <w:r>
        <w:rPr>
          <w:rStyle w:val="BodyTextChar"/>
        </w:rPr>
        <w:t xml:space="preserve"> theo </w:t>
      </w:r>
      <w:r w:rsidR="00B25AE4">
        <w:rPr>
          <w:rStyle w:val="BodyTextChar"/>
        </w:rPr>
        <w:t xml:space="preserve">đúng </w:t>
      </w:r>
      <w:r>
        <w:rPr>
          <w:rStyle w:val="BodyTextChar"/>
        </w:rPr>
        <w:t>quy định của pháp luật.</w:t>
      </w:r>
      <w:r w:rsidR="00B25AE4">
        <w:rPr>
          <w:rStyle w:val="BodyTextChar"/>
        </w:rPr>
        <w:t xml:space="preserve"> </w:t>
      </w:r>
      <w:r>
        <w:rPr>
          <w:rStyle w:val="BodyTextChar"/>
        </w:rPr>
        <w:t xml:space="preserve">Hướng dẫn cơ chế quản lý, sử dụng kinh phí; </w:t>
      </w:r>
      <w:r w:rsidR="00B25AE4">
        <w:rPr>
          <w:rStyle w:val="BodyTextChar"/>
        </w:rPr>
        <w:t xml:space="preserve">phối hợp với các cơ quan, đơn vị, địa phương nghiên cứu, </w:t>
      </w:r>
      <w:r>
        <w:rPr>
          <w:rStyle w:val="BodyTextChar"/>
        </w:rPr>
        <w:t xml:space="preserve">lồng ghép nhiệm vụ </w:t>
      </w:r>
      <w:r w:rsidR="00B25AE4">
        <w:rPr>
          <w:rStyle w:val="BodyTextChar"/>
        </w:rPr>
        <w:t>được giao</w:t>
      </w:r>
      <w:r>
        <w:rPr>
          <w:rStyle w:val="BodyTextChar"/>
        </w:rPr>
        <w:t xml:space="preserve"> </w:t>
      </w:r>
      <w:r w:rsidR="00B25AE4">
        <w:rPr>
          <w:rStyle w:val="BodyTextChar"/>
        </w:rPr>
        <w:t xml:space="preserve">tại Kế hoạch này </w:t>
      </w:r>
      <w:r>
        <w:rPr>
          <w:rStyle w:val="BodyTextChar"/>
        </w:rPr>
        <w:t>vào các chương trình, đề án, dự án, kế hoạch có liên quan theo quy định.</w:t>
      </w:r>
    </w:p>
    <w:p w:rsidR="000C0F29" w:rsidRDefault="000C0F29" w:rsidP="00172182">
      <w:pPr>
        <w:pStyle w:val="BodyText"/>
        <w:spacing w:before="120" w:after="0" w:line="252" w:lineRule="auto"/>
        <w:ind w:firstLine="709"/>
        <w:jc w:val="both"/>
      </w:pPr>
      <w:r>
        <w:rPr>
          <w:rStyle w:val="BodyTextChar"/>
        </w:rPr>
        <w:t>- Hướng dẫn cơ chế xã hội hóa, tài trợ, hỗ trợ từ các nguồn lực hợp pháp khác; bảo đảm quản lý, sử dụng kinh phí đúng quy định, tiết kiệm, hiệu quả.</w:t>
      </w:r>
    </w:p>
    <w:p w:rsidR="000C0F29" w:rsidRDefault="000C0F29" w:rsidP="00172182">
      <w:pPr>
        <w:pStyle w:val="BodyText"/>
        <w:spacing w:before="120" w:after="0" w:line="252" w:lineRule="auto"/>
        <w:ind w:firstLine="709"/>
        <w:jc w:val="both"/>
        <w:rPr>
          <w:rStyle w:val="BodyTextChar"/>
        </w:rPr>
      </w:pPr>
      <w:r>
        <w:rPr>
          <w:rStyle w:val="BodyTextChar"/>
        </w:rPr>
        <w:t xml:space="preserve">- </w:t>
      </w:r>
      <w:r w:rsidR="004543B8">
        <w:rPr>
          <w:rStyle w:val="BodyTextChar"/>
        </w:rPr>
        <w:t>Chủ trì, phối hợp với Công an Thành phố và các cơ quan liên quan tha</w:t>
      </w:r>
      <w:r w:rsidR="00B25AE4">
        <w:rPr>
          <w:rStyle w:val="BodyTextChar"/>
        </w:rPr>
        <w:t xml:space="preserve">m mưu </w:t>
      </w:r>
      <w:r w:rsidR="004543B8">
        <w:rPr>
          <w:rStyle w:val="BodyTextChar"/>
        </w:rPr>
        <w:t xml:space="preserve">trình </w:t>
      </w:r>
      <w:r w:rsidR="00B25AE4">
        <w:rPr>
          <w:rStyle w:val="BodyTextChar"/>
        </w:rPr>
        <w:t>cấp có thẩm quyền xem xét,</w:t>
      </w:r>
      <w:r w:rsidR="004543B8">
        <w:rPr>
          <w:rStyle w:val="BodyTextChar"/>
        </w:rPr>
        <w:t xml:space="preserve"> bố trí kinh phí thực hiện Kế hoạch theo quy định của Luật Ngân sách nhà nước và quy định về phân cấp ngân sách hiện hành từ nguồn ngân sách địa phương hằng năm th</w:t>
      </w:r>
      <w:r w:rsidR="00B25AE4">
        <w:rPr>
          <w:rStyle w:val="BodyTextChar"/>
        </w:rPr>
        <w:t>eo các kế hoạch của địa phương;</w:t>
      </w:r>
      <w:r w:rsidR="004543B8">
        <w:rPr>
          <w:rStyle w:val="BodyTextChar"/>
          <w:vertAlign w:val="superscript"/>
        </w:rPr>
        <w:t xml:space="preserve"> </w:t>
      </w:r>
      <w:r>
        <w:rPr>
          <w:rStyle w:val="BodyTextChar"/>
        </w:rPr>
        <w:t>kiểm tra, giám sát việc bố trí, sử dụng kinh phí thực hiện Đề án.</w:t>
      </w:r>
    </w:p>
    <w:p w:rsidR="00BD3832" w:rsidRDefault="00BD3832" w:rsidP="00172182">
      <w:pPr>
        <w:pStyle w:val="BodyText"/>
        <w:spacing w:before="120" w:after="0" w:line="252" w:lineRule="auto"/>
        <w:ind w:firstLine="640"/>
        <w:jc w:val="both"/>
        <w:rPr>
          <w:rStyle w:val="BodyTextChar"/>
          <w:b/>
        </w:rPr>
      </w:pPr>
      <w:r w:rsidRPr="00170789">
        <w:rPr>
          <w:rStyle w:val="BodyTextChar"/>
          <w:b/>
        </w:rPr>
        <w:t xml:space="preserve">11. Ngân hàng Nhà nước Việt Nam chi nhánh </w:t>
      </w:r>
      <w:r w:rsidR="003602AD">
        <w:rPr>
          <w:rStyle w:val="BodyTextChar"/>
          <w:b/>
        </w:rPr>
        <w:t>Khu vực 2</w:t>
      </w:r>
    </w:p>
    <w:p w:rsidR="000C0F29" w:rsidRDefault="000C0F29" w:rsidP="00172182">
      <w:pPr>
        <w:pStyle w:val="BodyText"/>
        <w:spacing w:before="120" w:after="0" w:line="252" w:lineRule="auto"/>
        <w:ind w:firstLine="709"/>
        <w:jc w:val="both"/>
      </w:pPr>
      <w:r>
        <w:rPr>
          <w:rStyle w:val="BodyTextChar"/>
        </w:rPr>
        <w:t xml:space="preserve">- </w:t>
      </w:r>
      <w:r w:rsidR="00B25AE4">
        <w:rPr>
          <w:rStyle w:val="BodyTextChar"/>
        </w:rPr>
        <w:t>Đẩy mạnh t</w:t>
      </w:r>
      <w:r>
        <w:rPr>
          <w:rStyle w:val="BodyTextChar"/>
        </w:rPr>
        <w:t>uyên truyền về an ninh tiền tệ, an toàn hệ thống các tổ chức tín dụng, an ninh, an toàn hoạt động ngân hàng; phòng, chống gian lận, rửa tiền, lừa đảo trong hoạt động ngân hàng và “tín dụng đen” thuộc phạm vi quản lý nhà nước của Ngân hàng Nhà nước Việt Nam.</w:t>
      </w:r>
    </w:p>
    <w:p w:rsidR="000C0F29" w:rsidRDefault="000C0F29" w:rsidP="00172182">
      <w:pPr>
        <w:pStyle w:val="BodyText"/>
        <w:spacing w:before="120" w:after="0" w:line="252" w:lineRule="auto"/>
        <w:ind w:firstLine="709"/>
        <w:jc w:val="both"/>
      </w:pPr>
      <w:r>
        <w:rPr>
          <w:rStyle w:val="BodyTextChar"/>
        </w:rPr>
        <w:t xml:space="preserve">- Phối hợp </w:t>
      </w:r>
      <w:r w:rsidR="003602AD">
        <w:rPr>
          <w:rStyle w:val="BodyTextChar"/>
        </w:rPr>
        <w:t>với Công an T</w:t>
      </w:r>
      <w:r w:rsidR="00B25AE4">
        <w:rPr>
          <w:rStyle w:val="BodyTextChar"/>
        </w:rPr>
        <w:t>hành phố và các cơ quan báo chí</w:t>
      </w:r>
      <w:r w:rsidR="003602AD">
        <w:rPr>
          <w:rStyle w:val="BodyTextChar"/>
          <w:vertAlign w:val="superscript"/>
        </w:rPr>
        <w:t xml:space="preserve"> </w:t>
      </w:r>
      <w:r>
        <w:rPr>
          <w:rStyle w:val="BodyTextChar"/>
        </w:rPr>
        <w:t>hướng dẫn truyền thông phòng ngừa rủi ro, cảnh báo thủ đoạn lừa đảo công nghệ cao trong lĩnh vực ng</w:t>
      </w:r>
      <w:r w:rsidR="003602AD">
        <w:rPr>
          <w:rStyle w:val="BodyTextChar"/>
        </w:rPr>
        <w:t>â</w:t>
      </w:r>
      <w:r w:rsidR="00B25AE4">
        <w:rPr>
          <w:rStyle w:val="BodyTextChar"/>
        </w:rPr>
        <w:t>n hàng, thanh toán và tín dụng;</w:t>
      </w:r>
      <w:r w:rsidR="003602AD">
        <w:rPr>
          <w:vertAlign w:val="superscript"/>
        </w:rPr>
        <w:t xml:space="preserve"> </w:t>
      </w:r>
      <w:r>
        <w:rPr>
          <w:rStyle w:val="BodyTextChar"/>
        </w:rPr>
        <w:t>cung cấp thông tin, cảnh báo cho người dân, doanh nghiệp về an toàn tài chính, tiền tệ trong tình huống phức tạp.</w:t>
      </w:r>
    </w:p>
    <w:p w:rsidR="00B25AE4" w:rsidRDefault="00BD3832" w:rsidP="00172182">
      <w:pPr>
        <w:pStyle w:val="BodyText"/>
        <w:spacing w:before="120" w:after="0" w:line="252" w:lineRule="auto"/>
        <w:ind w:firstLine="640"/>
        <w:jc w:val="both"/>
        <w:rPr>
          <w:rStyle w:val="BodyTextChar"/>
          <w:b/>
        </w:rPr>
      </w:pPr>
      <w:r w:rsidRPr="00170789">
        <w:rPr>
          <w:rStyle w:val="BodyTextChar"/>
          <w:b/>
        </w:rPr>
        <w:t xml:space="preserve">12. Các </w:t>
      </w:r>
      <w:r w:rsidR="00B72ACE">
        <w:rPr>
          <w:rStyle w:val="BodyTextChar"/>
          <w:b/>
        </w:rPr>
        <w:t>Sở, ban, ngành khác</w:t>
      </w:r>
    </w:p>
    <w:p w:rsidR="001C19DA" w:rsidRDefault="00B25AE4" w:rsidP="00172182">
      <w:pPr>
        <w:pStyle w:val="BodyText"/>
        <w:spacing w:before="120" w:after="0" w:line="252" w:lineRule="auto"/>
        <w:ind w:firstLine="640"/>
        <w:jc w:val="both"/>
        <w:rPr>
          <w:rStyle w:val="BodyTextChar"/>
        </w:rPr>
      </w:pPr>
      <w:r w:rsidRPr="00B25AE4">
        <w:rPr>
          <w:rStyle w:val="BodyTextChar"/>
        </w:rPr>
        <w:t>Căn cứ</w:t>
      </w:r>
      <w:r w:rsidR="0003287B">
        <w:rPr>
          <w:rStyle w:val="BodyTextChar"/>
          <w:b/>
        </w:rPr>
        <w:t xml:space="preserve"> </w:t>
      </w:r>
      <w:r w:rsidR="00857BDA" w:rsidRPr="00857BDA">
        <w:rPr>
          <w:rStyle w:val="BodyTextChar"/>
        </w:rPr>
        <w:t>t</w:t>
      </w:r>
      <w:r w:rsidR="001C19DA">
        <w:rPr>
          <w:rStyle w:val="BodyTextChar"/>
        </w:rPr>
        <w:t>heo chức năng, nhiệm vụ</w:t>
      </w:r>
      <w:r>
        <w:rPr>
          <w:rStyle w:val="BodyTextChar"/>
        </w:rPr>
        <w:t xml:space="preserve">, lĩnh vực phụ trách </w:t>
      </w:r>
      <w:r w:rsidR="001C19DA">
        <w:rPr>
          <w:rStyle w:val="BodyTextChar"/>
        </w:rPr>
        <w:t>chủ động phối hợp thực hiện nộ</w:t>
      </w:r>
      <w:r>
        <w:rPr>
          <w:rStyle w:val="BodyTextChar"/>
        </w:rPr>
        <w:t>i dung tuyên truyền; nghiên cứu</w:t>
      </w:r>
      <w:r w:rsidR="001C19DA">
        <w:rPr>
          <w:rStyle w:val="BodyTextChar"/>
        </w:rPr>
        <w:t xml:space="preserve"> lồng ghép</w:t>
      </w:r>
      <w:r>
        <w:rPr>
          <w:rStyle w:val="BodyTextChar"/>
        </w:rPr>
        <w:t xml:space="preserve"> nhiệm vụ,</w:t>
      </w:r>
      <w:r w:rsidR="001C19DA">
        <w:rPr>
          <w:rStyle w:val="BodyTextChar"/>
        </w:rPr>
        <w:t xml:space="preserve"> </w:t>
      </w:r>
      <w:r>
        <w:rPr>
          <w:rStyle w:val="BodyTextChar"/>
        </w:rPr>
        <w:t xml:space="preserve">công tác </w:t>
      </w:r>
      <w:r w:rsidRPr="00B25AE4">
        <w:rPr>
          <w:rStyle w:val="BodyTextChar"/>
        </w:rPr>
        <w:t xml:space="preserve">về phòng ngừa, ứng phó với các đe dọa an ninh phi truyền thống </w:t>
      </w:r>
      <w:r w:rsidR="001C19DA">
        <w:rPr>
          <w:rStyle w:val="BodyTextChar"/>
        </w:rPr>
        <w:t>vào kế hoạch công tác của đơn vị hằng năm</w:t>
      </w:r>
      <w:r>
        <w:rPr>
          <w:rStyle w:val="BodyTextChar"/>
        </w:rPr>
        <w:t xml:space="preserve"> để triển khai thực hiện</w:t>
      </w:r>
      <w:r w:rsidR="001C19DA">
        <w:rPr>
          <w:rStyle w:val="BodyTextChar"/>
        </w:rPr>
        <w:t>.</w:t>
      </w:r>
    </w:p>
    <w:p w:rsidR="00857BDA" w:rsidRDefault="00857BDA" w:rsidP="00172182">
      <w:pPr>
        <w:pStyle w:val="BodyText"/>
        <w:spacing w:before="120" w:after="0" w:line="252" w:lineRule="auto"/>
        <w:ind w:firstLine="640"/>
        <w:jc w:val="both"/>
        <w:rPr>
          <w:rStyle w:val="BodyTextChar"/>
          <w:b/>
        </w:rPr>
      </w:pPr>
      <w:r w:rsidRPr="00170789">
        <w:rPr>
          <w:rStyle w:val="BodyTextChar"/>
          <w:b/>
        </w:rPr>
        <w:t>1</w:t>
      </w:r>
      <w:r>
        <w:rPr>
          <w:rStyle w:val="BodyTextChar"/>
          <w:b/>
        </w:rPr>
        <w:t>3</w:t>
      </w:r>
      <w:r w:rsidRPr="00170789">
        <w:rPr>
          <w:rStyle w:val="BodyTextChar"/>
          <w:b/>
        </w:rPr>
        <w:t>. Ủy ban nhân dân cấp xã</w:t>
      </w:r>
    </w:p>
    <w:p w:rsidR="00857BDA" w:rsidRDefault="00857BDA" w:rsidP="00172182">
      <w:pPr>
        <w:pStyle w:val="BodyText"/>
        <w:spacing w:before="120" w:after="0" w:line="252" w:lineRule="auto"/>
        <w:ind w:firstLine="709"/>
        <w:jc w:val="both"/>
      </w:pPr>
      <w:r>
        <w:rPr>
          <w:rStyle w:val="BodyTextChar"/>
        </w:rPr>
        <w:t>- Xây dựng kế hoạch triển khai tại địa phương phù hợp hợp với đặc điểm địa bàn, nguy cơ nổi lên.</w:t>
      </w:r>
    </w:p>
    <w:p w:rsidR="00857BDA" w:rsidRDefault="00857BDA" w:rsidP="00172182">
      <w:pPr>
        <w:pStyle w:val="BodyText"/>
        <w:spacing w:before="120" w:after="0" w:line="252" w:lineRule="auto"/>
        <w:ind w:firstLine="709"/>
        <w:jc w:val="both"/>
      </w:pPr>
      <w:r>
        <w:rPr>
          <w:rStyle w:val="BodyTextChar"/>
        </w:rPr>
        <w:t>- Triển khai đồng bộ hoạt động tuyên truyền; phát huy hệ thống truyền thanh cơ sở, cổng thông tin điện tử, mạng xã hội địa phương.</w:t>
      </w:r>
    </w:p>
    <w:p w:rsidR="00857BDA" w:rsidRDefault="00857BDA" w:rsidP="00172182">
      <w:pPr>
        <w:pStyle w:val="BodyText"/>
        <w:tabs>
          <w:tab w:val="left" w:pos="1295"/>
        </w:tabs>
        <w:spacing w:before="120" w:after="0" w:line="252" w:lineRule="auto"/>
        <w:ind w:firstLine="709"/>
        <w:jc w:val="both"/>
        <w:rPr>
          <w:rStyle w:val="BodyTextChar"/>
        </w:rPr>
      </w:pPr>
      <w:r>
        <w:rPr>
          <w:rStyle w:val="BodyTextChar"/>
        </w:rPr>
        <w:t xml:space="preserve">- Tổ chức tập huấn cho cán bộ, </w:t>
      </w:r>
      <w:r w:rsidR="00647DDF">
        <w:rPr>
          <w:rStyle w:val="BodyTextChar"/>
        </w:rPr>
        <w:t xml:space="preserve">công nhân viên chức tại đơn vị. </w:t>
      </w:r>
      <w:r>
        <w:rPr>
          <w:rStyle w:val="BodyTextChar"/>
        </w:rPr>
        <w:t xml:space="preserve">Xây dựng và duy trì ít nhất </w:t>
      </w:r>
      <w:r w:rsidRPr="005578EF">
        <w:rPr>
          <w:rStyle w:val="BodyTextChar"/>
          <w:b/>
        </w:rPr>
        <w:t>01</w:t>
      </w:r>
      <w:r>
        <w:rPr>
          <w:rStyle w:val="BodyTextChar"/>
        </w:rPr>
        <w:t xml:space="preserve"> mô hình điểm về tuyên truyền, nâng cao năng lực phòng ngừa, ứng phó với các mối đe dọa an ninh phi truyền thống; từng bước nhân rộng các mô hình hiệu quả trong cộng đồng dân cư, cơ sở giáo dục, doanh nghiệp và các địa bàn trọng điểm.</w:t>
      </w:r>
    </w:p>
    <w:p w:rsidR="00B25AE4" w:rsidRDefault="00B25AE4" w:rsidP="00B25AE4">
      <w:pPr>
        <w:pStyle w:val="BodyText"/>
        <w:spacing w:before="120" w:after="0" w:line="252" w:lineRule="auto"/>
        <w:ind w:firstLine="709"/>
        <w:jc w:val="both"/>
      </w:pPr>
      <w:r>
        <w:rPr>
          <w:rStyle w:val="BodyTextChar"/>
        </w:rPr>
        <w:t>- Bố trí kinh phí địa phương và huy động nguồn lực phù hợp để triển khai nhiệm vụ.</w:t>
      </w:r>
    </w:p>
    <w:p w:rsidR="00B72ACE" w:rsidRDefault="00B72ACE" w:rsidP="00172182">
      <w:pPr>
        <w:pStyle w:val="BodyText"/>
        <w:spacing w:before="120" w:after="0" w:line="252" w:lineRule="auto"/>
        <w:ind w:firstLine="640"/>
        <w:jc w:val="both"/>
        <w:rPr>
          <w:rStyle w:val="BodyTextChar"/>
          <w:b/>
        </w:rPr>
      </w:pPr>
      <w:r>
        <w:rPr>
          <w:rStyle w:val="BodyTextChar"/>
          <w:b/>
        </w:rPr>
        <w:lastRenderedPageBreak/>
        <w:t>1</w:t>
      </w:r>
      <w:r w:rsidR="00857BDA">
        <w:rPr>
          <w:rStyle w:val="BodyTextChar"/>
          <w:b/>
        </w:rPr>
        <w:t>4</w:t>
      </w:r>
      <w:r w:rsidRPr="00170789">
        <w:rPr>
          <w:rStyle w:val="BodyTextChar"/>
          <w:b/>
        </w:rPr>
        <w:t xml:space="preserve">. Đề nghị Ban Tuyên giáo và Dân vận Thành </w:t>
      </w:r>
      <w:r w:rsidR="00857BDA">
        <w:rPr>
          <w:rStyle w:val="BodyTextChar"/>
          <w:b/>
        </w:rPr>
        <w:t>ủy</w:t>
      </w:r>
    </w:p>
    <w:p w:rsidR="00B72ACE" w:rsidRDefault="00803961" w:rsidP="00172182">
      <w:pPr>
        <w:pStyle w:val="BodyText"/>
        <w:spacing w:before="120" w:after="0" w:line="252" w:lineRule="auto"/>
        <w:ind w:firstLine="709"/>
        <w:jc w:val="both"/>
      </w:pPr>
      <w:r>
        <w:rPr>
          <w:rStyle w:val="BodyTextChar"/>
        </w:rPr>
        <w:t>- Chỉ đạo hệ thống báo chí, phát thanh, truyền hình, nền tảng số, hệ thống thông tin cấp xã tăng cường tuyên truyền về an ninh phi truyền thống.</w:t>
      </w:r>
      <w:r w:rsidR="005578EF">
        <w:rPr>
          <w:rStyle w:val="BodyTextChar"/>
        </w:rPr>
        <w:t xml:space="preserve"> </w:t>
      </w:r>
      <w:r w:rsidR="00857BDA">
        <w:rPr>
          <w:rStyle w:val="BodyTextChar"/>
        </w:rPr>
        <w:t>Đ</w:t>
      </w:r>
      <w:r w:rsidR="00B72ACE">
        <w:rPr>
          <w:rStyle w:val="BodyTextChar"/>
        </w:rPr>
        <w:t>ịnh hướng nội dung tuyên truyền về phòng ngừa, ứng phó với các đe dọa an ninh phi truyền thống theo quan điểm, đường lối của Đảng; hướng dẫn hệ thống tuyên giáo và dân vận cấp xã tham mưu cấp ủy đảng tổ chức tuyên truyền sâu rộng trong cán bộ, đảng viên và Nhân dân; kịp thời định hướng dư luận xã hội trong các tình huống nhạy cảm, phức tạp.</w:t>
      </w:r>
    </w:p>
    <w:p w:rsidR="00B72ACE" w:rsidRDefault="00B72ACE" w:rsidP="00172182">
      <w:pPr>
        <w:pStyle w:val="BodyText"/>
        <w:spacing w:before="120" w:after="0" w:line="252" w:lineRule="auto"/>
        <w:ind w:firstLine="709"/>
        <w:jc w:val="both"/>
      </w:pPr>
      <w:r>
        <w:rPr>
          <w:rStyle w:val="BodyTextChar"/>
        </w:rPr>
        <w:t>- Chủ trì tổ chức tập huấn, bồi dưỡng kiến thức cho báo cáo viên các cấp của Đảng về các nguy cơ an ninh phi truyền thống; nâng cao năng lực tuyên truyền, định hướng dư luận xã hội.</w:t>
      </w:r>
    </w:p>
    <w:p w:rsidR="00B72ACE" w:rsidRDefault="00B72ACE" w:rsidP="00172182">
      <w:pPr>
        <w:pStyle w:val="BodyText"/>
        <w:spacing w:before="120" w:after="0" w:line="252" w:lineRule="auto"/>
        <w:ind w:firstLine="709"/>
        <w:jc w:val="both"/>
      </w:pPr>
      <w:r>
        <w:rPr>
          <w:rStyle w:val="BodyTextChar"/>
        </w:rPr>
        <w:t>- Chủ trì, phối hợp với các cơ quan, đơn vị liên quan chỉ đạo đấu tranh phản bác các quan điểm sai trái, thông tin xuyên tạc, âm mưu của các thế lực thù địch lợi dụng các vấn đề an ninh phi truyền thống để kích động, chống phá Đảng, Nhà nước; định hướng dư luận, bảo vệ nền tảng tư tưởng của Đảng, bảo đảm an ninh quốc gia gắn với ổn định kinh tế - xã hội của đất nước.</w:t>
      </w:r>
    </w:p>
    <w:p w:rsidR="00B72ACE" w:rsidRDefault="00B72ACE" w:rsidP="00172182">
      <w:pPr>
        <w:pStyle w:val="BodyText"/>
        <w:spacing w:before="120" w:after="0" w:line="252" w:lineRule="auto"/>
        <w:ind w:firstLine="709"/>
        <w:jc w:val="both"/>
      </w:pPr>
      <w:r>
        <w:rPr>
          <w:rStyle w:val="BodyTextChar"/>
        </w:rPr>
        <w:t>- Phối hợp với Công an Thành phố và các cơ quan liên quan hướng dẫn lồng ghép nội dung tuyên truyền an ninh phi truyền thống vào công tác dân vận của hệ thống chính trị; phát huy vai trò của hệ thống tuyên giáo, dân vận trong tham mưu, tổ chức và định hướng tuyên truyền.</w:t>
      </w:r>
    </w:p>
    <w:p w:rsidR="00B72ACE" w:rsidRPr="00170789" w:rsidRDefault="00B72ACE" w:rsidP="00172182">
      <w:pPr>
        <w:pStyle w:val="BodyText"/>
        <w:spacing w:before="120" w:after="0" w:line="252" w:lineRule="auto"/>
        <w:ind w:firstLine="640"/>
        <w:jc w:val="both"/>
        <w:rPr>
          <w:b/>
        </w:rPr>
      </w:pPr>
      <w:r>
        <w:rPr>
          <w:rStyle w:val="BodyTextChar"/>
          <w:b/>
        </w:rPr>
        <w:t>1</w:t>
      </w:r>
      <w:r w:rsidR="00857BDA">
        <w:rPr>
          <w:rStyle w:val="BodyTextChar"/>
          <w:b/>
        </w:rPr>
        <w:t>5</w:t>
      </w:r>
      <w:r w:rsidRPr="00170789">
        <w:rPr>
          <w:rStyle w:val="BodyTextChar"/>
          <w:b/>
        </w:rPr>
        <w:t xml:space="preserve">. Đề nghị Ủy ban Mặt trận </w:t>
      </w:r>
      <w:r>
        <w:rPr>
          <w:rStyle w:val="BodyTextChar"/>
          <w:b/>
        </w:rPr>
        <w:t xml:space="preserve">Tổ quốc </w:t>
      </w:r>
      <w:r w:rsidR="00857BDA">
        <w:rPr>
          <w:rStyle w:val="BodyTextChar"/>
          <w:b/>
        </w:rPr>
        <w:t xml:space="preserve">Việt Nam </w:t>
      </w:r>
      <w:r w:rsidRPr="00170789">
        <w:rPr>
          <w:rStyle w:val="BodyTextChar"/>
          <w:b/>
        </w:rPr>
        <w:t>Thành phố</w:t>
      </w:r>
    </w:p>
    <w:p w:rsidR="00B72ACE" w:rsidRDefault="00B72ACE" w:rsidP="00172182">
      <w:pPr>
        <w:pStyle w:val="BodyText"/>
        <w:spacing w:before="120" w:after="0" w:line="252" w:lineRule="auto"/>
        <w:ind w:firstLine="709"/>
        <w:jc w:val="both"/>
      </w:pPr>
      <w:r>
        <w:rPr>
          <w:rStyle w:val="BodyTextChar"/>
        </w:rPr>
        <w:t>- Phối hợp tuyên truyền, vận động Nhân dân, đoàn viên, hội viên và các tầng lớp Nhân dân nâng cao nhận thức, kỹ năng phòng ngừa, ứng phó với các đe dọa an ninh phi truyền thống; phát huy vai trò giám sát và phản biện xã hội.</w:t>
      </w:r>
    </w:p>
    <w:p w:rsidR="00B72ACE" w:rsidRDefault="00B72ACE" w:rsidP="00172182">
      <w:pPr>
        <w:pStyle w:val="BodyText"/>
        <w:spacing w:before="120" w:after="0" w:line="252" w:lineRule="auto"/>
        <w:ind w:firstLine="709"/>
        <w:jc w:val="both"/>
      </w:pPr>
      <w:r>
        <w:rPr>
          <w:rStyle w:val="BodyTextChar"/>
        </w:rPr>
        <w:t>- Phối hợp nắm bắt tình hình Nhân dân, dư luận xã hội liên quan đến các vấn đề an ninh phi truyền thống; lồng ghép nội dung tuyên truyền an ninh phi truyền thống trong các phong trào thi đua yêu nước, cuộc vận động toàn dân đoàn kết xây dựng đời sống văn hóa.</w:t>
      </w:r>
    </w:p>
    <w:p w:rsidR="00B72ACE" w:rsidRDefault="00B72ACE" w:rsidP="00172182">
      <w:pPr>
        <w:pStyle w:val="BodyText"/>
        <w:spacing w:before="120" w:after="0" w:line="252" w:lineRule="auto"/>
        <w:ind w:firstLine="709"/>
        <w:jc w:val="both"/>
      </w:pPr>
      <w:r>
        <w:rPr>
          <w:rStyle w:val="BodyTextChar"/>
        </w:rPr>
        <w:t xml:space="preserve">- Phối hợp xây dựng, duy trì và nhân rộng các mô hình tự quản như: “Khu dân cư an toàn trước các nguy cơ an ninh phi truyền thống”, “Tổ tự quản phòng, chống tin giả”, “Cộng đồng chủ động ứng phó thiên tai, dịch bệnh”; phát huy vai trò người có uy tín trong </w:t>
      </w:r>
      <w:r w:rsidR="00647DDF">
        <w:rPr>
          <w:rStyle w:val="BodyTextChar"/>
        </w:rPr>
        <w:t xml:space="preserve">cộng đồng </w:t>
      </w:r>
      <w:r>
        <w:rPr>
          <w:rStyle w:val="BodyTextChar"/>
        </w:rPr>
        <w:t>dân cư, tôn giáo, dân tộc thiểu số.</w:t>
      </w:r>
    </w:p>
    <w:p w:rsidR="00145E08" w:rsidRPr="00A95571" w:rsidRDefault="00B72ACE" w:rsidP="00A95571">
      <w:pPr>
        <w:pStyle w:val="BodyText"/>
        <w:spacing w:before="120" w:after="0" w:line="252" w:lineRule="auto"/>
        <w:ind w:firstLine="709"/>
        <w:jc w:val="both"/>
        <w:rPr>
          <w:rStyle w:val="BodyTextChar"/>
        </w:rPr>
      </w:pPr>
      <w:r>
        <w:rPr>
          <w:rStyle w:val="BodyTextChar"/>
        </w:rPr>
        <w:t xml:space="preserve">- Phối hợp tổ chức tập huấn kỹ năng tuyên truyền, kỹ năng nhận diện và xử lý thông tin sai lệch cho </w:t>
      </w:r>
      <w:r w:rsidR="00647DDF">
        <w:rPr>
          <w:rStyle w:val="BodyTextChar"/>
        </w:rPr>
        <w:t xml:space="preserve">các tổ chức chính trị - xã hội, </w:t>
      </w:r>
      <w:r>
        <w:rPr>
          <w:rStyle w:val="BodyTextChar"/>
        </w:rPr>
        <w:t xml:space="preserve">đội ngũ cán bộ </w:t>
      </w:r>
      <w:r w:rsidR="00647DDF">
        <w:rPr>
          <w:rStyle w:val="BodyTextChar"/>
        </w:rPr>
        <w:t>chuyên trách</w:t>
      </w:r>
      <w:r>
        <w:rPr>
          <w:rStyle w:val="BodyTextChar"/>
        </w:rPr>
        <w:t xml:space="preserve"> và lực lượng nòng cốt ở cấp xã; thống nhất rõ trách nhiệm, nội dung và phương thức phối hợp để triển khai thực hiện hiệu quả, tránh hình thức.</w:t>
      </w:r>
    </w:p>
    <w:p w:rsidR="00BD3832" w:rsidRDefault="00BD3832" w:rsidP="00172182">
      <w:pPr>
        <w:pStyle w:val="BodyText"/>
        <w:spacing w:before="120" w:after="0" w:line="252" w:lineRule="auto"/>
        <w:ind w:firstLine="640"/>
        <w:jc w:val="both"/>
        <w:rPr>
          <w:rStyle w:val="BodyTextChar"/>
          <w:b/>
        </w:rPr>
      </w:pPr>
      <w:r w:rsidRPr="00170789">
        <w:rPr>
          <w:rStyle w:val="BodyTextChar"/>
          <w:b/>
        </w:rPr>
        <w:t>1</w:t>
      </w:r>
      <w:r w:rsidR="00B72ACE">
        <w:rPr>
          <w:rStyle w:val="BodyTextChar"/>
          <w:b/>
        </w:rPr>
        <w:t>6</w:t>
      </w:r>
      <w:r w:rsidR="00172182">
        <w:rPr>
          <w:rStyle w:val="BodyTextChar"/>
          <w:b/>
        </w:rPr>
        <w:t xml:space="preserve">. Đề nghị </w:t>
      </w:r>
      <w:r w:rsidR="00172182">
        <w:rPr>
          <w:rStyle w:val="BodyTextChar"/>
          <w:b/>
          <w:lang w:val="vi-VN"/>
        </w:rPr>
        <w:t>C</w:t>
      </w:r>
      <w:r w:rsidRPr="00170789">
        <w:rPr>
          <w:rStyle w:val="BodyTextChar"/>
          <w:b/>
        </w:rPr>
        <w:t xml:space="preserve">ơ quan </w:t>
      </w:r>
      <w:r w:rsidR="00172182">
        <w:rPr>
          <w:rStyle w:val="BodyTextChar"/>
          <w:b/>
          <w:lang w:val="vi-VN"/>
        </w:rPr>
        <w:t>B</w:t>
      </w:r>
      <w:r w:rsidRPr="00170789">
        <w:rPr>
          <w:rStyle w:val="BodyTextChar"/>
          <w:b/>
        </w:rPr>
        <w:t xml:space="preserve">áo và </w:t>
      </w:r>
      <w:r w:rsidR="00172182">
        <w:rPr>
          <w:rStyle w:val="BodyTextChar"/>
          <w:b/>
          <w:lang w:val="vi-VN"/>
        </w:rPr>
        <w:t>P</w:t>
      </w:r>
      <w:r w:rsidRPr="00170789">
        <w:rPr>
          <w:rStyle w:val="BodyTextChar"/>
          <w:b/>
        </w:rPr>
        <w:t>hát thanh</w:t>
      </w:r>
      <w:r w:rsidR="00172182">
        <w:rPr>
          <w:rStyle w:val="BodyTextChar"/>
          <w:b/>
          <w:lang w:val="vi-VN"/>
        </w:rPr>
        <w:t>, T</w:t>
      </w:r>
      <w:r w:rsidRPr="00170789">
        <w:rPr>
          <w:rStyle w:val="BodyTextChar"/>
          <w:b/>
        </w:rPr>
        <w:t xml:space="preserve">ruyền hình Thành phố </w:t>
      </w:r>
    </w:p>
    <w:p w:rsidR="001C19DA" w:rsidRDefault="001C19DA" w:rsidP="00172182">
      <w:pPr>
        <w:pStyle w:val="BodyText"/>
        <w:spacing w:before="120" w:after="0" w:line="252" w:lineRule="auto"/>
        <w:ind w:firstLine="709"/>
        <w:jc w:val="both"/>
      </w:pPr>
      <w:r>
        <w:rPr>
          <w:rStyle w:val="BodyTextChar"/>
        </w:rPr>
        <w:t xml:space="preserve">- Chủ động xây dựng chuyên trang, chuyên mục, tuyến bài, chương trình phát thanh - truyền hình về phòng ngừa, ứng phó an ninh phi truyền thống; tăng </w:t>
      </w:r>
      <w:r>
        <w:rPr>
          <w:rStyle w:val="BodyTextChar"/>
        </w:rPr>
        <w:lastRenderedPageBreak/>
        <w:t>cường phối hợp với các cơ quan, đơn vị liên quan được giao chủ trì chuyên đề để triển khai thông tin, tuyên truyền bài bản, xuyên suốt, hiệu quả.</w:t>
      </w:r>
    </w:p>
    <w:p w:rsidR="001C19DA" w:rsidRDefault="001C19DA" w:rsidP="00172182">
      <w:pPr>
        <w:pStyle w:val="BodyText"/>
        <w:tabs>
          <w:tab w:val="left" w:pos="906"/>
        </w:tabs>
        <w:spacing w:before="120" w:after="0" w:line="252" w:lineRule="auto"/>
        <w:ind w:firstLine="709"/>
        <w:jc w:val="both"/>
      </w:pPr>
      <w:r>
        <w:rPr>
          <w:rStyle w:val="BodyTextChar"/>
        </w:rPr>
        <w:t>- Tăng cường thông tin chính thống, phản ánh kịp thời các mô hình hay, cách làm hiệu quả; phát hiện và phản bác thông tin sai lệch.</w:t>
      </w:r>
    </w:p>
    <w:p w:rsidR="001C19DA" w:rsidRDefault="001C19DA" w:rsidP="00172182">
      <w:pPr>
        <w:pStyle w:val="BodyText"/>
        <w:tabs>
          <w:tab w:val="left" w:pos="915"/>
        </w:tabs>
        <w:spacing w:before="120" w:after="0" w:line="252" w:lineRule="auto"/>
        <w:ind w:firstLine="709"/>
        <w:jc w:val="both"/>
      </w:pPr>
      <w:r>
        <w:rPr>
          <w:rStyle w:val="BodyTextChar"/>
        </w:rPr>
        <w:t>- Phối hợp cơ quan chức năng trong truyền thông khủng hoảng; bảo đảm thông tin nhanh, chính xác, định hướng đúng.</w:t>
      </w:r>
    </w:p>
    <w:p w:rsidR="001C19DA" w:rsidRDefault="001C19DA" w:rsidP="00172182">
      <w:pPr>
        <w:pStyle w:val="BodyText"/>
        <w:spacing w:before="120" w:after="0" w:line="252" w:lineRule="auto"/>
        <w:ind w:firstLine="709"/>
        <w:jc w:val="both"/>
      </w:pPr>
      <w:r>
        <w:rPr>
          <w:rStyle w:val="BodyTextChar"/>
        </w:rPr>
        <w:t>- Đẩy mạnh truyền thông đa nền tảng, tăng tính tương tác với người dân; phát triển sản phẩm truyền thông ngắn, dễ lan tỏa; triển khai cơ chế bảo đảm nguồn lực phù hợp đối với các chương trình truyền thông quy mô quốc gia, đa nền tảng, có yêu cầu cao.</w:t>
      </w:r>
    </w:p>
    <w:p w:rsidR="00BD3832" w:rsidRPr="00AB1A39" w:rsidRDefault="00857BDA" w:rsidP="00172182">
      <w:pPr>
        <w:pStyle w:val="BodyText"/>
        <w:spacing w:before="120" w:after="0" w:line="252" w:lineRule="auto"/>
        <w:ind w:firstLine="640"/>
        <w:jc w:val="both"/>
        <w:rPr>
          <w:b/>
        </w:rPr>
      </w:pPr>
      <w:r>
        <w:rPr>
          <w:b/>
        </w:rPr>
        <w:t>IV</w:t>
      </w:r>
      <w:r w:rsidR="00AB1A39" w:rsidRPr="00AB1A39">
        <w:rPr>
          <w:b/>
        </w:rPr>
        <w:t>. PHẠM VI</w:t>
      </w:r>
      <w:r w:rsidR="00AB1A39">
        <w:rPr>
          <w:b/>
        </w:rPr>
        <w:t>,</w:t>
      </w:r>
      <w:r w:rsidR="00AB1A39" w:rsidRPr="00AB1A39">
        <w:rPr>
          <w:b/>
        </w:rPr>
        <w:t xml:space="preserve"> TIẾN ĐỘ</w:t>
      </w:r>
      <w:r w:rsidR="00AB1A39">
        <w:rPr>
          <w:b/>
        </w:rPr>
        <w:t xml:space="preserve"> VÀ KINH PHÍ</w:t>
      </w:r>
      <w:r w:rsidR="00AB1A39" w:rsidRPr="00AB1A39">
        <w:rPr>
          <w:b/>
        </w:rPr>
        <w:t xml:space="preserve"> THỰC HIỆN</w:t>
      </w:r>
    </w:p>
    <w:p w:rsidR="00AB1A39" w:rsidRDefault="00AB1A39" w:rsidP="00172182">
      <w:pPr>
        <w:pStyle w:val="BodyText"/>
        <w:spacing w:before="120" w:after="0" w:line="252" w:lineRule="auto"/>
        <w:ind w:firstLine="640"/>
        <w:jc w:val="both"/>
        <w:rPr>
          <w:b/>
        </w:rPr>
      </w:pPr>
      <w:r w:rsidRPr="00AB1A39">
        <w:rPr>
          <w:b/>
        </w:rPr>
        <w:t xml:space="preserve">1. </w:t>
      </w:r>
      <w:r w:rsidR="00857BDA">
        <w:rPr>
          <w:b/>
        </w:rPr>
        <w:t>Phạm vi triển khai</w:t>
      </w:r>
    </w:p>
    <w:p w:rsidR="00AB1A39" w:rsidRDefault="00AB1A39" w:rsidP="00172182">
      <w:pPr>
        <w:pStyle w:val="BodyText"/>
        <w:spacing w:before="120" w:after="0" w:line="252" w:lineRule="auto"/>
        <w:ind w:firstLine="709"/>
        <w:jc w:val="both"/>
      </w:pPr>
      <w:r>
        <w:rPr>
          <w:rStyle w:val="BodyTextChar"/>
        </w:rPr>
        <w:t>Đề án được triển khai trên phạm vi Thành phố Hồ Chí Minh; áp dụng đối với các cơ quan, tổ chức, lực lượng vũ trang, cơ sở giáo dục, doanh nghiệp, cơ quan báo chí, truyền thông và các tổ chức, cá nhân có liên quan; hướng tới toàn thể Nhân dân, trong đó chú trọng địa bàn trọng điểm, vùng sâu, vùng xa, hải đảo, vùng đồng bào dân tộc thiểu số và các nhóm đối tượng dễ bị tác động bởi các mối đe dọa an ninh phi truyền thống.</w:t>
      </w:r>
    </w:p>
    <w:p w:rsidR="00AB1A39" w:rsidRPr="00AB1A39" w:rsidRDefault="00AB1A39" w:rsidP="00172182">
      <w:pPr>
        <w:pStyle w:val="BodyText"/>
        <w:spacing w:before="120" w:after="0" w:line="252" w:lineRule="auto"/>
        <w:ind w:firstLine="640"/>
        <w:jc w:val="both"/>
        <w:rPr>
          <w:b/>
        </w:rPr>
      </w:pPr>
      <w:r w:rsidRPr="00AB1A39">
        <w:rPr>
          <w:b/>
        </w:rPr>
        <w:t xml:space="preserve">2. </w:t>
      </w:r>
      <w:r w:rsidR="00857BDA">
        <w:rPr>
          <w:b/>
        </w:rPr>
        <w:t>Tiến độ thực hiện</w:t>
      </w:r>
    </w:p>
    <w:p w:rsidR="00AB1A39" w:rsidRDefault="00AB1A39" w:rsidP="00172182">
      <w:pPr>
        <w:pStyle w:val="BodyText"/>
        <w:spacing w:before="120" w:after="0" w:line="252" w:lineRule="auto"/>
        <w:ind w:firstLine="709"/>
        <w:jc w:val="both"/>
      </w:pPr>
      <w:r>
        <w:rPr>
          <w:rStyle w:val="BodyTextChar"/>
        </w:rPr>
        <w:t>- Giai đoạn 2026 - 2028: Tổ chức quán triệt, ban hành kế hoạch triển khai; xây dựng, hoàn thiện hệ thống tài liệu, thông điệp tuyên truyền; kiện toàn cơ chế phối hợp, cơ sở dữ liệu và lực lượng nòng cốt; triển khai các hoạt động tuyên truyền, đào tạo, tập huấn, xây dựng mô hình điểm; tổ chức kiểm tra, đánh giá và sơ kết giai đoạn.</w:t>
      </w:r>
    </w:p>
    <w:p w:rsidR="00AB1A39" w:rsidRDefault="00AB1A39" w:rsidP="00172182">
      <w:pPr>
        <w:pStyle w:val="BodyText"/>
        <w:numPr>
          <w:ilvl w:val="0"/>
          <w:numId w:val="6"/>
        </w:numPr>
        <w:spacing w:before="120" w:after="0" w:line="252" w:lineRule="auto"/>
        <w:ind w:firstLine="709"/>
        <w:jc w:val="both"/>
      </w:pPr>
      <w:r>
        <w:rPr>
          <w:rStyle w:val="BodyTextChar"/>
        </w:rPr>
        <w:t xml:space="preserve"> Giai đoạn 2029 - 2030: Tiếp tục triển khai đồng bộ các hoạt động tuyên truyền; nhân rộng mô hình hiệu quả; hoàn thiện cơ chế phối hợp, truyền thông phản ứng nhanh và xử lý khủng hoảng truyền thông; tăng cường kiểm tra, đánh giá kết quả thực hiện; tổng kết Kế hoạch, đề xuất định hướng, nhiệm vụ giai đoạn tiếp theo.</w:t>
      </w:r>
    </w:p>
    <w:p w:rsidR="00AB1A39" w:rsidRPr="00373C25" w:rsidRDefault="00AB1A39" w:rsidP="00172182">
      <w:pPr>
        <w:pStyle w:val="BodyText"/>
        <w:spacing w:before="120" w:after="0" w:line="252" w:lineRule="auto"/>
        <w:ind w:firstLine="709"/>
        <w:jc w:val="both"/>
        <w:rPr>
          <w:rStyle w:val="BodyTextChar"/>
          <w:spacing w:val="-2"/>
        </w:rPr>
      </w:pPr>
      <w:r w:rsidRPr="00373C25">
        <w:rPr>
          <w:rStyle w:val="BodyTextChar"/>
          <w:spacing w:val="-2"/>
        </w:rPr>
        <w:t>- Tầm nhìn đến năm 2045: Tiếp tục duy trì, phát triển hệ thống truyền thông quốc gia về phòng ngừa, ứng phó với các mối đe dọa an ninh phi truyền thống theo hướng hiện đại, đồng bộ, đa nền tảng; nâng cao năng lực thích ứng của xã hội, góp phần xây dựng nền an ninh quốc gia chủ động, vững chắc trong mọi tình huống.</w:t>
      </w:r>
    </w:p>
    <w:p w:rsidR="00AB1A39" w:rsidRPr="00AB1A39" w:rsidRDefault="00AB1A39" w:rsidP="00172182">
      <w:pPr>
        <w:pStyle w:val="BodyText"/>
        <w:spacing w:before="120" w:after="0" w:line="252" w:lineRule="auto"/>
        <w:ind w:firstLine="709"/>
        <w:jc w:val="both"/>
        <w:rPr>
          <w:rStyle w:val="BodyTextChar"/>
          <w:b/>
        </w:rPr>
      </w:pPr>
      <w:r w:rsidRPr="00AB1A39">
        <w:rPr>
          <w:rStyle w:val="BodyTextChar"/>
          <w:b/>
        </w:rPr>
        <w:t>3. Kinh phí thực hiện</w:t>
      </w:r>
    </w:p>
    <w:p w:rsidR="00AB1A39" w:rsidRDefault="004543B8" w:rsidP="00172182">
      <w:pPr>
        <w:pStyle w:val="BodyText"/>
        <w:spacing w:before="120" w:after="0" w:line="252" w:lineRule="auto"/>
        <w:ind w:firstLine="709"/>
        <w:jc w:val="both"/>
      </w:pPr>
      <w:r>
        <w:rPr>
          <w:rStyle w:val="BodyTextChar"/>
        </w:rPr>
        <w:t xml:space="preserve">- </w:t>
      </w:r>
      <w:r w:rsidR="00145E08">
        <w:rPr>
          <w:rStyle w:val="BodyTextChar"/>
        </w:rPr>
        <w:t>K</w:t>
      </w:r>
      <w:r w:rsidR="00AB1A39">
        <w:rPr>
          <w:rStyle w:val="BodyTextChar"/>
        </w:rPr>
        <w:t>inh phí thực hiện Kế hoạch theo quy định của Luật Ngân sách nhà nước và quy định về phân cấp ngân sách hiện hành từ nguồn ngân sách địa phương hằng năm theo các kế hoạch của địa phương.</w:t>
      </w:r>
    </w:p>
    <w:p w:rsidR="00A95571" w:rsidRDefault="00A95571" w:rsidP="00172182">
      <w:pPr>
        <w:pStyle w:val="BodyText"/>
        <w:spacing w:before="120" w:after="0" w:line="252" w:lineRule="auto"/>
        <w:ind w:firstLine="709"/>
        <w:jc w:val="both"/>
        <w:rPr>
          <w:rStyle w:val="BodyTextChar"/>
        </w:rPr>
      </w:pPr>
    </w:p>
    <w:p w:rsidR="00AB1A39" w:rsidRDefault="00AB1A39" w:rsidP="00172182">
      <w:pPr>
        <w:pStyle w:val="BodyText"/>
        <w:spacing w:before="120" w:after="0" w:line="252" w:lineRule="auto"/>
        <w:ind w:firstLine="709"/>
        <w:jc w:val="both"/>
      </w:pPr>
      <w:r>
        <w:rPr>
          <w:rStyle w:val="BodyTextChar"/>
        </w:rPr>
        <w:lastRenderedPageBreak/>
        <w:t>- Kinh phí được huy động từ các nguồn xã hội hóa theo quy định c</w:t>
      </w:r>
      <w:r w:rsidR="00647DDF">
        <w:rPr>
          <w:rStyle w:val="BodyTextChar"/>
        </w:rPr>
        <w:t>ủa pháp luật: Khuyến khích các s</w:t>
      </w:r>
      <w:r>
        <w:rPr>
          <w:rStyle w:val="BodyTextChar"/>
        </w:rPr>
        <w:t xml:space="preserve">ở, ban, ngành, địa phương huy động, sử dụng các nguồn kinh phí xã hội hóa hợp pháp từ các nguồn tài trợ, đóng góp của các doanh nghiệp, các tổ chức xã hội và các nguồn hợp pháp khác theo quy định của pháp luật để triển khai thực hiện </w:t>
      </w:r>
      <w:r w:rsidR="00647DDF">
        <w:rPr>
          <w:rStyle w:val="BodyTextChar"/>
        </w:rPr>
        <w:t>hiệu quả Kế hoạch</w:t>
      </w:r>
      <w:r>
        <w:rPr>
          <w:rStyle w:val="BodyTextChar"/>
        </w:rPr>
        <w:t>.</w:t>
      </w:r>
    </w:p>
    <w:p w:rsidR="00B72ACE" w:rsidRDefault="00C23E32" w:rsidP="00172182">
      <w:pPr>
        <w:spacing w:line="252" w:lineRule="auto"/>
        <w:rPr>
          <w:rFonts w:ascii="Times New Roman" w:hAnsi="Times New Roman" w:cs="Times New Roman"/>
          <w:b/>
          <w:sz w:val="28"/>
          <w:szCs w:val="28"/>
        </w:rPr>
      </w:pPr>
      <w:r w:rsidRPr="00DA5341">
        <w:rPr>
          <w:rFonts w:ascii="Times New Roman" w:hAnsi="Times New Roman" w:cs="Times New Roman"/>
          <w:b/>
          <w:sz w:val="28"/>
          <w:szCs w:val="28"/>
        </w:rPr>
        <w:t>V. TỔ CHỨC THỰC HIỆN</w:t>
      </w:r>
    </w:p>
    <w:p w:rsidR="00B72ACE" w:rsidRDefault="00C23E32" w:rsidP="00172182">
      <w:pPr>
        <w:spacing w:line="252" w:lineRule="auto"/>
        <w:rPr>
          <w:rStyle w:val="BodyTextChar"/>
          <w:rFonts w:eastAsiaTheme="minorHAnsi"/>
        </w:rPr>
      </w:pPr>
      <w:r w:rsidRPr="00DA5341">
        <w:rPr>
          <w:rFonts w:ascii="Times New Roman" w:hAnsi="Times New Roman" w:cs="Times New Roman"/>
          <w:b/>
          <w:sz w:val="28"/>
          <w:szCs w:val="28"/>
        </w:rPr>
        <w:t xml:space="preserve">1. </w:t>
      </w:r>
      <w:r w:rsidR="00B72ACE">
        <w:rPr>
          <w:rStyle w:val="BodyTextChar"/>
          <w:rFonts w:eastAsiaTheme="minorHAnsi"/>
        </w:rPr>
        <w:t>Căn cứ Kế hoạch này, c</w:t>
      </w:r>
      <w:r w:rsidRPr="00DA5341">
        <w:rPr>
          <w:rFonts w:ascii="Times New Roman" w:hAnsi="Times New Roman" w:cs="Times New Roman"/>
          <w:sz w:val="28"/>
          <w:szCs w:val="28"/>
        </w:rPr>
        <w:t xml:space="preserve">ác đơn vị </w:t>
      </w:r>
      <w:r w:rsidR="00B72ACE">
        <w:rPr>
          <w:rStyle w:val="BodyTextChar"/>
          <w:rFonts w:eastAsiaTheme="minorHAnsi"/>
        </w:rPr>
        <w:t xml:space="preserve">chủ động xây dựng kế hoạch triển khai thực hiện gửi về </w:t>
      </w:r>
      <w:r w:rsidR="001B6BE5">
        <w:rPr>
          <w:rStyle w:val="BodyTextChar"/>
          <w:rFonts w:eastAsiaTheme="minorHAnsi"/>
          <w:lang w:val="vi-VN"/>
        </w:rPr>
        <w:t xml:space="preserve">Ủy ban nhân dân </w:t>
      </w:r>
      <w:r w:rsidR="00B72ACE">
        <w:rPr>
          <w:rStyle w:val="BodyTextChar"/>
          <w:rFonts w:eastAsiaTheme="minorHAnsi"/>
        </w:rPr>
        <w:t xml:space="preserve">Thành phố </w:t>
      </w:r>
      <w:r w:rsidR="00B72ACE" w:rsidRPr="001B6BE5">
        <w:rPr>
          <w:rStyle w:val="BodyTextChar"/>
          <w:rFonts w:eastAsiaTheme="minorHAnsi"/>
          <w:b/>
        </w:rPr>
        <w:t>trước ngày</w:t>
      </w:r>
      <w:r w:rsidR="00B72ACE">
        <w:rPr>
          <w:rStyle w:val="BodyTextChar"/>
          <w:rFonts w:eastAsiaTheme="minorHAnsi"/>
        </w:rPr>
        <w:t xml:space="preserve"> </w:t>
      </w:r>
      <w:r w:rsidR="001B6BE5" w:rsidRPr="001B6BE5">
        <w:rPr>
          <w:rStyle w:val="BodyTextChar"/>
          <w:rFonts w:eastAsiaTheme="minorHAnsi"/>
          <w:b/>
          <w:lang w:val="vi-VN"/>
        </w:rPr>
        <w:t>2</w:t>
      </w:r>
      <w:r w:rsidR="00814517">
        <w:rPr>
          <w:rStyle w:val="BodyTextChar"/>
          <w:rFonts w:eastAsiaTheme="minorHAnsi"/>
          <w:b/>
        </w:rPr>
        <w:t>5</w:t>
      </w:r>
      <w:bookmarkStart w:id="1" w:name="_GoBack"/>
      <w:bookmarkEnd w:id="1"/>
      <w:r w:rsidR="00B72ACE" w:rsidRPr="001B6BE5">
        <w:rPr>
          <w:rStyle w:val="BodyTextChar"/>
          <w:rFonts w:eastAsiaTheme="minorHAnsi"/>
          <w:b/>
        </w:rPr>
        <w:t xml:space="preserve"> </w:t>
      </w:r>
      <w:r w:rsidR="00B72ACE" w:rsidRPr="002021C5">
        <w:rPr>
          <w:rStyle w:val="BodyTextChar"/>
          <w:rFonts w:eastAsiaTheme="minorHAnsi"/>
          <w:b/>
        </w:rPr>
        <w:t xml:space="preserve">tháng </w:t>
      </w:r>
      <w:r w:rsidR="001B6BE5">
        <w:rPr>
          <w:rStyle w:val="BodyTextChar"/>
          <w:rFonts w:eastAsiaTheme="minorHAnsi"/>
          <w:b/>
          <w:lang w:val="vi-VN"/>
        </w:rPr>
        <w:t>8</w:t>
      </w:r>
      <w:r w:rsidR="00B72ACE" w:rsidRPr="002021C5">
        <w:rPr>
          <w:rStyle w:val="BodyTextChar"/>
          <w:rFonts w:eastAsiaTheme="minorHAnsi"/>
          <w:b/>
        </w:rPr>
        <w:t xml:space="preserve"> năm 202</w:t>
      </w:r>
      <w:r w:rsidR="002021C5">
        <w:rPr>
          <w:rStyle w:val="BodyTextChar"/>
          <w:rFonts w:eastAsiaTheme="minorHAnsi"/>
          <w:b/>
        </w:rPr>
        <w:t>6</w:t>
      </w:r>
      <w:r w:rsidR="00E94526">
        <w:rPr>
          <w:rStyle w:val="BodyTextChar"/>
          <w:rFonts w:eastAsiaTheme="minorHAnsi"/>
          <w:b/>
        </w:rPr>
        <w:t xml:space="preserve"> </w:t>
      </w:r>
      <w:r w:rsidR="00B72ACE">
        <w:rPr>
          <w:rStyle w:val="BodyTextChar"/>
          <w:rFonts w:eastAsiaTheme="minorHAnsi"/>
          <w:i/>
          <w:iCs/>
        </w:rPr>
        <w:t>(qua Công an Thành phố)</w:t>
      </w:r>
      <w:r w:rsidR="00B72ACE">
        <w:rPr>
          <w:rStyle w:val="BodyTextChar"/>
          <w:rFonts w:eastAsiaTheme="minorHAnsi"/>
        </w:rPr>
        <w:t xml:space="preserve"> để tập hợp.</w:t>
      </w:r>
    </w:p>
    <w:p w:rsidR="00145E08" w:rsidRDefault="00B72ACE" w:rsidP="00172182">
      <w:pPr>
        <w:spacing w:line="252" w:lineRule="auto"/>
        <w:rPr>
          <w:rStyle w:val="BodyTextChar"/>
          <w:rFonts w:eastAsiaTheme="minorHAnsi"/>
        </w:rPr>
      </w:pPr>
      <w:r w:rsidRPr="000130A3">
        <w:rPr>
          <w:rStyle w:val="BodyTextChar"/>
          <w:rFonts w:eastAsiaTheme="minorHAnsi"/>
          <w:b/>
          <w:spacing w:val="-2"/>
        </w:rPr>
        <w:tab/>
      </w:r>
      <w:r w:rsidRPr="000130A3">
        <w:rPr>
          <w:rStyle w:val="BodyTextChar"/>
          <w:rFonts w:eastAsiaTheme="minorHAnsi"/>
          <w:b/>
          <w:spacing w:val="-2"/>
        </w:rPr>
        <w:tab/>
      </w:r>
      <w:r w:rsidRPr="000130A3">
        <w:rPr>
          <w:rStyle w:val="BodyTextChar"/>
          <w:rFonts w:eastAsiaTheme="minorHAnsi"/>
          <w:b/>
          <w:spacing w:val="-2"/>
        </w:rPr>
        <w:tab/>
        <w:t xml:space="preserve">2. </w:t>
      </w:r>
      <w:r w:rsidRPr="000130A3">
        <w:rPr>
          <w:rStyle w:val="BodyTextChar"/>
          <w:rFonts w:eastAsiaTheme="minorHAnsi"/>
          <w:spacing w:val="-2"/>
        </w:rPr>
        <w:t xml:space="preserve">Định kỳ 06 tháng và 01 năm, trước ngày 20 tháng 5 và ngày 20 tháng 11, các đơn vị, địa phương báo cáo tình hình và kết quả thực hiện gửi về Công an Thành phố để tập hợp, báo cáo Ủy ban nhân dân Thành phố theo quy định; </w:t>
      </w:r>
      <w:r w:rsidR="00C354B3">
        <w:rPr>
          <w:rStyle w:val="BodyTextChar"/>
          <w:rFonts w:eastAsiaTheme="minorHAnsi"/>
          <w:spacing w:val="-2"/>
        </w:rPr>
        <w:t>trong đó</w:t>
      </w:r>
      <w:r w:rsidRPr="000130A3">
        <w:rPr>
          <w:rStyle w:val="BodyTextChar"/>
          <w:rFonts w:eastAsiaTheme="minorHAnsi"/>
          <w:spacing w:val="-2"/>
        </w:rPr>
        <w:t xml:space="preserve"> lồng ghép kết quả thực hiện Kế hoạch này với kết quả thực hiện Kế hoạch số 106/KH-UBND ngày 26</w:t>
      </w:r>
      <w:r w:rsidR="001B6BE5">
        <w:rPr>
          <w:rStyle w:val="BodyTextChar"/>
          <w:rFonts w:eastAsiaTheme="minorHAnsi"/>
          <w:spacing w:val="-2"/>
          <w:lang w:val="vi-VN"/>
        </w:rPr>
        <w:t xml:space="preserve"> tháng </w:t>
      </w:r>
      <w:r w:rsidRPr="000130A3">
        <w:rPr>
          <w:rStyle w:val="BodyTextChar"/>
          <w:rFonts w:eastAsiaTheme="minorHAnsi"/>
          <w:spacing w:val="-2"/>
        </w:rPr>
        <w:t>9</w:t>
      </w:r>
      <w:r w:rsidR="001B6BE5">
        <w:rPr>
          <w:rStyle w:val="BodyTextChar"/>
          <w:rFonts w:eastAsiaTheme="minorHAnsi"/>
          <w:spacing w:val="-2"/>
          <w:lang w:val="vi-VN"/>
        </w:rPr>
        <w:t xml:space="preserve"> năm </w:t>
      </w:r>
      <w:r w:rsidRPr="000130A3">
        <w:rPr>
          <w:rStyle w:val="BodyTextChar"/>
          <w:rFonts w:eastAsiaTheme="minorHAnsi"/>
          <w:spacing w:val="-2"/>
        </w:rPr>
        <w:t xml:space="preserve">2025 của </w:t>
      </w:r>
      <w:r w:rsidR="001B6BE5">
        <w:rPr>
          <w:rStyle w:val="BodyTextChar"/>
          <w:rFonts w:eastAsiaTheme="minorHAnsi"/>
          <w:spacing w:val="-2"/>
          <w:lang w:val="vi-VN"/>
        </w:rPr>
        <w:t>Ủy ban nhân dân</w:t>
      </w:r>
      <w:r w:rsidRPr="000130A3">
        <w:rPr>
          <w:rStyle w:val="BodyTextChar"/>
          <w:rFonts w:eastAsiaTheme="minorHAnsi"/>
          <w:spacing w:val="-2"/>
        </w:rPr>
        <w:t xml:space="preserve"> Thành phố về </w:t>
      </w:r>
      <w:r w:rsidR="000130A3">
        <w:rPr>
          <w:rStyle w:val="BodyTextChar"/>
          <w:rFonts w:eastAsiaTheme="minorHAnsi"/>
        </w:rPr>
        <w:t>thực hiện Nghị quyết số 147/NQ-CP ngày 22 tháng 5 năm 2025 của Chính phủ ban hành Chiến lược tổng thể quốc gia phòng ngừa, ứng phó với các đe dọa an ninh ph</w:t>
      </w:r>
      <w:r w:rsidR="00B84EDC">
        <w:rPr>
          <w:rStyle w:val="BodyTextChar"/>
          <w:rFonts w:eastAsiaTheme="minorHAnsi"/>
        </w:rPr>
        <w:t>i</w:t>
      </w:r>
      <w:r w:rsidR="000130A3">
        <w:rPr>
          <w:rStyle w:val="BodyTextChar"/>
          <w:rFonts w:eastAsiaTheme="minorHAnsi"/>
        </w:rPr>
        <w:t xml:space="preserve"> truyền thống đến năm 2030, tầm nhìn đế</w:t>
      </w:r>
      <w:r w:rsidR="00C354B3">
        <w:rPr>
          <w:rStyle w:val="BodyTextChar"/>
          <w:rFonts w:eastAsiaTheme="minorHAnsi"/>
        </w:rPr>
        <w:t>n năm 2045</w:t>
      </w:r>
      <w:r w:rsidR="00145E08">
        <w:rPr>
          <w:rStyle w:val="BodyTextChar"/>
          <w:rFonts w:eastAsiaTheme="minorHAnsi"/>
        </w:rPr>
        <w:t>.</w:t>
      </w:r>
    </w:p>
    <w:p w:rsidR="000130A3" w:rsidRDefault="00145E08" w:rsidP="00172182">
      <w:pPr>
        <w:spacing w:line="252" w:lineRule="auto"/>
        <w:rPr>
          <w:rStyle w:val="BodyTextChar"/>
          <w:rFonts w:eastAsiaTheme="minorHAnsi"/>
        </w:rPr>
      </w:pPr>
      <w:r w:rsidRPr="00A07168">
        <w:rPr>
          <w:rStyle w:val="BodyTextChar"/>
          <w:rFonts w:eastAsiaTheme="minorHAnsi"/>
          <w:b/>
        </w:rPr>
        <w:t>3.</w:t>
      </w:r>
      <w:r>
        <w:rPr>
          <w:rStyle w:val="BodyTextChar"/>
          <w:rFonts w:eastAsiaTheme="minorHAnsi"/>
        </w:rPr>
        <w:t xml:space="preserve"> Giao Công an Thành phố chủ trì theo dõi, đôn đốc các cơ quan, đơn vị, địa phương tổ chức thực hiện Kế hoạch này</w:t>
      </w:r>
      <w:r w:rsidR="0063243F">
        <w:rPr>
          <w:rStyle w:val="BodyTextChar"/>
          <w:rFonts w:eastAsiaTheme="minorHAnsi"/>
        </w:rPr>
        <w:t>,</w:t>
      </w:r>
      <w:r>
        <w:rPr>
          <w:rStyle w:val="BodyTextChar"/>
          <w:rFonts w:eastAsiaTheme="minorHAnsi"/>
        </w:rPr>
        <w:t xml:space="preserve"> </w:t>
      </w:r>
      <w:r w:rsidR="00A07168">
        <w:rPr>
          <w:rStyle w:val="BodyTextChar"/>
          <w:rFonts w:eastAsiaTheme="minorHAnsi"/>
        </w:rPr>
        <w:t xml:space="preserve">định kỳ </w:t>
      </w:r>
      <w:r w:rsidR="0063243F">
        <w:rPr>
          <w:rStyle w:val="BodyTextChar"/>
          <w:rFonts w:eastAsiaTheme="minorHAnsi"/>
        </w:rPr>
        <w:t xml:space="preserve">hoặc đột xuất </w:t>
      </w:r>
      <w:r w:rsidR="00A07168" w:rsidRPr="00A07168">
        <w:rPr>
          <w:rStyle w:val="BodyTextChar"/>
          <w:rFonts w:eastAsiaTheme="minorHAnsi"/>
        </w:rPr>
        <w:t>báo cáo</w:t>
      </w:r>
      <w:r w:rsidR="00A07168">
        <w:rPr>
          <w:rStyle w:val="BodyTextChar"/>
          <w:rFonts w:eastAsiaTheme="minorHAnsi"/>
        </w:rPr>
        <w:t xml:space="preserve"> </w:t>
      </w:r>
      <w:r w:rsidR="00A07168" w:rsidRPr="00A07168">
        <w:rPr>
          <w:rStyle w:val="BodyTextChar"/>
          <w:rFonts w:eastAsiaTheme="minorHAnsi"/>
        </w:rPr>
        <w:t>sơ</w:t>
      </w:r>
      <w:r w:rsidR="00A07168">
        <w:rPr>
          <w:rStyle w:val="BodyTextChar"/>
          <w:rFonts w:eastAsiaTheme="minorHAnsi"/>
        </w:rPr>
        <w:t xml:space="preserve"> kết</w:t>
      </w:r>
      <w:r w:rsidR="00A07168" w:rsidRPr="00A07168">
        <w:rPr>
          <w:rStyle w:val="BodyTextChar"/>
          <w:rFonts w:eastAsiaTheme="minorHAnsi"/>
        </w:rPr>
        <w:t>, tổng kết</w:t>
      </w:r>
      <w:r w:rsidR="00A07168">
        <w:rPr>
          <w:rStyle w:val="BodyTextChar"/>
          <w:rFonts w:eastAsiaTheme="minorHAnsi"/>
        </w:rPr>
        <w:t xml:space="preserve"> theo quy định; </w:t>
      </w:r>
      <w:r w:rsidR="0053771E">
        <w:rPr>
          <w:rStyle w:val="BodyTextChar"/>
          <w:rFonts w:eastAsiaTheme="minorHAnsi"/>
        </w:rPr>
        <w:t xml:space="preserve">quá trình triển khai thực hiện, </w:t>
      </w:r>
      <w:r w:rsidR="00A07168">
        <w:rPr>
          <w:rStyle w:val="BodyTextChar"/>
          <w:rFonts w:eastAsiaTheme="minorHAnsi"/>
        </w:rPr>
        <w:t xml:space="preserve">chủ động </w:t>
      </w:r>
      <w:r w:rsidR="0053771E">
        <w:rPr>
          <w:rStyle w:val="BodyTextChar"/>
          <w:rFonts w:eastAsiaTheme="minorHAnsi"/>
        </w:rPr>
        <w:t xml:space="preserve">nghiên cứu, </w:t>
      </w:r>
      <w:r w:rsidR="00A07168">
        <w:rPr>
          <w:rStyle w:val="BodyTextChar"/>
          <w:rFonts w:eastAsiaTheme="minorHAnsi"/>
        </w:rPr>
        <w:t xml:space="preserve">tham mưu, đề xuất Ủy ban nhân dân Thành phố xem xét, chỉ đạo điều chỉnh, bổ sung nội dung Kế hoạch </w:t>
      </w:r>
      <w:r w:rsidR="0053771E">
        <w:rPr>
          <w:rStyle w:val="BodyTextChar"/>
          <w:rFonts w:eastAsiaTheme="minorHAnsi"/>
        </w:rPr>
        <w:t xml:space="preserve">để </w:t>
      </w:r>
      <w:r w:rsidR="00A07168">
        <w:rPr>
          <w:rStyle w:val="BodyTextChar"/>
          <w:rFonts w:eastAsiaTheme="minorHAnsi"/>
        </w:rPr>
        <w:t xml:space="preserve">phù hợp với tình hình thực tiễn </w:t>
      </w:r>
      <w:r w:rsidR="0053771E">
        <w:rPr>
          <w:rStyle w:val="BodyTextChar"/>
          <w:rFonts w:eastAsiaTheme="minorHAnsi"/>
        </w:rPr>
        <w:t xml:space="preserve">của </w:t>
      </w:r>
      <w:r w:rsidR="00A07168">
        <w:rPr>
          <w:rStyle w:val="BodyTextChar"/>
          <w:rFonts w:eastAsiaTheme="minorHAnsi"/>
        </w:rPr>
        <w:t>Thành phố</w:t>
      </w:r>
      <w:r w:rsidR="000130A3">
        <w:rPr>
          <w:rStyle w:val="BodyTextChar"/>
          <w:rFonts w:eastAsiaTheme="minorHAnsi"/>
        </w:rPr>
        <w:t>./.</w:t>
      </w:r>
    </w:p>
    <w:p w:rsidR="00172182" w:rsidRPr="00C354B3" w:rsidRDefault="00172182" w:rsidP="00172182">
      <w:pPr>
        <w:spacing w:line="252" w:lineRule="auto"/>
        <w:rPr>
          <w:rStyle w:val="BodyTextChar"/>
          <w:rFonts w:eastAsiaTheme="minorHAnsi"/>
          <w:spacing w:val="-2"/>
        </w:rPr>
      </w:pPr>
    </w:p>
    <w:p w:rsidR="000130A3" w:rsidRPr="000130A3" w:rsidRDefault="000130A3" w:rsidP="000130A3">
      <w:pPr>
        <w:spacing w:line="276" w:lineRule="auto"/>
        <w:rPr>
          <w:rStyle w:val="BodyTextChar"/>
          <w:rFonts w:eastAsiaTheme="minorHAnsi"/>
          <w:sz w:val="14"/>
        </w:rPr>
      </w:pPr>
    </w:p>
    <w:tbl>
      <w:tblPr>
        <w:tblStyle w:val="TableGrid"/>
        <w:tblW w:w="9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44"/>
      </w:tblGrid>
      <w:tr w:rsidR="000130A3" w:rsidTr="00FD613C">
        <w:tc>
          <w:tcPr>
            <w:tcW w:w="4928" w:type="dxa"/>
          </w:tcPr>
          <w:p w:rsidR="000130A3" w:rsidRDefault="000130A3" w:rsidP="000130A3">
            <w:pPr>
              <w:pStyle w:val="Bodytext20"/>
              <w:rPr>
                <w:sz w:val="22"/>
                <w:szCs w:val="22"/>
              </w:rPr>
            </w:pPr>
            <w:r>
              <w:rPr>
                <w:rStyle w:val="Bodytext2"/>
                <w:b/>
                <w:bCs/>
                <w:i/>
                <w:iCs/>
                <w:sz w:val="22"/>
                <w:szCs w:val="22"/>
              </w:rPr>
              <w:t>Nơi nhận:</w:t>
            </w:r>
          </w:p>
          <w:p w:rsidR="000130A3" w:rsidRPr="00172182" w:rsidRDefault="000130A3" w:rsidP="000130A3">
            <w:pPr>
              <w:pStyle w:val="Bodytext20"/>
              <w:tabs>
                <w:tab w:val="left" w:pos="253"/>
              </w:tabs>
              <w:rPr>
                <w:sz w:val="22"/>
                <w:szCs w:val="22"/>
              </w:rPr>
            </w:pPr>
            <w:r w:rsidRPr="00172182">
              <w:rPr>
                <w:rStyle w:val="Bodytext2"/>
                <w:sz w:val="22"/>
                <w:szCs w:val="22"/>
              </w:rPr>
              <w:t>- Văn phòng Chính phủ;</w:t>
            </w:r>
          </w:p>
          <w:p w:rsidR="000130A3" w:rsidRPr="00172182" w:rsidRDefault="000130A3" w:rsidP="000130A3">
            <w:pPr>
              <w:pStyle w:val="Bodytext20"/>
              <w:tabs>
                <w:tab w:val="left" w:pos="253"/>
              </w:tabs>
              <w:rPr>
                <w:sz w:val="22"/>
                <w:szCs w:val="22"/>
              </w:rPr>
            </w:pPr>
            <w:r w:rsidRPr="00172182">
              <w:rPr>
                <w:rStyle w:val="Bodytext2"/>
                <w:sz w:val="22"/>
                <w:szCs w:val="22"/>
              </w:rPr>
              <w:t>- Bộ Công an;</w:t>
            </w:r>
          </w:p>
          <w:p w:rsidR="000130A3" w:rsidRPr="00172182" w:rsidRDefault="000130A3" w:rsidP="000130A3">
            <w:pPr>
              <w:pStyle w:val="Bodytext20"/>
              <w:tabs>
                <w:tab w:val="left" w:pos="253"/>
              </w:tabs>
              <w:rPr>
                <w:sz w:val="22"/>
                <w:szCs w:val="22"/>
              </w:rPr>
            </w:pPr>
            <w:r w:rsidRPr="00172182">
              <w:rPr>
                <w:rStyle w:val="Bodytext2"/>
                <w:sz w:val="22"/>
                <w:szCs w:val="22"/>
              </w:rPr>
              <w:t>- Thường trực Thành ủy;</w:t>
            </w:r>
          </w:p>
          <w:p w:rsidR="000130A3" w:rsidRPr="00172182" w:rsidRDefault="000130A3" w:rsidP="000130A3">
            <w:pPr>
              <w:pStyle w:val="Bodytext20"/>
              <w:tabs>
                <w:tab w:val="left" w:pos="253"/>
              </w:tabs>
              <w:rPr>
                <w:sz w:val="22"/>
                <w:szCs w:val="22"/>
              </w:rPr>
            </w:pPr>
            <w:r w:rsidRPr="00172182">
              <w:rPr>
                <w:rStyle w:val="Bodytext2"/>
                <w:sz w:val="22"/>
                <w:szCs w:val="22"/>
              </w:rPr>
              <w:t>- Thường trực HĐND Thành phố;</w:t>
            </w:r>
          </w:p>
          <w:p w:rsidR="00172182" w:rsidRDefault="00172182" w:rsidP="000130A3">
            <w:pPr>
              <w:pStyle w:val="Bodytext20"/>
              <w:tabs>
                <w:tab w:val="left" w:pos="253"/>
              </w:tabs>
              <w:rPr>
                <w:rStyle w:val="Bodytext2"/>
                <w:sz w:val="22"/>
                <w:szCs w:val="22"/>
              </w:rPr>
            </w:pPr>
            <w:r>
              <w:rPr>
                <w:rStyle w:val="Bodytext2"/>
                <w:sz w:val="22"/>
                <w:szCs w:val="22"/>
                <w:lang w:val="vi-VN"/>
              </w:rPr>
              <w:t xml:space="preserve">- </w:t>
            </w:r>
            <w:r w:rsidR="000130A3" w:rsidRPr="00172182">
              <w:rPr>
                <w:rStyle w:val="Bodytext2"/>
                <w:sz w:val="22"/>
                <w:szCs w:val="22"/>
              </w:rPr>
              <w:t>TTUB: CT, PCT/NC;</w:t>
            </w:r>
          </w:p>
          <w:p w:rsidR="00172182" w:rsidRDefault="00172182" w:rsidP="000130A3">
            <w:pPr>
              <w:pStyle w:val="Bodytext20"/>
              <w:tabs>
                <w:tab w:val="left" w:pos="253"/>
              </w:tabs>
              <w:rPr>
                <w:rStyle w:val="Bodytext2"/>
                <w:sz w:val="22"/>
                <w:lang w:val="vi-VN"/>
              </w:rPr>
            </w:pPr>
            <w:r w:rsidRPr="00172182">
              <w:rPr>
                <w:rStyle w:val="Bodytext2"/>
                <w:sz w:val="22"/>
              </w:rPr>
              <w:t xml:space="preserve">- </w:t>
            </w:r>
            <w:r>
              <w:rPr>
                <w:rStyle w:val="Bodytext2"/>
                <w:sz w:val="22"/>
                <w:lang w:val="vi-VN"/>
              </w:rPr>
              <w:t>Ủy ban MTTQVN Thành phố;</w:t>
            </w:r>
          </w:p>
          <w:p w:rsidR="00172182" w:rsidRPr="00172182" w:rsidRDefault="00172182" w:rsidP="000130A3">
            <w:pPr>
              <w:pStyle w:val="Bodytext20"/>
              <w:tabs>
                <w:tab w:val="left" w:pos="253"/>
              </w:tabs>
              <w:rPr>
                <w:sz w:val="24"/>
                <w:szCs w:val="22"/>
                <w:lang w:val="vi-VN"/>
              </w:rPr>
            </w:pPr>
            <w:r>
              <w:rPr>
                <w:rStyle w:val="Bodytext2"/>
                <w:sz w:val="22"/>
                <w:lang w:val="vi-VN"/>
              </w:rPr>
              <w:t>- Ban Tuyên giáo và Dân vận Thành ủy;</w:t>
            </w:r>
          </w:p>
          <w:p w:rsidR="00C354B3" w:rsidRDefault="00C354B3" w:rsidP="00C354B3">
            <w:pPr>
              <w:pStyle w:val="Bodytext20"/>
              <w:tabs>
                <w:tab w:val="left" w:pos="253"/>
              </w:tabs>
              <w:jc w:val="both"/>
              <w:rPr>
                <w:rStyle w:val="Bodytext2"/>
                <w:sz w:val="22"/>
                <w:szCs w:val="22"/>
              </w:rPr>
            </w:pPr>
            <w:r w:rsidRPr="00172182">
              <w:rPr>
                <w:rStyle w:val="Bodytext2"/>
                <w:sz w:val="22"/>
                <w:szCs w:val="22"/>
              </w:rPr>
              <w:t>- Văn phòng Thành ủy;</w:t>
            </w:r>
          </w:p>
          <w:p w:rsidR="00172182" w:rsidRDefault="00172182" w:rsidP="00C354B3">
            <w:pPr>
              <w:pStyle w:val="Bodytext20"/>
              <w:tabs>
                <w:tab w:val="left" w:pos="253"/>
              </w:tabs>
              <w:jc w:val="both"/>
              <w:rPr>
                <w:rStyle w:val="Bodytext2"/>
                <w:sz w:val="22"/>
                <w:szCs w:val="22"/>
                <w:lang w:val="vi-VN"/>
              </w:rPr>
            </w:pPr>
            <w:r>
              <w:rPr>
                <w:rStyle w:val="Bodytext2"/>
                <w:sz w:val="22"/>
                <w:szCs w:val="22"/>
                <w:lang w:val="vi-VN"/>
              </w:rPr>
              <w:t>- Công an Thành phố;</w:t>
            </w:r>
          </w:p>
          <w:p w:rsidR="00172182" w:rsidRPr="00172182" w:rsidRDefault="00172182" w:rsidP="00C354B3">
            <w:pPr>
              <w:pStyle w:val="Bodytext20"/>
              <w:tabs>
                <w:tab w:val="left" w:pos="253"/>
              </w:tabs>
              <w:jc w:val="both"/>
              <w:rPr>
                <w:rStyle w:val="Bodytext2"/>
                <w:sz w:val="22"/>
                <w:szCs w:val="22"/>
                <w:lang w:val="vi-VN"/>
              </w:rPr>
            </w:pPr>
            <w:r>
              <w:rPr>
                <w:rStyle w:val="Bodytext2"/>
                <w:sz w:val="22"/>
                <w:szCs w:val="22"/>
                <w:lang w:val="vi-VN"/>
              </w:rPr>
              <w:t>- Bộ Tư lệnh Thành phố;</w:t>
            </w:r>
          </w:p>
          <w:p w:rsidR="00172182" w:rsidRDefault="000130A3" w:rsidP="000130A3">
            <w:pPr>
              <w:pStyle w:val="Bodytext20"/>
              <w:tabs>
                <w:tab w:val="left" w:pos="253"/>
              </w:tabs>
              <w:jc w:val="both"/>
              <w:rPr>
                <w:rStyle w:val="Bodytext2"/>
                <w:sz w:val="22"/>
                <w:szCs w:val="22"/>
                <w:lang w:val="vi-VN"/>
              </w:rPr>
            </w:pPr>
            <w:r w:rsidRPr="00172182">
              <w:rPr>
                <w:rStyle w:val="Bodytext2"/>
                <w:sz w:val="22"/>
                <w:szCs w:val="22"/>
              </w:rPr>
              <w:t xml:space="preserve">- </w:t>
            </w:r>
            <w:r w:rsidR="00172182">
              <w:rPr>
                <w:rStyle w:val="Bodytext2"/>
                <w:sz w:val="22"/>
                <w:szCs w:val="22"/>
                <w:lang w:val="vi-VN"/>
              </w:rPr>
              <w:t>Các sở, ban, ngành Thành phố;</w:t>
            </w:r>
          </w:p>
          <w:p w:rsidR="00172182" w:rsidRPr="00172182" w:rsidRDefault="00172182" w:rsidP="000130A3">
            <w:pPr>
              <w:pStyle w:val="Bodytext20"/>
              <w:tabs>
                <w:tab w:val="left" w:pos="253"/>
              </w:tabs>
              <w:jc w:val="both"/>
              <w:rPr>
                <w:rStyle w:val="Bodytext2"/>
                <w:sz w:val="22"/>
                <w:szCs w:val="22"/>
                <w:lang w:val="vi-VN"/>
              </w:rPr>
            </w:pPr>
            <w:r>
              <w:rPr>
                <w:rStyle w:val="Bodytext2"/>
                <w:sz w:val="22"/>
                <w:szCs w:val="22"/>
                <w:lang w:val="vi-VN"/>
              </w:rPr>
              <w:t xml:space="preserve">- </w:t>
            </w:r>
            <w:r w:rsidRPr="00172182">
              <w:rPr>
                <w:rStyle w:val="Bodytext2"/>
                <w:sz w:val="22"/>
                <w:szCs w:val="22"/>
                <w:lang w:val="vi-VN"/>
              </w:rPr>
              <w:t xml:space="preserve">Ngân hàng Nhà nước chi nhánh </w:t>
            </w:r>
            <w:r>
              <w:rPr>
                <w:rStyle w:val="Bodytext2"/>
                <w:sz w:val="22"/>
                <w:szCs w:val="22"/>
                <w:lang w:val="vi-VN"/>
              </w:rPr>
              <w:t xml:space="preserve">Khu vực </w:t>
            </w:r>
            <w:r w:rsidRPr="00172182">
              <w:rPr>
                <w:rStyle w:val="Bodytext2"/>
                <w:sz w:val="22"/>
                <w:szCs w:val="22"/>
                <w:lang w:val="vi-VN"/>
              </w:rPr>
              <w:t>2</w:t>
            </w:r>
            <w:r>
              <w:rPr>
                <w:rStyle w:val="Bodytext2"/>
                <w:sz w:val="22"/>
                <w:szCs w:val="22"/>
                <w:lang w:val="vi-VN"/>
              </w:rPr>
              <w:t>;</w:t>
            </w:r>
          </w:p>
          <w:p w:rsidR="00172182" w:rsidRDefault="00172182" w:rsidP="000130A3">
            <w:pPr>
              <w:pStyle w:val="Bodytext20"/>
              <w:tabs>
                <w:tab w:val="left" w:pos="253"/>
              </w:tabs>
              <w:jc w:val="both"/>
              <w:rPr>
                <w:rStyle w:val="Bodytext2"/>
                <w:sz w:val="22"/>
                <w:szCs w:val="22"/>
                <w:lang w:val="vi-VN"/>
              </w:rPr>
            </w:pPr>
            <w:r>
              <w:rPr>
                <w:rStyle w:val="Bodytext2"/>
                <w:sz w:val="22"/>
                <w:szCs w:val="22"/>
                <w:lang w:val="vi-VN"/>
              </w:rPr>
              <w:t xml:space="preserve">- </w:t>
            </w:r>
            <w:r w:rsidRPr="00172182">
              <w:rPr>
                <w:rStyle w:val="Bodytext2"/>
                <w:sz w:val="22"/>
                <w:szCs w:val="22"/>
                <w:lang w:val="vi-VN"/>
              </w:rPr>
              <w:t xml:space="preserve">Cơ quan Báo và </w:t>
            </w:r>
            <w:r>
              <w:rPr>
                <w:rStyle w:val="Bodytext2"/>
                <w:sz w:val="22"/>
                <w:szCs w:val="22"/>
                <w:lang w:val="vi-VN"/>
              </w:rPr>
              <w:t>PT, TH</w:t>
            </w:r>
            <w:r w:rsidRPr="00172182">
              <w:rPr>
                <w:rStyle w:val="Bodytext2"/>
                <w:sz w:val="22"/>
                <w:szCs w:val="22"/>
                <w:lang w:val="vi-VN"/>
              </w:rPr>
              <w:t xml:space="preserve"> Thành phố</w:t>
            </w:r>
            <w:r>
              <w:rPr>
                <w:rStyle w:val="Bodytext2"/>
                <w:sz w:val="22"/>
                <w:szCs w:val="22"/>
                <w:lang w:val="vi-VN"/>
              </w:rPr>
              <w:t>;</w:t>
            </w:r>
          </w:p>
          <w:p w:rsidR="00A07168" w:rsidRDefault="00A07168" w:rsidP="000130A3">
            <w:pPr>
              <w:pStyle w:val="Bodytext20"/>
              <w:tabs>
                <w:tab w:val="left" w:pos="253"/>
              </w:tabs>
              <w:jc w:val="both"/>
              <w:rPr>
                <w:rStyle w:val="Bodytext2"/>
                <w:sz w:val="22"/>
                <w:szCs w:val="22"/>
              </w:rPr>
            </w:pPr>
            <w:r>
              <w:rPr>
                <w:rStyle w:val="Bodytext2"/>
                <w:sz w:val="22"/>
                <w:szCs w:val="22"/>
              </w:rPr>
              <w:t>- Ủy ban nhân dân các xã, phường, đặc khu;</w:t>
            </w:r>
          </w:p>
          <w:p w:rsidR="00FD613C" w:rsidRDefault="00FD613C" w:rsidP="000130A3">
            <w:pPr>
              <w:pStyle w:val="Bodytext20"/>
              <w:tabs>
                <w:tab w:val="left" w:pos="253"/>
              </w:tabs>
              <w:jc w:val="both"/>
              <w:rPr>
                <w:rStyle w:val="Bodytext2"/>
                <w:sz w:val="22"/>
                <w:szCs w:val="22"/>
              </w:rPr>
            </w:pPr>
            <w:r>
              <w:rPr>
                <w:rStyle w:val="Bodytext2"/>
                <w:sz w:val="22"/>
                <w:szCs w:val="22"/>
              </w:rPr>
              <w:t>- Các Công ty, Tổng công ty trực thuộc UBNDTP;</w:t>
            </w:r>
          </w:p>
          <w:p w:rsidR="00FD613C" w:rsidRPr="00A07168" w:rsidRDefault="00FD613C" w:rsidP="000130A3">
            <w:pPr>
              <w:pStyle w:val="Bodytext20"/>
              <w:tabs>
                <w:tab w:val="left" w:pos="253"/>
              </w:tabs>
              <w:jc w:val="both"/>
              <w:rPr>
                <w:rStyle w:val="Bodytext2"/>
                <w:sz w:val="22"/>
                <w:szCs w:val="22"/>
              </w:rPr>
            </w:pPr>
            <w:r>
              <w:rPr>
                <w:rStyle w:val="Bodytext2"/>
                <w:sz w:val="22"/>
                <w:szCs w:val="22"/>
              </w:rPr>
              <w:t>- Các trường ĐH, CĐ, Trung cấp thuộc UBNDTP;</w:t>
            </w:r>
          </w:p>
          <w:p w:rsidR="000130A3" w:rsidRPr="00172182" w:rsidRDefault="000130A3" w:rsidP="000130A3">
            <w:pPr>
              <w:pStyle w:val="Bodytext20"/>
              <w:tabs>
                <w:tab w:val="left" w:pos="253"/>
              </w:tabs>
              <w:jc w:val="both"/>
              <w:rPr>
                <w:sz w:val="22"/>
                <w:szCs w:val="22"/>
              </w:rPr>
            </w:pPr>
            <w:r w:rsidRPr="00172182">
              <w:rPr>
                <w:rStyle w:val="Bodytext2"/>
                <w:sz w:val="22"/>
                <w:szCs w:val="22"/>
              </w:rPr>
              <w:t>- VPUB: CVP, PCVP/NC;</w:t>
            </w:r>
          </w:p>
          <w:p w:rsidR="000130A3" w:rsidRPr="00172182" w:rsidRDefault="00172182" w:rsidP="00172182">
            <w:pPr>
              <w:pStyle w:val="Bodytext20"/>
              <w:tabs>
                <w:tab w:val="left" w:pos="253"/>
              </w:tabs>
              <w:jc w:val="both"/>
              <w:rPr>
                <w:sz w:val="22"/>
                <w:szCs w:val="22"/>
              </w:rPr>
            </w:pPr>
            <w:r>
              <w:rPr>
                <w:rStyle w:val="Bodytext2"/>
                <w:sz w:val="22"/>
                <w:szCs w:val="22"/>
                <w:lang w:val="vi-VN"/>
              </w:rPr>
              <w:t xml:space="preserve">- </w:t>
            </w:r>
            <w:r w:rsidR="000130A3" w:rsidRPr="00172182">
              <w:rPr>
                <w:rStyle w:val="Bodytext2"/>
                <w:sz w:val="22"/>
                <w:szCs w:val="22"/>
              </w:rPr>
              <w:t>Lưu: VT, (NCPC/NH)</w:t>
            </w:r>
          </w:p>
        </w:tc>
        <w:tc>
          <w:tcPr>
            <w:tcW w:w="4644" w:type="dxa"/>
          </w:tcPr>
          <w:p w:rsidR="000130A3" w:rsidRDefault="00172182" w:rsidP="00172182">
            <w:pPr>
              <w:jc w:val="center"/>
              <w:rPr>
                <w:rFonts w:ascii="Times New Roman" w:hAnsi="Times New Roman" w:cs="Times New Roman"/>
                <w:b/>
                <w:sz w:val="28"/>
              </w:rPr>
            </w:pPr>
            <w:r>
              <w:rPr>
                <w:rFonts w:ascii="Times New Roman" w:hAnsi="Times New Roman" w:cs="Times New Roman"/>
                <w:b/>
                <w:sz w:val="28"/>
                <w:lang w:val="vi-VN"/>
              </w:rPr>
              <w:t xml:space="preserve">KT. </w:t>
            </w:r>
            <w:r w:rsidR="000130A3" w:rsidRPr="000130A3">
              <w:rPr>
                <w:rFonts w:ascii="Times New Roman" w:hAnsi="Times New Roman" w:cs="Times New Roman"/>
                <w:b/>
                <w:sz w:val="28"/>
              </w:rPr>
              <w:t>CHỦ TỊCH</w:t>
            </w:r>
          </w:p>
          <w:p w:rsidR="00172182" w:rsidRDefault="00172182" w:rsidP="00172182">
            <w:pPr>
              <w:jc w:val="center"/>
              <w:rPr>
                <w:rFonts w:ascii="Times New Roman" w:hAnsi="Times New Roman" w:cs="Times New Roman"/>
                <w:b/>
                <w:sz w:val="28"/>
                <w:lang w:val="vi-VN"/>
              </w:rPr>
            </w:pPr>
            <w:r>
              <w:rPr>
                <w:rFonts w:ascii="Times New Roman" w:hAnsi="Times New Roman" w:cs="Times New Roman"/>
                <w:b/>
                <w:sz w:val="28"/>
                <w:lang w:val="vi-VN"/>
              </w:rPr>
              <w:t>PHÓ CHỦ TỊCH</w:t>
            </w:r>
          </w:p>
          <w:p w:rsidR="00172182" w:rsidRDefault="00172182" w:rsidP="00172182">
            <w:pPr>
              <w:jc w:val="center"/>
              <w:rPr>
                <w:rFonts w:ascii="Times New Roman" w:hAnsi="Times New Roman" w:cs="Times New Roman"/>
                <w:b/>
                <w:sz w:val="28"/>
                <w:lang w:val="vi-VN"/>
              </w:rPr>
            </w:pPr>
          </w:p>
          <w:p w:rsidR="00172182" w:rsidRDefault="00172182" w:rsidP="00172182">
            <w:pPr>
              <w:jc w:val="center"/>
              <w:rPr>
                <w:rFonts w:ascii="Times New Roman" w:hAnsi="Times New Roman" w:cs="Times New Roman"/>
                <w:b/>
                <w:sz w:val="28"/>
                <w:lang w:val="vi-VN"/>
              </w:rPr>
            </w:pPr>
          </w:p>
          <w:p w:rsidR="00172182" w:rsidRDefault="00172182" w:rsidP="00172182">
            <w:pPr>
              <w:jc w:val="center"/>
              <w:rPr>
                <w:rFonts w:ascii="Times New Roman" w:hAnsi="Times New Roman" w:cs="Times New Roman"/>
                <w:b/>
                <w:sz w:val="28"/>
                <w:lang w:val="vi-VN"/>
              </w:rPr>
            </w:pPr>
          </w:p>
          <w:p w:rsidR="00172182" w:rsidRDefault="00172182" w:rsidP="00172182">
            <w:pPr>
              <w:jc w:val="center"/>
              <w:rPr>
                <w:rFonts w:ascii="Times New Roman" w:hAnsi="Times New Roman" w:cs="Times New Roman"/>
                <w:b/>
                <w:sz w:val="28"/>
                <w:lang w:val="vi-VN"/>
              </w:rPr>
            </w:pPr>
          </w:p>
          <w:p w:rsidR="000130A3" w:rsidRDefault="000130A3" w:rsidP="00172182">
            <w:pPr>
              <w:jc w:val="center"/>
              <w:rPr>
                <w:rFonts w:ascii="Times New Roman" w:hAnsi="Times New Roman" w:cs="Times New Roman"/>
                <w:b/>
                <w:sz w:val="28"/>
              </w:rPr>
            </w:pPr>
          </w:p>
          <w:p w:rsidR="000130A3" w:rsidRPr="00172182" w:rsidRDefault="00172182" w:rsidP="00172182">
            <w:pPr>
              <w:jc w:val="center"/>
              <w:rPr>
                <w:rFonts w:ascii="Times New Roman" w:hAnsi="Times New Roman" w:cs="Times New Roman"/>
                <w:b/>
                <w:sz w:val="28"/>
                <w:lang w:val="vi-VN"/>
              </w:rPr>
            </w:pPr>
            <w:r>
              <w:rPr>
                <w:rFonts w:ascii="Times New Roman" w:hAnsi="Times New Roman" w:cs="Times New Roman"/>
                <w:b/>
                <w:sz w:val="28"/>
                <w:lang w:val="vi-VN"/>
              </w:rPr>
              <w:t>Trần Văn Bảy</w:t>
            </w:r>
          </w:p>
          <w:p w:rsidR="000130A3" w:rsidRPr="000130A3" w:rsidRDefault="000130A3" w:rsidP="000130A3">
            <w:pPr>
              <w:spacing w:line="276" w:lineRule="auto"/>
              <w:jc w:val="center"/>
              <w:rPr>
                <w:rFonts w:ascii="Times New Roman" w:hAnsi="Times New Roman" w:cs="Times New Roman"/>
                <w:sz w:val="28"/>
              </w:rPr>
            </w:pPr>
          </w:p>
        </w:tc>
      </w:tr>
    </w:tbl>
    <w:p w:rsidR="00C23E32" w:rsidRPr="00DA5341" w:rsidRDefault="00C23E32" w:rsidP="00172182">
      <w:pPr>
        <w:spacing w:line="276" w:lineRule="auto"/>
        <w:ind w:firstLine="0"/>
        <w:rPr>
          <w:rFonts w:ascii="Times New Roman" w:hAnsi="Times New Roman" w:cs="Times New Roman"/>
          <w:sz w:val="28"/>
          <w:szCs w:val="28"/>
        </w:rPr>
      </w:pPr>
    </w:p>
    <w:sectPr w:rsidR="00C23E32" w:rsidRPr="00DA5341" w:rsidSect="00145E08">
      <w:headerReference w:type="default" r:id="rId8"/>
      <w:footerReference w:type="even" r:id="rId9"/>
      <w:footerReference w:type="default" r:id="rId10"/>
      <w:pgSz w:w="11907" w:h="16839" w:code="9"/>
      <w:pgMar w:top="1021" w:right="1134" w:bottom="1021"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B59" w:rsidRPr="00136DD4" w:rsidRDefault="00467B59" w:rsidP="00B30778">
      <w:pPr>
        <w:spacing w:before="0" w:line="240" w:lineRule="auto"/>
        <w:rPr>
          <w:sz w:val="20"/>
          <w:szCs w:val="20"/>
        </w:rPr>
      </w:pPr>
      <w:r w:rsidRPr="00136DD4">
        <w:rPr>
          <w:sz w:val="20"/>
          <w:szCs w:val="20"/>
        </w:rPr>
        <w:separator/>
      </w:r>
    </w:p>
  </w:endnote>
  <w:endnote w:type="continuationSeparator" w:id="0">
    <w:p w:rsidR="00467B59" w:rsidRPr="00136DD4" w:rsidRDefault="00467B59" w:rsidP="00B30778">
      <w:pPr>
        <w:spacing w:before="0" w:line="240" w:lineRule="auto"/>
        <w:rPr>
          <w:sz w:val="20"/>
          <w:szCs w:val="20"/>
        </w:rPr>
      </w:pPr>
      <w:r w:rsidRPr="00136DD4">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1FF" w:rsidRPr="00136DD4" w:rsidRDefault="00467B59">
    <w:pPr>
      <w:spacing w:line="1" w:lineRule="exact"/>
      <w:rPr>
        <w:sz w:val="20"/>
        <w:szCs w:val="20"/>
      </w:rPr>
    </w:pPr>
    <w:r>
      <w:rPr>
        <w:noProof/>
        <w:sz w:val="20"/>
        <w:szCs w:val="20"/>
      </w:rPr>
      <w:pict>
        <v:shapetype id="_x0000_t202" coordsize="21600,21600" o:spt="202" path="m,l,21600r21600,l21600,xe">
          <v:stroke joinstyle="miter"/>
          <v:path gradientshapeok="t" o:connecttype="rect"/>
        </v:shapetype>
        <v:shape id="Shape 3" o:spid="_x0000_s2049" type="#_x0000_t202" style="position:absolute;left:0;text-align:left;margin-left:150pt;margin-top:812.45pt;width:289.7pt;height:20.65pt;z-index:-25165875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qc5lAEAACIDAAAOAAAAZHJzL2Uyb0RvYy54bWysUsFOwzAMvSPxD1HurFsRA6p1CIRASAiQ&#10;gA/I0mSN1MRRHNbu73GybiC4IS6uY7vPz89eXA22YxsV0ICr+Wwy5Uw5CY1x65q/v92dXHCGUbhG&#10;dOBUzbcK+dXy+GjR+0qV0ELXqMAIxGHV+5q3MfqqKFC2ygqcgFeOkhqCFZGeYV00QfSEbruinE7n&#10;RQ+h8QGkQqTo7S7JlxlfayXjs9aoIutqTtxitiHbVbLFciGqdRC+NXKkIf7AwgrjqOkB6lZEwT6C&#10;+QVljQyAoONEgi1AayNVnoGmmU1/TPPaCq/yLCQO+oNM+H+w8mnzEphpaHecOWFpRbkrO03S9B4r&#10;qnj1VBOHGxhS2RhHCqaJBx1s+tIsjPIk8vYgrBoikxQ8nZ9fzi4pJSlXzsvy7CzBFF9/+4DxXoFl&#10;yal5oMVlPcXmEeOudF+Smjm4M12X4onijkry4rAaRn4raLZEu6fd1tzR8XHWPTiSLp3B3gl7ZzU6&#10;CRz99UekBrlvQt1Bjc1oEZn5eDRp09/fuerrtJefAAAA//8DAFBLAwQUAAYACAAAACEAKZz2Yt8A&#10;AAANAQAADwAAAGRycy9kb3ducmV2LnhtbEyPzU7DMBCE70i8g7VI3KhNqNI0xKlQJS7cKAiJmxtv&#10;4wj/RLabJm/P9gTHnRnNftPsZmfZhDENwUt4XAlg6LugB99L+Px4faiApay8VjZ4lLBggl17e9Oo&#10;WoeLf8fpkHtGJT7VSoLJeaw5T51Bp9IqjOjJO4XoVKYz9lxHdaFyZ3khRMmdGjx9MGrEvcHu53B2&#10;EjbzV8Ax4R6/T1MXzbBU9m2R8v5ufnkGlnHOf2G44hM6tMR0DGevE7MSnoSgLZmMslhvgVGk2mzX&#10;wI5XqSwL4G3D/69ofwEAAP//AwBQSwECLQAUAAYACAAAACEAtoM4kv4AAADhAQAAEwAAAAAAAAAA&#10;AAAAAAAAAAAAW0NvbnRlbnRfVHlwZXNdLnhtbFBLAQItABQABgAIAAAAIQA4/SH/1gAAAJQBAAAL&#10;AAAAAAAAAAAAAAAAAC8BAABfcmVscy8ucmVsc1BLAQItABQABgAIAAAAIQBiEqc5lAEAACIDAAAO&#10;AAAAAAAAAAAAAAAAAC4CAABkcnMvZTJvRG9jLnhtbFBLAQItABQABgAIAAAAIQApnPZi3wAAAA0B&#10;AAAPAAAAAAAAAAAAAAAAAO4DAABkcnMvZG93bnJldi54bWxQSwUGAAAAAAQABADzAAAA+gQAAAAA&#10;" filled="f" stroked="f">
          <v:textbox style="mso-next-textbox:#Shape 3;mso-fit-shape-to-text:t" inset="0,0,0,0">
            <w:txbxContent>
              <w:p w:rsidR="00FF51FF" w:rsidRPr="00136DD4" w:rsidRDefault="00FF51FF">
                <w:pPr>
                  <w:pStyle w:val="Headerorfooter20"/>
                  <w:rPr>
                    <w:sz w:val="15"/>
                    <w:szCs w:val="15"/>
                  </w:rPr>
                </w:pPr>
                <w:r w:rsidRPr="00136DD4">
                  <w:rPr>
                    <w:rStyle w:val="Headerorfooter2"/>
                    <w:rFonts w:ascii="Arial" w:eastAsia="Arial" w:hAnsi="Arial" w:cs="Arial"/>
                    <w:sz w:val="15"/>
                    <w:szCs w:val="15"/>
                  </w:rPr>
                  <w:t xml:space="preserve">Giấy in điện mật - Ban Cư yến Chính phú - Mầu số: </w:t>
                </w:r>
                <w:r w:rsidR="00C13D81" w:rsidRPr="00136DD4">
                  <w:fldChar w:fldCharType="begin"/>
                </w:r>
                <w:r w:rsidRPr="00136DD4">
                  <w:instrText xml:space="preserve"> PAGE \* MERGEFORMAT </w:instrText>
                </w:r>
                <w:r w:rsidR="00C13D81" w:rsidRPr="00136DD4">
                  <w:fldChar w:fldCharType="separate"/>
                </w:r>
                <w:r w:rsidRPr="00136DD4">
                  <w:rPr>
                    <w:rStyle w:val="Headerorfooter2"/>
                    <w:rFonts w:ascii="Arial" w:eastAsia="Arial" w:hAnsi="Arial" w:cs="Arial"/>
                    <w:sz w:val="15"/>
                    <w:szCs w:val="15"/>
                  </w:rPr>
                  <w:t>#</w:t>
                </w:r>
                <w:r w:rsidR="00C13D81" w:rsidRPr="00136DD4">
                  <w:rPr>
                    <w:rStyle w:val="Headerorfooter2"/>
                    <w:rFonts w:ascii="Arial" w:eastAsia="Arial" w:hAnsi="Arial" w:cs="Arial"/>
                    <w:sz w:val="15"/>
                    <w:szCs w:val="15"/>
                  </w:rPr>
                  <w:fldChar w:fldCharType="end"/>
                </w:r>
                <w:r w:rsidRPr="00136DD4">
                  <w:rPr>
                    <w:rStyle w:val="Headerorfooter2"/>
                    <w:rFonts w:ascii="Arial" w:eastAsia="Arial" w:hAnsi="Arial" w:cs="Arial"/>
                    <w:sz w:val="15"/>
                    <w:szCs w:val="15"/>
                  </w:rPr>
                  <w:t>)4 2 2 QI KT-BCS</w:t>
                </w:r>
              </w:p>
              <w:p w:rsidR="00FF51FF" w:rsidRPr="00136DD4" w:rsidRDefault="00FF51FF">
                <w:pPr>
                  <w:pStyle w:val="Headerorfooter20"/>
                  <w:rPr>
                    <w:sz w:val="15"/>
                    <w:szCs w:val="15"/>
                  </w:rPr>
                </w:pPr>
                <w:r w:rsidRPr="00136DD4">
                  <w:rPr>
                    <w:rStyle w:val="Headerorfooter2"/>
                    <w:rFonts w:ascii="Arial" w:eastAsia="Arial" w:hAnsi="Arial" w:cs="Arial"/>
                    <w:sz w:val="15"/>
                    <w:szCs w:val="15"/>
                  </w:rPr>
                  <w:t>Việc sao chụp thực hiên then ọuv dinh vè CIO chụp tai liệu, vặt chưa bí mát Xhà</w:t>
                </w:r>
              </w:p>
              <w:p w:rsidR="00954B4E" w:rsidRPr="00136DD4" w:rsidRDefault="00954B4E"/>
              <w:p w:rsidR="00FF51FF" w:rsidRPr="00136DD4" w:rsidRDefault="00FF51FF">
                <w:pPr>
                  <w:pStyle w:val="Headerorfooter20"/>
                  <w:rPr>
                    <w:sz w:val="14"/>
                    <w:szCs w:val="14"/>
                  </w:rPr>
                </w:pPr>
                <w:r w:rsidRPr="00136DD4">
                  <w:rPr>
                    <w:rStyle w:val="Headerorfooter2"/>
                    <w:rFonts w:ascii="Arial" w:eastAsia="Arial" w:hAnsi="Arial" w:cs="Arial"/>
                    <w:sz w:val="14"/>
                    <w:szCs w:val="14"/>
                  </w:rPr>
                  <w:t xml:space="preserve">Giấy in điện mật - Ban Cư yến Chính phú - Mầu số: </w:t>
                </w:r>
                <w:r w:rsidR="00C13D81" w:rsidRPr="00136DD4">
                  <w:rPr>
                    <w:sz w:val="19"/>
                  </w:rPr>
                  <w:fldChar w:fldCharType="begin"/>
                </w:r>
                <w:r w:rsidRPr="00136DD4">
                  <w:rPr>
                    <w:sz w:val="19"/>
                    <w:szCs w:val="19"/>
                  </w:rPr>
                  <w:instrText xml:space="preserve"> PAGE \* MERGEFORMAT </w:instrText>
                </w:r>
                <w:r w:rsidR="00C13D81" w:rsidRPr="00136DD4">
                  <w:rPr>
                    <w:sz w:val="19"/>
                  </w:rPr>
                  <w:fldChar w:fldCharType="separate"/>
                </w:r>
                <w:r w:rsidRPr="00136DD4">
                  <w:rPr>
                    <w:rStyle w:val="Headerorfooter2"/>
                    <w:rFonts w:ascii="Arial" w:eastAsia="Arial" w:hAnsi="Arial" w:cs="Arial"/>
                    <w:sz w:val="14"/>
                    <w:szCs w:val="14"/>
                  </w:rPr>
                  <w:t>#</w:t>
                </w:r>
                <w:r w:rsidR="00C13D81" w:rsidRPr="00136DD4">
                  <w:rPr>
                    <w:rStyle w:val="Headerorfooter2"/>
                    <w:rFonts w:ascii="Arial" w:eastAsia="Arial" w:hAnsi="Arial" w:cs="Arial"/>
                    <w:sz w:val="14"/>
                    <w:szCs w:val="14"/>
                  </w:rPr>
                  <w:fldChar w:fldCharType="end"/>
                </w:r>
                <w:r w:rsidRPr="00136DD4">
                  <w:rPr>
                    <w:rStyle w:val="Headerorfooter2"/>
                    <w:rFonts w:ascii="Arial" w:eastAsia="Arial" w:hAnsi="Arial" w:cs="Arial"/>
                    <w:sz w:val="14"/>
                    <w:szCs w:val="14"/>
                  </w:rPr>
                  <w:t>)4 2 2 QI KT-BCS</w:t>
                </w:r>
              </w:p>
              <w:p w:rsidR="00FF51FF" w:rsidRPr="00136DD4" w:rsidRDefault="00FF51FF">
                <w:pPr>
                  <w:pStyle w:val="Headerorfooter20"/>
                  <w:rPr>
                    <w:sz w:val="14"/>
                    <w:szCs w:val="14"/>
                  </w:rPr>
                </w:pPr>
                <w:r w:rsidRPr="00136DD4">
                  <w:rPr>
                    <w:rStyle w:val="Headerorfooter2"/>
                    <w:rFonts w:ascii="Arial" w:eastAsia="Arial" w:hAnsi="Arial" w:cs="Arial"/>
                    <w:sz w:val="14"/>
                    <w:szCs w:val="14"/>
                  </w:rPr>
                  <w:t>Việc sao chụp thực hiên then ọuv dinh vè CIO chụp tai liệu, vặt chưa bí mát Xhà</w:t>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1FF" w:rsidRPr="00136DD4" w:rsidRDefault="00FF51FF">
    <w:pPr>
      <w:spacing w:line="1" w:lineRule="exact"/>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B59" w:rsidRPr="00136DD4" w:rsidRDefault="00467B59" w:rsidP="00B30778">
      <w:pPr>
        <w:spacing w:before="0" w:line="240" w:lineRule="auto"/>
        <w:rPr>
          <w:sz w:val="20"/>
          <w:szCs w:val="20"/>
        </w:rPr>
      </w:pPr>
      <w:r w:rsidRPr="00136DD4">
        <w:rPr>
          <w:sz w:val="20"/>
          <w:szCs w:val="20"/>
        </w:rPr>
        <w:separator/>
      </w:r>
    </w:p>
  </w:footnote>
  <w:footnote w:type="continuationSeparator" w:id="0">
    <w:p w:rsidR="00467B59" w:rsidRPr="00136DD4" w:rsidRDefault="00467B59" w:rsidP="00B30778">
      <w:pPr>
        <w:spacing w:before="0" w:line="240" w:lineRule="auto"/>
        <w:rPr>
          <w:sz w:val="20"/>
          <w:szCs w:val="20"/>
        </w:rPr>
      </w:pPr>
      <w:r w:rsidRPr="00136DD4">
        <w:rPr>
          <w:sz w:val="20"/>
          <w:szCs w:val="20"/>
        </w:rP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798590"/>
      <w:docPartObj>
        <w:docPartGallery w:val="Page Numbers (Top of Page)"/>
        <w:docPartUnique/>
      </w:docPartObj>
    </w:sdtPr>
    <w:sdtEndPr>
      <w:rPr>
        <w:rFonts w:ascii="Times New Roman" w:hAnsi="Times New Roman" w:cs="Times New Roman"/>
        <w:noProof/>
      </w:rPr>
    </w:sdtEndPr>
    <w:sdtContent>
      <w:p w:rsidR="00E46425" w:rsidRPr="00E46425" w:rsidRDefault="00C13D81" w:rsidP="00E46425">
        <w:pPr>
          <w:pStyle w:val="Header"/>
          <w:ind w:firstLine="0"/>
          <w:jc w:val="center"/>
          <w:rPr>
            <w:rFonts w:ascii="Times New Roman" w:hAnsi="Times New Roman" w:cs="Times New Roman"/>
          </w:rPr>
        </w:pPr>
        <w:r w:rsidRPr="00E46425">
          <w:rPr>
            <w:rFonts w:ascii="Times New Roman" w:hAnsi="Times New Roman" w:cs="Times New Roman"/>
          </w:rPr>
          <w:fldChar w:fldCharType="begin"/>
        </w:r>
        <w:r w:rsidR="00E46425" w:rsidRPr="00E46425">
          <w:rPr>
            <w:rFonts w:ascii="Times New Roman" w:hAnsi="Times New Roman" w:cs="Times New Roman"/>
          </w:rPr>
          <w:instrText xml:space="preserve"> PAGE   \* MERGEFORMAT </w:instrText>
        </w:r>
        <w:r w:rsidRPr="00E46425">
          <w:rPr>
            <w:rFonts w:ascii="Times New Roman" w:hAnsi="Times New Roman" w:cs="Times New Roman"/>
          </w:rPr>
          <w:fldChar w:fldCharType="separate"/>
        </w:r>
        <w:r w:rsidR="00814517">
          <w:rPr>
            <w:rFonts w:ascii="Times New Roman" w:hAnsi="Times New Roman" w:cs="Times New Roman"/>
            <w:noProof/>
          </w:rPr>
          <w:t>9</w:t>
        </w:r>
        <w:r w:rsidRPr="00E46425">
          <w:rPr>
            <w:rFonts w:ascii="Times New Roman" w:hAnsi="Times New Roman" w:cs="Times New Roman"/>
            <w:noProof/>
          </w:rPr>
          <w:fldChar w:fldCharType="end"/>
        </w:r>
      </w:p>
    </w:sdtContent>
  </w:sdt>
  <w:p w:rsidR="00E46425" w:rsidRDefault="00E4642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5E54"/>
    <w:multiLevelType w:val="multilevel"/>
    <w:tmpl w:val="F56A852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5620A0"/>
    <w:multiLevelType w:val="multilevel"/>
    <w:tmpl w:val="9B907A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253C8"/>
    <w:multiLevelType w:val="multilevel"/>
    <w:tmpl w:val="AD38CE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C91CC4"/>
    <w:multiLevelType w:val="multilevel"/>
    <w:tmpl w:val="913644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2A1334"/>
    <w:multiLevelType w:val="hybridMultilevel"/>
    <w:tmpl w:val="C26E9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636BE2"/>
    <w:multiLevelType w:val="hybridMultilevel"/>
    <w:tmpl w:val="3296EC94"/>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6" w15:restartNumberingAfterBreak="0">
    <w:nsid w:val="1C785120"/>
    <w:multiLevelType w:val="multilevel"/>
    <w:tmpl w:val="EE329DA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C81C58"/>
    <w:multiLevelType w:val="multilevel"/>
    <w:tmpl w:val="3AAC48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F94646"/>
    <w:multiLevelType w:val="multilevel"/>
    <w:tmpl w:val="43103C98"/>
    <w:lvl w:ilvl="0">
      <w:start w:val="16"/>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FC6C91"/>
    <w:multiLevelType w:val="multilevel"/>
    <w:tmpl w:val="9970CD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5347DF"/>
    <w:multiLevelType w:val="multilevel"/>
    <w:tmpl w:val="E22E93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0F726E0"/>
    <w:multiLevelType w:val="multilevel"/>
    <w:tmpl w:val="3B4ADF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95F38BE"/>
    <w:multiLevelType w:val="multilevel"/>
    <w:tmpl w:val="FE26B4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FD6C94"/>
    <w:multiLevelType w:val="multilevel"/>
    <w:tmpl w:val="6B7ABA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11E4AB7"/>
    <w:multiLevelType w:val="multilevel"/>
    <w:tmpl w:val="012AE1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8AD6390"/>
    <w:multiLevelType w:val="multilevel"/>
    <w:tmpl w:val="A54CF2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FC5943"/>
    <w:multiLevelType w:val="multilevel"/>
    <w:tmpl w:val="472CCE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F412529"/>
    <w:multiLevelType w:val="multilevel"/>
    <w:tmpl w:val="8CD8DF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0B20564"/>
    <w:multiLevelType w:val="multilevel"/>
    <w:tmpl w:val="DCBCBA3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20B36F5"/>
    <w:multiLevelType w:val="multilevel"/>
    <w:tmpl w:val="118A21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C11496B"/>
    <w:multiLevelType w:val="multilevel"/>
    <w:tmpl w:val="963286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F5C068C"/>
    <w:multiLevelType w:val="hybridMultilevel"/>
    <w:tmpl w:val="C9ECF582"/>
    <w:lvl w:ilvl="0" w:tplc="0409000F">
      <w:start w:val="1"/>
      <w:numFmt w:val="decimal"/>
      <w:lvlText w:val="%1."/>
      <w:lvlJc w:val="left"/>
      <w:pPr>
        <w:ind w:left="1360" w:hanging="360"/>
      </w:p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22" w15:restartNumberingAfterBreak="0">
    <w:nsid w:val="68DF09C9"/>
    <w:multiLevelType w:val="multilevel"/>
    <w:tmpl w:val="2DD0DB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663EB7"/>
    <w:multiLevelType w:val="multilevel"/>
    <w:tmpl w:val="8C5048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17C5F31"/>
    <w:multiLevelType w:val="multilevel"/>
    <w:tmpl w:val="5FFA60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4360B1B"/>
    <w:multiLevelType w:val="multilevel"/>
    <w:tmpl w:val="66121D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72A665B"/>
    <w:multiLevelType w:val="multilevel"/>
    <w:tmpl w:val="F22C067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7FC4613"/>
    <w:multiLevelType w:val="hybridMultilevel"/>
    <w:tmpl w:val="2786A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723E10"/>
    <w:multiLevelType w:val="multilevel"/>
    <w:tmpl w:val="514C4694"/>
    <w:lvl w:ilvl="0">
      <w:start w:val="1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B04192A"/>
    <w:multiLevelType w:val="hybridMultilevel"/>
    <w:tmpl w:val="1EC2653C"/>
    <w:lvl w:ilvl="0" w:tplc="04090001">
      <w:start w:val="1"/>
      <w:numFmt w:val="bullet"/>
      <w:lvlText w:val=""/>
      <w:lvlJc w:val="left"/>
      <w:pPr>
        <w:ind w:left="1340" w:hanging="360"/>
      </w:pPr>
      <w:rPr>
        <w:rFonts w:ascii="Symbol" w:hAnsi="Symbol"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30" w15:restartNumberingAfterBreak="0">
    <w:nsid w:val="7E332CB5"/>
    <w:multiLevelType w:val="multilevel"/>
    <w:tmpl w:val="C698637A"/>
    <w:lvl w:ilvl="0">
      <w:start w:val="1"/>
      <w:numFmt w:val="decimal"/>
      <w:lvlText w:val="%1."/>
      <w:lvlJc w:val="left"/>
      <w:rPr>
        <w:rFonts w:ascii="Times New Roman" w:eastAsia="Times New Roman" w:hAnsi="Times New Roman" w:cs="Times New Roman"/>
        <w:b/>
        <w:bCs/>
        <w:i w:val="0"/>
        <w:iCs w:val="0"/>
        <w:smallCaps w:val="0"/>
        <w:strike w:val="0"/>
        <w:color w:val="353437"/>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FBA5159"/>
    <w:multiLevelType w:val="multilevel"/>
    <w:tmpl w:val="246C8E8E"/>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18"/>
  </w:num>
  <w:num w:numId="3">
    <w:abstractNumId w:val="11"/>
  </w:num>
  <w:num w:numId="4">
    <w:abstractNumId w:val="29"/>
  </w:num>
  <w:num w:numId="5">
    <w:abstractNumId w:val="6"/>
  </w:num>
  <w:num w:numId="6">
    <w:abstractNumId w:val="19"/>
  </w:num>
  <w:num w:numId="7">
    <w:abstractNumId w:val="23"/>
  </w:num>
  <w:num w:numId="8">
    <w:abstractNumId w:val="21"/>
  </w:num>
  <w:num w:numId="9">
    <w:abstractNumId w:val="4"/>
  </w:num>
  <w:num w:numId="10">
    <w:abstractNumId w:val="28"/>
  </w:num>
  <w:num w:numId="11">
    <w:abstractNumId w:val="8"/>
  </w:num>
  <w:num w:numId="12">
    <w:abstractNumId w:val="10"/>
  </w:num>
  <w:num w:numId="13">
    <w:abstractNumId w:val="24"/>
  </w:num>
  <w:num w:numId="14">
    <w:abstractNumId w:val="17"/>
  </w:num>
  <w:num w:numId="15">
    <w:abstractNumId w:val="20"/>
  </w:num>
  <w:num w:numId="16">
    <w:abstractNumId w:val="3"/>
  </w:num>
  <w:num w:numId="17">
    <w:abstractNumId w:val="13"/>
  </w:num>
  <w:num w:numId="18">
    <w:abstractNumId w:val="15"/>
  </w:num>
  <w:num w:numId="19">
    <w:abstractNumId w:val="14"/>
  </w:num>
  <w:num w:numId="20">
    <w:abstractNumId w:val="1"/>
  </w:num>
  <w:num w:numId="21">
    <w:abstractNumId w:val="22"/>
  </w:num>
  <w:num w:numId="22">
    <w:abstractNumId w:val="12"/>
  </w:num>
  <w:num w:numId="23">
    <w:abstractNumId w:val="16"/>
  </w:num>
  <w:num w:numId="24">
    <w:abstractNumId w:val="27"/>
  </w:num>
  <w:num w:numId="25">
    <w:abstractNumId w:val="2"/>
  </w:num>
  <w:num w:numId="26">
    <w:abstractNumId w:val="9"/>
  </w:num>
  <w:num w:numId="27">
    <w:abstractNumId w:val="25"/>
  </w:num>
  <w:num w:numId="28">
    <w:abstractNumId w:val="5"/>
  </w:num>
  <w:num w:numId="29">
    <w:abstractNumId w:val="26"/>
  </w:num>
  <w:num w:numId="30">
    <w:abstractNumId w:val="31"/>
  </w:num>
  <w:num w:numId="31">
    <w:abstractNumId w:val="0"/>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0"/>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A2396"/>
    <w:rsid w:val="000130A3"/>
    <w:rsid w:val="00031F17"/>
    <w:rsid w:val="0003287B"/>
    <w:rsid w:val="00042891"/>
    <w:rsid w:val="0004695A"/>
    <w:rsid w:val="00080C99"/>
    <w:rsid w:val="000A2135"/>
    <w:rsid w:val="000A2C47"/>
    <w:rsid w:val="000C0F29"/>
    <w:rsid w:val="000C76E0"/>
    <w:rsid w:val="000C7C86"/>
    <w:rsid w:val="000D295B"/>
    <w:rsid w:val="000D591B"/>
    <w:rsid w:val="000D59D8"/>
    <w:rsid w:val="000D5A32"/>
    <w:rsid w:val="000D6A3D"/>
    <w:rsid w:val="000E02C3"/>
    <w:rsid w:val="000F1113"/>
    <w:rsid w:val="000F4398"/>
    <w:rsid w:val="00104151"/>
    <w:rsid w:val="00113C0F"/>
    <w:rsid w:val="001255E3"/>
    <w:rsid w:val="00135718"/>
    <w:rsid w:val="00136DD4"/>
    <w:rsid w:val="00137015"/>
    <w:rsid w:val="00145E08"/>
    <w:rsid w:val="00147256"/>
    <w:rsid w:val="00170789"/>
    <w:rsid w:val="00171B7A"/>
    <w:rsid w:val="00172182"/>
    <w:rsid w:val="00174952"/>
    <w:rsid w:val="00175F32"/>
    <w:rsid w:val="001861DE"/>
    <w:rsid w:val="00186D7D"/>
    <w:rsid w:val="001A7DE6"/>
    <w:rsid w:val="001B1B93"/>
    <w:rsid w:val="001B67F0"/>
    <w:rsid w:val="001B6BE5"/>
    <w:rsid w:val="001C19DA"/>
    <w:rsid w:val="001C403D"/>
    <w:rsid w:val="001C4EA9"/>
    <w:rsid w:val="001C74E3"/>
    <w:rsid w:val="001D03AE"/>
    <w:rsid w:val="002021C5"/>
    <w:rsid w:val="00216C1D"/>
    <w:rsid w:val="00222E45"/>
    <w:rsid w:val="00242282"/>
    <w:rsid w:val="00256B6D"/>
    <w:rsid w:val="002A0235"/>
    <w:rsid w:val="002A2743"/>
    <w:rsid w:val="002A771D"/>
    <w:rsid w:val="002C2452"/>
    <w:rsid w:val="002D476F"/>
    <w:rsid w:val="002F07C1"/>
    <w:rsid w:val="003205C3"/>
    <w:rsid w:val="003476CD"/>
    <w:rsid w:val="0035679F"/>
    <w:rsid w:val="003602AD"/>
    <w:rsid w:val="003607EB"/>
    <w:rsid w:val="00373C25"/>
    <w:rsid w:val="0037610C"/>
    <w:rsid w:val="003901E5"/>
    <w:rsid w:val="003905FE"/>
    <w:rsid w:val="0039431E"/>
    <w:rsid w:val="00395ADF"/>
    <w:rsid w:val="003B2419"/>
    <w:rsid w:val="003B3C15"/>
    <w:rsid w:val="003C2751"/>
    <w:rsid w:val="003C4DF7"/>
    <w:rsid w:val="003C514B"/>
    <w:rsid w:val="003E0320"/>
    <w:rsid w:val="003F70BD"/>
    <w:rsid w:val="00401765"/>
    <w:rsid w:val="00411C7B"/>
    <w:rsid w:val="00415E95"/>
    <w:rsid w:val="00427C38"/>
    <w:rsid w:val="00442BC7"/>
    <w:rsid w:val="00443CC7"/>
    <w:rsid w:val="00445AC6"/>
    <w:rsid w:val="0044772E"/>
    <w:rsid w:val="004543B8"/>
    <w:rsid w:val="00467B59"/>
    <w:rsid w:val="00470849"/>
    <w:rsid w:val="00497867"/>
    <w:rsid w:val="004A324F"/>
    <w:rsid w:val="004A6B9F"/>
    <w:rsid w:val="004A6FDB"/>
    <w:rsid w:val="004C1825"/>
    <w:rsid w:val="004C2C0D"/>
    <w:rsid w:val="004C5CAC"/>
    <w:rsid w:val="004E07EE"/>
    <w:rsid w:val="004E1C6F"/>
    <w:rsid w:val="00514815"/>
    <w:rsid w:val="00525BFF"/>
    <w:rsid w:val="0053771E"/>
    <w:rsid w:val="0054674F"/>
    <w:rsid w:val="005522AA"/>
    <w:rsid w:val="005578EF"/>
    <w:rsid w:val="005722A5"/>
    <w:rsid w:val="005B33F3"/>
    <w:rsid w:val="005E19E2"/>
    <w:rsid w:val="005F515C"/>
    <w:rsid w:val="006000EB"/>
    <w:rsid w:val="006064EF"/>
    <w:rsid w:val="00606A40"/>
    <w:rsid w:val="00607452"/>
    <w:rsid w:val="00625B84"/>
    <w:rsid w:val="0063243F"/>
    <w:rsid w:val="00647DDF"/>
    <w:rsid w:val="006572BC"/>
    <w:rsid w:val="006578B7"/>
    <w:rsid w:val="006602F0"/>
    <w:rsid w:val="006622D5"/>
    <w:rsid w:val="006813DC"/>
    <w:rsid w:val="0068356F"/>
    <w:rsid w:val="00685732"/>
    <w:rsid w:val="00687944"/>
    <w:rsid w:val="00690424"/>
    <w:rsid w:val="00692C12"/>
    <w:rsid w:val="00697499"/>
    <w:rsid w:val="006A121A"/>
    <w:rsid w:val="006B1BFA"/>
    <w:rsid w:val="006D0096"/>
    <w:rsid w:val="006D27F8"/>
    <w:rsid w:val="00722BFC"/>
    <w:rsid w:val="00730C0D"/>
    <w:rsid w:val="00731136"/>
    <w:rsid w:val="007414DA"/>
    <w:rsid w:val="00742035"/>
    <w:rsid w:val="00742401"/>
    <w:rsid w:val="00746BDC"/>
    <w:rsid w:val="00747DCE"/>
    <w:rsid w:val="00761A0D"/>
    <w:rsid w:val="00766016"/>
    <w:rsid w:val="0077260D"/>
    <w:rsid w:val="007803E1"/>
    <w:rsid w:val="00790E52"/>
    <w:rsid w:val="0079583C"/>
    <w:rsid w:val="007A07E9"/>
    <w:rsid w:val="007A2396"/>
    <w:rsid w:val="007A31D7"/>
    <w:rsid w:val="007A31F1"/>
    <w:rsid w:val="007A3EA2"/>
    <w:rsid w:val="007B33C2"/>
    <w:rsid w:val="007B68EC"/>
    <w:rsid w:val="007B6D82"/>
    <w:rsid w:val="007C2090"/>
    <w:rsid w:val="007D66B7"/>
    <w:rsid w:val="007E1AFC"/>
    <w:rsid w:val="00803961"/>
    <w:rsid w:val="0081319D"/>
    <w:rsid w:val="00814517"/>
    <w:rsid w:val="00817228"/>
    <w:rsid w:val="00833A2B"/>
    <w:rsid w:val="008426EC"/>
    <w:rsid w:val="00851980"/>
    <w:rsid w:val="00851E68"/>
    <w:rsid w:val="00857BDA"/>
    <w:rsid w:val="00857F69"/>
    <w:rsid w:val="0087271B"/>
    <w:rsid w:val="008776BE"/>
    <w:rsid w:val="008868FF"/>
    <w:rsid w:val="00897725"/>
    <w:rsid w:val="008A3349"/>
    <w:rsid w:val="008A6371"/>
    <w:rsid w:val="008B1C3B"/>
    <w:rsid w:val="008B220B"/>
    <w:rsid w:val="008B4C6B"/>
    <w:rsid w:val="008D1CF2"/>
    <w:rsid w:val="008D5BEF"/>
    <w:rsid w:val="008D61A3"/>
    <w:rsid w:val="00912400"/>
    <w:rsid w:val="00922898"/>
    <w:rsid w:val="00944096"/>
    <w:rsid w:val="009478F7"/>
    <w:rsid w:val="0095342B"/>
    <w:rsid w:val="00954B4E"/>
    <w:rsid w:val="00956040"/>
    <w:rsid w:val="00983BFA"/>
    <w:rsid w:val="00984557"/>
    <w:rsid w:val="00985856"/>
    <w:rsid w:val="009A1929"/>
    <w:rsid w:val="009A3BEE"/>
    <w:rsid w:val="009D56F8"/>
    <w:rsid w:val="009F0D22"/>
    <w:rsid w:val="00A017C3"/>
    <w:rsid w:val="00A06370"/>
    <w:rsid w:val="00A07168"/>
    <w:rsid w:val="00A17679"/>
    <w:rsid w:val="00A31101"/>
    <w:rsid w:val="00A32252"/>
    <w:rsid w:val="00A42177"/>
    <w:rsid w:val="00A458B6"/>
    <w:rsid w:val="00A52C81"/>
    <w:rsid w:val="00A578D8"/>
    <w:rsid w:val="00A66237"/>
    <w:rsid w:val="00A95571"/>
    <w:rsid w:val="00A95736"/>
    <w:rsid w:val="00AB1A39"/>
    <w:rsid w:val="00AB4F06"/>
    <w:rsid w:val="00AB7F86"/>
    <w:rsid w:val="00AE6C44"/>
    <w:rsid w:val="00AF1B6E"/>
    <w:rsid w:val="00AF781D"/>
    <w:rsid w:val="00B06411"/>
    <w:rsid w:val="00B11010"/>
    <w:rsid w:val="00B12A08"/>
    <w:rsid w:val="00B25AE4"/>
    <w:rsid w:val="00B30778"/>
    <w:rsid w:val="00B3286F"/>
    <w:rsid w:val="00B53871"/>
    <w:rsid w:val="00B72ACE"/>
    <w:rsid w:val="00B76577"/>
    <w:rsid w:val="00B81883"/>
    <w:rsid w:val="00B83CD8"/>
    <w:rsid w:val="00B845CF"/>
    <w:rsid w:val="00B84EDC"/>
    <w:rsid w:val="00BA5C3C"/>
    <w:rsid w:val="00BB4A81"/>
    <w:rsid w:val="00BC2F3D"/>
    <w:rsid w:val="00BC51CD"/>
    <w:rsid w:val="00BD00AE"/>
    <w:rsid w:val="00BD1EDD"/>
    <w:rsid w:val="00BD3832"/>
    <w:rsid w:val="00BF21E9"/>
    <w:rsid w:val="00C10029"/>
    <w:rsid w:val="00C13D81"/>
    <w:rsid w:val="00C1416F"/>
    <w:rsid w:val="00C23E32"/>
    <w:rsid w:val="00C27465"/>
    <w:rsid w:val="00C301E2"/>
    <w:rsid w:val="00C305E7"/>
    <w:rsid w:val="00C354B3"/>
    <w:rsid w:val="00C41D00"/>
    <w:rsid w:val="00C42CF7"/>
    <w:rsid w:val="00C54BC3"/>
    <w:rsid w:val="00C6385B"/>
    <w:rsid w:val="00C936BD"/>
    <w:rsid w:val="00CB018A"/>
    <w:rsid w:val="00CB59C1"/>
    <w:rsid w:val="00CC549F"/>
    <w:rsid w:val="00CC5602"/>
    <w:rsid w:val="00CD4BB7"/>
    <w:rsid w:val="00CD6081"/>
    <w:rsid w:val="00CD7CE9"/>
    <w:rsid w:val="00CE3768"/>
    <w:rsid w:val="00CF7700"/>
    <w:rsid w:val="00D0248E"/>
    <w:rsid w:val="00D164AA"/>
    <w:rsid w:val="00D454EE"/>
    <w:rsid w:val="00D56D26"/>
    <w:rsid w:val="00D664B7"/>
    <w:rsid w:val="00D85A6A"/>
    <w:rsid w:val="00D9768E"/>
    <w:rsid w:val="00DA5341"/>
    <w:rsid w:val="00DB0EA0"/>
    <w:rsid w:val="00DD3964"/>
    <w:rsid w:val="00DD4681"/>
    <w:rsid w:val="00DE2BC5"/>
    <w:rsid w:val="00DF084C"/>
    <w:rsid w:val="00E04330"/>
    <w:rsid w:val="00E10D55"/>
    <w:rsid w:val="00E2399E"/>
    <w:rsid w:val="00E24712"/>
    <w:rsid w:val="00E371CB"/>
    <w:rsid w:val="00E43DAF"/>
    <w:rsid w:val="00E44B4A"/>
    <w:rsid w:val="00E46425"/>
    <w:rsid w:val="00E602DC"/>
    <w:rsid w:val="00E731EC"/>
    <w:rsid w:val="00E854AD"/>
    <w:rsid w:val="00E91575"/>
    <w:rsid w:val="00E94526"/>
    <w:rsid w:val="00E94B79"/>
    <w:rsid w:val="00E96476"/>
    <w:rsid w:val="00EB5B06"/>
    <w:rsid w:val="00EC04FE"/>
    <w:rsid w:val="00EC7BB9"/>
    <w:rsid w:val="00ED13FB"/>
    <w:rsid w:val="00EE28DF"/>
    <w:rsid w:val="00EF78A0"/>
    <w:rsid w:val="00F12C08"/>
    <w:rsid w:val="00F155F0"/>
    <w:rsid w:val="00F423AA"/>
    <w:rsid w:val="00F44AB3"/>
    <w:rsid w:val="00F53C3A"/>
    <w:rsid w:val="00F64729"/>
    <w:rsid w:val="00F65B0D"/>
    <w:rsid w:val="00F865F8"/>
    <w:rsid w:val="00F907AD"/>
    <w:rsid w:val="00F92BB9"/>
    <w:rsid w:val="00F93503"/>
    <w:rsid w:val="00F9759A"/>
    <w:rsid w:val="00FA31DB"/>
    <w:rsid w:val="00FA5DF4"/>
    <w:rsid w:val="00FA5DF7"/>
    <w:rsid w:val="00FA732C"/>
    <w:rsid w:val="00FB2201"/>
    <w:rsid w:val="00FD0A2A"/>
    <w:rsid w:val="00FD613C"/>
    <w:rsid w:val="00FD7E53"/>
    <w:rsid w:val="00FE1434"/>
    <w:rsid w:val="00FE2953"/>
    <w:rsid w:val="00FF51FF"/>
    <w:rsid w:val="00FF77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3F4755A"/>
  <w15:docId w15:val="{C333007B-922E-4DC9-B472-AFF03C9B1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line="288" w:lineRule="auto"/>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D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2396"/>
    <w:pPr>
      <w:spacing w:before="0" w:line="240" w:lineRule="auto"/>
      <w:ind w:firstLine="0"/>
      <w:jc w:val="lef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rfooter2">
    <w:name w:val="Header or footer (2)_"/>
    <w:basedOn w:val="DefaultParagraphFont"/>
    <w:link w:val="Headerorfooter20"/>
    <w:rsid w:val="005B33F3"/>
    <w:rPr>
      <w:rFonts w:ascii="Times New Roman" w:eastAsia="Times New Roman" w:hAnsi="Times New Roman" w:cs="Times New Roman"/>
      <w:sz w:val="20"/>
      <w:szCs w:val="20"/>
    </w:rPr>
  </w:style>
  <w:style w:type="paragraph" w:customStyle="1" w:styleId="Headerorfooter20">
    <w:name w:val="Header or footer (2)"/>
    <w:basedOn w:val="Normal"/>
    <w:link w:val="Headerorfooter2"/>
    <w:rsid w:val="005B33F3"/>
    <w:pPr>
      <w:widowControl w:val="0"/>
      <w:spacing w:before="0" w:line="240" w:lineRule="auto"/>
      <w:ind w:firstLine="0"/>
      <w:jc w:val="left"/>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525BFF"/>
    <w:pPr>
      <w:tabs>
        <w:tab w:val="center" w:pos="4680"/>
        <w:tab w:val="right" w:pos="9360"/>
      </w:tabs>
      <w:spacing w:before="0" w:line="240" w:lineRule="auto"/>
    </w:pPr>
  </w:style>
  <w:style w:type="character" w:customStyle="1" w:styleId="HeaderChar">
    <w:name w:val="Header Char"/>
    <w:basedOn w:val="DefaultParagraphFont"/>
    <w:link w:val="Header"/>
    <w:uiPriority w:val="99"/>
    <w:rsid w:val="00525BFF"/>
  </w:style>
  <w:style w:type="paragraph" w:styleId="Footer">
    <w:name w:val="footer"/>
    <w:basedOn w:val="Normal"/>
    <w:link w:val="FooterChar"/>
    <w:uiPriority w:val="99"/>
    <w:unhideWhenUsed/>
    <w:rsid w:val="00525BFF"/>
    <w:pPr>
      <w:tabs>
        <w:tab w:val="center" w:pos="4680"/>
        <w:tab w:val="right" w:pos="9360"/>
      </w:tabs>
      <w:spacing w:before="0" w:line="240" w:lineRule="auto"/>
    </w:pPr>
  </w:style>
  <w:style w:type="character" w:customStyle="1" w:styleId="FooterChar">
    <w:name w:val="Footer Char"/>
    <w:basedOn w:val="DefaultParagraphFont"/>
    <w:link w:val="Footer"/>
    <w:uiPriority w:val="99"/>
    <w:rsid w:val="00525BFF"/>
  </w:style>
  <w:style w:type="paragraph" w:customStyle="1" w:styleId="Style">
    <w:name w:val="Style"/>
    <w:basedOn w:val="Normal"/>
    <w:rsid w:val="008A3349"/>
    <w:pPr>
      <w:spacing w:before="0" w:after="160" w:line="240" w:lineRule="exact"/>
      <w:ind w:firstLine="0"/>
      <w:jc w:val="left"/>
    </w:pPr>
    <w:rPr>
      <w:rFonts w:ascii=".VnTime" w:eastAsia="Times New Roman" w:hAnsi=".VnTime" w:cs=".VnTime"/>
      <w:sz w:val="20"/>
      <w:szCs w:val="20"/>
    </w:rPr>
  </w:style>
  <w:style w:type="paragraph" w:styleId="BalloonText">
    <w:name w:val="Balloon Text"/>
    <w:basedOn w:val="Normal"/>
    <w:link w:val="BalloonTextChar"/>
    <w:uiPriority w:val="99"/>
    <w:semiHidden/>
    <w:unhideWhenUsed/>
    <w:rsid w:val="00E4642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6425"/>
    <w:rPr>
      <w:rFonts w:ascii="Tahoma" w:hAnsi="Tahoma" w:cs="Tahoma"/>
      <w:sz w:val="16"/>
      <w:szCs w:val="16"/>
    </w:rPr>
  </w:style>
  <w:style w:type="character" w:customStyle="1" w:styleId="BodyTextChar">
    <w:name w:val="Body Text Char"/>
    <w:basedOn w:val="DefaultParagraphFont"/>
    <w:link w:val="BodyText"/>
    <w:rsid w:val="00BD3832"/>
    <w:rPr>
      <w:rFonts w:ascii="Times New Roman" w:eastAsia="Times New Roman" w:hAnsi="Times New Roman" w:cs="Times New Roman"/>
      <w:sz w:val="28"/>
      <w:szCs w:val="28"/>
    </w:rPr>
  </w:style>
  <w:style w:type="paragraph" w:styleId="BodyText">
    <w:name w:val="Body Text"/>
    <w:basedOn w:val="Normal"/>
    <w:link w:val="BodyTextChar"/>
    <w:qFormat/>
    <w:rsid w:val="00BD3832"/>
    <w:pPr>
      <w:widowControl w:val="0"/>
      <w:spacing w:before="0" w:after="160" w:line="240" w:lineRule="auto"/>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BD3832"/>
  </w:style>
  <w:style w:type="character" w:customStyle="1" w:styleId="Bodytext2">
    <w:name w:val="Body text (2)_"/>
    <w:basedOn w:val="DefaultParagraphFont"/>
    <w:link w:val="Bodytext20"/>
    <w:rsid w:val="000130A3"/>
    <w:rPr>
      <w:rFonts w:ascii="Times New Roman" w:eastAsia="Times New Roman" w:hAnsi="Times New Roman" w:cs="Times New Roman"/>
      <w:sz w:val="20"/>
      <w:szCs w:val="20"/>
    </w:rPr>
  </w:style>
  <w:style w:type="paragraph" w:customStyle="1" w:styleId="Bodytext20">
    <w:name w:val="Body text (2)"/>
    <w:basedOn w:val="Normal"/>
    <w:link w:val="Bodytext2"/>
    <w:rsid w:val="000130A3"/>
    <w:pPr>
      <w:widowControl w:val="0"/>
      <w:spacing w:before="0" w:line="240" w:lineRule="auto"/>
      <w:ind w:firstLine="0"/>
      <w:jc w:val="lef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56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33E3B-8337-45B3-B01F-ADD9CBC3E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10</Pages>
  <Words>3611</Words>
  <Characters>20588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dc:creator>
  <cp:keywords/>
  <dc:description/>
  <cp:lastModifiedBy>Administrator</cp:lastModifiedBy>
  <cp:revision>24</cp:revision>
  <cp:lastPrinted>2026-08-07T01:23:00Z</cp:lastPrinted>
  <dcterms:created xsi:type="dcterms:W3CDTF">2026-08-06T07:56:00Z</dcterms:created>
  <dcterms:modified xsi:type="dcterms:W3CDTF">2026-08-16T23:54:00Z</dcterms:modified>
</cp:coreProperties>
</file>