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BD7DE0" w14:textId="13FAFB7A" w:rsidR="008323B5" w:rsidRDefault="00CA62F1">
      <w:pPr>
        <w:rPr>
          <w:rFonts w:ascii="Times New Roman" w:hAnsi="Times New Roman" w:cs="Times New Roman"/>
          <w:sz w:val="24"/>
          <w:szCs w:val="24"/>
        </w:rPr>
      </w:pPr>
      <w:r w:rsidRPr="00CA62F1">
        <w:rPr>
          <w:rFonts w:ascii="Times New Roman" w:hAnsi="Times New Roman" w:cs="Times New Roman"/>
          <w:sz w:val="24"/>
          <w:szCs w:val="24"/>
        </w:rPr>
        <w:t>1/</w:t>
      </w:r>
      <w:r>
        <w:rPr>
          <w:rFonts w:ascii="Times New Roman" w:hAnsi="Times New Roman" w:cs="Times New Roman"/>
          <w:sz w:val="24"/>
          <w:szCs w:val="24"/>
        </w:rPr>
        <w:t xml:space="preserve"> Văn phạm CFG</w:t>
      </w:r>
    </w:p>
    <w:p w14:paraId="654C6879" w14:textId="77777777" w:rsidR="00CA62F1" w:rsidRDefault="00CA62F1">
      <w:pPr>
        <w:rPr>
          <w:rFonts w:ascii="Times New Roman" w:hAnsi="Times New Roman" w:cs="Times New Roman"/>
          <w:sz w:val="24"/>
          <w:szCs w:val="24"/>
        </w:rPr>
        <w:sectPr w:rsidR="00CA62F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E8E27A7" w14:textId="12B27948" w:rsidR="00CA62F1" w:rsidRDefault="00CA62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 -&gt; NP </w:t>
      </w:r>
      <w:r w:rsidR="00CF38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VP</w:t>
      </w:r>
    </w:p>
    <w:p w14:paraId="0514EA2D" w14:textId="644697EF" w:rsidR="00CF387B" w:rsidRDefault="00CF38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NP -&gt;NNP</w:t>
      </w:r>
    </w:p>
    <w:p w14:paraId="033F921B" w14:textId="708372E0" w:rsidR="00CF387B" w:rsidRDefault="00CF38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VP -&gt; V  NP</w:t>
      </w:r>
    </w:p>
    <w:p w14:paraId="7DDB01CB" w14:textId="262EAB48" w:rsidR="00CF387B" w:rsidRDefault="00CF38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VP -&gt; V  V  NP</w:t>
      </w:r>
    </w:p>
    <w:p w14:paraId="676DAB77" w14:textId="7002024D" w:rsidR="00CF387B" w:rsidRDefault="00CF38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VP -&gt; ADVP  VP</w:t>
      </w:r>
    </w:p>
    <w:p w14:paraId="181F37AA" w14:textId="6BA19A7B" w:rsidR="00CF387B" w:rsidRDefault="00CF38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ADVP -&gt; RB  V</w:t>
      </w:r>
    </w:p>
    <w:p w14:paraId="31B05B44" w14:textId="2BB037B2" w:rsidR="00CF387B" w:rsidRDefault="00CF38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ADVP -&gt; RB</w:t>
      </w:r>
    </w:p>
    <w:p w14:paraId="225568A1" w14:textId="4A71F03A" w:rsidR="00CF387B" w:rsidRDefault="00CF38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NP -&gt; N</w:t>
      </w:r>
    </w:p>
    <w:p w14:paraId="1019BEE2" w14:textId="6A126BB0" w:rsidR="00CF387B" w:rsidRDefault="00CF38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NP -&gt; NP  PP</w:t>
      </w:r>
    </w:p>
    <w:p w14:paraId="5FBA2F8E" w14:textId="2D83A4F7" w:rsidR="00CF387B" w:rsidRDefault="00CF38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PP -&gt; IN  NP</w:t>
      </w:r>
    </w:p>
    <w:p w14:paraId="172491C4" w14:textId="77777777" w:rsidR="00CA62F1" w:rsidRDefault="00CA62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NNP -&gt; Nam</w:t>
      </w:r>
    </w:p>
    <w:p w14:paraId="3AA91EEB" w14:textId="77777777" w:rsidR="00CA62F1" w:rsidRDefault="00CA62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-&gt; o</w:t>
      </w:r>
    </w:p>
    <w:p w14:paraId="461F51DE" w14:textId="77777777" w:rsidR="00CF387B" w:rsidRDefault="00B115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NN -&gt; </w:t>
      </w:r>
      <w:r w:rsidR="00CA62F1">
        <w:rPr>
          <w:rFonts w:ascii="Times New Roman" w:hAnsi="Times New Roman" w:cs="Times New Roman"/>
          <w:sz w:val="24"/>
          <w:szCs w:val="24"/>
        </w:rPr>
        <w:t>thanh_pho</w:t>
      </w:r>
      <w:r w:rsidR="00CA62F1">
        <w:rPr>
          <w:rFonts w:ascii="Times New Roman" w:hAnsi="Times New Roman" w:cs="Times New Roman"/>
          <w:sz w:val="24"/>
          <w:szCs w:val="24"/>
        </w:rPr>
        <w:tab/>
      </w:r>
    </w:p>
    <w:p w14:paraId="3A9496BB" w14:textId="77777777" w:rsid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V1 -&gt; dang</w:t>
      </w:r>
    </w:p>
    <w:p w14:paraId="71674425" w14:textId="77777777" w:rsid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V2 -&gt; hoc</w:t>
      </w:r>
    </w:p>
    <w:p w14:paraId="21AE32D5" w14:textId="4DB05ED6" w:rsid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NN -&gt; dai_hoc</w:t>
      </w:r>
    </w:p>
    <w:p w14:paraId="7E445B21" w14:textId="77777777" w:rsid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-&gt; quen</w:t>
      </w:r>
    </w:p>
    <w:p w14:paraId="1F690DDC" w14:textId="77777777" w:rsid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NNP -&gt; Lan</w:t>
      </w:r>
    </w:p>
    <w:p w14:paraId="1C4567B2" w14:textId="77777777" w:rsid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-&gt; o</w:t>
      </w:r>
    </w:p>
    <w:p w14:paraId="2DA7E90A" w14:textId="68BBBD00" w:rsid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NN -&gt; truong</w:t>
      </w:r>
    </w:p>
    <w:p w14:paraId="33D277AE" w14:textId="77777777" w:rsid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RB -&gt; rat</w:t>
      </w:r>
    </w:p>
    <w:p w14:paraId="2C460F66" w14:textId="77777777" w:rsid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-&gt; thich</w:t>
      </w:r>
    </w:p>
    <w:p w14:paraId="16C996F2" w14:textId="77777777" w:rsid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-&gt; hoc</w:t>
      </w:r>
    </w:p>
    <w:p w14:paraId="4EB0820D" w14:textId="7C4D8EB2" w:rsid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NN -&gt; tin_hoc</w:t>
      </w:r>
    </w:p>
    <w:p w14:paraId="28169931" w14:textId="77777777" w:rsid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RB -&gt; hay</w:t>
      </w:r>
    </w:p>
    <w:p w14:paraId="05FFB27D" w14:textId="77777777" w:rsid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NN-&gt; bai</w:t>
      </w:r>
    </w:p>
    <w:p w14:paraId="3D6F160A" w14:textId="77777777" w:rsid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NN -&gt; thu_vien</w:t>
      </w:r>
    </w:p>
    <w:p w14:paraId="46683DC5" w14:textId="77777777" w:rsid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</w:p>
    <w:p w14:paraId="054E9C65" w14:textId="77777777" w:rsid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</w:p>
    <w:p w14:paraId="02331F4C" w14:textId="77777777" w:rsid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</w:p>
    <w:p w14:paraId="7DB0F2F0" w14:textId="00E0AB7C" w:rsidR="00CA62F1" w:rsidRDefault="00CA62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14:paraId="1DC65214" w14:textId="7E8F2853" w:rsidR="00CA62F1" w:rsidRDefault="00CA62F1">
      <w:pPr>
        <w:rPr>
          <w:rFonts w:ascii="Times New Roman" w:hAnsi="Times New Roman" w:cs="Times New Roman"/>
          <w:sz w:val="24"/>
          <w:szCs w:val="24"/>
        </w:rPr>
      </w:pPr>
    </w:p>
    <w:p w14:paraId="1C6DCD01" w14:textId="77777777" w:rsidR="00CA62F1" w:rsidRDefault="00CA62F1">
      <w:pPr>
        <w:rPr>
          <w:rFonts w:ascii="Times New Roman" w:hAnsi="Times New Roman" w:cs="Times New Roman"/>
          <w:sz w:val="24"/>
          <w:szCs w:val="24"/>
        </w:rPr>
        <w:sectPr w:rsidR="00CA62F1" w:rsidSect="00CF387B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65DF0A0D" w14:textId="550AFD00" w:rsidR="00CA62F1" w:rsidRDefault="00CA62F1">
      <w:pPr>
        <w:rPr>
          <w:rFonts w:ascii="Times New Roman" w:hAnsi="Times New Roman" w:cs="Times New Roman"/>
          <w:sz w:val="24"/>
          <w:szCs w:val="24"/>
        </w:rPr>
      </w:pPr>
    </w:p>
    <w:p w14:paraId="6C078D25" w14:textId="69AD530D" w:rsidR="00FC46CE" w:rsidRDefault="00FC46CE">
      <w:pPr>
        <w:rPr>
          <w:rFonts w:ascii="Times New Roman" w:hAnsi="Times New Roman" w:cs="Times New Roman"/>
          <w:sz w:val="24"/>
          <w:szCs w:val="24"/>
        </w:rPr>
      </w:pPr>
    </w:p>
    <w:p w14:paraId="5584161A" w14:textId="30E628D7" w:rsidR="00CF387B" w:rsidRDefault="00CF38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2/ Chuyển CFG sang DCG</w:t>
      </w:r>
    </w:p>
    <w:p w14:paraId="4D7360AE" w14:textId="77777777" w:rsidR="00BC2663" w:rsidRDefault="00BC2663" w:rsidP="00CF387B">
      <w:pPr>
        <w:rPr>
          <w:rFonts w:ascii="Times New Roman" w:hAnsi="Times New Roman" w:cs="Times New Roman"/>
          <w:sz w:val="24"/>
          <w:szCs w:val="24"/>
        </w:rPr>
        <w:sectPr w:rsidR="00BC2663" w:rsidSect="00CF387B">
          <w:type w:val="continuous"/>
          <w:pgSz w:w="12240" w:h="15840"/>
          <w:pgMar w:top="1440" w:right="990" w:bottom="1440" w:left="1440" w:header="720" w:footer="720" w:gutter="0"/>
          <w:cols w:space="720"/>
          <w:docGrid w:linePitch="360"/>
        </w:sectPr>
      </w:pPr>
    </w:p>
    <w:p w14:paraId="2CAB62EE" w14:textId="3F4176B2" w:rsidR="00CF387B" w:rsidRP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 w:rsidRPr="00CF387B">
        <w:rPr>
          <w:rFonts w:ascii="Times New Roman" w:hAnsi="Times New Roman" w:cs="Times New Roman"/>
          <w:sz w:val="24"/>
          <w:szCs w:val="24"/>
        </w:rPr>
        <w:t>s(s(X,Y))--&gt;np(X),vp(Y).</w:t>
      </w:r>
    </w:p>
    <w:p w14:paraId="45FEFD1B" w14:textId="77777777" w:rsidR="00CF387B" w:rsidRP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 w:rsidRPr="00CF387B">
        <w:rPr>
          <w:rFonts w:ascii="Times New Roman" w:hAnsi="Times New Roman" w:cs="Times New Roman"/>
          <w:sz w:val="24"/>
          <w:szCs w:val="24"/>
        </w:rPr>
        <w:t>np(np(X))--&gt;nnp(X).</w:t>
      </w:r>
    </w:p>
    <w:p w14:paraId="6240DAEF" w14:textId="77777777" w:rsidR="00CF387B" w:rsidRP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 w:rsidRPr="00CF387B">
        <w:rPr>
          <w:rFonts w:ascii="Times New Roman" w:hAnsi="Times New Roman" w:cs="Times New Roman"/>
          <w:sz w:val="24"/>
          <w:szCs w:val="24"/>
        </w:rPr>
        <w:t>vp(vp(X,Y))--&gt;vb(X),np(Y).</w:t>
      </w:r>
    </w:p>
    <w:p w14:paraId="6D1BF2C4" w14:textId="77777777" w:rsidR="00CF387B" w:rsidRP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 w:rsidRPr="00CF387B">
        <w:rPr>
          <w:rFonts w:ascii="Times New Roman" w:hAnsi="Times New Roman" w:cs="Times New Roman"/>
          <w:sz w:val="24"/>
          <w:szCs w:val="24"/>
        </w:rPr>
        <w:t>vp(vp(X,Y,Z))--&gt;vb(X),vb(Y),np(Z).</w:t>
      </w:r>
    </w:p>
    <w:p w14:paraId="643D3147" w14:textId="77777777" w:rsidR="00CF387B" w:rsidRP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 w:rsidRPr="00CF387B">
        <w:rPr>
          <w:rFonts w:ascii="Times New Roman" w:hAnsi="Times New Roman" w:cs="Times New Roman"/>
          <w:sz w:val="24"/>
          <w:szCs w:val="24"/>
        </w:rPr>
        <w:t>vp(vp(X,Y))--&gt;advp(X),vp(Y).</w:t>
      </w:r>
    </w:p>
    <w:p w14:paraId="1A98562C" w14:textId="77777777" w:rsidR="00CF387B" w:rsidRP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 w:rsidRPr="00CF387B">
        <w:rPr>
          <w:rFonts w:ascii="Times New Roman" w:hAnsi="Times New Roman" w:cs="Times New Roman"/>
          <w:sz w:val="24"/>
          <w:szCs w:val="24"/>
        </w:rPr>
        <w:t>advp(advp(X,Y))--&gt;rb(X),vb(Y).</w:t>
      </w:r>
    </w:p>
    <w:p w14:paraId="612EA69B" w14:textId="77777777" w:rsidR="00CF387B" w:rsidRP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 w:rsidRPr="00CF387B">
        <w:rPr>
          <w:rFonts w:ascii="Times New Roman" w:hAnsi="Times New Roman" w:cs="Times New Roman"/>
          <w:sz w:val="24"/>
          <w:szCs w:val="24"/>
        </w:rPr>
        <w:t>advp(advp(X))--&gt;rb(X).</w:t>
      </w:r>
    </w:p>
    <w:p w14:paraId="55BA733B" w14:textId="77777777" w:rsidR="00CF387B" w:rsidRP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 w:rsidRPr="00CF387B">
        <w:rPr>
          <w:rFonts w:ascii="Times New Roman" w:hAnsi="Times New Roman" w:cs="Times New Roman"/>
          <w:sz w:val="24"/>
          <w:szCs w:val="24"/>
        </w:rPr>
        <w:t>np(np(X))--&gt;nn(X).</w:t>
      </w:r>
    </w:p>
    <w:p w14:paraId="6CE37FFD" w14:textId="77777777" w:rsidR="00CF387B" w:rsidRP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 w:rsidRPr="00CF387B">
        <w:rPr>
          <w:rFonts w:ascii="Times New Roman" w:hAnsi="Times New Roman" w:cs="Times New Roman"/>
          <w:sz w:val="24"/>
          <w:szCs w:val="24"/>
        </w:rPr>
        <w:t>np(np(X,Y))--&gt;np(X),pp(Y).</w:t>
      </w:r>
    </w:p>
    <w:p w14:paraId="6EB1F9C7" w14:textId="77777777" w:rsidR="00CF387B" w:rsidRP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 w:rsidRPr="00CF387B">
        <w:rPr>
          <w:rFonts w:ascii="Times New Roman" w:hAnsi="Times New Roman" w:cs="Times New Roman"/>
          <w:sz w:val="24"/>
          <w:szCs w:val="24"/>
        </w:rPr>
        <w:t>pp(pp(X,Y))--&gt;in(X),np(Y).</w:t>
      </w:r>
    </w:p>
    <w:p w14:paraId="3CC844A6" w14:textId="77777777" w:rsidR="00CF387B" w:rsidRP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</w:p>
    <w:p w14:paraId="69FE69CC" w14:textId="77777777" w:rsidR="00CF387B" w:rsidRP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 w:rsidRPr="00CF387B">
        <w:rPr>
          <w:rFonts w:ascii="Times New Roman" w:hAnsi="Times New Roman" w:cs="Times New Roman"/>
          <w:sz w:val="24"/>
          <w:szCs w:val="24"/>
        </w:rPr>
        <w:t>nnp(nnp(nam))--&gt;[nam].</w:t>
      </w:r>
    </w:p>
    <w:p w14:paraId="602D9A9D" w14:textId="77777777" w:rsidR="00CF387B" w:rsidRP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 w:rsidRPr="00CF387B">
        <w:rPr>
          <w:rFonts w:ascii="Times New Roman" w:hAnsi="Times New Roman" w:cs="Times New Roman"/>
          <w:sz w:val="24"/>
          <w:szCs w:val="24"/>
        </w:rPr>
        <w:t>nnp(nnp(lan))--&gt;[lan].</w:t>
      </w:r>
    </w:p>
    <w:p w14:paraId="50915B44" w14:textId="77777777" w:rsidR="00CF387B" w:rsidRP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 w:rsidRPr="00CF387B">
        <w:rPr>
          <w:rFonts w:ascii="Times New Roman" w:hAnsi="Times New Roman" w:cs="Times New Roman"/>
          <w:sz w:val="24"/>
          <w:szCs w:val="24"/>
        </w:rPr>
        <w:t>vb(vb(o))--&gt;[o].</w:t>
      </w:r>
    </w:p>
    <w:p w14:paraId="73671E8F" w14:textId="77777777" w:rsidR="00CF387B" w:rsidRP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 w:rsidRPr="00CF387B">
        <w:rPr>
          <w:rFonts w:ascii="Times New Roman" w:hAnsi="Times New Roman" w:cs="Times New Roman"/>
          <w:sz w:val="24"/>
          <w:szCs w:val="24"/>
        </w:rPr>
        <w:t>vb(vb(dang))--&gt;[dang].</w:t>
      </w:r>
    </w:p>
    <w:p w14:paraId="560C5281" w14:textId="77777777" w:rsidR="00CF387B" w:rsidRP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 w:rsidRPr="00CF387B">
        <w:rPr>
          <w:rFonts w:ascii="Times New Roman" w:hAnsi="Times New Roman" w:cs="Times New Roman"/>
          <w:sz w:val="24"/>
          <w:szCs w:val="24"/>
        </w:rPr>
        <w:t>vb(vb(hoc))--&gt;[hoc].</w:t>
      </w:r>
    </w:p>
    <w:p w14:paraId="31C5F0C3" w14:textId="77777777" w:rsidR="00CF387B" w:rsidRP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 w:rsidRPr="00CF387B">
        <w:rPr>
          <w:rFonts w:ascii="Times New Roman" w:hAnsi="Times New Roman" w:cs="Times New Roman"/>
          <w:sz w:val="24"/>
          <w:szCs w:val="24"/>
        </w:rPr>
        <w:lastRenderedPageBreak/>
        <w:t>vb(vb(quen))--&gt;[quen].</w:t>
      </w:r>
    </w:p>
    <w:p w14:paraId="11B230C6" w14:textId="77777777" w:rsidR="00CF387B" w:rsidRP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 w:rsidRPr="00CF387B">
        <w:rPr>
          <w:rFonts w:ascii="Times New Roman" w:hAnsi="Times New Roman" w:cs="Times New Roman"/>
          <w:sz w:val="24"/>
          <w:szCs w:val="24"/>
        </w:rPr>
        <w:t>vb(vb(thich))--&gt;[thich].</w:t>
      </w:r>
    </w:p>
    <w:p w14:paraId="7C05DDCA" w14:textId="77777777" w:rsidR="00CF387B" w:rsidRP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 w:rsidRPr="00CF387B">
        <w:rPr>
          <w:rFonts w:ascii="Times New Roman" w:hAnsi="Times New Roman" w:cs="Times New Roman"/>
          <w:sz w:val="24"/>
          <w:szCs w:val="24"/>
        </w:rPr>
        <w:t>rb(rb(rat))--&gt;[rat].</w:t>
      </w:r>
    </w:p>
    <w:p w14:paraId="081A81A0" w14:textId="77777777" w:rsidR="00CF387B" w:rsidRP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 w:rsidRPr="00CF387B">
        <w:rPr>
          <w:rFonts w:ascii="Times New Roman" w:hAnsi="Times New Roman" w:cs="Times New Roman"/>
          <w:sz w:val="24"/>
          <w:szCs w:val="24"/>
        </w:rPr>
        <w:t>rb(rb(hay))--&gt;[hay].</w:t>
      </w:r>
    </w:p>
    <w:p w14:paraId="7BEB98AF" w14:textId="77777777" w:rsidR="00CF387B" w:rsidRP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 w:rsidRPr="00CF387B">
        <w:rPr>
          <w:rFonts w:ascii="Times New Roman" w:hAnsi="Times New Roman" w:cs="Times New Roman"/>
          <w:sz w:val="24"/>
          <w:szCs w:val="24"/>
        </w:rPr>
        <w:t>nn(nn(bai))--&gt;[bai].</w:t>
      </w:r>
    </w:p>
    <w:p w14:paraId="184D6F4F" w14:textId="77777777" w:rsidR="00CF387B" w:rsidRP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 w:rsidRPr="00CF387B">
        <w:rPr>
          <w:rFonts w:ascii="Times New Roman" w:hAnsi="Times New Roman" w:cs="Times New Roman"/>
          <w:sz w:val="24"/>
          <w:szCs w:val="24"/>
        </w:rPr>
        <w:t>nn(nn(tin_hoc))--&gt;[tin_hoc].</w:t>
      </w:r>
    </w:p>
    <w:p w14:paraId="6DB3D561" w14:textId="77777777" w:rsidR="00CF387B" w:rsidRP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 w:rsidRPr="00CF387B">
        <w:rPr>
          <w:rFonts w:ascii="Times New Roman" w:hAnsi="Times New Roman" w:cs="Times New Roman"/>
          <w:sz w:val="24"/>
          <w:szCs w:val="24"/>
        </w:rPr>
        <w:t>nn(nn(thanh_pho))--&gt;[thanh_pho].</w:t>
      </w:r>
    </w:p>
    <w:p w14:paraId="270DE679" w14:textId="77777777" w:rsidR="00CF387B" w:rsidRP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 w:rsidRPr="00CF387B">
        <w:rPr>
          <w:rFonts w:ascii="Times New Roman" w:hAnsi="Times New Roman" w:cs="Times New Roman"/>
          <w:sz w:val="24"/>
          <w:szCs w:val="24"/>
        </w:rPr>
        <w:t>nn(nn(dai_hoc))--&gt;[dai_hoc].</w:t>
      </w:r>
    </w:p>
    <w:p w14:paraId="5B4F69BA" w14:textId="77777777" w:rsidR="00CF387B" w:rsidRP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 w:rsidRPr="00CF387B">
        <w:rPr>
          <w:rFonts w:ascii="Times New Roman" w:hAnsi="Times New Roman" w:cs="Times New Roman"/>
          <w:sz w:val="24"/>
          <w:szCs w:val="24"/>
        </w:rPr>
        <w:t>nn(nn(truong))--&gt;[truong].</w:t>
      </w:r>
    </w:p>
    <w:p w14:paraId="1097E023" w14:textId="77777777" w:rsidR="00CF387B" w:rsidRP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 w:rsidRPr="00CF387B">
        <w:rPr>
          <w:rFonts w:ascii="Times New Roman" w:hAnsi="Times New Roman" w:cs="Times New Roman"/>
          <w:sz w:val="24"/>
          <w:szCs w:val="24"/>
        </w:rPr>
        <w:t>nn(nn(thu_vien))--&gt;[thu_vien].</w:t>
      </w:r>
    </w:p>
    <w:p w14:paraId="08B98558" w14:textId="57562725" w:rsid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 w:rsidRPr="00CF387B">
        <w:rPr>
          <w:rFonts w:ascii="Times New Roman" w:hAnsi="Times New Roman" w:cs="Times New Roman"/>
          <w:sz w:val="24"/>
          <w:szCs w:val="24"/>
        </w:rPr>
        <w:t>in(in(o))--&gt;[o].</w:t>
      </w:r>
    </w:p>
    <w:p w14:paraId="5FD99ABC" w14:textId="77777777" w:rsidR="00BC2663" w:rsidRDefault="00BC2663" w:rsidP="00CF387B">
      <w:pPr>
        <w:rPr>
          <w:rFonts w:ascii="Times New Roman" w:hAnsi="Times New Roman" w:cs="Times New Roman"/>
          <w:sz w:val="24"/>
          <w:szCs w:val="24"/>
        </w:rPr>
        <w:sectPr w:rsidR="00BC2663" w:rsidSect="00BC2663">
          <w:type w:val="continuous"/>
          <w:pgSz w:w="12240" w:h="15840"/>
          <w:pgMar w:top="1440" w:right="990" w:bottom="1440" w:left="1440" w:header="720" w:footer="720" w:gutter="0"/>
          <w:cols w:num="2" w:space="720"/>
          <w:docGrid w:linePitch="360"/>
        </w:sectPr>
      </w:pPr>
    </w:p>
    <w:p w14:paraId="6F9F2BBC" w14:textId="5E50E121" w:rsidR="00BC2663" w:rsidRDefault="00BC2663" w:rsidP="00CF387B">
      <w:pPr>
        <w:rPr>
          <w:rFonts w:ascii="Times New Roman" w:hAnsi="Times New Roman" w:cs="Times New Roman"/>
          <w:sz w:val="24"/>
          <w:szCs w:val="24"/>
        </w:rPr>
      </w:pPr>
    </w:p>
    <w:p w14:paraId="428DB28A" w14:textId="4F3CEEBA" w:rsidR="00243DF0" w:rsidRDefault="00243DF0" w:rsidP="00CF387B">
      <w:pPr>
        <w:rPr>
          <w:rFonts w:ascii="Times New Roman" w:hAnsi="Times New Roman" w:cs="Times New Roman"/>
          <w:sz w:val="24"/>
          <w:szCs w:val="24"/>
        </w:rPr>
      </w:pPr>
      <w:r w:rsidRPr="00243DF0">
        <w:rPr>
          <w:rFonts w:ascii="Times New Roman" w:hAnsi="Times New Roman" w:cs="Times New Roman"/>
          <w:sz w:val="24"/>
          <w:szCs w:val="24"/>
        </w:rPr>
        <w:t>X = s(np(nnp(nam)), vp(vb(o), np(nn(thanh_pho))))</w:t>
      </w:r>
    </w:p>
    <w:p w14:paraId="2AC5AEB2" w14:textId="54E72545" w:rsid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 w:rsidRPr="00CF387B">
        <w:rPr>
          <w:rFonts w:ascii="Times New Roman" w:hAnsi="Times New Roman" w:cs="Times New Roman"/>
          <w:sz w:val="24"/>
          <w:szCs w:val="24"/>
        </w:rPr>
        <w:t>X = s(np(nnp(nam)), vp(vb(dang), vb(hoc), np(nn(dai_hoc))))</w:t>
      </w:r>
    </w:p>
    <w:p w14:paraId="3B2AA2B3" w14:textId="314E7AB1" w:rsid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 w:rsidRPr="00CF387B">
        <w:rPr>
          <w:rFonts w:ascii="Times New Roman" w:hAnsi="Times New Roman" w:cs="Times New Roman"/>
          <w:sz w:val="24"/>
          <w:szCs w:val="24"/>
        </w:rPr>
        <w:t>X = s(np(nnp(nam)), vp(vb(quen), np(np(nnp(lan)), pp(in(o), np(nn(truong))))))</w:t>
      </w:r>
    </w:p>
    <w:p w14:paraId="39CB9371" w14:textId="51E4374F" w:rsid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 w:rsidRPr="00CF387B">
        <w:rPr>
          <w:rFonts w:ascii="Times New Roman" w:hAnsi="Times New Roman" w:cs="Times New Roman"/>
          <w:sz w:val="24"/>
          <w:szCs w:val="24"/>
        </w:rPr>
        <w:t>X = s(np(nnp(lan)), vp(advp(rb(rat), vb(thich)), vp(vb(hoc), np(nn(tin_hoc)))))</w:t>
      </w:r>
    </w:p>
    <w:p w14:paraId="23279376" w14:textId="485DC727" w:rsidR="00CF387B" w:rsidRDefault="00CF387B" w:rsidP="00CF387B">
      <w:pPr>
        <w:rPr>
          <w:rFonts w:ascii="Times New Roman" w:hAnsi="Times New Roman" w:cs="Times New Roman"/>
          <w:sz w:val="24"/>
          <w:szCs w:val="24"/>
        </w:rPr>
      </w:pPr>
      <w:r w:rsidRPr="00CF387B">
        <w:rPr>
          <w:rFonts w:ascii="Times New Roman" w:hAnsi="Times New Roman" w:cs="Times New Roman"/>
          <w:sz w:val="24"/>
          <w:szCs w:val="24"/>
        </w:rPr>
        <w:t>X = s(np(nnp(nam)), vp(advp(rb(hay)), vp(vb(hoc), np(np(nn(bai)), pp(in(o), np(nn(thu_vien)))))))</w:t>
      </w:r>
    </w:p>
    <w:p w14:paraId="5F8E5B32" w14:textId="77777777" w:rsidR="00BC2663" w:rsidRDefault="00BC2663" w:rsidP="00CF387B">
      <w:pPr>
        <w:rPr>
          <w:rFonts w:ascii="Times New Roman" w:hAnsi="Times New Roman" w:cs="Times New Roman"/>
          <w:sz w:val="24"/>
          <w:szCs w:val="24"/>
        </w:rPr>
      </w:pPr>
    </w:p>
    <w:p w14:paraId="50AE06BF" w14:textId="3A11FFC7" w:rsidR="00BC2663" w:rsidRDefault="00BC2663" w:rsidP="00CF38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3/ Quá trình xác định cây cú pháp trong DCG</w:t>
      </w:r>
    </w:p>
    <w:p w14:paraId="25ED9684" w14:textId="2B10BDD0" w:rsidR="00BC2663" w:rsidRDefault="00BC2663" w:rsidP="00CF387B">
      <w:pPr>
        <w:rPr>
          <w:noProof/>
        </w:rPr>
      </w:pPr>
      <w:r w:rsidRPr="00BC2663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46F8FEDD" wp14:editId="3B11ECF7">
            <wp:extent cx="2952750" cy="1538124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74431" cy="1549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C2663">
        <w:rPr>
          <w:noProof/>
        </w:rPr>
        <w:t xml:space="preserve"> </w:t>
      </w:r>
      <w:r w:rsidR="00EC19DA" w:rsidRPr="00EC19DA">
        <w:rPr>
          <w:noProof/>
        </w:rPr>
        <w:drawing>
          <wp:inline distT="0" distB="0" distL="0" distR="0" wp14:anchorId="5416BFD1" wp14:editId="3E85B8D6">
            <wp:extent cx="3151011" cy="14668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89489" cy="148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4EA6C2" w14:textId="77777777" w:rsidR="00EC19DA" w:rsidRDefault="00EC19DA" w:rsidP="00CF387B">
      <w:pPr>
        <w:rPr>
          <w:rFonts w:ascii="Times New Roman" w:hAnsi="Times New Roman" w:cs="Times New Roman"/>
          <w:sz w:val="24"/>
          <w:szCs w:val="24"/>
        </w:rPr>
      </w:pPr>
    </w:p>
    <w:p w14:paraId="4970CC69" w14:textId="09E1E889" w:rsidR="00BC2663" w:rsidRDefault="00EC19DA" w:rsidP="00CF387B">
      <w:pPr>
        <w:rPr>
          <w:noProof/>
        </w:rPr>
      </w:pPr>
      <w:r w:rsidRPr="00EC19DA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603A7ED9" wp14:editId="0A38079F">
            <wp:extent cx="2999809" cy="1689100"/>
            <wp:effectExtent l="0" t="0" r="0" b="6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1656" cy="1712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19DA">
        <w:rPr>
          <w:noProof/>
        </w:rPr>
        <w:t xml:space="preserve"> </w:t>
      </w:r>
      <w:r w:rsidRPr="00EC19DA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506B9ED6" wp14:editId="02D5925F">
            <wp:extent cx="3130550" cy="1673453"/>
            <wp:effectExtent l="0" t="0" r="0" b="317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47205" cy="1735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A27576" w14:textId="7D0F1613" w:rsidR="00D43612" w:rsidRPr="00CA62F1" w:rsidRDefault="00D43612" w:rsidP="00CF387B">
      <w:pPr>
        <w:rPr>
          <w:rFonts w:ascii="Times New Roman" w:hAnsi="Times New Roman" w:cs="Times New Roman"/>
          <w:sz w:val="24"/>
          <w:szCs w:val="24"/>
        </w:rPr>
      </w:pPr>
      <w:r w:rsidRPr="00D43612">
        <w:rPr>
          <w:rFonts w:ascii="Times New Roman" w:hAnsi="Times New Roman" w:cs="Times New Roman"/>
          <w:sz w:val="24"/>
          <w:szCs w:val="24"/>
        </w:rPr>
        <w:lastRenderedPageBreak/>
        <w:drawing>
          <wp:inline distT="0" distB="0" distL="0" distR="0" wp14:anchorId="46CEDD66" wp14:editId="50B0C3F0">
            <wp:extent cx="6229350" cy="2717800"/>
            <wp:effectExtent l="0" t="0" r="0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29350" cy="271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43612" w:rsidRPr="00CA62F1" w:rsidSect="00CF387B">
      <w:type w:val="continuous"/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2F1"/>
    <w:rsid w:val="00243DF0"/>
    <w:rsid w:val="00466C7E"/>
    <w:rsid w:val="008323B5"/>
    <w:rsid w:val="00B1156B"/>
    <w:rsid w:val="00BC2663"/>
    <w:rsid w:val="00CA62F1"/>
    <w:rsid w:val="00CF387B"/>
    <w:rsid w:val="00D43612"/>
    <w:rsid w:val="00EC19DA"/>
    <w:rsid w:val="00FC4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151CF6"/>
  <w15:chartTrackingRefBased/>
  <w15:docId w15:val="{87328675-70B9-4FB5-9D03-268561CA4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Lê Thanh Trúc</dc:creator>
  <cp:keywords/>
  <dc:description/>
  <cp:lastModifiedBy>Nguyễn Lê Thanh Trúc</cp:lastModifiedBy>
  <cp:revision>2</cp:revision>
  <dcterms:created xsi:type="dcterms:W3CDTF">2020-09-05T12:43:00Z</dcterms:created>
  <dcterms:modified xsi:type="dcterms:W3CDTF">2020-09-05T14:25:00Z</dcterms:modified>
</cp:coreProperties>
</file>