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E00" w:rsidRPr="008B4BCD" w:rsidRDefault="00DE4E00" w:rsidP="00DE4E00">
      <w:pPr>
        <w:tabs>
          <w:tab w:val="left" w:pos="567"/>
        </w:tabs>
        <w:spacing w:before="120" w:after="120"/>
        <w:rPr>
          <w:b/>
          <w:sz w:val="26"/>
          <w:szCs w:val="26"/>
          <w:lang w:val="pt-BR"/>
        </w:rPr>
      </w:pPr>
      <w:r w:rsidRPr="008B4BCD">
        <w:rPr>
          <w:b/>
          <w:sz w:val="26"/>
          <w:szCs w:val="26"/>
          <w:lang w:val="pt-BR"/>
        </w:rPr>
        <w:t xml:space="preserve">Ngành, nghề: </w:t>
      </w:r>
      <w:r w:rsidRPr="008B4BCD">
        <w:rPr>
          <w:b/>
          <w:bCs/>
          <w:sz w:val="26"/>
          <w:szCs w:val="26"/>
          <w:lang w:val="pt-BR"/>
        </w:rPr>
        <w:t>TIẾNG ANH</w:t>
      </w:r>
    </w:p>
    <w:p w:rsidR="00DE4E00" w:rsidRPr="008B4BCD" w:rsidRDefault="00DE4E00" w:rsidP="00DE4E00">
      <w:pPr>
        <w:tabs>
          <w:tab w:val="left" w:pos="737"/>
          <w:tab w:val="right" w:leader="dot" w:pos="9072"/>
        </w:tabs>
        <w:spacing w:before="120"/>
        <w:ind w:firstLine="284"/>
        <w:rPr>
          <w:sz w:val="26"/>
          <w:szCs w:val="26"/>
          <w:lang w:val="pt-BR"/>
        </w:rPr>
      </w:pPr>
      <w:r w:rsidRPr="008B4BCD">
        <w:rPr>
          <w:sz w:val="26"/>
          <w:szCs w:val="26"/>
          <w:lang w:val="pt-BR"/>
        </w:rPr>
        <w:t>T</w:t>
      </w:r>
      <w:r>
        <w:rPr>
          <w:sz w:val="26"/>
          <w:szCs w:val="26"/>
          <w:lang w:val="pt-BR"/>
        </w:rPr>
        <w:t>rình độ đào tạo: Cao đẳng</w:t>
      </w:r>
    </w:p>
    <w:p w:rsidR="00DE4E00" w:rsidRDefault="00DE4E00" w:rsidP="00DE4E00">
      <w:pPr>
        <w:tabs>
          <w:tab w:val="left" w:pos="567"/>
          <w:tab w:val="right" w:leader="dot" w:pos="9072"/>
        </w:tabs>
        <w:spacing w:before="120"/>
        <w:ind w:firstLine="284"/>
        <w:rPr>
          <w:sz w:val="26"/>
          <w:szCs w:val="26"/>
          <w:lang w:val="pt-BR"/>
        </w:rPr>
      </w:pPr>
      <w:bookmarkStart w:id="0" w:name="_GoBack"/>
      <w:bookmarkEnd w:id="0"/>
    </w:p>
    <w:p w:rsidR="00DE4E00" w:rsidRPr="008B4BCD" w:rsidRDefault="00DE4E00" w:rsidP="00DE4E00">
      <w:pPr>
        <w:tabs>
          <w:tab w:val="left" w:pos="567"/>
          <w:tab w:val="right" w:leader="dot" w:pos="9072"/>
        </w:tabs>
        <w:spacing w:before="120"/>
        <w:ind w:firstLine="284"/>
        <w:rPr>
          <w:sz w:val="26"/>
          <w:szCs w:val="26"/>
          <w:lang w:val="pt-BR"/>
        </w:rPr>
      </w:pPr>
      <w:r w:rsidRPr="008B4BCD">
        <w:rPr>
          <w:sz w:val="26"/>
          <w:szCs w:val="26"/>
          <w:lang w:val="pt-BR"/>
        </w:rPr>
        <w:t>2. Cơ sở vật chất, thiết bị đào tạo</w:t>
      </w:r>
    </w:p>
    <w:p w:rsidR="00DE4E00" w:rsidRPr="008B4BCD" w:rsidRDefault="00DE4E00" w:rsidP="00DE4E00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/>
        <w:ind w:left="0" w:firstLine="284"/>
        <w:rPr>
          <w:sz w:val="26"/>
          <w:szCs w:val="26"/>
          <w:lang w:val="pt-BR"/>
        </w:rPr>
      </w:pPr>
      <w:r w:rsidRPr="008B4BCD">
        <w:rPr>
          <w:sz w:val="26"/>
          <w:szCs w:val="26"/>
          <w:lang w:val="pt-BR"/>
        </w:rPr>
        <w:t>Cơ sở vật chất</w:t>
      </w:r>
    </w:p>
    <w:p w:rsidR="00DE4E00" w:rsidRPr="008B4BCD" w:rsidRDefault="00DE4E00" w:rsidP="00DE4E00">
      <w:pPr>
        <w:tabs>
          <w:tab w:val="left" w:pos="1134"/>
        </w:tabs>
        <w:spacing w:before="120"/>
        <w:ind w:firstLine="567"/>
        <w:jc w:val="both"/>
        <w:rPr>
          <w:sz w:val="26"/>
          <w:szCs w:val="26"/>
        </w:rPr>
      </w:pPr>
      <w:r w:rsidRPr="008B4BCD">
        <w:rPr>
          <w:sz w:val="26"/>
          <w:szCs w:val="26"/>
          <w:lang w:val="pt-BR"/>
        </w:rPr>
        <w:t>P</w:t>
      </w:r>
      <w:r w:rsidRPr="008B4BCD">
        <w:rPr>
          <w:sz w:val="26"/>
          <w:szCs w:val="26"/>
        </w:rPr>
        <w:t>hòng học lý thuyết là 95 phòng với tổng diện tích 7.647 m</w:t>
      </w:r>
      <w:r w:rsidRPr="008B4BCD">
        <w:rPr>
          <w:sz w:val="26"/>
          <w:szCs w:val="26"/>
          <w:vertAlign w:val="superscript"/>
        </w:rPr>
        <w:t>2</w:t>
      </w:r>
    </w:p>
    <w:p w:rsidR="00DE4E00" w:rsidRPr="008B4BCD" w:rsidRDefault="00DE4E00" w:rsidP="00DE4E00">
      <w:pPr>
        <w:tabs>
          <w:tab w:val="left" w:pos="1134"/>
        </w:tabs>
        <w:spacing w:before="120"/>
        <w:ind w:firstLine="567"/>
        <w:jc w:val="both"/>
        <w:rPr>
          <w:sz w:val="26"/>
          <w:szCs w:val="26"/>
        </w:rPr>
      </w:pPr>
      <w:r w:rsidRPr="008B4BCD">
        <w:rPr>
          <w:sz w:val="26"/>
          <w:szCs w:val="26"/>
        </w:rPr>
        <w:t>Giảng đường lớn là 03 giảng đường với tổng diện tích 960 m</w:t>
      </w:r>
      <w:r w:rsidRPr="008B4BCD">
        <w:rPr>
          <w:sz w:val="26"/>
          <w:szCs w:val="26"/>
          <w:vertAlign w:val="superscript"/>
        </w:rPr>
        <w:t>2</w:t>
      </w:r>
    </w:p>
    <w:p w:rsidR="00DE4E00" w:rsidRPr="008B4BCD" w:rsidRDefault="00DE4E00" w:rsidP="00DE4E00">
      <w:pPr>
        <w:tabs>
          <w:tab w:val="left" w:pos="1134"/>
        </w:tabs>
        <w:spacing w:before="120"/>
        <w:ind w:firstLine="567"/>
        <w:jc w:val="both"/>
        <w:rPr>
          <w:sz w:val="26"/>
          <w:szCs w:val="26"/>
        </w:rPr>
      </w:pPr>
      <w:r w:rsidRPr="008B4BCD">
        <w:rPr>
          <w:sz w:val="26"/>
          <w:szCs w:val="26"/>
        </w:rPr>
        <w:t>Phòng học thực hành tin học là 17 phòng với diện tích 1.205 m</w:t>
      </w:r>
      <w:r w:rsidRPr="008B4BCD">
        <w:rPr>
          <w:sz w:val="26"/>
          <w:szCs w:val="26"/>
          <w:vertAlign w:val="superscript"/>
        </w:rPr>
        <w:t>2</w:t>
      </w:r>
    </w:p>
    <w:p w:rsidR="00DE4E00" w:rsidRPr="008B4BCD" w:rsidRDefault="00DE4E00" w:rsidP="00DE4E00">
      <w:pPr>
        <w:tabs>
          <w:tab w:val="left" w:pos="1134"/>
        </w:tabs>
        <w:spacing w:before="120"/>
        <w:ind w:firstLine="567"/>
        <w:jc w:val="both"/>
        <w:rPr>
          <w:sz w:val="26"/>
          <w:szCs w:val="26"/>
        </w:rPr>
      </w:pPr>
      <w:r w:rsidRPr="008B4BCD">
        <w:rPr>
          <w:sz w:val="26"/>
          <w:szCs w:val="26"/>
        </w:rPr>
        <w:t>Phòng học ngoại ngữ là 02 phòng với diện tích 135 m</w:t>
      </w:r>
      <w:r w:rsidRPr="008B4BCD">
        <w:rPr>
          <w:sz w:val="26"/>
          <w:szCs w:val="26"/>
          <w:vertAlign w:val="superscript"/>
        </w:rPr>
        <w:t>2</w:t>
      </w:r>
    </w:p>
    <w:p w:rsidR="00DE4E00" w:rsidRPr="008B4BCD" w:rsidRDefault="00DE4E00" w:rsidP="00DE4E00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120" w:line="276" w:lineRule="auto"/>
        <w:ind w:left="0" w:firstLine="284"/>
        <w:rPr>
          <w:sz w:val="26"/>
          <w:szCs w:val="26"/>
          <w:lang w:val="pt-BR"/>
        </w:rPr>
      </w:pPr>
      <w:r w:rsidRPr="008B4BCD">
        <w:rPr>
          <w:sz w:val="26"/>
          <w:szCs w:val="26"/>
          <w:lang w:val="pt-BR"/>
        </w:rPr>
        <w:t xml:space="preserve">Thiết bị, dụng cụ đào tạo </w:t>
      </w: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170"/>
        <w:gridCol w:w="948"/>
        <w:gridCol w:w="1316"/>
      </w:tblGrid>
      <w:tr w:rsidR="00DE4E00" w:rsidRPr="008B4BCD" w:rsidTr="00ED3A1E">
        <w:trPr>
          <w:trHeight w:val="541"/>
          <w:tblHeader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8B4BCD">
              <w:rPr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8B4BCD">
              <w:rPr>
                <w:b/>
                <w:bCs/>
                <w:sz w:val="26"/>
                <w:szCs w:val="26"/>
              </w:rPr>
              <w:t>Tên thiết bị đào tạo</w:t>
            </w:r>
          </w:p>
        </w:tc>
        <w:tc>
          <w:tcPr>
            <w:tcW w:w="973" w:type="dxa"/>
            <w:shd w:val="clear" w:color="000000" w:fill="FFFFFF"/>
            <w:vAlign w:val="center"/>
            <w:hideMark/>
          </w:tcPr>
          <w:p w:rsidR="00DE4E00" w:rsidRPr="008B4BCD" w:rsidRDefault="00DE4E00" w:rsidP="00ED3A1E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8B4BCD"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361" w:type="dxa"/>
            <w:shd w:val="clear" w:color="000000" w:fill="FFFFFF"/>
            <w:vAlign w:val="center"/>
            <w:hideMark/>
          </w:tcPr>
          <w:p w:rsidR="00DE4E00" w:rsidRPr="008B4BCD" w:rsidRDefault="00DE4E00" w:rsidP="00ED3A1E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8B4BCD">
              <w:rPr>
                <w:b/>
                <w:sz w:val="26"/>
                <w:szCs w:val="26"/>
              </w:rPr>
              <w:t>Số lượng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  <w:hideMark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</w:t>
            </w:r>
          </w:p>
        </w:tc>
        <w:tc>
          <w:tcPr>
            <w:tcW w:w="6527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60" w:after="60"/>
              <w:rPr>
                <w:b/>
                <w:bCs/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Máy vi tính Intel Duo Core E2200 + màn hình LCD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Bộ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7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Máy chiếu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20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3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rFonts w:eastAsia="Calibri"/>
                <w:sz w:val="26"/>
                <w:szCs w:val="26"/>
              </w:rPr>
            </w:pPr>
            <w:r w:rsidRPr="008B4BCD">
              <w:rPr>
                <w:rFonts w:eastAsia="Calibri"/>
                <w:sz w:val="26"/>
                <w:szCs w:val="26"/>
              </w:rPr>
              <w:t>Micro Guinness BG-59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12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4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rFonts w:eastAsia="Calibri"/>
                <w:sz w:val="26"/>
                <w:szCs w:val="26"/>
              </w:rPr>
            </w:pPr>
            <w:r w:rsidRPr="008B4BCD">
              <w:rPr>
                <w:rFonts w:eastAsia="Calibri"/>
                <w:sz w:val="26"/>
                <w:szCs w:val="26"/>
              </w:rPr>
              <w:t>Ổ cắm điện 10m (quay Lioa)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10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5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rFonts w:eastAsia="Calibri"/>
                <w:sz w:val="26"/>
                <w:szCs w:val="26"/>
              </w:rPr>
            </w:pPr>
            <w:r w:rsidRPr="008B4BCD">
              <w:rPr>
                <w:rFonts w:eastAsia="Calibri"/>
                <w:sz w:val="26"/>
                <w:szCs w:val="26"/>
              </w:rPr>
              <w:t>Radio catssette JVC RC EZ57B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4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6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rFonts w:eastAsia="Calibri"/>
                <w:sz w:val="26"/>
                <w:szCs w:val="26"/>
              </w:rPr>
            </w:pPr>
            <w:r w:rsidRPr="008B4BCD">
              <w:rPr>
                <w:rFonts w:eastAsia="Calibri"/>
                <w:sz w:val="26"/>
                <w:szCs w:val="26"/>
              </w:rPr>
              <w:t>Radio catssette JVC RC EZ75U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4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7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rFonts w:eastAsia="Calibri"/>
                <w:sz w:val="26"/>
                <w:szCs w:val="26"/>
              </w:rPr>
            </w:pPr>
            <w:r w:rsidRPr="008B4BCD">
              <w:rPr>
                <w:rFonts w:eastAsia="Calibri"/>
                <w:sz w:val="26"/>
                <w:szCs w:val="26"/>
              </w:rPr>
              <w:t>Radio catssette Toshiba TX DK 3000S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4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rFonts w:eastAsia="Calibri"/>
                <w:b/>
                <w:sz w:val="26"/>
                <w:szCs w:val="26"/>
              </w:rPr>
            </w:pPr>
            <w:r w:rsidRPr="008B4BCD">
              <w:rPr>
                <w:rFonts w:eastAsia="Calibri"/>
                <w:b/>
                <w:sz w:val="26"/>
                <w:szCs w:val="26"/>
              </w:rPr>
              <w:t>Phòng Lab 1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8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rFonts w:eastAsia="Calibri"/>
                <w:sz w:val="26"/>
                <w:szCs w:val="26"/>
              </w:rPr>
            </w:pPr>
            <w:r w:rsidRPr="008B4BCD">
              <w:rPr>
                <w:rFonts w:eastAsia="Calibri"/>
                <w:sz w:val="26"/>
                <w:szCs w:val="26"/>
              </w:rPr>
              <w:t>Hệ thống Lab Multimedia Wiscom LMW 9200</w:t>
            </w:r>
            <w:r w:rsidRPr="008B4BCD">
              <w:rPr>
                <w:rFonts w:eastAsia="Calibri"/>
                <w:sz w:val="26"/>
                <w:szCs w:val="26"/>
              </w:rPr>
              <w:br/>
              <w:t xml:space="preserve"> cho phòng 40 học viên (VN):</w:t>
            </w:r>
            <w:r w:rsidRPr="008B4BCD">
              <w:rPr>
                <w:rFonts w:eastAsia="Calibri"/>
                <w:sz w:val="26"/>
                <w:szCs w:val="26"/>
              </w:rPr>
              <w:br/>
              <w:t xml:space="preserve"> - 01 bộ khối điều khiển hệ thống Lab Wiscom-9200.</w:t>
            </w:r>
            <w:r w:rsidRPr="008B4BCD">
              <w:rPr>
                <w:rFonts w:eastAsia="Calibri"/>
                <w:sz w:val="26"/>
                <w:szCs w:val="26"/>
              </w:rPr>
              <w:br/>
              <w:t xml:space="preserve"> - 01 bộ máy vi tính wiscom chuyên dùng cài đặt phần mềm điều khiển Lab (sử dụng 2 monitor 18.5" LCD, DVDRW).</w:t>
            </w:r>
            <w:r w:rsidRPr="008B4BCD">
              <w:rPr>
                <w:rFonts w:eastAsia="Calibri"/>
                <w:sz w:val="26"/>
                <w:szCs w:val="26"/>
              </w:rPr>
              <w:br/>
              <w:t xml:space="preserve"> - 40 Bộ Student Booth Amplifier &amp; Analyser Wiscom.</w:t>
            </w:r>
            <w:r w:rsidRPr="008B4BCD">
              <w:rPr>
                <w:rFonts w:eastAsia="Calibri"/>
                <w:sz w:val="26"/>
                <w:szCs w:val="26"/>
              </w:rPr>
              <w:br/>
              <w:t xml:space="preserve"> - 41 bộ Headphone with Microphone.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Bộ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9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rFonts w:eastAsia="Calibri"/>
                <w:sz w:val="26"/>
                <w:szCs w:val="26"/>
              </w:rPr>
            </w:pPr>
            <w:r w:rsidRPr="008B4BCD">
              <w:rPr>
                <w:rFonts w:eastAsia="Calibri"/>
                <w:sz w:val="26"/>
                <w:szCs w:val="26"/>
              </w:rPr>
              <w:t>Thiết bị cơ bản của phòng Lab Multimedia Wiscom LMW 9200 (VN):</w:t>
            </w:r>
            <w:r w:rsidRPr="008B4BCD">
              <w:rPr>
                <w:rFonts w:eastAsia="Calibri"/>
                <w:sz w:val="26"/>
                <w:szCs w:val="26"/>
              </w:rPr>
              <w:br/>
              <w:t xml:space="preserve">  - 01 Máy in laser HP P1006(A4): 4,576,000</w:t>
            </w:r>
            <w:r w:rsidRPr="008B4BCD">
              <w:rPr>
                <w:rFonts w:eastAsia="Calibri"/>
                <w:sz w:val="26"/>
                <w:szCs w:val="26"/>
              </w:rPr>
              <w:br/>
              <w:t xml:space="preserve">  - 01 Ghế xoay dành cho giáo viên GGV: 680,000</w:t>
            </w:r>
            <w:r w:rsidRPr="008B4BCD">
              <w:rPr>
                <w:rFonts w:eastAsia="Calibri"/>
                <w:sz w:val="26"/>
                <w:szCs w:val="26"/>
              </w:rPr>
              <w:br/>
              <w:t xml:space="preserve">  - 40 Ghế xếp dành cho học viên GHS: 18,360,000</w:t>
            </w:r>
            <w:r w:rsidRPr="008B4BCD">
              <w:rPr>
                <w:rFonts w:eastAsia="Calibri"/>
                <w:sz w:val="26"/>
                <w:szCs w:val="26"/>
              </w:rPr>
              <w:br/>
              <w:t xml:space="preserve">  - 01 Bàn Lab giáo viên chuyên dùng 1400x700x750(mm): 1,950,000</w:t>
            </w:r>
            <w:r w:rsidRPr="008B4BCD">
              <w:rPr>
                <w:rFonts w:eastAsia="Calibri"/>
                <w:sz w:val="26"/>
                <w:szCs w:val="26"/>
              </w:rPr>
              <w:br/>
              <w:t xml:space="preserve">  - 20 Bàn Lab HS 2 chỗ chuyên dùng 1250x550x1200(mm): 39,000,000</w:t>
            </w:r>
            <w:r w:rsidRPr="008B4BCD">
              <w:rPr>
                <w:rFonts w:eastAsia="Calibri"/>
                <w:sz w:val="26"/>
                <w:szCs w:val="26"/>
              </w:rPr>
              <w:br/>
            </w:r>
            <w:r w:rsidRPr="008B4BCD">
              <w:rPr>
                <w:rFonts w:eastAsia="Calibri"/>
                <w:sz w:val="26"/>
                <w:szCs w:val="26"/>
              </w:rPr>
              <w:lastRenderedPageBreak/>
              <w:t xml:space="preserve">  - 01 Ampli 100W Ariang - 01Loa thùng 100W Tiến Đạt - 01 Micro dây cầm tay Ariang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lastRenderedPageBreak/>
              <w:t>Bộ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lastRenderedPageBreak/>
              <w:t>10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Hệ thống âm thanh phòng học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rFonts w:eastAsia="Calibri"/>
                <w:sz w:val="26"/>
                <w:szCs w:val="26"/>
              </w:rPr>
            </w:pPr>
            <w:r w:rsidRPr="008B4BCD">
              <w:rPr>
                <w:rFonts w:eastAsia="Calibri"/>
                <w:sz w:val="26"/>
                <w:szCs w:val="26"/>
              </w:rPr>
              <w:t>Bộ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11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Máy phát băng đĩa CD Sony Cpd So3cp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rFonts w:eastAsia="Calibri"/>
                <w:sz w:val="26"/>
                <w:szCs w:val="26"/>
              </w:rPr>
            </w:pPr>
            <w:r w:rsidRPr="008B4BCD">
              <w:rPr>
                <w:rFonts w:eastAsia="Calibri"/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5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12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Máy băng đĩa Sony CPD 503CP-SONY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rFonts w:eastAsia="Calibri"/>
                <w:sz w:val="26"/>
                <w:szCs w:val="26"/>
              </w:rPr>
            </w:pPr>
            <w:r w:rsidRPr="008B4BCD">
              <w:rPr>
                <w:rFonts w:eastAsia="Calibri"/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7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13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Máy cassette CFD S03cp (băng + đĩa + màn hình LCD)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rFonts w:eastAsia="Calibri"/>
                <w:sz w:val="26"/>
                <w:szCs w:val="26"/>
              </w:rPr>
            </w:pPr>
            <w:r w:rsidRPr="008B4BCD">
              <w:rPr>
                <w:rFonts w:eastAsia="Calibri"/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6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b/>
                <w:sz w:val="26"/>
                <w:szCs w:val="26"/>
              </w:rPr>
            </w:pPr>
            <w:r w:rsidRPr="008B4BCD">
              <w:rPr>
                <w:b/>
                <w:sz w:val="26"/>
                <w:szCs w:val="26"/>
              </w:rPr>
              <w:t>Phòng Lab 2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14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Card tiếng chuyên dụng AC-6000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15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rFonts w:eastAsia="Calibri"/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Bộ chuyển đổi tiếng ASW-6000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Bộ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16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rFonts w:eastAsia="Calibri"/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Phần mềm điều khiển SF-2000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rFonts w:eastAsia="Calibri"/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Bộ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17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rFonts w:eastAsia="Calibri"/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Máy tính giáo viên (CPU Intel Core I3-4160 -3.6 Ghz)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rFonts w:eastAsia="Calibri"/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Bộ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18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rFonts w:eastAsia="Calibri"/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Máy chiếu gần BenQ MX806ST + màn chiếu treo tường (1.78x1.78m)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19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rFonts w:eastAsia="Calibri"/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 xml:space="preserve">Bộ điều khiển trung tâm của giáo viên MK-6000 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 xml:space="preserve">    Bộ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20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Bộ nhận tín hiệu của học viên - DH-02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rFonts w:eastAsia="Calibri"/>
                <w:sz w:val="26"/>
                <w:szCs w:val="26"/>
              </w:rPr>
            </w:pPr>
            <w:r w:rsidRPr="008B4BCD">
              <w:rPr>
                <w:rFonts w:eastAsia="Calibri"/>
                <w:sz w:val="26"/>
                <w:szCs w:val="26"/>
              </w:rPr>
              <w:t>Bộ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40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21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Tai nghe cho giáo viên và học viên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41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22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Bộ cấp nguồn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rFonts w:eastAsia="Calibri"/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 xml:space="preserve">    Bộ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23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Âm thanh giảng dạy (Ampli, loa thùng, Micro không dây)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 xml:space="preserve">    Bộ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24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Bàn lab giáo viên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rFonts w:eastAsia="Calibri"/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25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Ghế nệm xoay giáo viên có tay vịn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rFonts w:eastAsia="Calibri"/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1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26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Bàn Lab vi tính học viên 2 chỗ ngồi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rFonts w:eastAsia="Calibri"/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20</w:t>
            </w:r>
          </w:p>
        </w:tc>
      </w:tr>
      <w:tr w:rsidR="00DE4E00" w:rsidRPr="008B4BCD" w:rsidTr="00ED3A1E">
        <w:trPr>
          <w:trHeight w:val="20"/>
        </w:trPr>
        <w:tc>
          <w:tcPr>
            <w:tcW w:w="708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27</w:t>
            </w:r>
          </w:p>
        </w:tc>
        <w:tc>
          <w:tcPr>
            <w:tcW w:w="6527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Ghế học viên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rFonts w:eastAsia="Calibri"/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Cái</w:t>
            </w:r>
          </w:p>
        </w:tc>
        <w:tc>
          <w:tcPr>
            <w:tcW w:w="1361" w:type="dxa"/>
            <w:shd w:val="clear" w:color="000000" w:fill="FFFFFF"/>
            <w:vAlign w:val="center"/>
          </w:tcPr>
          <w:p w:rsidR="00DE4E00" w:rsidRPr="008B4BCD" w:rsidRDefault="00DE4E00" w:rsidP="00ED3A1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40</w:t>
            </w:r>
          </w:p>
        </w:tc>
      </w:tr>
    </w:tbl>
    <w:p w:rsidR="00DE4E00" w:rsidRPr="008B4BCD" w:rsidRDefault="00DE4E00" w:rsidP="00DE4E00">
      <w:pPr>
        <w:tabs>
          <w:tab w:val="right" w:leader="dot" w:pos="9072"/>
        </w:tabs>
        <w:spacing w:before="240" w:after="120"/>
        <w:ind w:firstLine="284"/>
        <w:rPr>
          <w:sz w:val="26"/>
          <w:szCs w:val="26"/>
          <w:lang w:val="pt-BR"/>
        </w:rPr>
      </w:pPr>
      <w:r w:rsidRPr="008B4BCD">
        <w:rPr>
          <w:sz w:val="26"/>
          <w:szCs w:val="26"/>
          <w:lang w:val="pt-BR"/>
        </w:rPr>
        <w:t>3. Nhà giáo</w:t>
      </w:r>
    </w:p>
    <w:p w:rsidR="00DE4E00" w:rsidRPr="008B4BCD" w:rsidRDefault="00DE4E00" w:rsidP="00DE4E00">
      <w:pPr>
        <w:tabs>
          <w:tab w:val="right" w:leader="dot" w:pos="9072"/>
        </w:tabs>
        <w:spacing w:before="120" w:after="120"/>
        <w:ind w:firstLine="284"/>
        <w:rPr>
          <w:sz w:val="26"/>
          <w:szCs w:val="26"/>
          <w:lang w:val="pt-BR"/>
        </w:rPr>
      </w:pPr>
      <w:r w:rsidRPr="008B4BCD">
        <w:rPr>
          <w:sz w:val="26"/>
          <w:szCs w:val="26"/>
          <w:lang w:val="pt-BR"/>
        </w:rPr>
        <w:t>a. Tổng số nhà giáo của từng ngành, nghề: 15 GV</w:t>
      </w:r>
    </w:p>
    <w:p w:rsidR="00DE4E00" w:rsidRPr="008B4BCD" w:rsidRDefault="00DE4E00" w:rsidP="00DE4E00">
      <w:pPr>
        <w:tabs>
          <w:tab w:val="right" w:leader="dot" w:pos="9072"/>
        </w:tabs>
        <w:spacing w:before="120" w:after="120"/>
        <w:ind w:firstLine="284"/>
        <w:rPr>
          <w:sz w:val="26"/>
          <w:szCs w:val="26"/>
          <w:lang w:val="pt-BR"/>
        </w:rPr>
      </w:pPr>
      <w:r w:rsidRPr="008B4BCD">
        <w:rPr>
          <w:sz w:val="26"/>
          <w:szCs w:val="26"/>
          <w:lang w:val="pt-BR"/>
        </w:rPr>
        <w:t>b. Tỷ lệ học sinh, sinh viên quy đổi/ nhà giáo quy đổi: 1/25</w:t>
      </w:r>
    </w:p>
    <w:p w:rsidR="00DE4E00" w:rsidRPr="008B4BCD" w:rsidRDefault="00DE4E00" w:rsidP="00DE4E00">
      <w:pPr>
        <w:tabs>
          <w:tab w:val="right" w:leader="dot" w:pos="9072"/>
        </w:tabs>
        <w:spacing w:before="120" w:after="240"/>
        <w:ind w:firstLine="284"/>
        <w:jc w:val="both"/>
        <w:rPr>
          <w:sz w:val="26"/>
          <w:szCs w:val="26"/>
          <w:lang w:val="pt-BR"/>
        </w:rPr>
      </w:pPr>
      <w:r w:rsidRPr="008B4BCD">
        <w:rPr>
          <w:sz w:val="26"/>
          <w:szCs w:val="26"/>
          <w:lang w:val="pt-BR"/>
        </w:rPr>
        <w:t>c. Nhà giáo cơ hữu (nếu là cán bộ quản lý tham gia giảng dạy thì ghi rõ số giờ giảng dạy/năm): 10 GV</w:t>
      </w:r>
    </w:p>
    <w:tbl>
      <w:tblPr>
        <w:tblW w:w="9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75"/>
        <w:gridCol w:w="2041"/>
        <w:gridCol w:w="1645"/>
        <w:gridCol w:w="1458"/>
        <w:gridCol w:w="962"/>
        <w:gridCol w:w="2192"/>
        <w:gridCol w:w="815"/>
      </w:tblGrid>
      <w:tr w:rsidR="00DE4E00" w:rsidRPr="008B4BCD" w:rsidTr="00ED3A1E">
        <w:trPr>
          <w:tblHeader/>
        </w:trPr>
        <w:tc>
          <w:tcPr>
            <w:tcW w:w="675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b/>
                <w:sz w:val="26"/>
                <w:szCs w:val="26"/>
                <w:lang w:val="pt-BR"/>
              </w:rPr>
            </w:pPr>
            <w:r w:rsidRPr="008B4BCD">
              <w:rPr>
                <w:b/>
                <w:sz w:val="26"/>
                <w:szCs w:val="26"/>
                <w:lang w:val="pt-BR"/>
              </w:rPr>
              <w:t>TT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b/>
                <w:sz w:val="26"/>
                <w:szCs w:val="26"/>
                <w:lang w:val="pt-BR"/>
              </w:rPr>
            </w:pPr>
            <w:r w:rsidRPr="008B4BCD">
              <w:rPr>
                <w:b/>
                <w:sz w:val="26"/>
                <w:szCs w:val="26"/>
                <w:lang w:val="pt-BR"/>
              </w:rPr>
              <w:t>Họ và tên</w:t>
            </w:r>
          </w:p>
        </w:tc>
        <w:tc>
          <w:tcPr>
            <w:tcW w:w="1645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b/>
                <w:sz w:val="26"/>
                <w:szCs w:val="26"/>
                <w:lang w:val="pt-BR"/>
              </w:rPr>
            </w:pPr>
            <w:r w:rsidRPr="008B4BCD">
              <w:rPr>
                <w:b/>
                <w:sz w:val="26"/>
                <w:szCs w:val="26"/>
                <w:lang w:val="pt-BR"/>
              </w:rPr>
              <w:t xml:space="preserve">Trình độ chuyên môn được đào </w:t>
            </w:r>
            <w:r w:rsidRPr="008B4BCD">
              <w:rPr>
                <w:b/>
                <w:sz w:val="26"/>
                <w:szCs w:val="26"/>
                <w:lang w:val="pt-BR"/>
              </w:rPr>
              <w:lastRenderedPageBreak/>
              <w:t>tạo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b/>
                <w:sz w:val="26"/>
                <w:szCs w:val="26"/>
                <w:lang w:val="pt-BR"/>
              </w:rPr>
            </w:pPr>
            <w:r w:rsidRPr="008B4BCD">
              <w:rPr>
                <w:b/>
                <w:sz w:val="26"/>
                <w:szCs w:val="26"/>
                <w:lang w:val="pt-BR"/>
              </w:rPr>
              <w:lastRenderedPageBreak/>
              <w:t>Trình độ nghiệp vụ sư phạm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b/>
                <w:sz w:val="26"/>
                <w:szCs w:val="26"/>
                <w:lang w:val="pt-BR"/>
              </w:rPr>
            </w:pPr>
            <w:r w:rsidRPr="008B4BCD">
              <w:rPr>
                <w:b/>
                <w:sz w:val="26"/>
                <w:szCs w:val="26"/>
                <w:lang w:val="pt-BR"/>
              </w:rPr>
              <w:t xml:space="preserve">Trình độ kỹ năng </w:t>
            </w:r>
            <w:r w:rsidRPr="008B4BCD">
              <w:rPr>
                <w:b/>
                <w:sz w:val="26"/>
                <w:szCs w:val="26"/>
                <w:lang w:val="pt-BR"/>
              </w:rPr>
              <w:lastRenderedPageBreak/>
              <w:t>nghề</w:t>
            </w:r>
          </w:p>
        </w:tc>
        <w:tc>
          <w:tcPr>
            <w:tcW w:w="300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b/>
                <w:sz w:val="26"/>
                <w:szCs w:val="26"/>
                <w:lang w:val="pt-BR"/>
              </w:rPr>
            </w:pPr>
            <w:r w:rsidRPr="008B4BCD">
              <w:rPr>
                <w:b/>
                <w:sz w:val="26"/>
                <w:szCs w:val="26"/>
                <w:lang w:val="pt-BR"/>
              </w:rPr>
              <w:lastRenderedPageBreak/>
              <w:t>Môn học, mô đun, tín chỉ được phân công giảng dạy</w:t>
            </w:r>
          </w:p>
        </w:tc>
      </w:tr>
      <w:tr w:rsidR="00DE4E00" w:rsidRPr="008B4BCD" w:rsidTr="00ED3A1E">
        <w:trPr>
          <w:tblHeader/>
        </w:trPr>
        <w:tc>
          <w:tcPr>
            <w:tcW w:w="675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numPr>
                <w:ilvl w:val="0"/>
                <w:numId w:val="1"/>
              </w:numPr>
              <w:tabs>
                <w:tab w:val="left" w:pos="233"/>
              </w:tabs>
              <w:spacing w:before="70" w:after="60"/>
              <w:ind w:left="697" w:right="28" w:hanging="463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41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</w:p>
        </w:tc>
        <w:tc>
          <w:tcPr>
            <w:tcW w:w="1645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58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62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b/>
                <w:sz w:val="26"/>
                <w:szCs w:val="26"/>
                <w:lang w:val="pt-BR"/>
              </w:rPr>
            </w:pPr>
            <w:r w:rsidRPr="008B4BCD">
              <w:rPr>
                <w:b/>
                <w:sz w:val="26"/>
                <w:szCs w:val="26"/>
                <w:lang w:val="pt-BR"/>
              </w:rPr>
              <w:t>Môn học, mô đun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b/>
                <w:sz w:val="26"/>
                <w:szCs w:val="26"/>
                <w:lang w:val="pt-BR"/>
              </w:rPr>
            </w:pPr>
            <w:r w:rsidRPr="008B4BCD">
              <w:rPr>
                <w:b/>
                <w:sz w:val="26"/>
                <w:szCs w:val="26"/>
                <w:lang w:val="pt-BR"/>
              </w:rPr>
              <w:t>Số tín chỉ</w:t>
            </w:r>
          </w:p>
        </w:tc>
      </w:tr>
      <w:tr w:rsidR="00DE4E00" w:rsidRPr="008B4BCD" w:rsidTr="00ED3A1E">
        <w:tc>
          <w:tcPr>
            <w:tcW w:w="675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2041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Châu Văn Bảo</w:t>
            </w:r>
          </w:p>
        </w:tc>
        <w:tc>
          <w:tcPr>
            <w:tcW w:w="1645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Cử nhân – Ngôn ngữ Anh</w:t>
            </w:r>
          </w:p>
        </w:tc>
        <w:tc>
          <w:tcPr>
            <w:tcW w:w="1458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Chứng chỉ NVSP dành cho GV CĐ, ĐH</w:t>
            </w:r>
          </w:p>
        </w:tc>
        <w:tc>
          <w:tcPr>
            <w:tcW w:w="962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Ngữ pháp Tiếng Anh 1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t>2</w:t>
            </w:r>
          </w:p>
        </w:tc>
      </w:tr>
      <w:tr w:rsidR="00DE4E00" w:rsidRPr="008B4BCD" w:rsidTr="00ED3A1E">
        <w:tc>
          <w:tcPr>
            <w:tcW w:w="675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numPr>
                <w:ilvl w:val="0"/>
                <w:numId w:val="1"/>
              </w:numPr>
              <w:tabs>
                <w:tab w:val="left" w:pos="233"/>
              </w:tabs>
              <w:spacing w:before="70" w:after="60"/>
              <w:ind w:left="697" w:right="28" w:hanging="463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41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</w:p>
        </w:tc>
        <w:tc>
          <w:tcPr>
            <w:tcW w:w="1645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58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62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Nói nâng cao 1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</w:t>
            </w:r>
          </w:p>
        </w:tc>
      </w:tr>
      <w:tr w:rsidR="00DE4E00" w:rsidRPr="008B4BCD" w:rsidTr="00ED3A1E">
        <w:tc>
          <w:tcPr>
            <w:tcW w:w="675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t>2</w:t>
            </w:r>
          </w:p>
        </w:tc>
        <w:tc>
          <w:tcPr>
            <w:tcW w:w="2041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Nguyễn Hữu Mạnh</w:t>
            </w:r>
          </w:p>
        </w:tc>
        <w:tc>
          <w:tcPr>
            <w:tcW w:w="1645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Cử nhân – Ngôn ngữ Anh</w:t>
            </w:r>
          </w:p>
        </w:tc>
        <w:tc>
          <w:tcPr>
            <w:tcW w:w="1458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Chứng chỉ SP bậc 2</w:t>
            </w:r>
          </w:p>
        </w:tc>
        <w:tc>
          <w:tcPr>
            <w:tcW w:w="962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Ngữ âm và âm vị  học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3</w:t>
            </w:r>
          </w:p>
        </w:tc>
      </w:tr>
      <w:tr w:rsidR="00DE4E00" w:rsidRPr="008B4BCD" w:rsidTr="00ED3A1E">
        <w:tc>
          <w:tcPr>
            <w:tcW w:w="675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numPr>
                <w:ilvl w:val="0"/>
                <w:numId w:val="1"/>
              </w:numPr>
              <w:tabs>
                <w:tab w:val="left" w:pos="233"/>
              </w:tabs>
              <w:spacing w:before="70" w:after="60"/>
              <w:ind w:left="697" w:right="28" w:hanging="463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41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</w:p>
        </w:tc>
        <w:tc>
          <w:tcPr>
            <w:tcW w:w="1645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58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62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Nói nâng cao 2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</w:t>
            </w:r>
          </w:p>
        </w:tc>
      </w:tr>
      <w:tr w:rsidR="00DE4E00" w:rsidRPr="008B4BCD" w:rsidTr="00ED3A1E">
        <w:tc>
          <w:tcPr>
            <w:tcW w:w="675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numPr>
                <w:ilvl w:val="0"/>
                <w:numId w:val="1"/>
              </w:numPr>
              <w:tabs>
                <w:tab w:val="left" w:pos="233"/>
              </w:tabs>
              <w:spacing w:before="70" w:after="60"/>
              <w:ind w:left="697" w:right="28" w:hanging="463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41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</w:p>
        </w:tc>
        <w:tc>
          <w:tcPr>
            <w:tcW w:w="1645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58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62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Thực tập Biên dịch 2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</w:t>
            </w:r>
          </w:p>
        </w:tc>
      </w:tr>
      <w:tr w:rsidR="00DE4E00" w:rsidRPr="008B4BCD" w:rsidTr="00ED3A1E">
        <w:tc>
          <w:tcPr>
            <w:tcW w:w="675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t>3</w:t>
            </w:r>
          </w:p>
        </w:tc>
        <w:tc>
          <w:tcPr>
            <w:tcW w:w="2041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Lê Thị Hồng Vân</w:t>
            </w:r>
          </w:p>
        </w:tc>
        <w:tc>
          <w:tcPr>
            <w:tcW w:w="1645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Cử nhân – Ngôn ngữ Anh</w:t>
            </w:r>
          </w:p>
        </w:tc>
        <w:tc>
          <w:tcPr>
            <w:tcW w:w="1458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Chứng chỉ NVSP dành cho GV CĐ, ĐH</w:t>
            </w:r>
          </w:p>
        </w:tc>
        <w:tc>
          <w:tcPr>
            <w:tcW w:w="962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Nghe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</w:t>
            </w:r>
          </w:p>
        </w:tc>
      </w:tr>
      <w:tr w:rsidR="00DE4E00" w:rsidRPr="008B4BCD" w:rsidTr="00ED3A1E">
        <w:tc>
          <w:tcPr>
            <w:tcW w:w="675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numPr>
                <w:ilvl w:val="0"/>
                <w:numId w:val="1"/>
              </w:numPr>
              <w:tabs>
                <w:tab w:val="left" w:pos="233"/>
              </w:tabs>
              <w:spacing w:before="70" w:after="60"/>
              <w:ind w:left="697" w:right="28" w:hanging="463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41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</w:p>
        </w:tc>
        <w:tc>
          <w:tcPr>
            <w:tcW w:w="1645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58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62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Đọc nâng cao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</w:t>
            </w:r>
          </w:p>
        </w:tc>
      </w:tr>
      <w:tr w:rsidR="00DE4E00" w:rsidRPr="008B4BCD" w:rsidTr="00ED3A1E">
        <w:tc>
          <w:tcPr>
            <w:tcW w:w="675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t>4</w:t>
            </w:r>
          </w:p>
        </w:tc>
        <w:tc>
          <w:tcPr>
            <w:tcW w:w="2041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Nguyễn Ngọc Trang</w:t>
            </w:r>
          </w:p>
        </w:tc>
        <w:tc>
          <w:tcPr>
            <w:tcW w:w="1645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Cử nhân Ngoại ngữ - Ngành Tiếng Anh</w:t>
            </w:r>
          </w:p>
        </w:tc>
        <w:tc>
          <w:tcPr>
            <w:tcW w:w="1458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Chứng chỉ NVSP dành cho GV CĐ, ĐH</w:t>
            </w:r>
          </w:p>
        </w:tc>
        <w:tc>
          <w:tcPr>
            <w:tcW w:w="962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Nói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</w:t>
            </w:r>
          </w:p>
        </w:tc>
      </w:tr>
      <w:tr w:rsidR="00DE4E00" w:rsidRPr="008B4BCD" w:rsidTr="00ED3A1E">
        <w:tc>
          <w:tcPr>
            <w:tcW w:w="675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numPr>
                <w:ilvl w:val="0"/>
                <w:numId w:val="1"/>
              </w:numPr>
              <w:tabs>
                <w:tab w:val="left" w:pos="233"/>
              </w:tabs>
              <w:spacing w:before="70" w:after="60"/>
              <w:ind w:left="697" w:right="28" w:hanging="463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41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</w:p>
        </w:tc>
        <w:tc>
          <w:tcPr>
            <w:tcW w:w="1645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58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62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Thực tập Biên dịch 1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</w:t>
            </w:r>
          </w:p>
        </w:tc>
      </w:tr>
      <w:tr w:rsidR="00DE4E00" w:rsidRPr="008B4BCD" w:rsidTr="00ED3A1E">
        <w:tc>
          <w:tcPr>
            <w:tcW w:w="67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t>5</w:t>
            </w:r>
          </w:p>
        </w:tc>
        <w:tc>
          <w:tcPr>
            <w:tcW w:w="2041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Nguyễn Khoa</w:t>
            </w:r>
          </w:p>
        </w:tc>
        <w:tc>
          <w:tcPr>
            <w:tcW w:w="164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Đại học – Ngành Ngôn ngữ Anh</w:t>
            </w:r>
          </w:p>
        </w:tc>
        <w:tc>
          <w:tcPr>
            <w:tcW w:w="1458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Chứng chỉ SP bậc 2</w:t>
            </w:r>
          </w:p>
        </w:tc>
        <w:tc>
          <w:tcPr>
            <w:tcW w:w="96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Ngữ pháp Tiếng Anh 2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</w:t>
            </w:r>
          </w:p>
        </w:tc>
      </w:tr>
      <w:tr w:rsidR="00DE4E00" w:rsidRPr="008B4BCD" w:rsidTr="00ED3A1E">
        <w:tc>
          <w:tcPr>
            <w:tcW w:w="67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t>6</w:t>
            </w:r>
          </w:p>
        </w:tc>
        <w:tc>
          <w:tcPr>
            <w:tcW w:w="2041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Vũ Thị Thái Linh</w:t>
            </w:r>
          </w:p>
        </w:tc>
        <w:tc>
          <w:tcPr>
            <w:tcW w:w="164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Cử nhân - Ngành Anh Văn</w:t>
            </w:r>
          </w:p>
        </w:tc>
        <w:tc>
          <w:tcPr>
            <w:tcW w:w="1458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Chứng chỉ Sư phạm dạy nghề</w:t>
            </w:r>
          </w:p>
        </w:tc>
        <w:tc>
          <w:tcPr>
            <w:tcW w:w="96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Viết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3</w:t>
            </w:r>
          </w:p>
        </w:tc>
      </w:tr>
      <w:tr w:rsidR="00DE4E00" w:rsidRPr="008B4BCD" w:rsidTr="00ED3A1E">
        <w:tc>
          <w:tcPr>
            <w:tcW w:w="67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t>7</w:t>
            </w:r>
          </w:p>
        </w:tc>
        <w:tc>
          <w:tcPr>
            <w:tcW w:w="2041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Trương Việt Khánh Trang</w:t>
            </w:r>
          </w:p>
        </w:tc>
        <w:tc>
          <w:tcPr>
            <w:tcW w:w="164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Cử nhân Ngôn ngữ Anh</w:t>
            </w:r>
          </w:p>
        </w:tc>
        <w:tc>
          <w:tcPr>
            <w:tcW w:w="1458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Chứng chỉ SP bậc 2</w:t>
            </w:r>
          </w:p>
        </w:tc>
        <w:tc>
          <w:tcPr>
            <w:tcW w:w="96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Thực tập Viết nâng cao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</w:t>
            </w:r>
          </w:p>
        </w:tc>
      </w:tr>
      <w:tr w:rsidR="00DE4E00" w:rsidRPr="008B4BCD" w:rsidTr="00ED3A1E">
        <w:tc>
          <w:tcPr>
            <w:tcW w:w="67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t>8</w:t>
            </w:r>
          </w:p>
        </w:tc>
        <w:tc>
          <w:tcPr>
            <w:tcW w:w="2041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Nguyễn Thị Ngọc Hiền</w:t>
            </w:r>
          </w:p>
        </w:tc>
        <w:tc>
          <w:tcPr>
            <w:tcW w:w="164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Cử nhân - Tiếng Anh Sư phạm</w:t>
            </w:r>
          </w:p>
        </w:tc>
        <w:tc>
          <w:tcPr>
            <w:tcW w:w="1458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Chứng chỉ SP bậc 2</w:t>
            </w:r>
          </w:p>
        </w:tc>
        <w:tc>
          <w:tcPr>
            <w:tcW w:w="96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Thực tập Viết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</w:t>
            </w:r>
          </w:p>
        </w:tc>
      </w:tr>
      <w:tr w:rsidR="00DE4E00" w:rsidRPr="008B4BCD" w:rsidTr="00ED3A1E">
        <w:tc>
          <w:tcPr>
            <w:tcW w:w="67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t>9</w:t>
            </w:r>
          </w:p>
        </w:tc>
        <w:tc>
          <w:tcPr>
            <w:tcW w:w="2041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Nguyễn Thị Thủy</w:t>
            </w:r>
          </w:p>
        </w:tc>
        <w:tc>
          <w:tcPr>
            <w:tcW w:w="164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Cử nhân Ngoại ngữ - Ngành Tiếng Anh</w:t>
            </w:r>
          </w:p>
        </w:tc>
        <w:tc>
          <w:tcPr>
            <w:tcW w:w="1458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KSGD</w:t>
            </w:r>
          </w:p>
        </w:tc>
        <w:tc>
          <w:tcPr>
            <w:tcW w:w="96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Hình vị học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3</w:t>
            </w:r>
          </w:p>
        </w:tc>
      </w:tr>
      <w:tr w:rsidR="00DE4E00" w:rsidRPr="008B4BCD" w:rsidTr="00ED3A1E">
        <w:tc>
          <w:tcPr>
            <w:tcW w:w="675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t>10</w:t>
            </w:r>
          </w:p>
        </w:tc>
        <w:tc>
          <w:tcPr>
            <w:tcW w:w="2041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Nguyễn Thái Bình</w:t>
            </w:r>
          </w:p>
        </w:tc>
        <w:tc>
          <w:tcPr>
            <w:tcW w:w="1645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Cử nhân khoa học – Ngữ văn Anh</w:t>
            </w:r>
          </w:p>
        </w:tc>
        <w:tc>
          <w:tcPr>
            <w:tcW w:w="1458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Chứng chỉ SP bậc 2</w:t>
            </w:r>
          </w:p>
        </w:tc>
        <w:tc>
          <w:tcPr>
            <w:tcW w:w="962" w:type="dxa"/>
            <w:vMerge w:val="restart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Nghe nâng cao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</w:t>
            </w:r>
          </w:p>
        </w:tc>
      </w:tr>
      <w:tr w:rsidR="00DE4E00" w:rsidRPr="008B4BCD" w:rsidTr="00ED3A1E">
        <w:tc>
          <w:tcPr>
            <w:tcW w:w="675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numPr>
                <w:ilvl w:val="0"/>
                <w:numId w:val="1"/>
              </w:numPr>
              <w:tabs>
                <w:tab w:val="left" w:pos="233"/>
              </w:tabs>
              <w:spacing w:before="70" w:after="60"/>
              <w:ind w:left="697" w:right="28" w:hanging="463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041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rPr>
                <w:sz w:val="26"/>
                <w:szCs w:val="26"/>
              </w:rPr>
            </w:pPr>
          </w:p>
        </w:tc>
        <w:tc>
          <w:tcPr>
            <w:tcW w:w="1645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58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962" w:type="dxa"/>
            <w:vMerge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92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Thực tập Nghe nâng cao</w:t>
            </w:r>
          </w:p>
        </w:tc>
        <w:tc>
          <w:tcPr>
            <w:tcW w:w="815" w:type="dxa"/>
            <w:shd w:val="clear" w:color="auto" w:fill="FFFFFF"/>
            <w:vAlign w:val="center"/>
          </w:tcPr>
          <w:p w:rsidR="00DE4E00" w:rsidRPr="008B4BCD" w:rsidRDefault="00DE4E00" w:rsidP="00ED3A1E">
            <w:pPr>
              <w:spacing w:before="70" w:after="6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2</w:t>
            </w:r>
          </w:p>
        </w:tc>
      </w:tr>
    </w:tbl>
    <w:p w:rsidR="00DE4E00" w:rsidRPr="008B4BCD" w:rsidRDefault="00DE4E00" w:rsidP="00DE4E00">
      <w:pPr>
        <w:numPr>
          <w:ilvl w:val="1"/>
          <w:numId w:val="3"/>
        </w:numPr>
        <w:tabs>
          <w:tab w:val="left" w:pos="709"/>
        </w:tabs>
        <w:spacing w:before="240" w:after="240"/>
        <w:ind w:left="714" w:right="28" w:hanging="357"/>
        <w:jc w:val="both"/>
        <w:rPr>
          <w:sz w:val="26"/>
          <w:szCs w:val="26"/>
          <w:lang w:val="pt-BR"/>
        </w:rPr>
      </w:pPr>
      <w:r w:rsidRPr="008B4BCD">
        <w:rPr>
          <w:sz w:val="26"/>
          <w:szCs w:val="26"/>
          <w:lang w:val="pt-BR"/>
        </w:rPr>
        <w:lastRenderedPageBreak/>
        <w:t>Nhà giáo thỉnh giảng</w:t>
      </w:r>
    </w:p>
    <w:tbl>
      <w:tblPr>
        <w:tblW w:w="9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1701"/>
        <w:gridCol w:w="1284"/>
        <w:gridCol w:w="895"/>
        <w:gridCol w:w="1875"/>
        <w:gridCol w:w="1213"/>
      </w:tblGrid>
      <w:tr w:rsidR="00DE4E00" w:rsidRPr="008B4BCD" w:rsidTr="00ED3A1E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ind w:right="28"/>
              <w:jc w:val="center"/>
              <w:rPr>
                <w:b/>
                <w:sz w:val="26"/>
                <w:szCs w:val="26"/>
                <w:lang w:val="pt-BR"/>
              </w:rPr>
            </w:pPr>
            <w:r w:rsidRPr="008B4BCD">
              <w:rPr>
                <w:b/>
                <w:sz w:val="26"/>
                <w:szCs w:val="26"/>
                <w:lang w:val="pt-BR"/>
              </w:rPr>
              <w:t>TT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ind w:right="28"/>
              <w:jc w:val="center"/>
              <w:rPr>
                <w:b/>
                <w:sz w:val="26"/>
                <w:szCs w:val="26"/>
                <w:lang w:val="pt-BR"/>
              </w:rPr>
            </w:pPr>
            <w:r w:rsidRPr="008B4BCD">
              <w:rPr>
                <w:b/>
                <w:sz w:val="26"/>
                <w:szCs w:val="26"/>
                <w:lang w:val="pt-BR"/>
              </w:rPr>
              <w:t>Họ và tên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ind w:right="28"/>
              <w:jc w:val="center"/>
              <w:rPr>
                <w:b/>
                <w:sz w:val="26"/>
                <w:szCs w:val="26"/>
                <w:lang w:val="pt-BR"/>
              </w:rPr>
            </w:pPr>
            <w:r w:rsidRPr="008B4BCD">
              <w:rPr>
                <w:b/>
                <w:sz w:val="26"/>
                <w:szCs w:val="26"/>
                <w:lang w:val="pt-BR"/>
              </w:rPr>
              <w:t>Trình độ chuyên môn được đào tạo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ind w:right="28"/>
              <w:jc w:val="center"/>
              <w:rPr>
                <w:b/>
                <w:sz w:val="26"/>
                <w:szCs w:val="26"/>
                <w:lang w:val="pt-BR"/>
              </w:rPr>
            </w:pPr>
            <w:r w:rsidRPr="008B4BCD">
              <w:rPr>
                <w:b/>
                <w:sz w:val="26"/>
                <w:szCs w:val="26"/>
                <w:lang w:val="pt-BR"/>
              </w:rPr>
              <w:t>Trình độ nghiệp vụ sư phạm</w:t>
            </w:r>
          </w:p>
        </w:tc>
        <w:tc>
          <w:tcPr>
            <w:tcW w:w="895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ind w:right="28"/>
              <w:jc w:val="center"/>
              <w:rPr>
                <w:b/>
                <w:sz w:val="26"/>
                <w:szCs w:val="26"/>
                <w:lang w:val="pt-BR"/>
              </w:rPr>
            </w:pPr>
            <w:r w:rsidRPr="008B4BCD">
              <w:rPr>
                <w:b/>
                <w:sz w:val="26"/>
                <w:szCs w:val="26"/>
                <w:lang w:val="pt-BR"/>
              </w:rPr>
              <w:t>Trình độ kỹ năng nghề</w:t>
            </w:r>
          </w:p>
        </w:tc>
        <w:tc>
          <w:tcPr>
            <w:tcW w:w="1875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ind w:right="28"/>
              <w:jc w:val="center"/>
              <w:rPr>
                <w:b/>
                <w:sz w:val="26"/>
                <w:szCs w:val="26"/>
                <w:lang w:val="pt-BR"/>
              </w:rPr>
            </w:pPr>
            <w:r w:rsidRPr="008B4BCD">
              <w:rPr>
                <w:b/>
                <w:sz w:val="26"/>
                <w:szCs w:val="26"/>
                <w:lang w:val="pt-BR"/>
              </w:rPr>
              <w:t>Môn học, mô đun, tín chỉ được phân công giảng dạy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ind w:right="28"/>
              <w:jc w:val="center"/>
              <w:rPr>
                <w:b/>
                <w:sz w:val="26"/>
                <w:szCs w:val="26"/>
                <w:lang w:val="pt-BR"/>
              </w:rPr>
            </w:pPr>
            <w:r w:rsidRPr="008B4BCD">
              <w:rPr>
                <w:b/>
                <w:sz w:val="26"/>
                <w:szCs w:val="26"/>
                <w:lang w:val="pt-BR"/>
              </w:rPr>
              <w:t>Tổng số giờ giảng dạy/năm</w:t>
            </w:r>
          </w:p>
        </w:tc>
      </w:tr>
      <w:tr w:rsidR="00DE4E00" w:rsidRPr="008B4BCD" w:rsidTr="00ED3A1E">
        <w:tc>
          <w:tcPr>
            <w:tcW w:w="675" w:type="dxa"/>
            <w:vMerge w:val="restart"/>
            <w:shd w:val="clear" w:color="auto" w:fill="auto"/>
            <w:vAlign w:val="center"/>
          </w:tcPr>
          <w:p w:rsidR="00DE4E00" w:rsidRPr="008B4BCD" w:rsidRDefault="00DE4E00" w:rsidP="00ED3A1E">
            <w:pPr>
              <w:tabs>
                <w:tab w:val="left" w:pos="0"/>
              </w:tabs>
              <w:spacing w:before="80" w:after="8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t>11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Trần Bạch Tuyết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Cử nhân Ngoại ngữ - Ngành Tiếng Anh</w:t>
            </w:r>
          </w:p>
        </w:tc>
        <w:tc>
          <w:tcPr>
            <w:tcW w:w="1284" w:type="dxa"/>
            <w:vMerge w:val="restart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Lý luận dạy học đại học</w:t>
            </w:r>
          </w:p>
        </w:tc>
        <w:tc>
          <w:tcPr>
            <w:tcW w:w="895" w:type="dxa"/>
            <w:vMerge w:val="restart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ind w:right="28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1875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Phương pháp giảng dạy tiếng Anh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60</w:t>
            </w:r>
          </w:p>
        </w:tc>
      </w:tr>
      <w:tr w:rsidR="00DE4E00" w:rsidRPr="008B4BCD" w:rsidTr="00ED3A1E">
        <w:tc>
          <w:tcPr>
            <w:tcW w:w="675" w:type="dxa"/>
            <w:vMerge/>
            <w:shd w:val="clear" w:color="auto" w:fill="auto"/>
            <w:vAlign w:val="center"/>
          </w:tcPr>
          <w:p w:rsidR="00DE4E00" w:rsidRPr="008B4BCD" w:rsidRDefault="00DE4E00" w:rsidP="00DE4E00">
            <w:pPr>
              <w:numPr>
                <w:ilvl w:val="0"/>
                <w:numId w:val="4"/>
              </w:numPr>
              <w:tabs>
                <w:tab w:val="left" w:pos="0"/>
              </w:tabs>
              <w:spacing w:before="80" w:after="80"/>
              <w:ind w:left="0" w:right="28" w:firstLine="0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1284" w:type="dxa"/>
            <w:vMerge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895" w:type="dxa"/>
            <w:vMerge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ind w:right="28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1875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Tiếng Anh Nhà hàng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30</w:t>
            </w:r>
          </w:p>
        </w:tc>
      </w:tr>
      <w:tr w:rsidR="00DE4E00" w:rsidRPr="008B4BCD" w:rsidTr="00ED3A1E">
        <w:tc>
          <w:tcPr>
            <w:tcW w:w="675" w:type="dxa"/>
            <w:vMerge w:val="restart"/>
            <w:shd w:val="clear" w:color="auto" w:fill="auto"/>
            <w:vAlign w:val="center"/>
          </w:tcPr>
          <w:p w:rsidR="00DE4E00" w:rsidRPr="008B4BCD" w:rsidRDefault="00DE4E00" w:rsidP="00ED3A1E">
            <w:pPr>
              <w:tabs>
                <w:tab w:val="left" w:pos="0"/>
              </w:tabs>
              <w:spacing w:before="80" w:after="8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t>12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Nguyễn Thị Minh Quý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Cử nhân Ngoại ngữ - Ngành Tiếng Anh</w:t>
            </w:r>
          </w:p>
        </w:tc>
        <w:tc>
          <w:tcPr>
            <w:tcW w:w="1284" w:type="dxa"/>
            <w:vMerge w:val="restart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Lý luận dạy học đại học</w:t>
            </w:r>
          </w:p>
        </w:tc>
        <w:tc>
          <w:tcPr>
            <w:tcW w:w="895" w:type="dxa"/>
            <w:vMerge w:val="restart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ind w:right="28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1875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Tiếng Anh Kinh doanh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60</w:t>
            </w:r>
          </w:p>
        </w:tc>
      </w:tr>
      <w:tr w:rsidR="00DE4E00" w:rsidRPr="008B4BCD" w:rsidTr="00ED3A1E">
        <w:tc>
          <w:tcPr>
            <w:tcW w:w="675" w:type="dxa"/>
            <w:vMerge/>
            <w:shd w:val="clear" w:color="auto" w:fill="auto"/>
            <w:vAlign w:val="center"/>
          </w:tcPr>
          <w:p w:rsidR="00DE4E00" w:rsidRPr="008B4BCD" w:rsidRDefault="00DE4E00" w:rsidP="00DE4E00">
            <w:pPr>
              <w:numPr>
                <w:ilvl w:val="0"/>
                <w:numId w:val="4"/>
              </w:numPr>
              <w:tabs>
                <w:tab w:val="left" w:pos="0"/>
              </w:tabs>
              <w:spacing w:before="80" w:after="80"/>
              <w:ind w:left="0" w:right="28" w:firstLine="0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1284" w:type="dxa"/>
            <w:vMerge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895" w:type="dxa"/>
            <w:vMerge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ind w:right="28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1875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Tiếng Anh Khoa học Sức khỏe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30</w:t>
            </w:r>
          </w:p>
        </w:tc>
      </w:tr>
      <w:tr w:rsidR="00DE4E00" w:rsidRPr="008B4BCD" w:rsidTr="00ED3A1E">
        <w:tc>
          <w:tcPr>
            <w:tcW w:w="675" w:type="dxa"/>
            <w:shd w:val="clear" w:color="auto" w:fill="auto"/>
            <w:vAlign w:val="center"/>
          </w:tcPr>
          <w:p w:rsidR="00DE4E00" w:rsidRPr="008B4BCD" w:rsidRDefault="00DE4E00" w:rsidP="00ED3A1E">
            <w:pPr>
              <w:tabs>
                <w:tab w:val="left" w:pos="0"/>
              </w:tabs>
              <w:spacing w:before="80" w:after="8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t>13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Võ Thị Ngọc Ngân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Cử nhân Sư phạm Tiếng Anh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895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ind w:right="28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1875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Tiếng Anh Du lịch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60</w:t>
            </w:r>
          </w:p>
        </w:tc>
      </w:tr>
      <w:tr w:rsidR="00DE4E00" w:rsidRPr="008B4BCD" w:rsidTr="00ED3A1E">
        <w:tc>
          <w:tcPr>
            <w:tcW w:w="675" w:type="dxa"/>
            <w:shd w:val="clear" w:color="auto" w:fill="auto"/>
            <w:vAlign w:val="center"/>
          </w:tcPr>
          <w:p w:rsidR="00DE4E00" w:rsidRPr="008B4BCD" w:rsidRDefault="00DE4E00" w:rsidP="00ED3A1E">
            <w:pPr>
              <w:tabs>
                <w:tab w:val="left" w:pos="0"/>
              </w:tabs>
              <w:spacing w:before="80" w:after="8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t>14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Đinh Trần Phương Thảo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Cử nhân Sư phạm Tiếng Anh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895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ind w:right="28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1875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Tiếng Anh Chăm sóc khách hàng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45</w:t>
            </w:r>
          </w:p>
        </w:tc>
      </w:tr>
      <w:tr w:rsidR="00DE4E00" w:rsidRPr="008B4BCD" w:rsidTr="00ED3A1E">
        <w:tc>
          <w:tcPr>
            <w:tcW w:w="675" w:type="dxa"/>
            <w:vMerge w:val="restart"/>
            <w:shd w:val="clear" w:color="auto" w:fill="auto"/>
            <w:vAlign w:val="center"/>
          </w:tcPr>
          <w:p w:rsidR="00DE4E00" w:rsidRPr="008B4BCD" w:rsidRDefault="00DE4E00" w:rsidP="00ED3A1E">
            <w:pPr>
              <w:tabs>
                <w:tab w:val="left" w:pos="0"/>
              </w:tabs>
              <w:spacing w:before="80" w:after="80"/>
              <w:ind w:right="28"/>
              <w:jc w:val="center"/>
              <w:rPr>
                <w:sz w:val="26"/>
                <w:szCs w:val="26"/>
                <w:lang w:val="pt-BR"/>
              </w:rPr>
            </w:pPr>
            <w:r w:rsidRPr="008B4BCD">
              <w:rPr>
                <w:sz w:val="26"/>
                <w:szCs w:val="26"/>
                <w:lang w:val="pt-BR"/>
              </w:rPr>
              <w:t>15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Nguyễn Phụ Thượng Lưu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Cử nhân Tiếng Anh</w:t>
            </w:r>
          </w:p>
        </w:tc>
        <w:tc>
          <w:tcPr>
            <w:tcW w:w="1284" w:type="dxa"/>
            <w:vMerge w:val="restart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SP bậc 2</w:t>
            </w:r>
          </w:p>
        </w:tc>
        <w:tc>
          <w:tcPr>
            <w:tcW w:w="895" w:type="dxa"/>
            <w:vMerge w:val="restart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ind w:right="28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1875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Tiếng Anh Đàm phán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30</w:t>
            </w:r>
          </w:p>
        </w:tc>
      </w:tr>
      <w:tr w:rsidR="00DE4E00" w:rsidRPr="008B4BCD" w:rsidTr="00ED3A1E">
        <w:tc>
          <w:tcPr>
            <w:tcW w:w="675" w:type="dxa"/>
            <w:vMerge/>
            <w:shd w:val="clear" w:color="auto" w:fill="auto"/>
            <w:vAlign w:val="center"/>
          </w:tcPr>
          <w:p w:rsidR="00DE4E00" w:rsidRPr="008B4BCD" w:rsidRDefault="00DE4E00" w:rsidP="00DE4E00">
            <w:pPr>
              <w:numPr>
                <w:ilvl w:val="0"/>
                <w:numId w:val="4"/>
              </w:numPr>
              <w:tabs>
                <w:tab w:val="left" w:pos="0"/>
              </w:tabs>
              <w:spacing w:before="80" w:after="80"/>
              <w:ind w:left="0" w:right="28" w:firstLine="0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1284" w:type="dxa"/>
            <w:vMerge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</w:p>
        </w:tc>
        <w:tc>
          <w:tcPr>
            <w:tcW w:w="895" w:type="dxa"/>
            <w:vMerge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ind w:right="28"/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1875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Tiếng Anh Kĩ thuật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DE4E00" w:rsidRPr="008B4BCD" w:rsidRDefault="00DE4E00" w:rsidP="00ED3A1E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8B4BCD">
              <w:rPr>
                <w:sz w:val="26"/>
                <w:szCs w:val="26"/>
              </w:rPr>
              <w:t>30</w:t>
            </w:r>
          </w:p>
        </w:tc>
      </w:tr>
    </w:tbl>
    <w:p w:rsidR="00DE4E00" w:rsidRPr="008B4BCD" w:rsidRDefault="00DE4E00" w:rsidP="00DE4E00">
      <w:pPr>
        <w:tabs>
          <w:tab w:val="left" w:pos="851"/>
          <w:tab w:val="right" w:leader="dot" w:pos="9072"/>
        </w:tabs>
        <w:spacing w:before="120" w:after="240"/>
        <w:ind w:left="425"/>
        <w:jc w:val="center"/>
        <w:rPr>
          <w:i/>
          <w:sz w:val="26"/>
          <w:szCs w:val="26"/>
          <w:lang w:val="pt-BR"/>
        </w:rPr>
      </w:pPr>
      <w:r w:rsidRPr="008B4BCD">
        <w:rPr>
          <w:i/>
          <w:sz w:val="26"/>
          <w:szCs w:val="26"/>
          <w:lang w:val="pt-BR"/>
        </w:rPr>
        <w:t>(có hồ sơ nhà giáo kèm theo)</w:t>
      </w:r>
    </w:p>
    <w:p w:rsidR="00916581" w:rsidRDefault="00916581"/>
    <w:sectPr w:rsidR="00916581" w:rsidSect="00DE4E00"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1F33"/>
    <w:multiLevelType w:val="hybridMultilevel"/>
    <w:tmpl w:val="71B24DE2"/>
    <w:lvl w:ilvl="0" w:tplc="FA54F91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1AA0447"/>
    <w:multiLevelType w:val="multilevel"/>
    <w:tmpl w:val="7FFA2BFE"/>
    <w:lvl w:ilvl="0">
      <w:start w:val="1"/>
      <w:numFmt w:val="decimal"/>
      <w:lvlText w:val="%1."/>
      <w:lvlJc w:val="left"/>
      <w:pPr>
        <w:ind w:left="757" w:hanging="360"/>
      </w:pPr>
    </w:lvl>
    <w:lvl w:ilvl="1">
      <w:start w:val="1"/>
      <w:numFmt w:val="decimal"/>
      <w:isLgl/>
      <w:lvlText w:val="%1.%2."/>
      <w:lvlJc w:val="left"/>
      <w:pPr>
        <w:ind w:left="21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7" w:hanging="2160"/>
      </w:pPr>
      <w:rPr>
        <w:rFonts w:hint="default"/>
      </w:rPr>
    </w:lvl>
  </w:abstractNum>
  <w:abstractNum w:abstractNumId="2">
    <w:nsid w:val="333C4DFF"/>
    <w:multiLevelType w:val="multilevel"/>
    <w:tmpl w:val="83DE59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518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484D00ED"/>
    <w:multiLevelType w:val="hybridMultilevel"/>
    <w:tmpl w:val="56AC9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E00"/>
    <w:rsid w:val="00916581"/>
    <w:rsid w:val="00DE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E0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 Char Char Char Char"/>
    <w:basedOn w:val="Normal"/>
    <w:autoRedefine/>
    <w:rsid w:val="00DE4E00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E0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 Char Char Char Char"/>
    <w:basedOn w:val="Normal"/>
    <w:autoRedefine/>
    <w:rsid w:val="00DE4E00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670</Words>
  <Characters>3820</Characters>
  <Application>Microsoft Office Word</Application>
  <DocSecurity>0</DocSecurity>
  <Lines>31</Lines>
  <Paragraphs>8</Paragraphs>
  <ScaleCrop>false</ScaleCrop>
  <Company/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Tho</cp:lastModifiedBy>
  <cp:revision>1</cp:revision>
  <dcterms:created xsi:type="dcterms:W3CDTF">2020-08-26T07:19:00Z</dcterms:created>
  <dcterms:modified xsi:type="dcterms:W3CDTF">2020-08-26T07:23:00Z</dcterms:modified>
</cp:coreProperties>
</file>