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0C7" w:rsidRPr="00EB7C05" w:rsidRDefault="00D540C7"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rPr>
          <w:rFonts w:asciiTheme="majorHAnsi" w:hAnsiTheme="majorHAnsi" w:cstheme="majorHAnsi"/>
          <w:b/>
          <w:bCs/>
          <w:sz w:val="26"/>
          <w:szCs w:val="26"/>
          <w:lang w:val="nl-NL"/>
        </w:rPr>
      </w:pPr>
    </w:p>
    <w:p w:rsidR="00934988" w:rsidRPr="00EB7C05"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sz w:val="26"/>
          <w:szCs w:val="26"/>
          <w:lang w:val="nl-NL"/>
        </w:rPr>
      </w:pPr>
      <w:r w:rsidRPr="00EB7C05">
        <w:rPr>
          <w:rFonts w:asciiTheme="majorHAnsi" w:hAnsiTheme="majorHAnsi" w:cstheme="majorHAnsi"/>
          <w:bCs/>
          <w:sz w:val="26"/>
          <w:szCs w:val="26"/>
          <w:lang w:val="nl-NL"/>
        </w:rPr>
        <w:t>TRƯỜNG</w:t>
      </w:r>
      <w:r w:rsidR="00E43A47" w:rsidRPr="00EB7C05">
        <w:rPr>
          <w:rFonts w:asciiTheme="majorHAnsi" w:hAnsiTheme="majorHAnsi" w:cstheme="majorHAnsi"/>
          <w:b/>
          <w:bCs/>
          <w:sz w:val="26"/>
          <w:szCs w:val="26"/>
          <w:lang w:val="nl-NL"/>
        </w:rPr>
        <w:t xml:space="preserve"> </w:t>
      </w:r>
      <w:r w:rsidR="00EE35CE" w:rsidRPr="00EB7C05">
        <w:rPr>
          <w:rFonts w:asciiTheme="majorHAnsi" w:hAnsiTheme="majorHAnsi" w:cstheme="majorHAnsi"/>
          <w:bCs/>
          <w:sz w:val="26"/>
          <w:szCs w:val="26"/>
          <w:lang w:val="nl-NL"/>
        </w:rPr>
        <w:t>CAO ĐẲNG LÝ TỰ TRỌNG TP. HỒ CHÍ MINH</w:t>
      </w:r>
    </w:p>
    <w:p w:rsidR="00934988" w:rsidRPr="00EB7C05" w:rsidRDefault="00EE35CE"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r w:rsidRPr="00EB7C05">
        <w:rPr>
          <w:rFonts w:asciiTheme="majorHAnsi" w:hAnsiTheme="majorHAnsi" w:cstheme="majorHAnsi"/>
          <w:b/>
          <w:bCs/>
          <w:sz w:val="26"/>
          <w:szCs w:val="26"/>
          <w:lang w:val="nl-NL"/>
        </w:rPr>
        <w:t>KHOA CƠ KHÍ</w:t>
      </w:r>
    </w:p>
    <w:p w:rsidR="00934988" w:rsidRPr="00EB7C05"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E2401E" w:rsidRPr="00EB7C05" w:rsidRDefault="00E2401E"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92770D" w:rsidRPr="00EB7C05" w:rsidRDefault="0092770D"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A9369D" w:rsidRPr="00EB7C05" w:rsidRDefault="00A9369D"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A9369D" w:rsidRPr="00EB7C05" w:rsidRDefault="00A9369D"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92770D" w:rsidRPr="00EB7C05" w:rsidRDefault="0092770D"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92770D" w:rsidRPr="00EB7C05" w:rsidRDefault="0092770D"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934988" w:rsidRPr="00EB7C05"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sz w:val="26"/>
          <w:szCs w:val="26"/>
          <w:lang w:val="nl-NL"/>
        </w:rPr>
      </w:pPr>
    </w:p>
    <w:p w:rsidR="001D05A5" w:rsidRPr="00EB7C05" w:rsidRDefault="001D05A5"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 xml:space="preserve">BÁO CÁO KẾT QUẢ TỰ </w:t>
      </w:r>
      <w:r w:rsidR="00777F3A" w:rsidRPr="00EB7C05">
        <w:rPr>
          <w:rFonts w:asciiTheme="majorHAnsi" w:hAnsiTheme="majorHAnsi" w:cstheme="majorHAnsi"/>
          <w:b/>
          <w:sz w:val="26"/>
          <w:szCs w:val="26"/>
          <w:lang w:val="nl-NL"/>
        </w:rPr>
        <w:t>ĐÁNH GIÁ</w:t>
      </w:r>
    </w:p>
    <w:p w:rsidR="00547A7F" w:rsidRPr="00EB7C05" w:rsidRDefault="001D05A5"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 xml:space="preserve">CHẤT LƯỢNG CHƯƠNG TRÌNH ĐÀO TẠO </w:t>
      </w:r>
    </w:p>
    <w:p w:rsidR="00547A7F" w:rsidRPr="00EB7C05" w:rsidRDefault="00080293"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 xml:space="preserve">NGHỀ </w:t>
      </w:r>
      <w:r w:rsidR="00E176DE" w:rsidRPr="00EB7C05">
        <w:rPr>
          <w:rFonts w:asciiTheme="majorHAnsi" w:hAnsiTheme="majorHAnsi" w:cstheme="majorHAnsi"/>
          <w:b/>
          <w:sz w:val="26"/>
          <w:szCs w:val="26"/>
          <w:lang w:val="nl-NL"/>
        </w:rPr>
        <w:t>CÔNG NGHỆ</w:t>
      </w:r>
      <w:r w:rsidR="00EE35CE" w:rsidRPr="00EB7C05">
        <w:rPr>
          <w:rFonts w:asciiTheme="majorHAnsi" w:hAnsiTheme="majorHAnsi" w:cstheme="majorHAnsi"/>
          <w:b/>
          <w:sz w:val="26"/>
          <w:szCs w:val="26"/>
          <w:lang w:val="nl-NL"/>
        </w:rPr>
        <w:t xml:space="preserve"> CHẾ TẠO MÁY</w:t>
      </w:r>
      <w:r w:rsidR="001B46EB" w:rsidRPr="00EB7C05">
        <w:rPr>
          <w:rFonts w:asciiTheme="majorHAnsi" w:hAnsiTheme="majorHAnsi" w:cstheme="majorHAnsi"/>
          <w:b/>
          <w:sz w:val="26"/>
          <w:szCs w:val="26"/>
          <w:lang w:val="nl-NL"/>
        </w:rPr>
        <w:t xml:space="preserve"> </w:t>
      </w:r>
      <w:r w:rsidR="00E2401E" w:rsidRPr="00EB7C05">
        <w:rPr>
          <w:rFonts w:asciiTheme="majorHAnsi" w:hAnsiTheme="majorHAnsi" w:cstheme="majorHAnsi"/>
          <w:b/>
          <w:sz w:val="26"/>
          <w:szCs w:val="26"/>
          <w:lang w:val="nl-NL"/>
        </w:rPr>
        <w:t>TRÌNH ĐỘ CAO ĐẲNG</w:t>
      </w:r>
      <w:r w:rsidR="001D05A5" w:rsidRPr="00EB7C05">
        <w:rPr>
          <w:rFonts w:asciiTheme="majorHAnsi" w:hAnsiTheme="majorHAnsi" w:cstheme="majorHAnsi"/>
          <w:b/>
          <w:sz w:val="26"/>
          <w:szCs w:val="26"/>
          <w:lang w:val="nl-NL"/>
        </w:rPr>
        <w:t xml:space="preserve"> </w:t>
      </w:r>
    </w:p>
    <w:p w:rsidR="001D05A5" w:rsidRPr="00EB7C05" w:rsidRDefault="001D05A5"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 xml:space="preserve">CỦA </w:t>
      </w:r>
      <w:r w:rsidR="00EE35CE" w:rsidRPr="00EB7C05">
        <w:rPr>
          <w:rFonts w:asciiTheme="majorHAnsi" w:hAnsiTheme="majorHAnsi" w:cstheme="majorHAnsi"/>
          <w:b/>
          <w:sz w:val="26"/>
          <w:szCs w:val="26"/>
          <w:lang w:val="nl-NL"/>
        </w:rPr>
        <w:t xml:space="preserve">KHOA CƠ KHÍ </w:t>
      </w:r>
      <w:r w:rsidRPr="00EB7C05">
        <w:rPr>
          <w:rFonts w:asciiTheme="majorHAnsi" w:hAnsiTheme="majorHAnsi" w:cstheme="majorHAnsi"/>
          <w:b/>
          <w:sz w:val="26"/>
          <w:szCs w:val="26"/>
          <w:lang w:val="nl-NL"/>
        </w:rPr>
        <w:t xml:space="preserve">NĂM </w:t>
      </w:r>
      <w:r w:rsidR="00080293" w:rsidRPr="00EB7C05">
        <w:rPr>
          <w:rFonts w:asciiTheme="majorHAnsi" w:hAnsiTheme="majorHAnsi" w:cstheme="majorHAnsi"/>
          <w:b/>
          <w:sz w:val="26"/>
          <w:szCs w:val="26"/>
          <w:lang w:val="nl-NL"/>
        </w:rPr>
        <w:t>20</w:t>
      </w:r>
      <w:r w:rsidR="00EE35CE" w:rsidRPr="00EB7C05">
        <w:rPr>
          <w:rFonts w:asciiTheme="majorHAnsi" w:hAnsiTheme="majorHAnsi" w:cstheme="majorHAnsi"/>
          <w:b/>
          <w:sz w:val="26"/>
          <w:szCs w:val="26"/>
          <w:lang w:val="nl-NL"/>
        </w:rPr>
        <w:t>20</w:t>
      </w:r>
    </w:p>
    <w:p w:rsidR="00934988" w:rsidRPr="00EB7C05"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rPr>
          <w:rFonts w:asciiTheme="majorHAnsi" w:hAnsiTheme="majorHAnsi" w:cstheme="majorHAnsi"/>
          <w:b/>
          <w:bCs/>
          <w:sz w:val="26"/>
          <w:szCs w:val="26"/>
          <w:lang w:val="nl-NL"/>
        </w:rPr>
      </w:pPr>
    </w:p>
    <w:p w:rsidR="00934988" w:rsidRPr="00EB7C05"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rPr>
          <w:rFonts w:asciiTheme="majorHAnsi" w:hAnsiTheme="majorHAnsi" w:cstheme="majorHAnsi"/>
          <w:b/>
          <w:bCs/>
          <w:sz w:val="26"/>
          <w:szCs w:val="26"/>
          <w:lang w:val="nl-NL"/>
        </w:rPr>
      </w:pPr>
    </w:p>
    <w:p w:rsidR="00934988" w:rsidRPr="00EB7C05"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rPr>
          <w:rFonts w:asciiTheme="majorHAnsi" w:hAnsiTheme="majorHAnsi" w:cstheme="majorHAnsi"/>
          <w:sz w:val="26"/>
          <w:szCs w:val="26"/>
          <w:lang w:val="nl-NL"/>
        </w:rPr>
      </w:pPr>
    </w:p>
    <w:p w:rsidR="008B27E7" w:rsidRPr="00EB7C05" w:rsidRDefault="008B27E7"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8B27E7" w:rsidRPr="00EB7C05" w:rsidRDefault="008B27E7"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8B27E7" w:rsidRPr="00EB7C05" w:rsidRDefault="008B27E7"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8B27E7" w:rsidRPr="00EB7C05" w:rsidRDefault="008B27E7"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5C681A" w:rsidRPr="00EB7C05" w:rsidRDefault="005C681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547A7F" w:rsidRPr="00EB7C05" w:rsidRDefault="00547A7F"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547A7F" w:rsidRPr="00EB7C05" w:rsidRDefault="00547A7F"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547A7F" w:rsidRPr="00EB7C05" w:rsidRDefault="00547A7F"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5C681A" w:rsidRPr="00EB7C05" w:rsidRDefault="005C681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5C681A" w:rsidRPr="00EB7C05" w:rsidRDefault="005C681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B3606A" w:rsidRPr="00EB7C05" w:rsidRDefault="00B3606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i/>
          <w:sz w:val="26"/>
          <w:szCs w:val="26"/>
        </w:rPr>
      </w:pPr>
    </w:p>
    <w:p w:rsidR="00B3606A" w:rsidRPr="00EB7C05" w:rsidRDefault="00B3606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i/>
          <w:sz w:val="26"/>
          <w:szCs w:val="26"/>
        </w:rPr>
      </w:pPr>
    </w:p>
    <w:p w:rsidR="00B3606A" w:rsidRPr="00EB7C05" w:rsidRDefault="00B3606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i/>
          <w:sz w:val="26"/>
          <w:szCs w:val="26"/>
        </w:rPr>
      </w:pPr>
    </w:p>
    <w:p w:rsidR="00E176DE" w:rsidRPr="00EB7C05" w:rsidRDefault="00E176DE"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i/>
          <w:sz w:val="26"/>
          <w:szCs w:val="26"/>
        </w:rPr>
      </w:pPr>
    </w:p>
    <w:p w:rsidR="00E176DE" w:rsidRPr="00EB7C05" w:rsidRDefault="00E176DE"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i/>
          <w:sz w:val="26"/>
          <w:szCs w:val="26"/>
        </w:rPr>
      </w:pPr>
    </w:p>
    <w:p w:rsidR="00B3606A" w:rsidRPr="00EB7C05" w:rsidRDefault="00B3606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i/>
          <w:sz w:val="26"/>
          <w:szCs w:val="26"/>
        </w:rPr>
      </w:pPr>
    </w:p>
    <w:p w:rsidR="00E2401E" w:rsidRPr="00EB7C05" w:rsidRDefault="00890186"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rPr>
      </w:pPr>
      <w:r w:rsidRPr="00EB7C05">
        <w:rPr>
          <w:rFonts w:asciiTheme="majorHAnsi" w:hAnsiTheme="majorHAnsi" w:cstheme="majorHAnsi"/>
          <w:i/>
          <w:sz w:val="26"/>
          <w:szCs w:val="26"/>
        </w:rPr>
        <w:t>Tp. Hồ Chí Minh</w:t>
      </w:r>
      <w:r w:rsidR="00E2401E" w:rsidRPr="00EB7C05">
        <w:rPr>
          <w:rFonts w:asciiTheme="majorHAnsi" w:hAnsiTheme="majorHAnsi" w:cstheme="majorHAnsi"/>
          <w:i/>
          <w:sz w:val="26"/>
          <w:szCs w:val="26"/>
        </w:rPr>
        <w:t xml:space="preserve">, tháng </w:t>
      </w:r>
      <w:r w:rsidRPr="00EB7C05">
        <w:rPr>
          <w:rFonts w:asciiTheme="majorHAnsi" w:hAnsiTheme="majorHAnsi" w:cstheme="majorHAnsi"/>
          <w:i/>
          <w:sz w:val="26"/>
          <w:szCs w:val="26"/>
        </w:rPr>
        <w:t>10</w:t>
      </w:r>
      <w:r w:rsidR="00E2401E" w:rsidRPr="00EB7C05">
        <w:rPr>
          <w:rFonts w:asciiTheme="majorHAnsi" w:hAnsiTheme="majorHAnsi" w:cstheme="majorHAnsi"/>
          <w:i/>
          <w:sz w:val="26"/>
          <w:szCs w:val="26"/>
        </w:rPr>
        <w:t xml:space="preserve"> năm 20</w:t>
      </w:r>
      <w:r w:rsidRPr="00EB7C05">
        <w:rPr>
          <w:rFonts w:asciiTheme="majorHAnsi" w:hAnsiTheme="majorHAnsi" w:cstheme="majorHAnsi"/>
          <w:i/>
          <w:sz w:val="26"/>
          <w:szCs w:val="26"/>
        </w:rPr>
        <w:t>20</w:t>
      </w:r>
    </w:p>
    <w:p w:rsidR="00934988" w:rsidRPr="00EB7C05"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rPr>
      </w:pPr>
    </w:p>
    <w:p w:rsidR="00881EC0" w:rsidRPr="00EB7C05" w:rsidRDefault="00881EC0" w:rsidP="005C681A">
      <w:pPr>
        <w:pStyle w:val="Heading1"/>
        <w:spacing w:before="0" w:after="0" w:line="312" w:lineRule="auto"/>
        <w:jc w:val="center"/>
        <w:rPr>
          <w:rFonts w:asciiTheme="majorHAnsi" w:hAnsiTheme="majorHAnsi" w:cstheme="majorHAnsi"/>
          <w:sz w:val="26"/>
          <w:szCs w:val="26"/>
        </w:rPr>
      </w:pPr>
      <w:bookmarkStart w:id="0" w:name="_Toc9538926"/>
      <w:r w:rsidRPr="00EB7C05">
        <w:rPr>
          <w:rFonts w:asciiTheme="majorHAnsi" w:hAnsiTheme="majorHAnsi" w:cstheme="majorHAnsi"/>
          <w:sz w:val="26"/>
          <w:szCs w:val="26"/>
        </w:rPr>
        <w:lastRenderedPageBreak/>
        <w:t>MỤC LỤC</w:t>
      </w:r>
      <w:bookmarkEnd w:id="0"/>
    </w:p>
    <w:p w:rsidR="00B74904" w:rsidRPr="00EB7C05" w:rsidRDefault="00881EC0" w:rsidP="005C681A">
      <w:pPr>
        <w:spacing w:line="312" w:lineRule="auto"/>
        <w:jc w:val="right"/>
        <w:rPr>
          <w:rFonts w:asciiTheme="majorHAnsi" w:hAnsiTheme="majorHAnsi" w:cstheme="majorHAnsi"/>
          <w:sz w:val="26"/>
          <w:szCs w:val="26"/>
        </w:rPr>
      </w:pP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00B74904" w:rsidRPr="00EB7C05">
        <w:rPr>
          <w:rFonts w:asciiTheme="majorHAnsi" w:hAnsiTheme="majorHAnsi" w:cstheme="majorHAnsi"/>
          <w:sz w:val="26"/>
          <w:szCs w:val="26"/>
        </w:rPr>
        <w:t>Trang</w:t>
      </w:r>
    </w:p>
    <w:p w:rsidR="00667258" w:rsidRPr="00EB7C05" w:rsidRDefault="00B74904" w:rsidP="00667258">
      <w:pPr>
        <w:pStyle w:val="TOC1"/>
        <w:spacing w:before="0" w:after="0" w:line="312" w:lineRule="auto"/>
        <w:rPr>
          <w:rFonts w:asciiTheme="majorHAnsi" w:hAnsiTheme="majorHAnsi" w:cstheme="majorHAnsi"/>
          <w:bCs w:val="0"/>
          <w:iCs w:val="0"/>
          <w:noProof/>
        </w:rPr>
      </w:pPr>
      <w:r w:rsidRPr="00EB7C05">
        <w:rPr>
          <w:rFonts w:asciiTheme="majorHAnsi" w:hAnsiTheme="majorHAnsi" w:cstheme="majorHAnsi"/>
        </w:rPr>
        <w:fldChar w:fldCharType="begin"/>
      </w:r>
      <w:r w:rsidRPr="00EB7C05">
        <w:rPr>
          <w:rFonts w:asciiTheme="majorHAnsi" w:hAnsiTheme="majorHAnsi" w:cstheme="majorHAnsi"/>
        </w:rPr>
        <w:instrText xml:space="preserve"> TOC \o "1-3" \h \z \u </w:instrText>
      </w:r>
      <w:r w:rsidRPr="00EB7C05">
        <w:rPr>
          <w:rFonts w:asciiTheme="majorHAnsi" w:hAnsiTheme="majorHAnsi" w:cstheme="majorHAnsi"/>
        </w:rPr>
        <w:fldChar w:fldCharType="separate"/>
      </w:r>
      <w:hyperlink w:anchor="_Toc9538926" w:history="1">
        <w:r w:rsidR="00667258" w:rsidRPr="00EB7C05">
          <w:rPr>
            <w:rStyle w:val="Hyperlink"/>
            <w:rFonts w:asciiTheme="majorHAnsi" w:hAnsiTheme="majorHAnsi" w:cstheme="majorHAnsi"/>
            <w:noProof/>
          </w:rPr>
          <w:t>MỤC LỤC</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_Toc9538926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27" w:history="1">
        <w:r w:rsidR="00667258" w:rsidRPr="00EB7C05">
          <w:rPr>
            <w:rStyle w:val="Hyperlink"/>
            <w:rFonts w:asciiTheme="majorHAnsi" w:eastAsia="SimSun" w:hAnsiTheme="majorHAnsi" w:cstheme="majorHAnsi"/>
            <w:noProof/>
          </w:rPr>
          <w:t>CÁC TỪ VIẾT TẮT</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_Toc9538927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28" w:history="1">
        <w:r w:rsidR="00667258" w:rsidRPr="00EB7C05">
          <w:rPr>
            <w:rStyle w:val="Hyperlink"/>
            <w:rFonts w:asciiTheme="majorHAnsi" w:hAnsiTheme="majorHAnsi" w:cstheme="majorHAnsi"/>
            <w:noProof/>
          </w:rPr>
          <w:t xml:space="preserve">PHẦN I: GIỚI THIỆU VỀ TRƯỜNG VÀ </w:t>
        </w:r>
        <w:r w:rsidR="00547A7F" w:rsidRPr="00EB7C05">
          <w:rPr>
            <w:rStyle w:val="Hyperlink"/>
            <w:rFonts w:asciiTheme="majorHAnsi" w:hAnsiTheme="majorHAnsi" w:cstheme="majorHAnsi"/>
            <w:noProof/>
          </w:rPr>
          <w:t xml:space="preserve">KHOA </w:t>
        </w:r>
        <w:r w:rsidR="002C56AB" w:rsidRPr="00EB7C05">
          <w:rPr>
            <w:rStyle w:val="Hyperlink"/>
            <w:rFonts w:asciiTheme="majorHAnsi" w:hAnsiTheme="majorHAnsi" w:cstheme="majorHAnsi"/>
            <w:noProof/>
          </w:rPr>
          <w:t>CƠ KHÍ</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_Toc9538928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29" w:history="1">
        <w:r w:rsidR="00667258" w:rsidRPr="00EB7C05">
          <w:rPr>
            <w:rStyle w:val="Hyperlink"/>
            <w:rFonts w:asciiTheme="majorHAnsi" w:hAnsiTheme="majorHAnsi" w:cstheme="majorHAnsi"/>
            <w:noProof/>
          </w:rPr>
          <w:t xml:space="preserve">I. THÔNG TIN VỀ TRƯỜNG </w:t>
        </w:r>
        <w:r w:rsidR="00890186" w:rsidRPr="00EB7C05">
          <w:rPr>
            <w:rStyle w:val="Hyperlink"/>
            <w:rFonts w:asciiTheme="majorHAnsi" w:hAnsiTheme="majorHAnsi" w:cstheme="majorHAnsi"/>
            <w:noProof/>
          </w:rPr>
          <w:t>CAO ĐẲNG LÝ TỰ TRỌNG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_Toc9538929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30" w:history="1">
        <w:r w:rsidR="00667258" w:rsidRPr="00EB7C05">
          <w:rPr>
            <w:rStyle w:val="Hyperlink"/>
            <w:rFonts w:asciiTheme="majorHAnsi" w:hAnsiTheme="majorHAnsi" w:cstheme="majorHAnsi"/>
            <w:noProof/>
          </w:rPr>
          <w:t xml:space="preserve">1. Thông tin khái quát về trường </w:t>
        </w:r>
        <w:r w:rsidR="00890186" w:rsidRPr="00EB7C05">
          <w:rPr>
            <w:rStyle w:val="Hyperlink"/>
            <w:rFonts w:asciiTheme="majorHAnsi" w:hAnsiTheme="majorHAnsi" w:cstheme="majorHAnsi"/>
            <w:noProof/>
          </w:rPr>
          <w:t>Cao đẳng Lý Tự Trọng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_Toc9538930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31" w:history="1">
        <w:r w:rsidR="00667258" w:rsidRPr="00EB7C05">
          <w:rPr>
            <w:rStyle w:val="Hyperlink"/>
            <w:rFonts w:asciiTheme="majorHAnsi" w:hAnsiTheme="majorHAnsi" w:cstheme="majorHAnsi"/>
            <w:noProof/>
            <w:lang w:val="nl-NL"/>
          </w:rPr>
          <w:t>2.  Thông tin khái quát về lịch sử phát triển và thành tích nổi bật của trường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_Toc9538931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32" w:history="1">
        <w:r w:rsidR="00667258" w:rsidRPr="00EB7C05">
          <w:rPr>
            <w:rStyle w:val="Hyperlink"/>
            <w:rFonts w:asciiTheme="majorHAnsi" w:hAnsiTheme="majorHAnsi" w:cstheme="majorHAnsi"/>
            <w:noProof/>
            <w:lang w:val="nl-NL"/>
          </w:rPr>
          <w:t>3. Cơ cấu tổ chức và nhân sự của trường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_Toc9538932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33" w:history="1">
        <w:r w:rsidR="00667258" w:rsidRPr="00EB7C05">
          <w:rPr>
            <w:rStyle w:val="Hyperlink"/>
            <w:rFonts w:asciiTheme="majorHAnsi" w:hAnsiTheme="majorHAnsi" w:cstheme="majorHAnsi"/>
            <w:noProof/>
            <w:lang w:val="nl-NL"/>
          </w:rPr>
          <w:t>3.1. Cơ cấu tổ chức</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_Toc9538933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34" w:history="1">
        <w:r w:rsidR="00667258" w:rsidRPr="00EB7C05">
          <w:rPr>
            <w:rStyle w:val="Hyperlink"/>
            <w:rFonts w:asciiTheme="majorHAnsi" w:hAnsiTheme="majorHAnsi" w:cstheme="majorHAnsi"/>
            <w:noProof/>
            <w:lang w:val="nl-NL"/>
          </w:rPr>
          <w:t>3.2. Danh sách cán bộ lãnh đạo chủ chốt của trường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_Toc9538934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35" w:history="1">
        <w:r w:rsidR="00667258" w:rsidRPr="00EB7C05">
          <w:rPr>
            <w:rStyle w:val="Hyperlink"/>
            <w:rFonts w:asciiTheme="majorHAnsi" w:hAnsiTheme="majorHAnsi" w:cstheme="majorHAnsi"/>
            <w:noProof/>
          </w:rPr>
          <w:t xml:space="preserve">3.3. Tổng số cán bộ, </w:t>
        </w:r>
        <w:r w:rsidR="0007444F" w:rsidRPr="00EB7C05">
          <w:rPr>
            <w:rStyle w:val="Hyperlink"/>
            <w:rFonts w:asciiTheme="majorHAnsi" w:hAnsiTheme="majorHAnsi" w:cstheme="majorHAnsi"/>
            <w:noProof/>
          </w:rPr>
          <w:t>giảng viên</w:t>
        </w:r>
        <w:r w:rsidR="00667258" w:rsidRPr="00EB7C05">
          <w:rPr>
            <w:rStyle w:val="Hyperlink"/>
            <w:rFonts w:asciiTheme="majorHAnsi" w:hAnsiTheme="majorHAnsi" w:cstheme="majorHAnsi"/>
            <w:noProof/>
          </w:rPr>
          <w:t xml:space="preserve"> của trường (tính đến ngày 30/06/2019): 127</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_Toc9538935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B56C2D" w:rsidP="00667258">
      <w:pPr>
        <w:pStyle w:val="TOC3"/>
        <w:spacing w:line="312" w:lineRule="auto"/>
        <w:rPr>
          <w:rFonts w:asciiTheme="majorHAnsi" w:hAnsiTheme="majorHAnsi" w:cstheme="majorHAnsi"/>
          <w:noProof/>
          <w:sz w:val="26"/>
          <w:szCs w:val="26"/>
        </w:rPr>
      </w:pPr>
      <w:hyperlink w:anchor="_Toc9538936" w:history="1">
        <w:r w:rsidR="00667258" w:rsidRPr="00EB7C05">
          <w:rPr>
            <w:rStyle w:val="Hyperlink"/>
            <w:rFonts w:asciiTheme="majorHAnsi" w:hAnsiTheme="majorHAnsi" w:cstheme="majorHAnsi"/>
            <w:noProof/>
            <w:sz w:val="26"/>
            <w:szCs w:val="26"/>
          </w:rPr>
          <w:t xml:space="preserve">3.4. Đội ngũ </w:t>
        </w:r>
        <w:r w:rsidR="0007444F" w:rsidRPr="00EB7C05">
          <w:rPr>
            <w:rStyle w:val="Hyperlink"/>
            <w:rFonts w:asciiTheme="majorHAnsi" w:hAnsiTheme="majorHAnsi" w:cstheme="majorHAnsi"/>
            <w:noProof/>
            <w:sz w:val="26"/>
            <w:szCs w:val="26"/>
          </w:rPr>
          <w:t>giảng viên</w:t>
        </w:r>
        <w:r w:rsidR="00667258" w:rsidRPr="00EB7C05">
          <w:rPr>
            <w:rStyle w:val="Hyperlink"/>
            <w:rFonts w:asciiTheme="majorHAnsi" w:hAnsiTheme="majorHAnsi" w:cstheme="majorHAnsi"/>
            <w:noProof/>
            <w:sz w:val="26"/>
            <w:szCs w:val="26"/>
          </w:rPr>
          <w:t>:</w:t>
        </w:r>
        <w:r w:rsidR="00667258" w:rsidRPr="00EB7C05">
          <w:rPr>
            <w:rFonts w:asciiTheme="majorHAnsi" w:hAnsiTheme="majorHAnsi" w:cstheme="majorHAnsi"/>
            <w:noProof/>
            <w:webHidden/>
            <w:sz w:val="26"/>
            <w:szCs w:val="26"/>
          </w:rPr>
          <w:tab/>
        </w:r>
        <w:r w:rsidR="00667258" w:rsidRPr="00EB7C05">
          <w:rPr>
            <w:rFonts w:asciiTheme="majorHAnsi" w:hAnsiTheme="majorHAnsi" w:cstheme="majorHAnsi"/>
            <w:noProof/>
            <w:webHidden/>
            <w:sz w:val="26"/>
            <w:szCs w:val="26"/>
          </w:rPr>
          <w:fldChar w:fldCharType="begin"/>
        </w:r>
        <w:r w:rsidR="00667258" w:rsidRPr="00EB7C05">
          <w:rPr>
            <w:rFonts w:asciiTheme="majorHAnsi" w:hAnsiTheme="majorHAnsi" w:cstheme="majorHAnsi"/>
            <w:noProof/>
            <w:webHidden/>
            <w:sz w:val="26"/>
            <w:szCs w:val="26"/>
          </w:rPr>
          <w:instrText xml:space="preserve"> PAGEREF _Toc9538936 \h </w:instrText>
        </w:r>
        <w:r w:rsidR="00667258" w:rsidRPr="00EB7C05">
          <w:rPr>
            <w:rFonts w:asciiTheme="majorHAnsi" w:hAnsiTheme="majorHAnsi" w:cstheme="majorHAnsi"/>
            <w:noProof/>
            <w:webHidden/>
            <w:sz w:val="26"/>
            <w:szCs w:val="26"/>
          </w:rPr>
        </w:r>
        <w:r w:rsidR="00667258" w:rsidRPr="00EB7C05">
          <w:rPr>
            <w:rFonts w:asciiTheme="majorHAnsi" w:hAnsiTheme="majorHAnsi" w:cstheme="majorHAnsi"/>
            <w:noProof/>
            <w:webHidden/>
            <w:sz w:val="26"/>
            <w:szCs w:val="26"/>
          </w:rPr>
          <w:fldChar w:fldCharType="separate"/>
        </w:r>
        <w:r w:rsidR="009E737E" w:rsidRPr="00EB7C05">
          <w:rPr>
            <w:rFonts w:asciiTheme="majorHAnsi" w:hAnsiTheme="majorHAnsi" w:cstheme="majorHAnsi"/>
            <w:noProof/>
            <w:webHidden/>
            <w:sz w:val="26"/>
            <w:szCs w:val="26"/>
          </w:rPr>
          <w:t>2</w:t>
        </w:r>
        <w:r w:rsidR="00667258" w:rsidRPr="00EB7C05">
          <w:rPr>
            <w:rFonts w:asciiTheme="majorHAnsi" w:hAnsiTheme="majorHAnsi" w:cstheme="majorHAnsi"/>
            <w:noProof/>
            <w:webHidden/>
            <w:sz w:val="26"/>
            <w:szCs w:val="26"/>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37" w:history="1">
        <w:r w:rsidR="00667258" w:rsidRPr="00EB7C05">
          <w:rPr>
            <w:rStyle w:val="Hyperlink"/>
            <w:rFonts w:asciiTheme="majorHAnsi" w:hAnsiTheme="majorHAnsi" w:cstheme="majorHAnsi"/>
            <w:caps/>
            <w:noProof/>
          </w:rPr>
          <w:t xml:space="preserve">4. </w:t>
        </w:r>
        <w:r w:rsidR="00667258" w:rsidRPr="00EB7C05">
          <w:rPr>
            <w:rStyle w:val="Hyperlink"/>
            <w:rFonts w:asciiTheme="majorHAnsi" w:hAnsiTheme="majorHAnsi" w:cstheme="majorHAnsi"/>
            <w:noProof/>
          </w:rPr>
          <w:t>Các nghề đào tạo và quy mô đào tạo của trường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_Toc9538937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38" w:history="1">
        <w:r w:rsidR="00667258" w:rsidRPr="00EB7C05">
          <w:rPr>
            <w:rStyle w:val="Hyperlink"/>
            <w:rFonts w:asciiTheme="majorHAnsi" w:hAnsiTheme="majorHAnsi" w:cstheme="majorHAnsi"/>
            <w:noProof/>
            <w:lang w:val="pt-BR"/>
          </w:rPr>
          <w:t>5.  Cơ sở vật chất, thư viện, tài chính</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_Toc9538938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39" w:history="1">
        <w:r w:rsidR="00667258" w:rsidRPr="00EB7C05">
          <w:rPr>
            <w:rStyle w:val="Hyperlink"/>
            <w:rFonts w:asciiTheme="majorHAnsi" w:hAnsiTheme="majorHAnsi" w:cstheme="majorHAnsi"/>
            <w:noProof/>
          </w:rPr>
          <w:t>5.1 Diện tích đất</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_Toc9538939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40" w:history="1">
        <w:r w:rsidR="00667258" w:rsidRPr="00EB7C05">
          <w:rPr>
            <w:rStyle w:val="Hyperlink"/>
            <w:rFonts w:asciiTheme="majorHAnsi" w:hAnsiTheme="majorHAnsi" w:cstheme="majorHAnsi"/>
            <w:noProof/>
          </w:rPr>
          <w:t>5.2 Diện tích hạng mục và công trình</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_Toc9538940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41" w:history="1">
        <w:r w:rsidR="00667258" w:rsidRPr="00EB7C05">
          <w:rPr>
            <w:rStyle w:val="Hyperlink"/>
            <w:rFonts w:asciiTheme="majorHAnsi" w:hAnsiTheme="majorHAnsi" w:cstheme="majorHAnsi"/>
            <w:noProof/>
          </w:rPr>
          <w:t>II. THÔNG TIN VỀ KHOA</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_Toc9538941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42" w:history="1">
        <w:r w:rsidR="00667258" w:rsidRPr="00EB7C05">
          <w:rPr>
            <w:rStyle w:val="Hyperlink"/>
            <w:rFonts w:asciiTheme="majorHAnsi" w:hAnsiTheme="majorHAnsi" w:cstheme="majorHAnsi"/>
            <w:caps/>
            <w:noProof/>
            <w:lang w:val="nl-NL"/>
          </w:rPr>
          <w:t xml:space="preserve">1. </w:t>
        </w:r>
        <w:r w:rsidR="00667258" w:rsidRPr="00EB7C05">
          <w:rPr>
            <w:rStyle w:val="Hyperlink"/>
            <w:rFonts w:asciiTheme="majorHAnsi" w:hAnsiTheme="majorHAnsi" w:cstheme="majorHAnsi"/>
            <w:noProof/>
            <w:lang w:val="nl-NL"/>
          </w:rPr>
          <w:t xml:space="preserve">Thông tin khái quát về </w:t>
        </w:r>
        <w:r w:rsidR="00D35148" w:rsidRPr="00EB7C05">
          <w:rPr>
            <w:rStyle w:val="Hyperlink"/>
            <w:rFonts w:asciiTheme="majorHAnsi" w:hAnsiTheme="majorHAnsi" w:cstheme="majorHAnsi"/>
            <w:noProof/>
            <w:lang w:val="nl-NL"/>
          </w:rPr>
          <w:t xml:space="preserve">Khoa </w:t>
        </w:r>
        <w:r w:rsidR="002C56AB" w:rsidRPr="00EB7C05">
          <w:rPr>
            <w:rStyle w:val="Hyperlink"/>
            <w:rFonts w:asciiTheme="majorHAnsi" w:hAnsiTheme="majorHAnsi" w:cstheme="majorHAnsi"/>
            <w:noProof/>
            <w:lang w:val="nl-NL"/>
          </w:rPr>
          <w:t>Cơ khí</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_Toc9538942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43" w:history="1">
        <w:r w:rsidR="00667258" w:rsidRPr="00EB7C05">
          <w:rPr>
            <w:rStyle w:val="Hyperlink"/>
            <w:rFonts w:asciiTheme="majorHAnsi" w:hAnsiTheme="majorHAnsi" w:cstheme="majorHAnsi"/>
            <w:caps/>
            <w:noProof/>
            <w:lang w:val="nl-NL"/>
          </w:rPr>
          <w:t xml:space="preserve">2. </w:t>
        </w:r>
        <w:r w:rsidR="00667258" w:rsidRPr="00EB7C05">
          <w:rPr>
            <w:rStyle w:val="Hyperlink"/>
            <w:rFonts w:asciiTheme="majorHAnsi" w:hAnsiTheme="majorHAnsi" w:cstheme="majorHAnsi"/>
            <w:noProof/>
            <w:lang w:val="nl-NL"/>
          </w:rPr>
          <w:t>Thông tin về chương trình đào tạo</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_Toc9538943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44" w:history="1">
        <w:r w:rsidR="00667258" w:rsidRPr="00EB7C05">
          <w:rPr>
            <w:rStyle w:val="Hyperlink"/>
            <w:rFonts w:asciiTheme="majorHAnsi" w:hAnsiTheme="majorHAnsi" w:cstheme="majorHAnsi"/>
            <w:noProof/>
            <w:lang w:val="pt-BR"/>
          </w:rPr>
          <w:t xml:space="preserve">PHẦN II:  KẾT QUẢ TỰ ĐÁNH GIÁ CHẤT LƯỢNG CHƯƠNG TRÌNH ĐÀO TẠO NGHỀ </w:t>
        </w:r>
        <w:r w:rsidR="00890186" w:rsidRPr="00EB7C05">
          <w:rPr>
            <w:rStyle w:val="Hyperlink"/>
            <w:rFonts w:asciiTheme="majorHAnsi" w:hAnsiTheme="majorHAnsi" w:cstheme="majorHAnsi"/>
            <w:noProof/>
            <w:lang w:val="pt-BR"/>
          </w:rPr>
          <w:t>CÔNG NGHỆ CHẾ TẠO MÁY</w:t>
        </w:r>
        <w:r w:rsidR="00B3606A" w:rsidRPr="00EB7C05">
          <w:rPr>
            <w:rStyle w:val="Hyperlink"/>
            <w:rFonts w:asciiTheme="majorHAnsi" w:hAnsiTheme="majorHAnsi" w:cstheme="majorHAnsi"/>
            <w:noProof/>
            <w:lang w:val="pt-BR"/>
          </w:rPr>
          <w:t xml:space="preserve"> </w:t>
        </w:r>
        <w:r w:rsidR="00667258" w:rsidRPr="00EB7C05">
          <w:rPr>
            <w:rStyle w:val="Hyperlink"/>
            <w:rFonts w:asciiTheme="majorHAnsi" w:hAnsiTheme="majorHAnsi" w:cstheme="majorHAnsi"/>
            <w:noProof/>
            <w:lang w:val="nl-NL"/>
          </w:rPr>
          <w:t>TRÌNH ĐỘ CAO ĐẲNG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_Toc9538944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45" w:history="1">
        <w:r w:rsidR="00667258" w:rsidRPr="00EB7C05">
          <w:rPr>
            <w:rStyle w:val="Hyperlink"/>
            <w:rFonts w:asciiTheme="majorHAnsi" w:hAnsiTheme="majorHAnsi" w:cstheme="majorHAnsi"/>
            <w:noProof/>
            <w:lang w:val="pt-BR"/>
          </w:rPr>
          <w:t>1. Tổng quan chung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_Toc9538945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46" w:history="1">
        <w:r w:rsidR="00667258" w:rsidRPr="00EB7C05">
          <w:rPr>
            <w:rStyle w:val="Hyperlink"/>
            <w:rFonts w:asciiTheme="majorHAnsi" w:hAnsiTheme="majorHAnsi" w:cstheme="majorHAnsi"/>
            <w:noProof/>
            <w:lang w:val="pt-BR"/>
          </w:rPr>
          <w:t>1.1. Căn cứ tự đánh giá</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_Toc9538946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47" w:history="1">
        <w:r w:rsidR="00667258" w:rsidRPr="00EB7C05">
          <w:rPr>
            <w:rStyle w:val="Hyperlink"/>
            <w:rFonts w:asciiTheme="majorHAnsi" w:hAnsiTheme="majorHAnsi" w:cstheme="majorHAnsi"/>
            <w:noProof/>
            <w:lang w:val="pt-BR"/>
          </w:rPr>
          <w:t>1.2.</w:t>
        </w:r>
        <w:r w:rsidR="00890186" w:rsidRPr="00EB7C05">
          <w:rPr>
            <w:rStyle w:val="Hyperlink"/>
            <w:rFonts w:asciiTheme="majorHAnsi" w:hAnsiTheme="majorHAnsi" w:cstheme="majorHAnsi"/>
            <w:noProof/>
            <w:lang w:val="pt-BR"/>
          </w:rPr>
          <w:t xml:space="preserve"> </w:t>
        </w:r>
        <w:r w:rsidR="00667258" w:rsidRPr="00EB7C05">
          <w:rPr>
            <w:rStyle w:val="Hyperlink"/>
            <w:rFonts w:asciiTheme="majorHAnsi" w:hAnsiTheme="majorHAnsi" w:cstheme="majorHAnsi"/>
            <w:noProof/>
            <w:lang w:val="pt-BR"/>
          </w:rPr>
          <w:t>Mục đích tự đánh giá</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_Toc9538947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48" w:history="1">
        <w:r w:rsidR="00667258" w:rsidRPr="00EB7C05">
          <w:rPr>
            <w:rStyle w:val="Hyperlink"/>
            <w:rFonts w:asciiTheme="majorHAnsi" w:hAnsiTheme="majorHAnsi" w:cstheme="majorHAnsi"/>
            <w:noProof/>
            <w:lang w:val="pt-BR"/>
          </w:rPr>
          <w:t>1.3. Yêu cầu tự đánh giá</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_Toc9538948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49" w:history="1">
        <w:r w:rsidR="00667258" w:rsidRPr="00EB7C05">
          <w:rPr>
            <w:rStyle w:val="Hyperlink"/>
            <w:rFonts w:asciiTheme="majorHAnsi" w:hAnsiTheme="majorHAnsi" w:cstheme="majorHAnsi"/>
            <w:noProof/>
            <w:lang w:val="pt-BR"/>
          </w:rPr>
          <w:t>1.4. Phương pháp tự đánh giá</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_Toc9538949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50" w:history="1">
        <w:r w:rsidR="00667258" w:rsidRPr="00EB7C05">
          <w:rPr>
            <w:rStyle w:val="Hyperlink"/>
            <w:rFonts w:asciiTheme="majorHAnsi" w:hAnsiTheme="majorHAnsi" w:cstheme="majorHAnsi"/>
            <w:noProof/>
            <w:lang w:val="pt-BR"/>
          </w:rPr>
          <w:t>1.5. Các bước tiến hành tự đánh giá</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_Toc9538950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51" w:history="1">
        <w:r w:rsidR="00667258" w:rsidRPr="00EB7C05">
          <w:rPr>
            <w:rStyle w:val="Hyperlink"/>
            <w:rFonts w:asciiTheme="majorHAnsi" w:hAnsiTheme="majorHAnsi" w:cstheme="majorHAnsi"/>
            <w:noProof/>
            <w:lang w:val="pt-BR"/>
          </w:rPr>
          <w:t>2. Tự đánh giá</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_Toc9538951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52" w:history="1">
        <w:r w:rsidR="00667258" w:rsidRPr="00EB7C05">
          <w:rPr>
            <w:rStyle w:val="Hyperlink"/>
            <w:rFonts w:asciiTheme="majorHAnsi" w:hAnsiTheme="majorHAnsi" w:cstheme="majorHAnsi"/>
            <w:noProof/>
            <w:lang w:val="pt-BR"/>
          </w:rPr>
          <w:t>2.1 Tổng hợp kết quả tự đánh giá</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_Toc9538952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53" w:history="1">
        <w:r w:rsidR="00667258" w:rsidRPr="00EB7C05">
          <w:rPr>
            <w:rStyle w:val="Hyperlink"/>
            <w:rFonts w:asciiTheme="majorHAnsi" w:hAnsiTheme="majorHAnsi" w:cstheme="majorHAnsi"/>
            <w:noProof/>
          </w:rPr>
          <w:t>2.2 Tự đánh giá theo từng tiêu chí, tiêu chuẩn</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_Toc9538953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54" w:history="1">
        <w:r w:rsidR="00667258" w:rsidRPr="00EB7C05">
          <w:rPr>
            <w:rStyle w:val="Hyperlink"/>
            <w:rFonts w:asciiTheme="majorHAnsi" w:hAnsiTheme="majorHAnsi" w:cstheme="majorHAnsi"/>
            <w:noProof/>
          </w:rPr>
          <w:t>PHẦN III. KẾ HOẠCH NÂNG CAO CHẤT LƯỢNG CHƯƠNG TRÌNH ĐÀO TẠO</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_Toc9538954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55" w:history="1">
        <w:r w:rsidR="00667258" w:rsidRPr="00EB7C05">
          <w:rPr>
            <w:rStyle w:val="Hyperlink"/>
            <w:rFonts w:asciiTheme="majorHAnsi" w:hAnsiTheme="majorHAnsi" w:cstheme="majorHAnsi"/>
            <w:noProof/>
            <w:lang w:val="pt-BR"/>
          </w:rPr>
          <w:t xml:space="preserve">PHẦN IV. </w:t>
        </w:r>
        <w:r w:rsidR="00667258" w:rsidRPr="00EB7C05">
          <w:rPr>
            <w:rStyle w:val="Hyperlink"/>
            <w:rFonts w:asciiTheme="majorHAnsi" w:hAnsiTheme="majorHAnsi" w:cstheme="majorHAnsi"/>
            <w:noProof/>
            <w:lang w:val="vi-VN"/>
          </w:rPr>
          <w:t xml:space="preserve">ĐỀ XUẤT, </w:t>
        </w:r>
        <w:r w:rsidR="00667258" w:rsidRPr="00EB7C05">
          <w:rPr>
            <w:rStyle w:val="Hyperlink"/>
            <w:rFonts w:asciiTheme="majorHAnsi" w:hAnsiTheme="majorHAnsi" w:cstheme="majorHAnsi"/>
            <w:noProof/>
            <w:lang w:val="pt-BR"/>
          </w:rPr>
          <w:t>KIẾN NGHỊ</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_Toc9538955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56" w:history="1">
        <w:r w:rsidR="00667258" w:rsidRPr="00EB7C05">
          <w:rPr>
            <w:rStyle w:val="Hyperlink"/>
            <w:rFonts w:asciiTheme="majorHAnsi" w:hAnsiTheme="majorHAnsi" w:cstheme="majorHAnsi"/>
            <w:noProof/>
            <w:lang w:val="pt-BR"/>
          </w:rPr>
          <w:t>1. Đề xuất</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_Toc9538956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57" w:history="1">
        <w:r w:rsidR="00667258" w:rsidRPr="00EB7C05">
          <w:rPr>
            <w:rStyle w:val="Hyperlink"/>
            <w:rFonts w:asciiTheme="majorHAnsi" w:hAnsiTheme="majorHAnsi" w:cstheme="majorHAnsi"/>
            <w:noProof/>
            <w:lang w:val="pt-BR"/>
          </w:rPr>
          <w:t>2. Kiến nghị</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_Toc9538957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58" w:history="1">
        <w:r w:rsidR="00667258" w:rsidRPr="00EB7C05">
          <w:rPr>
            <w:rStyle w:val="Hyperlink"/>
            <w:rFonts w:asciiTheme="majorHAnsi" w:hAnsiTheme="majorHAnsi" w:cstheme="majorHAnsi"/>
            <w:noProof/>
            <w:lang w:val="pt-BR"/>
          </w:rPr>
          <w:t>PHỤ LỤC</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_Toc9538958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59" w:history="1">
        <w:r w:rsidR="00667258" w:rsidRPr="00EB7C05">
          <w:rPr>
            <w:rStyle w:val="Hyperlink"/>
            <w:rFonts w:asciiTheme="majorHAnsi" w:hAnsiTheme="majorHAnsi" w:cstheme="majorHAnsi"/>
            <w:noProof/>
            <w:lang w:val="pt-BR"/>
          </w:rPr>
          <w:t xml:space="preserve">Phụ lục 1: Kế hoạch </w:t>
        </w:r>
        <w:r w:rsidR="00667258" w:rsidRPr="00EB7C05">
          <w:rPr>
            <w:rStyle w:val="Hyperlink"/>
            <w:rFonts w:asciiTheme="majorHAnsi" w:hAnsiTheme="majorHAnsi" w:cstheme="majorHAnsi"/>
            <w:noProof/>
          </w:rPr>
          <w:t>Thực hiện tự đánh giá chất lượng chương trình đào tạo năm 20</w:t>
        </w:r>
        <w:r w:rsidR="00C31871" w:rsidRPr="00EB7C05">
          <w:rPr>
            <w:rStyle w:val="Hyperlink"/>
            <w:rFonts w:asciiTheme="majorHAnsi" w:hAnsiTheme="majorHAnsi" w:cstheme="majorHAnsi"/>
            <w:noProof/>
          </w:rPr>
          <w:t>20</w:t>
        </w:r>
        <w:r w:rsidR="00667258" w:rsidRPr="00EB7C05">
          <w:rPr>
            <w:rStyle w:val="Hyperlink"/>
            <w:rFonts w:asciiTheme="majorHAnsi" w:hAnsiTheme="majorHAnsi" w:cstheme="majorHAnsi"/>
            <w:noProof/>
          </w:rPr>
          <w:t xml:space="preserve"> của nhà trường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_Toc9538959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61" w:history="1">
        <w:r w:rsidR="00667258" w:rsidRPr="00EB7C05">
          <w:rPr>
            <w:rStyle w:val="Hyperlink"/>
            <w:rFonts w:asciiTheme="majorHAnsi" w:hAnsiTheme="majorHAnsi" w:cstheme="majorHAnsi"/>
            <w:noProof/>
            <w:lang w:val="pt-BR"/>
          </w:rPr>
          <w:t xml:space="preserve">Phụ lục 2: </w:t>
        </w:r>
        <w:r w:rsidR="00667258" w:rsidRPr="00EB7C05">
          <w:rPr>
            <w:rStyle w:val="Hyperlink"/>
            <w:rFonts w:asciiTheme="majorHAnsi" w:hAnsiTheme="majorHAnsi" w:cstheme="majorHAnsi"/>
            <w:noProof/>
            <w:lang w:val="nl-NL"/>
          </w:rPr>
          <w:t xml:space="preserve">Quyết định Về việc thành lập Hội đồng Tự đánh giá chất lượng chương trình đào tạo </w:t>
        </w:r>
        <w:r w:rsidR="00F84A3E" w:rsidRPr="00EB7C05">
          <w:rPr>
            <w:rStyle w:val="Hyperlink"/>
            <w:rFonts w:asciiTheme="majorHAnsi" w:hAnsiTheme="majorHAnsi" w:cstheme="majorHAnsi"/>
            <w:noProof/>
            <w:lang w:val="nl-NL"/>
          </w:rPr>
          <w:t xml:space="preserve">nghề </w:t>
        </w:r>
        <w:r w:rsidR="00890186" w:rsidRPr="00EB7C05">
          <w:rPr>
            <w:rStyle w:val="Hyperlink"/>
            <w:rFonts w:asciiTheme="majorHAnsi" w:hAnsiTheme="majorHAnsi" w:cstheme="majorHAnsi"/>
            <w:noProof/>
            <w:lang w:val="nl-NL"/>
          </w:rPr>
          <w:t>Công nghệ chế tạo máy</w:t>
        </w:r>
        <w:r w:rsidR="00F84A3E" w:rsidRPr="00EB7C05">
          <w:rPr>
            <w:rStyle w:val="Hyperlink"/>
            <w:rFonts w:asciiTheme="majorHAnsi" w:hAnsiTheme="majorHAnsi" w:cstheme="majorHAnsi"/>
            <w:noProof/>
            <w:lang w:val="nl-NL"/>
          </w:rPr>
          <w:t xml:space="preserve"> năm 2020</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_Toc9538961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62" w:history="1">
        <w:r w:rsidR="00667258" w:rsidRPr="00EB7C05">
          <w:rPr>
            <w:rStyle w:val="Hyperlink"/>
            <w:rFonts w:asciiTheme="majorHAnsi" w:hAnsiTheme="majorHAnsi" w:cstheme="majorHAnsi"/>
            <w:noProof/>
            <w:lang w:val="pt-BR"/>
          </w:rPr>
          <w:t>Phụ lục 3. Kế hoạch tự đánh giá chất lượng chương trình đào tạo của khoa</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_Toc9538962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63" w:history="1">
        <w:r w:rsidR="00667258" w:rsidRPr="00EB7C05">
          <w:rPr>
            <w:rStyle w:val="Hyperlink"/>
            <w:rFonts w:asciiTheme="majorHAnsi" w:hAnsiTheme="majorHAnsi" w:cstheme="majorHAnsi"/>
            <w:noProof/>
            <w:lang w:val="pt-BR"/>
          </w:rPr>
          <w:t xml:space="preserve">Phụ lục 4. </w:t>
        </w:r>
        <w:r w:rsidR="00667258" w:rsidRPr="00EB7C05">
          <w:rPr>
            <w:rStyle w:val="Hyperlink"/>
            <w:rFonts w:asciiTheme="majorHAnsi" w:hAnsiTheme="majorHAnsi" w:cstheme="majorHAnsi"/>
            <w:noProof/>
          </w:rPr>
          <w:t xml:space="preserve">Chức năng nhiệm vụ của </w:t>
        </w:r>
        <w:r w:rsidR="00890186" w:rsidRPr="00EB7C05">
          <w:rPr>
            <w:rStyle w:val="Hyperlink"/>
            <w:rFonts w:asciiTheme="majorHAnsi" w:hAnsiTheme="majorHAnsi" w:cstheme="majorHAnsi"/>
            <w:noProof/>
          </w:rPr>
          <w:t>Khoa C</w:t>
        </w:r>
        <w:r w:rsidR="00C31871" w:rsidRPr="00EB7C05">
          <w:rPr>
            <w:rStyle w:val="Hyperlink"/>
            <w:rFonts w:asciiTheme="majorHAnsi" w:hAnsiTheme="majorHAnsi" w:cstheme="majorHAnsi"/>
            <w:noProof/>
          </w:rPr>
          <w:t>ơ khí</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_Toc9538963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B56C2D" w:rsidP="00667258">
      <w:pPr>
        <w:pStyle w:val="TOC1"/>
        <w:spacing w:before="0" w:after="0" w:line="312" w:lineRule="auto"/>
        <w:rPr>
          <w:rFonts w:asciiTheme="majorHAnsi" w:hAnsiTheme="majorHAnsi" w:cstheme="majorHAnsi"/>
          <w:bCs w:val="0"/>
          <w:iCs w:val="0"/>
          <w:noProof/>
        </w:rPr>
      </w:pPr>
      <w:hyperlink w:anchor="_Toc9538964" w:history="1">
        <w:r w:rsidR="00667258" w:rsidRPr="00EB7C05">
          <w:rPr>
            <w:rStyle w:val="Hyperlink"/>
            <w:rFonts w:asciiTheme="majorHAnsi" w:hAnsiTheme="majorHAnsi" w:cstheme="majorHAnsi"/>
            <w:noProof/>
            <w:lang w:val="pt-BR"/>
          </w:rPr>
          <w:t>Phụ lục 5. Bảng mã minh chứng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_Toc9538964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B74904" w:rsidRPr="00EB7C05" w:rsidRDefault="00B74904" w:rsidP="00667258">
      <w:pPr>
        <w:spacing w:line="312" w:lineRule="auto"/>
        <w:rPr>
          <w:rFonts w:asciiTheme="majorHAnsi" w:hAnsiTheme="majorHAnsi" w:cstheme="majorHAnsi"/>
          <w:sz w:val="26"/>
          <w:szCs w:val="26"/>
        </w:rPr>
      </w:pPr>
      <w:r w:rsidRPr="00EB7C05">
        <w:rPr>
          <w:rFonts w:asciiTheme="majorHAnsi" w:hAnsiTheme="majorHAnsi" w:cstheme="majorHAnsi"/>
          <w:b/>
          <w:bCs/>
          <w:noProof/>
          <w:sz w:val="26"/>
          <w:szCs w:val="26"/>
        </w:rPr>
        <w:fldChar w:fldCharType="end"/>
      </w:r>
    </w:p>
    <w:p w:rsidR="00181DDD" w:rsidRPr="00EB7C05" w:rsidRDefault="00181DDD" w:rsidP="00667258">
      <w:pPr>
        <w:spacing w:line="312" w:lineRule="auto"/>
        <w:jc w:val="center"/>
        <w:rPr>
          <w:rFonts w:asciiTheme="majorHAnsi" w:hAnsiTheme="majorHAnsi" w:cstheme="majorHAnsi"/>
          <w:b/>
          <w:sz w:val="26"/>
          <w:szCs w:val="26"/>
        </w:rPr>
      </w:pPr>
    </w:p>
    <w:p w:rsidR="001107D4" w:rsidRPr="00EB7C05" w:rsidRDefault="00934988" w:rsidP="005C681A">
      <w:pPr>
        <w:pStyle w:val="Heading1"/>
        <w:spacing w:before="0" w:after="0" w:line="312" w:lineRule="auto"/>
        <w:jc w:val="center"/>
        <w:rPr>
          <w:rFonts w:asciiTheme="majorHAnsi" w:eastAsia="SimSun" w:hAnsiTheme="majorHAnsi" w:cstheme="majorHAnsi"/>
          <w:bCs w:val="0"/>
          <w:sz w:val="26"/>
          <w:szCs w:val="26"/>
        </w:rPr>
      </w:pPr>
      <w:r w:rsidRPr="00EB7C05">
        <w:rPr>
          <w:rFonts w:asciiTheme="majorHAnsi" w:hAnsiTheme="majorHAnsi" w:cstheme="majorHAnsi"/>
          <w:sz w:val="26"/>
          <w:szCs w:val="26"/>
        </w:rPr>
        <w:br w:type="page"/>
      </w:r>
      <w:bookmarkStart w:id="1" w:name="_Toc9538927"/>
      <w:r w:rsidR="001107D4" w:rsidRPr="00EB7C05">
        <w:rPr>
          <w:rFonts w:asciiTheme="majorHAnsi" w:eastAsia="SimSun" w:hAnsiTheme="majorHAnsi" w:cstheme="majorHAnsi"/>
          <w:bCs w:val="0"/>
          <w:sz w:val="26"/>
          <w:szCs w:val="26"/>
        </w:rPr>
        <w:lastRenderedPageBreak/>
        <w:t>CÁC TỪ VIẾT TẮT</w:t>
      </w:r>
      <w:bookmarkEnd w:id="1"/>
    </w:p>
    <w:p w:rsidR="001107D4" w:rsidRPr="00EB7C05" w:rsidRDefault="001107D4" w:rsidP="005C681A">
      <w:pPr>
        <w:spacing w:line="312" w:lineRule="auto"/>
        <w:ind w:firstLine="426"/>
        <w:jc w:val="center"/>
        <w:rPr>
          <w:rFonts w:asciiTheme="majorHAnsi" w:eastAsia="SimSun" w:hAnsiTheme="majorHAnsi" w:cstheme="majorHAnsi"/>
          <w:b/>
          <w:bCs/>
          <w:sz w:val="26"/>
          <w:szCs w:val="26"/>
        </w:rPr>
      </w:pPr>
    </w:p>
    <w:tbl>
      <w:tblPr>
        <w:tblW w:w="9072" w:type="dxa"/>
        <w:tblInd w:w="10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107D4" w:rsidRPr="00EB7C05" w:rsidTr="00977A8E">
        <w:tc>
          <w:tcPr>
            <w:tcW w:w="675" w:type="dxa"/>
            <w:tcBorders>
              <w:top w:val="single" w:sz="4" w:space="0" w:color="auto"/>
              <w:bottom w:val="single" w:sz="4" w:space="0" w:color="auto"/>
            </w:tcBorders>
          </w:tcPr>
          <w:p w:rsidR="001107D4" w:rsidRPr="00EB7C05" w:rsidRDefault="001107D4" w:rsidP="005C681A">
            <w:pPr>
              <w:spacing w:line="312" w:lineRule="auto"/>
              <w:jc w:val="center"/>
              <w:rPr>
                <w:rFonts w:asciiTheme="majorHAnsi" w:eastAsia="SimSun" w:hAnsiTheme="majorHAnsi" w:cstheme="majorHAnsi"/>
                <w:b/>
                <w:bCs/>
                <w:sz w:val="26"/>
                <w:szCs w:val="26"/>
              </w:rPr>
            </w:pPr>
            <w:r w:rsidRPr="00EB7C05">
              <w:rPr>
                <w:rFonts w:asciiTheme="majorHAnsi" w:eastAsia="SimSun" w:hAnsiTheme="majorHAnsi" w:cstheme="majorHAnsi"/>
                <w:b/>
                <w:bCs/>
                <w:sz w:val="26"/>
                <w:szCs w:val="26"/>
              </w:rPr>
              <w:t>TT</w:t>
            </w:r>
          </w:p>
        </w:tc>
        <w:tc>
          <w:tcPr>
            <w:tcW w:w="2552" w:type="dxa"/>
            <w:tcBorders>
              <w:top w:val="single" w:sz="4" w:space="0" w:color="auto"/>
              <w:bottom w:val="single" w:sz="4" w:space="0" w:color="auto"/>
            </w:tcBorders>
          </w:tcPr>
          <w:p w:rsidR="001107D4" w:rsidRPr="00EB7C05" w:rsidRDefault="001107D4" w:rsidP="005C681A">
            <w:pPr>
              <w:spacing w:line="312" w:lineRule="auto"/>
              <w:jc w:val="center"/>
              <w:rPr>
                <w:rFonts w:asciiTheme="majorHAnsi" w:eastAsia="SimSun" w:hAnsiTheme="majorHAnsi" w:cstheme="majorHAnsi"/>
                <w:b/>
                <w:bCs/>
                <w:sz w:val="26"/>
                <w:szCs w:val="26"/>
              </w:rPr>
            </w:pPr>
            <w:r w:rsidRPr="00EB7C05">
              <w:rPr>
                <w:rFonts w:asciiTheme="majorHAnsi" w:eastAsia="SimSun" w:hAnsiTheme="majorHAnsi" w:cstheme="majorHAnsi"/>
                <w:b/>
                <w:bCs/>
                <w:sz w:val="26"/>
                <w:szCs w:val="26"/>
              </w:rPr>
              <w:t>Ký hiệu</w:t>
            </w:r>
          </w:p>
        </w:tc>
        <w:tc>
          <w:tcPr>
            <w:tcW w:w="5845" w:type="dxa"/>
            <w:tcBorders>
              <w:top w:val="single" w:sz="4" w:space="0" w:color="auto"/>
              <w:bottom w:val="single" w:sz="4" w:space="0" w:color="auto"/>
            </w:tcBorders>
          </w:tcPr>
          <w:p w:rsidR="001107D4" w:rsidRPr="00EB7C05" w:rsidRDefault="001107D4" w:rsidP="005C681A">
            <w:pPr>
              <w:spacing w:line="312" w:lineRule="auto"/>
              <w:jc w:val="center"/>
              <w:rPr>
                <w:rFonts w:asciiTheme="majorHAnsi" w:eastAsia="SimSun" w:hAnsiTheme="majorHAnsi" w:cstheme="majorHAnsi"/>
                <w:b/>
                <w:bCs/>
                <w:sz w:val="26"/>
                <w:szCs w:val="26"/>
              </w:rPr>
            </w:pPr>
            <w:r w:rsidRPr="00EB7C05">
              <w:rPr>
                <w:rFonts w:asciiTheme="majorHAnsi" w:eastAsia="SimSun" w:hAnsiTheme="majorHAnsi" w:cstheme="majorHAnsi"/>
                <w:b/>
                <w:bCs/>
                <w:sz w:val="26"/>
                <w:szCs w:val="26"/>
              </w:rPr>
              <w:t>Nội dung</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QĐ</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Quyết định</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LĐTBXH</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Lao động Thương binh Xã hội</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8B27E7"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TCGDN</w:t>
            </w:r>
            <w:r w:rsidR="001107D4" w:rsidRPr="00EB7C05">
              <w:rPr>
                <w:rFonts w:asciiTheme="majorHAnsi" w:eastAsia="SimSun" w:hAnsiTheme="majorHAnsi" w:cstheme="majorHAnsi"/>
                <w:bCs/>
                <w:sz w:val="26"/>
                <w:szCs w:val="26"/>
              </w:rPr>
              <w:t>N</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 xml:space="preserve">Tổng cục </w:t>
            </w:r>
            <w:r w:rsidR="008B27E7" w:rsidRPr="00EB7C05">
              <w:rPr>
                <w:rFonts w:asciiTheme="majorHAnsi" w:eastAsia="SimSun" w:hAnsiTheme="majorHAnsi" w:cstheme="majorHAnsi"/>
                <w:bCs/>
                <w:sz w:val="26"/>
                <w:szCs w:val="26"/>
              </w:rPr>
              <w:t>giáo dục nghề ghiệp</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KĐCT</w:t>
            </w:r>
            <w:r w:rsidR="008B27E7" w:rsidRPr="00EB7C05">
              <w:rPr>
                <w:rFonts w:asciiTheme="majorHAnsi" w:eastAsia="SimSun" w:hAnsiTheme="majorHAnsi" w:cstheme="majorHAnsi"/>
                <w:bCs/>
                <w:sz w:val="26"/>
                <w:szCs w:val="26"/>
              </w:rPr>
              <w:t>ĐT</w:t>
            </w:r>
          </w:p>
        </w:tc>
        <w:tc>
          <w:tcPr>
            <w:tcW w:w="5845" w:type="dxa"/>
          </w:tcPr>
          <w:p w:rsidR="001107D4" w:rsidRPr="00EB7C05" w:rsidRDefault="002E66B5"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Kiểm định</w:t>
            </w:r>
            <w:r w:rsidR="001107D4" w:rsidRPr="00EB7C05">
              <w:rPr>
                <w:rFonts w:asciiTheme="majorHAnsi" w:eastAsia="SimSun" w:hAnsiTheme="majorHAnsi" w:cstheme="majorHAnsi"/>
                <w:bCs/>
                <w:sz w:val="26"/>
                <w:szCs w:val="26"/>
              </w:rPr>
              <w:t xml:space="preserve"> chương trình</w:t>
            </w:r>
            <w:r w:rsidR="008B27E7" w:rsidRPr="00EB7C05">
              <w:rPr>
                <w:rFonts w:asciiTheme="majorHAnsi" w:eastAsia="SimSun" w:hAnsiTheme="majorHAnsi" w:cstheme="majorHAnsi"/>
                <w:bCs/>
                <w:sz w:val="26"/>
                <w:szCs w:val="26"/>
              </w:rPr>
              <w:t xml:space="preserve"> đào tạo</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C31871">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P</w:t>
            </w:r>
            <w:r w:rsidR="00C31871" w:rsidRPr="00EB7C05">
              <w:rPr>
                <w:rFonts w:asciiTheme="majorHAnsi" w:eastAsia="SimSun" w:hAnsiTheme="majorHAnsi" w:cstheme="majorHAnsi"/>
                <w:bCs/>
                <w:sz w:val="26"/>
                <w:szCs w:val="26"/>
              </w:rPr>
              <w:t>.TS-ĐT</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 xml:space="preserve">Phòng </w:t>
            </w:r>
            <w:r w:rsidR="00C31871" w:rsidRPr="00EB7C05">
              <w:rPr>
                <w:rFonts w:asciiTheme="majorHAnsi" w:eastAsia="SimSun" w:hAnsiTheme="majorHAnsi" w:cstheme="majorHAnsi"/>
                <w:bCs/>
                <w:sz w:val="26"/>
                <w:szCs w:val="26"/>
              </w:rPr>
              <w:t xml:space="preserve">Tuyển sinh - </w:t>
            </w:r>
            <w:r w:rsidRPr="00EB7C05">
              <w:rPr>
                <w:rFonts w:asciiTheme="majorHAnsi" w:eastAsia="SimSun" w:hAnsiTheme="majorHAnsi" w:cstheme="majorHAnsi"/>
                <w:bCs/>
                <w:sz w:val="26"/>
                <w:szCs w:val="26"/>
              </w:rPr>
              <w:t>Đào tạo</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BGH</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Ban Giám hiệu</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CBVC</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Cán bộ viên chức</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HSSV</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Học sinh sinh viên</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CBQL</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Cán bộ quản lý</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GV</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Giảng viên</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LĐ</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Lao động</w:t>
            </w:r>
          </w:p>
        </w:tc>
      </w:tr>
      <w:tr w:rsidR="00B25146" w:rsidRPr="00EB7C05" w:rsidTr="00977A8E">
        <w:tc>
          <w:tcPr>
            <w:tcW w:w="675" w:type="dxa"/>
          </w:tcPr>
          <w:p w:rsidR="00B25146" w:rsidRPr="00EB7C05" w:rsidRDefault="00B25146"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B25146" w:rsidRPr="00EB7C05" w:rsidRDefault="00890186"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CNCTM</w:t>
            </w:r>
          </w:p>
        </w:tc>
        <w:tc>
          <w:tcPr>
            <w:tcW w:w="5845" w:type="dxa"/>
          </w:tcPr>
          <w:p w:rsidR="00B25146" w:rsidRPr="00EB7C05" w:rsidRDefault="00890186"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Công nghệ chế tạo máy</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C31871">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NCKH</w:t>
            </w:r>
            <w:r w:rsidR="00C31871" w:rsidRPr="00EB7C05">
              <w:rPr>
                <w:rFonts w:asciiTheme="majorHAnsi" w:eastAsia="SimSun" w:hAnsiTheme="majorHAnsi" w:cstheme="majorHAnsi"/>
                <w:bCs/>
                <w:sz w:val="26"/>
                <w:szCs w:val="26"/>
              </w:rPr>
              <w:t>HTQT</w:t>
            </w:r>
          </w:p>
        </w:tc>
        <w:tc>
          <w:tcPr>
            <w:tcW w:w="5845" w:type="dxa"/>
          </w:tcPr>
          <w:p w:rsidR="001107D4" w:rsidRPr="00EB7C05" w:rsidRDefault="001107D4" w:rsidP="00C31871">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 xml:space="preserve">Nghiên cứu khoa học </w:t>
            </w:r>
            <w:r w:rsidR="00C31871" w:rsidRPr="00EB7C05">
              <w:rPr>
                <w:rFonts w:asciiTheme="majorHAnsi" w:eastAsia="SimSun" w:hAnsiTheme="majorHAnsi" w:cstheme="majorHAnsi"/>
                <w:bCs/>
                <w:sz w:val="26"/>
                <w:szCs w:val="26"/>
              </w:rPr>
              <w:t>– Hợp tác quốc tế</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890186" w:rsidP="00C31871">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P.</w:t>
            </w:r>
            <w:r w:rsidR="00C31871" w:rsidRPr="00EB7C05">
              <w:rPr>
                <w:rFonts w:asciiTheme="majorHAnsi" w:eastAsia="SimSun" w:hAnsiTheme="majorHAnsi" w:cstheme="majorHAnsi"/>
                <w:bCs/>
                <w:sz w:val="26"/>
                <w:szCs w:val="26"/>
              </w:rPr>
              <w:t>TTGD-CTSV</w:t>
            </w:r>
          </w:p>
        </w:tc>
        <w:tc>
          <w:tcPr>
            <w:tcW w:w="5845" w:type="dxa"/>
          </w:tcPr>
          <w:p w:rsidR="001107D4" w:rsidRPr="00EB7C05" w:rsidRDefault="001107D4" w:rsidP="00C31871">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 xml:space="preserve">Phòng </w:t>
            </w:r>
            <w:r w:rsidR="00C31871" w:rsidRPr="00EB7C05">
              <w:rPr>
                <w:rFonts w:asciiTheme="majorHAnsi" w:eastAsia="SimSun" w:hAnsiTheme="majorHAnsi" w:cstheme="majorHAnsi"/>
                <w:bCs/>
                <w:sz w:val="26"/>
                <w:szCs w:val="26"/>
              </w:rPr>
              <w:t xml:space="preserve">Thanh tra giáo dục - </w:t>
            </w:r>
            <w:r w:rsidRPr="00EB7C05">
              <w:rPr>
                <w:rFonts w:asciiTheme="majorHAnsi" w:eastAsia="SimSun" w:hAnsiTheme="majorHAnsi" w:cstheme="majorHAnsi"/>
                <w:bCs/>
                <w:sz w:val="26"/>
                <w:szCs w:val="26"/>
              </w:rPr>
              <w:t>Công tác sinh viên</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C31871">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C</w:t>
            </w:r>
            <w:r w:rsidR="00C31871" w:rsidRPr="00EB7C05">
              <w:rPr>
                <w:rFonts w:asciiTheme="majorHAnsi" w:eastAsia="SimSun" w:hAnsiTheme="majorHAnsi" w:cstheme="majorHAnsi"/>
                <w:bCs/>
                <w:sz w:val="26"/>
                <w:szCs w:val="26"/>
              </w:rPr>
              <w:t>K</w:t>
            </w:r>
          </w:p>
        </w:tc>
        <w:tc>
          <w:tcPr>
            <w:tcW w:w="5845" w:type="dxa"/>
          </w:tcPr>
          <w:p w:rsidR="001107D4" w:rsidRPr="00EB7C05" w:rsidRDefault="002C56AB"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Cơ khí</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890186"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KT&amp;</w:t>
            </w:r>
            <w:r w:rsidR="001107D4" w:rsidRPr="00EB7C05">
              <w:rPr>
                <w:rFonts w:asciiTheme="majorHAnsi" w:eastAsia="SimSun" w:hAnsiTheme="majorHAnsi" w:cstheme="majorHAnsi"/>
                <w:bCs/>
                <w:sz w:val="26"/>
                <w:szCs w:val="26"/>
              </w:rPr>
              <w:t>ĐBCL</w:t>
            </w:r>
          </w:p>
        </w:tc>
        <w:tc>
          <w:tcPr>
            <w:tcW w:w="5845" w:type="dxa"/>
          </w:tcPr>
          <w:p w:rsidR="001107D4" w:rsidRPr="00EB7C05" w:rsidRDefault="00890186"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Khảo thí và Đảm bảo chất lượng</w:t>
            </w:r>
          </w:p>
        </w:tc>
      </w:tr>
      <w:tr w:rsidR="00E35356" w:rsidRPr="00EB7C05" w:rsidTr="00977A8E">
        <w:tc>
          <w:tcPr>
            <w:tcW w:w="675" w:type="dxa"/>
          </w:tcPr>
          <w:p w:rsidR="00E35356" w:rsidRPr="00EB7C05" w:rsidRDefault="00E35356"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E35356" w:rsidRPr="00EB7C05" w:rsidRDefault="00E35356" w:rsidP="00E35356">
            <w:pPr>
              <w:spacing w:line="312" w:lineRule="auto"/>
              <w:jc w:val="center"/>
              <w:rPr>
                <w:rFonts w:asciiTheme="majorHAnsi" w:eastAsia="SimSun" w:hAnsiTheme="majorHAnsi" w:cstheme="majorHAnsi"/>
                <w:bCs/>
                <w:sz w:val="26"/>
                <w:szCs w:val="26"/>
              </w:rPr>
            </w:pPr>
            <w:r w:rsidRPr="00EB7C05">
              <w:rPr>
                <w:rFonts w:asciiTheme="majorHAnsi" w:hAnsiTheme="majorHAnsi" w:cstheme="majorHAnsi"/>
                <w:iCs/>
                <w:sz w:val="26"/>
                <w:szCs w:val="26"/>
              </w:rPr>
              <w:t>VHVN</w:t>
            </w:r>
          </w:p>
        </w:tc>
        <w:tc>
          <w:tcPr>
            <w:tcW w:w="5845" w:type="dxa"/>
          </w:tcPr>
          <w:p w:rsidR="00E35356" w:rsidRPr="00EB7C05" w:rsidRDefault="00E35356"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Văn hóa, văn nghệ</w:t>
            </w:r>
          </w:p>
        </w:tc>
      </w:tr>
      <w:tr w:rsidR="00E35356" w:rsidRPr="00EB7C05" w:rsidTr="00977A8E">
        <w:tc>
          <w:tcPr>
            <w:tcW w:w="675" w:type="dxa"/>
          </w:tcPr>
          <w:p w:rsidR="00E35356" w:rsidRPr="00EB7C05" w:rsidRDefault="00E35356"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E35356" w:rsidRPr="00EB7C05" w:rsidRDefault="00E35356" w:rsidP="00E35356">
            <w:pPr>
              <w:spacing w:line="312" w:lineRule="auto"/>
              <w:jc w:val="center"/>
              <w:rPr>
                <w:rFonts w:asciiTheme="majorHAnsi" w:eastAsia="SimSun" w:hAnsiTheme="majorHAnsi" w:cstheme="majorHAnsi"/>
                <w:bCs/>
                <w:sz w:val="26"/>
                <w:szCs w:val="26"/>
              </w:rPr>
            </w:pPr>
            <w:r w:rsidRPr="00EB7C05">
              <w:rPr>
                <w:rFonts w:asciiTheme="majorHAnsi" w:hAnsiTheme="majorHAnsi" w:cstheme="majorHAnsi"/>
                <w:iCs/>
                <w:sz w:val="26"/>
                <w:szCs w:val="26"/>
              </w:rPr>
              <w:t xml:space="preserve"> TDTT</w:t>
            </w:r>
          </w:p>
        </w:tc>
        <w:tc>
          <w:tcPr>
            <w:tcW w:w="5845" w:type="dxa"/>
          </w:tcPr>
          <w:p w:rsidR="00E35356" w:rsidRPr="00EB7C05" w:rsidRDefault="00E35356"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Thể dục, thể thao</w:t>
            </w:r>
          </w:p>
        </w:tc>
      </w:tr>
    </w:tbl>
    <w:p w:rsidR="00934988" w:rsidRPr="00EB7C05" w:rsidRDefault="001107D4" w:rsidP="005C681A">
      <w:pPr>
        <w:pStyle w:val="Heading1"/>
        <w:spacing w:before="0" w:after="0" w:line="312" w:lineRule="auto"/>
        <w:jc w:val="center"/>
        <w:rPr>
          <w:rFonts w:asciiTheme="majorHAnsi" w:hAnsiTheme="majorHAnsi" w:cstheme="majorHAnsi"/>
          <w:sz w:val="26"/>
          <w:szCs w:val="26"/>
          <w:lang w:val="en-US"/>
        </w:rPr>
      </w:pPr>
      <w:r w:rsidRPr="00EB7C05">
        <w:rPr>
          <w:rFonts w:asciiTheme="majorHAnsi" w:hAnsiTheme="majorHAnsi" w:cstheme="majorHAnsi"/>
          <w:sz w:val="26"/>
          <w:szCs w:val="26"/>
        </w:rPr>
        <w:br w:type="page"/>
      </w:r>
      <w:bookmarkStart w:id="2" w:name="_Toc9538928"/>
      <w:r w:rsidR="00934988" w:rsidRPr="00EB7C05">
        <w:rPr>
          <w:rFonts w:asciiTheme="majorHAnsi" w:hAnsiTheme="majorHAnsi" w:cstheme="majorHAnsi"/>
          <w:sz w:val="26"/>
          <w:szCs w:val="26"/>
        </w:rPr>
        <w:lastRenderedPageBreak/>
        <w:t>PHẦN I: GIỚI THIỆU</w:t>
      </w:r>
      <w:r w:rsidR="0091796D" w:rsidRPr="00EB7C05">
        <w:rPr>
          <w:rFonts w:asciiTheme="majorHAnsi" w:hAnsiTheme="majorHAnsi" w:cstheme="majorHAnsi"/>
          <w:sz w:val="26"/>
          <w:szCs w:val="26"/>
          <w:lang w:val="en-US"/>
        </w:rPr>
        <w:t xml:space="preserve"> VỀ TRƯỜNG VÀ</w:t>
      </w:r>
      <w:r w:rsidR="00934988" w:rsidRPr="00EB7C05">
        <w:rPr>
          <w:rFonts w:asciiTheme="majorHAnsi" w:hAnsiTheme="majorHAnsi" w:cstheme="majorHAnsi"/>
          <w:sz w:val="26"/>
          <w:szCs w:val="26"/>
        </w:rPr>
        <w:t xml:space="preserve"> </w:t>
      </w:r>
      <w:r w:rsidR="00547A7F" w:rsidRPr="00EB7C05">
        <w:rPr>
          <w:rFonts w:asciiTheme="majorHAnsi" w:hAnsiTheme="majorHAnsi" w:cstheme="majorHAnsi"/>
          <w:sz w:val="26"/>
          <w:szCs w:val="26"/>
        </w:rPr>
        <w:t xml:space="preserve">KHOA </w:t>
      </w:r>
      <w:bookmarkEnd w:id="2"/>
      <w:r w:rsidR="00890186" w:rsidRPr="00EB7C05">
        <w:rPr>
          <w:rFonts w:asciiTheme="majorHAnsi" w:hAnsiTheme="majorHAnsi" w:cstheme="majorHAnsi"/>
          <w:sz w:val="26"/>
          <w:szCs w:val="26"/>
          <w:lang w:val="en-US"/>
        </w:rPr>
        <w:t>KHÍ</w:t>
      </w:r>
    </w:p>
    <w:p w:rsidR="00C06F87" w:rsidRPr="00EB7C05" w:rsidRDefault="00C06F87" w:rsidP="005C681A">
      <w:pPr>
        <w:spacing w:line="312" w:lineRule="auto"/>
        <w:rPr>
          <w:rFonts w:asciiTheme="majorHAnsi" w:hAnsiTheme="majorHAnsi" w:cstheme="majorHAnsi"/>
          <w:sz w:val="26"/>
          <w:szCs w:val="26"/>
          <w:lang w:eastAsia="x-none"/>
        </w:rPr>
      </w:pPr>
    </w:p>
    <w:p w:rsidR="00C06F87" w:rsidRPr="00EB7C05" w:rsidRDefault="0091796D" w:rsidP="00EA4C41">
      <w:pPr>
        <w:pStyle w:val="Heading1"/>
        <w:spacing w:before="0" w:after="0" w:line="312" w:lineRule="auto"/>
        <w:jc w:val="both"/>
        <w:rPr>
          <w:rFonts w:asciiTheme="majorHAnsi" w:hAnsiTheme="majorHAnsi" w:cstheme="majorHAnsi"/>
          <w:sz w:val="26"/>
          <w:szCs w:val="26"/>
          <w:lang w:val="en-US"/>
        </w:rPr>
      </w:pPr>
      <w:bookmarkStart w:id="3" w:name="_Toc9538929"/>
      <w:r w:rsidRPr="00EB7C05">
        <w:rPr>
          <w:rFonts w:asciiTheme="majorHAnsi" w:hAnsiTheme="majorHAnsi" w:cstheme="majorHAnsi"/>
          <w:sz w:val="26"/>
          <w:szCs w:val="26"/>
        </w:rPr>
        <w:t>I</w:t>
      </w:r>
      <w:r w:rsidR="00C06F87" w:rsidRPr="00EB7C05">
        <w:rPr>
          <w:rFonts w:asciiTheme="majorHAnsi" w:hAnsiTheme="majorHAnsi" w:cstheme="majorHAnsi"/>
          <w:sz w:val="26"/>
          <w:szCs w:val="26"/>
        </w:rPr>
        <w:t xml:space="preserve">. THÔNG TIN VỀ TRƯỜNG </w:t>
      </w:r>
      <w:r w:rsidR="00890186" w:rsidRPr="00EB7C05">
        <w:rPr>
          <w:rFonts w:asciiTheme="majorHAnsi" w:hAnsiTheme="majorHAnsi" w:cstheme="majorHAnsi"/>
          <w:sz w:val="26"/>
          <w:szCs w:val="26"/>
        </w:rPr>
        <w:t>CAO ĐẲNG LÝ TỰ TRỌNG</w:t>
      </w:r>
      <w:bookmarkEnd w:id="3"/>
      <w:r w:rsidR="00A04513" w:rsidRPr="00EB7C05">
        <w:rPr>
          <w:rFonts w:asciiTheme="majorHAnsi" w:hAnsiTheme="majorHAnsi" w:cstheme="majorHAnsi"/>
          <w:sz w:val="26"/>
          <w:szCs w:val="26"/>
          <w:lang w:val="en-US"/>
        </w:rPr>
        <w:t xml:space="preserve"> THÀNH PHỐ HỒ CHÍ MINH</w:t>
      </w:r>
      <w:r w:rsidR="00C61FB8" w:rsidRPr="00EB7C05">
        <w:rPr>
          <w:rFonts w:asciiTheme="majorHAnsi" w:hAnsiTheme="majorHAnsi" w:cstheme="majorHAnsi"/>
          <w:sz w:val="26"/>
          <w:szCs w:val="26"/>
          <w:lang w:val="en-US"/>
        </w:rPr>
        <w:t xml:space="preserve"> (</w:t>
      </w:r>
      <w:r w:rsidR="00C61FB8" w:rsidRPr="00EB7C05">
        <w:rPr>
          <w:rFonts w:asciiTheme="majorHAnsi" w:hAnsiTheme="majorHAnsi" w:cstheme="majorHAnsi"/>
          <w:sz w:val="26"/>
          <w:szCs w:val="26"/>
          <w:highlight w:val="red"/>
          <w:lang w:val="en-US"/>
        </w:rPr>
        <w:t>Lấy thông tin Báo cáo Tự đánh giá năm 2020 của Trường</w:t>
      </w:r>
      <w:r w:rsidR="00C61FB8" w:rsidRPr="00EB7C05">
        <w:rPr>
          <w:rFonts w:asciiTheme="majorHAnsi" w:hAnsiTheme="majorHAnsi" w:cstheme="majorHAnsi"/>
          <w:sz w:val="26"/>
          <w:szCs w:val="26"/>
          <w:lang w:val="en-US"/>
        </w:rPr>
        <w:t>)</w:t>
      </w:r>
    </w:p>
    <w:p w:rsidR="00317233" w:rsidRPr="00EB7C05" w:rsidRDefault="005C681A" w:rsidP="005C681A">
      <w:pPr>
        <w:pStyle w:val="Heading1"/>
        <w:spacing w:before="0" w:after="0" w:line="312" w:lineRule="auto"/>
        <w:rPr>
          <w:rFonts w:asciiTheme="majorHAnsi" w:hAnsiTheme="majorHAnsi" w:cstheme="majorHAnsi"/>
          <w:sz w:val="26"/>
          <w:szCs w:val="26"/>
          <w:lang w:val="en-US"/>
        </w:rPr>
      </w:pPr>
      <w:bookmarkStart w:id="4" w:name="_Toc9538930"/>
      <w:r w:rsidRPr="00EB7C05">
        <w:rPr>
          <w:rFonts w:asciiTheme="majorHAnsi" w:hAnsiTheme="majorHAnsi" w:cstheme="majorHAnsi"/>
          <w:sz w:val="26"/>
          <w:szCs w:val="26"/>
        </w:rPr>
        <w:t xml:space="preserve">1. </w:t>
      </w:r>
      <w:r w:rsidRPr="00EB7C05">
        <w:rPr>
          <w:rFonts w:asciiTheme="majorHAnsi" w:hAnsiTheme="majorHAnsi" w:cstheme="majorHAnsi"/>
          <w:sz w:val="26"/>
          <w:szCs w:val="26"/>
          <w:lang w:val="en-US"/>
        </w:rPr>
        <w:t>T</w:t>
      </w:r>
      <w:r w:rsidRPr="00EB7C05">
        <w:rPr>
          <w:rFonts w:asciiTheme="majorHAnsi" w:hAnsiTheme="majorHAnsi" w:cstheme="majorHAnsi"/>
          <w:sz w:val="26"/>
          <w:szCs w:val="26"/>
        </w:rPr>
        <w:t xml:space="preserve">hông tin khái quát về trường </w:t>
      </w:r>
      <w:r w:rsidR="00890186" w:rsidRPr="00EB7C05">
        <w:rPr>
          <w:rFonts w:asciiTheme="majorHAnsi" w:hAnsiTheme="majorHAnsi" w:cstheme="majorHAnsi"/>
          <w:sz w:val="26"/>
          <w:szCs w:val="26"/>
        </w:rPr>
        <w:t>Cao đẳng Lý Tự Trọng</w:t>
      </w:r>
      <w:bookmarkEnd w:id="4"/>
      <w:r w:rsidR="00EA36BE" w:rsidRPr="00EB7C05">
        <w:rPr>
          <w:rFonts w:asciiTheme="majorHAnsi" w:hAnsiTheme="majorHAnsi" w:cstheme="majorHAnsi"/>
          <w:sz w:val="26"/>
          <w:szCs w:val="26"/>
          <w:lang w:val="en-US"/>
        </w:rPr>
        <w:t xml:space="preserve"> </w:t>
      </w:r>
      <w:r w:rsidR="00EA36BE" w:rsidRPr="00EB7C05">
        <w:rPr>
          <w:rFonts w:asciiTheme="majorHAnsi" w:hAnsiTheme="majorHAnsi" w:cstheme="majorHAnsi"/>
          <w:color w:val="FF0000"/>
          <w:sz w:val="26"/>
          <w:szCs w:val="26"/>
          <w:lang w:val="en-US"/>
        </w:rPr>
        <w:t>Thành phố Hồ Chí Minh</w:t>
      </w:r>
    </w:p>
    <w:p w:rsidR="00600456" w:rsidRPr="00EB7C05" w:rsidRDefault="00600456" w:rsidP="00600456">
      <w:pPr>
        <w:tabs>
          <w:tab w:val="left" w:leader="dot" w:pos="8928"/>
        </w:tabs>
        <w:spacing w:beforeLines="60" w:before="144" w:afterLines="60" w:after="144" w:line="312" w:lineRule="auto"/>
        <w:jc w:val="both"/>
        <w:rPr>
          <w:rFonts w:asciiTheme="majorHAnsi" w:hAnsiTheme="majorHAnsi" w:cstheme="majorHAnsi"/>
          <w:sz w:val="26"/>
          <w:szCs w:val="26"/>
          <w:lang w:val="nl-NL"/>
        </w:rPr>
      </w:pPr>
      <w:bookmarkStart w:id="5" w:name="_Toc530984032"/>
      <w:bookmarkStart w:id="6" w:name="_Toc9538932"/>
      <w:r w:rsidRPr="00EB7C05">
        <w:rPr>
          <w:rFonts w:asciiTheme="majorHAnsi" w:hAnsiTheme="majorHAnsi" w:cstheme="majorHAnsi"/>
          <w:sz w:val="26"/>
          <w:szCs w:val="26"/>
          <w:lang w:val="nl-NL"/>
        </w:rPr>
        <w:t xml:space="preserve">     1.1. Tên trường: TRƯỜNG CAO ĐẲNG LÝ TỰ TRỌNG THÀNH PHỐ HỒ CHÍ MINH</w:t>
      </w:r>
    </w:p>
    <w:p w:rsidR="00600456" w:rsidRPr="00EB7C05" w:rsidRDefault="00600456" w:rsidP="00600456">
      <w:pPr>
        <w:tabs>
          <w:tab w:val="left" w:pos="819"/>
          <w:tab w:val="left" w:leader="dot" w:pos="8928"/>
        </w:tabs>
        <w:spacing w:beforeLines="60" w:before="144" w:afterLines="60" w:after="144" w:line="312" w:lineRule="auto"/>
        <w:jc w:val="both"/>
        <w:rPr>
          <w:rFonts w:asciiTheme="majorHAnsi" w:hAnsiTheme="majorHAnsi" w:cstheme="majorHAnsi"/>
          <w:sz w:val="26"/>
          <w:szCs w:val="26"/>
          <w:lang w:val="pt-BR"/>
        </w:rPr>
      </w:pPr>
      <w:r w:rsidRPr="00EB7C05">
        <w:rPr>
          <w:rFonts w:asciiTheme="majorHAnsi" w:hAnsiTheme="majorHAnsi" w:cstheme="majorHAnsi"/>
          <w:sz w:val="26"/>
          <w:szCs w:val="26"/>
          <w:lang w:val="nl-NL"/>
        </w:rPr>
        <w:t xml:space="preserve">     1.2. </w:t>
      </w:r>
      <w:r w:rsidRPr="00EB7C05">
        <w:rPr>
          <w:rFonts w:asciiTheme="majorHAnsi" w:hAnsiTheme="majorHAnsi" w:cstheme="majorHAnsi"/>
          <w:sz w:val="26"/>
          <w:szCs w:val="26"/>
          <w:lang w:val="pt-BR"/>
        </w:rPr>
        <w:t>Tên tiếng Anh: LY TU TRONG COLLEGE OF HO CHI MINH CITY</w:t>
      </w:r>
    </w:p>
    <w:p w:rsidR="00600456" w:rsidRPr="00EB7C05" w:rsidRDefault="00600456" w:rsidP="00600456">
      <w:pPr>
        <w:tabs>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xml:space="preserve">     1.3. Cơ quan chủ quản: ỦY BAN NHÂN DÂN THÀNH PHỐ HỒ CHÍ MINH</w:t>
      </w:r>
    </w:p>
    <w:p w:rsidR="00600456" w:rsidRPr="00EB7C05" w:rsidRDefault="00600456" w:rsidP="00600456">
      <w:pPr>
        <w:tabs>
          <w:tab w:val="left" w:pos="819"/>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xml:space="preserve">     1.4. Địa chỉ trường: </w:t>
      </w:r>
    </w:p>
    <w:p w:rsidR="00600456" w:rsidRPr="00EB7C05" w:rsidRDefault="00600456" w:rsidP="00600456">
      <w:pPr>
        <w:tabs>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i/>
          <w:sz w:val="26"/>
          <w:szCs w:val="26"/>
          <w:lang w:val="nl-NL"/>
        </w:rPr>
        <w:t xml:space="preserve">     </w:t>
      </w:r>
      <w:r w:rsidRPr="00EB7C05">
        <w:rPr>
          <w:rFonts w:asciiTheme="majorHAnsi" w:hAnsiTheme="majorHAnsi" w:cstheme="majorHAnsi"/>
          <w:sz w:val="26"/>
          <w:szCs w:val="26"/>
          <w:lang w:val="nl-NL"/>
        </w:rPr>
        <w:t>Trụ sở chính:</w:t>
      </w:r>
      <w:r w:rsidRPr="00EB7C05">
        <w:rPr>
          <w:rFonts w:asciiTheme="majorHAnsi" w:hAnsiTheme="majorHAnsi" w:cstheme="majorHAnsi"/>
          <w:sz w:val="26"/>
          <w:szCs w:val="26"/>
        </w:rPr>
        <w:t xml:space="preserve"> </w:t>
      </w:r>
      <w:r w:rsidRPr="00EB7C05">
        <w:rPr>
          <w:rFonts w:asciiTheme="majorHAnsi" w:hAnsiTheme="majorHAnsi" w:cstheme="majorHAnsi"/>
          <w:sz w:val="26"/>
          <w:szCs w:val="26"/>
          <w:lang w:val="nl-NL"/>
        </w:rPr>
        <w:t>390 Hoàng Văn Thụ, Phường 4, Quận Tân Bình, Tp.HCM.</w:t>
      </w:r>
    </w:p>
    <w:p w:rsidR="00600456" w:rsidRPr="00EB7C05" w:rsidRDefault="00600456" w:rsidP="00600456">
      <w:pPr>
        <w:tabs>
          <w:tab w:val="left" w:leader="dot" w:pos="8928"/>
        </w:tabs>
        <w:spacing w:beforeLines="60" w:before="144" w:afterLines="60" w:after="144" w:line="312" w:lineRule="auto"/>
        <w:jc w:val="both"/>
        <w:rPr>
          <w:rFonts w:asciiTheme="majorHAnsi" w:hAnsiTheme="majorHAnsi" w:cstheme="majorHAnsi"/>
          <w:i/>
          <w:sz w:val="26"/>
          <w:szCs w:val="26"/>
          <w:lang w:val="nl-NL"/>
        </w:rPr>
      </w:pPr>
      <w:r w:rsidRPr="00EB7C05">
        <w:rPr>
          <w:rFonts w:asciiTheme="majorHAnsi" w:hAnsiTheme="majorHAnsi" w:cstheme="majorHAnsi"/>
          <w:i/>
          <w:sz w:val="26"/>
          <w:szCs w:val="26"/>
          <w:lang w:val="nl-NL"/>
        </w:rPr>
        <w:t xml:space="preserve">     C</w:t>
      </w:r>
      <w:r w:rsidRPr="00EB7C05">
        <w:rPr>
          <w:rFonts w:asciiTheme="majorHAnsi" w:hAnsiTheme="majorHAnsi" w:cstheme="majorHAnsi"/>
          <w:i/>
          <w:sz w:val="26"/>
          <w:szCs w:val="26"/>
          <w:lang w:val="pt-BR"/>
        </w:rPr>
        <w:t>ơ sở 1: 390 Hoàng Văn Thụ, Phường 4, Quận Tân Bình, Tp.HCM.</w:t>
      </w:r>
    </w:p>
    <w:p w:rsidR="00600456" w:rsidRPr="00EB7C05" w:rsidRDefault="00600456" w:rsidP="00600456">
      <w:pPr>
        <w:tabs>
          <w:tab w:val="left" w:leader="dot" w:pos="8928"/>
        </w:tabs>
        <w:spacing w:beforeLines="60" w:before="144" w:afterLines="60" w:after="144" w:line="312" w:lineRule="auto"/>
        <w:jc w:val="both"/>
        <w:rPr>
          <w:rFonts w:asciiTheme="majorHAnsi" w:hAnsiTheme="majorHAnsi" w:cstheme="majorHAnsi"/>
          <w:i/>
          <w:sz w:val="26"/>
          <w:szCs w:val="26"/>
          <w:lang w:val="pt-BR"/>
        </w:rPr>
      </w:pPr>
      <w:r w:rsidRPr="00EB7C05">
        <w:rPr>
          <w:rFonts w:asciiTheme="majorHAnsi" w:hAnsiTheme="majorHAnsi" w:cstheme="majorHAnsi"/>
          <w:i/>
          <w:sz w:val="26"/>
          <w:szCs w:val="26"/>
          <w:lang w:val="pt-BR"/>
        </w:rPr>
        <w:t xml:space="preserve">     Cơ sở 2: Xã Phú Hòa Đông, Huyện Củ Chi, Tp.HCM.</w:t>
      </w:r>
    </w:p>
    <w:p w:rsidR="00600456" w:rsidRPr="00EB7C05" w:rsidRDefault="00600456" w:rsidP="00600456">
      <w:pPr>
        <w:tabs>
          <w:tab w:val="left" w:pos="819"/>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xml:space="preserve">     1.5. Số điện thoại: (028) 38440567</w:t>
      </w:r>
    </w:p>
    <w:p w:rsidR="00600456" w:rsidRPr="00EB7C05" w:rsidRDefault="00600456" w:rsidP="00600456">
      <w:pPr>
        <w:tabs>
          <w:tab w:val="left" w:pos="819"/>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xml:space="preserve">     1.6. Số Fax: (028) 38118676</w:t>
      </w:r>
    </w:p>
    <w:p w:rsidR="00600456" w:rsidRPr="00EB7C05" w:rsidRDefault="00600456" w:rsidP="00600456">
      <w:pPr>
        <w:tabs>
          <w:tab w:val="left" w:pos="819"/>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xml:space="preserve">     1.7. Email: lytutrong@lttc.edu.vn</w:t>
      </w:r>
    </w:p>
    <w:p w:rsidR="00600456" w:rsidRPr="00EB7C05" w:rsidRDefault="00600456" w:rsidP="00600456">
      <w:pPr>
        <w:tabs>
          <w:tab w:val="left" w:pos="819"/>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xml:space="preserve">     1.8. Website: www.lttc.edu.vn</w:t>
      </w:r>
    </w:p>
    <w:p w:rsidR="00600456" w:rsidRPr="00EB7C05" w:rsidRDefault="00600456" w:rsidP="00600456">
      <w:pPr>
        <w:tabs>
          <w:tab w:val="left" w:pos="819"/>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xml:space="preserve">     1.9. Năm thành lập trường:</w:t>
      </w:r>
    </w:p>
    <w:p w:rsidR="00600456" w:rsidRPr="00EB7C05" w:rsidRDefault="00600456" w:rsidP="00600456">
      <w:pPr>
        <w:tabs>
          <w:tab w:val="left" w:pos="1562"/>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xml:space="preserve">     Năm thành lập đầu tiên: Tháng 2/1986.</w:t>
      </w:r>
    </w:p>
    <w:p w:rsidR="00600456" w:rsidRPr="00EB7C05" w:rsidRDefault="00600456" w:rsidP="00600456">
      <w:pPr>
        <w:tabs>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xml:space="preserve">     Năm nâng cấp thành trường: Ngày 03 tháng 02 năm 2005 được Bộ  Giáo dục và Đào tạo nâng cấp thành Trường Cao đẳng Kỹ thuật Lý Tự Trọng Tp.HCM theo Quyết định số 621/QĐ-BGD&amp;ĐTcủa Bộ GD&amp;ĐT.</w:t>
      </w:r>
    </w:p>
    <w:p w:rsidR="00A968A8" w:rsidRPr="00EB7C05" w:rsidRDefault="00600456" w:rsidP="00600456">
      <w:pPr>
        <w:tabs>
          <w:tab w:val="left" w:pos="819"/>
        </w:tabs>
        <w:spacing w:beforeLines="60" w:before="144" w:afterLines="60" w:after="144" w:line="312" w:lineRule="auto"/>
        <w:jc w:val="both"/>
        <w:rPr>
          <w:rFonts w:asciiTheme="majorHAnsi" w:hAnsiTheme="majorHAnsi" w:cstheme="majorHAnsi"/>
          <w:sz w:val="27"/>
          <w:szCs w:val="27"/>
          <w:lang w:val="nl-NL"/>
        </w:rPr>
      </w:pPr>
      <w:r w:rsidRPr="00EB7C05">
        <w:rPr>
          <w:rFonts w:asciiTheme="majorHAnsi" w:hAnsiTheme="majorHAnsi" w:cstheme="majorHAnsi"/>
          <w:sz w:val="26"/>
          <w:szCs w:val="26"/>
          <w:lang w:val="nl-NL"/>
        </w:rPr>
        <w:t xml:space="preserve">     1.10. Loại hình trường:    Công lập </w:t>
      </w:r>
      <w:r w:rsidRPr="00EB7C05">
        <w:rPr>
          <w:rFonts w:asciiTheme="majorHAnsi" w:hAnsiTheme="majorHAnsi" w:cstheme="majorHAnsi"/>
          <w:sz w:val="26"/>
          <w:szCs w:val="26"/>
          <w:lang w:val="nl-NL"/>
        </w:rPr>
        <w:sym w:font="Wingdings 2" w:char="F053"/>
      </w:r>
      <w:r w:rsidRPr="00EB7C05">
        <w:rPr>
          <w:rFonts w:asciiTheme="majorHAnsi" w:hAnsiTheme="majorHAnsi" w:cstheme="majorHAnsi"/>
          <w:sz w:val="26"/>
          <w:szCs w:val="26"/>
          <w:lang w:val="nl-NL"/>
        </w:rPr>
        <w:t xml:space="preserve">         ;         Tư thục </w:t>
      </w:r>
      <w:r w:rsidRPr="00EB7C05">
        <w:rPr>
          <w:rFonts w:asciiTheme="majorHAnsi" w:hAnsiTheme="majorHAnsi" w:cstheme="majorHAnsi"/>
          <w:sz w:val="26"/>
          <w:szCs w:val="26"/>
          <w:lang w:val="nl-NL"/>
        </w:rPr>
        <w:sym w:font="Wingdings 2" w:char="F0A3"/>
      </w:r>
    </w:p>
    <w:p w:rsidR="00EA36BE" w:rsidRPr="00EB7C05" w:rsidRDefault="00A968A8" w:rsidP="00A968A8">
      <w:pPr>
        <w:spacing w:beforeLines="60" w:before="144" w:afterLines="60" w:after="144" w:line="312" w:lineRule="auto"/>
        <w:jc w:val="both"/>
        <w:rPr>
          <w:rFonts w:asciiTheme="majorHAnsi" w:hAnsiTheme="majorHAnsi" w:cstheme="majorHAnsi"/>
          <w:b/>
          <w:bCs/>
          <w:iCs/>
          <w:caps/>
          <w:sz w:val="27"/>
          <w:szCs w:val="27"/>
          <w:lang w:val="nl-NL"/>
        </w:rPr>
      </w:pPr>
      <w:r w:rsidRPr="00EB7C05">
        <w:rPr>
          <w:rFonts w:asciiTheme="majorHAnsi" w:hAnsiTheme="majorHAnsi" w:cstheme="majorHAnsi"/>
          <w:b/>
          <w:bCs/>
          <w:iCs/>
          <w:caps/>
          <w:sz w:val="27"/>
          <w:szCs w:val="27"/>
          <w:lang w:val="nl-NL"/>
        </w:rPr>
        <w:t>2. Thông tin khái quát vỀ LỊCH SỬ PHÁT TRIỂN VÀ THÀNH TÍCH NỔI BẬT CỦA TRƯỜNG</w:t>
      </w:r>
    </w:p>
    <w:p w:rsidR="00C36FC5" w:rsidRPr="00EB7C05" w:rsidRDefault="00C36FC5" w:rsidP="00C36FC5">
      <w:pPr>
        <w:spacing w:beforeLines="60" w:before="144" w:afterLines="60" w:after="144" w:line="312" w:lineRule="auto"/>
        <w:ind w:firstLine="720"/>
        <w:jc w:val="both"/>
        <w:rPr>
          <w:rFonts w:asciiTheme="majorHAnsi" w:hAnsiTheme="majorHAnsi" w:cstheme="majorHAnsi"/>
          <w:b/>
          <w:bCs/>
          <w:iCs/>
          <w:caps/>
          <w:sz w:val="27"/>
          <w:szCs w:val="27"/>
          <w:lang w:val="nl-NL"/>
        </w:rPr>
      </w:pPr>
      <w:r w:rsidRPr="00EB7C05">
        <w:rPr>
          <w:rFonts w:asciiTheme="majorHAnsi" w:hAnsiTheme="majorHAnsi" w:cstheme="majorHAnsi"/>
          <w:b/>
          <w:bCs/>
          <w:iCs/>
          <w:caps/>
          <w:sz w:val="27"/>
          <w:szCs w:val="27"/>
          <w:lang w:val="nl-NL"/>
        </w:rPr>
        <w:t xml:space="preserve">2.1. </w:t>
      </w:r>
      <w:r w:rsidRPr="00EB7C05">
        <w:rPr>
          <w:rFonts w:asciiTheme="majorHAnsi" w:hAnsiTheme="majorHAnsi" w:cstheme="majorHAnsi"/>
          <w:b/>
          <w:bCs/>
          <w:iCs/>
          <w:sz w:val="27"/>
          <w:szCs w:val="27"/>
          <w:lang w:val="nl-NL"/>
        </w:rPr>
        <w:t>Lịch sử phát triển</w:t>
      </w:r>
    </w:p>
    <w:p w:rsidR="00600456" w:rsidRPr="00EB7C05" w:rsidRDefault="00600456" w:rsidP="00600456">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triền của Trường như sau:</w:t>
      </w:r>
    </w:p>
    <w:p w:rsidR="00600456" w:rsidRPr="00EB7C05" w:rsidRDefault="00600456" w:rsidP="00600456">
      <w:pPr>
        <w:pStyle w:val="NormalWeb"/>
        <w:shd w:val="clear" w:color="auto" w:fill="FFFFFF"/>
        <w:spacing w:before="60" w:beforeAutospacing="0" w:after="60" w:afterAutospacing="0" w:line="305" w:lineRule="auto"/>
        <w:ind w:firstLine="720"/>
        <w:jc w:val="both"/>
        <w:rPr>
          <w:rFonts w:asciiTheme="majorHAnsi" w:hAnsiTheme="majorHAnsi" w:cstheme="majorHAnsi"/>
          <w:sz w:val="27"/>
          <w:szCs w:val="27"/>
        </w:rPr>
      </w:pPr>
      <w:r w:rsidRPr="00EB7C05">
        <w:rPr>
          <w:rStyle w:val="Strong"/>
          <w:rFonts w:asciiTheme="majorHAnsi" w:hAnsiTheme="majorHAnsi" w:cstheme="majorHAnsi"/>
          <w:sz w:val="27"/>
          <w:szCs w:val="27"/>
        </w:rPr>
        <w:lastRenderedPageBreak/>
        <w:t>+ Năm 1983: </w:t>
      </w:r>
      <w:r w:rsidRPr="00EB7C05">
        <w:rPr>
          <w:rFonts w:asciiTheme="majorHAnsi" w:hAnsiTheme="majorHAnsi" w:cstheme="majorHAnsi"/>
          <w:sz w:val="27"/>
          <w:szCs w:val="27"/>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600456" w:rsidRPr="00EB7C05" w:rsidRDefault="00600456" w:rsidP="00600456">
      <w:pPr>
        <w:pStyle w:val="NormalWeb"/>
        <w:shd w:val="clear" w:color="auto" w:fill="FFFFFF"/>
        <w:spacing w:before="60" w:beforeAutospacing="0" w:after="60" w:afterAutospacing="0" w:line="305" w:lineRule="auto"/>
        <w:ind w:firstLine="720"/>
        <w:jc w:val="both"/>
        <w:rPr>
          <w:rFonts w:asciiTheme="majorHAnsi" w:hAnsiTheme="majorHAnsi" w:cstheme="majorHAnsi"/>
          <w:sz w:val="27"/>
          <w:szCs w:val="27"/>
        </w:rPr>
      </w:pPr>
      <w:r w:rsidRPr="00EB7C05">
        <w:rPr>
          <w:rStyle w:val="Strong"/>
          <w:rFonts w:asciiTheme="majorHAnsi" w:hAnsiTheme="majorHAnsi" w:cstheme="majorHAnsi"/>
          <w:sz w:val="27"/>
          <w:szCs w:val="27"/>
        </w:rPr>
        <w:t>+ Năm 1986:</w:t>
      </w:r>
      <w:r w:rsidRPr="00EB7C05">
        <w:rPr>
          <w:rFonts w:asciiTheme="majorHAnsi" w:hAnsiTheme="majorHAnsi" w:cstheme="majorHAnsi"/>
          <w:sz w:val="27"/>
          <w:szCs w:val="27"/>
        </w:rPr>
        <w:t> Quyết định số 18/QĐ-UB ngày 01 tháng 2 năm 1986 của Ủy ban Nhân dân thành phố Hồ Chí Minh về việc thành lập Trường Dạy nghề Trung học Lý Tự Trọng trực thuộc Ban Giáo dục Chuyên nghiệp thành phố.</w:t>
      </w:r>
    </w:p>
    <w:p w:rsidR="00600456" w:rsidRPr="00EB7C05" w:rsidRDefault="00600456" w:rsidP="00600456">
      <w:pPr>
        <w:pStyle w:val="NormalWeb"/>
        <w:shd w:val="clear" w:color="auto" w:fill="FFFFFF"/>
        <w:spacing w:before="60" w:beforeAutospacing="0" w:after="60" w:afterAutospacing="0" w:line="305" w:lineRule="auto"/>
        <w:ind w:firstLine="720"/>
        <w:jc w:val="both"/>
        <w:rPr>
          <w:rFonts w:asciiTheme="majorHAnsi" w:hAnsiTheme="majorHAnsi" w:cstheme="majorHAnsi"/>
          <w:sz w:val="27"/>
          <w:szCs w:val="27"/>
        </w:rPr>
      </w:pPr>
      <w:r w:rsidRPr="00EB7C05">
        <w:rPr>
          <w:rStyle w:val="Strong"/>
          <w:rFonts w:asciiTheme="majorHAnsi" w:hAnsiTheme="majorHAnsi" w:cstheme="majorHAnsi"/>
          <w:sz w:val="27"/>
          <w:szCs w:val="27"/>
        </w:rPr>
        <w:t>+ Năm 1995:</w:t>
      </w:r>
      <w:r w:rsidRPr="00EB7C05">
        <w:rPr>
          <w:rFonts w:asciiTheme="majorHAnsi" w:hAnsiTheme="majorHAnsi" w:cstheme="majorHAnsi"/>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600456" w:rsidRPr="00EB7C05" w:rsidRDefault="00600456" w:rsidP="00600456">
      <w:pPr>
        <w:pStyle w:val="NormalWeb"/>
        <w:shd w:val="clear" w:color="auto" w:fill="FFFFFF"/>
        <w:spacing w:before="60" w:beforeAutospacing="0" w:after="60" w:afterAutospacing="0" w:line="305" w:lineRule="auto"/>
        <w:ind w:firstLine="720"/>
        <w:jc w:val="both"/>
        <w:rPr>
          <w:rFonts w:asciiTheme="majorHAnsi" w:hAnsiTheme="majorHAnsi" w:cstheme="majorHAnsi"/>
          <w:sz w:val="27"/>
          <w:szCs w:val="27"/>
        </w:rPr>
      </w:pPr>
      <w:r w:rsidRPr="00EB7C05">
        <w:rPr>
          <w:rStyle w:val="Strong"/>
          <w:rFonts w:asciiTheme="majorHAnsi" w:hAnsiTheme="majorHAnsi" w:cstheme="majorHAnsi"/>
          <w:sz w:val="27"/>
          <w:szCs w:val="27"/>
        </w:rPr>
        <w:t>+ Năm 1999:</w:t>
      </w:r>
      <w:r w:rsidRPr="00EB7C05">
        <w:rPr>
          <w:rFonts w:asciiTheme="majorHAnsi" w:hAnsiTheme="majorHAnsi" w:cstheme="majorHAnsi"/>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600456" w:rsidRPr="00EB7C05" w:rsidRDefault="00600456" w:rsidP="00600456">
      <w:pPr>
        <w:pStyle w:val="NormalWeb"/>
        <w:shd w:val="clear" w:color="auto" w:fill="FFFFFF"/>
        <w:spacing w:before="60" w:beforeAutospacing="0" w:after="60" w:afterAutospacing="0" w:line="305" w:lineRule="auto"/>
        <w:ind w:firstLine="720"/>
        <w:jc w:val="both"/>
        <w:rPr>
          <w:rFonts w:asciiTheme="majorHAnsi" w:hAnsiTheme="majorHAnsi" w:cstheme="majorHAnsi"/>
          <w:sz w:val="27"/>
          <w:szCs w:val="27"/>
        </w:rPr>
      </w:pPr>
      <w:r w:rsidRPr="00EB7C05">
        <w:rPr>
          <w:rStyle w:val="Strong"/>
          <w:rFonts w:asciiTheme="majorHAnsi" w:hAnsiTheme="majorHAnsi" w:cstheme="majorHAnsi"/>
          <w:sz w:val="27"/>
          <w:szCs w:val="27"/>
        </w:rPr>
        <w:t>+ Năm 2005:</w:t>
      </w:r>
      <w:r w:rsidRPr="00EB7C05">
        <w:rPr>
          <w:rFonts w:asciiTheme="majorHAnsi" w:hAnsiTheme="majorHAnsi" w:cstheme="majorHAnsi"/>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600456" w:rsidRPr="00EB7C05" w:rsidRDefault="00600456" w:rsidP="00600456">
      <w:pPr>
        <w:widowControl w:val="0"/>
        <w:spacing w:beforeLines="60" w:before="144" w:afterLines="60" w:after="144" w:line="312" w:lineRule="auto"/>
        <w:ind w:firstLine="720"/>
        <w:jc w:val="both"/>
        <w:rPr>
          <w:rFonts w:asciiTheme="majorHAnsi" w:hAnsiTheme="majorHAnsi" w:cstheme="majorHAnsi"/>
          <w:sz w:val="27"/>
          <w:szCs w:val="27"/>
        </w:rPr>
      </w:pPr>
      <w:r w:rsidRPr="00EB7C05">
        <w:rPr>
          <w:rStyle w:val="Strong"/>
          <w:rFonts w:asciiTheme="majorHAnsi" w:hAnsiTheme="majorHAnsi" w:cstheme="majorHAnsi"/>
          <w:sz w:val="27"/>
          <w:szCs w:val="27"/>
        </w:rPr>
        <w:t>+ Năm 2017: </w:t>
      </w:r>
      <w:r w:rsidRPr="00EB7C05">
        <w:rPr>
          <w:rFonts w:asciiTheme="majorHAnsi" w:hAnsiTheme="majorHAnsi" w:cstheme="majorHAnsi"/>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A968A8" w:rsidRPr="00EB7C05" w:rsidRDefault="00600456" w:rsidP="00600456">
      <w:pPr>
        <w:widowControl w:val="0"/>
        <w:spacing w:beforeLines="60" w:before="144" w:afterLines="60" w:after="144" w:line="312" w:lineRule="auto"/>
        <w:ind w:firstLine="720"/>
        <w:jc w:val="both"/>
        <w:rPr>
          <w:rFonts w:asciiTheme="majorHAnsi" w:hAnsiTheme="majorHAnsi" w:cstheme="majorHAnsi"/>
          <w:sz w:val="27"/>
          <w:szCs w:val="27"/>
          <w:lang w:val="vi-VN"/>
        </w:rPr>
      </w:pPr>
      <w:r w:rsidRPr="00EB7C05">
        <w:rPr>
          <w:rFonts w:asciiTheme="majorHAnsi" w:hAnsiTheme="majorHAnsi" w:cstheme="majorHAnsi"/>
          <w:color w:val="FF0000"/>
          <w:sz w:val="26"/>
          <w:szCs w:val="26"/>
          <w:lang w:val="pt-BR"/>
        </w:rPr>
        <w:t>Mục tiêu phát triển đến năm 2025 Trường Cao đẳng Lý Tự Trọng Thành phố Hồ Chí Minh đạt chuẩn khu vực ASEAN và Quốc tế</w:t>
      </w:r>
      <w:r w:rsidRPr="00EB7C05">
        <w:rPr>
          <w:rFonts w:asciiTheme="majorHAnsi" w:hAnsiTheme="majorHAnsi" w:cstheme="majorHAnsi"/>
          <w:sz w:val="26"/>
          <w:szCs w:val="26"/>
          <w:lang w:val="pt-BR"/>
        </w:rPr>
        <w:t>, đào tạo đa ngành, đa nghề, đa cấp độ, đa hệ; Trường không ngừng phấn đấu đào tạo nguồn nhân lực có chất lượng cao cho Tp.HCM và các tỉnh thành lân cận, các tỉnh thành trong cả nước, góp phần thiết thực vào sự nghiệp Công nghiệp hóa, hiện đại hóa đất nước và hội nhập Quốc tế.</w:t>
      </w:r>
    </w:p>
    <w:p w:rsidR="00A968A8" w:rsidRPr="00EB7C05" w:rsidRDefault="00C36FC5"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EB7C05">
        <w:rPr>
          <w:rFonts w:asciiTheme="majorHAnsi" w:hAnsiTheme="majorHAnsi" w:cstheme="majorHAnsi"/>
          <w:b/>
          <w:bCs/>
          <w:iCs/>
          <w:caps/>
          <w:sz w:val="27"/>
          <w:szCs w:val="27"/>
          <w:lang w:val="nl-NL"/>
        </w:rPr>
        <w:t>2.2.</w:t>
      </w:r>
      <w:r w:rsidRPr="00EB7C05">
        <w:rPr>
          <w:rFonts w:asciiTheme="majorHAnsi" w:hAnsiTheme="majorHAnsi" w:cstheme="majorHAnsi"/>
          <w:b/>
          <w:sz w:val="27"/>
          <w:szCs w:val="27"/>
        </w:rPr>
        <w:t xml:space="preserve"> </w:t>
      </w:r>
      <w:r w:rsidR="00A968A8" w:rsidRPr="00EB7C05">
        <w:rPr>
          <w:rFonts w:asciiTheme="majorHAnsi" w:hAnsiTheme="majorHAnsi" w:cstheme="majorHAnsi"/>
          <w:b/>
          <w:sz w:val="27"/>
          <w:szCs w:val="27"/>
        </w:rPr>
        <w:t>Thành tích nổi bật</w:t>
      </w:r>
      <w:r w:rsidR="00EA36BE" w:rsidRPr="00EB7C05">
        <w:rPr>
          <w:rFonts w:asciiTheme="majorHAnsi" w:hAnsiTheme="majorHAnsi" w:cstheme="majorHAnsi"/>
          <w:b/>
          <w:sz w:val="27"/>
          <w:szCs w:val="27"/>
        </w:rPr>
        <w:t xml:space="preserve"> </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tạo với các đối tác trong nước và ngoài nước.   </w:t>
      </w:r>
    </w:p>
    <w:p w:rsidR="00A968A8" w:rsidRPr="00EB7C05"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EB7C05">
        <w:rPr>
          <w:rFonts w:asciiTheme="majorHAnsi" w:hAnsiTheme="majorHAnsi" w:cstheme="majorHAnsi"/>
          <w:b/>
          <w:sz w:val="27"/>
          <w:szCs w:val="27"/>
        </w:rPr>
        <w:t xml:space="preserve">* Về công tác tuyển sinh – giải quyết việc làm </w:t>
      </w:r>
      <w:r w:rsidRPr="00EB7C05">
        <w:rPr>
          <w:rFonts w:asciiTheme="majorHAnsi" w:hAnsiTheme="majorHAnsi" w:cstheme="majorHAnsi"/>
          <w:sz w:val="27"/>
          <w:szCs w:val="27"/>
        </w:rPr>
        <w:t>cho</w:t>
      </w:r>
      <w:r w:rsidRPr="00EB7C05">
        <w:rPr>
          <w:rFonts w:asciiTheme="majorHAnsi" w:hAnsiTheme="majorHAnsi" w:cstheme="majorHAnsi"/>
          <w:b/>
          <w:sz w:val="27"/>
          <w:szCs w:val="27"/>
        </w:rPr>
        <w:t xml:space="preserve"> học sinh sinh viên </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Kết quả tuyển sinh của Nhà trường từ năm 2017 được đánh giá là rất thành công: Năm học 2017-2018 tuyển sinh 4.898 sinh viên, vượt 23% so với năm học </w:t>
      </w:r>
      <w:r w:rsidRPr="00EB7C05">
        <w:rPr>
          <w:rFonts w:asciiTheme="majorHAnsi" w:hAnsiTheme="majorHAnsi" w:cstheme="majorHAnsi"/>
          <w:sz w:val="27"/>
          <w:szCs w:val="27"/>
        </w:rPr>
        <w:lastRenderedPageBreak/>
        <w:t>2016-2017. Năm học 2018-2019 Trường tuyển sinh 5.871 sinh viên, đạt 105% so với chỉ tiêu, góp phần tạo nên sức sống của trường và là tiền đề để trường phát triển bền vững; năm học 2019-2020. Tính đến 30/9/2019 Trường tuyển sinh được 5.300 sinh viên và trong năm học này trường tiếp tục tuyển đến 31/12/2019.</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Trường đã xây dựng mối liên kết với hơn 1.000 Doanh nghiệp (DN) trên địa bàn Thành phố Hồ Chí Minh, tỷ lệ HSSV ra trường có việc làm là 100%, trong đó HSSV có việc làm đúng nghề đào tạo chiếm trên 90%. </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 Với thành tích trong công tác đào tạo, tuyển sinh, giải quyết việc làm cho HSSV giai đoạn 2016 – 2018, năm 2018 Nhà trường đã được nhận Bằng khen của Ủy ban nhân dân Tp.HCM, Bằng khen của Bộ LĐTB&amp;XH.</w:t>
      </w:r>
    </w:p>
    <w:p w:rsidR="00A968A8" w:rsidRPr="00EB7C05"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EB7C05">
        <w:rPr>
          <w:rFonts w:asciiTheme="majorHAnsi" w:hAnsiTheme="majorHAnsi" w:cstheme="majorHAnsi"/>
          <w:b/>
          <w:sz w:val="27"/>
          <w:szCs w:val="27"/>
        </w:rPr>
        <w:t>* Về công tác đào tạo gắn với Doanh nghiệp</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Trường luôn chủ động tăng cường mối quan hệ hợp tác đào tạo toàn diện với DN, nắm bắt nhu cầu thị trường lao động. Mời DN tham gia một số Hội thảo chuyên đề được tổ chức tại trường, đặc biệt có sự tham gia tích cực của cựu giảng viên và cựu HSSV của trường hiện đang là những doanh nhân thành đạt. Sau các Hội thảo đã thống nhất quan điểm về một số nội dung gia tăng trách nhiệm xã hội của DN đối với hoạt động đào tạo nghề và sử dụng lao động.</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Bên cạnh đó, Nhà trường mở rộng hợp tác với DN trong lĩnh vực đào tạo và thi nâng bậc thợ cho công nhân, đào tạo theo đơn đặt hàng của DN.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A968A8" w:rsidRPr="00EB7C05"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EB7C05">
        <w:rPr>
          <w:rFonts w:asciiTheme="majorHAnsi" w:hAnsiTheme="majorHAnsi" w:cstheme="majorHAnsi"/>
          <w:b/>
          <w:sz w:val="27"/>
          <w:szCs w:val="27"/>
        </w:rPr>
        <w:t>* Về công tác nghiên cứu khoa học và hợp tác quốc tế</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Năm 2018, Nhà trường tổ chức thành công Hội nghị Quốc tế đầu tiên của Trường với chủ đề “Nhà trường thông minh” làm tiền đề thực hiện dự án xây dựng “Nhà trường thông minh” tại trường. Hội nghị đã thu hút gần 100 trường đại học, cao đẳng, trung cấp trong và ngoài nước, các tập đoàn, các DN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w:t>
      </w:r>
      <w:r w:rsidRPr="00EB7C05">
        <w:rPr>
          <w:rFonts w:asciiTheme="majorHAnsi" w:hAnsiTheme="majorHAnsi" w:cstheme="majorHAnsi"/>
          <w:sz w:val="27"/>
          <w:szCs w:val="27"/>
        </w:rPr>
        <w:lastRenderedPageBreak/>
        <w:t>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A968A8" w:rsidRPr="00EB7C05"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EB7C05">
        <w:rPr>
          <w:rFonts w:asciiTheme="majorHAnsi" w:hAnsiTheme="majorHAnsi" w:cstheme="majorHAnsi"/>
          <w:b/>
          <w:sz w:val="27"/>
          <w:szCs w:val="27"/>
        </w:rPr>
        <w:t>* Công tác phát triển cơ sở vật chất phục vụ công tác đào tạo nguồn nhân lực chất lượng cao</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Dự án Đầu tư ngành Cơ khí trở thành ngành đào tạo mũi nhọn của Trường Cao đẳng Lý Tự Trọng Thành phố Hồ Chí Minh giai đoạn 2018 – 2020, đã được Thành phố phê duyệt và ghi vốn đầu tư.</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Dự án “Đầu tư nghề trọng điểm theo chương trình mục tiêu thuộc Chương trình mục tiêu Giáo dục nghề nghiệp-Việc làm và An toàn lao động giai đoạn 2016-2020 của Trường Cao đẳng Lý Tự Trọng Thành phố Hồ Chí Minh”, đã được triển khai thực hiện trong năm 2018 và tiếp tục thực hiện trong năm 2019.</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Đề án “Đầu tư Nhà trường thông minh”: Đề án đã được Thành phố lựa chọn đầu tư. </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E,F và hệ thống hạ tầng mạng internet, wifi, hệ thống camera quan sát.</w:t>
      </w:r>
    </w:p>
    <w:p w:rsidR="00A968A8" w:rsidRPr="00EB7C05"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EB7C05">
        <w:rPr>
          <w:rFonts w:asciiTheme="majorHAnsi" w:hAnsiTheme="majorHAnsi" w:cstheme="majorHAnsi"/>
          <w:b/>
          <w:sz w:val="27"/>
          <w:szCs w:val="27"/>
        </w:rPr>
        <w:t>* Công tác đảm bảo chất lượng đào tạo</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lastRenderedPageBreak/>
        <w:t xml:space="preserve">Với nỗ lực, quyết tâm cao, trong năm 2018 Trường đã được nhận Chứng chỉ kiểm định Hệ thống Quản lý chất lượng ISO 9001:2015 do tổ chức Afnor Certification thuộc Cộng hòa Pháp chứng nhận. Hàng năm, duy trì và cải tiến nhằm đảm bảo vận hành Hệ thống quản lý chất lượng đạt hiệu quả. </w:t>
      </w:r>
    </w:p>
    <w:p w:rsidR="00A968A8" w:rsidRPr="00EB7C05"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EB7C05">
        <w:rPr>
          <w:rFonts w:asciiTheme="majorHAnsi" w:hAnsiTheme="majorHAnsi" w:cstheme="majorHAnsi"/>
          <w:b/>
          <w:sz w:val="27"/>
          <w:szCs w:val="27"/>
        </w:rPr>
        <w:t>* Về thành tích Hội thi HS-SV giỏi nghề, Hội thi thiết bị tự làm</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Năm 2018, 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A968A8" w:rsidRPr="00EB7C05" w:rsidRDefault="00A968A8" w:rsidP="00A968A8">
      <w:pPr>
        <w:spacing w:beforeLines="60" w:before="144" w:afterLines="60" w:after="144" w:line="312"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A968A8" w:rsidRPr="00EB7C05" w:rsidRDefault="00A968A8" w:rsidP="00A968A8">
      <w:pPr>
        <w:spacing w:beforeLines="60" w:before="144" w:afterLines="60" w:after="144" w:line="312" w:lineRule="auto"/>
        <w:ind w:firstLine="720"/>
        <w:jc w:val="both"/>
        <w:rPr>
          <w:rFonts w:asciiTheme="majorHAnsi" w:hAnsiTheme="majorHAnsi" w:cstheme="majorHAnsi"/>
          <w:b/>
          <w:sz w:val="27"/>
          <w:szCs w:val="27"/>
          <w:lang w:val="nl-NL"/>
        </w:rPr>
      </w:pPr>
      <w:r w:rsidRPr="00EB7C05">
        <w:rPr>
          <w:rFonts w:asciiTheme="majorHAnsi" w:hAnsiTheme="majorHAnsi" w:cstheme="majorHAnsi"/>
          <w:b/>
          <w:sz w:val="27"/>
          <w:szCs w:val="27"/>
          <w:lang w:val="nl-NL"/>
        </w:rPr>
        <w:t>* Thành tích đã đạt của trường</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Huân chương Lao động Hạng III, Hạng II của Chủ tịch nước (1999 và 2004). </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Bộ Giáo dục và Đào tạo tặng Cờ thi đua đơn vị dẫn đầu ngành Giáo dục Chuyên nghiệp cả nước (1999). </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Thủ tướng Chính phủ tặng Cờ thi đua đơn vị dẫn đầu ngành Giáo dục và Đào tạo cả nước (2000). </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Năm học 2018-2019, Trường được các đơn vị trong Khối thi đua Giáo dục nghề nghiệp bình chọn là đơn vị dẫn dầu khối thi đua, đề nghị nhận Cờ thi đua Thành phố; Công </w:t>
      </w:r>
      <w:r w:rsidRPr="00EB7C05">
        <w:rPr>
          <w:rFonts w:asciiTheme="majorHAnsi" w:hAnsiTheme="majorHAnsi" w:cstheme="majorHAnsi"/>
          <w:sz w:val="27"/>
          <w:szCs w:val="27"/>
          <w:lang w:val="nl-NL"/>
        </w:rPr>
        <w:t>đoàn</w:t>
      </w:r>
      <w:r w:rsidRPr="00EB7C05">
        <w:rPr>
          <w:rFonts w:asciiTheme="majorHAnsi" w:hAnsiTheme="majorHAnsi" w:cstheme="majorHAnsi"/>
          <w:sz w:val="27"/>
          <w:szCs w:val="27"/>
        </w:rPr>
        <w:t xml:space="preserve"> Trường được công nhận danh hiệu “Công đoàn cơ sở vững mạnh”; Đoàn Thanh niên được Thành Đoàn xếp loại xuất sắc; Hội Sinh viên đượcThành Hội xếp loại xuất sắc; Tổng cục GDNN đề nghị Bộ LĐTB&amp;XH tặng Bằng khen về thành tích xuất sắc trong hoạt động gắn kết với DN trong tổ chức đào tạo nghề.</w:t>
      </w:r>
    </w:p>
    <w:p w:rsidR="00C06F87" w:rsidRPr="00EB7C05" w:rsidRDefault="005C681A" w:rsidP="005C681A">
      <w:pPr>
        <w:pStyle w:val="Heading1"/>
        <w:spacing w:before="0" w:after="0" w:line="312" w:lineRule="auto"/>
        <w:rPr>
          <w:rFonts w:asciiTheme="majorHAnsi" w:hAnsiTheme="majorHAnsi" w:cstheme="majorHAnsi"/>
          <w:sz w:val="26"/>
          <w:szCs w:val="26"/>
          <w:lang w:val="nl-NL"/>
        </w:rPr>
      </w:pPr>
      <w:r w:rsidRPr="00EB7C05">
        <w:rPr>
          <w:rFonts w:asciiTheme="majorHAnsi" w:hAnsiTheme="majorHAnsi" w:cstheme="majorHAnsi"/>
          <w:sz w:val="26"/>
          <w:szCs w:val="26"/>
          <w:lang w:val="nl-NL"/>
        </w:rPr>
        <w:lastRenderedPageBreak/>
        <w:t>3. Cơ cấu tổ chức và nhân sự của trường</w:t>
      </w:r>
      <w:bookmarkEnd w:id="5"/>
      <w:bookmarkEnd w:id="6"/>
    </w:p>
    <w:bookmarkStart w:id="7" w:name="_Toc530984033"/>
    <w:bookmarkStart w:id="8" w:name="_Toc9538933"/>
    <w:p w:rsidR="00C06F87" w:rsidRPr="00EB7C05" w:rsidRDefault="003E2840" w:rsidP="005C681A">
      <w:pPr>
        <w:pStyle w:val="Heading1"/>
        <w:spacing w:before="0" w:after="0" w:line="312" w:lineRule="auto"/>
        <w:rPr>
          <w:rFonts w:asciiTheme="majorHAnsi" w:hAnsiTheme="majorHAnsi" w:cstheme="majorHAnsi"/>
          <w:sz w:val="26"/>
          <w:szCs w:val="26"/>
          <w:lang w:val="nl-NL"/>
        </w:rPr>
      </w:pPr>
      <w:r w:rsidRPr="00EB7C05">
        <w:rPr>
          <w:rFonts w:asciiTheme="majorHAnsi" w:hAnsiTheme="majorHAnsi" w:cstheme="majorHAnsi"/>
          <w:noProof/>
          <w:sz w:val="26"/>
          <w:szCs w:val="26"/>
          <w:lang w:val="en-US" w:eastAsia="en-US"/>
        </w:rPr>
        <mc:AlternateContent>
          <mc:Choice Requires="wpg">
            <w:drawing>
              <wp:anchor distT="0" distB="0" distL="114300" distR="114300" simplePos="0" relativeHeight="251677696" behindDoc="0" locked="0" layoutInCell="1" allowOverlap="1" wp14:anchorId="31C86F53" wp14:editId="716381B7">
                <wp:simplePos x="0" y="0"/>
                <wp:positionH relativeFrom="column">
                  <wp:posOffset>-414020</wp:posOffset>
                </wp:positionH>
                <wp:positionV relativeFrom="paragraph">
                  <wp:posOffset>140970</wp:posOffset>
                </wp:positionV>
                <wp:extent cx="6697980" cy="9295130"/>
                <wp:effectExtent l="0" t="0" r="26670" b="2032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7980" cy="9295130"/>
                          <a:chOff x="0" y="0"/>
                          <a:chExt cx="7098665" cy="9312275"/>
                        </a:xfrm>
                      </wpg:grpSpPr>
                      <wps:wsp>
                        <wps:cNvPr id="5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51" name="Group 12"/>
                        <wpg:cNvGrpSpPr/>
                        <wpg:grpSpPr>
                          <a:xfrm>
                            <a:off x="0" y="0"/>
                            <a:ext cx="7098665" cy="9312275"/>
                            <a:chOff x="0" y="0"/>
                            <a:chExt cx="7098665" cy="9312275"/>
                          </a:xfrm>
                        </wpg:grpSpPr>
                        <wpg:grpSp>
                          <wpg:cNvPr id="52"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B56C2D" w:rsidRPr="00EA4C41" w:rsidRDefault="00B56C2D"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Điện – Điện tử</w:t>
                                  </w:r>
                                </w:p>
                                <w:p w:rsidR="00B56C2D" w:rsidRPr="00EA4C41" w:rsidRDefault="00B56C2D" w:rsidP="00207B18">
                                  <w:pPr>
                                    <w:spacing w:before="120" w:after="120"/>
                                    <w:jc w:val="center"/>
                                    <w:rPr>
                                      <w:rFonts w:asciiTheme="majorHAnsi" w:hAnsiTheme="majorHAnsi" w:cstheme="majorHAnsi"/>
                                      <w:b/>
                                      <w:sz w:val="24"/>
                                      <w:szCs w:val="24"/>
                                    </w:rPr>
                                  </w:pPr>
                                </w:p>
                              </w:txbxContent>
                            </wps:txbx>
                            <wps:bodyPr rot="0" vert="horz" wrap="square" lIns="91440" tIns="45720" rIns="91440" bIns="45720" anchor="t" anchorCtr="0" upright="1">
                              <a:noAutofit/>
                            </wps:bodyPr>
                          </wps:wsp>
                          <wps:wsp>
                            <wps:cNvPr id="53"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B56C2D" w:rsidRPr="00EA4C41" w:rsidRDefault="00B56C2D" w:rsidP="00207B18">
                                  <w:pPr>
                                    <w:spacing w:before="20"/>
                                    <w:jc w:val="center"/>
                                    <w:rPr>
                                      <w:rFonts w:asciiTheme="majorHAnsi" w:hAnsiTheme="majorHAnsi" w:cstheme="majorHAnsi"/>
                                      <w:b/>
                                    </w:rPr>
                                  </w:pPr>
                                  <w:r w:rsidRPr="00EA4C41">
                                    <w:rPr>
                                      <w:rFonts w:asciiTheme="majorHAnsi" w:hAnsiTheme="majorHAnsi" w:cstheme="majorHAnsi"/>
                                      <w:b/>
                                    </w:rPr>
                                    <w:t>Khoa Khoa học cơ bản</w:t>
                                  </w:r>
                                </w:p>
                              </w:txbxContent>
                            </wps:txbx>
                            <wps:bodyPr rot="0" vert="horz" wrap="square" lIns="91440" tIns="45720" rIns="91440" bIns="45720" anchor="ctr" anchorCtr="0" upright="1">
                              <a:noAutofit/>
                            </wps:bodyPr>
                          </wps:wsp>
                          <wps:wsp>
                            <wps:cNvPr id="54"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B56C2D" w:rsidRPr="00EA4C41" w:rsidRDefault="00B56C2D"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Lý luận chính trị</w:t>
                                  </w:r>
                                </w:p>
                              </w:txbxContent>
                            </wps:txbx>
                            <wps:bodyPr rot="0" vert="horz" wrap="square" lIns="91440" tIns="45720" rIns="91440" bIns="45720" anchor="ctr" anchorCtr="0" upright="1">
                              <a:noAutofit/>
                            </wps:bodyPr>
                          </wps:wsp>
                          <wps:wsp>
                            <wps:cNvPr id="55"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B56C2D" w:rsidRPr="00EA4C41" w:rsidRDefault="00B56C2D"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Động lực</w:t>
                                  </w:r>
                                </w:p>
                              </w:txbxContent>
                            </wps:txbx>
                            <wps:bodyPr rot="0" vert="horz" wrap="square" lIns="91440" tIns="45720" rIns="91440" bIns="45720" anchor="t" anchorCtr="0" upright="1">
                              <a:noAutofit/>
                            </wps:bodyPr>
                          </wps:wsp>
                          <wps:wsp>
                            <wps:cNvPr id="56"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B56C2D" w:rsidRPr="00EA4C41" w:rsidRDefault="00B56C2D"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Cơ khí</w:t>
                                  </w:r>
                                </w:p>
                                <w:p w:rsidR="00B56C2D" w:rsidRPr="00EA4C41" w:rsidRDefault="00B56C2D" w:rsidP="00207B18">
                                  <w:pPr>
                                    <w:spacing w:before="20"/>
                                    <w:jc w:val="center"/>
                                    <w:rPr>
                                      <w:rFonts w:asciiTheme="majorHAnsi" w:hAnsiTheme="majorHAnsi" w:cstheme="majorHAnsi"/>
                                      <w:b/>
                                    </w:rPr>
                                  </w:pPr>
                                </w:p>
                              </w:txbxContent>
                            </wps:txbx>
                            <wps:bodyPr rot="0" vert="horz" wrap="square" lIns="91440" tIns="45720" rIns="91440" bIns="45720" anchor="t" anchorCtr="0" upright="1">
                              <a:noAutofit/>
                            </wps:bodyPr>
                          </wps:wsp>
                          <wps:wsp>
                            <wps:cNvPr id="57"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B56C2D" w:rsidRPr="00EA4C41" w:rsidRDefault="00B56C2D" w:rsidP="00207B18">
                                  <w:pPr>
                                    <w:spacing w:before="20"/>
                                    <w:jc w:val="center"/>
                                    <w:rPr>
                                      <w:rFonts w:asciiTheme="majorHAnsi" w:hAnsiTheme="majorHAnsi" w:cstheme="majorHAnsi"/>
                                      <w:b/>
                                      <w:sz w:val="24"/>
                                      <w:szCs w:val="24"/>
                                    </w:rPr>
                                  </w:pPr>
                                  <w:r w:rsidRPr="00EA4C41">
                                    <w:rPr>
                                      <w:rFonts w:asciiTheme="majorHAnsi" w:hAnsiTheme="majorHAnsi" w:cstheme="majorHAnsi"/>
                                      <w:b/>
                                      <w:sz w:val="24"/>
                                      <w:szCs w:val="24"/>
                                    </w:rPr>
                                    <w:t>Khoa Công nghệ</w:t>
                                  </w:r>
                                </w:p>
                                <w:p w:rsidR="00B56C2D" w:rsidRPr="00EA4C41" w:rsidRDefault="00B56C2D" w:rsidP="00207B18">
                                  <w:pPr>
                                    <w:spacing w:before="20"/>
                                    <w:jc w:val="center"/>
                                    <w:rPr>
                                      <w:rFonts w:asciiTheme="majorHAnsi" w:hAnsiTheme="majorHAnsi" w:cstheme="majorHAnsi"/>
                                      <w:b/>
                                      <w:sz w:val="24"/>
                                      <w:szCs w:val="24"/>
                                    </w:rPr>
                                  </w:pPr>
                                  <w:r w:rsidRPr="00EA4C41">
                                    <w:rPr>
                                      <w:rFonts w:asciiTheme="majorHAnsi" w:hAnsiTheme="majorHAnsi" w:cstheme="majorHAnsi"/>
                                      <w:b/>
                                      <w:sz w:val="24"/>
                                      <w:szCs w:val="24"/>
                                    </w:rPr>
                                    <w:t>Thông tin</w:t>
                                  </w:r>
                                </w:p>
                                <w:p w:rsidR="00B56C2D" w:rsidRPr="00EA4C41" w:rsidRDefault="00B56C2D" w:rsidP="00207B18">
                                  <w:pPr>
                                    <w:spacing w:before="20"/>
                                    <w:jc w:val="center"/>
                                    <w:rPr>
                                      <w:rFonts w:asciiTheme="majorHAnsi" w:hAnsiTheme="majorHAnsi" w:cstheme="majorHAnsi"/>
                                      <w:b/>
                                    </w:rPr>
                                  </w:pPr>
                                  <w:r w:rsidRPr="00EA4C41">
                                    <w:rPr>
                                      <w:rFonts w:asciiTheme="majorHAnsi" w:hAnsiTheme="majorHAnsi" w:cstheme="majorHAnsi"/>
                                      <w:b/>
                                    </w:rPr>
                                    <w:t>thôn</w:t>
                                  </w:r>
                                </w:p>
                              </w:txbxContent>
                            </wps:txbx>
                            <wps:bodyPr rot="0" vert="horz" wrap="square" lIns="91440" tIns="45720" rIns="91440" bIns="45720" anchor="t" anchorCtr="0" upright="1">
                              <a:noAutofit/>
                            </wps:bodyPr>
                          </wps:wsp>
                          <wps:wsp>
                            <wps:cNvPr id="58"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B56C2D" w:rsidRPr="00EA4C41" w:rsidRDefault="00B56C2D"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Nhiệt lạnh</w:t>
                                  </w:r>
                                </w:p>
                              </w:txbxContent>
                            </wps:txbx>
                            <wps:bodyPr rot="0" vert="horz" wrap="square" lIns="91440" tIns="45720" rIns="91440" bIns="45720" anchor="t" anchorCtr="0" upright="1">
                              <a:noAutofit/>
                            </wps:bodyPr>
                          </wps:wsp>
                          <wps:wsp>
                            <wps:cNvPr id="59"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B56C2D" w:rsidRPr="00EA4C41" w:rsidRDefault="00B56C2D"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May – Thời trang</w:t>
                                  </w:r>
                                </w:p>
                              </w:txbxContent>
                            </wps:txbx>
                            <wps:bodyPr rot="0" vert="horz" wrap="square" lIns="91440" tIns="45720" rIns="91440" bIns="45720" anchor="t" anchorCtr="0" upright="1">
                              <a:noAutofit/>
                            </wps:bodyPr>
                          </wps:wsp>
                          <wps:wsp>
                            <wps:cNvPr id="60"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B56C2D" w:rsidRPr="00EA4C41" w:rsidRDefault="00B56C2D" w:rsidP="00207B18">
                                  <w:pPr>
                                    <w:spacing w:before="20"/>
                                    <w:jc w:val="center"/>
                                    <w:rPr>
                                      <w:rFonts w:asciiTheme="majorHAnsi" w:hAnsiTheme="majorHAnsi" w:cstheme="majorHAnsi"/>
                                      <w:b/>
                                    </w:rPr>
                                  </w:pPr>
                                  <w:r w:rsidRPr="00EA4C41">
                                    <w:rPr>
                                      <w:rFonts w:asciiTheme="majorHAnsi" w:hAnsiTheme="majorHAnsi" w:cstheme="majorHAnsi"/>
                                      <w:b/>
                                    </w:rPr>
                                    <w:t>Khoa Kinh tế</w:t>
                                  </w:r>
                                </w:p>
                              </w:txbxContent>
                            </wps:txbx>
                            <wps:bodyPr rot="0" vert="horz" wrap="square" lIns="91440" tIns="45720" rIns="91440" bIns="45720" anchor="ctr" anchorCtr="0" upright="1">
                              <a:noAutofit/>
                            </wps:bodyPr>
                          </wps:wsp>
                          <wps:wsp>
                            <wps:cNvPr id="61"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B56C2D" w:rsidRPr="00EA4C41" w:rsidRDefault="00B56C2D" w:rsidP="00207B18">
                                  <w:pPr>
                                    <w:spacing w:before="20"/>
                                    <w:jc w:val="center"/>
                                    <w:rPr>
                                      <w:rFonts w:asciiTheme="majorHAnsi" w:hAnsiTheme="majorHAnsi" w:cstheme="majorHAnsi"/>
                                      <w:b/>
                                    </w:rPr>
                                  </w:pPr>
                                  <w:r w:rsidRPr="00EA4C41">
                                    <w:rPr>
                                      <w:rFonts w:asciiTheme="majorHAnsi" w:hAnsiTheme="majorHAnsi" w:cstheme="majorHAnsi"/>
                                      <w:b/>
                                    </w:rPr>
                                    <w:t>Khoa Xây dựng</w:t>
                                  </w:r>
                                </w:p>
                              </w:txbxContent>
                            </wps:txbx>
                            <wps:bodyPr rot="0" vert="horz" wrap="square" lIns="91440" tIns="45720" rIns="91440" bIns="45720" anchor="ctr" anchorCtr="0" upright="1">
                              <a:noAutofit/>
                            </wps:bodyPr>
                          </wps:wsp>
                        </wpg:grpSp>
                        <wpg:grpSp>
                          <wpg:cNvPr id="62" name="Group 8"/>
                          <wpg:cNvGrpSpPr/>
                          <wpg:grpSpPr>
                            <a:xfrm>
                              <a:off x="0" y="0"/>
                              <a:ext cx="7098665" cy="9312275"/>
                              <a:chOff x="0" y="0"/>
                              <a:chExt cx="7098665" cy="9312275"/>
                            </a:xfrm>
                          </wpg:grpSpPr>
                          <wpg:grpSp>
                            <wpg:cNvPr id="63" name="Group 17"/>
                            <wpg:cNvGrpSpPr/>
                            <wpg:grpSpPr>
                              <a:xfrm>
                                <a:off x="2573867" y="3578578"/>
                                <a:ext cx="2168525" cy="2272665"/>
                                <a:chOff x="0" y="0"/>
                                <a:chExt cx="2168616" cy="2273291"/>
                              </a:xfrm>
                            </wpg:grpSpPr>
                            <wps:wsp>
                              <wps:cNvPr id="64"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B56C2D" w:rsidRPr="00EA4C41" w:rsidRDefault="00B56C2D" w:rsidP="00207B18">
                                    <w:pPr>
                                      <w:jc w:val="center"/>
                                      <w:rPr>
                                        <w:rFonts w:asciiTheme="majorHAnsi" w:hAnsiTheme="majorHAnsi" w:cstheme="majorHAnsi"/>
                                        <w:szCs w:val="26"/>
                                      </w:rPr>
                                    </w:pPr>
                                  </w:p>
                                  <w:p w:rsidR="00B56C2D" w:rsidRPr="00EA4C41" w:rsidRDefault="00B56C2D" w:rsidP="00207B18">
                                    <w:pPr>
                                      <w:jc w:val="center"/>
                                      <w:rPr>
                                        <w:rFonts w:asciiTheme="majorHAnsi" w:hAnsiTheme="majorHAnsi" w:cstheme="majorHAnsi"/>
                                        <w:sz w:val="16"/>
                                        <w:szCs w:val="16"/>
                                      </w:rPr>
                                    </w:pPr>
                                  </w:p>
                                  <w:p w:rsidR="00B56C2D" w:rsidRPr="00EA4C41" w:rsidRDefault="00B56C2D" w:rsidP="00207B18">
                                    <w:pPr>
                                      <w:spacing w:line="360" w:lineRule="auto"/>
                                      <w:jc w:val="center"/>
                                      <w:rPr>
                                        <w:rFonts w:asciiTheme="majorHAnsi" w:hAnsiTheme="majorHAnsi" w:cstheme="majorHAnsi"/>
                                        <w:b/>
                                        <w:sz w:val="26"/>
                                        <w:szCs w:val="26"/>
                                      </w:rPr>
                                    </w:pPr>
                                    <w:r w:rsidRPr="00EA4C41">
                                      <w:rPr>
                                        <w:rFonts w:asciiTheme="majorHAnsi" w:hAnsiTheme="majorHAnsi" w:cstheme="majorHAnsi"/>
                                        <w:b/>
                                        <w:sz w:val="26"/>
                                        <w:szCs w:val="26"/>
                                      </w:rPr>
                                      <w:t>Các khoa đào tạo</w:t>
                                    </w:r>
                                  </w:p>
                                </w:txbxContent>
                              </wps:txbx>
                              <wps:bodyPr rot="0" vert="horz" wrap="square" lIns="91440" tIns="45720" rIns="91440" bIns="45720" anchor="t" anchorCtr="0" upright="1">
                                <a:noAutofit/>
                              </wps:bodyPr>
                            </wps:wsp>
                            <wps:wsp>
                              <wps:cNvPr id="65"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B56C2D" w:rsidRPr="00EA4C41" w:rsidRDefault="00B56C2D" w:rsidP="00207B18">
                                    <w:pPr>
                                      <w:jc w:val="center"/>
                                      <w:rPr>
                                        <w:rFonts w:asciiTheme="majorHAnsi" w:hAnsiTheme="majorHAnsi" w:cstheme="majorHAnsi"/>
                                        <w:sz w:val="24"/>
                                        <w:szCs w:val="24"/>
                                      </w:rPr>
                                    </w:pPr>
                                  </w:p>
                                  <w:p w:rsidR="00B56C2D" w:rsidRPr="00EA4C41" w:rsidRDefault="00B56C2D" w:rsidP="00207B18">
                                    <w:pPr>
                                      <w:jc w:val="center"/>
                                      <w:rPr>
                                        <w:rFonts w:asciiTheme="majorHAnsi" w:hAnsiTheme="majorHAnsi" w:cstheme="majorHAnsi"/>
                                        <w:sz w:val="24"/>
                                        <w:szCs w:val="24"/>
                                      </w:rPr>
                                    </w:pPr>
                                  </w:p>
                                  <w:p w:rsidR="00B56C2D" w:rsidRPr="00EA4C41" w:rsidRDefault="00B56C2D" w:rsidP="00207B18">
                                    <w:pPr>
                                      <w:jc w:val="center"/>
                                      <w:rPr>
                                        <w:rFonts w:asciiTheme="majorHAnsi" w:hAnsiTheme="majorHAnsi" w:cstheme="majorHAnsi"/>
                                        <w:sz w:val="24"/>
                                        <w:szCs w:val="24"/>
                                      </w:rPr>
                                    </w:pPr>
                                  </w:p>
                                  <w:p w:rsidR="00B56C2D" w:rsidRPr="00EA4C41" w:rsidRDefault="00B56C2D" w:rsidP="00207B18">
                                    <w:pPr>
                                      <w:spacing w:line="360" w:lineRule="auto"/>
                                      <w:jc w:val="center"/>
                                      <w:rPr>
                                        <w:rFonts w:asciiTheme="majorHAnsi" w:hAnsiTheme="majorHAnsi" w:cstheme="majorHAnsi"/>
                                        <w:b/>
                                        <w:sz w:val="26"/>
                                        <w:szCs w:val="26"/>
                                      </w:rPr>
                                    </w:pPr>
                                    <w:r w:rsidRPr="00EA4C41">
                                      <w:rPr>
                                        <w:rFonts w:asciiTheme="majorHAnsi" w:hAnsiTheme="majorHAnsi" w:cstheme="majorHAnsi"/>
                                        <w:b/>
                                        <w:sz w:val="26"/>
                                        <w:szCs w:val="26"/>
                                      </w:rPr>
                                      <w:t>Các đơn vị chức năng</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7"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8"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69" name="Group 33"/>
                            <wpg:cNvGrpSpPr/>
                            <wpg:grpSpPr>
                              <a:xfrm>
                                <a:off x="4741333" y="1794933"/>
                                <a:ext cx="2357332" cy="5105900"/>
                                <a:chOff x="0" y="0"/>
                                <a:chExt cx="2357332" cy="5105900"/>
                              </a:xfrm>
                            </wpg:grpSpPr>
                            <wps:wsp>
                              <wps:cNvPr id="70"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1"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B56C2D" w:rsidRPr="00EA4C41" w:rsidRDefault="00B56C2D"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Tuyển sinh – </w:t>
                                    </w:r>
                                  </w:p>
                                  <w:p w:rsidR="00B56C2D" w:rsidRPr="00EA4C41" w:rsidRDefault="00B56C2D" w:rsidP="00207B18">
                                    <w:pPr>
                                      <w:spacing w:before="40" w:after="40"/>
                                      <w:jc w:val="center"/>
                                      <w:rPr>
                                        <w:rFonts w:asciiTheme="majorHAnsi" w:hAnsiTheme="majorHAnsi" w:cstheme="majorHAnsi"/>
                                        <w:b/>
                                      </w:rPr>
                                    </w:pPr>
                                    <w:r w:rsidRPr="00EA4C41">
                                      <w:rPr>
                                        <w:rFonts w:asciiTheme="majorHAnsi" w:hAnsiTheme="majorHAnsi" w:cstheme="majorHAnsi"/>
                                        <w:b/>
                                        <w:sz w:val="24"/>
                                        <w:szCs w:val="24"/>
                                      </w:rPr>
                                      <w:t xml:space="preserve"> Đào tạo</w:t>
                                    </w:r>
                                    <w:r w:rsidRPr="00EA4C41">
                                      <w:rPr>
                                        <w:rFonts w:asciiTheme="majorHAnsi" w:hAnsiTheme="majorHAnsi" w:cstheme="majorHAnsi"/>
                                        <w:b/>
                                      </w:rPr>
                                      <w:t xml:space="preserve"> </w:t>
                                    </w:r>
                                  </w:p>
                                </w:txbxContent>
                              </wps:txbx>
                              <wps:bodyPr rot="0" vert="horz" wrap="square" lIns="91440" tIns="45720" rIns="91440" bIns="45720" anchor="t" anchorCtr="0" upright="1">
                                <a:noAutofit/>
                              </wps:bodyPr>
                            </wps:wsp>
                            <wps:wsp>
                              <wps:cNvPr id="72"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B56C2D" w:rsidRPr="00EA4C41" w:rsidRDefault="00B56C2D"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Kế hoạch – </w:t>
                                    </w:r>
                                  </w:p>
                                  <w:p w:rsidR="00B56C2D" w:rsidRPr="00EA4C41" w:rsidRDefault="00B56C2D"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Tài chính</w:t>
                                    </w:r>
                                  </w:p>
                                </w:txbxContent>
                              </wps:txbx>
                              <wps:bodyPr rot="0" vert="horz" wrap="square" lIns="91440" tIns="45720" rIns="91440" bIns="45720" anchor="t" anchorCtr="0" upright="1">
                                <a:noAutofit/>
                              </wps:bodyPr>
                            </wps:wsp>
                            <wps:wsp>
                              <wps:cNvPr id="73"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B56C2D" w:rsidRPr="00EA4C41" w:rsidRDefault="00B56C2D"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Phòng Công tác Chính trị – HSSV</w:t>
                                    </w:r>
                                  </w:p>
                                </w:txbxContent>
                              </wps:txbx>
                              <wps:bodyPr rot="0" vert="horz" wrap="square" lIns="91440" tIns="45720" rIns="91440" bIns="45720" anchor="t" anchorCtr="0" upright="1">
                                <a:noAutofit/>
                              </wps:bodyPr>
                            </wps:wsp>
                            <wps:wsp>
                              <wps:cNvPr id="74"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B56C2D" w:rsidRPr="00EA4C41" w:rsidRDefault="00B56C2D"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Khảo thí và </w:t>
                                    </w:r>
                                  </w:p>
                                  <w:p w:rsidR="00B56C2D" w:rsidRPr="00EA4C41" w:rsidRDefault="00B56C2D"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Đảm bảo chất lượng</w:t>
                                    </w:r>
                                  </w:p>
                                </w:txbxContent>
                              </wps:txbx>
                              <wps:bodyPr rot="0" vert="horz" wrap="square" lIns="91440" tIns="45720" rIns="91440" bIns="45720" anchor="t" anchorCtr="0" upright="1">
                                <a:noAutofit/>
                              </wps:bodyPr>
                            </wps:wsp>
                            <wps:wsp>
                              <wps:cNvPr id="75"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6"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7"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9"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B56C2D" w:rsidRPr="00EA4C41" w:rsidRDefault="00B56C2D"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Tổ chức – </w:t>
                                    </w:r>
                                  </w:p>
                                  <w:p w:rsidR="00B56C2D" w:rsidRPr="00EA4C41" w:rsidRDefault="00B56C2D"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Hành chính – Tổng hợp</w:t>
                                    </w:r>
                                  </w:p>
                                </w:txbxContent>
                              </wps:txbx>
                              <wps:bodyPr rot="0" vert="horz" wrap="square" lIns="91440" tIns="45720" rIns="91440" bIns="45720" anchor="t" anchorCtr="0" upright="1">
                                <a:noAutofit/>
                              </wps:bodyPr>
                            </wps:wsp>
                            <wps:wsp>
                              <wps:cNvPr id="80"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1"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B56C2D" w:rsidRPr="00EA4C41" w:rsidRDefault="00B56C2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4"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B56C2D" w:rsidRPr="00EA4C41" w:rsidRDefault="00B56C2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Phòng Quản trị - Dịch vụ</w:t>
                                    </w:r>
                                  </w:p>
                                </w:txbxContent>
                              </wps:txbx>
                              <wps:bodyPr rot="0" vert="horz" wrap="square" lIns="91440" tIns="45720" rIns="91440" bIns="45720" anchor="t" anchorCtr="0" upright="1">
                                <a:noAutofit/>
                              </wps:bodyPr>
                            </wps:wsp>
                            <wps:wsp>
                              <wps:cNvPr id="85"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B56C2D" w:rsidRPr="00EA4C41" w:rsidRDefault="00B56C2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87"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0"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1"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2"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3"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4"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6"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7"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99" name="Group 2"/>
                            <wpg:cNvGrpSpPr/>
                            <wpg:grpSpPr>
                              <a:xfrm>
                                <a:off x="0" y="0"/>
                                <a:ext cx="7051802" cy="9312275"/>
                                <a:chOff x="0" y="0"/>
                                <a:chExt cx="7051802" cy="9312275"/>
                              </a:xfrm>
                            </wpg:grpSpPr>
                            <wpg:grpSp>
                              <wpg:cNvPr id="100" name="Group 89"/>
                              <wpg:cNvGrpSpPr/>
                              <wpg:grpSpPr>
                                <a:xfrm>
                                  <a:off x="541867" y="0"/>
                                  <a:ext cx="6227445" cy="8173085"/>
                                  <a:chOff x="0" y="0"/>
                                  <a:chExt cx="6227445" cy="8173085"/>
                                </a:xfrm>
                              </wpg:grpSpPr>
                              <wps:wsp>
                                <wps:cNvPr id="101"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102" name="Group 34"/>
                                <wpg:cNvGrpSpPr/>
                                <wpg:grpSpPr>
                                  <a:xfrm>
                                    <a:off x="0" y="0"/>
                                    <a:ext cx="6227445" cy="8173085"/>
                                    <a:chOff x="0" y="-63798"/>
                                    <a:chExt cx="6227991" cy="8173383"/>
                                  </a:xfrm>
                                </wpg:grpSpPr>
                                <wps:wsp>
                                  <wps:cNvPr id="103"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B56C2D" w:rsidRPr="00EA4C41" w:rsidRDefault="00B56C2D" w:rsidP="00207B18">
                                        <w:pPr>
                                          <w:jc w:val="center"/>
                                          <w:rPr>
                                            <w:rFonts w:asciiTheme="majorHAnsi" w:hAnsiTheme="majorHAnsi" w:cstheme="majorHAnsi"/>
                                            <w:b/>
                                            <w:color w:val="FF0000"/>
                                          </w:rPr>
                                        </w:pPr>
                                        <w:r w:rsidRPr="00EA4C41">
                                          <w:rPr>
                                            <w:rFonts w:asciiTheme="majorHAnsi" w:hAnsiTheme="majorHAnsi" w:cstheme="majorHAnsi"/>
                                            <w:b/>
                                            <w:color w:val="FF0000"/>
                                          </w:rPr>
                                          <w:t>BAN CHẤP HÀNH ĐẢNG BỘ</w:t>
                                        </w:r>
                                      </w:p>
                                    </w:txbxContent>
                                  </wps:txbx>
                                  <wps:bodyPr rot="0" vert="horz" wrap="square" lIns="91440" tIns="45720" rIns="91440" bIns="45720" anchor="t" anchorCtr="0" upright="1">
                                    <a:noAutofit/>
                                  </wps:bodyPr>
                                </wps:wsp>
                                <wps:wsp>
                                  <wps:cNvPr id="104"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B56C2D" w:rsidRPr="00EA4C41" w:rsidRDefault="00B56C2D" w:rsidP="00207B18">
                                        <w:pPr>
                                          <w:jc w:val="center"/>
                                          <w:rPr>
                                            <w:rFonts w:asciiTheme="majorHAnsi" w:hAnsiTheme="majorHAnsi" w:cstheme="majorHAnsi"/>
                                            <w:b/>
                                            <w:sz w:val="16"/>
                                            <w:szCs w:val="16"/>
                                          </w:rPr>
                                        </w:pPr>
                                      </w:p>
                                      <w:p w:rsidR="00B56C2D" w:rsidRPr="00EA4C41" w:rsidRDefault="00B56C2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HỘI ĐỒNG TRƯỜNG</w:t>
                                        </w:r>
                                      </w:p>
                                      <w:p w:rsidR="00B56C2D" w:rsidRPr="00EA4C41" w:rsidRDefault="00B56C2D" w:rsidP="00207B18">
                                        <w:pPr>
                                          <w:jc w:val="center"/>
                                          <w:rPr>
                                            <w:rFonts w:asciiTheme="majorHAnsi" w:hAnsiTheme="majorHAnsi" w:cstheme="majorHAnsi"/>
                                            <w:b/>
                                          </w:rPr>
                                        </w:pPr>
                                      </w:p>
                                    </w:txbxContent>
                                  </wps:txbx>
                                  <wps:bodyPr rot="0" vert="horz" wrap="square" lIns="91440" tIns="45720" rIns="91440" bIns="45720" anchor="t" anchorCtr="0" upright="1">
                                    <a:noAutofit/>
                                  </wps:bodyPr>
                                </wps:wsp>
                                <wps:wsp>
                                  <wps:cNvPr id="105"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B56C2D" w:rsidRPr="00EA4C41" w:rsidRDefault="00B56C2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HỘI ĐỒNG KHOA HỌC VÀ ĐÀO TẠO</w:t>
                                        </w:r>
                                      </w:p>
                                    </w:txbxContent>
                                  </wps:txbx>
                                  <wps:bodyPr rot="0" vert="horz" wrap="square" lIns="91440" tIns="45720" rIns="91440" bIns="45720" anchor="t" anchorCtr="0" upright="1">
                                    <a:noAutofit/>
                                  </wps:bodyPr>
                                </wps:wsp>
                                <wps:wsp>
                                  <wps:cNvPr id="10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B56C2D" w:rsidRPr="00EA4C41" w:rsidRDefault="00B56C2D" w:rsidP="00207B18">
                                        <w:pPr>
                                          <w:jc w:val="center"/>
                                          <w:rPr>
                                            <w:rFonts w:asciiTheme="majorHAnsi" w:hAnsiTheme="majorHAnsi" w:cstheme="majorHAnsi"/>
                                            <w:b/>
                                            <w:color w:val="C00000"/>
                                            <w:sz w:val="24"/>
                                            <w:szCs w:val="24"/>
                                          </w:rPr>
                                        </w:pPr>
                                        <w:r w:rsidRPr="00EA4C41">
                                          <w:rPr>
                                            <w:rFonts w:asciiTheme="majorHAnsi" w:hAnsiTheme="majorHAnsi" w:cstheme="majorHAnsi"/>
                                            <w:b/>
                                            <w:color w:val="C00000"/>
                                            <w:sz w:val="24"/>
                                            <w:szCs w:val="24"/>
                                          </w:rPr>
                                          <w:t xml:space="preserve">HIỆU TRƯỞNG </w:t>
                                        </w:r>
                                      </w:p>
                                      <w:p w:rsidR="00B56C2D" w:rsidRPr="00EA4C41" w:rsidRDefault="00B56C2D" w:rsidP="00207B18">
                                        <w:pPr>
                                          <w:jc w:val="center"/>
                                          <w:rPr>
                                            <w:rFonts w:asciiTheme="majorHAnsi" w:hAnsiTheme="majorHAnsi" w:cstheme="majorHAnsi"/>
                                            <w:b/>
                                            <w:color w:val="C00000"/>
                                            <w:sz w:val="24"/>
                                            <w:szCs w:val="24"/>
                                          </w:rPr>
                                        </w:pPr>
                                        <w:r w:rsidRPr="00EA4C41">
                                          <w:rPr>
                                            <w:rFonts w:asciiTheme="majorHAnsi" w:hAnsiTheme="majorHAnsi" w:cstheme="majorHAnsi"/>
                                            <w:b/>
                                            <w:color w:val="C00000"/>
                                            <w:sz w:val="24"/>
                                            <w:szCs w:val="24"/>
                                          </w:rPr>
                                          <w:t xml:space="preserve">VÀ CÁC </w:t>
                                        </w:r>
                                      </w:p>
                                      <w:p w:rsidR="00B56C2D" w:rsidRPr="00EA4C41" w:rsidRDefault="00B56C2D" w:rsidP="00207B18">
                                        <w:pPr>
                                          <w:jc w:val="center"/>
                                          <w:rPr>
                                            <w:rFonts w:asciiTheme="majorHAnsi" w:hAnsiTheme="majorHAnsi" w:cstheme="majorHAnsi"/>
                                            <w:b/>
                                            <w:color w:val="31849B"/>
                                            <w:sz w:val="24"/>
                                            <w:szCs w:val="24"/>
                                          </w:rPr>
                                        </w:pPr>
                                        <w:r w:rsidRPr="00EA4C41">
                                          <w:rPr>
                                            <w:rFonts w:asciiTheme="majorHAnsi" w:hAnsiTheme="majorHAnsi" w:cstheme="majorHAnsi"/>
                                            <w:b/>
                                            <w:color w:val="C00000"/>
                                            <w:sz w:val="24"/>
                                            <w:szCs w:val="24"/>
                                          </w:rPr>
                                          <w:t>PHÓ HIỆU TRƯỞNG</w:t>
                                        </w:r>
                                      </w:p>
                                    </w:txbxContent>
                                  </wps:txbx>
                                  <wps:bodyPr rot="0" vert="horz" wrap="square" lIns="91440" tIns="45720" rIns="91440" bIns="45720" anchor="t" anchorCtr="0" upright="1">
                                    <a:noAutofit/>
                                  </wps:bodyPr>
                                </wps:wsp>
                                <wps:wsp>
                                  <wps:cNvPr id="10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B56C2D" w:rsidRPr="00EA4C41" w:rsidRDefault="00B56C2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BAN CHẤP HÀNH CÔNG ĐOÀN</w:t>
                                        </w:r>
                                      </w:p>
                                    </w:txbxContent>
                                  </wps:txbx>
                                  <wps:bodyPr rot="0" vert="horz" wrap="square" lIns="91440" tIns="45720" rIns="91440" bIns="45720" anchor="t" anchorCtr="0" upright="1">
                                    <a:noAutofit/>
                                  </wps:bodyPr>
                                </wps:wsp>
                                <wps:wsp>
                                  <wps:cNvPr id="108"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B56C2D" w:rsidRPr="00EA4C41" w:rsidRDefault="00B56C2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BAN CHẤP HÀNH ĐOÀN TRƯỜNG</w:t>
                                        </w:r>
                                      </w:p>
                                    </w:txbxContent>
                                  </wps:txbx>
                                  <wps:bodyPr rot="0" vert="horz" wrap="square" lIns="91440" tIns="45720" rIns="91440" bIns="45720" anchor="t" anchorCtr="0" upright="1">
                                    <a:noAutofit/>
                                  </wps:bodyPr>
                                </wps:wsp>
                                <wps:wsp>
                                  <wps:cNvPr id="109"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110"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111"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112"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113"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114" name="Group 97"/>
                              <wpg:cNvGrpSpPr/>
                              <wpg:grpSpPr>
                                <a:xfrm>
                                  <a:off x="0" y="7270204"/>
                                  <a:ext cx="7051802" cy="2042071"/>
                                  <a:chOff x="-86264" y="-180505"/>
                                  <a:chExt cx="7051874" cy="2042548"/>
                                </a:xfrm>
                              </wpg:grpSpPr>
                              <wps:wsp>
                                <wps:cNvPr id="115"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B56C2D" w:rsidRPr="00EA4C41" w:rsidRDefault="00B56C2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Các trung tâm trực thuộc trường</w:t>
                                      </w:r>
                                    </w:p>
                                  </w:txbxContent>
                                </wps:txbx>
                                <wps:bodyPr rot="0" vert="horz" wrap="square" lIns="91440" tIns="45720" rIns="91440" bIns="45720" anchor="t" anchorCtr="0" upright="1">
                                  <a:noAutofit/>
                                </wps:bodyPr>
                              </wps:wsp>
                              <wpg:grpSp>
                                <wpg:cNvPr id="116" name="Group 96"/>
                                <wpg:cNvGrpSpPr/>
                                <wpg:grpSpPr>
                                  <a:xfrm>
                                    <a:off x="-86264" y="707361"/>
                                    <a:ext cx="7051874" cy="1154682"/>
                                    <a:chOff x="-86264" y="-5"/>
                                    <a:chExt cx="7051874" cy="1154682"/>
                                  </a:xfrm>
                                </wpg:grpSpPr>
                                <wpg:grpSp>
                                  <wpg:cNvPr id="117" name="Group 90"/>
                                  <wpg:cNvGrpSpPr/>
                                  <wpg:grpSpPr>
                                    <a:xfrm>
                                      <a:off x="-86264" y="148951"/>
                                      <a:ext cx="7051874" cy="1005726"/>
                                      <a:chOff x="-86264" y="-14951"/>
                                      <a:chExt cx="7051874" cy="1005726"/>
                                    </a:xfrm>
                                  </wpg:grpSpPr>
                                  <wps:wsp>
                                    <wps:cNvPr id="118" name="Text Box 59"/>
                                    <wps:cNvSpPr txBox="1">
                                      <a:spLocks noChangeArrowheads="1"/>
                                    </wps:cNvSpPr>
                                    <wps:spPr bwMode="auto">
                                      <a:xfrm>
                                        <a:off x="2991268" y="-792"/>
                                        <a:ext cx="1052375" cy="991281"/>
                                      </a:xfrm>
                                      <a:prstGeom prst="rect">
                                        <a:avLst/>
                                      </a:prstGeom>
                                      <a:solidFill>
                                        <a:srgbClr val="C7DAF1"/>
                                      </a:solidFill>
                                      <a:ln w="12700">
                                        <a:solidFill>
                                          <a:srgbClr val="000000"/>
                                        </a:solidFill>
                                        <a:miter lim="800000"/>
                                        <a:headEnd/>
                                        <a:tailEnd/>
                                      </a:ln>
                                    </wps:spPr>
                                    <wps:txbx>
                                      <w:txbxContent>
                                        <w:p w:rsidR="00B56C2D" w:rsidRPr="00EA4C41" w:rsidRDefault="00B56C2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Trung tâm Đào tạo </w:t>
                                          </w:r>
                                        </w:p>
                                        <w:p w:rsidR="00B56C2D" w:rsidRPr="00EA4C41" w:rsidRDefault="00B56C2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Lý Tự Trọng</w:t>
                                          </w:r>
                                        </w:p>
                                      </w:txbxContent>
                                    </wps:txbx>
                                    <wps:bodyPr rot="0" vert="horz" wrap="square" lIns="91440" tIns="45720" rIns="91440" bIns="45720" anchor="ctr" anchorCtr="0" upright="1">
                                      <a:noAutofit/>
                                    </wps:bodyPr>
                                  </wps:wsp>
                                  <wps:wsp>
                                    <wps:cNvPr id="119" name="Text Box 77"/>
                                    <wps:cNvSpPr txBox="1">
                                      <a:spLocks noChangeArrowheads="1"/>
                                    </wps:cNvSpPr>
                                    <wps:spPr bwMode="auto">
                                      <a:xfrm>
                                        <a:off x="6044963" y="-750"/>
                                        <a:ext cx="920647" cy="990384"/>
                                      </a:xfrm>
                                      <a:prstGeom prst="rect">
                                        <a:avLst/>
                                      </a:prstGeom>
                                      <a:solidFill>
                                        <a:srgbClr val="C7DAF1"/>
                                      </a:solidFill>
                                      <a:ln w="12700">
                                        <a:solidFill>
                                          <a:srgbClr val="000000"/>
                                        </a:solidFill>
                                        <a:miter lim="800000"/>
                                        <a:headEnd/>
                                        <a:tailEnd/>
                                      </a:ln>
                                    </wps:spPr>
                                    <wps:txbx>
                                      <w:txbxContent>
                                        <w:p w:rsidR="00B56C2D" w:rsidRPr="00EA4C41" w:rsidRDefault="00B56C2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Thư viện</w:t>
                                          </w:r>
                                        </w:p>
                                        <w:p w:rsidR="00B56C2D" w:rsidRPr="00EA4C41" w:rsidRDefault="00B56C2D" w:rsidP="00207B18">
                                          <w:pPr>
                                            <w:rPr>
                                              <w:rFonts w:asciiTheme="majorHAnsi" w:hAnsiTheme="majorHAnsi" w:cstheme="majorHAnsi"/>
                                              <w:b/>
                                              <w:sz w:val="24"/>
                                              <w:szCs w:val="24"/>
                                            </w:rPr>
                                          </w:pPr>
                                        </w:p>
                                      </w:txbxContent>
                                    </wps:txbx>
                                    <wps:bodyPr rot="0" vert="horz" wrap="square" lIns="91440" tIns="45720" rIns="91440" bIns="45720" anchor="ctr" anchorCtr="0" upright="1">
                                      <a:noAutofit/>
                                    </wps:bodyPr>
                                  </wps:wsp>
                                  <wps:wsp>
                                    <wps:cNvPr id="120" name="Text Box 80"/>
                                    <wps:cNvSpPr txBox="1">
                                      <a:spLocks noChangeArrowheads="1"/>
                                    </wps:cNvSpPr>
                                    <wps:spPr bwMode="auto">
                                      <a:xfrm>
                                        <a:off x="4576591" y="-14951"/>
                                        <a:ext cx="941304" cy="990677"/>
                                      </a:xfrm>
                                      <a:prstGeom prst="rect">
                                        <a:avLst/>
                                      </a:prstGeom>
                                      <a:solidFill>
                                        <a:srgbClr val="C7DAF1"/>
                                      </a:solidFill>
                                      <a:ln w="12700">
                                        <a:solidFill>
                                          <a:srgbClr val="000000"/>
                                        </a:solidFill>
                                        <a:miter lim="800000"/>
                                        <a:headEnd/>
                                        <a:tailEnd/>
                                      </a:ln>
                                    </wps:spPr>
                                    <wps:txbx>
                                      <w:txbxContent>
                                        <w:p w:rsidR="00B56C2D" w:rsidRPr="00EA4C41" w:rsidRDefault="00B56C2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Điều hành và Quản lý dữ liệu</w:t>
                                          </w:r>
                                        </w:p>
                                      </w:txbxContent>
                                    </wps:txbx>
                                    <wps:bodyPr rot="0" vert="horz" wrap="square" lIns="91440" tIns="45720" rIns="91440" bIns="45720" anchor="ctr" anchorCtr="0" upright="1">
                                      <a:noAutofit/>
                                    </wps:bodyPr>
                                  </wps:wsp>
                                  <wps:wsp>
                                    <wps:cNvPr id="121" name="Text Box 81"/>
                                    <wps:cNvSpPr txBox="1">
                                      <a:spLocks noChangeArrowheads="1"/>
                                    </wps:cNvSpPr>
                                    <wps:spPr bwMode="auto">
                                      <a:xfrm>
                                        <a:off x="1322352" y="-324"/>
                                        <a:ext cx="905626" cy="990814"/>
                                      </a:xfrm>
                                      <a:prstGeom prst="rect">
                                        <a:avLst/>
                                      </a:prstGeom>
                                      <a:solidFill>
                                        <a:srgbClr val="C7DAF1"/>
                                      </a:solidFill>
                                      <a:ln w="12700">
                                        <a:solidFill>
                                          <a:srgbClr val="000000"/>
                                        </a:solidFill>
                                        <a:miter lim="800000"/>
                                        <a:headEnd/>
                                        <a:tailEnd/>
                                      </a:ln>
                                    </wps:spPr>
                                    <wps:txbx>
                                      <w:txbxContent>
                                        <w:p w:rsidR="00B56C2D" w:rsidRPr="00EA4C41" w:rsidRDefault="00B56C2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w:t>
                                          </w:r>
                                        </w:p>
                                        <w:p w:rsidR="00B56C2D" w:rsidRPr="00EA4C41" w:rsidRDefault="00B56C2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 y tế</w:t>
                                          </w:r>
                                        </w:p>
                                        <w:p w:rsidR="00B56C2D" w:rsidRPr="00EA4C41" w:rsidRDefault="00B56C2D" w:rsidP="00207B18">
                                          <w:pPr>
                                            <w:rPr>
                                              <w:rFonts w:asciiTheme="majorHAnsi" w:hAnsiTheme="majorHAnsi" w:cstheme="majorHAnsi"/>
                                              <w:b/>
                                              <w:sz w:val="24"/>
                                              <w:szCs w:val="24"/>
                                            </w:rPr>
                                          </w:pPr>
                                        </w:p>
                                      </w:txbxContent>
                                    </wps:txbx>
                                    <wps:bodyPr rot="0" vert="horz" wrap="square" lIns="91440" tIns="45720" rIns="91440" bIns="45720" anchor="ctr" anchorCtr="0" upright="1">
                                      <a:noAutofit/>
                                    </wps:bodyPr>
                                  </wps:wsp>
                                  <wps:wsp>
                                    <wps:cNvPr id="122"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B56C2D" w:rsidRPr="00EA4C41" w:rsidRDefault="00B56C2D"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Quan hệ Doanh nghiệp</w:t>
                                          </w:r>
                                        </w:p>
                                        <w:p w:rsidR="00B56C2D" w:rsidRPr="00EA4C41" w:rsidRDefault="00B56C2D" w:rsidP="00207B18">
                                          <w:pPr>
                                            <w:rPr>
                                              <w:rFonts w:asciiTheme="majorHAnsi" w:hAnsiTheme="majorHAnsi" w:cstheme="majorHAnsi"/>
                                              <w:b/>
                                              <w:sz w:val="24"/>
                                              <w:szCs w:val="24"/>
                                            </w:rPr>
                                          </w:pPr>
                                        </w:p>
                                      </w:txbxContent>
                                    </wps:txbx>
                                    <wps:bodyPr rot="0" vert="horz" wrap="square" lIns="91440" tIns="45720" rIns="91440" bIns="45720" anchor="ctr" anchorCtr="0" upright="1">
                                      <a:noAutofit/>
                                    </wps:bodyPr>
                                  </wps:wsp>
                                </wpg:grpSp>
                                <wpg:grpSp>
                                  <wpg:cNvPr id="123" name="Group 92"/>
                                  <wpg:cNvGrpSpPr/>
                                  <wpg:grpSpPr>
                                    <a:xfrm>
                                      <a:off x="345056" y="-5"/>
                                      <a:ext cx="6150635" cy="169287"/>
                                      <a:chOff x="-1" y="-5"/>
                                      <a:chExt cx="6150635" cy="169287"/>
                                    </a:xfrm>
                                  </wpg:grpSpPr>
                                  <wps:wsp>
                                    <wps:cNvPr id="124" name="Straight Connector 60"/>
                                    <wps:cNvCnPr>
                                      <a:cxnSpLocks noChangeShapeType="1"/>
                                    </wps:cNvCnPr>
                                    <wps:spPr bwMode="auto">
                                      <a:xfrm flipH="1">
                                        <a:off x="1437762"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5"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6"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7" name="Straight Connector 64"/>
                                    <wps:cNvCnPr>
                                      <a:cxnSpLocks noChangeShapeType="1"/>
                                    </wps:cNvCnPr>
                                    <wps:spPr bwMode="auto">
                                      <a:xfrm flipH="1">
                                        <a:off x="4697614" y="2550"/>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8"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9"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32.6pt;margin-top:11.1pt;width:527.4pt;height:731.9pt;z-index:251677696"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6WbLwAAADbAAAADwAAAGRycy9kb3ducmV2LnhtbERPuwrCMBTdBf8hXMFNUwVFqqmIUHET&#10;q4vbtbl9YHNTmqj1780gOB7Oe7PtTSNe1LnasoLZNAJBnFtdc6ngekknKxDOI2tsLJOCDznYJsPB&#10;BmNt33ymV+ZLEULYxaig8r6NpXR5RQbd1LbEgStsZ9AH2JVSd/gO4aaR8yhaSoM1h4YKW9pXlD+y&#10;p1HwuF0X6eG015cm2+l7mfrbvdBKjUf9bg3CU+//4p/7qBU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o56Wb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BveQcMAAADbAAAADwAAAGRycy9kb3ducmV2LnhtbESPQYvCMBSE7wv+h/AE&#10;b2taxWWpRhFR8SDC6oJ4ezTPtti8lCa29d8bQfA4zMw3zGzRmVI0VLvCsoJ4GIEgTq0uOFPwf9p8&#10;/4JwHlljaZkUPMjBYt77mmGibct/1Bx9JgKEXYIKcu+rREqX5mTQDW1FHLyrrQ36IOtM6hrbADel&#10;HEXRjzRYcFjIsaJVTunteDcKti22y3G8bva36+pxOU0O531MSg363XIKwlPnP+F3e6cVT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G95BwwAAANsAAAAP&#10;AAAAAAAAAAAAAAAAAKoCAABkcnMvZG93bnJldi54bWxQSwUGAAAAAAQABAD6AAAAmgM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MlANsUAAADbAAAADwAAAGRycy9kb3ducmV2LnhtbESPT2vCQBTE74V+h+UV&#10;ems2sVgkdRURlR6CUCNIb4/sMwlm34bsmj/fvisUehxm5jfMcj2aRvTUudqygiSKQRAXVtdcKjjn&#10;+7cFCOeRNTaWScFEDtar56clptoO/E39yZciQNilqKDyvk2ldEVFBl1kW+LgXW1n0AfZlVJ3OAS4&#10;aeQsjj+kwZrDQoUtbSsqbqe7UXAYcNi8J7s+u123008+P16yhJR6fRk3nyA8jf4//Nf+0grmM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TJQDbFAAAA2wAA&#10;AA8AAAAAAAAAAAAAAAAAqgIAAGRycy9kb3ducmV2LnhtbFBLBQYAAAAABAAEAPoAAACcAw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100988" w:rsidRPr="00EA4C41" w:rsidRDefault="00100988"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Điện – Điện tử</w:t>
                            </w:r>
                          </w:p>
                          <w:p w:rsidR="00100988" w:rsidRPr="00EA4C41" w:rsidRDefault="00100988" w:rsidP="00207B18">
                            <w:pPr>
                              <w:spacing w:before="120" w:after="120"/>
                              <w:jc w:val="center"/>
                              <w:rPr>
                                <w:rFonts w:asciiTheme="majorHAnsi" w:hAnsiTheme="majorHAnsi" w:cstheme="majorHAnsi"/>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8sIMMA&#10;AADbAAAADwAAAGRycy9kb3ducmV2LnhtbESPwWrDMBBE74X8g9hALyWR2zQlOFFCCRScS2mcfsAi&#10;bSxja2UsJbb/vioUehxm5g2zO4yuFXfqQ+1ZwfMyA0Gsvam5UvB9+VhsQISIbLD1TAomCnDYzx52&#10;mBs/8JnuZaxEgnDIUYGNsculDNqSw7D0HXHyrr53GJPsK2l6HBLctfIly96kw5rTgsWOjpZ0U96c&#10;gtI/TZ9+KLSdTl+6Lpqmc6+ZUo/z8X0LItIY/8N/7cIoWK/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E8sIMMAAADbAAAADwAAAAAAAAAAAAAAAACYAgAAZHJzL2Rv&#10;d25yZXYueG1sUEsFBgAAAAAEAAQA9QAAAIgDAAAAAA==&#10;" fillcolor="#ffc" strokeweight="1pt">
                      <v:textbox>
                        <w:txbxContent>
                          <w:p w:rsidR="00100988" w:rsidRPr="00EA4C41" w:rsidRDefault="00100988" w:rsidP="00207B18">
                            <w:pPr>
                              <w:spacing w:before="20"/>
                              <w:jc w:val="center"/>
                              <w:rPr>
                                <w:rFonts w:asciiTheme="majorHAnsi" w:hAnsiTheme="majorHAnsi" w:cstheme="majorHAnsi"/>
                                <w:b/>
                              </w:rPr>
                            </w:pPr>
                            <w:r w:rsidRPr="00EA4C41">
                              <w:rPr>
                                <w:rFonts w:asciiTheme="majorHAnsi" w:hAnsiTheme="majorHAnsi" w:cstheme="majorHAnsi"/>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a0VMMA&#10;AADbAAAADwAAAGRycy9kb3ducmV2LnhtbESPUWvCMBSF3wf+h3CFvYyZOpyMahQRBt3L0OoPuCTX&#10;prS5KU207b9fBoM9Hs453+Fs96NrxYP6UHtWsFxkIIi1NzVXCq6Xz9cPECEiG2w9k4KJAux3s6ct&#10;5sYPfKZHGSuRIBxyVGBj7HIpg7bkMCx8R5y8m+8dxiT7SpoehwR3rXzLsrV0WHNasNjR0ZJuyrtT&#10;UPqX6dsPhbbT10nXRdN0bpUp9TwfDxsQkcb4H/5rF0bB+w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6a0VMMAAADbAAAADwAAAAAAAAAAAAAAAACYAgAAZHJzL2Rv&#10;d25yZXYueG1sUEsFBgAAAAAEAAQA9QAAAIgDAAAAAA==&#10;" fillcolor="#ffc" strokeweight="1pt">
                      <v:textbox>
                        <w:txbxContent>
                          <w:p w:rsidR="00100988" w:rsidRPr="00EA4C41" w:rsidRDefault="00100988"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lMJ8EA&#10;AADbAAAADwAAAGRycy9kb3ducmV2LnhtbESPzWrDMBCE74W8g9hAL6WRW3AJTuQQAgWTW13T82Jt&#10;bGNrZSTFP28fFQo9DjPzDXM8LWYQEznfWVbwtktAENdWd9woqL4/X/cgfEDWOFgmBSt5OOWbpyNm&#10;2s78RVMZGhEh7DNU0IYwZlL6uiWDfmdH4ujdrDMYonSN1A7nCDeDfE+SD2mw47jQ4kiXluq+vBsF&#10;M12rqV/PP3rPrmsqSVjUL0o9b5fzAUSgJfyH/9qFVpCm8Psl/g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pTCfBAAAA2wAAAA8AAAAAAAAAAAAAAAAAmAIAAGRycy9kb3du&#10;cmV2LnhtbFBLBQYAAAAABAAEAPUAAACGAwAAAAA=&#10;" fillcolor="#ffc" strokeweight="1pt">
                      <v:textbox>
                        <w:txbxContent>
                          <w:p w:rsidR="00100988" w:rsidRPr="00EA4C41" w:rsidRDefault="00100988"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vSUMEA&#10;AADbAAAADwAAAGRycy9kb3ducmV2LnhtbESPzWrDMBCE74W8g9hAL6WRW6gJTuQQAgWTW13T82Jt&#10;bGNrZSTFP28fFQo9DjPzDXM8LWYQEznfWVbwtktAENdWd9woqL4/X/cgfEDWOFgmBSt5OOWbpyNm&#10;2s78RVMZGhEh7DNU0IYwZlL6uiWDfmdH4ujdrDMYonSN1A7nCDeDfE+SVBrsOC60ONKlpbov70bB&#10;TNdq6tfzj96z65pKEhb1i1LP2+V8ABFoCf/hv3ahFXyk8Psl/g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X70lDBAAAA2wAAAA8AAAAAAAAAAAAAAAAAmAIAAGRycy9kb3du&#10;cmV2LnhtbFBLBQYAAAAABAAEAPUAAACGAwAAAAA=&#10;" fillcolor="#ffc" strokeweight="1pt">
                      <v:textbox>
                        <w:txbxContent>
                          <w:p w:rsidR="00100988" w:rsidRPr="00EA4C41" w:rsidRDefault="00100988"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Cơ khí</w:t>
                            </w:r>
                          </w:p>
                          <w:p w:rsidR="00100988" w:rsidRPr="00EA4C41" w:rsidRDefault="00100988" w:rsidP="00207B18">
                            <w:pPr>
                              <w:spacing w:before="20"/>
                              <w:jc w:val="center"/>
                              <w:rPr>
                                <w:rFonts w:asciiTheme="majorHAnsi" w:hAnsiTheme="majorHAnsi" w:cstheme="majorHAnsi"/>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100988" w:rsidRPr="00EA4C41" w:rsidRDefault="00100988" w:rsidP="00207B18">
                            <w:pPr>
                              <w:spacing w:before="20"/>
                              <w:jc w:val="center"/>
                              <w:rPr>
                                <w:rFonts w:asciiTheme="majorHAnsi" w:hAnsiTheme="majorHAnsi" w:cstheme="majorHAnsi"/>
                                <w:b/>
                                <w:sz w:val="24"/>
                                <w:szCs w:val="24"/>
                              </w:rPr>
                            </w:pPr>
                            <w:r w:rsidRPr="00EA4C41">
                              <w:rPr>
                                <w:rFonts w:asciiTheme="majorHAnsi" w:hAnsiTheme="majorHAnsi" w:cstheme="majorHAnsi"/>
                                <w:b/>
                                <w:sz w:val="24"/>
                                <w:szCs w:val="24"/>
                              </w:rPr>
                              <w:t>Khoa Công nghệ</w:t>
                            </w:r>
                          </w:p>
                          <w:p w:rsidR="00100988" w:rsidRPr="00EA4C41" w:rsidRDefault="00100988" w:rsidP="00207B18">
                            <w:pPr>
                              <w:spacing w:before="20"/>
                              <w:jc w:val="center"/>
                              <w:rPr>
                                <w:rFonts w:asciiTheme="majorHAnsi" w:hAnsiTheme="majorHAnsi" w:cstheme="majorHAnsi"/>
                                <w:b/>
                                <w:sz w:val="24"/>
                                <w:szCs w:val="24"/>
                              </w:rPr>
                            </w:pPr>
                            <w:r w:rsidRPr="00EA4C41">
                              <w:rPr>
                                <w:rFonts w:asciiTheme="majorHAnsi" w:hAnsiTheme="majorHAnsi" w:cstheme="majorHAnsi"/>
                                <w:b/>
                                <w:sz w:val="24"/>
                                <w:szCs w:val="24"/>
                              </w:rPr>
                              <w:t>Thông tin</w:t>
                            </w:r>
                          </w:p>
                          <w:p w:rsidR="00100988" w:rsidRPr="00EA4C41" w:rsidRDefault="00100988" w:rsidP="00207B18">
                            <w:pPr>
                              <w:spacing w:before="20"/>
                              <w:jc w:val="center"/>
                              <w:rPr>
                                <w:rFonts w:asciiTheme="majorHAnsi" w:hAnsiTheme="majorHAnsi" w:cstheme="majorHAnsi"/>
                                <w:b/>
                              </w:rPr>
                            </w:pPr>
                            <w:r w:rsidRPr="00EA4C41">
                              <w:rPr>
                                <w:rFonts w:asciiTheme="majorHAnsi" w:hAnsiTheme="majorHAnsi" w:cstheme="majorHAnsi"/>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jjuboA&#10;AADbAAAADwAAAGRycy9kb3ducmV2LnhtbERPvQrCMBDeBd8hnOAimiooUo0igiBuanE+mrMtNpeS&#10;xLa+vRkEx4/vf7vvTS1acr6yrGA+S0AQ51ZXXCjI7qfpGoQPyBpry6TgQx72u+Fgi6m2HV+pvYVC&#10;xBD2KSooQ2hSKX1ekkE/sw1x5J7WGQwRukJqh10MN7VcJMlKGqw4NpTY0LGk/HV7GwUdXbL29Tk8&#10;9JpdVWSS8JxPlBqP+sMGRKA+/MU/91krWMax8Uv8AXL3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myjjuboAAADbAAAADwAAAAAAAAAAAAAAAACYAgAAZHJzL2Rvd25yZXYueG1s&#10;UEsFBgAAAAAEAAQA9QAAAH8DAAAAAA==&#10;" fillcolor="#ffc" strokeweight="1pt">
                      <v:textbox>
                        <w:txbxContent>
                          <w:p w:rsidR="00100988" w:rsidRPr="00EA4C41" w:rsidRDefault="00100988"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RGIsEA&#10;AADbAAAADwAAAGRycy9kb3ducmV2LnhtbESPzWrDMBCE74G+g9hCLyGWE2h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kRiLBAAAA2wAAAA8AAAAAAAAAAAAAAAAAmAIAAGRycy9kb3du&#10;cmV2LnhtbFBLBQYAAAAABAAEAPUAAACGAwAAAAA=&#10;" fillcolor="#ffc" strokeweight="1pt">
                      <v:textbox>
                        <w:txbxContent>
                          <w:p w:rsidR="00100988" w:rsidRPr="00EA4C41" w:rsidRDefault="00100988"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F46r8A&#10;AADbAAAADwAAAGRycy9kb3ducmV2LnhtbERP3WrCMBS+H/gO4QjeDE0nQ6QaRYRBvRlb9QEOybEp&#10;bU5KE2379uZisMuP739/HF0rntSH2rOCj1UGglh7U3Ol4Hb9Wm5BhIhssPVMCiYKcDzM3vaYGz/w&#10;Lz3LWIkUwiFHBTbGLpcyaEsOw8p3xIm7+95hTLCvpOlxSOGuless20iHNacGix2dLemmfDgFpX+f&#10;vv1QaDtdfnRdNE3nPjOlFvPxtAMRaYz/4j93YRRs0vr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G8XjqvwAAANsAAAAPAAAAAAAAAAAAAAAAAJgCAABkcnMvZG93bnJl&#10;di54bWxQSwUGAAAAAAQABAD1AAAAhAMAAAAA&#10;" fillcolor="#ffc" strokeweight="1pt">
                      <v:textbox>
                        <w:txbxContent>
                          <w:p w:rsidR="00100988" w:rsidRPr="00EA4C41" w:rsidRDefault="00100988" w:rsidP="00207B18">
                            <w:pPr>
                              <w:spacing w:before="20"/>
                              <w:jc w:val="center"/>
                              <w:rPr>
                                <w:rFonts w:asciiTheme="majorHAnsi" w:hAnsiTheme="majorHAnsi" w:cstheme="majorHAnsi"/>
                                <w:b/>
                              </w:rPr>
                            </w:pPr>
                            <w:r w:rsidRPr="00EA4C41">
                              <w:rPr>
                                <w:rFonts w:asciiTheme="majorHAnsi" w:hAnsiTheme="majorHAnsi" w:cstheme="majorHAnsi"/>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3dccIA&#10;AADbAAAADwAAAGRycy9kb3ducmV2LnhtbESPUWvCMBSF3wf+h3AFX8ZMFRHpjDIEob4MV/0Bl+Su&#10;KW1uShNt+++XwWCPh3POdzj74+ha8aQ+1J4VrJYZCGLtTc2Vgvvt/LYDESKywdYzKZgowPEwe9lj&#10;bvzAX/QsYyUShEOOCmyMXS5l0JYchqXviJP37XuHMcm+kqbHIcFdK9dZtpUOa04LFjs6WdJN+XAK&#10;Sv86ffqh0Ha6XHVdNE3nNplSi/n48Q4i0hj/w3/twijYruD3S/oB8vA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vd1xwgAAANsAAAAPAAAAAAAAAAAAAAAAAJgCAABkcnMvZG93&#10;bnJldi54bWxQSwUGAAAAAAQABAD1AAAAhwMAAAAA&#10;" fillcolor="#ffc" strokeweight="1pt">
                      <v:textbox>
                        <w:txbxContent>
                          <w:p w:rsidR="00100988" w:rsidRPr="00EA4C41" w:rsidRDefault="00100988" w:rsidP="00207B18">
                            <w:pPr>
                              <w:spacing w:before="20"/>
                              <w:jc w:val="center"/>
                              <w:rPr>
                                <w:rFonts w:asciiTheme="majorHAnsi" w:hAnsiTheme="majorHAnsi" w:cstheme="majorHAnsi"/>
                                <w:b/>
                              </w:rPr>
                            </w:pPr>
                            <w:r w:rsidRPr="00EA4C41">
                              <w:rPr>
                                <w:rFonts w:asciiTheme="majorHAnsi" w:hAnsiTheme="majorHAnsi" w:cstheme="majorHAnsi"/>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WKi8QAAADbAAAADwAAAGRycy9kb3ducmV2LnhtbESPQYvCMBSE74L/ITzB&#10;m6ZVFKlGEdld9iCCdWHx9miebbF5KU22rf9+Iwgeh5n5htnselOJlhpXWlYQTyMQxJnVJecKfi6f&#10;kxUI55E1VpZJwYMc7LbDwQYTbTs+U5v6XAQIuwQVFN7XiZQuK8igm9qaOHg32xj0QTa51A12AW4q&#10;OYuipTRYclgosKZDQdk9/TMKvjrs9vP4oz3eb4fH9bI4/R5jUmo86vdrEJ56/w6/2t9awXIG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qWKi8QAAADbAAAA&#10;DwAAAAAAAAAAAAAAAACqAgAAZHJzL2Rvd25yZXYueG1sUEsFBgAAAAAEAAQA+gAAAJs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kjAcEA&#10;AADbAAAADwAAAGRycy9kb3ducmV2LnhtbESPzWrDMBCE74W8g9hAL6WRW4oJTuQQAgWTW13T82Jt&#10;bGNrZSTFP28fFQo9DjPzDXM8LWYQEznfWVbwtktAENdWd9woqL4/X/cgfEDWOFgmBSt5OOWbpyNm&#10;2s78RVMZGhEh7DNU0IYwZlL6uiWDfmdH4ujdrDMYonSN1A7nCDeDfE+SVBrsOC60ONKlpbov70bB&#10;TNdq6tfzj96z65pKEhb1i1LP2+V8ABFoCf/hv3ahFaQf8Psl/g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QJIwHBAAAA2wAAAA8AAAAAAAAAAAAAAAAAmAIAAGRycy9kb3du&#10;cmV2LnhtbFBLBQYAAAAABAAEAPUAAACGAwAAAAA=&#10;" fillcolor="#ffc" strokeweight="1pt">
                        <v:textbox>
                          <w:txbxContent>
                            <w:p w:rsidR="00100988" w:rsidRPr="00EA4C41" w:rsidRDefault="00100988" w:rsidP="00207B18">
                              <w:pPr>
                                <w:jc w:val="center"/>
                                <w:rPr>
                                  <w:rFonts w:asciiTheme="majorHAnsi" w:hAnsiTheme="majorHAnsi" w:cstheme="majorHAnsi"/>
                                  <w:szCs w:val="26"/>
                                </w:rPr>
                              </w:pPr>
                            </w:p>
                            <w:p w:rsidR="00100988" w:rsidRPr="00EA4C41" w:rsidRDefault="00100988" w:rsidP="00207B18">
                              <w:pPr>
                                <w:jc w:val="center"/>
                                <w:rPr>
                                  <w:rFonts w:asciiTheme="majorHAnsi" w:hAnsiTheme="majorHAnsi" w:cstheme="majorHAnsi"/>
                                  <w:sz w:val="16"/>
                                  <w:szCs w:val="16"/>
                                </w:rPr>
                              </w:pPr>
                            </w:p>
                            <w:p w:rsidR="00100988" w:rsidRPr="00EA4C41" w:rsidRDefault="00100988" w:rsidP="00207B18">
                              <w:pPr>
                                <w:spacing w:line="360" w:lineRule="auto"/>
                                <w:jc w:val="center"/>
                                <w:rPr>
                                  <w:rFonts w:asciiTheme="majorHAnsi" w:hAnsiTheme="majorHAnsi" w:cstheme="majorHAnsi"/>
                                  <w:b/>
                                  <w:sz w:val="26"/>
                                  <w:szCs w:val="26"/>
                                </w:rPr>
                              </w:pPr>
                              <w:r w:rsidRPr="00EA4C41">
                                <w:rPr>
                                  <w:rFonts w:asciiTheme="majorHAnsi" w:hAnsiTheme="majorHAnsi" w:cstheme="majorHAnsi"/>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rsidR="00100988" w:rsidRPr="00EA4C41" w:rsidRDefault="00100988" w:rsidP="00207B18">
                              <w:pPr>
                                <w:jc w:val="center"/>
                                <w:rPr>
                                  <w:rFonts w:asciiTheme="majorHAnsi" w:hAnsiTheme="majorHAnsi" w:cstheme="majorHAnsi"/>
                                  <w:sz w:val="24"/>
                                  <w:szCs w:val="24"/>
                                </w:rPr>
                              </w:pPr>
                            </w:p>
                            <w:p w:rsidR="00100988" w:rsidRPr="00EA4C41" w:rsidRDefault="00100988" w:rsidP="00207B18">
                              <w:pPr>
                                <w:jc w:val="center"/>
                                <w:rPr>
                                  <w:rFonts w:asciiTheme="majorHAnsi" w:hAnsiTheme="majorHAnsi" w:cstheme="majorHAnsi"/>
                                  <w:sz w:val="24"/>
                                  <w:szCs w:val="24"/>
                                </w:rPr>
                              </w:pPr>
                            </w:p>
                            <w:p w:rsidR="00100988" w:rsidRPr="00EA4C41" w:rsidRDefault="00100988" w:rsidP="00207B18">
                              <w:pPr>
                                <w:jc w:val="center"/>
                                <w:rPr>
                                  <w:rFonts w:asciiTheme="majorHAnsi" w:hAnsiTheme="majorHAnsi" w:cstheme="majorHAnsi"/>
                                  <w:sz w:val="24"/>
                                  <w:szCs w:val="24"/>
                                </w:rPr>
                              </w:pPr>
                            </w:p>
                            <w:p w:rsidR="00100988" w:rsidRPr="00EA4C41" w:rsidRDefault="00100988" w:rsidP="00207B18">
                              <w:pPr>
                                <w:spacing w:line="360" w:lineRule="auto"/>
                                <w:jc w:val="center"/>
                                <w:rPr>
                                  <w:rFonts w:asciiTheme="majorHAnsi" w:hAnsiTheme="majorHAnsi" w:cstheme="majorHAnsi"/>
                                  <w:b/>
                                  <w:sz w:val="26"/>
                                  <w:szCs w:val="26"/>
                                </w:rPr>
                              </w:pPr>
                              <w:r w:rsidRPr="00EA4C41">
                                <w:rPr>
                                  <w:rFonts w:asciiTheme="majorHAnsi" w:hAnsiTheme="majorHAnsi" w:cstheme="majorHAnsi"/>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tN58MAAADbAAAADwAAAGRycy9kb3ducmV2LnhtbESPwWrDMBBE74X8g9hAb42cFkxxooQ2&#10;YPAhl7gl5LhIG9vEWhlJtZ1+fVUo9DjMzBtmu59tL0byoXOsYL3KQBBrZzpuFHx+lE+vIEJENtg7&#10;JgV3CrDfLR62WBg38YnGOjYiQTgUqKCNcSikDLoli2HlBuLkXZ23GJP0jTQepwS3vXzOslxa7Dgt&#10;tDjQoSV9q7+sgrrSV/f94m/ny/tR6xL9CTuv1ONyftuAiDTH//BfuzIK8hx+v6QfIH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LrTefDAAAA2wAAAA8AAAAAAAAAAAAA&#10;AAAAoQIAAGRycy9kb3ducmV2LnhtbFBLBQYAAAAABAAEAPkAAACRAw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TRUsMAAADbAAAADwAAAGRycy9kb3ducmV2LnhtbESPQWvCQBSE7wX/w/IEb3VTkVhSVwlC&#10;xIsV0xx6fGRfk5Ds25BdTfz3bqHQ4zAz3zDb/WQ6cafBNZYVvC0jEMSl1Q1XCoqv7PUdhPPIGjvL&#10;pOBBDva72csWE21HvtI995UIEHYJKqi97xMpXVmTQbe0PXHwfuxg0Ac5VFIPOAa46eQqimJpsOGw&#10;UGNPh5rKNr8ZBdV4+RwLu+Y8u3wf4+ycti2mSi3mU/oBwtPk/8N/7ZNWEG/g90v4AXL3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900VL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4jpLsAAADbAAAADwAAAGRycy9kb3ducmV2LnhtbERPSwrCMBDdC94hjOBGNNWFSDWKCIIb&#10;F34OMDZjU2wmNYm23t4sBJeP919tOluLN/lQOVYwnWQgiAunKy4VXC/78QJEiMgaa8ek4EMBNut+&#10;b4W5di2f6H2OpUghHHJUYGJscilDYchimLiGOHF35y3GBH0ptcc2hdtazrJsLi1WnBoMNrQzVDzO&#10;L6uguT1ren48z2j0cGZrzbEtO6WGg267BBGpi3/xz33QCuZpbPqSfoBcfwE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BabiOkuwAAANsAAAAPAAAAAAAAAAAAAAAAAKECAABk&#10;cnMvZG93bnJldi54bWxQSwUGAAAAAAQABAD5AAAAiQM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vKDLwAAADbAAAADwAAAGRycy9kb3ducmV2LnhtbERPuwrCMBTdBf8hXMFNUwUfVKOIUHET&#10;axe3a3Nti81NaaLWvzeD4Hg47/W2M7V4Uesqywom4wgEcW51xYWC7JKMliCcR9ZYWyYFH3Kw3fR7&#10;a4y1ffOZXqkvRAhhF6OC0vsmltLlJRl0Y9sQB+5uW4M+wLaQusV3CDe1nEbRXBqsODSU2NC+pPyR&#10;Po2CxzWbJYfTXl/qdKdvReKvt7tWajjodisQnjr/F//cR61gEdaH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6CvKDLwAAADbAAAADwAAAAAAAAAAAAAAAAChAgAA&#10;ZHJzL2Rvd25yZXYueG1sUEsFBgAAAAAEAAQA+QAAAIoDA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K5hcQA&#10;AADbAAAADwAAAGRycy9kb3ducmV2LnhtbESPT2vCQBTE70K/w/IKvenGFlOJbqR/KHjUxEKPr9ln&#10;EpJ9G7LbmPrpXUHwOMzMb5j1ZjStGKh3tWUF81kEgriwuuZSwSH/mi5BOI+ssbVMCv7JwSZ9mKwx&#10;0fbEexoyX4oAYZeggsr7LpHSFRUZdDPbEQfvaHuDPsi+lLrHU4CbVj5HUSwN1hwWKuzoo6Kiyf6M&#10;gt3iuxl0vDzkn7/l+cVl8Q++o1JPj+PbCoSn0d/Dt/ZWK3idw/VL+AEyv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CuYXEAAAA2wAAAA8AAAAAAAAAAAAAAAAAmAIAAGRycy9k&#10;b3ducmV2LnhtbFBLBQYAAAAABAAEAPUAAACJAwAAAAA=&#10;" fillcolor="#fcd5b5" strokeweight="1pt">
                        <v:textbox>
                          <w:txbxContent>
                            <w:p w:rsidR="00100988" w:rsidRPr="00EA4C41" w:rsidRDefault="00100988"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Tuyển sinh – </w:t>
                              </w:r>
                            </w:p>
                            <w:p w:rsidR="00100988" w:rsidRPr="00EA4C41" w:rsidRDefault="00100988" w:rsidP="00207B18">
                              <w:pPr>
                                <w:spacing w:before="40" w:after="40"/>
                                <w:jc w:val="center"/>
                                <w:rPr>
                                  <w:rFonts w:asciiTheme="majorHAnsi" w:hAnsiTheme="majorHAnsi" w:cstheme="majorHAnsi"/>
                                  <w:b/>
                                </w:rPr>
                              </w:pPr>
                              <w:r w:rsidRPr="00EA4C41">
                                <w:rPr>
                                  <w:rFonts w:asciiTheme="majorHAnsi" w:hAnsiTheme="majorHAnsi" w:cstheme="majorHAnsi"/>
                                  <w:b/>
                                  <w:sz w:val="24"/>
                                  <w:szCs w:val="24"/>
                                </w:rPr>
                                <w:t xml:space="preserve"> Đào tạo</w:t>
                              </w:r>
                              <w:r w:rsidRPr="00EA4C41">
                                <w:rPr>
                                  <w:rFonts w:asciiTheme="majorHAnsi" w:hAnsiTheme="majorHAnsi" w:cstheme="majorHAnsi"/>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An8sQA&#10;AADbAAAADwAAAGRycy9kb3ducmV2LnhtbESPQWvCQBSE70L/w/IKvemmFlOJbqRaCh41sdDja/aZ&#10;hGTfhuw2pv31XUHwOMzMN8x6M5pWDNS72rKC51kEgriwuuZSwSn/mC5BOI+ssbVMCn7JwSZ9mKwx&#10;0fbCRxoyX4oAYZeggsr7LpHSFRUZdDPbEQfvbHuDPsi+lLrHS4CbVs6jKJYGaw4LFXa0q6hosh+j&#10;4LD4bAYdL0/5+3f59+Ky+Au3qNTT4/i2AuFp9Pfwrb3XCl7ncP0SfoBM/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QJ/LEAAAA2wAAAA8AAAAAAAAAAAAAAAAAmAIAAGRycy9k&#10;b3ducmV2LnhtbFBLBQYAAAAABAAEAPUAAACJAwAAAAA=&#10;" fillcolor="#fcd5b5" strokeweight="1pt">
                        <v:textbox>
                          <w:txbxContent>
                            <w:p w:rsidR="00100988" w:rsidRPr="00EA4C41" w:rsidRDefault="00100988"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Kế hoạch – </w:t>
                              </w:r>
                            </w:p>
                            <w:p w:rsidR="00100988" w:rsidRPr="00EA4C41" w:rsidRDefault="00100988"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CacMA&#10;AADbAAAADwAAAGRycy9kb3ducmV2LnhtbESPQWvCQBSE70L/w/IKvemmiqlEV6ktgkdNLPT4mn0m&#10;wezbkN3G6K93BcHjMDPfMItVb2rRUesqywreRxEI4tzqigsFh2wznIFwHlljbZkUXMjBavkyWGCi&#10;7Zn31KW+EAHCLkEFpfdNIqXLSzLoRrYhDt7RtgZ9kG0hdYvnADe1HEdRLA1WHBZKbOirpPyU/hsF&#10;u+nPqdPx7JB9/xXXiUvjX1yjUm+v/ecchKfeP8OP9lYr+JjA/Uv4A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yCacMAAADbAAAADwAAAAAAAAAAAAAAAACYAgAAZHJzL2Rv&#10;d25yZXYueG1sUEsFBgAAAAAEAAQA9QAAAIgDAAAAAA==&#10;" fillcolor="#fcd5b5" strokeweight="1pt">
                        <v:textbox>
                          <w:txbxContent>
                            <w:p w:rsidR="00100988" w:rsidRPr="00EA4C41" w:rsidRDefault="00100988"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UaHcQA&#10;AADbAAAADwAAAGRycy9kb3ducmV2LnhtbESPQWvCQBSE70L/w/IKvemmrU0lZpWqCB41WujxmX1N&#10;QrJvQ3aNaX+9KxR6HGbmGyZdDqYRPXWusqzgeRKBIM6trrhQcDpuxzMQziNrbCyTgh9ysFw8jFJM&#10;tL3ygfrMFyJA2CWooPS+TaR0eUkG3cS2xMH7tp1BH2RXSN3hNcBNI1+iKJYGKw4LJba0Limvs4tR&#10;sH/7rHsdz07Hzbn4fXVZ/IUrVOrpcfiYg/A0+P/wX3unFbxP4f4l/AC5u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e1Gh3EAAAA2wAAAA8AAAAAAAAAAAAAAAAAmAIAAGRycy9k&#10;b3ducmV2LnhtbFBLBQYAAAAABAAEAPUAAACJAwAAAAA=&#10;" fillcolor="#fcd5b5" strokeweight="1pt">
                        <v:textbox>
                          <w:txbxContent>
                            <w:p w:rsidR="00100988" w:rsidRPr="00EA4C41" w:rsidRDefault="00100988"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Khảo thí và </w:t>
                              </w:r>
                            </w:p>
                            <w:p w:rsidR="00100988" w:rsidRPr="00EA4C41" w:rsidRDefault="00100988"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plL8AAADbAAAADwAAAGRycy9kb3ducmV2LnhtbESPzQrCMBCE74LvEFbwpqmCP1SjiFDx&#10;JlYv3tZmbYvNpjRR69sbQfA4zMw3zHLdmko8qXGlZQWjYQSCOLO65FzB+ZQM5iCcR9ZYWSYFb3Kw&#10;XnU7S4y1ffGRnqnPRYCwi1FB4X0dS+myggy6oa2Jg3ezjUEfZJNL3eArwE0lx1E0lQZLDgsF1rQt&#10;KLunD6PgfjlPkt1hq09VutHXPPGX600r1e+1mwUIT63/h3/tvVYwm8D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xplL8AAADbAAAADwAAAAAAAAAAAAAAAACh&#10;AgAAZHJzL2Rvd25yZXYueG1sUEsFBgAAAAAEAAQA+QAAAI0DA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JSeL8AAADbAAAADwAAAGRycy9kb3ducmV2LnhtbESPzQrCMBCE74LvEFbwpqmCP1SjiFDx&#10;JlYv3tZmbYvNpjRR69sbQfA4zMw3zHLdmko8qXGlZQWjYQSCOLO65FzB+ZQM5iCcR9ZYWSYFb3Kw&#10;XnU7S4y1ffGRnqnPRYCwi1FB4X0dS+myggy6oa2Jg3ezjUEfZJNL3eArwE0lx1E0lQZLDgsF1rQt&#10;KLunD6PgfjlPkt1hq09VutHXPPGX600r1e+1mwUIT63/h3/tvVYwm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8JSeL8AAADbAAAADwAAAAAAAAAAAAAAAACh&#10;AgAAZHJzL2Rvd25yZXYueG1sUEsFBgAAAAAEAAQA+QAAAI0DA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S1g8MA&#10;AADbAAAADwAAAGRycy9kb3ducmV2LnhtbESPQWvCQBSE74L/YXlCb7qxxVSjq9iK0KNGBY/P7DMJ&#10;Zt+G7DbG/vpuQehxmJlvmMWqM5VoqXGlZQXjUQSCOLO65FzB8bAdTkE4j6yxskwKHuRgtez3Fpho&#10;e+c9tanPRYCwS1BB4X2dSOmyggy6ka2Jg3e1jUEfZJNL3eA9wE0lX6MolgZLDgsF1vRZUHZLv42C&#10;3eR0a3U8PR42l/znzaXxGT9QqZdBt56D8NT5//Cz/aUVvM/g70v4AXL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bS1g8MAAADbAAAADwAAAAAAAAAAAAAAAACYAgAAZHJzL2Rv&#10;d25yZXYueG1sUEsFBgAAAAAEAAQA9QAAAIgDAAAAAA==&#10;" fillcolor="#fcd5b5" strokeweight="1pt">
                        <v:textbox>
                          <w:txbxContent>
                            <w:p w:rsidR="00100988" w:rsidRPr="00EA4C41" w:rsidRDefault="00100988"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Tổ chức – </w:t>
                              </w:r>
                            </w:p>
                            <w:p w:rsidR="00100988" w:rsidRPr="00EA4C41" w:rsidRDefault="00100988"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f66K7wAAADbAAAADwAAAGRycy9kb3ducmV2LnhtbERPuwrCMBTdBf8hXMFNUwVFqqmIUHET&#10;q4vbtbl9YHNTmqj1780gOB7Oe7PtTSNe1LnasoLZNAJBnFtdc6ngekknKxDOI2tsLJOCDznYJsPB&#10;BmNt33ymV+ZLEULYxaig8r6NpXR5RQbd1LbEgStsZ9AH2JVSd/gO4aaR8yhaSoM1h4YKW9pXlD+y&#10;p1HwuF0X6eG015cm2+l7mfrbvdBKjUf9bg3CU+//4p/7qBW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3f66K7wAAADbAAAADwAAAAAAAAAAAAAAAAChAgAA&#10;ZHJzL2Rvd25yZXYueG1sUEsFBgAAAAAEAAQA+QAAAIo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fJosMA&#10;AADbAAAADwAAAGRycy9kb3ducmV2LnhtbESPQWvCQBSE7wX/w/KE3urGiiFEV9EWoUeNFjw+s88k&#10;mH0bstsY/fWuIPQ4zMw3zHzZm1p01LrKsoLxKAJBnFtdcaHgsN98JCCcR9ZYWyYFN3KwXAze5phq&#10;e+UddZkvRICwS1FB6X2TSunykgy6kW2Ig3e2rUEfZFtI3eI1wE0tP6MolgYrDgslNvRVUn7J/oyC&#10;7fT30uk4Oey/T8V94rL4iGtU6n3Yr2YgPPX+P/xq/2gFyRieX8IP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hfJosMAAADbAAAADwAAAAAAAAAAAAAAAACYAgAAZHJzL2Rv&#10;d25yZXYueG1sUEsFBgAAAAAEAAQA9QAAAIgDAAAAAA==&#10;" fillcolor="#fcd5b5" strokeweight="1pt">
                        <v:textbo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wkXL8AAADbAAAADwAAAGRycy9kb3ducmV2LnhtbESPwQrCMBBE74L/EFbwpqmKItUoIlS8&#10;idWLt7VZ22KzKU3U+vdGEDwOM/OGWa5bU4knNa60rGA0jEAQZ1aXnCs4n5LBHITzyBory6TgTQ7W&#10;q25nibG2Lz7SM/W5CBB2MSoovK9jKV1WkEE3tDVx8G62MeiDbHKpG3wFuKnkOIpm0mDJYaHAmrYF&#10;Zff0YRTcL+dp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SwkXL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BqOsQA&#10;AADbAAAADwAAAGRycy9kb3ducmV2LnhtbESPzWrDMBCE74G+g9hCbomcnxrjRA5tSiHH1kkgx421&#10;sY2tlbFUx+3TV4VCj8PMfMNsd6NpxUC9qy0rWMwjEMSF1TWXCk7Ht1kCwnlkja1lUvBFDnbZw2SL&#10;qbZ3/qAh96UIEHYpKqi871IpXVGRQTe3HXHwbrY36IPsS6l7vAe4aeUyimJpsOawUGFH+4qKJv80&#10;Ct6fzs2g4+R0fL2W3yuXxxd8QaWmj+PzBoSn0f+H/9oHrSBZw++X8AN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gajrEAAAA2wAAAA8AAAAAAAAAAAAAAAAAmAIAAGRycy9k&#10;b3ducmV2LnhtbFBLBQYAAAAABAAEAPUAAACJAwAAAAA=&#10;" fillcolor="#fcd5b5" strokeweight="1pt">
                        <v:textbo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kZs78AAADbAAAADwAAAGRycy9kb3ducmV2LnhtbESPwQrCMBBE74L/EFbwpqmCItUoIlS8&#10;idVLb2uztsVmU5qo9e+NIHgcZuYNs9p0phZPal1lWcFkHIEgzq2uuFBwOSejBQjnkTXWlknBmxxs&#10;1v3eCmNtX3yiZ+oLESDsYlRQet/EUrq8JINubBvi4N1sa9AH2RZSt/gKcFPLaRTNpcGKw0KJDe1K&#10;yu/pwyi4Z5dZsj/u9LlOt/paJD673rRSw0G3XYLw1Pl/+Nc+aAWL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YkZs78AAADbAAAADwAAAAAAAAAAAAAAAACh&#10;AgAAZHJzL2Rvd25yZXYueG1sUEsFBgAAAAAEAAQA+QAAAI0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5R1sIA&#10;AADbAAAADwAAAGRycy9kb3ducmV2LnhtbESPQWvCQBSE7wX/w/KE3urGiiFEV9GK0KONCh6f2WcS&#10;zL4N2TWm/fVdQfA4zMw3zHzZm1p01LrKsoLxKAJBnFtdcaHgsN9+JCCcR9ZYWyYFv+RguRi8zTHV&#10;9s4/1GW+EAHCLkUFpfdNKqXLSzLoRrYhDt7FtgZ9kG0hdYv3ADe1/IyiWBqsOCyU2NBXSfk1uxkF&#10;u+nx2uk4Oew35+Jv4rL4hGtU6n3Yr2YgPPX+FX62v7WCJIbHl/AD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lHWwgAAANsAAAAPAAAAAAAAAAAAAAAAAJgCAABkcnMvZG93&#10;bnJldi54bWxQSwUGAAAAAAQABAD1AAAAhwMAAAAA&#10;" fillcolor="#fcd5b5" strokeweight="1pt">
                        <v:textbo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4i2LbwAAADbAAAADwAAAGRycy9kb3ducmV2LnhtbERPuwrCMBTdBf8hXMFNUwVFqqmIUHET&#10;q4vbtbl9YHNTmqj1780gOB7Oe7PtTSNe1LnasoLZNAJBnFtdc6ngekknKxDOI2tsLJOCDznYJsPB&#10;BmNt33ymV+ZLEULYxaig8r6NpXR5RQbd1LbEgStsZ9AH2JVSd/gO4aaR8yhaSoM1h4YKW9pXlD+y&#10;p1HwuF0X6eG015cm2+l7mfrbvdBKjUf9bg3CU+//4p/7qBWswt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I4i2LbwAAADbAAAADwAAAAAAAAAAAAAAAAChAgAA&#10;ZHJzL2Rvd25yZXYueG1sUEsFBgAAAAAEAAQA+QAAAIo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QTtr8AAADbAAAADwAAAGRycy9kb3ducmV2LnhtbESPwQrCMBBE74L/EFbwpqmCotUoIlS8&#10;idWLt7VZ22KzKU3U+vdGEDwOM/OGWa5bU4knNa60rGA0jEAQZ1aXnCs4n5LBDITzyBory6TgTQ7W&#10;q25nibG2Lz7SM/W5CBB2MSoovK9jKV1WkEE3tDVx8G62MeiDbHKpG3wFuKnkOIqm0mDJYaHAmrYF&#10;Zff0YRTcL+dJsjts9alKN/qaJ/5yvWml+r12swDhqfX/8K+91wp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TMQTtr8AAADbAAAADwAAAAAAAAAAAAAAAACh&#10;AgAAZHJzL2Rvd25yZXYueG1sUEsFBgAAAAAEAAQA+QAAAI0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cs9rwAAADbAAAADwAAAGRycy9kb3ducmV2LnhtbERPvQrCMBDeBd8hnOCmqYKi1SgiVNzE&#10;2sXtbM622FxKE7W+vRkEx4/vf73tTC1e1LrKsoLJOAJBnFtdcaEguySjBQjnkTXWlknBhxxsN/3e&#10;GmNt33ymV+oLEULYxaig9L6JpXR5SQbd2DbEgbvb1qAPsC2kbvEdwk0tp1E0lwYrDg0lNrQvKX+k&#10;T6Pgcc1myeG015c63elbkfjr7a6VGg663QqEp87/xT/3UStYhv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WCcs9rwAAADbAAAADwAAAAAAAAAAAAAAAAChAgAA&#10;ZHJzL2Rvd25yZXYueG1sUEsFBgAAAAAEAAQA+QAAAIo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uJbb8AAADbAAAADwAAAGRycy9kb3ducmV2LnhtbESPwQrCMBBE74L/EFbwpqmCotUoIlS8&#10;idWLt7VZ22KzKU3U+vdGEDwOM/OGWa5bU4knNa60rGA0jEAQZ1aXnCs4n5LBDITzyBory6TgTQ7W&#10;q25nibG2Lz7SM/W5CBB2MSoovK9jKV1WkEE3tDVx8G62MeiDbHKpG3wFuKnkOIqm0mDJYaHAmrYF&#10;Zff0YRTcL+dJsjts9alKN/qaJ/5yvWml+r12swDhqfX/8K+91wr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2uJbb8AAADbAAAADwAAAAAAAAAAAAAAAACh&#10;AgAAZHJzL2Rvd25yZXYueG1sUEsFBgAAAAAEAAQA+QAAAI0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kXGr8AAADbAAAADwAAAGRycy9kb3ducmV2LnhtbESPwQrCMBBE74L/EFbwpqmCotUoIlS8&#10;idWLt7VZ22KzKU3U+vdGEDwOM/OGWa5bU4knNa60rGA0jEAQZ1aXnCs4n5LBDITzyBory6TgTQ7W&#10;q25nibG2Lz7SM/W5CBB2MSoovK9jKV1WkEE3tDVx8G62MeiDbHKpG3wFuKnkOIqm0mDJYaHAmrYF&#10;Zff0YRTcL+dJsjts9alKN/qaJ/5yvWml+r12swDhqfX/8K+91wr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7kXG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WygcIAAADbAAAADwAAAGRycy9kb3ducmV2LnhtbESPT4vCMBTE7wt+h/AEb2uq4qK1UUSo&#10;eFusXrw9m9c/2LyUJmr99htB2OMwM79hkk1vGvGgztWWFUzGEQji3OqaSwXnU/q9AOE8ssbGMil4&#10;kYPNevCVYKztk4/0yHwpAoRdjAoq79tYSpdXZNCNbUscvMJ2Bn2QXSl1h88AN42cRtGPNFhzWKiw&#10;pV1F+S27GwW3y3me7n93+tRkW30tU3+5Flqp0bDfrkB46v1/+NM+aAXLG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PWygcIAAADbAAAADwAAAAAAAAAAAAAA&#10;AAChAgAAZHJzL2Rvd25yZXYueG1sUEsFBgAAAAAEAAQA+QAAAJA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wq9cIAAADbAAAADwAAAGRycy9kb3ducmV2LnhtbESPT4vCMBTE7wt+h/AEb2uq6KK1UUSo&#10;eFusXrw9m9c/2LyUJmr99htB2OMwM79hkk1vGvGgztWWFUzGEQji3OqaSwXnU/q9AOE8ssbGMil4&#10;kYPNevCVYKztk4/0yHwpAoRdjAoq79tYSpdXZNCNbUscvMJ2Bn2QXSl1h88AN42cRtGPNFhzWKiw&#10;pV1F+S27GwW3y3me7n93+tRkW30tU3+5Flqp0bDfrkB46v1/+NM+aAXLG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xwq9c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IRGb8AAADbAAAADwAAAGRycy9kb3ducmV2LnhtbESPwQrCMBBE74L/EFbwpqmCotUoIlS8&#10;idWLt7VZ22KzKU3U+vdGEDwOM/OGWa5bU4knNa60rGA0jEAQZ1aXnCs4n5LBDITzyBory6TgTQ7W&#10;q25nibG2Lz7SM/W5CBB2MSoovK9jKV1WkEE3tDVx8G62MeiDbHKpG3wFuKnkOIqm0mDJYaHAmrYF&#10;Zff0YRTcL+dJsjts9alKN/qaJ/5yvWml+r12swDhqfX/8K+91wr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IIRG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860gsIAAADbAAAADwAAAGRycy9kb3ducmV2LnhtbESPT4vCMBTE7wt+h/AEb2uqoKu1UUSo&#10;eFusXrw9m9c/2LyUJmr99htB2OMwM79hkk1vGvGgztWWFUzGEQji3OqaSwXnU/q9AOE8ssbGMil4&#10;kYPNevCVYKztk4/0yHwpAoRdjAoq79tYSpdXZNCNbUscvMJ2Bn2QXSl1h88AN42cRtFcGqw5LFTY&#10;0q6i/JbdjYLb5TxL9787fWqyrb6Wqb9cC63UaNhvVyA89f4//GkftILlD7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860gsIAAADbAAAADwAAAAAAAAAAAAAA&#10;AAChAgAAZHJzL2Rvd25yZXYueG1sUEsFBgAAAAAEAAQA+QAAAJADAAAAAA==&#10;" strokeweight="2pt"/>
                    </v:group>
                    <v:group id="_x0000_s1076" style="position:absolute;width:70518;height:93122" coordsize="70518,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Ro3cQAAADbAAAADwAAAGRycy9kb3ducmV2LnhtbESPQYvCMBSE78L+h/CE&#10;vWnaXZS1GkXEXTyIoC6It0fzbIvNS2liW/+9EQSPw8x8w8wWnSlFQ7UrLCuIhxEI4tTqgjMF/8ff&#10;wQ8I55E1lpZJwZ0cLOYfvRkm2ra8p+bgMxEg7BJUkHtfJVK6NCeDbmgr4uBdbG3QB1lnUtfYBrgp&#10;5VcUjaXBgsNCjhWtckqvh5tR8Ndiu/yO1832elndz8fR7rSNSanPfrecgvDU+Xf41d5oBZMJ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Ro3c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SaXMYAAADcAAAADwAAAGRycy9kb3ducmV2LnhtbESPT2vCQBDF70K/wzKF&#10;3nQTS0tJ3YhIlR6kUC2ItyE7+YPZ2ZBdk/jtO4dCbzO8N+/9ZrWeXKsG6kPj2UC6SEARF942XBn4&#10;Oe3mb6BCRLbYeiYDdwqwzh9mK8ysH/mbhmOslIRwyNBAHWOXaR2KmhyGhe+IRSt97zDK2lfa9jhK&#10;uGv1MkletcOGpaHGjrY1FdfjzRnYjzhuntOP4XAtt/fL6eXrfEjJmKfHafMOKtIU/81/159W8B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xJpcxgAAANwA&#10;AAAPAAAAAAAAAAAAAAAAAKoCAABkcnMvZG93bnJldi54bWxQSwUGAAAAAAQABAD6AAAAnQM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XIwcIAAADcAAAADwAAAGRycy9kb3ducmV2LnhtbERPTWuDQBC9F/IflgnkVteUIMW6CRIw&#10;5JJKbQ49Du5URXdW3G20/75bCOQ2j/c52WExg7jR5DrLCrZRDIK4trrjRsH1s3h+BeE8ssbBMin4&#10;JQeH/eopw1TbmT/oVvlGhBB2KSpovR9TKV3dkkEX2ZE4cN92MugDnBqpJ5xDuBnkSxwn0mDHoaHF&#10;kY4t1X31YxQ0c/k+X+2Oq6L8OiXFJe97zJXarJf8DYSnxT/Ed/dZh/nxFv6fCRfI/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cXIwcIAAADc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WqGwwwAAANwAAAAP&#10;AAAAAAAAAAAAAAAAAKoCAABkcnMvZG93bnJldi54bWxQSwUGAAAAAAQABAD6AAAAmgM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8DYsEA&#10;AADcAAAADwAAAGRycy9kb3ducmV2LnhtbERPTYvCMBC9C/6HMAt703QVRKtRRFQWD2KreB6asSk2&#10;k9JE7f77jbCwt3m8z1msOluLJ7W+cqzga5iAIC6crrhUcDnvBlMQPiBrrB2Tgh/ysFr2ewtMtXtx&#10;Rs88lCKGsE9RgQmhSaX0hSGLfuga4sjdXGsxRNiWUrf4iuG2lqMkmUiLFccGgw1tDBX3/GEV5Kc9&#10;XbOtXufNZXvdzcxjc6iOSn1+dOs5iEBd+Bf/ub91nJ+M4f1MvEA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ivA2LBAAAA3AAAAA8AAAAAAAAAAAAAAAAAmAIAAGRycy9kb3du&#10;cmV2LnhtbFBLBQYAAAAABAAEAPUAAACGAwAAAAA=&#10;" fillcolor="#ff9" strokecolor="windowText" strokeweight="2pt">
                            <v:textbox>
                              <w:txbxContent>
                                <w:p w:rsidR="00100988" w:rsidRPr="00EA4C41" w:rsidRDefault="00100988" w:rsidP="00207B18">
                                  <w:pPr>
                                    <w:jc w:val="center"/>
                                    <w:rPr>
                                      <w:rFonts w:asciiTheme="majorHAnsi" w:hAnsiTheme="majorHAnsi" w:cstheme="majorHAnsi"/>
                                      <w:b/>
                                      <w:color w:val="FF0000"/>
                                    </w:rPr>
                                  </w:pPr>
                                  <w:r w:rsidRPr="00EA4C41">
                                    <w:rPr>
                                      <w:rFonts w:asciiTheme="majorHAnsi" w:hAnsiTheme="majorHAnsi" w:cstheme="majorHAnsi"/>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V478A&#10;AADcAAAADwAAAGRycy9kb3ducmV2LnhtbERPTYvCMBC9C/6HMII3TRRZpGssIhS87MHqxdvQzLbV&#10;ZlKSWLv/3iws7G0e73N2+Wg7MZAPrWMNq6UCQVw503Kt4XopFlsQISIb7ByThh8KkO+nkx1mxr34&#10;TEMZa5FCOGSooYmxz6QMVUMWw9L1xIn7dt5iTNDX0nh8pXDbybVSH9Jiy6mhwZ6ODVWP8mk1lHj/&#10;WvtqsFf26lbgeEHT37Wez8bDJ4hIY/wX/7lPJs1XG/h9Jl0g9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jv9XjvwAAANwAAAAPAAAAAAAAAAAAAAAAAJgCAABkcnMvZG93bnJl&#10;di54bWxQSwUGAAAAAAQABAD1AAAAhAMAAAAA&#10;" fillcolor="#cff" strokeweight="1pt">
                            <v:textbox>
                              <w:txbxContent>
                                <w:p w:rsidR="00100988" w:rsidRPr="00EA4C41" w:rsidRDefault="00100988" w:rsidP="00207B18">
                                  <w:pPr>
                                    <w:jc w:val="center"/>
                                    <w:rPr>
                                      <w:rFonts w:asciiTheme="majorHAnsi" w:hAnsiTheme="majorHAnsi" w:cstheme="majorHAnsi"/>
                                      <w:b/>
                                      <w:sz w:val="16"/>
                                      <w:szCs w:val="16"/>
                                    </w:rPr>
                                  </w:pPr>
                                </w:p>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HỘI ĐỒNG TRƯỜNG</w:t>
                                  </w:r>
                                </w:p>
                                <w:p w:rsidR="00100988" w:rsidRPr="00EA4C41" w:rsidRDefault="00100988" w:rsidP="00207B18">
                                  <w:pPr>
                                    <w:jc w:val="center"/>
                                    <w:rPr>
                                      <w:rFonts w:asciiTheme="majorHAnsi" w:hAnsiTheme="majorHAnsi" w:cstheme="majorHAnsi"/>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NweL8A&#10;AADcAAAADwAAAGRycy9kb3ducmV2LnhtbERPTYvCMBC9C/6HMII3TRRcpGssIhS87MHqxdvQzLbV&#10;ZlKSWLv/3iws7G0e73N2+Wg7MZAPrWMNq6UCQVw503Kt4XopFlsQISIb7ByThh8KkO+nkx1mxr34&#10;TEMZa5FCOGSooYmxz6QMVUMWw9L1xIn7dt5iTNDX0nh8pXDbybVSH9Jiy6mhwZ6ODVWP8mk1lHj/&#10;WvtqsFf26lbgeEHT37Wez8bDJ4hIY/wX/7lPJs1XG/h9Jl0g9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M83B4vwAAANwAAAAPAAAAAAAAAAAAAAAAAJgCAABkcnMvZG93bnJl&#10;di54bWxQSwUGAAAAAAQABAD1AAAAhAMAAAAA&#10;" fillcolor="#cff" strokeweight="1pt">
                            <v:textbo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cg88QA&#10;AADcAAAADwAAAGRycy9kb3ducmV2LnhtbERPS2vCQBC+C/6HZYTedKOBYKKrqFDpoYX6OOhtyI5J&#10;MDsbsluT9td3CwVv8/E9Z7nuTS0e1LrKsoLpJAJBnFtdcaHgfHodz0E4j6yxtkwKvsnBejUcLDHT&#10;tuMDPY6+ECGEXYYKSu+bTEqXl2TQTWxDHLibbQ36ANtC6ha7EG5qOYuiRBqsODSU2NCupPx+/DIK&#10;fraXj+ttOzvF+2aepvbdxNPPvVIvo36zAOGp90/xv/tNh/lRAn/PhAv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3IPPEAAAA3AAAAA8AAAAAAAAAAAAAAAAAmAIAAGRycy9k&#10;b3ducmV2LnhtbFBLBQYAAAAABAAEAPUAAACJAwAAAAA=&#10;" fillcolor="#9f9" strokecolor="windowText" strokeweight="2pt">
                            <v:textbox>
                              <w:txbxContent>
                                <w:p w:rsidR="00100988" w:rsidRPr="00EA4C41" w:rsidRDefault="00100988" w:rsidP="00207B18">
                                  <w:pPr>
                                    <w:jc w:val="center"/>
                                    <w:rPr>
                                      <w:rFonts w:asciiTheme="majorHAnsi" w:hAnsiTheme="majorHAnsi" w:cstheme="majorHAnsi"/>
                                      <w:b/>
                                      <w:color w:val="C00000"/>
                                      <w:sz w:val="24"/>
                                      <w:szCs w:val="24"/>
                                    </w:rPr>
                                  </w:pPr>
                                  <w:r w:rsidRPr="00EA4C41">
                                    <w:rPr>
                                      <w:rFonts w:asciiTheme="majorHAnsi" w:hAnsiTheme="majorHAnsi" w:cstheme="majorHAnsi"/>
                                      <w:b/>
                                      <w:color w:val="C00000"/>
                                      <w:sz w:val="24"/>
                                      <w:szCs w:val="24"/>
                                    </w:rPr>
                                    <w:t xml:space="preserve">HIỆU TRƯỞNG </w:t>
                                  </w:r>
                                </w:p>
                                <w:p w:rsidR="00100988" w:rsidRPr="00EA4C41" w:rsidRDefault="00100988" w:rsidP="00207B18">
                                  <w:pPr>
                                    <w:jc w:val="center"/>
                                    <w:rPr>
                                      <w:rFonts w:asciiTheme="majorHAnsi" w:hAnsiTheme="majorHAnsi" w:cstheme="majorHAnsi"/>
                                      <w:b/>
                                      <w:color w:val="C00000"/>
                                      <w:sz w:val="24"/>
                                      <w:szCs w:val="24"/>
                                    </w:rPr>
                                  </w:pPr>
                                  <w:r w:rsidRPr="00EA4C41">
                                    <w:rPr>
                                      <w:rFonts w:asciiTheme="majorHAnsi" w:hAnsiTheme="majorHAnsi" w:cstheme="majorHAnsi"/>
                                      <w:b/>
                                      <w:color w:val="C00000"/>
                                      <w:sz w:val="24"/>
                                      <w:szCs w:val="24"/>
                                    </w:rPr>
                                    <w:t xml:space="preserve">VÀ CÁC </w:t>
                                  </w:r>
                                </w:p>
                                <w:p w:rsidR="00100988" w:rsidRPr="00EA4C41" w:rsidRDefault="00100988" w:rsidP="00207B18">
                                  <w:pPr>
                                    <w:jc w:val="center"/>
                                    <w:rPr>
                                      <w:rFonts w:asciiTheme="majorHAnsi" w:hAnsiTheme="majorHAnsi" w:cstheme="majorHAnsi"/>
                                      <w:b/>
                                      <w:color w:val="31849B"/>
                                      <w:sz w:val="24"/>
                                      <w:szCs w:val="24"/>
                                    </w:rPr>
                                  </w:pPr>
                                  <w:r w:rsidRPr="00EA4C41">
                                    <w:rPr>
                                      <w:rFonts w:asciiTheme="majorHAnsi" w:hAnsiTheme="majorHAnsi" w:cstheme="majorHAnsi"/>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1LlL8A&#10;AADcAAAADwAAAGRycy9kb3ducmV2LnhtbERPTYvCMBC9C/6HMII3TfTgStdYRCh42YPVi7ehmW2r&#10;zaQksXb/vVlY2Ns83ufs8tF2YiAfWscaVksFgrhypuVaw/VSLLYgQkQ22DkmDT8UIN9PJzvMjHvx&#10;mYYy1iKFcMhQQxNjn0kZqoYshqXriRP37bzFmKCvpfH4SuG2k2ulNtJiy6mhwZ6ODVWP8mk1lHj/&#10;WvtqsFf26lbgeEHT37Wez8bDJ4hIY/wX/7lPJs1XH/D7TLpA7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TbUuUvwAAANwAAAAPAAAAAAAAAAAAAAAAAJgCAABkcnMvZG93bnJl&#10;di54bWxQSwUGAAAAAAQABAD1AAAAhAMAAAAA&#10;" fillcolor="#cff" strokeweight="1pt">
                            <v:textbo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Lf5sEA&#10;AADcAAAADwAAAGRycy9kb3ducmV2LnhtbESPMY/CMAyFdyT+Q2Sk2yA5htOpEBA6CYmF4QrLbVZj&#10;2kLjVEko5d+fByQ2W+/5vc/r7eg7NVBMbWALnwsDirgKruXawvm0n3+DShnZYReYLDwpwXYznayx&#10;cOHBvzSUuVYSwqlAC03OfaF1qhrymBahJxbtEqLHLGustYv4kHDf6aUxX9pjy9LQYE8/DVW38u4t&#10;lHg9LmM1+DNH87fH8YSuv1r7MRt3K1CZxvw2v64PTvCN0MozMoH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Ly3+bBAAAA3AAAAA8AAAAAAAAAAAAAAAAAmAIAAGRycy9kb3du&#10;cmV2LnhtbFBLBQYAAAAABAAEAPUAAACGAwAAAAA=&#10;" fillcolor="#cff" strokeweight="1pt">
                            <v:textbo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PRjsEAAADcAAAADwAAAGRycy9kb3ducmV2LnhtbERPTWsCMRC9F/wPYYTeNFFaqatRRBBK&#10;e6oWxNu4GXdXN5NlM9Xtv28Eobd5vM+ZLztfqyu1sQpsYTQ0oIjz4CouLHzvNoM3UFGQHdaBycIv&#10;RVguek9zzFy48Rddt1KoFMIxQwulSJNpHfOSPMZhaIgTdwqtR0mwLbRr8ZbCfa3Hxky0x4pTQ4kN&#10;rUvKL9sfb6HbHF6O8qnlvKbXj4uJI79f1dY+97vVDJRQJ//ih/vdpflmCvdn0gV6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7A9GOwQAAANwAAAAPAAAAAAAAAAAAAAAA&#10;AKECAABkcnMvZG93bnJldi54bWxQSwUGAAAAAAQABAD5AAAAjwM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uzsQAAADcAAAADwAAAGRycy9kb3ducmV2LnhtbESPQWvCQBCF74X+h2UK3uomxUqJriKC&#10;UPRUFUpv0+yYpGZnQ3aq8d87h0JvM7w3730zXw6hNRfqUxPZQT7OwBCX0TdcOTgeNs9vYJIge2wj&#10;k4MbJVguHh/mWPh45Q+67KUyGsKpQAe1SFdYm8qaAqZx7IhVO8U+oOjaV9b3eNXw0NqXLJvagA1r&#10;Q40drWsqz/vf4GDYfE2+ZWflZ02v23OW8vC5ap0bPQ2rGRihQf7Nf9fvXvFzxddndAK7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4O7OxAAAANwAAAAPAAAAAAAAAAAA&#10;AAAAAKECAABkcnMvZG93bnJldi54bWxQSwUGAAAAAAQABAD5AAAAkgM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xeHMEAAADcAAAADwAAAGRycy9kb3ducmV2LnhtbERPTYvCMBC9C/sfwgjeNK2ISNcoReiy&#10;l1WsHjwOzWxb2kxKE23990ZY2Ns83uds96NpxYN6V1tWEC8iEMSF1TWXCq6XbL4B4TyyxtYyKXiS&#10;g/3uY7LFRNuBz/TIfSlCCLsEFVTed4mUrqjIoFvYjjhwv7Y36APsS6l7HEK4aeUyitbSYM2hocKO&#10;DhUVTX43CsrhdByudsV5drp9rbOftGkwVWo2HdNPEJ5G/y/+c3/rMD+O4f1MuEDu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HF4cwQAAANwAAAAPAAAAAAAAAAAAAAAA&#10;AKECAABkcnMvZG93bnJldi54bWxQSwUGAAAAAAQABAD5AAAAjwM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7VIsIAAADcAAAADwAAAGRycy9kb3ducmV2LnhtbERPS2vCQBC+C/0PyxS8mU1EpaSuQQSh&#10;tCcfUHqbZqdJmuxsyE41/feuUOhtPr7nrIvRdepCQ2g8G8iSFBRx6W3DlYHzaT97AhUE2WLnmQz8&#10;UoBi8zBZY279lQ90OUqlYgiHHA3UIn2udShrchgS3xNH7ssPDiXCodJ2wGsMd52ep+lKO2w4NtTY&#10;066msj3+OAPj/mPxKW9avne0fG3TkLn3bWfM9HHcPoMSGuVf/Od+sXF+Nof7M/ECvb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H7VIsIAAADcAAAADwAAAAAAAAAAAAAA&#10;AAChAgAAZHJzL2Rvd25yZXYueG1sUEsFBgAAAAAEAAQA+QAAAJADA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JwucEAAADcAAAADwAAAGRycy9kb3ducmV2LnhtbERPTWvCQBC9C/0PyxS86SZVi0RXEUGQ&#10;eqoWSm9jdkxSs7MhO2r677uC4G0e73Pmy87V6kptqDwbSIcJKOLc24oLA1+HzWAKKgiyxdozGfij&#10;AMvFS2+OmfU3/qTrXgoVQzhkaKAUaTKtQ16SwzD0DXHkTr51KBG2hbYt3mK4q/VbkrxrhxXHhhIb&#10;WpeUn/cXZ6Db/IyPstPyu6bJxzkJqfte1cb0X7vVDJRQJ0/xw721cX46gvsz8QK9+A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MnC5wQAAANwAAAAPAAAAAAAAAAAAAAAA&#10;AKECAABkcnMvZG93bnJldi54bWxQSwUGAAAAAAQABAD5AAAAjwMAAAAA&#10;" strokeweight="2pt">
                            <v:stroke startarrow="block" startarrowwidth="wide" endarrow="block" endarrowwidth="wide"/>
                          </v:shape>
                        </v:group>
                      </v:group>
                      <v:group id="Group 97" o:spid="_x0000_s1091" style="position:absolute;top:72702;width:70518;height:20420" coordorigin="-862,-1805" coordsize="70518,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YKgsQAAADcAAAADwAAAGRycy9kb3ducmV2LnhtbERPS2vCQBC+F/wPywi9&#10;NZtoWyRmFZFaegiFqiDehuyYBLOzIbvN4993C4Xe5uN7TrYdTSN66lxtWUESxSCIC6trLhWcT4en&#10;FQjnkTU2lknBRA62m9lDhqm2A39Rf/SlCCHsUlRQed+mUrqiIoMusi1x4G62M+gD7EqpOxxCuGnk&#10;Io5fpcGaQ0OFLe0rKu7Hb6PgfcBht0ze+vx+20/X08vnJU9Iqcf5uFuD8DT6f/Gf+0OH+ckz/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SYKgsQAAADcAAAA&#10;DwAAAAAAAAAAAAAAAACqAgAAZHJzL2Rvd25yZXYueG1sUEsFBgAAAAAEAAQA+gAAAJsDA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368UA&#10;AADcAAAADwAAAGRycy9kb3ducmV2LnhtbESP0WrCQBBF3wX/YRnBF6kbhYikrlJaWooPgtEPmGbH&#10;bNrsbMhuTPr3riD4NsO9586dzW6wtbhS6yvHChbzBARx4XTFpYLz6fNlDcIHZI21Y1LwTx522/Fo&#10;g5l2PR/pmodSxBD2GSowITSZlL4wZNHPXUMctYtrLYa4tqXULfYx3NZymSQrabHieMFgQ++Gir+8&#10;s7HGyaSYznR/2f+WXz+HavZx6DqlppPh7RVEoCE8zQ/6W0dukcL9mTiB3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PnfrxQAAANwAAAAPAAAAAAAAAAAAAAAAAJgCAABkcnMv&#10;ZG93bnJldi54bWxQSwUGAAAAAAQABAD1AAAAigMAAAAA&#10;" fillcolor="#c7daf1" strokeweight="1pt">
                          <v:textbo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Các trung tâm trực thuộc trường</w:t>
                                </w:r>
                              </w:p>
                            </w:txbxContent>
                          </v:textbox>
                        </v:shape>
                        <v:group id="Group 96" o:spid="_x0000_s1093" style="position:absolute;left:-862;top:7073;width:70518;height:11547" coordorigin="-862" coordsize="70518,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rgxbsMAAADcAAAADwAAAGRycy9kb3ducmV2LnhtbERPTWuDQBC9B/oflgn0&#10;lqy2RIrJRiS0pQcpxBRKb4M7UYk7K+5Wzb/vBgq5zeN9zi6bTSdGGlxrWUG8jkAQV1a3XCv4Or2t&#10;XkA4j6yxs0wKruQg2z8sdphqO/GRxtLXIoSwS1FB432fSumqhgy6te2JA3e2g0Ef4FBLPeAUwk0n&#10;n6IokQZbDg0N9nRoqLqUv0bB+4RT/hy/jsXlfLj+nDaf30VMSj0u53wLwtPs7+J/94cO8+ME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uDFuwwAAANwAAAAP&#10;AAAAAAAAAAAAAAAAAKoCAABkcnMvZG93bnJldi54bWxQSwUGAAAAAAQABAD6AAAAmgMAAAAA&#10;">
                          <v:group id="Group 90" o:spid="_x0000_s1094" style="position:absolute;left:-862;top:1489;width:70518;height:10057" coordorigin="-862,-149" coordsize="70518,100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fSU9cQAAADcAAAADwAAAGRycy9kb3ducmV2LnhtbERPS2vCQBC+F/wPywi9&#10;NZsobSVmFZFaegiFqiDehuyYBLOzIbvN4993C4Xe5uN7TrYdTSN66lxtWUESxSCIC6trLhWcT4en&#10;FQjnkTU2lknBRA62m9lDhqm2A39Rf/SlCCHsUlRQed+mUrqiIoMusi1x4G62M+gD7EqpOxxCuGnk&#10;Io5fpMGaQ0OFLe0rKu7Hb6PgfcBht0ze+vx+20/X0/PnJU9Iqcf5uFuD8DT6f/Gf+0OH+ckr/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fSU9cQAAADcAAAA&#10;DwAAAAAAAAAAAAAAAACqAgAAZHJzL2Rvd25yZXYueG1sUEsFBgAAAAAEAAQA+gAAAJsDAAAAAA==&#10;">
                            <v:shape id="Text Box 59" o:spid="_x0000_s1095" type="#_x0000_t202" style="position:absolute;left:29912;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oXYcQA&#10;AADcAAAADwAAAGRycy9kb3ducmV2LnhtbESPQWvCQBCF7wX/wzKCt7qxoNToKqKUikghtr0P2TGb&#10;NjubZldN/33nIPQ2w3vz3jfLde8bdaUu1oENTMYZKOIy2JorAx/vL4/PoGJCttgEJgO/FGG9Gjws&#10;MbfhxgVdT6lSEsIxRwMupTbXOpaOPMZxaIlFO4fOY5K1q7Tt8CbhvtFPWTbTHmuWBoctbR2V36eL&#10;N+C3h+Zn+lXs3uZoiyO51/lnxsaMhv1mASpRn/7N9+u9FfyJ0MozMoF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aF2HEAAAA3AAAAA8AAAAAAAAAAAAAAAAAmAIAAGRycy9k&#10;b3ducmV2LnhtbFBLBQYAAAAABAAEAPUAAACJAwAAAAA=&#10;" fillcolor="#c7daf1" strokeweight="1pt">
                              <v:textbo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Trung tâm Đào tạo </w:t>
                                    </w:r>
                                  </w:p>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Lý Tự Trọng</w:t>
                                    </w:r>
                                  </w:p>
                                </w:txbxContent>
                              </v:textbox>
                            </v:shape>
                            <v:shape id="Text Box 77" o:spid="_x0000_s1096" type="#_x0000_t202" style="position:absolute;left:60449;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ay+sIA&#10;AADcAAAADwAAAGRycy9kb3ducmV2LnhtbERP32vCMBB+H+x/CDfwbaYdKGs1luEQRcagur0fzdl0&#10;ay5dE7X+92Yg+HYf38+bF4NtxYl63zhWkI4TEMSV0w3XCr72q+dXED4ga2wdk4ILeSgWjw9zzLU7&#10;c0mnXahFDGGfowITQpdL6StDFv3YdcSRO7jeYoiwr6Xu8RzDbStfkmQqLTYcGwx2tDRU/e6OVoFd&#10;btu/yU/5/pmhLj/IrLPvhJUaPQ1vMxCBhnAX39wbHeenGfw/Ey+Qiy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lrL6wgAAANwAAAAPAAAAAAAAAAAAAAAAAJgCAABkcnMvZG93&#10;bnJldi54bWxQSwUGAAAAAAQABAD1AAAAhwMAAAAA&#10;" fillcolor="#c7daf1" strokeweight="1pt">
                              <v:textbo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Thư viện</w:t>
                                    </w:r>
                                  </w:p>
                                  <w:p w:rsidR="00100988" w:rsidRPr="00EA4C41" w:rsidRDefault="00100988" w:rsidP="00207B18">
                                    <w:pPr>
                                      <w:rPr>
                                        <w:rFonts w:asciiTheme="majorHAnsi" w:hAnsiTheme="majorHAnsi" w:cstheme="majorHAnsi"/>
                                        <w:b/>
                                        <w:sz w:val="24"/>
                                        <w:szCs w:val="24"/>
                                      </w:rPr>
                                    </w:pPr>
                                  </w:p>
                                </w:txbxContent>
                              </v:textbox>
                            </v:shape>
                            <v:shape id="Text Box 80" o:spid="_x0000_s1097" type="#_x0000_t202" style="position:absolute;left:45765;top:-149;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DR2sQA&#10;AADcAAAADwAAAGRycy9kb3ducmV2LnhtbESPQWvCQBCF7wX/wzJCb3Wj0FKjq4gillIKsXofsmM2&#10;mp2N2a2m/75zKPQ2w3vz3jfzZe8bdaMu1oENjEcZKOIy2JorA4ev7dMrqJiQLTaBycAPRVguBg9z&#10;zG24c0G3faqUhHDM0YBLqc21jqUjj3EUWmLRTqHzmGTtKm07vEu4b/Qky160x5qlwWFLa0flZf/t&#10;Dfj1e3N9Phebzyna4oPcbnrM2JjHYb+agUrUp3/z3/WbFfyJ4MszMoF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3A0drEAAAA3AAAAA8AAAAAAAAAAAAAAAAAmAIAAGRycy9k&#10;b3ducmV2LnhtbFBLBQYAAAAABAAEAPUAAACJAwAAAAA=&#10;" fillcolor="#c7daf1" strokeweight="1pt">
                              <v:textbo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Điều hành và Quản lý dữ liệu</w:t>
                                    </w:r>
                                  </w:p>
                                </w:txbxContent>
                              </v:textbox>
                            </v:shape>
                            <v:shape id="Text Box 81" o:spid="_x0000_s1098" type="#_x0000_t202" style="position:absolute;left:13223;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x0QcEA&#10;AADcAAAADwAAAGRycy9kb3ducmV2LnhtbERP32vCMBB+F/wfwgm+aVrBodUoozI2xhDq5vvRnE1d&#10;c6lNpt1/vwwE3+7j+3nrbW8bcaXO144VpNMEBHHpdM2Vgq/Pl8kChA/IGhvHpOCXPGw3w8EaM+1u&#10;XND1ECoRQ9hnqMCE0GZS+tKQRT91LXHkTq6zGCLsKqk7vMVw28hZkjxJizXHBoMt5YbK78OPVWDz&#10;9+YyPxe7/RJ18UHmdXlMWKnxqH9egQjUh4f47n7Tcf4shf9n4gV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MdEHBAAAA3AAAAA8AAAAAAAAAAAAAAAAAmAIAAGRycy9kb3du&#10;cmV2LnhtbFBLBQYAAAAABAAEAPUAAACGAwAAAAA=&#10;" fillcolor="#c7daf1" strokeweight="1pt">
                              <v:textbo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w:t>
                                    </w:r>
                                  </w:p>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 y tế</w:t>
                                    </w:r>
                                  </w:p>
                                  <w:p w:rsidR="00100988" w:rsidRPr="00EA4C41" w:rsidRDefault="00100988" w:rsidP="00207B18">
                                    <w:pPr>
                                      <w:rPr>
                                        <w:rFonts w:asciiTheme="majorHAnsi" w:hAnsiTheme="majorHAnsi" w:cstheme="majorHAnsi"/>
                                        <w:b/>
                                        <w:sz w:val="24"/>
                                        <w:szCs w:val="24"/>
                                      </w:rPr>
                                    </w:pPr>
                                  </w:p>
                                </w:txbxContent>
                              </v:textbox>
                            </v:shape>
                            <v:shape id="Text Box 84" o:spid="_x0000_s1099"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7qNsIA&#10;AADcAAAADwAAAGRycy9kb3ducmV2LnhtbERP32vCMBB+F/wfwgl703SFyazGMipjQ8agTt+P5myq&#10;zaU2mXb//TIQ9nYf389b5YNtxZV63zhW8DhLQBBXTjdcK9h/vU6fQfiArLF1TAp+yEO+Ho9WmGl3&#10;45Kuu1CLGMI+QwUmhC6T0leGLPqZ64gjd3S9xRBhX0vd4y2G21amSTKXFhuODQY7KgxV5923VWCL&#10;bXt5OpWbzwXq8oPM2+KQsFIPk+FlCSLQEP7Fd/e7jvPTFP6eiRf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Xuo2wgAAANwAAAAPAAAAAAAAAAAAAAAAAJgCAABkcnMvZG93&#10;bnJldi54bWxQSwUGAAAAAAQABAD1AAAAhwMAAAAA&#10;" fillcolor="#c7daf1" strokeweight="1pt">
                              <v:textbo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Quan hệ Doanh nghiệp</w:t>
                                    </w:r>
                                  </w:p>
                                  <w:p w:rsidR="00100988" w:rsidRPr="00EA4C41" w:rsidRDefault="00100988" w:rsidP="00207B18">
                                    <w:pPr>
                                      <w:rPr>
                                        <w:rFonts w:asciiTheme="majorHAnsi" w:hAnsiTheme="majorHAnsi" w:cstheme="majorHAnsi"/>
                                        <w:b/>
                                        <w:sz w:val="24"/>
                                        <w:szCs w:val="24"/>
                                      </w:rPr>
                                    </w:pPr>
                                  </w:p>
                                </w:txbxContent>
                              </v:textbox>
                            </v:shape>
                          </v:group>
                          <v:group id="Group 92" o:spid="_x0000_s1100" style="position:absolute;left:3450;width:61506;height:1692" coordorigin="" coordsize="61506,16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KNYS8IAAADcAAAADwAAAGRycy9kb3ducmV2LnhtbERPTYvCMBC9C/6HMII3&#10;Taso0jWKyK54kAXrwrK3oRnbYjMpTWzrvzcLgrd5vM9Zb3tTiZYaV1pWEE8jEMSZ1SXnCn4uX5MV&#10;COeRNVaWScGDHGw3w8EaE207PlOb+lyEEHYJKii8rxMpXVaQQTe1NXHgrrYx6ANscqkb7EK4qeQs&#10;ipbSYMmhocCa9gVlt/RuFBw67Hbz+LM93a77x99l8f17ikmp8ajffYDw1Pu3+OU+6jB/Nof/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CjWEvCAAAA3AAAAA8A&#10;AAAAAAAAAAAAAAAAqgIAAGRycy9kb3ducmV2LnhtbFBLBQYAAAAABAAEAPoAAACZAwAAAAA=&#10;">
                            <v:line id="Straight Connector 60" o:spid="_x0000_s1101" style="position:absolute;flip:x;visibility:visible;mso-wrap-style:square" from="14377,172" to="14377,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G4u8IAAADcAAAADwAAAGRycy9kb3ducmV2LnhtbERP22rCQBB9L/gPywi+1Y2pFImuUoyF&#10;4Fu1HzBmp0na7GzMbi769W6h0Lc5nOtsdqOpRU+tqywrWMwjEMS51RUXCj7P788rEM4ja6wtk4Ib&#10;OdhtJ08bTLQd+IP6ky9ECGGXoILS+yaR0uUlGXRz2xAH7su2Bn2AbSF1i0MIN7WMo+hVGqw4NJTY&#10;0L6k/OfUGQVpWpyvXbzK+vxy4P21utvjy7dSs+n4tgbhafT/4j93psP8eAm/z4QL5P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PG4u8IAAADcAAAADwAAAAAAAAAAAAAA&#10;AAChAgAAZHJzL2Rvd25yZXYueG1sUEsFBgAAAAAEAAQA+QAAAJADAAAAAA==&#10;" strokeweight="2pt"/>
                            <v:line id="Straight Connector 61" o:spid="_x0000_s1102"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70dIMIAAADcAAAADwAAAGRycy9kb3ducmV2LnhtbERP22rCQBB9L/gPywi+1Y0pFomuUoyF&#10;4Fu1HzBmp0na7GzMbi769W6h0Lc5nOtsdqOpRU+tqywrWMwjEMS51RUXCj7P788rEM4ja6wtk4Ib&#10;OdhtJ08bTLQd+IP6ky9ECGGXoILS+yaR0uUlGXRz2xAH7su2Bn2AbSF1i0MIN7WMo+hVGqw4NJTY&#10;0L6k/OfUGQVpWpyvXbzK+vxy4P21utvjy7dSs+n4tgbhafT/4j93psP8eAm/z4QL5P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70dIMIAAADcAAAADwAAAAAAAAAAAAAA&#10;AAChAgAAZHJzL2Rvd25yZXYueG1sUEsFBgAAAAAEAAQA+QAAAJADAAAAAA==&#10;" strokeweight="2pt"/>
                            <v:line id="Straight Connector 65" o:spid="_x0000_s1103"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NFW70AAADcAAAADwAAAGRycy9kb3ducmV2LnhtbERPvQrCMBDeBd8hnOCmqYIi1SgiVNzE&#10;6tLtbM622FxKE7W+vREEt/v4fm+16UwtntS6yrKCyTgCQZxbXXGh4HJORgsQziNrrC2Tgjc52Kz7&#10;vRXG2r74RM/UFyKEsItRQel9E0vp8pIMurFtiAN3s61BH2BbSN3iK4SbWk6jaC4NVhwaSmxoV1J+&#10;Tx9GwT27zJL9cafPdbrV1yLx2fWmlRoOuu0ShKfO/8U/90GH+dM5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9jRVu9AAAA3AAAAA8AAAAAAAAAAAAAAAAAoQIA&#10;AGRycy9kb3ducmV2LnhtbFBLBQYAAAAABAAEAPkAAACLAwAAAAA=&#10;" strokeweight="2pt"/>
                            <v:line id="Straight Connector 64" o:spid="_x0000_s1104" style="position:absolute;flip:x;visibility:visible;mso-wrap-style:square" from="46976,25" to="46976,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MmzMIAAADcAAAADwAAAGRycy9kb3ducmV2LnhtbERP22rCQBB9L/gPywi+1Y0pWImuUoyF&#10;4Fu1HzBmp0na7GzMbi769W6h0Lc5nOtsdqOpRU+tqywrWMwjEMS51RUXCj7P788rEM4ja6wtk4Ib&#10;OdhtJ08bTLQd+IP6ky9ECGGXoILS+yaR0uUlGXRz2xAH7su2Bn2AbSF1i0MIN7WMo2gpDVYcGkps&#10;aF9S/nPqjII0Lc7XLl5lfX458P5a3e3x5Vup2XR8W4PwNPp/8Z8702F+/Aq/z4QL5P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CMmzMIAAADcAAAADwAAAAAAAAAAAAAA&#10;AAChAgAAZHJzL2Rvd25yZXYueG1sUEsFBgAAAAAEAAQA+QAAAJADAAAAAA==&#10;" strokeweight="2pt"/>
                            <v:line id="Straight Connector 60" o:spid="_x0000_s1105"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yyvsQAAADcAAAADwAAAGRycy9kb3ducmV2LnhtbESPzW7CQAyE75V4h5WRuJUNQapQYEGI&#10;HwlxK/QB3KxJAllvyC4h9OnrQ6XebM145vNi1btaddSGyrOByTgBRZx7W3Fh4Ou8f5+BChHZYu2Z&#10;DLwowGo5eFtgZv2TP6k7xUJJCIcMDZQxNpnWIS/JYRj7hli0i28dRlnbQtsWnxLuap0myYd2WLE0&#10;lNjQpqT8dno4A9ttcb4/0tmhy793vLlXP/44vRozGvbrOahIffw3/10frOCnQivPyAR6+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vLK+xAAAANwAAAAPAAAAAAAAAAAA&#10;AAAAAKECAABkcnMvZG93bnJldi54bWxQSwUGAAAAAAQABAD5AAAAkgMAAAAA&#10;" strokeweight="2pt"/>
                            <v:line id="Straight Connector 64" o:spid="_x0000_s1106"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zRKb4AAADcAAAADwAAAGRycy9kb3ducmV2LnhtbERPvQrCMBDeBd8hnOCmqYKi1SgiVNzE&#10;6uJ2NmdbbC6liVrf3giC2318v7dct6YST2pcaVnBaBiBIM6sLjlXcD4lgxkI55E1VpZJwZscrFfd&#10;zhJjbV98pGfqcxFC2MWooPC+jqV0WUEG3dDWxIG72cagD7DJpW7wFcJNJcdRNJUGSw4NBda0LSi7&#10;pw+j4H45T5LdYatPVbrR1zzxl+tNK9XvtZsFCE+t/4t/7r0O88dz+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NEpvgAAANwAAAAPAAAAAAAAAAAAAAAAAKEC&#10;AABkcnMvZG93bnJldi54bWxQSwUGAAAAAAQABAD5AAAAjAMAAAAA&#10;" strokeweight="2pt"/>
                          </v:group>
                        </v:group>
                      </v:group>
                    </v:group>
                  </v:group>
                </v:group>
              </v:group>
            </w:pict>
          </mc:Fallback>
        </mc:AlternateContent>
      </w:r>
      <w:r w:rsidR="00C06F87" w:rsidRPr="00EB7C05">
        <w:rPr>
          <w:rFonts w:asciiTheme="majorHAnsi" w:hAnsiTheme="majorHAnsi" w:cstheme="majorHAnsi"/>
          <w:sz w:val="26"/>
          <w:szCs w:val="26"/>
          <w:lang w:val="nl-NL"/>
        </w:rPr>
        <w:t>3.1. Cơ cấu tổ chức</w:t>
      </w:r>
      <w:bookmarkEnd w:id="7"/>
      <w:bookmarkEnd w:id="8"/>
      <w:r w:rsidR="00C06F87" w:rsidRPr="00EB7C05">
        <w:rPr>
          <w:rFonts w:asciiTheme="majorHAnsi" w:hAnsiTheme="majorHAnsi" w:cstheme="majorHAnsi"/>
          <w:sz w:val="26"/>
          <w:szCs w:val="26"/>
          <w:lang w:val="nl-NL"/>
        </w:rPr>
        <w:t xml:space="preserve"> </w:t>
      </w:r>
    </w:p>
    <w:p w:rsidR="00207B18" w:rsidRPr="00EB7C05" w:rsidRDefault="00207B18" w:rsidP="00207B18">
      <w:pPr>
        <w:spacing w:beforeLines="60" w:before="144" w:afterLines="60" w:after="144" w:line="312" w:lineRule="auto"/>
        <w:rPr>
          <w:rFonts w:asciiTheme="majorHAnsi" w:hAnsiTheme="majorHAnsi" w:cstheme="majorHAnsi"/>
          <w:b/>
          <w:sz w:val="26"/>
          <w:szCs w:val="26"/>
          <w:lang w:val="nl-NL"/>
        </w:rPr>
      </w:pPr>
      <w:bookmarkStart w:id="9" w:name="_Toc9538935"/>
      <w:r w:rsidRPr="00EB7C05">
        <w:rPr>
          <w:rFonts w:asciiTheme="majorHAnsi" w:hAnsiTheme="majorHAnsi" w:cstheme="majorHAnsi"/>
          <w:sz w:val="26"/>
          <w:szCs w:val="26"/>
          <w:lang w:val="nl-NL"/>
        </w:rPr>
        <w:br w:type="page"/>
      </w:r>
      <w:r w:rsidRPr="00EB7C05">
        <w:rPr>
          <w:rFonts w:asciiTheme="majorHAnsi" w:hAnsiTheme="majorHAnsi" w:cstheme="majorHAnsi"/>
          <w:b/>
          <w:sz w:val="26"/>
          <w:szCs w:val="26"/>
          <w:lang w:val="nl-NL"/>
        </w:rPr>
        <w:lastRenderedPageBreak/>
        <w:t>3.2. Danh sách cán bộ lãnh đạo chủ chốt của trường</w:t>
      </w:r>
    </w:p>
    <w:p w:rsidR="00207B18" w:rsidRPr="00EB7C05" w:rsidRDefault="00207B18" w:rsidP="00207B18">
      <w:pPr>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(Các phòng, ban, khoa, trung tâm chỉ ghi cấp trưởng).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6"/>
        <w:gridCol w:w="2290"/>
        <w:gridCol w:w="1478"/>
        <w:gridCol w:w="1053"/>
        <w:gridCol w:w="2115"/>
      </w:tblGrid>
      <w:tr w:rsidR="00207B18" w:rsidRPr="00EB7C05" w:rsidTr="00DA3B79">
        <w:trPr>
          <w:trHeight w:val="651"/>
          <w:tblHeader/>
        </w:trPr>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
                <w:bCs/>
                <w:sz w:val="26"/>
                <w:szCs w:val="26"/>
              </w:rPr>
            </w:pPr>
            <w:r w:rsidRPr="00EB7C05">
              <w:rPr>
                <w:rFonts w:asciiTheme="majorHAnsi" w:hAnsiTheme="majorHAnsi" w:cstheme="majorHAnsi"/>
                <w:b/>
                <w:bCs/>
                <w:sz w:val="26"/>
                <w:szCs w:val="26"/>
              </w:rPr>
              <w:t>Các bộ phận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
                <w:bCs/>
                <w:sz w:val="26"/>
                <w:szCs w:val="26"/>
              </w:rPr>
            </w:pPr>
            <w:r w:rsidRPr="00EB7C05">
              <w:rPr>
                <w:rFonts w:asciiTheme="majorHAnsi" w:hAnsiTheme="majorHAnsi" w:cstheme="majorHAnsi"/>
                <w:b/>
                <w:bCs/>
                <w:sz w:val="26"/>
                <w:szCs w:val="26"/>
              </w:rPr>
              <w:t>Họ và tên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
                <w:bCs/>
                <w:sz w:val="26"/>
                <w:szCs w:val="26"/>
              </w:rPr>
            </w:pPr>
            <w:r w:rsidRPr="00EB7C05">
              <w:rPr>
                <w:rFonts w:asciiTheme="majorHAnsi" w:hAnsiTheme="majorHAnsi" w:cstheme="majorHAnsi"/>
                <w:b/>
                <w:bCs/>
                <w:sz w:val="26"/>
                <w:szCs w:val="26"/>
              </w:rPr>
              <w:t>Năm</w:t>
            </w:r>
          </w:p>
          <w:p w:rsidR="00207B18" w:rsidRPr="00EB7C05" w:rsidRDefault="00207B18" w:rsidP="00DA3B79">
            <w:pPr>
              <w:spacing w:beforeLines="60" w:before="144" w:afterLines="60" w:after="144" w:line="312" w:lineRule="auto"/>
              <w:jc w:val="center"/>
              <w:rPr>
                <w:rFonts w:asciiTheme="majorHAnsi" w:hAnsiTheme="majorHAnsi" w:cstheme="majorHAnsi"/>
                <w:b/>
                <w:bCs/>
                <w:sz w:val="26"/>
                <w:szCs w:val="26"/>
              </w:rPr>
            </w:pPr>
            <w:r w:rsidRPr="00EB7C05">
              <w:rPr>
                <w:rFonts w:asciiTheme="majorHAnsi" w:hAnsiTheme="majorHAnsi" w:cstheme="majorHAnsi"/>
                <w:b/>
                <w:bCs/>
                <w:sz w:val="26"/>
                <w:szCs w:val="26"/>
              </w:rPr>
              <w:t>sinh</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
                <w:bCs/>
                <w:sz w:val="26"/>
                <w:szCs w:val="26"/>
              </w:rPr>
            </w:pPr>
            <w:r w:rsidRPr="00EB7C05">
              <w:rPr>
                <w:rFonts w:asciiTheme="majorHAnsi" w:hAnsiTheme="majorHAnsi" w:cstheme="majorHAnsi"/>
                <w:b/>
                <w:bCs/>
                <w:sz w:val="26"/>
                <w:szCs w:val="26"/>
              </w:rPr>
              <w:t>Học vị</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
                <w:bCs/>
                <w:sz w:val="26"/>
                <w:szCs w:val="26"/>
              </w:rPr>
            </w:pPr>
            <w:r w:rsidRPr="00EB7C05">
              <w:rPr>
                <w:rFonts w:asciiTheme="majorHAnsi" w:hAnsiTheme="majorHAnsi" w:cstheme="majorHAnsi"/>
                <w:b/>
                <w:bCs/>
                <w:sz w:val="26"/>
                <w:szCs w:val="26"/>
              </w:rPr>
              <w:t>Chức danh, Chức vụ</w:t>
            </w:r>
          </w:p>
        </w:tc>
      </w:tr>
      <w:tr w:rsidR="00207B18" w:rsidRPr="00EB7C05" w:rsidTr="00DA3B79">
        <w:tc>
          <w:tcPr>
            <w:tcW w:w="1311" w:type="pct"/>
            <w:vMerge w:val="restart"/>
            <w:tcBorders>
              <w:top w:val="single" w:sz="4" w:space="0" w:color="auto"/>
              <w:left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
                <w:sz w:val="26"/>
                <w:szCs w:val="26"/>
              </w:rPr>
            </w:pPr>
            <w:r w:rsidRPr="00EB7C05">
              <w:rPr>
                <w:rFonts w:asciiTheme="majorHAnsi" w:hAnsiTheme="majorHAnsi" w:cstheme="majorHAnsi"/>
                <w:b/>
                <w:sz w:val="26"/>
                <w:szCs w:val="26"/>
              </w:rPr>
              <w:t>1. Ban Giám hiệu</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Hiệu Trưởng</w:t>
            </w:r>
          </w:p>
        </w:tc>
      </w:tr>
      <w:tr w:rsidR="00207B18" w:rsidRPr="00EB7C05" w:rsidTr="00DA3B79">
        <w:tc>
          <w:tcPr>
            <w:tcW w:w="1311" w:type="pct"/>
            <w:vMerge/>
            <w:tcBorders>
              <w:left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Đinh Hồng Minh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1969</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Phó Hiệu trưởng</w:t>
            </w:r>
          </w:p>
        </w:tc>
      </w:tr>
      <w:tr w:rsidR="00207B18" w:rsidRPr="00EB7C05" w:rsidTr="00DA3B79">
        <w:tc>
          <w:tcPr>
            <w:tcW w:w="1311" w:type="pct"/>
            <w:vMerge/>
            <w:tcBorders>
              <w:left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Đinh Văn Đệ</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1972</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Phó Hiệu trưởng</w:t>
            </w:r>
          </w:p>
        </w:tc>
      </w:tr>
      <w:tr w:rsidR="00207B18" w:rsidRPr="00EB7C05" w:rsidTr="00DA3B79">
        <w:tc>
          <w:tcPr>
            <w:tcW w:w="1311" w:type="pct"/>
            <w:vMerge/>
            <w:tcBorders>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Châu Văn Bảo</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1974</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Phó Hiệu trưởng</w:t>
            </w:r>
          </w:p>
        </w:tc>
      </w:tr>
      <w:tr w:rsidR="00207B18" w:rsidRPr="00EB7C05" w:rsidTr="00DA3B79">
        <w:tc>
          <w:tcPr>
            <w:tcW w:w="5000" w:type="pct"/>
            <w:gridSpan w:val="5"/>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rPr>
                <w:rFonts w:asciiTheme="majorHAnsi" w:hAnsiTheme="majorHAnsi" w:cstheme="majorHAnsi"/>
                <w:b/>
                <w:bCs/>
                <w:sz w:val="26"/>
                <w:szCs w:val="26"/>
              </w:rPr>
            </w:pPr>
            <w:r w:rsidRPr="00EB7C05">
              <w:rPr>
                <w:rFonts w:asciiTheme="majorHAnsi" w:hAnsiTheme="majorHAnsi" w:cstheme="majorHAnsi"/>
                <w:b/>
                <w:bCs/>
                <w:sz w:val="26"/>
                <w:szCs w:val="26"/>
              </w:rPr>
              <w:t>2. Các tổ chức Đảng, Đoàn Thanh niên, Công đoàn</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 xml:space="preserve">Đảng Bộ </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Bí Thư</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Chi bộ 1</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5033A4"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Đặng Thị Nhật Minh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w:t>
            </w:r>
            <w:r w:rsidR="005033A4" w:rsidRPr="00EB7C05">
              <w:rPr>
                <w:rFonts w:asciiTheme="majorHAnsi" w:hAnsiTheme="majorHAnsi" w:cstheme="majorHAnsi"/>
                <w:bCs/>
                <w:sz w:val="26"/>
                <w:szCs w:val="26"/>
              </w:rPr>
              <w:t>7</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Bí thư</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Chi bộ 2</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Lâm Viết Dũng</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Bí thư</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Chi bộ 3</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5033A4"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Phạm Minh Nghĩa</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w:t>
            </w:r>
            <w:r w:rsidR="005033A4" w:rsidRPr="00EB7C05">
              <w:rPr>
                <w:rFonts w:asciiTheme="majorHAnsi" w:hAnsiTheme="majorHAnsi" w:cstheme="majorHAnsi"/>
                <w:bCs/>
                <w:sz w:val="26"/>
                <w:szCs w:val="26"/>
              </w:rPr>
              <w:t>64</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5033A4"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Bí thư</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Chi bộ 4</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5033A4"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Thị Nhuận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w:t>
            </w:r>
            <w:r w:rsidR="005033A4" w:rsidRPr="00EB7C05">
              <w:rPr>
                <w:rFonts w:asciiTheme="majorHAnsi" w:hAnsiTheme="majorHAnsi" w:cstheme="majorHAnsi"/>
                <w:bCs/>
                <w:sz w:val="26"/>
                <w:szCs w:val="26"/>
              </w:rPr>
              <w:t>79</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Bí thư</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Công Đoàn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Lâm Viết Dũng</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Chủ tịch Công đoàn</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Đoàn Thanh niên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Lương Xuân Thịnh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1991</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Bí thư</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Hội SV</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Lương Xuân Thịnh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1991</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Chủ tịch hội SV</w:t>
            </w:r>
          </w:p>
        </w:tc>
      </w:tr>
      <w:tr w:rsidR="00207B18" w:rsidRPr="00EB7C05" w:rsidTr="00DA3B79">
        <w:tc>
          <w:tcPr>
            <w:tcW w:w="5000" w:type="pct"/>
            <w:gridSpan w:val="5"/>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rPr>
                <w:rFonts w:asciiTheme="majorHAnsi" w:hAnsiTheme="majorHAnsi" w:cstheme="majorHAnsi"/>
                <w:b/>
                <w:bCs/>
                <w:sz w:val="26"/>
                <w:szCs w:val="26"/>
              </w:rPr>
            </w:pPr>
            <w:r w:rsidRPr="00EB7C05">
              <w:rPr>
                <w:rFonts w:asciiTheme="majorHAnsi" w:hAnsiTheme="majorHAnsi" w:cstheme="majorHAnsi"/>
                <w:b/>
                <w:bCs/>
                <w:sz w:val="26"/>
                <w:szCs w:val="26"/>
              </w:rPr>
              <w:t>3. Trưởng các phòng chức năng</w:t>
            </w:r>
          </w:p>
        </w:tc>
      </w:tr>
      <w:tr w:rsidR="00207B18" w:rsidRPr="00EB7C05" w:rsidTr="00DA3B79">
        <w:trPr>
          <w:trHeight w:val="623"/>
        </w:trPr>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Phòng TC-HC-TH</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Lâm Viết Dũng</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phòng</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Phòng TS-ĐT</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Hồ Văn Sĩ</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1975</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phòng</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lastRenderedPageBreak/>
              <w:t>Phòng KH-TC</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Kính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phòng</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Phòng CTCT-HSSV</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Lê Xuân Thiện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phòng</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Phòng KT&amp;ĐBCL</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Chí Nhân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1978</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phòng</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Phòng QLKH-HTQT</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Ngọc Trang</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phòng</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Phòng QT-DV</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Lê Quang Liêm</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1972</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Kỹ sư</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phòng</w:t>
            </w:r>
          </w:p>
        </w:tc>
      </w:tr>
      <w:tr w:rsidR="00207B18" w:rsidRPr="00EB7C05" w:rsidTr="00DA3B79">
        <w:tc>
          <w:tcPr>
            <w:tcW w:w="5000" w:type="pct"/>
            <w:gridSpan w:val="5"/>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rPr>
                <w:rFonts w:asciiTheme="majorHAnsi" w:hAnsiTheme="majorHAnsi" w:cstheme="majorHAnsi"/>
                <w:b/>
                <w:bCs/>
                <w:sz w:val="26"/>
                <w:szCs w:val="26"/>
              </w:rPr>
            </w:pPr>
            <w:r w:rsidRPr="00EB7C05">
              <w:rPr>
                <w:rFonts w:asciiTheme="majorHAnsi" w:hAnsiTheme="majorHAnsi" w:cstheme="majorHAnsi"/>
                <w:b/>
                <w:sz w:val="26"/>
                <w:szCs w:val="26"/>
              </w:rPr>
              <w:t>4. Trưởng các khoa</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Khoa KHCB</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5033A4"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Thành Nam</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w:t>
            </w:r>
            <w:r w:rsidR="005033A4" w:rsidRPr="00EB7C05">
              <w:rPr>
                <w:rFonts w:asciiTheme="majorHAnsi" w:hAnsiTheme="majorHAnsi" w:cstheme="majorHAnsi"/>
                <w:bCs/>
                <w:sz w:val="26"/>
                <w:szCs w:val="26"/>
              </w:rPr>
              <w:t>79</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khoa</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Khoa LLCT</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Ngọc Quỳnh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1981</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Phó Trưởng khoa phụ trách khoa</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Khoa CN Điện – Điện tử</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Tạ Minh Cường</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Phó Trưởng khoa phụ trách khoa</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Khoa CN Cơ khí</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Chung Trần Thế Vinh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1981</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khoa</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Khoa CN Động lực</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Anh Tuấn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1981</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khoa</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Khoa CN Nhiệt - Lạnh</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Đinh Đồng Hiệp</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1964</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Phó Trưởng khoa phụ trách khoa</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Khoa Công nghệ</w:t>
            </w:r>
          </w:p>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thông tin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Khoa</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1963</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Phó Trưởng khoa</w:t>
            </w:r>
          </w:p>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phụ trách khoa</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Khoa CN May – Thời trang</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5033A4"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Ngọc Thọ</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w:t>
            </w:r>
            <w:r w:rsidR="005033A4" w:rsidRPr="00EB7C05">
              <w:rPr>
                <w:rFonts w:asciiTheme="majorHAnsi" w:hAnsiTheme="majorHAnsi" w:cstheme="majorHAnsi"/>
                <w:bCs/>
                <w:sz w:val="26"/>
                <w:szCs w:val="26"/>
              </w:rPr>
              <w:t>8</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5033A4">
            <w:pPr>
              <w:spacing w:beforeLines="60" w:before="144" w:afterLines="60" w:after="144" w:line="312" w:lineRule="auto"/>
              <w:rPr>
                <w:rFonts w:asciiTheme="majorHAnsi" w:hAnsiTheme="majorHAnsi" w:cstheme="majorHAnsi"/>
                <w:bCs/>
                <w:sz w:val="26"/>
                <w:szCs w:val="26"/>
              </w:rPr>
            </w:pPr>
            <w:r w:rsidRPr="00EB7C05">
              <w:rPr>
                <w:rFonts w:asciiTheme="majorHAnsi" w:hAnsiTheme="majorHAnsi" w:cstheme="majorHAnsi"/>
                <w:bCs/>
                <w:sz w:val="26"/>
                <w:szCs w:val="26"/>
              </w:rPr>
              <w:t>T</w:t>
            </w:r>
            <w:r w:rsidR="005033A4" w:rsidRPr="00EB7C05">
              <w:rPr>
                <w:rFonts w:asciiTheme="majorHAnsi" w:hAnsiTheme="majorHAnsi" w:cstheme="majorHAnsi"/>
                <w:bCs/>
                <w:sz w:val="26"/>
                <w:szCs w:val="26"/>
              </w:rPr>
              <w:t>hạc sĩ</w:t>
            </w:r>
          </w:p>
        </w:tc>
        <w:tc>
          <w:tcPr>
            <w:tcW w:w="1125" w:type="pct"/>
            <w:tcBorders>
              <w:top w:val="single" w:sz="4" w:space="0" w:color="auto"/>
              <w:left w:val="single" w:sz="4" w:space="0" w:color="auto"/>
              <w:bottom w:val="single" w:sz="4" w:space="0" w:color="auto"/>
              <w:right w:val="single" w:sz="4" w:space="0" w:color="auto"/>
            </w:tcBorders>
            <w:vAlign w:val="center"/>
          </w:tcPr>
          <w:p w:rsidR="005033A4" w:rsidRPr="00EB7C05" w:rsidRDefault="005033A4"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Phó Trưởng khoa</w:t>
            </w:r>
          </w:p>
          <w:p w:rsidR="00207B18" w:rsidRPr="00EB7C05" w:rsidRDefault="005033A4"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phụ trách khoa</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lastRenderedPageBreak/>
              <w:t>Khoa Kinh tế</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Trọng Nghĩa</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1972</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khoa</w:t>
            </w:r>
          </w:p>
        </w:tc>
      </w:tr>
      <w:tr w:rsidR="00207B18" w:rsidRPr="00EB7C05" w:rsidTr="00DA3B79">
        <w:tc>
          <w:tcPr>
            <w:tcW w:w="5000" w:type="pct"/>
            <w:gridSpan w:val="5"/>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rPr>
                <w:rFonts w:asciiTheme="majorHAnsi" w:hAnsiTheme="majorHAnsi" w:cstheme="majorHAnsi"/>
                <w:bCs/>
                <w:sz w:val="26"/>
                <w:szCs w:val="26"/>
              </w:rPr>
            </w:pPr>
            <w:r w:rsidRPr="00EB7C05">
              <w:rPr>
                <w:rFonts w:asciiTheme="majorHAnsi" w:hAnsiTheme="majorHAnsi" w:cstheme="majorHAnsi"/>
                <w:b/>
                <w:sz w:val="26"/>
                <w:szCs w:val="26"/>
              </w:rPr>
              <w:t>5. Trưởng các đơn vị trực thuộc (Trung tâm, Thư viện …)</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Trung tâm Thư viện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Đỗ Tuấn Việt</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1977</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Trưởng Trung tâm</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Trung tâm Đào tạo Lý Tự Trọng (Ngoại ngữ - Tin học – Đào tạo ngắn hạn)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w:t>
            </w:r>
            <w:r w:rsidR="005033A4" w:rsidRPr="00EB7C05">
              <w:rPr>
                <w:rFonts w:asciiTheme="majorHAnsi" w:hAnsiTheme="majorHAnsi" w:cstheme="majorHAnsi"/>
                <w:bCs/>
                <w:sz w:val="26"/>
                <w:szCs w:val="26"/>
              </w:rPr>
              <w:t>iến</w:t>
            </w:r>
            <w:r w:rsidRPr="00EB7C05">
              <w:rPr>
                <w:rFonts w:asciiTheme="majorHAnsi" w:hAnsiTheme="majorHAnsi" w:cstheme="majorHAnsi"/>
                <w:bCs/>
                <w:sz w:val="26"/>
                <w:szCs w:val="26"/>
              </w:rPr>
              <w:t xml:space="preserve">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Giám đốc</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Trung tâm Y tế</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Trang Thị Xuân Uyên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1970</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Bác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Trưởng Trung tâm</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Trung tâm Quan hệ doanh nghiệp</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Văn Chiến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1974</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5033A4"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Trưởng</w:t>
            </w:r>
            <w:r w:rsidR="00207B18" w:rsidRPr="00EB7C05">
              <w:rPr>
                <w:rFonts w:asciiTheme="majorHAnsi" w:hAnsiTheme="majorHAnsi" w:cstheme="majorHAnsi"/>
                <w:bCs/>
                <w:sz w:val="26"/>
                <w:szCs w:val="26"/>
                <w:lang w:val="it-IT"/>
              </w:rPr>
              <w:t xml:space="preserve"> Trung tâm</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Trung tâm Tiếng Đức</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w:t>
            </w:r>
            <w:r w:rsidR="005033A4" w:rsidRPr="00EB7C05">
              <w:rPr>
                <w:rFonts w:asciiTheme="majorHAnsi" w:hAnsiTheme="majorHAnsi" w:cstheme="majorHAnsi"/>
                <w:bCs/>
                <w:sz w:val="26"/>
                <w:szCs w:val="26"/>
              </w:rPr>
              <w:t>iến</w:t>
            </w:r>
            <w:r w:rsidRPr="00EB7C05">
              <w:rPr>
                <w:rFonts w:asciiTheme="majorHAnsi" w:hAnsiTheme="majorHAnsi" w:cstheme="majorHAnsi"/>
                <w:bCs/>
                <w:sz w:val="26"/>
                <w:szCs w:val="26"/>
              </w:rPr>
              <w:t xml:space="preserve">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Giám đốc</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Trung tâm Điều hành và Quản lý Dữ liệu</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Hữu Thiện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1985</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Trưởng Trung tâm</w:t>
            </w:r>
          </w:p>
        </w:tc>
      </w:tr>
    </w:tbl>
    <w:p w:rsidR="00207B18" w:rsidRPr="00EB7C05" w:rsidRDefault="00207B18" w:rsidP="005C681A">
      <w:pPr>
        <w:pStyle w:val="Heading1"/>
        <w:spacing w:before="0" w:after="0" w:line="312" w:lineRule="auto"/>
        <w:rPr>
          <w:rFonts w:asciiTheme="majorHAnsi" w:hAnsiTheme="majorHAnsi" w:cstheme="majorHAnsi"/>
          <w:sz w:val="26"/>
          <w:szCs w:val="26"/>
          <w:lang w:val="en-US"/>
        </w:rPr>
      </w:pPr>
    </w:p>
    <w:p w:rsidR="00C06F87" w:rsidRPr="00EB7C05" w:rsidRDefault="00C06F87" w:rsidP="005C681A">
      <w:pPr>
        <w:pStyle w:val="Heading1"/>
        <w:spacing w:before="0" w:after="0" w:line="312" w:lineRule="auto"/>
        <w:rPr>
          <w:rFonts w:asciiTheme="majorHAnsi" w:hAnsiTheme="majorHAnsi" w:cstheme="majorHAnsi"/>
          <w:sz w:val="26"/>
          <w:szCs w:val="26"/>
        </w:rPr>
      </w:pPr>
      <w:r w:rsidRPr="00EB7C05">
        <w:rPr>
          <w:rFonts w:asciiTheme="majorHAnsi" w:hAnsiTheme="majorHAnsi" w:cstheme="majorHAnsi"/>
          <w:sz w:val="26"/>
          <w:szCs w:val="26"/>
        </w:rPr>
        <w:t xml:space="preserve">3.3. Tổng số cán bộ, </w:t>
      </w:r>
      <w:r w:rsidR="0007444F" w:rsidRPr="00EB7C05">
        <w:rPr>
          <w:rFonts w:asciiTheme="majorHAnsi" w:hAnsiTheme="majorHAnsi" w:cstheme="majorHAnsi"/>
          <w:sz w:val="26"/>
          <w:szCs w:val="26"/>
        </w:rPr>
        <w:t>giảng viên</w:t>
      </w:r>
      <w:r w:rsidR="00BC408E" w:rsidRPr="00EB7C05">
        <w:rPr>
          <w:rFonts w:asciiTheme="majorHAnsi" w:hAnsiTheme="majorHAnsi" w:cstheme="majorHAnsi"/>
          <w:sz w:val="26"/>
          <w:szCs w:val="26"/>
        </w:rPr>
        <w:t xml:space="preserve"> của trường (tính đến ngày 30/</w:t>
      </w:r>
      <w:r w:rsidR="00BC408E" w:rsidRPr="00EB7C05">
        <w:rPr>
          <w:rFonts w:asciiTheme="majorHAnsi" w:hAnsiTheme="majorHAnsi" w:cstheme="majorHAnsi"/>
          <w:sz w:val="26"/>
          <w:szCs w:val="26"/>
          <w:lang w:val="en-US"/>
        </w:rPr>
        <w:t>0</w:t>
      </w:r>
      <w:r w:rsidR="00207B18" w:rsidRPr="00EB7C05">
        <w:rPr>
          <w:rFonts w:asciiTheme="majorHAnsi" w:hAnsiTheme="majorHAnsi" w:cstheme="majorHAnsi"/>
          <w:sz w:val="26"/>
          <w:szCs w:val="26"/>
          <w:lang w:val="en-US"/>
        </w:rPr>
        <w:t>8</w:t>
      </w:r>
      <w:r w:rsidRPr="00EB7C05">
        <w:rPr>
          <w:rFonts w:asciiTheme="majorHAnsi" w:hAnsiTheme="majorHAnsi" w:cstheme="majorHAnsi"/>
          <w:sz w:val="26"/>
          <w:szCs w:val="26"/>
        </w:rPr>
        <w:t>/20</w:t>
      </w:r>
      <w:r w:rsidR="00207B18" w:rsidRPr="00EB7C05">
        <w:rPr>
          <w:rFonts w:asciiTheme="majorHAnsi" w:hAnsiTheme="majorHAnsi" w:cstheme="majorHAnsi"/>
          <w:sz w:val="26"/>
          <w:szCs w:val="26"/>
          <w:lang w:val="en-US"/>
        </w:rPr>
        <w:t>20</w:t>
      </w:r>
      <w:r w:rsidRPr="00EB7C05">
        <w:rPr>
          <w:rFonts w:asciiTheme="majorHAnsi" w:hAnsiTheme="majorHAnsi" w:cstheme="majorHAnsi"/>
          <w:sz w:val="26"/>
          <w:szCs w:val="26"/>
        </w:rPr>
        <w:t xml:space="preserve">): </w:t>
      </w:r>
      <w:bookmarkEnd w:id="9"/>
    </w:p>
    <w:p w:rsidR="00207B18" w:rsidRPr="00EB7C05" w:rsidRDefault="00207B18" w:rsidP="00207B18">
      <w:pPr>
        <w:spacing w:before="60" w:after="60" w:line="305" w:lineRule="auto"/>
        <w:ind w:firstLine="426"/>
        <w:jc w:val="both"/>
        <w:rPr>
          <w:rFonts w:asciiTheme="majorHAnsi" w:hAnsiTheme="majorHAnsi" w:cstheme="majorHAnsi"/>
          <w:sz w:val="27"/>
          <w:szCs w:val="27"/>
          <w:lang w:val="nl-NL"/>
        </w:rPr>
      </w:pPr>
      <w:bookmarkStart w:id="10" w:name="_Toc530984035"/>
      <w:bookmarkStart w:id="11" w:name="_Toc9538936"/>
      <w:r w:rsidRPr="00EB7C05">
        <w:rPr>
          <w:rFonts w:asciiTheme="majorHAnsi" w:hAnsiTheme="majorHAnsi" w:cstheme="majorHAnsi"/>
          <w:sz w:val="27"/>
          <w:szCs w:val="27"/>
          <w:lang w:val="nl-NL"/>
        </w:rPr>
        <w:t>Đến thời điểm tháng 08/2020, tổng số cán bộ, giảng viên và nhân viên toàn trường là 455 người, trong đó có 271 người diện biên chế, 184 người diện hợp đồng và thỉnh giảng.</w:t>
      </w:r>
    </w:p>
    <w:p w:rsidR="00207B18" w:rsidRPr="00EB7C05" w:rsidRDefault="00207B18" w:rsidP="00207B18">
      <w:pPr>
        <w:spacing w:before="60" w:after="60" w:line="305" w:lineRule="auto"/>
        <w:ind w:firstLine="426"/>
        <w:jc w:val="both"/>
        <w:rPr>
          <w:rFonts w:asciiTheme="majorHAnsi" w:hAnsiTheme="majorHAnsi" w:cstheme="majorHAnsi"/>
          <w:sz w:val="27"/>
          <w:szCs w:val="27"/>
          <w:lang w:val="nl-NL"/>
        </w:rPr>
      </w:pPr>
      <w:r w:rsidRPr="00EB7C05">
        <w:rPr>
          <w:rFonts w:asciiTheme="majorHAnsi" w:hAnsiTheme="majorHAnsi" w:cstheme="majorHAnsi"/>
          <w:sz w:val="27"/>
          <w:szCs w:val="27"/>
          <w:lang w:val="nl-NL"/>
        </w:rPr>
        <w:t>Đội ngũ quản lý có 45 người, gồm Ban Giám hiệu, Trưởng, Phó phòng, khoa, trung tâm, tổ trực thuộc trường</w:t>
      </w:r>
    </w:p>
    <w:p w:rsidR="00207B18" w:rsidRPr="00EB7C05" w:rsidRDefault="00207B18" w:rsidP="00207B18">
      <w:pPr>
        <w:spacing w:before="60" w:after="60" w:line="305" w:lineRule="auto"/>
        <w:ind w:firstLine="426"/>
        <w:jc w:val="both"/>
        <w:rPr>
          <w:rFonts w:asciiTheme="majorHAnsi" w:hAnsiTheme="majorHAnsi" w:cstheme="majorHAnsi"/>
          <w:sz w:val="27"/>
          <w:szCs w:val="27"/>
          <w:lang w:val="nl-NL"/>
        </w:rPr>
      </w:pPr>
      <w:r w:rsidRPr="00EB7C05">
        <w:rPr>
          <w:rFonts w:asciiTheme="majorHAnsi" w:hAnsiTheme="majorHAnsi" w:cstheme="majorHAnsi"/>
          <w:sz w:val="27"/>
          <w:szCs w:val="27"/>
          <w:lang w:val="nl-NL"/>
        </w:rPr>
        <w:t xml:space="preserve"> Đội ngũ nhà giáo có 341 người (chiếm tỉ lệ 75% trên tổng số CB-GV-NV Trường), trong đó có 206 giảng viên và giảng viên kiêm chức diện cơ hữu (tỉ lệ 60,4%), 135 giảng viên thỉnh giảng (tỉ lệ 39,6%).</w:t>
      </w:r>
    </w:p>
    <w:p w:rsidR="00207B18" w:rsidRPr="00EB7C05" w:rsidRDefault="00207B18" w:rsidP="00207B18">
      <w:pPr>
        <w:tabs>
          <w:tab w:val="num" w:pos="0"/>
        </w:tabs>
        <w:spacing w:beforeLines="60" w:before="144" w:afterLines="60" w:after="144" w:line="312" w:lineRule="auto"/>
        <w:jc w:val="both"/>
        <w:rPr>
          <w:rFonts w:asciiTheme="majorHAnsi" w:hAnsiTheme="majorHAnsi" w:cstheme="majorHAnsi"/>
          <w:spacing w:val="-1"/>
          <w:sz w:val="26"/>
          <w:szCs w:val="26"/>
        </w:rPr>
      </w:pPr>
      <w:r w:rsidRPr="00EB7C05">
        <w:rPr>
          <w:rFonts w:asciiTheme="majorHAnsi" w:hAnsiTheme="majorHAnsi" w:cstheme="majorHAnsi"/>
          <w:sz w:val="27"/>
          <w:szCs w:val="27"/>
          <w:lang w:val="nl-NL"/>
        </w:rPr>
        <w:lastRenderedPageBreak/>
        <w:t>Tổng số nhân viên làm việc tại các phòng chức năng, tổ, trung tâm trực thuộc trường là 114 người (tỉ lệ 25% trong tổng số CB-GV-NV Trường), diện biên chế 65 người, hợp đồng trường 49 người.</w:t>
      </w:r>
    </w:p>
    <w:p w:rsidR="00C06F87" w:rsidRPr="00EB7C05" w:rsidRDefault="00C06F87" w:rsidP="005C681A">
      <w:pPr>
        <w:pStyle w:val="Heading3"/>
        <w:spacing w:before="0" w:after="0" w:line="312" w:lineRule="auto"/>
        <w:rPr>
          <w:rFonts w:asciiTheme="majorHAnsi" w:hAnsiTheme="majorHAnsi" w:cstheme="majorHAnsi"/>
        </w:rPr>
      </w:pPr>
      <w:r w:rsidRPr="00EB7C05">
        <w:rPr>
          <w:rFonts w:asciiTheme="majorHAnsi" w:hAnsiTheme="majorHAnsi" w:cstheme="majorHAnsi"/>
        </w:rPr>
        <w:t xml:space="preserve">3.4. Đội ngũ </w:t>
      </w:r>
      <w:r w:rsidR="0007444F" w:rsidRPr="00EB7C05">
        <w:rPr>
          <w:rFonts w:asciiTheme="majorHAnsi" w:hAnsiTheme="majorHAnsi" w:cstheme="majorHAnsi"/>
        </w:rPr>
        <w:t>giảng viên</w:t>
      </w:r>
      <w:r w:rsidRPr="00EB7C05">
        <w:rPr>
          <w:rFonts w:asciiTheme="majorHAnsi" w:hAnsiTheme="majorHAnsi" w:cstheme="majorHAnsi"/>
        </w:rPr>
        <w:t>:</w:t>
      </w:r>
      <w:bookmarkEnd w:id="10"/>
      <w:bookmarkEnd w:id="11"/>
    </w:p>
    <w:p w:rsidR="002C56AB" w:rsidRPr="00EB7C05" w:rsidRDefault="002C56AB" w:rsidP="002C56AB">
      <w:pPr>
        <w:tabs>
          <w:tab w:val="num" w:pos="0"/>
        </w:tabs>
        <w:spacing w:before="60" w:after="60" w:line="305" w:lineRule="auto"/>
        <w:ind w:firstLine="426"/>
        <w:rPr>
          <w:rFonts w:asciiTheme="majorHAnsi" w:hAnsiTheme="majorHAnsi" w:cstheme="majorHAnsi"/>
          <w:sz w:val="27"/>
          <w:szCs w:val="27"/>
          <w:lang w:val="nl-NL"/>
        </w:rPr>
      </w:pPr>
      <w:r w:rsidRPr="00EB7C05">
        <w:rPr>
          <w:rFonts w:asciiTheme="majorHAnsi" w:hAnsiTheme="majorHAnsi" w:cstheme="majorHAnsi"/>
          <w:sz w:val="27"/>
          <w:szCs w:val="27"/>
          <w:lang w:val="nl-NL"/>
        </w:rPr>
        <w:t>Tổng số:  341 giảng viên, trong đó:</w:t>
      </w:r>
    </w:p>
    <w:p w:rsidR="002C56AB" w:rsidRPr="00EB7C05" w:rsidRDefault="002C56AB" w:rsidP="002C56AB">
      <w:pPr>
        <w:tabs>
          <w:tab w:val="num" w:pos="0"/>
        </w:tabs>
        <w:spacing w:before="60" w:after="60" w:line="305" w:lineRule="auto"/>
        <w:ind w:firstLine="426"/>
        <w:rPr>
          <w:rFonts w:asciiTheme="majorHAnsi" w:hAnsiTheme="majorHAnsi" w:cstheme="majorHAnsi"/>
          <w:sz w:val="27"/>
          <w:szCs w:val="27"/>
          <w:lang w:val="nl-NL"/>
        </w:rPr>
      </w:pPr>
      <w:r w:rsidRPr="00EB7C05">
        <w:rPr>
          <w:rFonts w:asciiTheme="majorHAnsi" w:hAnsiTheme="majorHAnsi" w:cstheme="majorHAnsi"/>
          <w:sz w:val="27"/>
          <w:szCs w:val="27"/>
          <w:lang w:val="nl-NL"/>
        </w:rPr>
        <w:tab/>
      </w:r>
      <w:r w:rsidRPr="00EB7C05">
        <w:rPr>
          <w:rFonts w:asciiTheme="majorHAnsi" w:hAnsiTheme="majorHAnsi" w:cstheme="majorHAnsi"/>
          <w:sz w:val="27"/>
          <w:szCs w:val="27"/>
          <w:lang w:val="nl-NL"/>
        </w:rPr>
        <w:tab/>
        <w:t>- Nam: 233              - Nữ: 108</w:t>
      </w:r>
    </w:p>
    <w:p w:rsidR="002C56AB" w:rsidRPr="00EB7C05" w:rsidRDefault="002C56AB" w:rsidP="002C56AB">
      <w:pPr>
        <w:tabs>
          <w:tab w:val="num" w:pos="0"/>
        </w:tabs>
        <w:spacing w:before="60" w:after="60" w:line="305" w:lineRule="auto"/>
        <w:ind w:firstLine="426"/>
        <w:rPr>
          <w:rFonts w:asciiTheme="majorHAnsi" w:hAnsiTheme="majorHAnsi" w:cstheme="majorHAnsi"/>
          <w:sz w:val="27"/>
          <w:szCs w:val="27"/>
          <w:lang w:val="nl-NL"/>
        </w:rPr>
      </w:pPr>
      <w:r w:rsidRPr="00EB7C05">
        <w:rPr>
          <w:rFonts w:asciiTheme="majorHAnsi" w:hAnsiTheme="majorHAnsi" w:cstheme="majorHAnsi"/>
          <w:sz w:val="27"/>
          <w:szCs w:val="27"/>
          <w:lang w:val="nl-NL"/>
        </w:rPr>
        <w:tab/>
      </w:r>
      <w:r w:rsidRPr="00EB7C05">
        <w:rPr>
          <w:rFonts w:asciiTheme="majorHAnsi" w:hAnsiTheme="majorHAnsi" w:cstheme="majorHAnsi"/>
          <w:sz w:val="27"/>
          <w:szCs w:val="27"/>
          <w:lang w:val="nl-NL"/>
        </w:rPr>
        <w:tab/>
        <w:t>- Cơ hữu: 206          - Thỉnh giảng: 135</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2C56AB" w:rsidRPr="00EB7C05" w:rsidTr="00DA3B79">
        <w:trPr>
          <w:trHeight w:val="180"/>
          <w:tblHeader/>
          <w:jc w:val="center"/>
        </w:trPr>
        <w:tc>
          <w:tcPr>
            <w:tcW w:w="3500" w:type="dxa"/>
          </w:tcPr>
          <w:p w:rsidR="002C56AB" w:rsidRPr="00EB7C05"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EB7C05">
              <w:rPr>
                <w:rFonts w:asciiTheme="majorHAnsi" w:hAnsiTheme="majorHAnsi" w:cstheme="majorHAnsi"/>
                <w:b/>
                <w:sz w:val="27"/>
                <w:szCs w:val="27"/>
              </w:rPr>
              <w:t xml:space="preserve">Trình độ đào </w:t>
            </w:r>
            <w:r w:rsidRPr="00EB7C05">
              <w:rPr>
                <w:rFonts w:asciiTheme="majorHAnsi" w:hAnsiTheme="majorHAnsi" w:cstheme="majorHAnsi"/>
                <w:b/>
                <w:sz w:val="27"/>
                <w:szCs w:val="27"/>
                <w:lang w:val="nl-NL"/>
              </w:rPr>
              <w:t>tạo</w:t>
            </w:r>
          </w:p>
        </w:tc>
        <w:tc>
          <w:tcPr>
            <w:tcW w:w="1221" w:type="dxa"/>
          </w:tcPr>
          <w:p w:rsidR="002C56AB" w:rsidRPr="00EB7C05"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EB7C05">
              <w:rPr>
                <w:rFonts w:asciiTheme="majorHAnsi" w:hAnsiTheme="majorHAnsi" w:cstheme="majorHAnsi"/>
                <w:b/>
                <w:sz w:val="27"/>
                <w:szCs w:val="27"/>
                <w:lang w:val="nl-NL"/>
              </w:rPr>
              <w:t>Tổng số</w:t>
            </w:r>
          </w:p>
        </w:tc>
        <w:tc>
          <w:tcPr>
            <w:tcW w:w="1445" w:type="dxa"/>
          </w:tcPr>
          <w:p w:rsidR="002C56AB" w:rsidRPr="00EB7C05"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EB7C05">
              <w:rPr>
                <w:rFonts w:asciiTheme="majorHAnsi" w:hAnsiTheme="majorHAnsi" w:cstheme="majorHAnsi"/>
                <w:b/>
                <w:sz w:val="27"/>
                <w:szCs w:val="27"/>
                <w:lang w:val="nl-NL"/>
              </w:rPr>
              <w:t>Cơ hữu</w:t>
            </w:r>
          </w:p>
        </w:tc>
        <w:tc>
          <w:tcPr>
            <w:tcW w:w="1743" w:type="dxa"/>
          </w:tcPr>
          <w:p w:rsidR="002C56AB" w:rsidRPr="00EB7C05"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EB7C05">
              <w:rPr>
                <w:rFonts w:asciiTheme="majorHAnsi" w:hAnsiTheme="majorHAnsi" w:cstheme="majorHAnsi"/>
                <w:b/>
                <w:sz w:val="27"/>
                <w:szCs w:val="27"/>
                <w:lang w:val="nl-NL"/>
              </w:rPr>
              <w:t>Thỉnh giảng</w:t>
            </w:r>
          </w:p>
        </w:tc>
      </w:tr>
      <w:tr w:rsidR="002C56AB" w:rsidRPr="00EB7C05" w:rsidTr="00DA3B79">
        <w:trPr>
          <w:trHeight w:val="62"/>
          <w:jc w:val="center"/>
        </w:trPr>
        <w:tc>
          <w:tcPr>
            <w:tcW w:w="3500" w:type="dxa"/>
          </w:tcPr>
          <w:p w:rsidR="002C56AB" w:rsidRPr="00EB7C05" w:rsidDel="0000715D" w:rsidRDefault="002C56AB" w:rsidP="00DA3B79">
            <w:pPr>
              <w:tabs>
                <w:tab w:val="left" w:pos="334"/>
                <w:tab w:val="left" w:leader="dot" w:pos="8928"/>
              </w:tabs>
              <w:autoSpaceDE w:val="0"/>
              <w:autoSpaceDN w:val="0"/>
              <w:spacing w:before="60" w:after="60" w:line="264" w:lineRule="auto"/>
              <w:jc w:val="both"/>
              <w:rPr>
                <w:rFonts w:asciiTheme="majorHAnsi" w:hAnsiTheme="majorHAnsi" w:cstheme="majorHAnsi"/>
                <w:sz w:val="27"/>
                <w:szCs w:val="27"/>
                <w:lang w:val="nl-NL"/>
              </w:rPr>
            </w:pPr>
            <w:r w:rsidRPr="00EB7C05">
              <w:rPr>
                <w:rFonts w:asciiTheme="majorHAnsi" w:hAnsiTheme="majorHAnsi" w:cstheme="majorHAnsi"/>
                <w:sz w:val="27"/>
                <w:szCs w:val="27"/>
                <w:lang w:val="nl-NL"/>
              </w:rPr>
              <w:t>Tiến sĩ</w:t>
            </w:r>
          </w:p>
        </w:tc>
        <w:tc>
          <w:tcPr>
            <w:tcW w:w="1221" w:type="dxa"/>
            <w:vAlign w:val="center"/>
          </w:tcPr>
          <w:p w:rsidR="002C56AB" w:rsidRPr="00EB7C05"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EB7C05">
              <w:rPr>
                <w:rFonts w:asciiTheme="majorHAnsi" w:hAnsiTheme="majorHAnsi" w:cstheme="majorHAnsi"/>
                <w:sz w:val="27"/>
                <w:szCs w:val="27"/>
                <w:lang w:val="nl-NL"/>
              </w:rPr>
              <w:t>05</w:t>
            </w:r>
          </w:p>
        </w:tc>
        <w:tc>
          <w:tcPr>
            <w:tcW w:w="1445" w:type="dxa"/>
          </w:tcPr>
          <w:p w:rsidR="002C56AB" w:rsidRPr="00EB7C05"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EB7C05">
              <w:rPr>
                <w:rFonts w:asciiTheme="majorHAnsi" w:hAnsiTheme="majorHAnsi" w:cstheme="majorHAnsi"/>
                <w:sz w:val="27"/>
                <w:szCs w:val="27"/>
                <w:lang w:val="nl-NL"/>
              </w:rPr>
              <w:t>04</w:t>
            </w:r>
          </w:p>
        </w:tc>
        <w:tc>
          <w:tcPr>
            <w:tcW w:w="1743" w:type="dxa"/>
          </w:tcPr>
          <w:p w:rsidR="002C56AB" w:rsidRPr="00EB7C05"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EB7C05">
              <w:rPr>
                <w:rFonts w:asciiTheme="majorHAnsi" w:hAnsiTheme="majorHAnsi" w:cstheme="majorHAnsi"/>
                <w:sz w:val="27"/>
                <w:szCs w:val="27"/>
                <w:lang w:val="nl-NL"/>
              </w:rPr>
              <w:t>01</w:t>
            </w:r>
          </w:p>
        </w:tc>
      </w:tr>
      <w:tr w:rsidR="002C56AB" w:rsidRPr="00EB7C05" w:rsidTr="00DA3B79">
        <w:trPr>
          <w:trHeight w:val="244"/>
          <w:jc w:val="center"/>
        </w:trPr>
        <w:tc>
          <w:tcPr>
            <w:tcW w:w="3500" w:type="dxa"/>
          </w:tcPr>
          <w:p w:rsidR="002C56AB" w:rsidRPr="00EB7C05" w:rsidDel="0000715D" w:rsidRDefault="002C56AB" w:rsidP="00DA3B79">
            <w:pPr>
              <w:tabs>
                <w:tab w:val="left" w:pos="334"/>
                <w:tab w:val="left" w:leader="dot" w:pos="8928"/>
              </w:tabs>
              <w:autoSpaceDE w:val="0"/>
              <w:autoSpaceDN w:val="0"/>
              <w:spacing w:before="60" w:after="60" w:line="264" w:lineRule="auto"/>
              <w:jc w:val="both"/>
              <w:rPr>
                <w:rFonts w:asciiTheme="majorHAnsi" w:hAnsiTheme="majorHAnsi" w:cstheme="majorHAnsi"/>
                <w:sz w:val="27"/>
                <w:szCs w:val="27"/>
                <w:lang w:val="nl-NL"/>
              </w:rPr>
            </w:pPr>
            <w:r w:rsidRPr="00EB7C05">
              <w:rPr>
                <w:rFonts w:asciiTheme="majorHAnsi" w:hAnsiTheme="majorHAnsi" w:cstheme="majorHAnsi"/>
                <w:sz w:val="27"/>
                <w:szCs w:val="27"/>
                <w:lang w:val="nl-NL"/>
              </w:rPr>
              <w:t>Thạc sĩ</w:t>
            </w:r>
          </w:p>
        </w:tc>
        <w:tc>
          <w:tcPr>
            <w:tcW w:w="1221" w:type="dxa"/>
            <w:vAlign w:val="center"/>
          </w:tcPr>
          <w:p w:rsidR="002C56AB" w:rsidRPr="00EB7C05"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EB7C05">
              <w:rPr>
                <w:rFonts w:asciiTheme="majorHAnsi" w:hAnsiTheme="majorHAnsi" w:cstheme="majorHAnsi"/>
                <w:sz w:val="27"/>
                <w:szCs w:val="27"/>
                <w:lang w:val="nl-NL"/>
              </w:rPr>
              <w:t>198</w:t>
            </w:r>
          </w:p>
        </w:tc>
        <w:tc>
          <w:tcPr>
            <w:tcW w:w="1445" w:type="dxa"/>
          </w:tcPr>
          <w:p w:rsidR="002C56AB" w:rsidRPr="00EB7C05"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EB7C05">
              <w:rPr>
                <w:rFonts w:asciiTheme="majorHAnsi" w:hAnsiTheme="majorHAnsi" w:cstheme="majorHAnsi"/>
                <w:sz w:val="27"/>
                <w:szCs w:val="27"/>
                <w:lang w:val="nl-NL"/>
              </w:rPr>
              <w:t>135</w:t>
            </w:r>
          </w:p>
        </w:tc>
        <w:tc>
          <w:tcPr>
            <w:tcW w:w="1743" w:type="dxa"/>
          </w:tcPr>
          <w:p w:rsidR="002C56AB" w:rsidRPr="00EB7C05"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EB7C05">
              <w:rPr>
                <w:rFonts w:asciiTheme="majorHAnsi" w:hAnsiTheme="majorHAnsi" w:cstheme="majorHAnsi"/>
                <w:sz w:val="27"/>
                <w:szCs w:val="27"/>
                <w:lang w:val="nl-NL"/>
              </w:rPr>
              <w:t>63</w:t>
            </w:r>
          </w:p>
        </w:tc>
      </w:tr>
      <w:tr w:rsidR="002C56AB" w:rsidRPr="00EB7C05" w:rsidTr="00DA3B79">
        <w:trPr>
          <w:trHeight w:val="327"/>
          <w:jc w:val="center"/>
        </w:trPr>
        <w:tc>
          <w:tcPr>
            <w:tcW w:w="3500" w:type="dxa"/>
          </w:tcPr>
          <w:p w:rsidR="002C56AB" w:rsidRPr="00EB7C05" w:rsidDel="0000715D" w:rsidRDefault="002C56AB" w:rsidP="00DA3B79">
            <w:pPr>
              <w:tabs>
                <w:tab w:val="left" w:pos="334"/>
                <w:tab w:val="left" w:leader="dot" w:pos="8928"/>
              </w:tabs>
              <w:autoSpaceDE w:val="0"/>
              <w:autoSpaceDN w:val="0"/>
              <w:spacing w:before="60" w:after="60" w:line="264" w:lineRule="auto"/>
              <w:jc w:val="both"/>
              <w:rPr>
                <w:rFonts w:asciiTheme="majorHAnsi" w:hAnsiTheme="majorHAnsi" w:cstheme="majorHAnsi"/>
                <w:sz w:val="27"/>
                <w:szCs w:val="27"/>
                <w:lang w:val="nl-NL"/>
              </w:rPr>
            </w:pPr>
            <w:r w:rsidRPr="00EB7C05">
              <w:rPr>
                <w:rFonts w:asciiTheme="majorHAnsi" w:hAnsiTheme="majorHAnsi" w:cstheme="majorHAnsi"/>
                <w:sz w:val="27"/>
                <w:szCs w:val="27"/>
                <w:lang w:val="nl-NL"/>
              </w:rPr>
              <w:t>Đại học</w:t>
            </w:r>
          </w:p>
        </w:tc>
        <w:tc>
          <w:tcPr>
            <w:tcW w:w="1221" w:type="dxa"/>
            <w:vAlign w:val="center"/>
          </w:tcPr>
          <w:p w:rsidR="002C56AB" w:rsidRPr="00EB7C05"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EB7C05">
              <w:rPr>
                <w:rFonts w:asciiTheme="majorHAnsi" w:hAnsiTheme="majorHAnsi" w:cstheme="majorHAnsi"/>
                <w:sz w:val="27"/>
                <w:szCs w:val="27"/>
                <w:lang w:val="nl-NL"/>
              </w:rPr>
              <w:t>138</w:t>
            </w:r>
          </w:p>
        </w:tc>
        <w:tc>
          <w:tcPr>
            <w:tcW w:w="1445" w:type="dxa"/>
          </w:tcPr>
          <w:p w:rsidR="002C56AB" w:rsidRPr="00EB7C05"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EB7C05">
              <w:rPr>
                <w:rFonts w:asciiTheme="majorHAnsi" w:hAnsiTheme="majorHAnsi" w:cstheme="majorHAnsi"/>
                <w:sz w:val="27"/>
                <w:szCs w:val="27"/>
                <w:lang w:val="nl-NL"/>
              </w:rPr>
              <w:t>67</w:t>
            </w:r>
          </w:p>
        </w:tc>
        <w:tc>
          <w:tcPr>
            <w:tcW w:w="1743" w:type="dxa"/>
          </w:tcPr>
          <w:p w:rsidR="002C56AB" w:rsidRPr="00EB7C05"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EB7C05">
              <w:rPr>
                <w:rFonts w:asciiTheme="majorHAnsi" w:hAnsiTheme="majorHAnsi" w:cstheme="majorHAnsi"/>
                <w:sz w:val="27"/>
                <w:szCs w:val="27"/>
                <w:lang w:val="nl-NL"/>
              </w:rPr>
              <w:t>71</w:t>
            </w:r>
          </w:p>
        </w:tc>
      </w:tr>
      <w:tr w:rsidR="002C56AB" w:rsidRPr="00EB7C05" w:rsidTr="00DA3B79">
        <w:trPr>
          <w:trHeight w:val="365"/>
          <w:jc w:val="center"/>
        </w:trPr>
        <w:tc>
          <w:tcPr>
            <w:tcW w:w="3500" w:type="dxa"/>
          </w:tcPr>
          <w:p w:rsidR="002C56AB" w:rsidRPr="00EB7C05"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EB7C05">
              <w:rPr>
                <w:rFonts w:asciiTheme="majorHAnsi" w:hAnsiTheme="majorHAnsi" w:cstheme="majorHAnsi"/>
                <w:b/>
                <w:sz w:val="27"/>
                <w:szCs w:val="27"/>
                <w:lang w:val="nl-NL"/>
              </w:rPr>
              <w:t>Tổng số</w:t>
            </w:r>
          </w:p>
        </w:tc>
        <w:tc>
          <w:tcPr>
            <w:tcW w:w="1221" w:type="dxa"/>
            <w:vAlign w:val="center"/>
          </w:tcPr>
          <w:p w:rsidR="002C56AB" w:rsidRPr="00EB7C05"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EB7C05">
              <w:rPr>
                <w:rFonts w:asciiTheme="majorHAnsi" w:hAnsiTheme="majorHAnsi" w:cstheme="majorHAnsi"/>
                <w:b/>
                <w:sz w:val="27"/>
                <w:szCs w:val="27"/>
                <w:lang w:val="nl-NL"/>
              </w:rPr>
              <w:t>431</w:t>
            </w:r>
          </w:p>
        </w:tc>
        <w:tc>
          <w:tcPr>
            <w:tcW w:w="1445" w:type="dxa"/>
          </w:tcPr>
          <w:p w:rsidR="002C56AB" w:rsidRPr="00EB7C05"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EB7C05">
              <w:rPr>
                <w:rFonts w:asciiTheme="majorHAnsi" w:hAnsiTheme="majorHAnsi" w:cstheme="majorHAnsi"/>
                <w:b/>
                <w:sz w:val="27"/>
                <w:szCs w:val="27"/>
                <w:lang w:val="nl-NL"/>
              </w:rPr>
              <w:t>206</w:t>
            </w:r>
          </w:p>
        </w:tc>
        <w:tc>
          <w:tcPr>
            <w:tcW w:w="1743" w:type="dxa"/>
          </w:tcPr>
          <w:p w:rsidR="002C56AB" w:rsidRPr="00EB7C05"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EB7C05">
              <w:rPr>
                <w:rFonts w:asciiTheme="majorHAnsi" w:hAnsiTheme="majorHAnsi" w:cstheme="majorHAnsi"/>
                <w:b/>
                <w:sz w:val="27"/>
                <w:szCs w:val="27"/>
                <w:lang w:val="nl-NL"/>
              </w:rPr>
              <w:t>135</w:t>
            </w:r>
          </w:p>
        </w:tc>
      </w:tr>
    </w:tbl>
    <w:p w:rsidR="002C56AB" w:rsidRPr="00EB7C05" w:rsidRDefault="002C56AB" w:rsidP="005C681A">
      <w:pPr>
        <w:pStyle w:val="Heading1"/>
        <w:spacing w:before="0" w:after="0" w:line="312" w:lineRule="auto"/>
        <w:rPr>
          <w:rFonts w:asciiTheme="majorHAnsi" w:hAnsiTheme="majorHAnsi" w:cstheme="majorHAnsi"/>
          <w:caps/>
          <w:sz w:val="26"/>
          <w:szCs w:val="26"/>
          <w:lang w:val="en-US"/>
        </w:rPr>
      </w:pPr>
      <w:bookmarkStart w:id="12" w:name="_Toc530984036"/>
      <w:bookmarkStart w:id="13" w:name="_Toc9538937"/>
    </w:p>
    <w:p w:rsidR="00C06F87" w:rsidRPr="00EB7C05" w:rsidRDefault="00C06F87" w:rsidP="005C681A">
      <w:pPr>
        <w:pStyle w:val="Heading1"/>
        <w:spacing w:before="0" w:after="0" w:line="312" w:lineRule="auto"/>
        <w:rPr>
          <w:rFonts w:asciiTheme="majorHAnsi" w:hAnsiTheme="majorHAnsi" w:cstheme="majorHAnsi"/>
          <w:sz w:val="26"/>
          <w:szCs w:val="26"/>
        </w:rPr>
      </w:pPr>
      <w:r w:rsidRPr="00EB7C05">
        <w:rPr>
          <w:rFonts w:asciiTheme="majorHAnsi" w:hAnsiTheme="majorHAnsi" w:cstheme="majorHAnsi"/>
          <w:caps/>
          <w:sz w:val="26"/>
          <w:szCs w:val="26"/>
        </w:rPr>
        <w:t xml:space="preserve">4. </w:t>
      </w:r>
      <w:r w:rsidR="005C681A" w:rsidRPr="00EB7C05">
        <w:rPr>
          <w:rFonts w:asciiTheme="majorHAnsi" w:hAnsiTheme="majorHAnsi" w:cstheme="majorHAnsi"/>
          <w:sz w:val="26"/>
          <w:szCs w:val="26"/>
        </w:rPr>
        <w:t>Các nghề đào tạo và quy mô đào tạo của trường</w:t>
      </w:r>
      <w:bookmarkEnd w:id="12"/>
      <w:bookmarkEnd w:id="13"/>
    </w:p>
    <w:p w:rsidR="002C56AB" w:rsidRPr="00EB7C05" w:rsidRDefault="002C56AB" w:rsidP="002C56AB">
      <w:pPr>
        <w:pStyle w:val="BodyText"/>
        <w:widowControl w:val="0"/>
        <w:tabs>
          <w:tab w:val="left" w:pos="1161"/>
        </w:tabs>
        <w:spacing w:beforeLines="60" w:before="144" w:afterLines="60" w:after="144" w:line="312" w:lineRule="auto"/>
        <w:ind w:left="709" w:right="347"/>
        <w:jc w:val="center"/>
        <w:rPr>
          <w:rFonts w:asciiTheme="majorHAnsi" w:hAnsiTheme="majorHAnsi" w:cstheme="majorHAnsi"/>
          <w:sz w:val="26"/>
          <w:szCs w:val="26"/>
        </w:rPr>
      </w:pPr>
      <w:r w:rsidRPr="00EB7C05">
        <w:rPr>
          <w:rFonts w:asciiTheme="majorHAnsi" w:hAnsiTheme="majorHAnsi" w:cstheme="majorHAnsi"/>
          <w:sz w:val="26"/>
          <w:szCs w:val="26"/>
        </w:rPr>
        <w:t>Các</w:t>
      </w:r>
      <w:r w:rsidRPr="00EB7C05">
        <w:rPr>
          <w:rFonts w:asciiTheme="majorHAnsi" w:hAnsiTheme="majorHAnsi" w:cstheme="majorHAnsi"/>
          <w:spacing w:val="-6"/>
          <w:sz w:val="26"/>
          <w:szCs w:val="26"/>
        </w:rPr>
        <w:t xml:space="preserve"> </w:t>
      </w:r>
      <w:r w:rsidRPr="00EB7C05">
        <w:rPr>
          <w:rFonts w:asciiTheme="majorHAnsi" w:hAnsiTheme="majorHAnsi" w:cstheme="majorHAnsi"/>
          <w:sz w:val="26"/>
          <w:szCs w:val="26"/>
        </w:rPr>
        <w:t>nghề</w:t>
      </w:r>
      <w:r w:rsidRPr="00EB7C05">
        <w:rPr>
          <w:rFonts w:asciiTheme="majorHAnsi" w:hAnsiTheme="majorHAnsi" w:cstheme="majorHAnsi"/>
          <w:spacing w:val="-8"/>
          <w:sz w:val="26"/>
          <w:szCs w:val="26"/>
        </w:rPr>
        <w:t xml:space="preserve"> </w:t>
      </w:r>
      <w:r w:rsidRPr="00EB7C05">
        <w:rPr>
          <w:rFonts w:asciiTheme="majorHAnsi" w:hAnsiTheme="majorHAnsi" w:cstheme="majorHAnsi"/>
          <w:sz w:val="26"/>
          <w:szCs w:val="26"/>
        </w:rPr>
        <w:t>đào</w:t>
      </w:r>
      <w:r w:rsidRPr="00EB7C05">
        <w:rPr>
          <w:rFonts w:asciiTheme="majorHAnsi" w:hAnsiTheme="majorHAnsi" w:cstheme="majorHAnsi"/>
          <w:spacing w:val="-8"/>
          <w:sz w:val="26"/>
          <w:szCs w:val="26"/>
        </w:rPr>
        <w:t xml:space="preserve"> </w:t>
      </w:r>
      <w:r w:rsidRPr="00EB7C05">
        <w:rPr>
          <w:rFonts w:asciiTheme="majorHAnsi" w:hAnsiTheme="majorHAnsi" w:cstheme="majorHAnsi"/>
          <w:sz w:val="26"/>
          <w:szCs w:val="26"/>
        </w:rPr>
        <w:t>tạo</w:t>
      </w:r>
      <w:r w:rsidRPr="00EB7C05">
        <w:rPr>
          <w:rFonts w:asciiTheme="majorHAnsi" w:hAnsiTheme="majorHAnsi" w:cstheme="majorHAnsi"/>
          <w:spacing w:val="-6"/>
          <w:sz w:val="26"/>
          <w:szCs w:val="26"/>
        </w:rPr>
        <w:t xml:space="preserve"> </w:t>
      </w:r>
      <w:r w:rsidRPr="00EB7C05">
        <w:rPr>
          <w:rFonts w:asciiTheme="majorHAnsi" w:hAnsiTheme="majorHAnsi" w:cstheme="majorHAnsi"/>
          <w:spacing w:val="1"/>
          <w:sz w:val="26"/>
          <w:szCs w:val="26"/>
        </w:rPr>
        <w:t>và</w:t>
      </w:r>
      <w:r w:rsidRPr="00EB7C05">
        <w:rPr>
          <w:rFonts w:asciiTheme="majorHAnsi" w:hAnsiTheme="majorHAnsi" w:cstheme="majorHAnsi"/>
          <w:spacing w:val="-8"/>
          <w:sz w:val="26"/>
          <w:szCs w:val="26"/>
        </w:rPr>
        <w:t xml:space="preserve"> </w:t>
      </w:r>
      <w:r w:rsidRPr="00EB7C05">
        <w:rPr>
          <w:rFonts w:asciiTheme="majorHAnsi" w:hAnsiTheme="majorHAnsi" w:cstheme="majorHAnsi"/>
          <w:spacing w:val="1"/>
          <w:sz w:val="26"/>
          <w:szCs w:val="26"/>
        </w:rPr>
        <w:t>quy</w:t>
      </w:r>
      <w:r w:rsidRPr="00EB7C05">
        <w:rPr>
          <w:rFonts w:asciiTheme="majorHAnsi" w:hAnsiTheme="majorHAnsi" w:cstheme="majorHAnsi"/>
          <w:spacing w:val="-10"/>
          <w:sz w:val="26"/>
          <w:szCs w:val="26"/>
        </w:rPr>
        <w:t xml:space="preserve"> </w:t>
      </w:r>
      <w:r w:rsidRPr="00EB7C05">
        <w:rPr>
          <w:rFonts w:asciiTheme="majorHAnsi" w:hAnsiTheme="majorHAnsi" w:cstheme="majorHAnsi"/>
          <w:spacing w:val="-2"/>
          <w:sz w:val="26"/>
          <w:szCs w:val="26"/>
        </w:rPr>
        <w:t>mô</w:t>
      </w:r>
      <w:r w:rsidRPr="00EB7C05">
        <w:rPr>
          <w:rFonts w:asciiTheme="majorHAnsi" w:hAnsiTheme="majorHAnsi" w:cstheme="majorHAnsi"/>
          <w:spacing w:val="-5"/>
          <w:sz w:val="26"/>
          <w:szCs w:val="26"/>
        </w:rPr>
        <w:t xml:space="preserve"> </w:t>
      </w:r>
      <w:r w:rsidRPr="00EB7C05">
        <w:rPr>
          <w:rFonts w:asciiTheme="majorHAnsi" w:hAnsiTheme="majorHAnsi" w:cstheme="majorHAnsi"/>
          <w:spacing w:val="-1"/>
          <w:sz w:val="26"/>
          <w:szCs w:val="26"/>
        </w:rPr>
        <w:t>tuyển</w:t>
      </w:r>
      <w:r w:rsidRPr="00EB7C05">
        <w:rPr>
          <w:rFonts w:asciiTheme="majorHAnsi" w:hAnsiTheme="majorHAnsi" w:cstheme="majorHAnsi"/>
          <w:spacing w:val="-6"/>
          <w:sz w:val="26"/>
          <w:szCs w:val="26"/>
        </w:rPr>
        <w:t xml:space="preserve"> </w:t>
      </w:r>
      <w:r w:rsidRPr="00EB7C05">
        <w:rPr>
          <w:rFonts w:asciiTheme="majorHAnsi" w:hAnsiTheme="majorHAnsi" w:cstheme="majorHAnsi"/>
          <w:sz w:val="26"/>
          <w:szCs w:val="26"/>
        </w:rPr>
        <w:t>sinh</w:t>
      </w:r>
      <w:r w:rsidRPr="00EB7C05">
        <w:rPr>
          <w:rFonts w:asciiTheme="majorHAnsi" w:hAnsiTheme="majorHAnsi" w:cstheme="majorHAnsi"/>
          <w:spacing w:val="-7"/>
          <w:sz w:val="26"/>
          <w:szCs w:val="26"/>
        </w:rPr>
        <w:t xml:space="preserve"> </w:t>
      </w:r>
      <w:r w:rsidRPr="00EB7C05">
        <w:rPr>
          <w:rFonts w:asciiTheme="majorHAnsi" w:hAnsiTheme="majorHAnsi" w:cstheme="majorHAnsi"/>
          <w:spacing w:val="1"/>
          <w:sz w:val="26"/>
          <w:szCs w:val="26"/>
        </w:rPr>
        <w:t>của</w:t>
      </w:r>
      <w:r w:rsidRPr="00EB7C05">
        <w:rPr>
          <w:rFonts w:asciiTheme="majorHAnsi" w:hAnsiTheme="majorHAnsi" w:cstheme="majorHAnsi"/>
          <w:spacing w:val="-8"/>
          <w:sz w:val="26"/>
          <w:szCs w:val="26"/>
        </w:rPr>
        <w:t xml:space="preserve"> </w:t>
      </w:r>
      <w:r w:rsidRPr="00EB7C05">
        <w:rPr>
          <w:rFonts w:asciiTheme="majorHAnsi" w:hAnsiTheme="majorHAnsi" w:cstheme="majorHAnsi"/>
          <w:sz w:val="26"/>
          <w:szCs w:val="26"/>
        </w:rPr>
        <w:t>trường</w:t>
      </w:r>
      <w:r w:rsidRPr="00EB7C05">
        <w:rPr>
          <w:rFonts w:asciiTheme="majorHAnsi" w:hAnsiTheme="majorHAnsi" w:cstheme="majorHAnsi"/>
          <w:spacing w:val="-8"/>
          <w:sz w:val="26"/>
          <w:szCs w:val="26"/>
        </w:rPr>
        <w:t xml:space="preserve"> </w:t>
      </w:r>
      <w:r w:rsidRPr="00EB7C05">
        <w:rPr>
          <w:rFonts w:asciiTheme="majorHAnsi" w:hAnsiTheme="majorHAnsi" w:cstheme="majorHAnsi"/>
          <w:sz w:val="26"/>
          <w:szCs w:val="26"/>
        </w:rPr>
        <w:t>theo</w:t>
      </w:r>
      <w:r w:rsidRPr="00EB7C05">
        <w:rPr>
          <w:rFonts w:asciiTheme="majorHAnsi" w:hAnsiTheme="majorHAnsi" w:cstheme="majorHAnsi"/>
          <w:spacing w:val="-8"/>
          <w:sz w:val="26"/>
          <w:szCs w:val="26"/>
        </w:rPr>
        <w:t xml:space="preserve"> </w:t>
      </w:r>
      <w:r w:rsidRPr="00EB7C05">
        <w:rPr>
          <w:rFonts w:asciiTheme="majorHAnsi" w:hAnsiTheme="majorHAnsi" w:cstheme="majorHAnsi"/>
          <w:spacing w:val="1"/>
          <w:sz w:val="26"/>
          <w:szCs w:val="26"/>
        </w:rPr>
        <w:t>Giấy</w:t>
      </w:r>
      <w:r w:rsidRPr="00EB7C05">
        <w:rPr>
          <w:rFonts w:asciiTheme="majorHAnsi" w:hAnsiTheme="majorHAnsi" w:cstheme="majorHAnsi"/>
          <w:spacing w:val="-10"/>
          <w:sz w:val="26"/>
          <w:szCs w:val="26"/>
        </w:rPr>
        <w:t xml:space="preserve"> </w:t>
      </w:r>
      <w:r w:rsidRPr="00EB7C05">
        <w:rPr>
          <w:rFonts w:asciiTheme="majorHAnsi" w:hAnsiTheme="majorHAnsi" w:cstheme="majorHAnsi"/>
          <w:sz w:val="26"/>
          <w:szCs w:val="26"/>
        </w:rPr>
        <w:t>chứng</w:t>
      </w:r>
      <w:r w:rsidRPr="00EB7C05">
        <w:rPr>
          <w:rFonts w:asciiTheme="majorHAnsi" w:hAnsiTheme="majorHAnsi" w:cstheme="majorHAnsi"/>
          <w:spacing w:val="-8"/>
          <w:sz w:val="26"/>
          <w:szCs w:val="26"/>
        </w:rPr>
        <w:t xml:space="preserve"> </w:t>
      </w:r>
      <w:r w:rsidRPr="00EB7C05">
        <w:rPr>
          <w:rFonts w:asciiTheme="majorHAnsi" w:hAnsiTheme="majorHAnsi" w:cstheme="majorHAnsi"/>
          <w:sz w:val="26"/>
          <w:szCs w:val="26"/>
        </w:rPr>
        <w:t>nhận</w:t>
      </w:r>
      <w:r w:rsidRPr="00EB7C05">
        <w:rPr>
          <w:rFonts w:asciiTheme="majorHAnsi" w:hAnsiTheme="majorHAnsi" w:cstheme="majorHAnsi"/>
          <w:spacing w:val="-6"/>
          <w:sz w:val="26"/>
          <w:szCs w:val="26"/>
        </w:rPr>
        <w:t xml:space="preserve"> </w:t>
      </w:r>
      <w:r w:rsidRPr="00EB7C05">
        <w:rPr>
          <w:rFonts w:asciiTheme="majorHAnsi" w:hAnsiTheme="majorHAnsi" w:cstheme="majorHAnsi"/>
          <w:sz w:val="26"/>
          <w:szCs w:val="26"/>
        </w:rPr>
        <w:t>đăng</w:t>
      </w:r>
      <w:r w:rsidRPr="00EB7C05">
        <w:rPr>
          <w:rFonts w:asciiTheme="majorHAnsi" w:hAnsiTheme="majorHAnsi" w:cstheme="majorHAnsi"/>
          <w:spacing w:val="28"/>
          <w:w w:val="99"/>
          <w:sz w:val="26"/>
          <w:szCs w:val="26"/>
        </w:rPr>
        <w:t xml:space="preserve"> </w:t>
      </w:r>
      <w:r w:rsidRPr="00EB7C05">
        <w:rPr>
          <w:rFonts w:asciiTheme="majorHAnsi" w:hAnsiTheme="majorHAnsi" w:cstheme="majorHAnsi"/>
          <w:sz w:val="26"/>
          <w:szCs w:val="26"/>
        </w:rPr>
        <w:t>ký</w:t>
      </w:r>
      <w:r w:rsidRPr="00EB7C05">
        <w:rPr>
          <w:rFonts w:asciiTheme="majorHAnsi" w:hAnsiTheme="majorHAnsi" w:cstheme="majorHAnsi"/>
          <w:spacing w:val="-6"/>
          <w:sz w:val="26"/>
          <w:szCs w:val="26"/>
        </w:rPr>
        <w:t xml:space="preserve"> </w:t>
      </w:r>
      <w:r w:rsidRPr="00EB7C05">
        <w:rPr>
          <w:rFonts w:asciiTheme="majorHAnsi" w:hAnsiTheme="majorHAnsi" w:cstheme="majorHAnsi"/>
          <w:sz w:val="26"/>
          <w:szCs w:val="26"/>
        </w:rPr>
        <w:t>hoạt</w:t>
      </w:r>
      <w:r w:rsidRPr="00EB7C05">
        <w:rPr>
          <w:rFonts w:asciiTheme="majorHAnsi" w:hAnsiTheme="majorHAnsi" w:cstheme="majorHAnsi"/>
          <w:spacing w:val="-6"/>
          <w:sz w:val="26"/>
          <w:szCs w:val="26"/>
        </w:rPr>
        <w:t xml:space="preserve"> </w:t>
      </w:r>
      <w:r w:rsidRPr="00EB7C05">
        <w:rPr>
          <w:rFonts w:asciiTheme="majorHAnsi" w:hAnsiTheme="majorHAnsi" w:cstheme="majorHAnsi"/>
          <w:sz w:val="26"/>
          <w:szCs w:val="26"/>
        </w:rPr>
        <w:t>động</w:t>
      </w:r>
      <w:r w:rsidRPr="00EB7C05">
        <w:rPr>
          <w:rFonts w:asciiTheme="majorHAnsi" w:hAnsiTheme="majorHAnsi" w:cstheme="majorHAnsi"/>
          <w:spacing w:val="-5"/>
          <w:sz w:val="26"/>
          <w:szCs w:val="26"/>
        </w:rPr>
        <w:t xml:space="preserve"> </w:t>
      </w:r>
      <w:r w:rsidRPr="00EB7C05">
        <w:rPr>
          <w:rFonts w:asciiTheme="majorHAnsi" w:hAnsiTheme="majorHAnsi" w:cstheme="majorHAnsi"/>
          <w:spacing w:val="1"/>
          <w:sz w:val="26"/>
          <w:szCs w:val="26"/>
        </w:rPr>
        <w:t>dạy</w:t>
      </w:r>
      <w:r w:rsidRPr="00EB7C05">
        <w:rPr>
          <w:rFonts w:asciiTheme="majorHAnsi" w:hAnsiTheme="majorHAnsi" w:cstheme="majorHAnsi"/>
          <w:spacing w:val="-11"/>
          <w:sz w:val="26"/>
          <w:szCs w:val="26"/>
        </w:rPr>
        <w:t xml:space="preserve"> </w:t>
      </w:r>
      <w:r w:rsidRPr="00EB7C05">
        <w:rPr>
          <w:rFonts w:asciiTheme="majorHAnsi" w:hAnsiTheme="majorHAnsi" w:cstheme="majorHAnsi"/>
          <w:sz w:val="26"/>
          <w:szCs w:val="26"/>
        </w:rPr>
        <w:t>nghề</w:t>
      </w:r>
      <w:r w:rsidRPr="00EB7C05">
        <w:rPr>
          <w:rFonts w:asciiTheme="majorHAnsi" w:hAnsiTheme="majorHAnsi" w:cstheme="majorHAnsi"/>
          <w:spacing w:val="-3"/>
          <w:sz w:val="26"/>
          <w:szCs w:val="26"/>
        </w:rPr>
        <w:t xml:space="preserve"> </w:t>
      </w:r>
      <w:r w:rsidRPr="00EB7C05">
        <w:rPr>
          <w:rFonts w:asciiTheme="majorHAnsi" w:hAnsiTheme="majorHAnsi" w:cstheme="majorHAnsi"/>
          <w:sz w:val="26"/>
          <w:szCs w:val="26"/>
        </w:rPr>
        <w:t>đã</w:t>
      </w:r>
      <w:r w:rsidRPr="00EB7C05">
        <w:rPr>
          <w:rFonts w:asciiTheme="majorHAnsi" w:hAnsiTheme="majorHAnsi" w:cstheme="majorHAnsi"/>
          <w:spacing w:val="-5"/>
          <w:sz w:val="26"/>
          <w:szCs w:val="26"/>
        </w:rPr>
        <w:t xml:space="preserve"> </w:t>
      </w:r>
      <w:r w:rsidRPr="00EB7C05">
        <w:rPr>
          <w:rFonts w:asciiTheme="majorHAnsi" w:hAnsiTheme="majorHAnsi" w:cstheme="majorHAnsi"/>
          <w:sz w:val="26"/>
          <w:szCs w:val="26"/>
        </w:rPr>
        <w:t>được</w:t>
      </w:r>
      <w:r w:rsidRPr="00EB7C05">
        <w:rPr>
          <w:rFonts w:asciiTheme="majorHAnsi" w:hAnsiTheme="majorHAnsi" w:cstheme="majorHAnsi"/>
          <w:spacing w:val="-6"/>
          <w:sz w:val="26"/>
          <w:szCs w:val="26"/>
        </w:rPr>
        <w:t xml:space="preserve"> </w:t>
      </w:r>
      <w:r w:rsidRPr="00EB7C05">
        <w:rPr>
          <w:rFonts w:asciiTheme="majorHAnsi" w:hAnsiTheme="majorHAnsi" w:cstheme="majorHAnsi"/>
          <w:sz w:val="26"/>
          <w:szCs w:val="26"/>
        </w:rPr>
        <w:t>cấp</w:t>
      </w:r>
    </w:p>
    <w:tbl>
      <w:tblPr>
        <w:tblW w:w="9465" w:type="dxa"/>
        <w:tblLook w:val="04A0" w:firstRow="1" w:lastRow="0" w:firstColumn="1" w:lastColumn="0" w:noHBand="0" w:noVBand="1"/>
      </w:tblPr>
      <w:tblGrid>
        <w:gridCol w:w="537"/>
        <w:gridCol w:w="4958"/>
        <w:gridCol w:w="1417"/>
        <w:gridCol w:w="710"/>
        <w:gridCol w:w="851"/>
        <w:gridCol w:w="992"/>
      </w:tblGrid>
      <w:tr w:rsidR="002C56AB" w:rsidRPr="00EB7C05" w:rsidTr="00DA3B79">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2C56AB" w:rsidRPr="00EB7C05" w:rsidRDefault="002C56AB" w:rsidP="00DA3B79">
            <w:pPr>
              <w:jc w:val="center"/>
              <w:rPr>
                <w:rFonts w:asciiTheme="majorHAnsi" w:hAnsiTheme="majorHAnsi" w:cstheme="majorHAnsi"/>
                <w:b/>
                <w:bCs/>
                <w:sz w:val="24"/>
                <w:szCs w:val="24"/>
              </w:rPr>
            </w:pPr>
            <w:bookmarkStart w:id="14" w:name="RANGE!A1:F58"/>
            <w:r w:rsidRPr="00EB7C05">
              <w:rPr>
                <w:rFonts w:asciiTheme="majorHAnsi" w:hAnsiTheme="majorHAnsi" w:cstheme="majorHAnsi"/>
                <w:b/>
                <w:bCs/>
                <w:sz w:val="24"/>
                <w:szCs w:val="24"/>
              </w:rPr>
              <w:t>TT</w:t>
            </w:r>
            <w:bookmarkEnd w:id="14"/>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 xml:space="preserve">Trình độ </w:t>
            </w:r>
            <w:r w:rsidRPr="00EB7C05">
              <w:rPr>
                <w:rFonts w:asciiTheme="majorHAnsi" w:hAnsiTheme="majorHAnsi" w:cstheme="majorHAnsi"/>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Số lượng người học</w:t>
            </w:r>
          </w:p>
        </w:tc>
      </w:tr>
      <w:tr w:rsidR="002C56AB" w:rsidRPr="00EB7C05" w:rsidTr="00DA3B79">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2C56AB" w:rsidRPr="00EB7C05" w:rsidRDefault="002C56AB" w:rsidP="00DA3B79">
            <w:pPr>
              <w:rPr>
                <w:rFonts w:asciiTheme="majorHAnsi" w:hAnsiTheme="majorHAnsi" w:cstheme="majorHAnsi"/>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2C56AB" w:rsidRPr="00EB7C05" w:rsidRDefault="002C56AB" w:rsidP="00DA3B79">
            <w:pPr>
              <w:rPr>
                <w:rFonts w:asciiTheme="majorHAnsi" w:hAnsiTheme="majorHAnsi" w:cstheme="majorHAnsi"/>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C56AB" w:rsidRPr="00EB7C05" w:rsidRDefault="002C56AB" w:rsidP="00DA3B79">
            <w:pPr>
              <w:rPr>
                <w:rFonts w:asciiTheme="majorHAnsi" w:hAnsiTheme="majorHAnsi" w:cstheme="majorHAnsi"/>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Năm 2019</w:t>
            </w:r>
          </w:p>
        </w:tc>
      </w:tr>
      <w:tr w:rsidR="002C56AB" w:rsidRPr="00EB7C05" w:rsidTr="00DA3B79">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34</w:t>
            </w:r>
          </w:p>
        </w:tc>
      </w:tr>
      <w:tr w:rsidR="002C56AB" w:rsidRPr="00EB7C05" w:rsidTr="00DA3B79">
        <w:trPr>
          <w:trHeight w:val="374"/>
        </w:trPr>
        <w:tc>
          <w:tcPr>
            <w:tcW w:w="537"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109</w:t>
            </w:r>
          </w:p>
        </w:tc>
      </w:tr>
      <w:tr w:rsidR="002C56AB" w:rsidRPr="00EB7C05" w:rsidTr="00DA3B79">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78</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46</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36</w:t>
            </w:r>
          </w:p>
        </w:tc>
      </w:tr>
      <w:tr w:rsidR="002C56AB" w:rsidRPr="00EB7C05" w:rsidTr="00DA3B79">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390</w:t>
            </w:r>
          </w:p>
        </w:tc>
      </w:tr>
      <w:tr w:rsidR="002C56AB" w:rsidRPr="00EB7C05" w:rsidTr="00DA3B79">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1095</w:t>
            </w:r>
          </w:p>
        </w:tc>
      </w:tr>
      <w:tr w:rsidR="002C56AB" w:rsidRPr="00EB7C05" w:rsidTr="00DA3B79">
        <w:trPr>
          <w:trHeight w:val="374"/>
        </w:trPr>
        <w:tc>
          <w:tcPr>
            <w:tcW w:w="537"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205</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562</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158</w:t>
            </w:r>
          </w:p>
        </w:tc>
      </w:tr>
      <w:tr w:rsidR="002C56AB" w:rsidRPr="00EB7C05" w:rsidTr="00DA3B79">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185</w:t>
            </w:r>
          </w:p>
        </w:tc>
      </w:tr>
      <w:tr w:rsidR="002C56AB" w:rsidRPr="00EB7C05" w:rsidTr="00DA3B79">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144</w:t>
            </w:r>
          </w:p>
        </w:tc>
      </w:tr>
      <w:tr w:rsidR="002C56AB" w:rsidRPr="00EB7C05" w:rsidTr="00DA3B79">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262</w:t>
            </w:r>
          </w:p>
        </w:tc>
      </w:tr>
      <w:tr w:rsidR="002C56AB" w:rsidRPr="00EB7C05" w:rsidTr="00DA3B79">
        <w:trPr>
          <w:trHeight w:val="374"/>
        </w:trPr>
        <w:tc>
          <w:tcPr>
            <w:tcW w:w="537"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59</w:t>
            </w:r>
          </w:p>
        </w:tc>
      </w:tr>
      <w:tr w:rsidR="002C56AB" w:rsidRPr="00EB7C05" w:rsidTr="00DA3B79">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166</w:t>
            </w:r>
          </w:p>
        </w:tc>
      </w:tr>
      <w:tr w:rsidR="002C56AB" w:rsidRPr="00EB7C05" w:rsidTr="00DA3B79">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224</w:t>
            </w:r>
          </w:p>
        </w:tc>
      </w:tr>
      <w:tr w:rsidR="002C56AB" w:rsidRPr="00EB7C05" w:rsidTr="00DA3B79">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175</w:t>
            </w:r>
          </w:p>
        </w:tc>
      </w:tr>
      <w:tr w:rsidR="002C56AB" w:rsidRPr="00EB7C05" w:rsidTr="00DA3B79">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lastRenderedPageBreak/>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2649</w:t>
            </w:r>
          </w:p>
        </w:tc>
      </w:tr>
      <w:tr w:rsidR="002C56AB" w:rsidRPr="00EB7C05" w:rsidTr="00DA3B79">
        <w:trPr>
          <w:trHeight w:val="374"/>
        </w:trPr>
        <w:tc>
          <w:tcPr>
            <w:tcW w:w="537"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954</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179</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87</w:t>
            </w:r>
          </w:p>
        </w:tc>
      </w:tr>
      <w:tr w:rsidR="002C56AB" w:rsidRPr="00EB7C05" w:rsidTr="00DA3B79">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144</w:t>
            </w:r>
          </w:p>
        </w:tc>
      </w:tr>
      <w:tr w:rsidR="002C56AB" w:rsidRPr="00EB7C05" w:rsidTr="00DA3B79">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683</w:t>
            </w:r>
          </w:p>
        </w:tc>
      </w:tr>
      <w:tr w:rsidR="002C56AB" w:rsidRPr="00EB7C05" w:rsidTr="00DA3B79">
        <w:trPr>
          <w:trHeight w:val="374"/>
        </w:trPr>
        <w:tc>
          <w:tcPr>
            <w:tcW w:w="537"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401</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45</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48</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Kế toán 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228</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221</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244</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106</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87</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57</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27</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155</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241</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222</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23</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32</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Quản trị 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196</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205</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298</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346</w:t>
            </w:r>
          </w:p>
        </w:tc>
      </w:tr>
      <w:tr w:rsidR="002C56AB" w:rsidRPr="00EB7C05" w:rsidTr="00DA3B79">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Tài chính DN</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58</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156</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367</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50</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268</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151</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208</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73</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118</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18</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27</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lastRenderedPageBreak/>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301</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167</w:t>
            </w:r>
          </w:p>
        </w:tc>
      </w:tr>
      <w:tr w:rsidR="002C56AB" w:rsidRPr="00EB7C05" w:rsidTr="00DA3B79">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13768</w:t>
            </w:r>
          </w:p>
        </w:tc>
      </w:tr>
    </w:tbl>
    <w:p w:rsidR="00C06F87" w:rsidRPr="00EB7C05" w:rsidRDefault="00C06F87" w:rsidP="005C681A">
      <w:pPr>
        <w:spacing w:line="312" w:lineRule="auto"/>
        <w:ind w:firstLine="426"/>
        <w:jc w:val="both"/>
        <w:rPr>
          <w:rFonts w:asciiTheme="majorHAnsi" w:hAnsiTheme="majorHAnsi" w:cstheme="majorHAnsi"/>
          <w:bCs/>
          <w:iCs/>
          <w:sz w:val="26"/>
          <w:szCs w:val="26"/>
        </w:rPr>
      </w:pPr>
    </w:p>
    <w:p w:rsidR="00C06F87" w:rsidRPr="00EB7C05" w:rsidRDefault="005C681A" w:rsidP="005C681A">
      <w:pPr>
        <w:pStyle w:val="Heading1"/>
        <w:spacing w:before="0" w:after="0" w:line="312" w:lineRule="auto"/>
        <w:rPr>
          <w:rFonts w:asciiTheme="majorHAnsi" w:hAnsiTheme="majorHAnsi" w:cstheme="majorHAnsi"/>
          <w:sz w:val="26"/>
          <w:szCs w:val="26"/>
          <w:lang w:val="pt-BR"/>
        </w:rPr>
      </w:pPr>
      <w:bookmarkStart w:id="15" w:name="_Toc530984037"/>
      <w:bookmarkStart w:id="16" w:name="_Toc9538938"/>
      <w:r w:rsidRPr="00EB7C05">
        <w:rPr>
          <w:rFonts w:asciiTheme="majorHAnsi" w:hAnsiTheme="majorHAnsi" w:cstheme="majorHAnsi"/>
          <w:sz w:val="26"/>
          <w:szCs w:val="26"/>
          <w:lang w:val="pt-BR"/>
        </w:rPr>
        <w:t>5.  Cơ sở vật chất, thư viện, tài chính</w:t>
      </w:r>
      <w:bookmarkEnd w:id="15"/>
      <w:bookmarkEnd w:id="16"/>
      <w:r w:rsidRPr="00EB7C05">
        <w:rPr>
          <w:rFonts w:asciiTheme="majorHAnsi" w:hAnsiTheme="majorHAnsi" w:cstheme="majorHAnsi"/>
          <w:sz w:val="26"/>
          <w:szCs w:val="26"/>
          <w:lang w:val="pt-BR"/>
        </w:rPr>
        <w:t xml:space="preserve"> </w:t>
      </w:r>
    </w:p>
    <w:p w:rsidR="00C06F87" w:rsidRPr="00EB7C05" w:rsidRDefault="00C06F87" w:rsidP="005C681A">
      <w:pPr>
        <w:pStyle w:val="Heading1"/>
        <w:spacing w:before="0" w:after="0" w:line="312" w:lineRule="auto"/>
        <w:rPr>
          <w:rFonts w:asciiTheme="majorHAnsi" w:hAnsiTheme="majorHAnsi" w:cstheme="majorHAnsi"/>
          <w:sz w:val="26"/>
          <w:szCs w:val="26"/>
        </w:rPr>
      </w:pPr>
      <w:bookmarkStart w:id="17" w:name="_Toc530984038"/>
      <w:bookmarkStart w:id="18" w:name="_Toc9538939"/>
      <w:r w:rsidRPr="00EB7C05">
        <w:rPr>
          <w:rFonts w:asciiTheme="majorHAnsi" w:hAnsiTheme="majorHAnsi" w:cstheme="majorHAnsi"/>
          <w:sz w:val="26"/>
          <w:szCs w:val="26"/>
        </w:rPr>
        <w:t>5.1 Diện tích đất</w:t>
      </w:r>
      <w:bookmarkEnd w:id="17"/>
      <w:bookmarkEnd w:id="18"/>
    </w:p>
    <w:p w:rsidR="002C56AB" w:rsidRPr="00EB7C05" w:rsidRDefault="002C56AB" w:rsidP="002C56AB">
      <w:pPr>
        <w:spacing w:beforeLines="60" w:before="144" w:afterLines="60" w:after="144" w:line="312" w:lineRule="auto"/>
        <w:jc w:val="both"/>
        <w:rPr>
          <w:rFonts w:asciiTheme="majorHAnsi" w:hAnsiTheme="majorHAnsi" w:cstheme="majorHAnsi"/>
          <w:sz w:val="26"/>
          <w:szCs w:val="26"/>
          <w:lang w:val="pt-BR"/>
        </w:rPr>
      </w:pPr>
      <w:bookmarkStart w:id="19" w:name="_Toc9538941"/>
      <w:r w:rsidRPr="00EB7C05">
        <w:rPr>
          <w:rFonts w:asciiTheme="majorHAnsi" w:hAnsiTheme="majorHAnsi" w:cstheme="majorHAnsi"/>
          <w:sz w:val="26"/>
          <w:szCs w:val="26"/>
          <w:lang w:val="pt-BR"/>
        </w:rPr>
        <w:t>5.1. Diện tích đất:</w:t>
      </w:r>
    </w:p>
    <w:p w:rsidR="002C56AB" w:rsidRPr="00EB7C05" w:rsidRDefault="002C56AB" w:rsidP="002C56AB">
      <w:pPr>
        <w:spacing w:before="120" w:after="120"/>
        <w:ind w:firstLine="720"/>
        <w:rPr>
          <w:rFonts w:asciiTheme="majorHAnsi" w:hAnsiTheme="majorHAnsi" w:cstheme="majorHAnsi"/>
          <w:sz w:val="26"/>
          <w:szCs w:val="26"/>
          <w:lang w:val="nl-NL"/>
        </w:rPr>
      </w:pPr>
      <w:r w:rsidRPr="00EB7C05">
        <w:rPr>
          <w:rFonts w:asciiTheme="majorHAnsi" w:hAnsiTheme="majorHAnsi" w:cstheme="majorHAnsi"/>
          <w:sz w:val="26"/>
          <w:szCs w:val="26"/>
          <w:lang w:val="nl-NL"/>
        </w:rPr>
        <w:t>- Tổng diện tích đất : 50.646,6 m</w:t>
      </w:r>
      <w:r w:rsidRPr="00EB7C05">
        <w:rPr>
          <w:rFonts w:asciiTheme="majorHAnsi" w:hAnsiTheme="majorHAnsi" w:cstheme="majorHAnsi"/>
          <w:sz w:val="26"/>
          <w:szCs w:val="26"/>
          <w:vertAlign w:val="superscript"/>
          <w:lang w:val="nl-NL"/>
        </w:rPr>
        <w:t>2</w:t>
      </w:r>
      <w:r w:rsidRPr="00EB7C05">
        <w:rPr>
          <w:rFonts w:asciiTheme="majorHAnsi" w:hAnsiTheme="majorHAnsi" w:cstheme="majorHAnsi"/>
          <w:sz w:val="26"/>
          <w:szCs w:val="26"/>
          <w:vertAlign w:val="subscript"/>
          <w:lang w:val="nl-NL"/>
        </w:rPr>
        <w:t xml:space="preserve">,  </w:t>
      </w:r>
      <w:r w:rsidRPr="00EB7C05">
        <w:rPr>
          <w:rFonts w:asciiTheme="majorHAnsi" w:hAnsiTheme="majorHAnsi" w:cstheme="majorHAnsi"/>
          <w:sz w:val="26"/>
          <w:szCs w:val="26"/>
          <w:lang w:val="nl-NL"/>
        </w:rPr>
        <w:t>trong đó:</w:t>
      </w:r>
    </w:p>
    <w:p w:rsidR="002C56AB" w:rsidRPr="00EB7C05" w:rsidRDefault="002C56AB" w:rsidP="002C56AB">
      <w:pPr>
        <w:spacing w:before="120" w:after="120"/>
        <w:ind w:left="1233" w:firstLine="207"/>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Diện tích xây dựng: 26.623 m</w:t>
      </w:r>
      <w:r w:rsidRPr="00EB7C05">
        <w:rPr>
          <w:rFonts w:asciiTheme="majorHAnsi" w:hAnsiTheme="majorHAnsi" w:cstheme="majorHAnsi"/>
          <w:sz w:val="26"/>
          <w:szCs w:val="26"/>
          <w:vertAlign w:val="superscript"/>
          <w:lang w:val="nl-NL"/>
        </w:rPr>
        <w:t>2</w:t>
      </w:r>
    </w:p>
    <w:p w:rsidR="002C56AB" w:rsidRPr="00EB7C05" w:rsidRDefault="002C56AB" w:rsidP="002C56AB">
      <w:pPr>
        <w:spacing w:before="120" w:after="120"/>
        <w:ind w:left="873" w:firstLine="567"/>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Diện tích cây xanh, lưu không: 24.023,6 m</w:t>
      </w:r>
      <w:r w:rsidRPr="00EB7C05">
        <w:rPr>
          <w:rFonts w:asciiTheme="majorHAnsi" w:hAnsiTheme="majorHAnsi" w:cstheme="majorHAnsi"/>
          <w:sz w:val="26"/>
          <w:szCs w:val="26"/>
          <w:vertAlign w:val="superscript"/>
          <w:lang w:val="nl-NL"/>
        </w:rPr>
        <w:t>2</w:t>
      </w:r>
    </w:p>
    <w:p w:rsidR="002C56AB" w:rsidRPr="00EB7C05" w:rsidRDefault="002C56AB" w:rsidP="002C56AB">
      <w:pPr>
        <w:spacing w:before="60" w:after="60" w:line="25" w:lineRule="atLeast"/>
        <w:ind w:left="585" w:firstLine="135"/>
        <w:rPr>
          <w:rFonts w:asciiTheme="majorHAnsi" w:hAnsiTheme="majorHAnsi" w:cstheme="majorHAnsi"/>
          <w:i/>
          <w:sz w:val="26"/>
          <w:szCs w:val="26"/>
          <w:u w:val="single"/>
          <w:lang w:val="pt-BR"/>
        </w:rPr>
      </w:pPr>
      <w:r w:rsidRPr="00EB7C05">
        <w:rPr>
          <w:rFonts w:asciiTheme="majorHAnsi" w:hAnsiTheme="majorHAnsi" w:cstheme="majorHAnsi"/>
          <w:i/>
          <w:sz w:val="26"/>
          <w:szCs w:val="26"/>
          <w:u w:val="single"/>
          <w:lang w:val="pt-BR"/>
        </w:rPr>
        <w:t>Các hạng mục và công trình :</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2C56AB" w:rsidRPr="00EB7C05" w:rsidTr="00DA3B79">
        <w:trPr>
          <w:trHeight w:val="1237"/>
        </w:trPr>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TT</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pt-BR"/>
              </w:rPr>
              <w:t>Hạng mục, công trình</w:t>
            </w:r>
          </w:p>
        </w:tc>
        <w:tc>
          <w:tcPr>
            <w:tcW w:w="141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EB7C05">
              <w:rPr>
                <w:rFonts w:asciiTheme="majorHAnsi" w:hAnsiTheme="majorHAnsi" w:cstheme="majorHAnsi"/>
                <w:b/>
                <w:i/>
                <w:sz w:val="26"/>
                <w:szCs w:val="26"/>
                <w:lang w:val="nl-NL"/>
              </w:rPr>
              <w:t>Đã xây dựng</w:t>
            </w:r>
          </w:p>
        </w:tc>
        <w:tc>
          <w:tcPr>
            <w:tcW w:w="156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EB7C05">
              <w:rPr>
                <w:rFonts w:asciiTheme="majorHAnsi" w:hAnsiTheme="majorHAnsi" w:cstheme="majorHAnsi"/>
                <w:b/>
                <w:i/>
                <w:sz w:val="26"/>
                <w:szCs w:val="26"/>
                <w:lang w:val="pt-BR"/>
              </w:rPr>
              <w:t>Đang xây dựng</w:t>
            </w:r>
          </w:p>
        </w:tc>
        <w:tc>
          <w:tcPr>
            <w:tcW w:w="1701"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pt-BR"/>
              </w:rPr>
            </w:pPr>
            <w:r w:rsidRPr="00EB7C05">
              <w:rPr>
                <w:rFonts w:asciiTheme="majorHAnsi" w:hAnsiTheme="majorHAnsi" w:cstheme="majorHAnsi"/>
                <w:b/>
                <w:i/>
                <w:sz w:val="26"/>
                <w:szCs w:val="26"/>
                <w:lang w:val="pt-BR"/>
              </w:rPr>
              <w:t>Địa điểm</w:t>
            </w: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1</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rPr>
                <w:rFonts w:asciiTheme="majorHAnsi" w:hAnsiTheme="majorHAnsi" w:cstheme="majorHAnsi"/>
                <w:sz w:val="26"/>
                <w:szCs w:val="26"/>
                <w:lang w:val="nl-NL"/>
              </w:rPr>
            </w:pPr>
            <w:r w:rsidRPr="00EB7C05">
              <w:rPr>
                <w:rFonts w:asciiTheme="majorHAnsi" w:hAnsiTheme="majorHAnsi" w:cstheme="majorHAnsi"/>
                <w:sz w:val="26"/>
                <w:szCs w:val="26"/>
                <w:lang w:val="nl-NL"/>
              </w:rPr>
              <w:t>Khu hiệu bộ</w:t>
            </w:r>
          </w:p>
        </w:tc>
        <w:tc>
          <w:tcPr>
            <w:tcW w:w="1410" w:type="dxa"/>
            <w:vAlign w:val="center"/>
          </w:tcPr>
          <w:p w:rsidR="002C56AB" w:rsidRPr="00EB7C05" w:rsidRDefault="002C56AB" w:rsidP="00DA3B79">
            <w:pPr>
              <w:pStyle w:val="Default"/>
              <w:jc w:val="center"/>
              <w:rPr>
                <w:rFonts w:asciiTheme="majorHAnsi" w:hAnsiTheme="majorHAnsi" w:cstheme="majorHAnsi"/>
                <w:color w:val="auto"/>
                <w:sz w:val="28"/>
                <w:szCs w:val="28"/>
              </w:rPr>
            </w:pPr>
            <w:r w:rsidRPr="00EB7C05">
              <w:rPr>
                <w:rFonts w:asciiTheme="majorHAnsi" w:hAnsiTheme="majorHAnsi" w:cstheme="majorHAnsi"/>
                <w:color w:val="auto"/>
                <w:sz w:val="28"/>
                <w:szCs w:val="28"/>
              </w:rPr>
              <w:t>2.751,32</w:t>
            </w:r>
          </w:p>
        </w:tc>
        <w:tc>
          <w:tcPr>
            <w:tcW w:w="1560" w:type="dxa"/>
          </w:tcPr>
          <w:p w:rsidR="002C56AB" w:rsidRPr="00EB7C05" w:rsidRDefault="002C56AB" w:rsidP="00DA3B79">
            <w:pPr>
              <w:pStyle w:val="Default"/>
              <w:rPr>
                <w:rFonts w:asciiTheme="majorHAnsi" w:hAnsiTheme="majorHAnsi" w:cstheme="majorHAnsi"/>
                <w:color w:val="auto"/>
                <w:sz w:val="28"/>
                <w:szCs w:val="28"/>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2"/>
                <w:szCs w:val="26"/>
                <w:lang w:val="nl-NL"/>
              </w:rPr>
            </w:pPr>
            <w:r w:rsidRPr="00EB7C05">
              <w:rPr>
                <w:rFonts w:asciiTheme="majorHAnsi" w:hAnsiTheme="majorHAnsi" w:cstheme="majorHAnsi"/>
                <w:i/>
                <w:sz w:val="22"/>
                <w:szCs w:val="26"/>
                <w:lang w:val="nl-NL"/>
              </w:rPr>
              <w:t>Trụ sở chính</w:t>
            </w: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2</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rPr>
                <w:rFonts w:asciiTheme="majorHAnsi" w:hAnsiTheme="majorHAnsi" w:cstheme="majorHAnsi"/>
                <w:sz w:val="26"/>
                <w:szCs w:val="26"/>
                <w:lang w:val="nl-NL"/>
              </w:rPr>
            </w:pPr>
            <w:r w:rsidRPr="00EB7C05">
              <w:rPr>
                <w:rFonts w:asciiTheme="majorHAnsi" w:hAnsiTheme="majorHAnsi" w:cstheme="majorHAnsi"/>
                <w:sz w:val="26"/>
                <w:szCs w:val="26"/>
                <w:lang w:val="nl-NL"/>
              </w:rPr>
              <w:t>Phòng học lý thuyết</w:t>
            </w:r>
          </w:p>
        </w:tc>
        <w:tc>
          <w:tcPr>
            <w:tcW w:w="1410" w:type="dxa"/>
            <w:vAlign w:val="center"/>
          </w:tcPr>
          <w:p w:rsidR="002C56AB" w:rsidRPr="00EB7C05" w:rsidRDefault="002C56AB" w:rsidP="00DA3B79">
            <w:pPr>
              <w:pStyle w:val="Default"/>
              <w:jc w:val="center"/>
              <w:rPr>
                <w:rFonts w:asciiTheme="majorHAnsi" w:hAnsiTheme="majorHAnsi" w:cstheme="majorHAnsi"/>
                <w:color w:val="auto"/>
                <w:sz w:val="28"/>
                <w:szCs w:val="28"/>
              </w:rPr>
            </w:pPr>
            <w:r w:rsidRPr="00EB7C05">
              <w:rPr>
                <w:rFonts w:asciiTheme="majorHAnsi" w:hAnsiTheme="majorHAnsi" w:cstheme="majorHAnsi"/>
                <w:color w:val="auto"/>
                <w:sz w:val="28"/>
                <w:szCs w:val="28"/>
              </w:rPr>
              <w:t>6.756,1</w:t>
            </w:r>
          </w:p>
        </w:tc>
        <w:tc>
          <w:tcPr>
            <w:tcW w:w="1560"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r w:rsidRPr="00EB7C05">
              <w:rPr>
                <w:rFonts w:asciiTheme="majorHAnsi" w:hAnsiTheme="majorHAnsi" w:cstheme="majorHAnsi"/>
                <w:i/>
                <w:sz w:val="22"/>
                <w:szCs w:val="26"/>
                <w:lang w:val="nl-NL"/>
              </w:rPr>
              <w:t>Trụ sở chính</w:t>
            </w: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3</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rPr>
                <w:rFonts w:asciiTheme="majorHAnsi" w:hAnsiTheme="majorHAnsi" w:cstheme="majorHAnsi"/>
                <w:sz w:val="26"/>
                <w:szCs w:val="26"/>
                <w:lang w:val="nl-NL"/>
              </w:rPr>
            </w:pPr>
            <w:r w:rsidRPr="00EB7C05">
              <w:rPr>
                <w:rFonts w:asciiTheme="majorHAnsi" w:hAnsiTheme="majorHAnsi" w:cstheme="majorHAnsi"/>
                <w:sz w:val="26"/>
                <w:szCs w:val="26"/>
                <w:lang w:val="nl-NL"/>
              </w:rPr>
              <w:t>Xưởng thực hành</w:t>
            </w:r>
          </w:p>
        </w:tc>
        <w:tc>
          <w:tcPr>
            <w:tcW w:w="1410" w:type="dxa"/>
            <w:vAlign w:val="center"/>
          </w:tcPr>
          <w:p w:rsidR="002C56AB" w:rsidRPr="00EB7C05" w:rsidRDefault="002C56AB" w:rsidP="00DA3B79">
            <w:pPr>
              <w:pStyle w:val="Default"/>
              <w:jc w:val="center"/>
              <w:rPr>
                <w:rFonts w:asciiTheme="majorHAnsi" w:hAnsiTheme="majorHAnsi" w:cstheme="majorHAnsi"/>
                <w:color w:val="auto"/>
                <w:sz w:val="28"/>
                <w:szCs w:val="28"/>
              </w:rPr>
            </w:pPr>
            <w:r w:rsidRPr="00EB7C05">
              <w:rPr>
                <w:rFonts w:asciiTheme="majorHAnsi" w:hAnsiTheme="majorHAnsi" w:cstheme="majorHAnsi"/>
                <w:color w:val="auto"/>
                <w:sz w:val="28"/>
                <w:szCs w:val="28"/>
              </w:rPr>
              <w:t>11.989</w:t>
            </w:r>
          </w:p>
        </w:tc>
        <w:tc>
          <w:tcPr>
            <w:tcW w:w="1560"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r w:rsidRPr="00EB7C05">
              <w:rPr>
                <w:rFonts w:asciiTheme="majorHAnsi" w:hAnsiTheme="majorHAnsi" w:cstheme="majorHAnsi"/>
                <w:i/>
                <w:sz w:val="22"/>
                <w:szCs w:val="26"/>
                <w:lang w:val="nl-NL"/>
              </w:rPr>
              <w:t>Trụ sở chính</w:t>
            </w: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4</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rPr>
                <w:rFonts w:asciiTheme="majorHAnsi" w:hAnsiTheme="majorHAnsi" w:cstheme="majorHAnsi"/>
                <w:sz w:val="26"/>
                <w:szCs w:val="26"/>
                <w:lang w:val="nl-NL"/>
              </w:rPr>
            </w:pPr>
            <w:r w:rsidRPr="00EB7C05">
              <w:rPr>
                <w:rFonts w:asciiTheme="majorHAnsi" w:hAnsiTheme="majorHAnsi" w:cstheme="majorHAnsi"/>
                <w:sz w:val="26"/>
                <w:szCs w:val="26"/>
                <w:lang w:val="nl-NL"/>
              </w:rPr>
              <w:t>Khu phục vụ</w:t>
            </w:r>
          </w:p>
        </w:tc>
        <w:tc>
          <w:tcPr>
            <w:tcW w:w="141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sz w:val="26"/>
                <w:szCs w:val="26"/>
                <w:lang w:val="nl-NL"/>
              </w:rPr>
            </w:pPr>
          </w:p>
        </w:tc>
        <w:tc>
          <w:tcPr>
            <w:tcW w:w="1560"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EB7C05">
              <w:rPr>
                <w:rFonts w:asciiTheme="majorHAnsi" w:hAnsiTheme="majorHAnsi" w:cstheme="majorHAnsi"/>
                <w:b/>
                <w:i/>
                <w:sz w:val="26"/>
                <w:szCs w:val="26"/>
                <w:lang w:val="nl-NL"/>
              </w:rPr>
              <w:t>4.1</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rPr>
                <w:rFonts w:asciiTheme="majorHAnsi" w:hAnsiTheme="majorHAnsi" w:cstheme="majorHAnsi"/>
                <w:i/>
                <w:sz w:val="26"/>
                <w:szCs w:val="26"/>
                <w:lang w:val="nl-NL"/>
              </w:rPr>
            </w:pPr>
            <w:r w:rsidRPr="00EB7C05">
              <w:rPr>
                <w:rFonts w:asciiTheme="majorHAnsi" w:hAnsiTheme="majorHAnsi" w:cstheme="majorHAnsi"/>
                <w:i/>
                <w:sz w:val="26"/>
                <w:szCs w:val="26"/>
                <w:lang w:val="nl-NL"/>
              </w:rPr>
              <w:t xml:space="preserve">Thư viện </w:t>
            </w:r>
          </w:p>
        </w:tc>
        <w:tc>
          <w:tcPr>
            <w:tcW w:w="1410" w:type="dxa"/>
            <w:vAlign w:val="center"/>
          </w:tcPr>
          <w:p w:rsidR="002C56AB" w:rsidRPr="00EB7C05" w:rsidRDefault="002C56AB" w:rsidP="00DA3B79">
            <w:pPr>
              <w:pStyle w:val="Default"/>
              <w:jc w:val="center"/>
              <w:rPr>
                <w:rFonts w:asciiTheme="majorHAnsi" w:hAnsiTheme="majorHAnsi" w:cstheme="majorHAnsi"/>
                <w:color w:val="auto"/>
                <w:sz w:val="28"/>
                <w:szCs w:val="28"/>
              </w:rPr>
            </w:pPr>
            <w:r w:rsidRPr="00EB7C05">
              <w:rPr>
                <w:rFonts w:asciiTheme="majorHAnsi" w:hAnsiTheme="majorHAnsi" w:cstheme="majorHAnsi"/>
                <w:color w:val="auto"/>
                <w:sz w:val="28"/>
                <w:szCs w:val="28"/>
              </w:rPr>
              <w:t>1.296</w:t>
            </w:r>
          </w:p>
        </w:tc>
        <w:tc>
          <w:tcPr>
            <w:tcW w:w="1560"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r w:rsidRPr="00EB7C05">
              <w:rPr>
                <w:rFonts w:asciiTheme="majorHAnsi" w:hAnsiTheme="majorHAnsi" w:cstheme="majorHAnsi"/>
                <w:i/>
                <w:sz w:val="22"/>
                <w:szCs w:val="26"/>
                <w:lang w:val="nl-NL"/>
              </w:rPr>
              <w:t>Trụ sở chính</w:t>
            </w: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EB7C05">
              <w:rPr>
                <w:rFonts w:asciiTheme="majorHAnsi" w:hAnsiTheme="majorHAnsi" w:cstheme="majorHAnsi"/>
                <w:b/>
                <w:i/>
                <w:sz w:val="26"/>
                <w:szCs w:val="26"/>
                <w:lang w:val="nl-NL"/>
              </w:rPr>
              <w:t>4.2</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rPr>
                <w:rFonts w:asciiTheme="majorHAnsi" w:hAnsiTheme="majorHAnsi" w:cstheme="majorHAnsi"/>
                <w:i/>
                <w:sz w:val="26"/>
                <w:szCs w:val="26"/>
                <w:lang w:val="nl-NL"/>
              </w:rPr>
            </w:pPr>
            <w:r w:rsidRPr="00EB7C05">
              <w:rPr>
                <w:rFonts w:asciiTheme="majorHAnsi" w:hAnsiTheme="majorHAnsi" w:cstheme="majorHAnsi"/>
                <w:i/>
                <w:sz w:val="26"/>
                <w:szCs w:val="26"/>
                <w:lang w:val="nl-NL"/>
              </w:rPr>
              <w:t>Ký túc xá</w:t>
            </w:r>
          </w:p>
        </w:tc>
        <w:tc>
          <w:tcPr>
            <w:tcW w:w="1410" w:type="dxa"/>
            <w:vAlign w:val="center"/>
          </w:tcPr>
          <w:p w:rsidR="002C56AB" w:rsidRPr="00EB7C05" w:rsidRDefault="002C56AB" w:rsidP="00DA3B79">
            <w:pPr>
              <w:pStyle w:val="Default"/>
              <w:jc w:val="center"/>
              <w:rPr>
                <w:rFonts w:asciiTheme="majorHAnsi" w:hAnsiTheme="majorHAnsi" w:cstheme="majorHAnsi"/>
                <w:color w:val="auto"/>
                <w:sz w:val="28"/>
                <w:szCs w:val="28"/>
              </w:rPr>
            </w:pPr>
            <w:r w:rsidRPr="00EB7C05">
              <w:rPr>
                <w:rFonts w:asciiTheme="majorHAnsi" w:hAnsiTheme="majorHAnsi" w:cstheme="majorHAnsi"/>
                <w:color w:val="auto"/>
                <w:sz w:val="28"/>
                <w:szCs w:val="28"/>
              </w:rPr>
              <w:t>1.905</w:t>
            </w:r>
          </w:p>
        </w:tc>
        <w:tc>
          <w:tcPr>
            <w:tcW w:w="1560"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r w:rsidRPr="00EB7C05">
              <w:rPr>
                <w:rFonts w:asciiTheme="majorHAnsi" w:hAnsiTheme="majorHAnsi" w:cstheme="majorHAnsi"/>
                <w:i/>
                <w:sz w:val="22"/>
                <w:szCs w:val="26"/>
                <w:lang w:val="nl-NL"/>
              </w:rPr>
              <w:t>Trụ sở chính</w:t>
            </w: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EB7C05">
              <w:rPr>
                <w:rFonts w:asciiTheme="majorHAnsi" w:hAnsiTheme="majorHAnsi" w:cstheme="majorHAnsi"/>
                <w:b/>
                <w:i/>
                <w:sz w:val="26"/>
                <w:szCs w:val="26"/>
                <w:lang w:val="nl-NL"/>
              </w:rPr>
              <w:t>4.3</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rPr>
                <w:rFonts w:asciiTheme="majorHAnsi" w:hAnsiTheme="majorHAnsi" w:cstheme="majorHAnsi"/>
                <w:i/>
                <w:sz w:val="26"/>
                <w:szCs w:val="26"/>
                <w:lang w:val="nl-NL"/>
              </w:rPr>
            </w:pPr>
            <w:r w:rsidRPr="00EB7C05">
              <w:rPr>
                <w:rFonts w:asciiTheme="majorHAnsi" w:hAnsiTheme="majorHAnsi" w:cstheme="majorHAnsi"/>
                <w:i/>
                <w:sz w:val="26"/>
                <w:szCs w:val="26"/>
                <w:lang w:val="nl-NL"/>
              </w:rPr>
              <w:t xml:space="preserve">Nhà ăn </w:t>
            </w:r>
          </w:p>
        </w:tc>
        <w:tc>
          <w:tcPr>
            <w:tcW w:w="1410" w:type="dxa"/>
            <w:vAlign w:val="center"/>
          </w:tcPr>
          <w:p w:rsidR="002C56AB" w:rsidRPr="00EB7C05" w:rsidRDefault="002C56AB" w:rsidP="00DA3B79">
            <w:pPr>
              <w:pStyle w:val="Default"/>
              <w:jc w:val="center"/>
              <w:rPr>
                <w:rFonts w:asciiTheme="majorHAnsi" w:hAnsiTheme="majorHAnsi" w:cstheme="majorHAnsi"/>
                <w:color w:val="auto"/>
                <w:sz w:val="28"/>
                <w:szCs w:val="28"/>
              </w:rPr>
            </w:pPr>
            <w:r w:rsidRPr="00EB7C05">
              <w:rPr>
                <w:rFonts w:asciiTheme="majorHAnsi" w:hAnsiTheme="majorHAnsi" w:cstheme="majorHAnsi"/>
                <w:i/>
                <w:iCs/>
                <w:color w:val="auto"/>
                <w:sz w:val="28"/>
                <w:szCs w:val="28"/>
              </w:rPr>
              <w:t>675,24</w:t>
            </w:r>
          </w:p>
        </w:tc>
        <w:tc>
          <w:tcPr>
            <w:tcW w:w="1560"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r w:rsidRPr="00EB7C05">
              <w:rPr>
                <w:rFonts w:asciiTheme="majorHAnsi" w:hAnsiTheme="majorHAnsi" w:cstheme="majorHAnsi"/>
                <w:i/>
                <w:sz w:val="22"/>
                <w:szCs w:val="26"/>
                <w:lang w:val="nl-NL"/>
              </w:rPr>
              <w:t>Trụ sở chính</w:t>
            </w: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EB7C05">
              <w:rPr>
                <w:rFonts w:asciiTheme="majorHAnsi" w:hAnsiTheme="majorHAnsi" w:cstheme="majorHAnsi"/>
                <w:b/>
                <w:i/>
                <w:sz w:val="26"/>
                <w:szCs w:val="26"/>
                <w:lang w:val="nl-NL"/>
              </w:rPr>
              <w:t>4.4</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rPr>
                <w:rFonts w:asciiTheme="majorHAnsi" w:hAnsiTheme="majorHAnsi" w:cstheme="majorHAnsi"/>
                <w:i/>
                <w:sz w:val="26"/>
                <w:szCs w:val="26"/>
                <w:lang w:val="nl-NL"/>
              </w:rPr>
            </w:pPr>
            <w:r w:rsidRPr="00EB7C05">
              <w:rPr>
                <w:rFonts w:asciiTheme="majorHAnsi" w:hAnsiTheme="majorHAnsi" w:cstheme="majorHAnsi"/>
                <w:i/>
                <w:sz w:val="26"/>
                <w:szCs w:val="26"/>
                <w:lang w:val="nl-NL"/>
              </w:rPr>
              <w:t xml:space="preserve">Trạm y tế </w:t>
            </w:r>
          </w:p>
        </w:tc>
        <w:tc>
          <w:tcPr>
            <w:tcW w:w="1410" w:type="dxa"/>
            <w:vAlign w:val="center"/>
          </w:tcPr>
          <w:p w:rsidR="002C56AB" w:rsidRPr="00EB7C05" w:rsidRDefault="002C56AB" w:rsidP="00DA3B79">
            <w:pPr>
              <w:pStyle w:val="Default"/>
              <w:jc w:val="center"/>
              <w:rPr>
                <w:rFonts w:asciiTheme="majorHAnsi" w:hAnsiTheme="majorHAnsi" w:cstheme="majorHAnsi"/>
                <w:color w:val="auto"/>
                <w:sz w:val="28"/>
                <w:szCs w:val="28"/>
              </w:rPr>
            </w:pPr>
            <w:r w:rsidRPr="00EB7C05">
              <w:rPr>
                <w:rFonts w:asciiTheme="majorHAnsi" w:hAnsiTheme="majorHAnsi" w:cstheme="majorHAnsi"/>
                <w:i/>
                <w:iCs/>
                <w:color w:val="auto"/>
                <w:sz w:val="28"/>
                <w:szCs w:val="28"/>
              </w:rPr>
              <w:t>20,25</w:t>
            </w:r>
          </w:p>
        </w:tc>
        <w:tc>
          <w:tcPr>
            <w:tcW w:w="1560"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r w:rsidRPr="00EB7C05">
              <w:rPr>
                <w:rFonts w:asciiTheme="majorHAnsi" w:hAnsiTheme="majorHAnsi" w:cstheme="majorHAnsi"/>
                <w:i/>
                <w:sz w:val="22"/>
                <w:szCs w:val="26"/>
                <w:lang w:val="nl-NL"/>
              </w:rPr>
              <w:t>Trụ sở chính</w:t>
            </w: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EB7C05">
              <w:rPr>
                <w:rFonts w:asciiTheme="majorHAnsi" w:hAnsiTheme="majorHAnsi" w:cstheme="majorHAnsi"/>
                <w:b/>
                <w:i/>
                <w:sz w:val="26"/>
                <w:szCs w:val="26"/>
                <w:lang w:val="nl-NL"/>
              </w:rPr>
              <w:t>4.5</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rPr>
                <w:rFonts w:asciiTheme="majorHAnsi" w:hAnsiTheme="majorHAnsi" w:cstheme="majorHAnsi"/>
                <w:i/>
                <w:sz w:val="26"/>
                <w:szCs w:val="26"/>
                <w:lang w:val="nl-NL"/>
              </w:rPr>
            </w:pPr>
            <w:r w:rsidRPr="00EB7C05">
              <w:rPr>
                <w:rFonts w:asciiTheme="majorHAnsi" w:hAnsiTheme="majorHAnsi" w:cstheme="majorHAnsi"/>
                <w:i/>
                <w:sz w:val="26"/>
                <w:szCs w:val="26"/>
                <w:lang w:val="nl-NL"/>
              </w:rPr>
              <w:t>Khu thể thao</w:t>
            </w:r>
          </w:p>
        </w:tc>
        <w:tc>
          <w:tcPr>
            <w:tcW w:w="1410" w:type="dxa"/>
            <w:vAlign w:val="center"/>
          </w:tcPr>
          <w:p w:rsidR="002C56AB" w:rsidRPr="00EB7C05" w:rsidRDefault="002C56AB" w:rsidP="00DA3B79">
            <w:pPr>
              <w:pStyle w:val="Default"/>
              <w:jc w:val="center"/>
              <w:rPr>
                <w:rFonts w:asciiTheme="majorHAnsi" w:hAnsiTheme="majorHAnsi" w:cstheme="majorHAnsi"/>
                <w:color w:val="auto"/>
                <w:sz w:val="28"/>
                <w:szCs w:val="28"/>
              </w:rPr>
            </w:pPr>
            <w:r w:rsidRPr="00EB7C05">
              <w:rPr>
                <w:rFonts w:asciiTheme="majorHAnsi" w:hAnsiTheme="majorHAnsi" w:cstheme="majorHAnsi"/>
                <w:color w:val="auto"/>
                <w:sz w:val="28"/>
                <w:szCs w:val="28"/>
              </w:rPr>
              <w:t>8.700</w:t>
            </w:r>
          </w:p>
        </w:tc>
        <w:tc>
          <w:tcPr>
            <w:tcW w:w="1560"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r w:rsidRPr="00EB7C05">
              <w:rPr>
                <w:rFonts w:asciiTheme="majorHAnsi" w:hAnsiTheme="majorHAnsi" w:cstheme="majorHAnsi"/>
                <w:i/>
                <w:sz w:val="22"/>
                <w:szCs w:val="26"/>
                <w:lang w:val="nl-NL"/>
              </w:rPr>
              <w:t>Trụ sở chính</w:t>
            </w: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5</w:t>
            </w:r>
          </w:p>
        </w:tc>
        <w:tc>
          <w:tcPr>
            <w:tcW w:w="3798" w:type="dxa"/>
            <w:vAlign w:val="center"/>
          </w:tcPr>
          <w:p w:rsidR="002C56AB" w:rsidRPr="00EB7C05" w:rsidRDefault="002C56AB" w:rsidP="00DA3B79">
            <w:pPr>
              <w:pStyle w:val="Default"/>
              <w:rPr>
                <w:rFonts w:asciiTheme="majorHAnsi" w:hAnsiTheme="majorHAnsi" w:cstheme="majorHAnsi"/>
                <w:color w:val="auto"/>
                <w:sz w:val="26"/>
                <w:szCs w:val="26"/>
              </w:rPr>
            </w:pPr>
            <w:r w:rsidRPr="00EB7C05">
              <w:rPr>
                <w:rFonts w:asciiTheme="majorHAnsi" w:hAnsiTheme="majorHAnsi" w:cstheme="majorHAnsi"/>
                <w:color w:val="auto"/>
                <w:sz w:val="26"/>
                <w:szCs w:val="26"/>
              </w:rPr>
              <w:t xml:space="preserve">Tòa nhà Trung tâm đào tạo thang máy thang cuốn KONE </w:t>
            </w:r>
          </w:p>
        </w:tc>
        <w:tc>
          <w:tcPr>
            <w:tcW w:w="1410" w:type="dxa"/>
            <w:vAlign w:val="center"/>
          </w:tcPr>
          <w:p w:rsidR="002C56AB" w:rsidRPr="00EB7C05" w:rsidRDefault="002C56AB" w:rsidP="00DA3B79">
            <w:pPr>
              <w:pStyle w:val="Default"/>
              <w:jc w:val="center"/>
              <w:rPr>
                <w:rFonts w:asciiTheme="majorHAnsi" w:hAnsiTheme="majorHAnsi" w:cstheme="majorHAnsi"/>
                <w:color w:val="auto"/>
                <w:sz w:val="28"/>
                <w:szCs w:val="28"/>
              </w:rPr>
            </w:pPr>
            <w:r w:rsidRPr="00EB7C05">
              <w:rPr>
                <w:rFonts w:asciiTheme="majorHAnsi" w:hAnsiTheme="majorHAnsi" w:cstheme="majorHAnsi"/>
                <w:color w:val="auto"/>
                <w:sz w:val="28"/>
                <w:szCs w:val="28"/>
              </w:rPr>
              <w:t>900</w:t>
            </w:r>
          </w:p>
        </w:tc>
        <w:tc>
          <w:tcPr>
            <w:tcW w:w="1560"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r w:rsidRPr="00EB7C05">
              <w:rPr>
                <w:rFonts w:asciiTheme="majorHAnsi" w:hAnsiTheme="majorHAnsi" w:cstheme="majorHAnsi"/>
                <w:i/>
                <w:sz w:val="22"/>
                <w:szCs w:val="26"/>
                <w:lang w:val="nl-NL"/>
              </w:rPr>
              <w:t>Trụ sở chính</w:t>
            </w:r>
          </w:p>
        </w:tc>
      </w:tr>
    </w:tbl>
    <w:p w:rsidR="002C56AB" w:rsidRPr="00EB7C05" w:rsidRDefault="002C56AB" w:rsidP="002C56AB">
      <w:pPr>
        <w:spacing w:before="120" w:line="264" w:lineRule="auto"/>
        <w:ind w:firstLine="720"/>
        <w:jc w:val="center"/>
        <w:rPr>
          <w:rFonts w:asciiTheme="majorHAnsi" w:hAnsiTheme="majorHAnsi" w:cstheme="majorHAnsi"/>
          <w:b/>
          <w:sz w:val="2"/>
          <w:lang w:val="nl-NL"/>
        </w:rPr>
      </w:pPr>
    </w:p>
    <w:p w:rsidR="002C56AB" w:rsidRPr="00EB7C05" w:rsidRDefault="002C56AB" w:rsidP="002C56AB">
      <w:pPr>
        <w:spacing w:beforeLines="60" w:before="144" w:afterLines="60" w:after="144" w:line="312" w:lineRule="auto"/>
        <w:rPr>
          <w:rFonts w:asciiTheme="majorHAnsi" w:hAnsiTheme="majorHAnsi" w:cstheme="majorHAnsi"/>
          <w:sz w:val="26"/>
          <w:szCs w:val="26"/>
          <w:lang w:val="pt-BR"/>
        </w:rPr>
      </w:pPr>
      <w:r w:rsidRPr="00EB7C05">
        <w:rPr>
          <w:rFonts w:asciiTheme="majorHAnsi" w:hAnsiTheme="majorHAnsi" w:cstheme="majorHAnsi"/>
          <w:sz w:val="26"/>
          <w:szCs w:val="26"/>
          <w:lang w:val="pt-BR"/>
        </w:rPr>
        <w:t xml:space="preserve">5.3. Tổng số đầu sách  trong thư viện của trường: </w:t>
      </w:r>
      <w:r w:rsidRPr="00EB7C05">
        <w:rPr>
          <w:rFonts w:asciiTheme="majorHAnsi" w:hAnsiTheme="majorHAnsi" w:cstheme="majorHAnsi"/>
          <w:sz w:val="26"/>
          <w:szCs w:val="26"/>
        </w:rPr>
        <w:t>4.432</w:t>
      </w:r>
      <w:r w:rsidRPr="00EB7C05">
        <w:rPr>
          <w:rFonts w:asciiTheme="majorHAnsi" w:hAnsiTheme="majorHAnsi" w:cstheme="majorHAnsi"/>
          <w:sz w:val="26"/>
          <w:szCs w:val="26"/>
          <w:lang w:val="vi-VN"/>
        </w:rPr>
        <w:t xml:space="preserve"> đầu sách</w:t>
      </w:r>
    </w:p>
    <w:p w:rsidR="002C56AB" w:rsidRPr="00EB7C05" w:rsidRDefault="002C56AB" w:rsidP="002C56AB">
      <w:pPr>
        <w:spacing w:beforeLines="60" w:before="144" w:afterLines="60" w:after="144" w:line="312" w:lineRule="auto"/>
        <w:ind w:firstLine="720"/>
        <w:rPr>
          <w:rFonts w:asciiTheme="majorHAnsi" w:hAnsiTheme="majorHAnsi" w:cstheme="majorHAnsi"/>
          <w:sz w:val="26"/>
          <w:szCs w:val="26"/>
          <w:lang w:val="pt-BR"/>
        </w:rPr>
      </w:pPr>
      <w:r w:rsidRPr="00EB7C05">
        <w:rPr>
          <w:rFonts w:asciiTheme="majorHAnsi" w:hAnsiTheme="majorHAnsi" w:cstheme="majorHAnsi"/>
          <w:sz w:val="26"/>
          <w:szCs w:val="26"/>
          <w:lang w:val="pt-BR"/>
        </w:rPr>
        <w:t xml:space="preserve">Tổng đầu sách thuộc nghề đào tạo của trường: 250 </w:t>
      </w:r>
      <w:r w:rsidRPr="00EB7C05">
        <w:rPr>
          <w:rFonts w:asciiTheme="majorHAnsi" w:hAnsiTheme="majorHAnsi" w:cstheme="majorHAnsi"/>
          <w:sz w:val="26"/>
          <w:szCs w:val="26"/>
          <w:lang w:val="vi-VN"/>
        </w:rPr>
        <w:t>đầu sách</w:t>
      </w:r>
    </w:p>
    <w:p w:rsidR="002C56AB" w:rsidRPr="00EB7C05" w:rsidRDefault="002C56AB" w:rsidP="002C56AB">
      <w:pPr>
        <w:spacing w:beforeLines="60" w:before="144" w:afterLines="60" w:after="144" w:line="312" w:lineRule="auto"/>
        <w:rPr>
          <w:rFonts w:asciiTheme="majorHAnsi" w:hAnsiTheme="majorHAnsi" w:cstheme="majorHAnsi"/>
          <w:sz w:val="26"/>
          <w:szCs w:val="26"/>
          <w:lang w:val="pt-BR"/>
        </w:rPr>
      </w:pPr>
      <w:r w:rsidRPr="00EB7C05">
        <w:rPr>
          <w:rFonts w:asciiTheme="majorHAnsi" w:hAnsiTheme="majorHAnsi" w:cstheme="majorHAnsi"/>
          <w:sz w:val="26"/>
          <w:szCs w:val="26"/>
          <w:lang w:val="pt-BR"/>
        </w:rPr>
        <w:t>5.4. Tổng số máy tính của trường: 1371 máy </w:t>
      </w:r>
    </w:p>
    <w:p w:rsidR="002C56AB" w:rsidRPr="00EB7C05" w:rsidRDefault="002C56AB" w:rsidP="002C56AB">
      <w:pPr>
        <w:spacing w:beforeLines="60" w:before="144" w:afterLines="60" w:after="144" w:line="312" w:lineRule="auto"/>
        <w:ind w:firstLine="720"/>
        <w:rPr>
          <w:rFonts w:asciiTheme="majorHAnsi" w:hAnsiTheme="majorHAnsi" w:cstheme="majorHAnsi"/>
          <w:sz w:val="26"/>
          <w:szCs w:val="26"/>
          <w:lang w:val="pt-BR"/>
        </w:rPr>
      </w:pPr>
      <w:r w:rsidRPr="00EB7C05">
        <w:rPr>
          <w:rFonts w:asciiTheme="majorHAnsi" w:hAnsiTheme="majorHAnsi" w:cstheme="majorHAnsi"/>
          <w:sz w:val="26"/>
          <w:szCs w:val="26"/>
          <w:lang w:val="pt-BR"/>
        </w:rPr>
        <w:t>Dùng cho văn phòng: 224 máy</w:t>
      </w:r>
    </w:p>
    <w:p w:rsidR="002C56AB" w:rsidRPr="00EB7C05" w:rsidRDefault="002C56AB" w:rsidP="002C56AB">
      <w:pPr>
        <w:spacing w:beforeLines="60" w:before="144" w:afterLines="60" w:after="144" w:line="312" w:lineRule="auto"/>
        <w:ind w:firstLine="720"/>
        <w:rPr>
          <w:rFonts w:asciiTheme="majorHAnsi" w:hAnsiTheme="majorHAnsi" w:cstheme="majorHAnsi"/>
          <w:sz w:val="26"/>
          <w:szCs w:val="26"/>
          <w:lang w:val="pt-BR"/>
        </w:rPr>
      </w:pPr>
      <w:r w:rsidRPr="00EB7C05">
        <w:rPr>
          <w:rFonts w:asciiTheme="majorHAnsi" w:hAnsiTheme="majorHAnsi" w:cstheme="majorHAnsi"/>
          <w:sz w:val="26"/>
          <w:szCs w:val="26"/>
          <w:lang w:val="pt-BR"/>
        </w:rPr>
        <w:t>Dùng cho học sinh học tập: 1147 máy</w:t>
      </w:r>
    </w:p>
    <w:p w:rsidR="002C56AB" w:rsidRPr="00EB7C05" w:rsidRDefault="002C56AB" w:rsidP="002C56AB">
      <w:pPr>
        <w:spacing w:beforeLines="60" w:before="144" w:afterLines="60" w:after="144" w:line="312" w:lineRule="auto"/>
        <w:rPr>
          <w:rFonts w:asciiTheme="majorHAnsi" w:hAnsiTheme="majorHAnsi" w:cstheme="majorHAnsi"/>
          <w:sz w:val="26"/>
          <w:szCs w:val="26"/>
          <w:lang w:val="pt-BR"/>
        </w:rPr>
      </w:pPr>
      <w:r w:rsidRPr="00EB7C05">
        <w:rPr>
          <w:rFonts w:asciiTheme="majorHAnsi" w:hAnsiTheme="majorHAnsi" w:cstheme="majorHAnsi"/>
          <w:sz w:val="26"/>
          <w:szCs w:val="26"/>
          <w:lang w:val="pt-BR"/>
        </w:rPr>
        <w:lastRenderedPageBreak/>
        <w:t>5.5. Tổng kinh phí đào tạo trong 3 năm trở lại đây:</w:t>
      </w:r>
    </w:p>
    <w:p w:rsidR="002C56AB" w:rsidRPr="00EB7C05" w:rsidRDefault="002C56AB" w:rsidP="002C56AB">
      <w:pPr>
        <w:spacing w:beforeLines="60" w:before="144" w:afterLines="60" w:after="144" w:line="312" w:lineRule="auto"/>
        <w:ind w:firstLine="720"/>
        <w:rPr>
          <w:rFonts w:asciiTheme="majorHAnsi" w:hAnsiTheme="majorHAnsi" w:cstheme="majorHAnsi"/>
          <w:sz w:val="26"/>
          <w:szCs w:val="26"/>
        </w:rPr>
      </w:pPr>
      <w:r w:rsidRPr="00EB7C05">
        <w:rPr>
          <w:rFonts w:asciiTheme="majorHAnsi" w:hAnsiTheme="majorHAnsi" w:cstheme="majorHAnsi"/>
          <w:sz w:val="26"/>
          <w:szCs w:val="26"/>
        </w:rPr>
        <w:t>Năm 2016:</w:t>
      </w:r>
      <w:r w:rsidRPr="00EB7C05">
        <w:rPr>
          <w:rFonts w:asciiTheme="majorHAnsi" w:hAnsiTheme="majorHAnsi" w:cstheme="majorHAnsi"/>
          <w:b/>
          <w:sz w:val="26"/>
          <w:szCs w:val="26"/>
        </w:rPr>
        <w:t xml:space="preserve">   </w:t>
      </w:r>
      <w:r w:rsidRPr="00EB7C05">
        <w:rPr>
          <w:rFonts w:asciiTheme="majorHAnsi" w:hAnsiTheme="majorHAnsi" w:cstheme="majorHAnsi"/>
          <w:b/>
          <w:sz w:val="26"/>
          <w:szCs w:val="26"/>
          <w:lang w:val="nl-NL"/>
        </w:rPr>
        <w:t xml:space="preserve">98.122.442.068 </w:t>
      </w:r>
      <w:r w:rsidRPr="00EB7C05">
        <w:rPr>
          <w:rFonts w:asciiTheme="majorHAnsi" w:hAnsiTheme="majorHAnsi" w:cstheme="majorHAnsi"/>
          <w:sz w:val="26"/>
          <w:szCs w:val="26"/>
        </w:rPr>
        <w:t>VNĐ</w:t>
      </w:r>
    </w:p>
    <w:p w:rsidR="002C56AB" w:rsidRPr="00EB7C05" w:rsidRDefault="002C56AB" w:rsidP="002C56AB">
      <w:pPr>
        <w:spacing w:beforeLines="60" w:before="144" w:afterLines="60" w:after="144" w:line="312" w:lineRule="auto"/>
        <w:ind w:firstLine="720"/>
        <w:rPr>
          <w:rFonts w:asciiTheme="majorHAnsi" w:hAnsiTheme="majorHAnsi" w:cstheme="majorHAnsi"/>
          <w:sz w:val="26"/>
          <w:szCs w:val="26"/>
        </w:rPr>
      </w:pPr>
      <w:r w:rsidRPr="00EB7C05">
        <w:rPr>
          <w:rFonts w:asciiTheme="majorHAnsi" w:hAnsiTheme="majorHAnsi" w:cstheme="majorHAnsi"/>
          <w:sz w:val="26"/>
          <w:szCs w:val="26"/>
        </w:rPr>
        <w:t>Năm 2017:</w:t>
      </w:r>
      <w:r w:rsidRPr="00EB7C05">
        <w:rPr>
          <w:rFonts w:asciiTheme="majorHAnsi" w:hAnsiTheme="majorHAnsi" w:cstheme="majorHAnsi"/>
          <w:b/>
          <w:sz w:val="26"/>
          <w:szCs w:val="26"/>
        </w:rPr>
        <w:t xml:space="preserve"> </w:t>
      </w:r>
      <w:r w:rsidRPr="00EB7C05">
        <w:rPr>
          <w:rFonts w:asciiTheme="majorHAnsi" w:hAnsiTheme="majorHAnsi" w:cstheme="majorHAnsi"/>
          <w:b/>
          <w:sz w:val="26"/>
          <w:szCs w:val="26"/>
          <w:lang w:val="nl-NL"/>
        </w:rPr>
        <w:t xml:space="preserve">130.047.874.000 </w:t>
      </w:r>
      <w:r w:rsidRPr="00EB7C05">
        <w:rPr>
          <w:rFonts w:asciiTheme="majorHAnsi" w:hAnsiTheme="majorHAnsi" w:cstheme="majorHAnsi"/>
          <w:sz w:val="26"/>
          <w:szCs w:val="26"/>
        </w:rPr>
        <w:t>VNĐ</w:t>
      </w:r>
    </w:p>
    <w:p w:rsidR="002C56AB" w:rsidRPr="00EB7C05" w:rsidRDefault="002C56AB" w:rsidP="002C56AB">
      <w:pPr>
        <w:spacing w:beforeLines="60" w:before="144" w:afterLines="60" w:after="144" w:line="312" w:lineRule="auto"/>
        <w:ind w:firstLine="720"/>
        <w:rPr>
          <w:rFonts w:asciiTheme="majorHAnsi" w:hAnsiTheme="majorHAnsi" w:cstheme="majorHAnsi"/>
          <w:sz w:val="26"/>
          <w:szCs w:val="26"/>
        </w:rPr>
      </w:pPr>
      <w:r w:rsidRPr="00EB7C05">
        <w:rPr>
          <w:rFonts w:asciiTheme="majorHAnsi" w:hAnsiTheme="majorHAnsi" w:cstheme="majorHAnsi"/>
          <w:sz w:val="26"/>
          <w:szCs w:val="26"/>
        </w:rPr>
        <w:t xml:space="preserve">Năm 2018: </w:t>
      </w:r>
      <w:r w:rsidRPr="00EB7C05">
        <w:rPr>
          <w:rFonts w:asciiTheme="majorHAnsi" w:hAnsiTheme="majorHAnsi" w:cstheme="majorHAnsi"/>
          <w:b/>
          <w:sz w:val="26"/>
          <w:szCs w:val="26"/>
        </w:rPr>
        <w:t>173.240.526.000</w:t>
      </w:r>
      <w:r w:rsidRPr="00EB7C05">
        <w:rPr>
          <w:rFonts w:asciiTheme="majorHAnsi" w:hAnsiTheme="majorHAnsi" w:cstheme="majorHAnsi"/>
          <w:sz w:val="26"/>
          <w:szCs w:val="26"/>
        </w:rPr>
        <w:t xml:space="preserve"> VNĐ </w:t>
      </w:r>
    </w:p>
    <w:p w:rsidR="002C56AB" w:rsidRPr="00EB7C05" w:rsidRDefault="002C56AB" w:rsidP="002C56AB">
      <w:pPr>
        <w:spacing w:beforeLines="60" w:before="144" w:afterLines="60" w:after="144" w:line="312" w:lineRule="auto"/>
        <w:rPr>
          <w:rFonts w:asciiTheme="majorHAnsi" w:hAnsiTheme="majorHAnsi" w:cstheme="majorHAnsi"/>
          <w:sz w:val="26"/>
          <w:szCs w:val="26"/>
          <w:lang w:val="pt-BR"/>
        </w:rPr>
      </w:pPr>
      <w:r w:rsidRPr="00EB7C05">
        <w:rPr>
          <w:rFonts w:asciiTheme="majorHAnsi" w:hAnsiTheme="majorHAnsi" w:cstheme="majorHAnsi"/>
          <w:sz w:val="26"/>
          <w:szCs w:val="26"/>
          <w:lang w:val="pt-BR"/>
        </w:rPr>
        <w:t>5.6. Tổng thu học phí (chỉ tính hệ chính quy) trong 3 năm trở lại đây:</w:t>
      </w:r>
    </w:p>
    <w:p w:rsidR="002C56AB" w:rsidRPr="00EB7C05" w:rsidRDefault="002C56AB" w:rsidP="002C56AB">
      <w:pPr>
        <w:spacing w:beforeLines="60" w:before="144" w:afterLines="60" w:after="144" w:line="312" w:lineRule="auto"/>
        <w:rPr>
          <w:rFonts w:asciiTheme="majorHAnsi" w:hAnsiTheme="majorHAnsi" w:cstheme="majorHAnsi"/>
          <w:sz w:val="26"/>
          <w:szCs w:val="26"/>
          <w:lang w:val="pt-BR"/>
        </w:rPr>
      </w:pP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t>Đvt: đồng</w:t>
      </w:r>
    </w:p>
    <w:tbl>
      <w:tblPr>
        <w:tblW w:w="9423" w:type="dxa"/>
        <w:jc w:val="center"/>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156"/>
        <w:gridCol w:w="2142"/>
        <w:gridCol w:w="2142"/>
      </w:tblGrid>
      <w:tr w:rsidR="002C56AB" w:rsidRPr="00EB7C05" w:rsidTr="00DA3B79">
        <w:trPr>
          <w:jc w:val="center"/>
        </w:trPr>
        <w:tc>
          <w:tcPr>
            <w:tcW w:w="2983"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0"/>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Nội dung</w:t>
            </w:r>
          </w:p>
        </w:tc>
        <w:tc>
          <w:tcPr>
            <w:tcW w:w="2156"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0"/>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Năm 2016</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0"/>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Năm 2017</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0"/>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Năm 2018</w:t>
            </w:r>
          </w:p>
        </w:tc>
      </w:tr>
      <w:tr w:rsidR="002C56AB" w:rsidRPr="00EB7C05" w:rsidTr="00DA3B79">
        <w:trPr>
          <w:jc w:val="center"/>
        </w:trPr>
        <w:tc>
          <w:tcPr>
            <w:tcW w:w="2983"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0" w:firstLine="14"/>
              <w:jc w:val="both"/>
              <w:rPr>
                <w:rFonts w:asciiTheme="majorHAnsi" w:hAnsiTheme="majorHAnsi" w:cstheme="majorHAnsi"/>
                <w:b/>
                <w:sz w:val="28"/>
                <w:szCs w:val="28"/>
                <w:lang w:val="nl-NL"/>
              </w:rPr>
            </w:pPr>
            <w:r w:rsidRPr="00EB7C05">
              <w:rPr>
                <w:rFonts w:asciiTheme="majorHAnsi" w:hAnsiTheme="majorHAnsi" w:cstheme="majorHAnsi"/>
                <w:b/>
                <w:sz w:val="28"/>
                <w:szCs w:val="28"/>
                <w:lang w:val="nl-NL"/>
              </w:rPr>
              <w:t>1. Nguồn thu</w:t>
            </w:r>
          </w:p>
        </w:tc>
        <w:tc>
          <w:tcPr>
            <w:tcW w:w="2156"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153"/>
              <w:jc w:val="right"/>
              <w:rPr>
                <w:rFonts w:asciiTheme="majorHAnsi" w:hAnsiTheme="majorHAnsi" w:cstheme="majorHAnsi"/>
                <w:b/>
                <w:sz w:val="28"/>
                <w:szCs w:val="28"/>
                <w:lang w:val="nl-NL"/>
              </w:rPr>
            </w:pPr>
            <w:r w:rsidRPr="00EB7C05">
              <w:rPr>
                <w:rFonts w:asciiTheme="majorHAnsi" w:hAnsiTheme="majorHAnsi" w:cstheme="majorHAnsi"/>
                <w:b/>
                <w:sz w:val="28"/>
                <w:szCs w:val="28"/>
                <w:lang w:val="nl-NL"/>
              </w:rPr>
              <w:t>98.531.454.335</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153"/>
              <w:jc w:val="right"/>
              <w:rPr>
                <w:rFonts w:asciiTheme="majorHAnsi" w:hAnsiTheme="majorHAnsi" w:cstheme="majorHAnsi"/>
                <w:b/>
                <w:sz w:val="28"/>
                <w:szCs w:val="28"/>
                <w:lang w:val="nl-NL"/>
              </w:rPr>
            </w:pPr>
            <w:r w:rsidRPr="00EB7C05">
              <w:rPr>
                <w:rFonts w:asciiTheme="majorHAnsi" w:hAnsiTheme="majorHAnsi" w:cstheme="majorHAnsi"/>
                <w:b/>
                <w:sz w:val="28"/>
                <w:szCs w:val="28"/>
                <w:lang w:val="nl-NL"/>
              </w:rPr>
              <w:t>132.263.560.966</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153"/>
              <w:jc w:val="right"/>
              <w:rPr>
                <w:rFonts w:asciiTheme="majorHAnsi" w:hAnsiTheme="majorHAnsi" w:cstheme="majorHAnsi"/>
                <w:b/>
                <w:sz w:val="28"/>
                <w:szCs w:val="28"/>
                <w:lang w:val="nl-NL"/>
              </w:rPr>
            </w:pPr>
            <w:r w:rsidRPr="00EB7C05">
              <w:rPr>
                <w:rFonts w:asciiTheme="majorHAnsi" w:hAnsiTheme="majorHAnsi" w:cstheme="majorHAnsi"/>
                <w:b/>
                <w:sz w:val="28"/>
                <w:szCs w:val="28"/>
                <w:lang w:val="nl-NL"/>
              </w:rPr>
              <w:t>179.060.793.475</w:t>
            </w:r>
          </w:p>
        </w:tc>
      </w:tr>
      <w:tr w:rsidR="002C56AB" w:rsidRPr="00EB7C05" w:rsidTr="00DA3B79">
        <w:trPr>
          <w:jc w:val="center"/>
        </w:trPr>
        <w:tc>
          <w:tcPr>
            <w:tcW w:w="2983"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0" w:firstLine="14"/>
              <w:jc w:val="both"/>
              <w:rPr>
                <w:rFonts w:asciiTheme="majorHAnsi" w:hAnsiTheme="majorHAnsi" w:cstheme="majorHAnsi"/>
                <w:sz w:val="28"/>
                <w:szCs w:val="28"/>
                <w:lang w:val="nl-NL"/>
              </w:rPr>
            </w:pPr>
            <w:r w:rsidRPr="00EB7C05">
              <w:rPr>
                <w:rFonts w:asciiTheme="majorHAnsi" w:hAnsiTheme="majorHAnsi" w:cstheme="majorHAnsi"/>
                <w:sz w:val="28"/>
                <w:szCs w:val="28"/>
                <w:lang w:val="nl-NL"/>
              </w:rPr>
              <w:t>NSNN cấp</w:t>
            </w:r>
          </w:p>
        </w:tc>
        <w:tc>
          <w:tcPr>
            <w:tcW w:w="2156"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EB7C05">
              <w:rPr>
                <w:rFonts w:asciiTheme="majorHAnsi" w:hAnsiTheme="majorHAnsi" w:cstheme="majorHAnsi"/>
                <w:sz w:val="26"/>
                <w:szCs w:val="26"/>
                <w:lang w:val="nl-NL"/>
              </w:rPr>
              <w:t>56.372.829.000</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EB7C05">
              <w:rPr>
                <w:rFonts w:asciiTheme="majorHAnsi" w:hAnsiTheme="majorHAnsi" w:cstheme="majorHAnsi"/>
                <w:sz w:val="26"/>
                <w:szCs w:val="26"/>
                <w:lang w:val="nl-NL"/>
              </w:rPr>
              <w:t>66.506.843.000</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EB7C05">
              <w:rPr>
                <w:rFonts w:asciiTheme="majorHAnsi" w:hAnsiTheme="majorHAnsi" w:cstheme="majorHAnsi"/>
                <w:sz w:val="26"/>
                <w:szCs w:val="26"/>
                <w:lang w:val="nl-NL"/>
              </w:rPr>
              <w:t>82.066.000.000</w:t>
            </w:r>
          </w:p>
        </w:tc>
      </w:tr>
      <w:tr w:rsidR="002C56AB" w:rsidRPr="00EB7C05" w:rsidTr="00DA3B79">
        <w:trPr>
          <w:jc w:val="center"/>
        </w:trPr>
        <w:tc>
          <w:tcPr>
            <w:tcW w:w="2983"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0"/>
              <w:jc w:val="both"/>
              <w:rPr>
                <w:rFonts w:asciiTheme="majorHAnsi" w:hAnsiTheme="majorHAnsi" w:cstheme="majorHAnsi"/>
                <w:sz w:val="28"/>
                <w:szCs w:val="28"/>
                <w:lang w:val="nl-NL"/>
              </w:rPr>
            </w:pPr>
            <w:r w:rsidRPr="00EB7C05">
              <w:rPr>
                <w:rFonts w:asciiTheme="majorHAnsi" w:hAnsiTheme="majorHAnsi" w:cstheme="majorHAnsi"/>
                <w:sz w:val="28"/>
                <w:szCs w:val="28"/>
                <w:lang w:val="nl-NL"/>
              </w:rPr>
              <w:t>Thu học phí</w:t>
            </w:r>
          </w:p>
        </w:tc>
        <w:tc>
          <w:tcPr>
            <w:tcW w:w="2156"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EB7C05">
              <w:rPr>
                <w:rFonts w:asciiTheme="majorHAnsi" w:hAnsiTheme="majorHAnsi" w:cstheme="majorHAnsi"/>
                <w:sz w:val="26"/>
                <w:szCs w:val="26"/>
                <w:lang w:val="nl-NL"/>
              </w:rPr>
              <w:t>33.877.693.450</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EB7C05">
              <w:rPr>
                <w:rFonts w:asciiTheme="majorHAnsi" w:hAnsiTheme="majorHAnsi" w:cstheme="majorHAnsi"/>
                <w:sz w:val="26"/>
                <w:szCs w:val="26"/>
                <w:lang w:val="nl-NL"/>
              </w:rPr>
              <w:t>54.051.272.340</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EB7C05">
              <w:rPr>
                <w:rFonts w:asciiTheme="majorHAnsi" w:hAnsiTheme="majorHAnsi" w:cstheme="majorHAnsi"/>
                <w:sz w:val="26"/>
                <w:szCs w:val="26"/>
                <w:lang w:val="nl-NL"/>
              </w:rPr>
              <w:t>84.626.600.472</w:t>
            </w:r>
          </w:p>
        </w:tc>
      </w:tr>
      <w:tr w:rsidR="002C56AB" w:rsidRPr="00EB7C05" w:rsidTr="00DA3B79">
        <w:trPr>
          <w:jc w:val="center"/>
        </w:trPr>
        <w:tc>
          <w:tcPr>
            <w:tcW w:w="2983"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0"/>
              <w:jc w:val="both"/>
              <w:rPr>
                <w:rFonts w:asciiTheme="majorHAnsi" w:hAnsiTheme="majorHAnsi" w:cstheme="majorHAnsi"/>
                <w:sz w:val="28"/>
                <w:szCs w:val="28"/>
                <w:lang w:val="nl-NL"/>
              </w:rPr>
            </w:pPr>
            <w:r w:rsidRPr="00EB7C05">
              <w:rPr>
                <w:rFonts w:asciiTheme="majorHAnsi" w:hAnsiTheme="majorHAnsi" w:cstheme="majorHAnsi"/>
                <w:sz w:val="28"/>
                <w:szCs w:val="28"/>
                <w:lang w:val="nl-NL"/>
              </w:rPr>
              <w:t>Nguồn khác + dịch vụ</w:t>
            </w:r>
          </w:p>
        </w:tc>
        <w:tc>
          <w:tcPr>
            <w:tcW w:w="2156"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8"/>
                <w:szCs w:val="28"/>
                <w:lang w:val="nl-NL"/>
              </w:rPr>
            </w:pPr>
            <w:r w:rsidRPr="00EB7C05">
              <w:rPr>
                <w:rFonts w:asciiTheme="majorHAnsi" w:hAnsiTheme="majorHAnsi" w:cstheme="majorHAnsi"/>
                <w:sz w:val="28"/>
                <w:szCs w:val="28"/>
                <w:lang w:val="nl-NL"/>
              </w:rPr>
              <w:t>8.280.931.885</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i/>
                <w:sz w:val="28"/>
                <w:szCs w:val="28"/>
                <w:lang w:val="nl-NL"/>
              </w:rPr>
            </w:pPr>
            <w:r w:rsidRPr="00EB7C05">
              <w:rPr>
                <w:rFonts w:asciiTheme="majorHAnsi" w:hAnsiTheme="majorHAnsi" w:cstheme="majorHAnsi"/>
                <w:sz w:val="26"/>
                <w:szCs w:val="26"/>
                <w:lang w:val="nl-NL"/>
              </w:rPr>
              <w:t>11.705.445.626</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EB7C05">
              <w:rPr>
                <w:rFonts w:asciiTheme="majorHAnsi" w:hAnsiTheme="majorHAnsi" w:cstheme="majorHAnsi"/>
                <w:sz w:val="26"/>
                <w:szCs w:val="26"/>
                <w:lang w:val="nl-NL"/>
              </w:rPr>
              <w:t>12.368.193.003</w:t>
            </w:r>
          </w:p>
        </w:tc>
      </w:tr>
    </w:tbl>
    <w:p w:rsidR="00C06F87" w:rsidRPr="00EB7C05" w:rsidRDefault="002C56AB" w:rsidP="005C681A">
      <w:pPr>
        <w:pStyle w:val="Heading1"/>
        <w:spacing w:before="0" w:after="0" w:line="312" w:lineRule="auto"/>
        <w:rPr>
          <w:rFonts w:asciiTheme="majorHAnsi" w:hAnsiTheme="majorHAnsi" w:cstheme="majorHAnsi"/>
          <w:sz w:val="26"/>
          <w:szCs w:val="26"/>
        </w:rPr>
      </w:pPr>
      <w:r w:rsidRPr="00EB7C05">
        <w:rPr>
          <w:rFonts w:asciiTheme="majorHAnsi" w:hAnsiTheme="majorHAnsi" w:cstheme="majorHAnsi"/>
          <w:sz w:val="26"/>
          <w:szCs w:val="26"/>
          <w:lang w:val="pt-BR"/>
        </w:rPr>
        <w:br w:type="page"/>
      </w:r>
      <w:r w:rsidR="0091796D" w:rsidRPr="00EB7C05">
        <w:rPr>
          <w:rFonts w:asciiTheme="majorHAnsi" w:hAnsiTheme="majorHAnsi" w:cstheme="majorHAnsi"/>
          <w:sz w:val="26"/>
          <w:szCs w:val="26"/>
        </w:rPr>
        <w:lastRenderedPageBreak/>
        <w:t>II. THÔNG TIN VỀ KHOA</w:t>
      </w:r>
      <w:bookmarkEnd w:id="19"/>
    </w:p>
    <w:p w:rsidR="00B472AD" w:rsidRPr="00EB7C05" w:rsidRDefault="0091796D" w:rsidP="005C681A">
      <w:pPr>
        <w:pStyle w:val="Heading1"/>
        <w:spacing w:before="0" w:after="0" w:line="312" w:lineRule="auto"/>
        <w:rPr>
          <w:rFonts w:asciiTheme="majorHAnsi" w:hAnsiTheme="majorHAnsi" w:cstheme="majorHAnsi"/>
          <w:sz w:val="26"/>
          <w:szCs w:val="26"/>
          <w:lang w:val="nl-NL"/>
        </w:rPr>
      </w:pPr>
      <w:bookmarkStart w:id="20" w:name="_Toc9538942"/>
      <w:r w:rsidRPr="00EB7C05">
        <w:rPr>
          <w:rFonts w:asciiTheme="majorHAnsi" w:hAnsiTheme="majorHAnsi" w:cstheme="majorHAnsi"/>
          <w:bCs w:val="0"/>
          <w:iCs/>
          <w:caps/>
          <w:sz w:val="26"/>
          <w:szCs w:val="26"/>
          <w:lang w:val="nl-NL"/>
        </w:rPr>
        <w:t>1</w:t>
      </w:r>
      <w:r w:rsidR="00B472AD" w:rsidRPr="00EB7C05">
        <w:rPr>
          <w:rFonts w:asciiTheme="majorHAnsi" w:hAnsiTheme="majorHAnsi" w:cstheme="majorHAnsi"/>
          <w:bCs w:val="0"/>
          <w:iCs/>
          <w:caps/>
          <w:sz w:val="26"/>
          <w:szCs w:val="26"/>
          <w:lang w:val="nl-NL"/>
        </w:rPr>
        <w:t xml:space="preserve">. </w:t>
      </w:r>
      <w:r w:rsidR="00B472AD" w:rsidRPr="00EB7C05">
        <w:rPr>
          <w:rFonts w:asciiTheme="majorHAnsi" w:hAnsiTheme="majorHAnsi" w:cstheme="majorHAnsi"/>
          <w:bCs w:val="0"/>
          <w:iCs/>
          <w:sz w:val="26"/>
          <w:szCs w:val="26"/>
          <w:lang w:val="nl-NL"/>
        </w:rPr>
        <w:t xml:space="preserve">Thông tin khái quát về </w:t>
      </w:r>
      <w:r w:rsidR="00DB208C" w:rsidRPr="00EB7C05">
        <w:rPr>
          <w:rFonts w:asciiTheme="majorHAnsi" w:hAnsiTheme="majorHAnsi" w:cstheme="majorHAnsi"/>
          <w:bCs w:val="0"/>
          <w:iCs/>
          <w:sz w:val="26"/>
          <w:szCs w:val="26"/>
          <w:lang w:val="nl-NL"/>
        </w:rPr>
        <w:t xml:space="preserve">Khoa </w:t>
      </w:r>
      <w:r w:rsidR="002C56AB" w:rsidRPr="00EB7C05">
        <w:rPr>
          <w:rFonts w:asciiTheme="majorHAnsi" w:hAnsiTheme="majorHAnsi" w:cstheme="majorHAnsi"/>
          <w:bCs w:val="0"/>
          <w:iCs/>
          <w:sz w:val="26"/>
          <w:szCs w:val="26"/>
          <w:lang w:val="nl-NL"/>
        </w:rPr>
        <w:t>Cơ khí</w:t>
      </w:r>
      <w:bookmarkEnd w:id="20"/>
    </w:p>
    <w:p w:rsidR="00317233" w:rsidRPr="00EB7C05" w:rsidRDefault="00F67293" w:rsidP="005C681A">
      <w:pPr>
        <w:tabs>
          <w:tab w:val="left" w:pos="819"/>
          <w:tab w:val="left" w:leader="dot" w:pos="10010"/>
        </w:tabs>
        <w:spacing w:line="312" w:lineRule="auto"/>
        <w:ind w:left="420"/>
        <w:jc w:val="both"/>
        <w:rPr>
          <w:rFonts w:asciiTheme="majorHAnsi" w:hAnsiTheme="majorHAnsi" w:cstheme="majorHAnsi"/>
          <w:color w:val="FF0000"/>
          <w:lang w:val="nl-NL"/>
        </w:rPr>
      </w:pPr>
      <w:r w:rsidRPr="00EB7C05">
        <w:rPr>
          <w:rFonts w:asciiTheme="majorHAnsi" w:hAnsiTheme="majorHAnsi" w:cstheme="majorHAnsi"/>
          <w:color w:val="FF0000"/>
          <w:lang w:val="nl-NL"/>
        </w:rPr>
        <w:t xml:space="preserve">- </w:t>
      </w:r>
      <w:r w:rsidR="00317233" w:rsidRPr="00EB7C05">
        <w:rPr>
          <w:rFonts w:asciiTheme="majorHAnsi" w:hAnsiTheme="majorHAnsi" w:cstheme="majorHAnsi"/>
          <w:color w:val="FF0000"/>
          <w:lang w:val="nl-NL"/>
        </w:rPr>
        <w:t xml:space="preserve">Tên khoa: </w:t>
      </w:r>
      <w:r w:rsidR="00547A7F" w:rsidRPr="00EB7C05">
        <w:rPr>
          <w:rFonts w:asciiTheme="majorHAnsi" w:hAnsiTheme="majorHAnsi" w:cstheme="majorHAnsi"/>
          <w:color w:val="FF0000"/>
          <w:lang w:val="nl-NL"/>
        </w:rPr>
        <w:t xml:space="preserve">KHOA </w:t>
      </w:r>
      <w:r w:rsidR="002C56AB" w:rsidRPr="00EB7C05">
        <w:rPr>
          <w:rFonts w:asciiTheme="majorHAnsi" w:hAnsiTheme="majorHAnsi" w:cstheme="majorHAnsi"/>
          <w:color w:val="FF0000"/>
          <w:lang w:val="nl-NL"/>
        </w:rPr>
        <w:t>CƠ KHÍ</w:t>
      </w:r>
    </w:p>
    <w:p w:rsidR="00F67293" w:rsidRPr="00EB7C05" w:rsidRDefault="00F67293" w:rsidP="005C681A">
      <w:pPr>
        <w:tabs>
          <w:tab w:val="left" w:pos="819"/>
          <w:tab w:val="left" w:leader="dot" w:pos="10010"/>
        </w:tabs>
        <w:spacing w:line="312" w:lineRule="auto"/>
        <w:ind w:left="420"/>
        <w:jc w:val="both"/>
        <w:rPr>
          <w:rFonts w:asciiTheme="majorHAnsi" w:hAnsiTheme="majorHAnsi" w:cstheme="majorHAnsi"/>
          <w:color w:val="FF0000"/>
          <w:lang w:val="nl-NL"/>
        </w:rPr>
      </w:pPr>
      <w:r w:rsidRPr="00EB7C05">
        <w:rPr>
          <w:rFonts w:asciiTheme="majorHAnsi" w:hAnsiTheme="majorHAnsi" w:cstheme="majorHAnsi"/>
          <w:color w:val="FF0000"/>
          <w:lang w:val="nl-NL"/>
        </w:rPr>
        <w:t>- Là đơn vị trực thuộc Trường Cao đẳng Lý Tự Trọng Thành phố Hồ Chí Minh.</w:t>
      </w:r>
    </w:p>
    <w:p w:rsidR="00F67293" w:rsidRPr="00EB7C05" w:rsidRDefault="00F67293" w:rsidP="00F67293">
      <w:pPr>
        <w:spacing w:line="312" w:lineRule="auto"/>
        <w:ind w:firstLine="420"/>
        <w:jc w:val="both"/>
        <w:rPr>
          <w:rFonts w:asciiTheme="majorHAnsi" w:hAnsiTheme="majorHAnsi" w:cstheme="majorHAnsi"/>
          <w:color w:val="FF0000"/>
          <w:lang w:val="nl-NL"/>
        </w:rPr>
      </w:pPr>
      <w:r w:rsidRPr="00EB7C05">
        <w:rPr>
          <w:rFonts w:asciiTheme="majorHAnsi" w:hAnsiTheme="majorHAnsi" w:cstheme="majorHAnsi"/>
          <w:color w:val="FF0000"/>
          <w:lang w:val="nl-NL"/>
        </w:rPr>
        <w:t>- Địa chỉ: số 390 đường Hoàng Văn Thụ, phường 04, quận Tân Bình, thành phố Hồ Chí Minh.</w:t>
      </w:r>
    </w:p>
    <w:p w:rsidR="00317233" w:rsidRPr="00EB7C05" w:rsidRDefault="00F67293" w:rsidP="005C681A">
      <w:pPr>
        <w:tabs>
          <w:tab w:val="left" w:pos="819"/>
          <w:tab w:val="left" w:leader="dot" w:pos="10010"/>
        </w:tabs>
        <w:spacing w:line="312" w:lineRule="auto"/>
        <w:ind w:left="420"/>
        <w:jc w:val="both"/>
        <w:rPr>
          <w:rFonts w:asciiTheme="majorHAnsi" w:hAnsiTheme="majorHAnsi" w:cstheme="majorHAnsi"/>
          <w:color w:val="FF0000"/>
          <w:lang w:val="nl-NL"/>
        </w:rPr>
      </w:pPr>
      <w:r w:rsidRPr="00EB7C05">
        <w:rPr>
          <w:rFonts w:asciiTheme="majorHAnsi" w:hAnsiTheme="majorHAnsi" w:cstheme="majorHAnsi"/>
          <w:color w:val="FF0000"/>
          <w:lang w:val="nl-NL"/>
        </w:rPr>
        <w:t xml:space="preserve">- </w:t>
      </w:r>
      <w:r w:rsidR="00317233" w:rsidRPr="00EB7C05">
        <w:rPr>
          <w:rFonts w:asciiTheme="majorHAnsi" w:hAnsiTheme="majorHAnsi" w:cstheme="majorHAnsi"/>
          <w:color w:val="FF0000"/>
          <w:lang w:val="nl-NL"/>
        </w:rPr>
        <w:t xml:space="preserve">Số điện thoại: </w:t>
      </w:r>
    </w:p>
    <w:p w:rsidR="00317233" w:rsidRPr="00EB7C05" w:rsidRDefault="00F67293" w:rsidP="005C681A">
      <w:pPr>
        <w:tabs>
          <w:tab w:val="left" w:pos="819"/>
          <w:tab w:val="left" w:pos="4536"/>
          <w:tab w:val="left" w:leader="dot" w:pos="9750"/>
        </w:tabs>
        <w:spacing w:line="312" w:lineRule="auto"/>
        <w:ind w:left="420"/>
        <w:jc w:val="both"/>
        <w:rPr>
          <w:rFonts w:asciiTheme="majorHAnsi" w:hAnsiTheme="majorHAnsi" w:cstheme="majorHAnsi"/>
          <w:color w:val="FF0000"/>
          <w:lang w:val="nl-NL"/>
        </w:rPr>
      </w:pPr>
      <w:r w:rsidRPr="00EB7C05">
        <w:rPr>
          <w:rFonts w:asciiTheme="majorHAnsi" w:hAnsiTheme="majorHAnsi" w:cstheme="majorHAnsi"/>
          <w:color w:val="FF0000"/>
          <w:lang w:val="nl-NL"/>
        </w:rPr>
        <w:t xml:space="preserve">- </w:t>
      </w:r>
      <w:r w:rsidR="00D74216" w:rsidRPr="00EB7C05">
        <w:rPr>
          <w:rFonts w:asciiTheme="majorHAnsi" w:hAnsiTheme="majorHAnsi" w:cstheme="majorHAnsi"/>
          <w:color w:val="FF0000"/>
          <w:lang w:val="nl-NL"/>
        </w:rPr>
        <w:t xml:space="preserve">Số Fax: </w:t>
      </w:r>
      <w:r w:rsidR="00AC2534" w:rsidRPr="00EB7C05">
        <w:rPr>
          <w:rFonts w:asciiTheme="majorHAnsi" w:hAnsiTheme="majorHAnsi" w:cstheme="majorHAnsi"/>
          <w:color w:val="FF0000"/>
          <w:lang w:val="nl-NL"/>
        </w:rPr>
        <w:tab/>
      </w:r>
      <w:r w:rsidR="00D74216" w:rsidRPr="00EB7C05">
        <w:rPr>
          <w:rFonts w:asciiTheme="majorHAnsi" w:hAnsiTheme="majorHAnsi" w:cstheme="majorHAnsi"/>
          <w:color w:val="FF0000"/>
          <w:lang w:val="nl-NL"/>
        </w:rPr>
        <w:t xml:space="preserve">Email: </w:t>
      </w:r>
    </w:p>
    <w:p w:rsidR="00F67293" w:rsidRPr="00EB7C05" w:rsidRDefault="00F67293" w:rsidP="005C681A">
      <w:pPr>
        <w:tabs>
          <w:tab w:val="left" w:pos="819"/>
          <w:tab w:val="left" w:pos="4536"/>
          <w:tab w:val="left" w:leader="dot" w:pos="9750"/>
        </w:tabs>
        <w:spacing w:line="312" w:lineRule="auto"/>
        <w:ind w:left="420"/>
        <w:jc w:val="both"/>
        <w:rPr>
          <w:rFonts w:asciiTheme="majorHAnsi" w:hAnsiTheme="majorHAnsi" w:cstheme="majorHAnsi"/>
          <w:b/>
          <w:color w:val="FF0000"/>
          <w:lang w:val="nl-NL"/>
        </w:rPr>
      </w:pPr>
      <w:r w:rsidRPr="00EB7C05">
        <w:rPr>
          <w:rFonts w:asciiTheme="majorHAnsi" w:hAnsiTheme="majorHAnsi" w:cstheme="majorHAnsi"/>
          <w:b/>
          <w:color w:val="FF0000"/>
          <w:lang w:val="nl-NL"/>
        </w:rPr>
        <w:t>1.1. Quá trình thành lập và phát triển</w:t>
      </w:r>
    </w:p>
    <w:p w:rsidR="00D74388" w:rsidRPr="00EB7C05" w:rsidRDefault="00DB208C" w:rsidP="00D74388">
      <w:pPr>
        <w:spacing w:before="60" w:after="60" w:line="305" w:lineRule="auto"/>
        <w:ind w:firstLine="720"/>
        <w:jc w:val="both"/>
        <w:rPr>
          <w:rFonts w:asciiTheme="majorHAnsi" w:hAnsiTheme="majorHAnsi" w:cstheme="majorHAnsi"/>
          <w:color w:val="FF0000"/>
        </w:rPr>
      </w:pPr>
      <w:r w:rsidRPr="00EB7C05">
        <w:rPr>
          <w:rFonts w:asciiTheme="majorHAnsi" w:hAnsiTheme="majorHAnsi" w:cstheme="majorHAnsi"/>
          <w:color w:val="FF0000"/>
          <w:lang w:val="nl-NL"/>
        </w:rPr>
        <w:t xml:space="preserve">Khoa </w:t>
      </w:r>
      <w:r w:rsidR="002C56AB" w:rsidRPr="00EB7C05">
        <w:rPr>
          <w:rFonts w:asciiTheme="majorHAnsi" w:hAnsiTheme="majorHAnsi" w:cstheme="majorHAnsi"/>
          <w:color w:val="FF0000"/>
          <w:lang w:val="nl-NL"/>
        </w:rPr>
        <w:t>Cơ khí</w:t>
      </w:r>
      <w:r w:rsidRPr="00EB7C05">
        <w:rPr>
          <w:rFonts w:asciiTheme="majorHAnsi" w:hAnsiTheme="majorHAnsi" w:cstheme="majorHAnsi"/>
          <w:color w:val="FF0000"/>
          <w:lang w:val="nl-NL"/>
        </w:rPr>
        <w:t xml:space="preserve"> </w:t>
      </w:r>
      <w:r w:rsidR="00D74388" w:rsidRPr="00EB7C05">
        <w:rPr>
          <w:rFonts w:asciiTheme="majorHAnsi" w:hAnsiTheme="majorHAnsi" w:cstheme="majorHAnsi"/>
          <w:color w:val="FF0000"/>
          <w:lang w:val="nl-NL"/>
        </w:rPr>
        <w:t xml:space="preserve">là một trong những khoa đào tạo được thành lập đầu tiên kể từ khi thành lập Trường. </w:t>
      </w:r>
      <w:r w:rsidR="00D74388" w:rsidRPr="00EB7C05">
        <w:rPr>
          <w:rFonts w:asciiTheme="majorHAnsi" w:hAnsiTheme="majorHAnsi" w:cstheme="majorHAnsi"/>
          <w:color w:val="FF0000"/>
        </w:rPr>
        <w:t>Quá trình hình thành và phát tri</w:t>
      </w:r>
      <w:r w:rsidR="00F67293" w:rsidRPr="00EB7C05">
        <w:rPr>
          <w:rFonts w:asciiTheme="majorHAnsi" w:hAnsiTheme="majorHAnsi" w:cstheme="majorHAnsi"/>
          <w:color w:val="FF0000"/>
        </w:rPr>
        <w:t>ển</w:t>
      </w:r>
      <w:r w:rsidR="00D74388" w:rsidRPr="00EB7C05">
        <w:rPr>
          <w:rFonts w:asciiTheme="majorHAnsi" w:hAnsiTheme="majorHAnsi" w:cstheme="majorHAnsi"/>
          <w:color w:val="FF0000"/>
        </w:rPr>
        <w:t xml:space="preserve"> của </w:t>
      </w:r>
      <w:r w:rsidR="00F67293" w:rsidRPr="00EB7C05">
        <w:rPr>
          <w:rFonts w:asciiTheme="majorHAnsi" w:hAnsiTheme="majorHAnsi" w:cstheme="majorHAnsi"/>
          <w:color w:val="FF0000"/>
        </w:rPr>
        <w:t>khoa Cơ khí</w:t>
      </w:r>
      <w:r w:rsidR="00D74388" w:rsidRPr="00EB7C05">
        <w:rPr>
          <w:rFonts w:asciiTheme="majorHAnsi" w:hAnsiTheme="majorHAnsi" w:cstheme="majorHAnsi"/>
          <w:color w:val="FF0000"/>
        </w:rPr>
        <w:t xml:space="preserve"> như sau:</w:t>
      </w:r>
    </w:p>
    <w:p w:rsidR="00F67293" w:rsidRPr="00EB7C05" w:rsidRDefault="00F67293" w:rsidP="00F67293">
      <w:pPr>
        <w:pStyle w:val="ListParagraph"/>
        <w:numPr>
          <w:ilvl w:val="0"/>
          <w:numId w:val="30"/>
        </w:numPr>
        <w:shd w:val="clear" w:color="auto" w:fill="FF0000"/>
        <w:spacing w:before="60" w:after="60" w:line="305" w:lineRule="auto"/>
        <w:jc w:val="both"/>
        <w:rPr>
          <w:rFonts w:asciiTheme="majorHAnsi" w:hAnsiTheme="majorHAnsi" w:cstheme="majorHAnsi"/>
          <w:sz w:val="28"/>
          <w:szCs w:val="28"/>
        </w:rPr>
      </w:pPr>
      <w:r w:rsidRPr="00EB7C05">
        <w:rPr>
          <w:rFonts w:asciiTheme="majorHAnsi" w:hAnsiTheme="majorHAnsi" w:cstheme="majorHAnsi"/>
          <w:sz w:val="28"/>
          <w:szCs w:val="28"/>
        </w:rPr>
        <w:t>Ban C</w:t>
      </w:r>
      <w:r w:rsidRPr="00EB7C05">
        <w:rPr>
          <w:rFonts w:asciiTheme="majorHAnsi" w:hAnsiTheme="majorHAnsi" w:cstheme="majorHAnsi"/>
          <w:sz w:val="28"/>
          <w:szCs w:val="28"/>
          <w:lang w:val="vi-VN"/>
        </w:rPr>
        <w:t>ơ khí</w:t>
      </w:r>
    </w:p>
    <w:p w:rsidR="00D74388" w:rsidRPr="00EB7C05" w:rsidRDefault="00D74388" w:rsidP="00D74388">
      <w:pPr>
        <w:pStyle w:val="ListParagraph"/>
        <w:numPr>
          <w:ilvl w:val="0"/>
          <w:numId w:val="30"/>
        </w:numPr>
        <w:tabs>
          <w:tab w:val="left" w:pos="993"/>
        </w:tabs>
        <w:spacing w:before="60" w:after="60" w:line="305" w:lineRule="auto"/>
        <w:ind w:left="0" w:firstLine="720"/>
        <w:jc w:val="both"/>
        <w:rPr>
          <w:rFonts w:asciiTheme="majorHAnsi" w:hAnsiTheme="majorHAnsi" w:cstheme="majorHAnsi"/>
          <w:color w:val="FF0000"/>
          <w:sz w:val="28"/>
          <w:szCs w:val="28"/>
        </w:rPr>
      </w:pPr>
      <w:r w:rsidRPr="00EB7C05">
        <w:rPr>
          <w:rFonts w:asciiTheme="majorHAnsi" w:hAnsiTheme="majorHAnsi" w:cstheme="majorHAnsi"/>
          <w:color w:val="FF0000"/>
          <w:sz w:val="28"/>
          <w:szCs w:val="28"/>
        </w:rPr>
        <w:t xml:space="preserve">Năm 2002: Quyết định số 639/QĐ-LTT-TC ngày 21 tháng 11 năm 2002 của Trường Trung học kỹ thuật Lý Tự Trọng Thành phố Hồ Chí Minh, </w:t>
      </w:r>
      <w:r w:rsidR="00DD1F6E" w:rsidRPr="00EB7C05">
        <w:rPr>
          <w:rFonts w:asciiTheme="majorHAnsi" w:hAnsiTheme="majorHAnsi" w:cstheme="majorHAnsi"/>
          <w:color w:val="FF0000"/>
          <w:sz w:val="28"/>
          <w:szCs w:val="28"/>
        </w:rPr>
        <w:t xml:space="preserve">v/v thành lập đơn vị </w:t>
      </w:r>
      <w:r w:rsidRPr="00EB7C05">
        <w:rPr>
          <w:rFonts w:asciiTheme="majorHAnsi" w:hAnsiTheme="majorHAnsi" w:cstheme="majorHAnsi"/>
          <w:color w:val="FF0000"/>
          <w:sz w:val="28"/>
          <w:szCs w:val="28"/>
        </w:rPr>
        <w:t>với tên gọi khoa Cơ khí chế tạo.</w:t>
      </w:r>
    </w:p>
    <w:p w:rsidR="00D74388" w:rsidRPr="00EB7C05" w:rsidRDefault="00D74388" w:rsidP="00EB5103">
      <w:pPr>
        <w:pStyle w:val="ListParagraph"/>
        <w:numPr>
          <w:ilvl w:val="0"/>
          <w:numId w:val="30"/>
        </w:numPr>
        <w:tabs>
          <w:tab w:val="left" w:pos="993"/>
        </w:tabs>
        <w:spacing w:before="60" w:after="60" w:line="305" w:lineRule="auto"/>
        <w:ind w:left="0" w:firstLine="720"/>
        <w:jc w:val="both"/>
        <w:rPr>
          <w:rFonts w:asciiTheme="majorHAnsi" w:hAnsiTheme="majorHAnsi" w:cstheme="majorHAnsi"/>
          <w:sz w:val="28"/>
          <w:szCs w:val="28"/>
        </w:rPr>
      </w:pPr>
      <w:r w:rsidRPr="00EB7C05">
        <w:rPr>
          <w:rFonts w:asciiTheme="majorHAnsi" w:hAnsiTheme="majorHAnsi" w:cstheme="majorHAnsi"/>
          <w:color w:val="FF0000"/>
          <w:sz w:val="28"/>
          <w:szCs w:val="28"/>
        </w:rPr>
        <w:t>Năm 2005:</w:t>
      </w:r>
      <w:r w:rsidR="00F67293" w:rsidRPr="00EB7C05">
        <w:rPr>
          <w:rFonts w:asciiTheme="majorHAnsi" w:hAnsiTheme="majorHAnsi" w:cstheme="majorHAnsi"/>
          <w:color w:val="FF0000"/>
          <w:sz w:val="28"/>
          <w:szCs w:val="28"/>
        </w:rPr>
        <w:t xml:space="preserve"> </w:t>
      </w:r>
      <w:r w:rsidR="00EB5103" w:rsidRPr="00EB7C05">
        <w:rPr>
          <w:rFonts w:asciiTheme="majorHAnsi" w:hAnsiTheme="majorHAnsi" w:cstheme="majorHAnsi"/>
          <w:color w:val="FF0000"/>
          <w:sz w:val="28"/>
          <w:szCs w:val="28"/>
        </w:rPr>
        <w:t>Quyết định số 193/QĐ-LTT-TC ngày 08 tháng 4 năm 2005 của Trường Cao đẳng Kỹ thuật Lý Tự Trọng Thành phố Hồ Chí Minh</w:t>
      </w:r>
      <w:r w:rsidR="00DD1F6E" w:rsidRPr="00EB7C05">
        <w:rPr>
          <w:rFonts w:asciiTheme="majorHAnsi" w:hAnsiTheme="majorHAnsi" w:cstheme="majorHAnsi"/>
          <w:color w:val="FF0000"/>
          <w:sz w:val="28"/>
          <w:szCs w:val="28"/>
        </w:rPr>
        <w:t>, v/v thành lập đơn vị với tên gọi</w:t>
      </w:r>
      <w:r w:rsidR="00EB5103" w:rsidRPr="00EB7C05">
        <w:rPr>
          <w:rFonts w:asciiTheme="majorHAnsi" w:hAnsiTheme="majorHAnsi" w:cstheme="majorHAnsi"/>
          <w:sz w:val="28"/>
          <w:szCs w:val="28"/>
        </w:rPr>
        <w:t xml:space="preserve"> </w:t>
      </w:r>
      <w:r w:rsidR="00DD1F6E" w:rsidRPr="00EB7C05">
        <w:rPr>
          <w:rFonts w:asciiTheme="majorHAnsi" w:hAnsiTheme="majorHAnsi" w:cstheme="majorHAnsi"/>
          <w:color w:val="FF0000"/>
          <w:sz w:val="28"/>
          <w:szCs w:val="28"/>
        </w:rPr>
        <w:t>k</w:t>
      </w:r>
      <w:r w:rsidR="00F67293" w:rsidRPr="00EB7C05">
        <w:rPr>
          <w:rFonts w:asciiTheme="majorHAnsi" w:hAnsiTheme="majorHAnsi" w:cstheme="majorHAnsi"/>
          <w:color w:val="FF0000"/>
          <w:sz w:val="28"/>
          <w:szCs w:val="28"/>
        </w:rPr>
        <w:t>hoa Công nghệ cơ khí</w:t>
      </w:r>
      <w:r w:rsidR="00DD1F6E" w:rsidRPr="00EB7C05">
        <w:rPr>
          <w:rFonts w:asciiTheme="majorHAnsi" w:hAnsiTheme="majorHAnsi" w:cstheme="majorHAnsi"/>
          <w:color w:val="FF0000"/>
          <w:sz w:val="28"/>
          <w:szCs w:val="28"/>
        </w:rPr>
        <w:t>.</w:t>
      </w:r>
    </w:p>
    <w:p w:rsidR="00F67293" w:rsidRPr="00EB7C05" w:rsidRDefault="00D74388" w:rsidP="00F67293">
      <w:pPr>
        <w:pStyle w:val="ListParagraph"/>
        <w:numPr>
          <w:ilvl w:val="0"/>
          <w:numId w:val="30"/>
        </w:numPr>
        <w:tabs>
          <w:tab w:val="left" w:pos="993"/>
        </w:tabs>
        <w:spacing w:before="60" w:after="60" w:line="305" w:lineRule="auto"/>
        <w:ind w:left="0" w:firstLine="720"/>
        <w:jc w:val="both"/>
        <w:rPr>
          <w:rFonts w:asciiTheme="majorHAnsi" w:hAnsiTheme="majorHAnsi" w:cstheme="majorHAnsi"/>
          <w:color w:val="FF0000"/>
          <w:sz w:val="28"/>
          <w:szCs w:val="28"/>
        </w:rPr>
      </w:pPr>
      <w:r w:rsidRPr="00EB7C05">
        <w:rPr>
          <w:rFonts w:asciiTheme="majorHAnsi" w:hAnsiTheme="majorHAnsi" w:cstheme="majorHAnsi"/>
          <w:color w:val="FF0000"/>
          <w:sz w:val="28"/>
          <w:szCs w:val="28"/>
        </w:rPr>
        <w:t>Năm 2019:</w:t>
      </w:r>
      <w:r w:rsidR="00F67293" w:rsidRPr="00EB7C05">
        <w:rPr>
          <w:rFonts w:asciiTheme="majorHAnsi" w:hAnsiTheme="majorHAnsi" w:cstheme="majorHAnsi"/>
          <w:color w:val="FF0000"/>
          <w:sz w:val="28"/>
          <w:szCs w:val="28"/>
        </w:rPr>
        <w:t xml:space="preserve"> Quyết định số 361/QĐ-LTT-TC ngày 18 tháng 4 năm 2019 của Trường Cao đẳng Lý Tự Trọng Thành phố Hồ Chí Minh, </w:t>
      </w:r>
      <w:r w:rsidR="00DD1F6E" w:rsidRPr="00EB7C05">
        <w:rPr>
          <w:rFonts w:asciiTheme="majorHAnsi" w:hAnsiTheme="majorHAnsi" w:cstheme="majorHAnsi"/>
          <w:color w:val="FF0000"/>
          <w:sz w:val="28"/>
          <w:szCs w:val="28"/>
        </w:rPr>
        <w:t xml:space="preserve">v/v đổi tên đơn vị </w:t>
      </w:r>
      <w:r w:rsidR="00F67293" w:rsidRPr="00EB7C05">
        <w:rPr>
          <w:rFonts w:asciiTheme="majorHAnsi" w:hAnsiTheme="majorHAnsi" w:cstheme="majorHAnsi"/>
          <w:color w:val="FF0000"/>
          <w:sz w:val="28"/>
          <w:szCs w:val="28"/>
        </w:rPr>
        <w:t>với tên gọi khoa Cơ khí.</w:t>
      </w:r>
    </w:p>
    <w:p w:rsidR="00F67293" w:rsidRPr="00EB7C05" w:rsidRDefault="00F67293" w:rsidP="00F67293">
      <w:pPr>
        <w:pStyle w:val="ListParagraph"/>
        <w:tabs>
          <w:tab w:val="left" w:pos="993"/>
        </w:tabs>
        <w:spacing w:before="60" w:after="60" w:line="305" w:lineRule="auto"/>
        <w:jc w:val="both"/>
        <w:rPr>
          <w:rFonts w:asciiTheme="majorHAnsi" w:hAnsiTheme="majorHAnsi" w:cstheme="majorHAnsi"/>
          <w:b/>
          <w:color w:val="FF0000"/>
          <w:sz w:val="28"/>
          <w:szCs w:val="28"/>
        </w:rPr>
      </w:pPr>
      <w:r w:rsidRPr="00EB7C05">
        <w:rPr>
          <w:rFonts w:asciiTheme="majorHAnsi" w:hAnsiTheme="majorHAnsi" w:cstheme="majorHAnsi"/>
          <w:b/>
          <w:color w:val="FF0000"/>
          <w:sz w:val="28"/>
          <w:szCs w:val="28"/>
        </w:rPr>
        <w:t>1.2. Chức năng, nhiệm vụ</w:t>
      </w:r>
    </w:p>
    <w:p w:rsidR="0041185E" w:rsidRPr="00EB7C05" w:rsidRDefault="0041185E" w:rsidP="00F67293">
      <w:pPr>
        <w:pStyle w:val="ListParagraph"/>
        <w:tabs>
          <w:tab w:val="left" w:pos="993"/>
        </w:tabs>
        <w:spacing w:before="60" w:after="60" w:line="305" w:lineRule="auto"/>
        <w:jc w:val="both"/>
        <w:rPr>
          <w:rFonts w:asciiTheme="majorHAnsi" w:hAnsiTheme="majorHAnsi" w:cstheme="majorHAnsi"/>
          <w:color w:val="FF0000"/>
          <w:sz w:val="28"/>
          <w:szCs w:val="28"/>
        </w:rPr>
      </w:pPr>
      <w:r w:rsidRPr="00EB7C05">
        <w:rPr>
          <w:rFonts w:asciiTheme="majorHAnsi" w:hAnsiTheme="majorHAnsi" w:cstheme="majorHAnsi"/>
          <w:color w:val="FF0000"/>
          <w:sz w:val="28"/>
          <w:szCs w:val="28"/>
        </w:rPr>
        <w:t>a. Chức năng</w:t>
      </w:r>
    </w:p>
    <w:p w:rsidR="0041185E" w:rsidRPr="00EB7C05" w:rsidRDefault="0041185E" w:rsidP="0041185E">
      <w:pPr>
        <w:tabs>
          <w:tab w:val="left" w:pos="990"/>
        </w:tabs>
        <w:autoSpaceDE w:val="0"/>
        <w:autoSpaceDN w:val="0"/>
        <w:adjustRightInd w:val="0"/>
        <w:spacing w:before="60" w:after="60"/>
        <w:ind w:firstLine="567"/>
        <w:jc w:val="both"/>
        <w:rPr>
          <w:rFonts w:asciiTheme="majorHAnsi" w:hAnsiTheme="majorHAnsi" w:cstheme="majorHAnsi"/>
          <w:bCs/>
          <w:noProof/>
          <w:color w:val="FF0000"/>
          <w:lang w:val="vi-VN"/>
        </w:rPr>
      </w:pPr>
      <w:r w:rsidRPr="00EB7C05">
        <w:rPr>
          <w:rFonts w:asciiTheme="majorHAnsi" w:hAnsiTheme="majorHAnsi" w:cstheme="majorHAnsi"/>
          <w:noProof/>
          <w:color w:val="FF0000"/>
          <w:lang w:val="vi-VN"/>
        </w:rPr>
        <w:t xml:space="preserve">Là đơn vị quản lý </w:t>
      </w:r>
      <w:r w:rsidRPr="00EB7C05">
        <w:rPr>
          <w:rFonts w:asciiTheme="majorHAnsi" w:hAnsiTheme="majorHAnsi" w:cstheme="majorHAnsi"/>
          <w:noProof/>
          <w:color w:val="FF0000"/>
        </w:rPr>
        <w:t>chuyên môn</w:t>
      </w:r>
      <w:r w:rsidRPr="00EB7C05">
        <w:rPr>
          <w:rFonts w:asciiTheme="majorHAnsi" w:hAnsiTheme="majorHAnsi" w:cstheme="majorHAnsi"/>
          <w:noProof/>
          <w:color w:val="FF0000"/>
          <w:lang w:val="vi-VN"/>
        </w:rPr>
        <w:t xml:space="preserve"> của Trường</w:t>
      </w:r>
      <w:r w:rsidRPr="00EB7C05">
        <w:rPr>
          <w:rFonts w:asciiTheme="majorHAnsi" w:hAnsiTheme="majorHAnsi" w:cstheme="majorHAnsi"/>
          <w:noProof/>
          <w:color w:val="FF0000"/>
        </w:rPr>
        <w:t>, t</w:t>
      </w:r>
      <w:r w:rsidRPr="00EB7C05">
        <w:rPr>
          <w:rFonts w:asciiTheme="majorHAnsi" w:hAnsiTheme="majorHAnsi" w:cstheme="majorHAnsi"/>
          <w:bCs/>
          <w:noProof/>
          <w:color w:val="FF0000"/>
          <w:lang w:val="vi-VN"/>
        </w:rPr>
        <w:t>rực tiếp quản lý toàn diện quá trình tổ chức, phục vụ đào tạo theo l</w:t>
      </w:r>
      <w:r w:rsidRPr="00EB7C05">
        <w:rPr>
          <w:rFonts w:asciiTheme="majorHAnsi" w:hAnsiTheme="majorHAnsi" w:cstheme="majorHAnsi"/>
          <w:bCs/>
          <w:noProof/>
          <w:color w:val="FF0000"/>
        </w:rPr>
        <w:t>ĩ</w:t>
      </w:r>
      <w:r w:rsidRPr="00EB7C05">
        <w:rPr>
          <w:rFonts w:asciiTheme="majorHAnsi" w:hAnsiTheme="majorHAnsi" w:cstheme="majorHAnsi"/>
          <w:bCs/>
          <w:noProof/>
          <w:color w:val="FF0000"/>
          <w:lang w:val="vi-VN"/>
        </w:rPr>
        <w:t>nh vực chuyên môn.</w:t>
      </w:r>
    </w:p>
    <w:p w:rsidR="0041185E" w:rsidRPr="00EB7C05" w:rsidRDefault="0041185E" w:rsidP="0041185E">
      <w:pPr>
        <w:autoSpaceDE w:val="0"/>
        <w:autoSpaceDN w:val="0"/>
        <w:adjustRightInd w:val="0"/>
        <w:spacing w:before="60" w:after="60"/>
        <w:ind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Quản lý</w:t>
      </w:r>
      <w:r w:rsidRPr="00EB7C05">
        <w:rPr>
          <w:rFonts w:asciiTheme="majorHAnsi" w:hAnsiTheme="majorHAnsi" w:cstheme="majorHAnsi"/>
          <w:noProof/>
          <w:color w:val="FF0000"/>
        </w:rPr>
        <w:t>,</w:t>
      </w:r>
      <w:r w:rsidRPr="00EB7C05">
        <w:rPr>
          <w:rFonts w:asciiTheme="majorHAnsi" w:hAnsiTheme="majorHAnsi" w:cstheme="majorHAnsi"/>
          <w:noProof/>
          <w:color w:val="FF0000"/>
          <w:lang w:val="vi-VN"/>
        </w:rPr>
        <w:t xml:space="preserve"> tổ chức giảng dạy và </w:t>
      </w:r>
      <w:r w:rsidRPr="00EB7C05">
        <w:rPr>
          <w:rFonts w:asciiTheme="majorHAnsi" w:hAnsiTheme="majorHAnsi" w:cstheme="majorHAnsi"/>
          <w:noProof/>
          <w:color w:val="FF0000"/>
        </w:rPr>
        <w:t>b</w:t>
      </w:r>
      <w:r w:rsidRPr="00EB7C05">
        <w:rPr>
          <w:rFonts w:asciiTheme="majorHAnsi" w:hAnsiTheme="majorHAnsi" w:cstheme="majorHAnsi"/>
          <w:noProof/>
          <w:color w:val="FF0000"/>
          <w:lang w:val="vi-VN"/>
        </w:rPr>
        <w:t>iên soạn chương trình, giáo trình các môn cơ sở ngành, chuyên ngành Công nghệ Cơ khí cho các bậc đào tạo: Cao đẳng</w:t>
      </w:r>
      <w:r w:rsidRPr="00EB7C05">
        <w:rPr>
          <w:rFonts w:asciiTheme="majorHAnsi" w:hAnsiTheme="majorHAnsi" w:cstheme="majorHAnsi"/>
          <w:noProof/>
          <w:color w:val="FF0000"/>
        </w:rPr>
        <w:t xml:space="preserve">, </w:t>
      </w:r>
      <w:r w:rsidRPr="00EB7C05">
        <w:rPr>
          <w:rFonts w:asciiTheme="majorHAnsi" w:hAnsiTheme="majorHAnsi" w:cstheme="majorHAnsi"/>
          <w:noProof/>
          <w:color w:val="FF0000"/>
          <w:lang w:val="vi-VN"/>
        </w:rPr>
        <w:t>Trung cấp, Liên thông Cao đẳng</w:t>
      </w:r>
      <w:r w:rsidRPr="00EB7C05">
        <w:rPr>
          <w:rFonts w:asciiTheme="majorHAnsi" w:hAnsiTheme="majorHAnsi" w:cstheme="majorHAnsi"/>
          <w:noProof/>
          <w:color w:val="FF0000"/>
        </w:rPr>
        <w:t xml:space="preserve"> </w:t>
      </w:r>
      <w:r w:rsidRPr="00EB7C05">
        <w:rPr>
          <w:rFonts w:asciiTheme="majorHAnsi" w:hAnsiTheme="majorHAnsi" w:cstheme="majorHAnsi"/>
          <w:noProof/>
          <w:color w:val="FF0000"/>
          <w:lang w:val="vi-VN"/>
        </w:rPr>
        <w:t>và các hệ đào tạo</w:t>
      </w:r>
      <w:r w:rsidRPr="00EB7C05">
        <w:rPr>
          <w:rFonts w:asciiTheme="majorHAnsi" w:hAnsiTheme="majorHAnsi" w:cstheme="majorHAnsi"/>
          <w:noProof/>
          <w:color w:val="FF0000"/>
        </w:rPr>
        <w:t xml:space="preserve"> chính quy,</w:t>
      </w:r>
      <w:r w:rsidRPr="00EB7C05">
        <w:rPr>
          <w:rFonts w:asciiTheme="majorHAnsi" w:hAnsiTheme="majorHAnsi" w:cstheme="majorHAnsi"/>
          <w:noProof/>
          <w:color w:val="FF0000"/>
          <w:lang w:val="vi-VN"/>
        </w:rPr>
        <w:t xml:space="preserve"> không chính qu</w:t>
      </w:r>
      <w:r w:rsidRPr="00EB7C05">
        <w:rPr>
          <w:rFonts w:asciiTheme="majorHAnsi" w:hAnsiTheme="majorHAnsi" w:cstheme="majorHAnsi"/>
          <w:noProof/>
          <w:color w:val="FF0000"/>
        </w:rPr>
        <w:t>y</w:t>
      </w:r>
      <w:r w:rsidRPr="00EB7C05">
        <w:rPr>
          <w:rFonts w:asciiTheme="majorHAnsi" w:hAnsiTheme="majorHAnsi" w:cstheme="majorHAnsi"/>
          <w:noProof/>
          <w:color w:val="FF0000"/>
          <w:lang w:val="vi-VN"/>
        </w:rPr>
        <w:t xml:space="preserve"> trong trường và liên kết ngoài trường</w:t>
      </w:r>
      <w:r w:rsidRPr="00EB7C05">
        <w:rPr>
          <w:rFonts w:asciiTheme="majorHAnsi" w:hAnsiTheme="majorHAnsi" w:cstheme="majorHAnsi"/>
          <w:noProof/>
          <w:color w:val="FF0000"/>
        </w:rPr>
        <w:t>.</w:t>
      </w:r>
    </w:p>
    <w:p w:rsidR="0041185E" w:rsidRPr="00EB7C05" w:rsidRDefault="0041185E" w:rsidP="0041185E">
      <w:pPr>
        <w:pStyle w:val="ListParagraph"/>
        <w:numPr>
          <w:ilvl w:val="0"/>
          <w:numId w:val="34"/>
        </w:numPr>
        <w:tabs>
          <w:tab w:val="left" w:pos="1418"/>
        </w:tabs>
        <w:autoSpaceDE w:val="0"/>
        <w:autoSpaceDN w:val="0"/>
        <w:adjustRightInd w:val="0"/>
        <w:spacing w:before="60" w:after="60"/>
        <w:jc w:val="both"/>
        <w:rPr>
          <w:rFonts w:asciiTheme="majorHAnsi" w:hAnsiTheme="majorHAnsi" w:cstheme="majorHAnsi"/>
          <w:noProof/>
          <w:color w:val="FF0000"/>
          <w:sz w:val="28"/>
          <w:szCs w:val="28"/>
        </w:rPr>
      </w:pPr>
      <w:r w:rsidRPr="00EB7C05">
        <w:rPr>
          <w:rFonts w:asciiTheme="majorHAnsi" w:hAnsiTheme="majorHAnsi" w:cstheme="majorHAnsi"/>
          <w:noProof/>
          <w:color w:val="FF0000"/>
          <w:sz w:val="28"/>
          <w:szCs w:val="28"/>
        </w:rPr>
        <w:t xml:space="preserve">Nhiệm vụ </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 xml:space="preserve">Quản lý giảng viên, người lao động và người học thuộc khoa theo phân cấp của </w:t>
      </w:r>
      <w:r w:rsidRPr="00EB7C05">
        <w:rPr>
          <w:rFonts w:asciiTheme="majorHAnsi" w:hAnsiTheme="majorHAnsi" w:cstheme="majorHAnsi"/>
          <w:noProof/>
          <w:color w:val="FF0000"/>
        </w:rPr>
        <w:t>H</w:t>
      </w:r>
      <w:r w:rsidRPr="00EB7C05">
        <w:rPr>
          <w:rFonts w:asciiTheme="majorHAnsi" w:hAnsiTheme="majorHAnsi" w:cstheme="majorHAnsi"/>
          <w:noProof/>
          <w:color w:val="FF0000"/>
          <w:lang w:val="vi-VN"/>
        </w:rPr>
        <w:t>iệu trưởng</w:t>
      </w:r>
      <w:r w:rsidR="003C4960" w:rsidRPr="00EB7C05">
        <w:rPr>
          <w:rFonts w:asciiTheme="majorHAnsi" w:hAnsiTheme="majorHAnsi" w:cstheme="majorHAnsi"/>
          <w:noProof/>
          <w:color w:val="FF0000"/>
        </w:rPr>
        <w:t>.</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 xml:space="preserve">Lập kế hoạch và tổ chức thực hiện các hoạt động giáo dục đào tạo theo </w:t>
      </w:r>
      <w:r w:rsidRPr="00EB7C05">
        <w:rPr>
          <w:rFonts w:asciiTheme="majorHAnsi" w:hAnsiTheme="majorHAnsi" w:cstheme="majorHAnsi"/>
          <w:noProof/>
          <w:color w:val="FF0000"/>
        </w:rPr>
        <w:t xml:space="preserve">định hướng phát triển </w:t>
      </w:r>
      <w:r w:rsidRPr="00EB7C05">
        <w:rPr>
          <w:rFonts w:asciiTheme="majorHAnsi" w:hAnsiTheme="majorHAnsi" w:cstheme="majorHAnsi"/>
          <w:noProof/>
          <w:color w:val="FF0000"/>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w:t>
      </w:r>
      <w:r w:rsidRPr="00EB7C05">
        <w:rPr>
          <w:rFonts w:asciiTheme="majorHAnsi" w:hAnsiTheme="majorHAnsi" w:cstheme="majorHAnsi"/>
          <w:noProof/>
          <w:color w:val="FF0000"/>
          <w:lang w:val="vi-VN"/>
        </w:rPr>
        <w:lastRenderedPageBreak/>
        <w:t xml:space="preserve">của nhà trường; tổ chức nghiên cứu cải tiến phương pháp giảng dạy, học tập; xây dựng và thực hiện phương pháp kiểm tra, đánh giá kết quả học tập, rèn luyện của </w:t>
      </w:r>
      <w:r w:rsidRPr="00EB7C05">
        <w:rPr>
          <w:rFonts w:asciiTheme="majorHAnsi" w:hAnsiTheme="majorHAnsi" w:cstheme="majorHAnsi"/>
          <w:noProof/>
          <w:color w:val="FF0000"/>
        </w:rPr>
        <w:t>HSSV</w:t>
      </w:r>
      <w:r w:rsidRPr="00EB7C05">
        <w:rPr>
          <w:rFonts w:asciiTheme="majorHAnsi" w:hAnsiTheme="majorHAnsi" w:cstheme="majorHAnsi"/>
          <w:noProof/>
          <w:color w:val="FF0000"/>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EB7C05">
        <w:rPr>
          <w:rFonts w:asciiTheme="majorHAnsi" w:hAnsiTheme="majorHAnsi" w:cstheme="majorHAnsi"/>
          <w:noProof/>
          <w:color w:val="FF0000"/>
        </w:rPr>
        <w:t>Bộ Lao động – Thương binh và Xã hội</w:t>
      </w:r>
      <w:r w:rsidR="003C4960" w:rsidRPr="00EB7C05">
        <w:rPr>
          <w:rFonts w:asciiTheme="majorHAnsi" w:hAnsiTheme="majorHAnsi" w:cstheme="majorHAnsi"/>
          <w:noProof/>
          <w:color w:val="FF0000"/>
        </w:rPr>
        <w:t>.</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rPr>
        <w:t>Chịu trách nhiệm trước Hiệu trưởng về chất lượng đào tạo HSSV do khoa quản lý;</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Tổ chức đánh giá cán bộ quản lý, giảng viên trong khoa và tham gia đánh giá cán bộ quản lý trong trường theo quy định của nhà trường</w:t>
      </w:r>
      <w:r w:rsidRPr="00EB7C05">
        <w:rPr>
          <w:rFonts w:asciiTheme="majorHAnsi" w:hAnsiTheme="majorHAnsi" w:cstheme="majorHAnsi"/>
          <w:noProof/>
          <w:color w:val="FF0000"/>
        </w:rPr>
        <w:t>;</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L</w:t>
      </w:r>
      <w:r w:rsidRPr="00EB7C05">
        <w:rPr>
          <w:rFonts w:asciiTheme="majorHAnsi" w:hAnsiTheme="majorHAnsi" w:cstheme="majorHAnsi"/>
          <w:noProof/>
          <w:color w:val="FF0000"/>
        </w:rPr>
        <w:t>ập</w:t>
      </w:r>
      <w:r w:rsidRPr="00EB7C05">
        <w:rPr>
          <w:rFonts w:asciiTheme="majorHAnsi" w:hAnsiTheme="majorHAnsi" w:cstheme="majorHAnsi"/>
          <w:noProof/>
          <w:color w:val="FF0000"/>
          <w:lang w:val="vi-VN"/>
        </w:rPr>
        <w:t xml:space="preserve"> thời khóa biểu, quản lý</w:t>
      </w:r>
      <w:r w:rsidRPr="00EB7C05">
        <w:rPr>
          <w:rFonts w:asciiTheme="majorHAnsi" w:hAnsiTheme="majorHAnsi" w:cstheme="majorHAnsi"/>
          <w:noProof/>
          <w:color w:val="FF0000"/>
        </w:rPr>
        <w:t xml:space="preserve"> nhập</w:t>
      </w:r>
      <w:r w:rsidRPr="00EB7C05">
        <w:rPr>
          <w:rFonts w:asciiTheme="majorHAnsi" w:hAnsiTheme="majorHAnsi" w:cstheme="majorHAnsi"/>
          <w:noProof/>
          <w:color w:val="FF0000"/>
          <w:lang w:val="vi-VN"/>
        </w:rPr>
        <w:t xml:space="preserve"> điểm</w:t>
      </w:r>
      <w:r w:rsidRPr="00EB7C05">
        <w:rPr>
          <w:rFonts w:asciiTheme="majorHAnsi" w:hAnsiTheme="majorHAnsi" w:cstheme="majorHAnsi"/>
          <w:noProof/>
          <w:color w:val="FF0000"/>
        </w:rPr>
        <w:t xml:space="preserve"> </w:t>
      </w:r>
      <w:r w:rsidRPr="00EB7C05">
        <w:rPr>
          <w:rFonts w:asciiTheme="majorHAnsi" w:hAnsiTheme="majorHAnsi" w:cstheme="majorHAnsi"/>
          <w:noProof/>
          <w:color w:val="FF0000"/>
          <w:lang w:val="vi-VN"/>
        </w:rPr>
        <w:t xml:space="preserve">các </w:t>
      </w:r>
      <w:r w:rsidRPr="00EB7C05">
        <w:rPr>
          <w:rFonts w:asciiTheme="majorHAnsi" w:hAnsiTheme="majorHAnsi" w:cstheme="majorHAnsi"/>
          <w:noProof/>
          <w:color w:val="FF0000"/>
        </w:rPr>
        <w:t>học phần</w:t>
      </w:r>
      <w:r w:rsidRPr="00EB7C05">
        <w:rPr>
          <w:rFonts w:asciiTheme="majorHAnsi" w:hAnsiTheme="majorHAnsi" w:cstheme="majorHAnsi"/>
          <w:noProof/>
          <w:color w:val="FF0000"/>
          <w:lang w:val="vi-VN"/>
        </w:rPr>
        <w:t xml:space="preserve"> do khoa quản lý;</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 xml:space="preserve">Quản lý </w:t>
      </w:r>
      <w:r w:rsidRPr="00EB7C05">
        <w:rPr>
          <w:rFonts w:asciiTheme="majorHAnsi" w:hAnsiTheme="majorHAnsi" w:cstheme="majorHAnsi"/>
          <w:noProof/>
          <w:color w:val="FF0000"/>
        </w:rPr>
        <w:t xml:space="preserve">tài sản, </w:t>
      </w:r>
      <w:r w:rsidRPr="00EB7C05">
        <w:rPr>
          <w:rFonts w:asciiTheme="majorHAnsi" w:hAnsiTheme="majorHAnsi" w:cstheme="majorHAnsi"/>
          <w:noProof/>
          <w:color w:val="FF0000"/>
          <w:lang w:val="vi-VN"/>
        </w:rPr>
        <w:t>thiết bị</w:t>
      </w:r>
      <w:r w:rsidRPr="00EB7C05">
        <w:rPr>
          <w:rFonts w:asciiTheme="majorHAnsi" w:hAnsiTheme="majorHAnsi" w:cstheme="majorHAnsi"/>
          <w:noProof/>
          <w:color w:val="FF0000"/>
        </w:rPr>
        <w:t xml:space="preserve"> kỹ thuật chuyên dùng và </w:t>
      </w:r>
      <w:r w:rsidRPr="00EB7C05">
        <w:rPr>
          <w:rFonts w:asciiTheme="majorHAnsi" w:hAnsiTheme="majorHAnsi" w:cstheme="majorHAnsi"/>
          <w:noProof/>
          <w:color w:val="FF0000"/>
          <w:lang w:val="vi-VN"/>
        </w:rPr>
        <w:t xml:space="preserve">cơ sở vật chất phục vụ </w:t>
      </w:r>
      <w:r w:rsidRPr="00EB7C05">
        <w:rPr>
          <w:rFonts w:asciiTheme="majorHAnsi" w:hAnsiTheme="majorHAnsi" w:cstheme="majorHAnsi"/>
          <w:noProof/>
          <w:color w:val="FF0000"/>
        </w:rPr>
        <w:t xml:space="preserve">công tác </w:t>
      </w:r>
      <w:r w:rsidRPr="00EB7C05">
        <w:rPr>
          <w:rFonts w:asciiTheme="majorHAnsi" w:hAnsiTheme="majorHAnsi" w:cstheme="majorHAnsi"/>
          <w:noProof/>
          <w:color w:val="FF0000"/>
          <w:lang w:val="vi-VN"/>
        </w:rPr>
        <w:t xml:space="preserve">đào tạo thuộc lĩnh vực </w:t>
      </w:r>
      <w:r w:rsidRPr="00EB7C05">
        <w:rPr>
          <w:rFonts w:asciiTheme="majorHAnsi" w:hAnsiTheme="majorHAnsi" w:cstheme="majorHAnsi"/>
          <w:noProof/>
          <w:color w:val="FF0000"/>
        </w:rPr>
        <w:t>do k</w:t>
      </w:r>
      <w:r w:rsidRPr="00EB7C05">
        <w:rPr>
          <w:rFonts w:asciiTheme="majorHAnsi" w:hAnsiTheme="majorHAnsi" w:cstheme="majorHAnsi"/>
          <w:noProof/>
          <w:color w:val="FF0000"/>
          <w:lang w:val="vi-VN"/>
        </w:rPr>
        <w:t>hoa quản lý, sử dụng;</w:t>
      </w:r>
    </w:p>
    <w:p w:rsidR="0041185E" w:rsidRPr="00EB7C05" w:rsidRDefault="0041185E" w:rsidP="003C4960">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 xml:space="preserve">Tổ chức cho </w:t>
      </w:r>
      <w:r w:rsidR="003C4960" w:rsidRPr="00EB7C05">
        <w:rPr>
          <w:rFonts w:asciiTheme="majorHAnsi" w:hAnsiTheme="majorHAnsi" w:cstheme="majorHAnsi"/>
          <w:noProof/>
          <w:color w:val="FF0000"/>
        </w:rPr>
        <w:t>sinh viên</w:t>
      </w:r>
      <w:r w:rsidRPr="00EB7C05">
        <w:rPr>
          <w:rFonts w:asciiTheme="majorHAnsi" w:hAnsiTheme="majorHAnsi" w:cstheme="majorHAnsi"/>
          <w:noProof/>
          <w:color w:val="FF0000"/>
          <w:lang w:val="vi-VN"/>
        </w:rPr>
        <w:t xml:space="preserve"> thực tập tại các cơ sở sản xuất</w:t>
      </w:r>
      <w:r w:rsidRPr="00EB7C05">
        <w:rPr>
          <w:rFonts w:asciiTheme="majorHAnsi" w:hAnsiTheme="majorHAnsi" w:cstheme="majorHAnsi"/>
          <w:noProof/>
          <w:color w:val="FF0000"/>
        </w:rPr>
        <w:t>;</w:t>
      </w:r>
    </w:p>
    <w:p w:rsidR="0041185E" w:rsidRPr="00EB7C05" w:rsidRDefault="0041185E" w:rsidP="003C4960">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rPr>
        <w:t xml:space="preserve">Phối hợp với các đơn vị để khảo sát và đánh giá </w:t>
      </w:r>
      <w:r w:rsidR="003C4960" w:rsidRPr="00EB7C05">
        <w:rPr>
          <w:rFonts w:asciiTheme="majorHAnsi" w:hAnsiTheme="majorHAnsi" w:cstheme="majorHAnsi"/>
          <w:noProof/>
          <w:color w:val="FF0000"/>
        </w:rPr>
        <w:t>sinh viên</w:t>
      </w:r>
      <w:r w:rsidRPr="00EB7C05">
        <w:rPr>
          <w:rFonts w:asciiTheme="majorHAnsi" w:hAnsiTheme="majorHAnsi" w:cstheme="majorHAnsi"/>
          <w:noProof/>
          <w:color w:val="FF0000"/>
        </w:rPr>
        <w:t>;</w:t>
      </w:r>
    </w:p>
    <w:p w:rsidR="0041185E" w:rsidRPr="00EB7C05" w:rsidRDefault="0041185E" w:rsidP="003C4960">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Đào tạo</w:t>
      </w:r>
      <w:r w:rsidRPr="00EB7C05">
        <w:rPr>
          <w:rFonts w:asciiTheme="majorHAnsi" w:hAnsiTheme="majorHAnsi" w:cstheme="majorHAnsi"/>
          <w:noProof/>
          <w:color w:val="FF0000"/>
        </w:rPr>
        <w:t xml:space="preserve"> các</w:t>
      </w:r>
      <w:r w:rsidRPr="00EB7C05">
        <w:rPr>
          <w:rFonts w:asciiTheme="majorHAnsi" w:hAnsiTheme="majorHAnsi" w:cstheme="majorHAnsi"/>
          <w:noProof/>
          <w:color w:val="FF0000"/>
          <w:lang w:val="vi-VN"/>
        </w:rPr>
        <w:t xml:space="preserve"> nghề ngắn hạn</w:t>
      </w:r>
      <w:r w:rsidRPr="00EB7C05">
        <w:rPr>
          <w:rFonts w:asciiTheme="majorHAnsi" w:hAnsiTheme="majorHAnsi" w:cstheme="majorHAnsi"/>
          <w:noProof/>
          <w:color w:val="FF0000"/>
        </w:rPr>
        <w:t xml:space="preserve"> do khoa phụ trách</w:t>
      </w:r>
      <w:r w:rsidRPr="00EB7C05">
        <w:rPr>
          <w:rFonts w:asciiTheme="majorHAnsi" w:hAnsiTheme="majorHAnsi" w:cstheme="majorHAnsi"/>
          <w:noProof/>
          <w:color w:val="FF0000"/>
          <w:lang w:val="vi-VN"/>
        </w:rPr>
        <w:t>;</w:t>
      </w:r>
    </w:p>
    <w:p w:rsidR="0041185E" w:rsidRPr="00EB7C05" w:rsidRDefault="0041185E" w:rsidP="003C4960">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Đào tạo nâng bậc thợ cho các tổ chức và cá nhân có nhu cầu;</w:t>
      </w:r>
    </w:p>
    <w:p w:rsidR="0041185E" w:rsidRPr="00EB7C05" w:rsidRDefault="0041185E" w:rsidP="003C4960">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rPr>
        <w:t>Làm mô hình học cụ.</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000000"/>
          <w:lang w:val="vi-VN"/>
        </w:rPr>
      </w:pPr>
      <w:r w:rsidRPr="00EB7C05">
        <w:rPr>
          <w:rFonts w:asciiTheme="majorHAnsi" w:hAnsiTheme="majorHAnsi" w:cstheme="majorHAnsi"/>
          <w:noProof/>
          <w:color w:val="FF0000"/>
          <w:lang w:val="vi-VN"/>
        </w:rPr>
        <w:t xml:space="preserve">Thực hiện các </w:t>
      </w:r>
      <w:r w:rsidRPr="00EB7C05">
        <w:rPr>
          <w:rFonts w:asciiTheme="majorHAnsi" w:hAnsiTheme="majorHAnsi" w:cstheme="majorHAnsi"/>
          <w:noProof/>
          <w:color w:val="FF0000"/>
        </w:rPr>
        <w:t>nhiệm vụ</w:t>
      </w:r>
      <w:r w:rsidRPr="00EB7C05">
        <w:rPr>
          <w:rFonts w:asciiTheme="majorHAnsi" w:hAnsiTheme="majorHAnsi" w:cstheme="majorHAnsi"/>
          <w:noProof/>
          <w:color w:val="FF0000"/>
          <w:lang w:val="vi-VN"/>
        </w:rPr>
        <w:t xml:space="preserve"> khác do Hiệu trưởng phân công.</w:t>
      </w:r>
    </w:p>
    <w:p w:rsidR="00D74388" w:rsidRPr="00EB7C05" w:rsidRDefault="00F67293" w:rsidP="00F67293">
      <w:pPr>
        <w:pStyle w:val="ListParagraph"/>
        <w:tabs>
          <w:tab w:val="left" w:pos="993"/>
        </w:tabs>
        <w:spacing w:before="60" w:after="60" w:line="305" w:lineRule="auto"/>
        <w:jc w:val="both"/>
        <w:rPr>
          <w:rFonts w:asciiTheme="majorHAnsi" w:hAnsiTheme="majorHAnsi" w:cstheme="majorHAnsi"/>
          <w:b/>
          <w:color w:val="FF0000"/>
          <w:sz w:val="28"/>
          <w:szCs w:val="28"/>
        </w:rPr>
      </w:pPr>
      <w:r w:rsidRPr="00EB7C05">
        <w:rPr>
          <w:rFonts w:asciiTheme="majorHAnsi" w:hAnsiTheme="majorHAnsi" w:cstheme="majorHAnsi"/>
          <w:b/>
          <w:color w:val="FF0000"/>
          <w:sz w:val="28"/>
          <w:szCs w:val="28"/>
        </w:rPr>
        <w:t>1.</w:t>
      </w:r>
      <w:r w:rsidR="00871108" w:rsidRPr="00EB7C05">
        <w:rPr>
          <w:rFonts w:asciiTheme="majorHAnsi" w:hAnsiTheme="majorHAnsi" w:cstheme="majorHAnsi"/>
          <w:b/>
          <w:color w:val="FF0000"/>
          <w:sz w:val="28"/>
          <w:szCs w:val="28"/>
        </w:rPr>
        <w:t>3</w:t>
      </w:r>
      <w:r w:rsidRPr="00EB7C05">
        <w:rPr>
          <w:rFonts w:asciiTheme="majorHAnsi" w:hAnsiTheme="majorHAnsi" w:cstheme="majorHAnsi"/>
          <w:b/>
          <w:color w:val="FF0000"/>
          <w:sz w:val="28"/>
          <w:szCs w:val="28"/>
        </w:rPr>
        <w:t xml:space="preserve">. </w:t>
      </w:r>
      <w:r w:rsidRPr="00EB7C05">
        <w:rPr>
          <w:rFonts w:asciiTheme="majorHAnsi" w:hAnsiTheme="majorHAnsi" w:cstheme="majorHAnsi"/>
          <w:b/>
          <w:color w:val="FF0000"/>
          <w:sz w:val="28"/>
          <w:szCs w:val="28"/>
          <w:lang w:val="nl-NL"/>
        </w:rPr>
        <w:t>Cơ cấu tổ chức và nhân sự</w:t>
      </w:r>
      <w:r w:rsidRPr="00EB7C05">
        <w:rPr>
          <w:rFonts w:asciiTheme="majorHAnsi" w:hAnsiTheme="majorHAnsi" w:cstheme="majorHAnsi"/>
          <w:b/>
          <w:color w:val="FF0000"/>
          <w:sz w:val="28"/>
          <w:szCs w:val="28"/>
        </w:rPr>
        <w:t xml:space="preserve"> </w:t>
      </w:r>
    </w:p>
    <w:p w:rsidR="00B218CF" w:rsidRPr="00EB7C05" w:rsidRDefault="003C4960" w:rsidP="003C4960">
      <w:pPr>
        <w:spacing w:line="312" w:lineRule="auto"/>
        <w:ind w:firstLine="720"/>
        <w:jc w:val="both"/>
        <w:rPr>
          <w:rFonts w:asciiTheme="majorHAnsi" w:hAnsiTheme="majorHAnsi" w:cstheme="majorHAnsi"/>
          <w:color w:val="FF0000"/>
          <w:lang w:val="nl-NL"/>
        </w:rPr>
      </w:pPr>
      <w:r w:rsidRPr="00EB7C05">
        <w:rPr>
          <w:rFonts w:asciiTheme="majorHAnsi" w:hAnsiTheme="majorHAnsi" w:cstheme="majorHAnsi"/>
          <w:color w:val="FF0000"/>
          <w:lang w:val="nl-NL"/>
        </w:rPr>
        <w:t xml:space="preserve">a. </w:t>
      </w:r>
      <w:r w:rsidR="00934988" w:rsidRPr="00EB7C05">
        <w:rPr>
          <w:rFonts w:asciiTheme="majorHAnsi" w:hAnsiTheme="majorHAnsi" w:cstheme="majorHAnsi"/>
          <w:color w:val="FF0000"/>
          <w:lang w:val="nl-NL"/>
        </w:rPr>
        <w:t>Cơ cấu tổ chức</w:t>
      </w:r>
    </w:p>
    <w:p w:rsidR="00B218CF" w:rsidRPr="00EB7C05" w:rsidRDefault="00B218CF" w:rsidP="00183F7D">
      <w:pPr>
        <w:ind w:firstLine="720"/>
        <w:jc w:val="both"/>
        <w:rPr>
          <w:rFonts w:asciiTheme="majorHAnsi" w:hAnsiTheme="majorHAnsi" w:cstheme="majorHAnsi"/>
          <w:color w:val="FF0000"/>
          <w:lang w:val="nl-NL"/>
        </w:rPr>
      </w:pPr>
      <w:r w:rsidRPr="00EB7C05">
        <w:rPr>
          <w:rFonts w:asciiTheme="majorHAnsi" w:hAnsiTheme="majorHAnsi" w:cstheme="majorHAnsi"/>
          <w:color w:val="FF0000"/>
          <w:lang w:val="nl-NL"/>
        </w:rPr>
        <w:t xml:space="preserve">- Cơ cấu tổ chức khoa Cơ khí </w:t>
      </w:r>
      <w:r w:rsidR="00DE071E" w:rsidRPr="00EB7C05">
        <w:rPr>
          <w:rFonts w:asciiTheme="majorHAnsi" w:hAnsiTheme="majorHAnsi" w:cstheme="majorHAnsi"/>
          <w:color w:val="FF0000"/>
          <w:lang w:val="nl-NL"/>
        </w:rPr>
        <w:t xml:space="preserve">được phân thành </w:t>
      </w:r>
      <w:r w:rsidRPr="00EB7C05">
        <w:rPr>
          <w:rFonts w:asciiTheme="majorHAnsi" w:hAnsiTheme="majorHAnsi" w:cstheme="majorHAnsi"/>
          <w:color w:val="FF0000"/>
          <w:lang w:val="nl-NL"/>
        </w:rPr>
        <w:t xml:space="preserve">02 cấp: </w:t>
      </w:r>
      <w:r w:rsidR="00DE071E" w:rsidRPr="00EB7C05">
        <w:rPr>
          <w:rFonts w:asciiTheme="majorHAnsi" w:hAnsiTheme="majorHAnsi" w:cstheme="majorHAnsi"/>
          <w:color w:val="FF0000"/>
          <w:lang w:val="nl-NL"/>
        </w:rPr>
        <w:t>Lãnh đạo khoa (</w:t>
      </w:r>
      <w:r w:rsidRPr="00EB7C05">
        <w:rPr>
          <w:rFonts w:asciiTheme="majorHAnsi" w:hAnsiTheme="majorHAnsi" w:cstheme="majorHAnsi"/>
          <w:color w:val="FF0000"/>
          <w:lang w:val="nl-NL"/>
        </w:rPr>
        <w:t>Trưởng, phó khoa</w:t>
      </w:r>
      <w:r w:rsidR="00DE071E" w:rsidRPr="00EB7C05">
        <w:rPr>
          <w:rFonts w:asciiTheme="majorHAnsi" w:hAnsiTheme="majorHAnsi" w:cstheme="majorHAnsi"/>
          <w:color w:val="FF0000"/>
          <w:lang w:val="nl-NL"/>
        </w:rPr>
        <w:t>)</w:t>
      </w:r>
      <w:r w:rsidRPr="00EB7C05">
        <w:rPr>
          <w:rFonts w:asciiTheme="majorHAnsi" w:hAnsiTheme="majorHAnsi" w:cstheme="majorHAnsi"/>
          <w:color w:val="FF0000"/>
          <w:lang w:val="nl-NL"/>
        </w:rPr>
        <w:t xml:space="preserve"> và </w:t>
      </w:r>
      <w:r w:rsidR="00252833" w:rsidRPr="00EB7C05">
        <w:rPr>
          <w:rFonts w:asciiTheme="majorHAnsi" w:hAnsiTheme="majorHAnsi" w:cstheme="majorHAnsi"/>
          <w:color w:val="FF0000"/>
          <w:lang w:val="nl-NL"/>
        </w:rPr>
        <w:t>03</w:t>
      </w:r>
      <w:r w:rsidR="00183F7D" w:rsidRPr="00EB7C05">
        <w:rPr>
          <w:rFonts w:asciiTheme="majorHAnsi" w:hAnsiTheme="majorHAnsi" w:cstheme="majorHAnsi"/>
          <w:color w:val="FF0000"/>
          <w:lang w:val="nl-NL"/>
        </w:rPr>
        <w:t xml:space="preserve"> t</w:t>
      </w:r>
      <w:r w:rsidRPr="00EB7C05">
        <w:rPr>
          <w:rFonts w:asciiTheme="majorHAnsi" w:hAnsiTheme="majorHAnsi" w:cstheme="majorHAnsi"/>
          <w:color w:val="FF0000"/>
          <w:lang w:val="nl-NL"/>
        </w:rPr>
        <w:t>ổ bộ môn</w:t>
      </w:r>
      <w:r w:rsidR="00DE071E" w:rsidRPr="00EB7C05">
        <w:rPr>
          <w:rFonts w:asciiTheme="majorHAnsi" w:hAnsiTheme="majorHAnsi" w:cstheme="majorHAnsi"/>
          <w:color w:val="FF0000"/>
          <w:lang w:val="nl-NL"/>
        </w:rPr>
        <w:t xml:space="preserve"> trực thuộc khoa Cơ khí</w:t>
      </w:r>
      <w:r w:rsidR="008524B4" w:rsidRPr="00EB7C05">
        <w:rPr>
          <w:rFonts w:asciiTheme="majorHAnsi" w:hAnsiTheme="majorHAnsi" w:cstheme="majorHAnsi"/>
          <w:color w:val="FF0000"/>
          <w:lang w:val="nl-NL"/>
        </w:rPr>
        <w:t xml:space="preserve"> (Tổ Công nghệ chế tạo, Tổ Cơ sở Cơ khí và Tổ CAD/CAM- CNC)</w:t>
      </w:r>
      <w:r w:rsidR="00DE071E" w:rsidRPr="00EB7C05">
        <w:rPr>
          <w:rFonts w:asciiTheme="majorHAnsi" w:hAnsiTheme="majorHAnsi" w:cstheme="majorHAnsi"/>
          <w:color w:val="FF0000"/>
          <w:lang w:val="nl-NL"/>
        </w:rPr>
        <w:t>.</w:t>
      </w:r>
    </w:p>
    <w:p w:rsidR="00DE071E" w:rsidRPr="00EB7C05" w:rsidRDefault="00536507" w:rsidP="00DE071E">
      <w:pPr>
        <w:spacing w:before="40" w:after="40"/>
        <w:ind w:right="-28" w:firstLine="562"/>
        <w:jc w:val="both"/>
        <w:rPr>
          <w:rFonts w:asciiTheme="majorHAnsi" w:hAnsiTheme="majorHAnsi" w:cstheme="majorHAnsi"/>
          <w:color w:val="FF0000"/>
          <w:szCs w:val="26"/>
          <w:shd w:val="clear" w:color="auto" w:fill="FFFFFF"/>
          <w:lang w:val="vi-VN"/>
        </w:rPr>
      </w:pPr>
      <w:r w:rsidRPr="00EB7C05">
        <w:rPr>
          <w:rFonts w:asciiTheme="majorHAnsi" w:hAnsiTheme="majorHAnsi" w:cstheme="majorHAnsi"/>
          <w:color w:val="FF0000"/>
          <w:szCs w:val="26"/>
          <w:shd w:val="clear" w:color="auto" w:fill="FFFFFF"/>
        </w:rPr>
        <w:t xml:space="preserve">- </w:t>
      </w:r>
      <w:r w:rsidR="00DE071E" w:rsidRPr="00EB7C05">
        <w:rPr>
          <w:rFonts w:asciiTheme="majorHAnsi" w:hAnsiTheme="majorHAnsi" w:cstheme="majorHAnsi"/>
          <w:color w:val="FF0000"/>
          <w:szCs w:val="26"/>
          <w:shd w:val="clear" w:color="auto" w:fill="FFFFFF"/>
        </w:rPr>
        <w:t xml:space="preserve">Cấp lãnh đạo khoa thực hiện nhiệm vụ </w:t>
      </w:r>
      <w:r w:rsidR="00DE071E" w:rsidRPr="00EB7C05">
        <w:rPr>
          <w:rFonts w:asciiTheme="majorHAnsi" w:hAnsiTheme="majorHAnsi" w:cstheme="majorHAnsi"/>
          <w:color w:val="FF0000"/>
          <w:szCs w:val="26"/>
          <w:shd w:val="clear" w:color="auto" w:fill="FFFFFF"/>
          <w:lang w:val="vi-VN"/>
        </w:rPr>
        <w:t>điều hành</w:t>
      </w:r>
      <w:r w:rsidR="00DE071E" w:rsidRPr="00EB7C05">
        <w:rPr>
          <w:rFonts w:asciiTheme="majorHAnsi" w:hAnsiTheme="majorHAnsi" w:cstheme="majorHAnsi"/>
          <w:color w:val="FF0000"/>
          <w:szCs w:val="26"/>
          <w:shd w:val="clear" w:color="auto" w:fill="FFFFFF"/>
        </w:rPr>
        <w:t>,</w:t>
      </w:r>
      <w:r w:rsidR="00DE071E" w:rsidRPr="00EB7C05">
        <w:rPr>
          <w:rFonts w:asciiTheme="majorHAnsi" w:hAnsiTheme="majorHAnsi" w:cstheme="majorHAnsi"/>
          <w:color w:val="FF0000"/>
          <w:szCs w:val="26"/>
          <w:shd w:val="clear" w:color="auto" w:fill="FFFFFF"/>
          <w:lang w:val="vi-VN"/>
        </w:rPr>
        <w:t xml:space="preserve"> quản lý </w:t>
      </w:r>
      <w:r w:rsidR="00DE071E" w:rsidRPr="00EB7C05">
        <w:rPr>
          <w:rFonts w:asciiTheme="majorHAnsi" w:hAnsiTheme="majorHAnsi" w:cstheme="majorHAnsi"/>
          <w:color w:val="FF0000"/>
          <w:szCs w:val="26"/>
          <w:shd w:val="clear" w:color="auto" w:fill="FFFFFF"/>
        </w:rPr>
        <w:t xml:space="preserve">và tổ chức </w:t>
      </w:r>
      <w:r w:rsidR="00DE071E" w:rsidRPr="00EB7C05">
        <w:rPr>
          <w:rFonts w:asciiTheme="majorHAnsi" w:hAnsiTheme="majorHAnsi" w:cstheme="majorHAnsi"/>
          <w:color w:val="FF0000"/>
          <w:szCs w:val="26"/>
          <w:shd w:val="clear" w:color="auto" w:fill="FFFFFF"/>
          <w:lang w:val="vi-VN"/>
        </w:rPr>
        <w:t xml:space="preserve">các hoạt động đào tạo, </w:t>
      </w:r>
      <w:r w:rsidR="00DE071E" w:rsidRPr="00EB7C05">
        <w:rPr>
          <w:rFonts w:asciiTheme="majorHAnsi" w:hAnsiTheme="majorHAnsi" w:cstheme="majorHAnsi"/>
          <w:color w:val="FF0000"/>
          <w:szCs w:val="26"/>
          <w:shd w:val="clear" w:color="auto" w:fill="FFFFFF"/>
        </w:rPr>
        <w:t>nghiên cứu khoa học</w:t>
      </w:r>
      <w:r w:rsidR="00DE071E" w:rsidRPr="00EB7C05">
        <w:rPr>
          <w:rFonts w:asciiTheme="majorHAnsi" w:hAnsiTheme="majorHAnsi" w:cstheme="majorHAnsi"/>
          <w:color w:val="FF0000"/>
          <w:szCs w:val="26"/>
          <w:shd w:val="clear" w:color="auto" w:fill="FFFFFF"/>
          <w:lang w:val="vi-VN"/>
        </w:rPr>
        <w:t xml:space="preserve"> và </w:t>
      </w:r>
      <w:r w:rsidR="00DE071E" w:rsidRPr="00EB7C05">
        <w:rPr>
          <w:rFonts w:asciiTheme="majorHAnsi" w:hAnsiTheme="majorHAnsi" w:cstheme="majorHAnsi"/>
          <w:color w:val="FF0000"/>
          <w:szCs w:val="26"/>
          <w:shd w:val="clear" w:color="auto" w:fill="FFFFFF"/>
        </w:rPr>
        <w:t xml:space="preserve">nhiệm vụ khác </w:t>
      </w:r>
      <w:r w:rsidR="00A32AB5" w:rsidRPr="00EB7C05">
        <w:rPr>
          <w:rFonts w:asciiTheme="majorHAnsi" w:hAnsiTheme="majorHAnsi" w:cstheme="majorHAnsi"/>
          <w:color w:val="FF0000"/>
          <w:szCs w:val="26"/>
          <w:shd w:val="clear" w:color="auto" w:fill="FFFFFF"/>
        </w:rPr>
        <w:t xml:space="preserve">của khoa Cơ khí </w:t>
      </w:r>
      <w:r w:rsidR="00B9455F" w:rsidRPr="00EB7C05">
        <w:rPr>
          <w:rFonts w:asciiTheme="majorHAnsi" w:hAnsiTheme="majorHAnsi" w:cstheme="majorHAnsi"/>
          <w:color w:val="FF0000"/>
          <w:szCs w:val="26"/>
          <w:shd w:val="clear" w:color="auto" w:fill="FFFFFF"/>
        </w:rPr>
        <w:t xml:space="preserve">được </w:t>
      </w:r>
      <w:r w:rsidR="00DE071E" w:rsidRPr="00EB7C05">
        <w:rPr>
          <w:rFonts w:asciiTheme="majorHAnsi" w:hAnsiTheme="majorHAnsi" w:cstheme="majorHAnsi"/>
          <w:color w:val="FF0000"/>
          <w:szCs w:val="26"/>
          <w:shd w:val="clear" w:color="auto" w:fill="FFFFFF"/>
        </w:rPr>
        <w:t xml:space="preserve">quy định </w:t>
      </w:r>
      <w:r w:rsidR="00A32AB5" w:rsidRPr="00EB7C05">
        <w:rPr>
          <w:rFonts w:asciiTheme="majorHAnsi" w:hAnsiTheme="majorHAnsi" w:cstheme="majorHAnsi"/>
          <w:color w:val="FF0000"/>
          <w:szCs w:val="26"/>
          <w:shd w:val="clear" w:color="auto" w:fill="FFFFFF"/>
        </w:rPr>
        <w:t xml:space="preserve">trong </w:t>
      </w:r>
      <w:r w:rsidR="00DE071E" w:rsidRPr="00EB7C05">
        <w:rPr>
          <w:rFonts w:asciiTheme="majorHAnsi" w:hAnsiTheme="majorHAnsi" w:cstheme="majorHAnsi"/>
          <w:color w:val="FF0000"/>
          <w:szCs w:val="26"/>
          <w:shd w:val="clear" w:color="auto" w:fill="FFFFFF"/>
        </w:rPr>
        <w:t xml:space="preserve"> Quy chế tổ chức và hoạt động và Quy định chức năng, nhiệm vụ của các đơn vị và Hội đồng thuộc trường</w:t>
      </w:r>
      <w:r w:rsidR="00DE071E" w:rsidRPr="00EB7C05">
        <w:rPr>
          <w:rFonts w:asciiTheme="majorHAnsi" w:hAnsiTheme="majorHAnsi" w:cstheme="majorHAnsi"/>
          <w:color w:val="FF0000"/>
          <w:szCs w:val="26"/>
          <w:shd w:val="clear" w:color="auto" w:fill="FFFFFF"/>
          <w:lang w:val="vi-VN"/>
        </w:rPr>
        <w:t xml:space="preserve">. Tổ </w:t>
      </w:r>
      <w:r w:rsidR="00DE071E" w:rsidRPr="00EB7C05">
        <w:rPr>
          <w:rFonts w:asciiTheme="majorHAnsi" w:hAnsiTheme="majorHAnsi" w:cstheme="majorHAnsi"/>
          <w:color w:val="FF0000"/>
          <w:szCs w:val="26"/>
          <w:shd w:val="clear" w:color="auto" w:fill="FFFFFF"/>
        </w:rPr>
        <w:t>bộ</w:t>
      </w:r>
      <w:r w:rsidR="00DE071E" w:rsidRPr="00EB7C05">
        <w:rPr>
          <w:rFonts w:asciiTheme="majorHAnsi" w:hAnsiTheme="majorHAnsi" w:cstheme="majorHAnsi"/>
          <w:color w:val="FF0000"/>
          <w:szCs w:val="26"/>
          <w:shd w:val="clear" w:color="auto" w:fill="FFFFFF"/>
          <w:lang w:val="vi-VN"/>
        </w:rPr>
        <w:t xml:space="preserve"> môn </w:t>
      </w:r>
      <w:r w:rsidR="00DE071E" w:rsidRPr="00EB7C05">
        <w:rPr>
          <w:rFonts w:asciiTheme="majorHAnsi" w:hAnsiTheme="majorHAnsi" w:cstheme="majorHAnsi"/>
          <w:color w:val="FF0000"/>
          <w:szCs w:val="26"/>
          <w:shd w:val="clear" w:color="auto" w:fill="FFFFFF"/>
        </w:rPr>
        <w:t>thực hiện</w:t>
      </w:r>
      <w:r w:rsidR="00DE071E" w:rsidRPr="00EB7C05">
        <w:rPr>
          <w:rFonts w:asciiTheme="majorHAnsi" w:hAnsiTheme="majorHAnsi" w:cstheme="majorHAnsi"/>
          <w:color w:val="FF0000"/>
          <w:szCs w:val="26"/>
          <w:shd w:val="clear" w:color="auto" w:fill="FFFFFF"/>
          <w:lang w:val="vi-VN"/>
        </w:rPr>
        <w:t xml:space="preserve"> công việc chuyên môn và mảng công việc cụ thể được </w:t>
      </w:r>
      <w:r w:rsidR="00DE071E" w:rsidRPr="00EB7C05">
        <w:rPr>
          <w:rFonts w:asciiTheme="majorHAnsi" w:hAnsiTheme="majorHAnsi" w:cstheme="majorHAnsi"/>
          <w:color w:val="FF0000"/>
          <w:szCs w:val="26"/>
          <w:shd w:val="clear" w:color="auto" w:fill="FFFFFF"/>
        </w:rPr>
        <w:t xml:space="preserve">Khoa </w:t>
      </w:r>
      <w:r w:rsidR="00DE071E" w:rsidRPr="00EB7C05">
        <w:rPr>
          <w:rFonts w:asciiTheme="majorHAnsi" w:hAnsiTheme="majorHAnsi" w:cstheme="majorHAnsi"/>
          <w:color w:val="FF0000"/>
          <w:szCs w:val="26"/>
          <w:shd w:val="clear" w:color="auto" w:fill="FFFFFF"/>
          <w:lang w:val="vi-VN"/>
        </w:rPr>
        <w:t>phân công.</w:t>
      </w:r>
    </w:p>
    <w:p w:rsidR="00DE071E" w:rsidRPr="00EB7C05" w:rsidRDefault="00DE071E" w:rsidP="003C4960">
      <w:pPr>
        <w:spacing w:line="312" w:lineRule="auto"/>
        <w:ind w:firstLine="720"/>
        <w:jc w:val="both"/>
        <w:rPr>
          <w:rFonts w:asciiTheme="majorHAnsi" w:hAnsiTheme="majorHAnsi" w:cstheme="majorHAnsi"/>
          <w:color w:val="FF0000"/>
          <w:lang w:val="nl-NL"/>
        </w:rPr>
      </w:pPr>
    </w:p>
    <w:p w:rsidR="00E8042B" w:rsidRPr="00EB7C05" w:rsidRDefault="00E8042B" w:rsidP="003C4960">
      <w:pPr>
        <w:spacing w:line="312" w:lineRule="auto"/>
        <w:ind w:firstLine="720"/>
        <w:jc w:val="both"/>
        <w:rPr>
          <w:rFonts w:asciiTheme="majorHAnsi" w:hAnsiTheme="majorHAnsi" w:cstheme="majorHAnsi"/>
          <w:color w:val="FF0000"/>
          <w:lang w:val="nl-NL"/>
        </w:rPr>
      </w:pPr>
    </w:p>
    <w:p w:rsidR="00E8042B" w:rsidRPr="00EB7C05" w:rsidRDefault="00E8042B" w:rsidP="003C4960">
      <w:pPr>
        <w:spacing w:line="312" w:lineRule="auto"/>
        <w:ind w:firstLine="720"/>
        <w:jc w:val="both"/>
        <w:rPr>
          <w:rFonts w:asciiTheme="majorHAnsi" w:hAnsiTheme="majorHAnsi" w:cstheme="majorHAnsi"/>
          <w:color w:val="FF0000"/>
          <w:lang w:val="nl-NL"/>
        </w:rPr>
      </w:pPr>
    </w:p>
    <w:p w:rsidR="00A3456A" w:rsidRPr="00EB7C05" w:rsidRDefault="00B218CF" w:rsidP="003C4960">
      <w:pPr>
        <w:spacing w:line="312" w:lineRule="auto"/>
        <w:ind w:firstLine="720"/>
        <w:jc w:val="both"/>
        <w:rPr>
          <w:rFonts w:asciiTheme="majorHAnsi" w:hAnsiTheme="majorHAnsi" w:cstheme="majorHAnsi"/>
          <w:color w:val="FF0000"/>
          <w:lang w:val="nl-NL"/>
        </w:rPr>
      </w:pPr>
      <w:r w:rsidRPr="00EB7C05">
        <w:rPr>
          <w:rFonts w:asciiTheme="majorHAnsi" w:hAnsiTheme="majorHAnsi" w:cstheme="majorHAnsi"/>
          <w:color w:val="FF0000"/>
          <w:lang w:val="nl-NL"/>
        </w:rPr>
        <w:lastRenderedPageBreak/>
        <w:t xml:space="preserve"> (</w:t>
      </w:r>
      <w:r w:rsidRPr="00EB7C05">
        <w:rPr>
          <w:rFonts w:asciiTheme="majorHAnsi" w:hAnsiTheme="majorHAnsi" w:cstheme="majorHAnsi"/>
          <w:highlight w:val="red"/>
          <w:lang w:val="nl-NL"/>
        </w:rPr>
        <w:t>Vẽ thiếu các Tổ Bổ môn</w:t>
      </w:r>
      <w:r w:rsidRPr="00EB7C05">
        <w:rPr>
          <w:rFonts w:asciiTheme="majorHAnsi" w:hAnsiTheme="majorHAnsi" w:cstheme="majorHAnsi"/>
          <w:color w:val="FF0000"/>
          <w:lang w:val="nl-NL"/>
        </w:rPr>
        <w:t>)</w:t>
      </w:r>
    </w:p>
    <w:p w:rsidR="00F24AA7" w:rsidRPr="00EB7C05" w:rsidRDefault="00E625C5" w:rsidP="005C681A">
      <w:pPr>
        <w:spacing w:line="312" w:lineRule="auto"/>
        <w:ind w:firstLine="426"/>
        <w:jc w:val="both"/>
        <w:rPr>
          <w:rFonts w:asciiTheme="majorHAnsi" w:hAnsiTheme="majorHAnsi" w:cstheme="majorHAnsi"/>
          <w:b/>
          <w:sz w:val="26"/>
          <w:szCs w:val="26"/>
          <w:lang w:val="nl-NL"/>
        </w:rPr>
      </w:pPr>
      <w:r w:rsidRPr="00EB7C05">
        <w:rPr>
          <w:rFonts w:asciiTheme="majorHAnsi" w:hAnsiTheme="majorHAnsi" w:cstheme="majorHAnsi"/>
          <w:b/>
          <w:noProof/>
          <w:sz w:val="26"/>
          <w:szCs w:val="26"/>
        </w:rPr>
        <mc:AlternateContent>
          <mc:Choice Requires="wpg">
            <w:drawing>
              <wp:anchor distT="0" distB="0" distL="114300" distR="114300" simplePos="0" relativeHeight="251639808" behindDoc="0" locked="0" layoutInCell="1" allowOverlap="1" wp14:anchorId="11743D06" wp14:editId="3355C641">
                <wp:simplePos x="0" y="0"/>
                <wp:positionH relativeFrom="column">
                  <wp:posOffset>148590</wp:posOffset>
                </wp:positionH>
                <wp:positionV relativeFrom="paragraph">
                  <wp:posOffset>12065</wp:posOffset>
                </wp:positionV>
                <wp:extent cx="5530850" cy="2675255"/>
                <wp:effectExtent l="0" t="0" r="12700" b="10795"/>
                <wp:wrapNone/>
                <wp:docPr id="37" name="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30850" cy="2675255"/>
                          <a:chOff x="2481" y="10223"/>
                          <a:chExt cx="8710" cy="4213"/>
                        </a:xfrm>
                      </wpg:grpSpPr>
                      <wps:wsp>
                        <wps:cNvPr id="38" name=" 15"/>
                        <wps:cNvSpPr txBox="1">
                          <a:spLocks/>
                        </wps:cNvSpPr>
                        <wps:spPr bwMode="auto">
                          <a:xfrm>
                            <a:off x="5120" y="10223"/>
                            <a:ext cx="3120" cy="489"/>
                          </a:xfrm>
                          <a:prstGeom prst="rect">
                            <a:avLst/>
                          </a:prstGeom>
                          <a:solidFill>
                            <a:srgbClr val="FFC000"/>
                          </a:solidFill>
                          <a:ln w="9525">
                            <a:solidFill>
                              <a:srgbClr val="000000"/>
                            </a:solidFill>
                            <a:miter lim="800000"/>
                            <a:headEnd/>
                            <a:tailEnd/>
                          </a:ln>
                        </wps:spPr>
                        <wps:txbx>
                          <w:txbxContent>
                            <w:p w:rsidR="00B56C2D" w:rsidRPr="00E91D45" w:rsidRDefault="00B56C2D" w:rsidP="00F24AA7">
                              <w:pPr>
                                <w:jc w:val="center"/>
                                <w:rPr>
                                  <w:rFonts w:ascii="Times New Roman" w:hAnsi="Times New Roman"/>
                                  <w:sz w:val="26"/>
                                  <w:szCs w:val="26"/>
                                </w:rPr>
                              </w:pPr>
                              <w:r w:rsidRPr="00E91D45">
                                <w:rPr>
                                  <w:rFonts w:ascii="Times New Roman" w:hAnsi="Times New Roman"/>
                                  <w:sz w:val="26"/>
                                  <w:szCs w:val="26"/>
                                </w:rPr>
                                <w:t xml:space="preserve">Lãnh đạo khoa </w:t>
                              </w:r>
                            </w:p>
                          </w:txbxContent>
                        </wps:txbx>
                        <wps:bodyPr rot="0" vert="horz" wrap="square" lIns="91440" tIns="45720" rIns="91440" bIns="45720" anchor="t" anchorCtr="0" upright="1">
                          <a:noAutofit/>
                        </wps:bodyPr>
                      </wps:wsp>
                      <wps:wsp>
                        <wps:cNvPr id="39" name=" 16"/>
                        <wps:cNvSpPr txBox="1">
                          <a:spLocks/>
                        </wps:cNvSpPr>
                        <wps:spPr bwMode="auto">
                          <a:xfrm>
                            <a:off x="2481" y="12154"/>
                            <a:ext cx="2880" cy="489"/>
                          </a:xfrm>
                          <a:prstGeom prst="rect">
                            <a:avLst/>
                          </a:prstGeom>
                          <a:solidFill>
                            <a:srgbClr val="FFC000"/>
                          </a:solidFill>
                          <a:ln w="9525">
                            <a:solidFill>
                              <a:srgbClr val="000000"/>
                            </a:solidFill>
                            <a:miter lim="800000"/>
                            <a:headEnd/>
                            <a:tailEnd/>
                          </a:ln>
                        </wps:spPr>
                        <wps:txbx>
                          <w:txbxContent>
                            <w:p w:rsidR="00B56C2D" w:rsidRPr="00E91D45" w:rsidRDefault="00B56C2D" w:rsidP="00F24AA7">
                              <w:pPr>
                                <w:jc w:val="center"/>
                                <w:rPr>
                                  <w:rFonts w:ascii="Times New Roman" w:hAnsi="Times New Roman"/>
                                  <w:sz w:val="26"/>
                                  <w:szCs w:val="26"/>
                                </w:rPr>
                              </w:pPr>
                              <w:r w:rsidRPr="00E91D45">
                                <w:rPr>
                                  <w:rFonts w:ascii="Times New Roman" w:hAnsi="Times New Roman"/>
                                  <w:sz w:val="26"/>
                                  <w:szCs w:val="26"/>
                                </w:rPr>
                                <w:t>Đoàn khoa</w:t>
                              </w:r>
                            </w:p>
                          </w:txbxContent>
                        </wps:txbx>
                        <wps:bodyPr rot="0" vert="horz" wrap="square" lIns="91440" tIns="45720" rIns="91440" bIns="45720" anchor="t" anchorCtr="0" upright="1">
                          <a:noAutofit/>
                        </wps:bodyPr>
                      </wps:wsp>
                      <wps:wsp>
                        <wps:cNvPr id="40" name=" 17"/>
                        <wps:cNvSpPr txBox="1">
                          <a:spLocks/>
                        </wps:cNvSpPr>
                        <wps:spPr bwMode="auto">
                          <a:xfrm>
                            <a:off x="8041" y="12154"/>
                            <a:ext cx="3150" cy="489"/>
                          </a:xfrm>
                          <a:prstGeom prst="rect">
                            <a:avLst/>
                          </a:prstGeom>
                          <a:solidFill>
                            <a:srgbClr val="FFC000"/>
                          </a:solidFill>
                          <a:ln w="9525">
                            <a:solidFill>
                              <a:srgbClr val="000000"/>
                            </a:solidFill>
                            <a:miter lim="800000"/>
                            <a:headEnd/>
                            <a:tailEnd/>
                          </a:ln>
                        </wps:spPr>
                        <wps:txbx>
                          <w:txbxContent>
                            <w:p w:rsidR="00B56C2D" w:rsidRPr="00E91D45" w:rsidRDefault="00B56C2D" w:rsidP="00F24AA7">
                              <w:pPr>
                                <w:jc w:val="center"/>
                                <w:rPr>
                                  <w:rFonts w:ascii="Times New Roman" w:hAnsi="Times New Roman"/>
                                  <w:sz w:val="26"/>
                                  <w:szCs w:val="26"/>
                                </w:rPr>
                              </w:pPr>
                              <w:r w:rsidRPr="00E91D45">
                                <w:rPr>
                                  <w:rFonts w:ascii="Times New Roman" w:hAnsi="Times New Roman"/>
                                  <w:sz w:val="26"/>
                                  <w:szCs w:val="26"/>
                                </w:rPr>
                                <w:t xml:space="preserve">Giảng viên </w:t>
                              </w:r>
                            </w:p>
                          </w:txbxContent>
                        </wps:txbx>
                        <wps:bodyPr rot="0" vert="horz" wrap="square" lIns="91440" tIns="45720" rIns="91440" bIns="45720" anchor="t" anchorCtr="0" upright="1">
                          <a:noAutofit/>
                        </wps:bodyPr>
                      </wps:wsp>
                      <wps:wsp>
                        <wps:cNvPr id="41" name=" 18"/>
                        <wps:cNvSpPr txBox="1">
                          <a:spLocks/>
                        </wps:cNvSpPr>
                        <wps:spPr bwMode="auto">
                          <a:xfrm>
                            <a:off x="3105" y="13654"/>
                            <a:ext cx="7150" cy="782"/>
                          </a:xfrm>
                          <a:prstGeom prst="rect">
                            <a:avLst/>
                          </a:prstGeom>
                          <a:solidFill>
                            <a:srgbClr val="FFC000"/>
                          </a:solidFill>
                          <a:ln w="9525">
                            <a:solidFill>
                              <a:srgbClr val="000000"/>
                            </a:solidFill>
                            <a:miter lim="800000"/>
                            <a:headEnd/>
                            <a:tailEnd/>
                          </a:ln>
                        </wps:spPr>
                        <wps:txbx>
                          <w:txbxContent>
                            <w:p w:rsidR="00B56C2D" w:rsidRPr="00E91D45" w:rsidRDefault="00B56C2D" w:rsidP="00F24AA7">
                              <w:pPr>
                                <w:jc w:val="center"/>
                                <w:rPr>
                                  <w:rFonts w:ascii="Times New Roman" w:hAnsi="Times New Roman"/>
                                  <w:sz w:val="26"/>
                                  <w:szCs w:val="26"/>
                                </w:rPr>
                              </w:pPr>
                              <w:r>
                                <w:rPr>
                                  <w:rFonts w:ascii="Times New Roman" w:hAnsi="Times New Roman"/>
                                  <w:sz w:val="26"/>
                                  <w:szCs w:val="26"/>
                                </w:rPr>
                                <w:t>Sinh viên</w:t>
                              </w:r>
                              <w:r w:rsidRPr="00E91D45">
                                <w:rPr>
                                  <w:rFonts w:ascii="Times New Roman" w:hAnsi="Times New Roman"/>
                                  <w:sz w:val="26"/>
                                  <w:szCs w:val="26"/>
                                </w:rPr>
                                <w:t xml:space="preserve"> các </w:t>
                              </w:r>
                              <w:r>
                                <w:rPr>
                                  <w:rFonts w:ascii="Times New Roman" w:hAnsi="Times New Roman"/>
                                  <w:sz w:val="26"/>
                                  <w:szCs w:val="26"/>
                                </w:rPr>
                                <w:t xml:space="preserve">ngành, </w:t>
                              </w:r>
                              <w:r w:rsidRPr="00E91D45">
                                <w:rPr>
                                  <w:rFonts w:ascii="Times New Roman" w:hAnsi="Times New Roman"/>
                                  <w:sz w:val="26"/>
                                  <w:szCs w:val="26"/>
                                </w:rPr>
                                <w:t xml:space="preserve">nghề </w:t>
                              </w:r>
                              <w:r>
                                <w:rPr>
                                  <w:rFonts w:ascii="Times New Roman" w:hAnsi="Times New Roman"/>
                                  <w:sz w:val="26"/>
                                  <w:szCs w:val="26"/>
                                  <w:lang w:val="nl-NL"/>
                                </w:rPr>
                                <w:t>đào tạo của khoa Cơ khí</w:t>
                              </w:r>
                            </w:p>
                          </w:txbxContent>
                        </wps:txbx>
                        <wps:bodyPr rot="0" vert="horz" wrap="square" lIns="91440" tIns="45720" rIns="91440" bIns="45720" anchor="t" anchorCtr="0" upright="1">
                          <a:noAutofit/>
                        </wps:bodyPr>
                      </wps:wsp>
                      <wps:wsp>
                        <wps:cNvPr id="42" name=" 19"/>
                        <wps:cNvCnPr>
                          <a:cxnSpLocks/>
                        </wps:cNvCnPr>
                        <wps:spPr bwMode="auto">
                          <a:xfrm>
                            <a:off x="3911" y="11339"/>
                            <a:ext cx="0" cy="8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 20"/>
                        <wps:cNvCnPr>
                          <a:cxnSpLocks/>
                        </wps:cNvCnPr>
                        <wps:spPr bwMode="auto">
                          <a:xfrm>
                            <a:off x="6680" y="10726"/>
                            <a:ext cx="0" cy="28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 21"/>
                        <wps:cNvCnPr>
                          <a:cxnSpLocks/>
                        </wps:cNvCnPr>
                        <wps:spPr bwMode="auto">
                          <a:xfrm rot="5400000">
                            <a:off x="6771" y="8479"/>
                            <a:ext cx="0" cy="5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 22"/>
                        <wps:cNvCnPr>
                          <a:cxnSpLocks/>
                        </wps:cNvCnPr>
                        <wps:spPr bwMode="auto">
                          <a:xfrm>
                            <a:off x="9631" y="11339"/>
                            <a:ext cx="0" cy="8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 23"/>
                        <wps:cNvCnPr>
                          <a:cxnSpLocks/>
                        </wps:cNvCnPr>
                        <wps:spPr bwMode="auto">
                          <a:xfrm>
                            <a:off x="3911" y="12643"/>
                            <a:ext cx="0" cy="97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7" name=" 24"/>
                        <wps:cNvCnPr>
                          <a:cxnSpLocks/>
                        </wps:cNvCnPr>
                        <wps:spPr bwMode="auto">
                          <a:xfrm>
                            <a:off x="9631" y="12643"/>
                            <a:ext cx="0" cy="97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8" name=" 25"/>
                        <wps:cNvSpPr>
                          <a:spLocks/>
                        </wps:cNvSpPr>
                        <wps:spPr bwMode="auto">
                          <a:xfrm>
                            <a:off x="6641" y="11313"/>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14" o:spid="_x0000_s1107" style="position:absolute;left:0;text-align:left;margin-left:11.7pt;margin-top:.95pt;width:435.5pt;height:210.65pt;z-index:251639808" coordorigin="2481,10223" coordsize="8710,4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">
                <v:shape id=" 15" o:spid="_x0000_s1108" type="#_x0000_t202" style="position:absolute;left:5120;top:10223;width:3120;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kcJMMA&#10;AADbAAAADwAAAGRycy9kb3ducmV2LnhtbERPW2vCMBR+H/gfwhnsbU1nh4xqlKEOBhOGF1Dfjs1Z&#10;W21OuiRq9+/Ng7DHj+8+mnSmERdyvras4CVJQRAXVtdcKtisP57fQPiArLGxTAr+yMNk3HsYYa7t&#10;lZd0WYVSxBD2OSqoQmhzKX1RkUGf2JY4cj/WGQwRulJqh9cYbhrZT9OBNFhzbKiwpWlFxWl1NgqK&#10;rZ4vjodsP/vdnb9fv9wOT5lV6umxex+CCNSFf/Hd/akVZHFs/BJ/gBz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WkcJMMAAADbAAAADwAAAAAAAAAAAAAAAACYAgAAZHJzL2Rv&#10;d25yZXYueG1sUEsFBgAAAAAEAAQA9QAAAIgDAAAAAA==&#10;" fillcolor="#ffc000">
                  <v:path arrowok="t"/>
                  <v:textbox>
                    <w:txbxContent>
                      <w:p w:rsidR="00100988" w:rsidRPr="00E91D45" w:rsidRDefault="00100988" w:rsidP="00F24AA7">
                        <w:pPr>
                          <w:jc w:val="center"/>
                          <w:rPr>
                            <w:rFonts w:ascii="Times New Roman" w:hAnsi="Times New Roman"/>
                            <w:sz w:val="26"/>
                            <w:szCs w:val="26"/>
                          </w:rPr>
                        </w:pPr>
                        <w:r w:rsidRPr="00E91D45">
                          <w:rPr>
                            <w:rFonts w:ascii="Times New Roman" w:hAnsi="Times New Roman"/>
                            <w:sz w:val="26"/>
                            <w:szCs w:val="26"/>
                          </w:rPr>
                          <w:t xml:space="preserve">Lãnh đạo khoa </w:t>
                        </w:r>
                      </w:p>
                    </w:txbxContent>
                  </v:textbox>
                </v:shape>
                <v:shape id=" 16" o:spid="_x0000_s1109" type="#_x0000_t202" style="position:absolute;left:2481;top:12154;width:2880;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W5v8YA&#10;AADbAAAADwAAAGRycy9kb3ducmV2LnhtbESP3WoCMRSE7wu+QzhC72q2bpF2NUrxB4QKUluovTtu&#10;Tne3bk62SdT17Y0g9HKYmW+Y0aQ1tTiS85VlBY+9BARxbnXFhYLPj8XDMwgfkDXWlknBmTxMxp27&#10;EWbanvidjptQiAhhn6GCMoQmk9LnJRn0PdsQR+/HOoMhSldI7fAU4aaW/SQZSIMVx4USG5qWlO83&#10;B6Mg/9Lz1e8u/Z79bQ/rpze3xX1qlbrvtq9DEIHa8B++tZdaQfoC1y/xB8jx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iW5v8YAAADbAAAADwAAAAAAAAAAAAAAAACYAgAAZHJz&#10;L2Rvd25yZXYueG1sUEsFBgAAAAAEAAQA9QAAAIsDAAAAAA==&#10;" fillcolor="#ffc000">
                  <v:path arrowok="t"/>
                  <v:textbox>
                    <w:txbxContent>
                      <w:p w:rsidR="00100988" w:rsidRPr="00E91D45" w:rsidRDefault="00100988" w:rsidP="00F24AA7">
                        <w:pPr>
                          <w:jc w:val="center"/>
                          <w:rPr>
                            <w:rFonts w:ascii="Times New Roman" w:hAnsi="Times New Roman"/>
                            <w:sz w:val="26"/>
                            <w:szCs w:val="26"/>
                          </w:rPr>
                        </w:pPr>
                        <w:r w:rsidRPr="00E91D45">
                          <w:rPr>
                            <w:rFonts w:ascii="Times New Roman" w:hAnsi="Times New Roman"/>
                            <w:sz w:val="26"/>
                            <w:szCs w:val="26"/>
                          </w:rPr>
                          <w:t>Đoàn khoa</w:t>
                        </w:r>
                      </w:p>
                    </w:txbxContent>
                  </v:textbox>
                </v:shape>
                <v:shape id=" 17" o:spid="_x0000_s1110" type="#_x0000_t202" style="position:absolute;left:8041;top:12154;width:3150;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ljX8IA&#10;AADbAAAADwAAAGRycy9kb3ducmV2LnhtbERPTWsCMRC9C/6HMII3zVqlyNYoYhUKFaRaqL2Nm3F3&#10;dTNZk6jrvzeHQo+P9z2ZNaYSN3K+tKxg0E9AEGdWl5wr+N6temMQPiBrrCyTggd5mE3brQmm2t75&#10;i27bkIsYwj5FBUUIdSqlzwoy6Pu2Jo7c0TqDIUKXS+3wHsNNJV+S5FUaLDk2FFjToqDsvL0aBdmP&#10;Xq5Ph+Hv+2V/3Yw+3R7PQ6tUt9PM30AEasK/+M/9oRWM4vr4Jf4AOX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GWNfwgAAANsAAAAPAAAAAAAAAAAAAAAAAJgCAABkcnMvZG93&#10;bnJldi54bWxQSwUGAAAAAAQABAD1AAAAhwMAAAAA&#10;" fillcolor="#ffc000">
                  <v:path arrowok="t"/>
                  <v:textbox>
                    <w:txbxContent>
                      <w:p w:rsidR="00100988" w:rsidRPr="00E91D45" w:rsidRDefault="00100988" w:rsidP="00F24AA7">
                        <w:pPr>
                          <w:jc w:val="center"/>
                          <w:rPr>
                            <w:rFonts w:ascii="Times New Roman" w:hAnsi="Times New Roman"/>
                            <w:sz w:val="26"/>
                            <w:szCs w:val="26"/>
                          </w:rPr>
                        </w:pPr>
                        <w:r w:rsidRPr="00E91D45">
                          <w:rPr>
                            <w:rFonts w:ascii="Times New Roman" w:hAnsi="Times New Roman"/>
                            <w:sz w:val="26"/>
                            <w:szCs w:val="26"/>
                          </w:rPr>
                          <w:t xml:space="preserve">Giảng viên </w:t>
                        </w:r>
                      </w:p>
                    </w:txbxContent>
                  </v:textbox>
                </v:shape>
                <v:shape id=" 18" o:spid="_x0000_s1111" type="#_x0000_t202" style="position:absolute;left:3105;top:13654;width:7150;height:7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XGxMYA&#10;AADbAAAADwAAAGRycy9kb3ducmV2LnhtbESP3WoCMRSE7wu+QzhC72rWH0RWo4i2UFAQbUF7d7o5&#10;7q5uTrZJ1O3bNwXBy2FmvmEms8ZU4krOl5YVdDsJCOLM6pJzBZ8fby8jED4ga6wsk4Jf8jCbtp4m&#10;mGp74y1ddyEXEcI+RQVFCHUqpc8KMug7tiaO3tE6gyFKl0vt8BbhppK9JBlKgyXHhQJrWhSUnXcX&#10;oyDb69f16bv/tfw5XDaDlTvguW+Vem438zGIQE14hO/td61g0IX/L/EHyO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FXGxMYAAADbAAAADwAAAAAAAAAAAAAAAACYAgAAZHJz&#10;L2Rvd25yZXYueG1sUEsFBgAAAAAEAAQA9QAAAIsDAAAAAA==&#10;" fillcolor="#ffc000">
                  <v:path arrowok="t"/>
                  <v:textbox>
                    <w:txbxContent>
                      <w:p w:rsidR="00100988" w:rsidRPr="00E91D45" w:rsidRDefault="00100988" w:rsidP="00F24AA7">
                        <w:pPr>
                          <w:jc w:val="center"/>
                          <w:rPr>
                            <w:rFonts w:ascii="Times New Roman" w:hAnsi="Times New Roman"/>
                            <w:sz w:val="26"/>
                            <w:szCs w:val="26"/>
                          </w:rPr>
                        </w:pPr>
                        <w:r>
                          <w:rPr>
                            <w:rFonts w:ascii="Times New Roman" w:hAnsi="Times New Roman"/>
                            <w:sz w:val="26"/>
                            <w:szCs w:val="26"/>
                          </w:rPr>
                          <w:t>Sinh viên</w:t>
                        </w:r>
                        <w:r w:rsidRPr="00E91D45">
                          <w:rPr>
                            <w:rFonts w:ascii="Times New Roman" w:hAnsi="Times New Roman"/>
                            <w:sz w:val="26"/>
                            <w:szCs w:val="26"/>
                          </w:rPr>
                          <w:t xml:space="preserve"> các </w:t>
                        </w:r>
                        <w:r>
                          <w:rPr>
                            <w:rFonts w:ascii="Times New Roman" w:hAnsi="Times New Roman"/>
                            <w:sz w:val="26"/>
                            <w:szCs w:val="26"/>
                          </w:rPr>
                          <w:t xml:space="preserve">ngành, </w:t>
                        </w:r>
                        <w:r w:rsidRPr="00E91D45">
                          <w:rPr>
                            <w:rFonts w:ascii="Times New Roman" w:hAnsi="Times New Roman"/>
                            <w:sz w:val="26"/>
                            <w:szCs w:val="26"/>
                          </w:rPr>
                          <w:t xml:space="preserve">nghề </w:t>
                        </w:r>
                        <w:r>
                          <w:rPr>
                            <w:rFonts w:ascii="Times New Roman" w:hAnsi="Times New Roman"/>
                            <w:sz w:val="26"/>
                            <w:szCs w:val="26"/>
                            <w:lang w:val="nl-NL"/>
                          </w:rPr>
                          <w:t>đào tạo của khoa Cơ khí</w:t>
                        </w:r>
                      </w:p>
                    </w:txbxContent>
                  </v:textbox>
                </v:shape>
                <v:line id=" 19" o:spid="_x0000_s1112" style="position:absolute;visibility:visible;mso-wrap-style:square" from="3911,11339" to="3911,1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QczcQAAADbAAAADwAAAGRycy9kb3ducmV2LnhtbESPT2sCMRTE74V+h/AK3mpWkaqrUUoX&#10;wYMt+AfPz81zs3TzsmzSNX77plDwOMzMb5jlOtpG9NT52rGC0TADQVw6XXOl4HTcvM5A+ICssXFM&#10;Cu7kYb16flpirt2N99QfQiUShH2OCkwIbS6lLw1Z9EPXEifv6jqLIcmukrrDW4LbRo6z7E1arDkt&#10;GGzpw1D5ffixCqam2MupLHbHr6KvR/P4Gc+XuVKDl/i+ABEohkf4v73VCiZj+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BzNxAAAANsAAAAPAAAAAAAAAAAA&#10;AAAAAKECAABkcnMvZG93bnJldi54bWxQSwUGAAAAAAQABAD5AAAAkgMAAAAA&#10;">
                  <v:stroke endarrow="block"/>
                  <o:lock v:ext="edit" shapetype="f"/>
                </v:line>
                <v:line id=" 20" o:spid="_x0000_s1113" style="position:absolute;visibility:visible;mso-wrap-style:square" from="6680,10726" to="6680,13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di5VsQAAADbAAAADwAAAGRycy9kb3ducmV2LnhtbESPQWsCMRSE70L/Q3iF3jSrlapbo0gX&#10;wYMV1NLz6+Z1s3TzsmzSNf57Uyh4HGbmG2a5jrYRPXW+dqxgPMpAEJdO11wp+Dhvh3MQPiBrbByT&#10;git5WK8eBkvMtbvwkfpTqESCsM9RgQmhzaX0pSGLfuRa4uR9u85iSLKrpO7wkuC2kZMse5EWa04L&#10;Blt6M1T+nH6tgpkpjnImi/35UPT1eBHf4+fXQqmnx7h5BREohnv4v73TCqbP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2LlWxAAAANsAAAAPAAAAAAAAAAAA&#10;AAAAAKECAABkcnMvZG93bnJldi54bWxQSwUGAAAAAAQABAD5AAAAkgMAAAAA&#10;">
                  <v:stroke endarrow="block"/>
                  <o:lock v:ext="edit" shapetype="f"/>
                </v:line>
                <v:line id=" 21" o:spid="_x0000_s1114" style="position:absolute;rotation:90;visibility:visible;mso-wrap-style:square" from="6771,8479" to="6771,14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m++MIAAADbAAAADwAAAGRycy9kb3ducmV2LnhtbESPQYvCMBSE74L/ITzBm6aKLFKNIuKq&#10;e/CwKoi3Z/Nsi81LSbJa/70RFjwOM/MNM503phJ3cr60rGDQT0AQZ1aXnCs4Hr57YxA+IGusLJOC&#10;J3mYz9qtKabaPviX7vuQiwhhn6KCIoQ6ldJnBRn0fVsTR+9qncEQpculdviIcFPJYZJ8SYMlx4UC&#10;a1oWlN32f0aB2f2sd2cz3KxOY7SX9XURHOVKdTvNYgIiUBM+4f/2VisYjeD9Jf4AOXs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Cm++MIAAADbAAAADwAAAAAAAAAAAAAA&#10;AAChAgAAZHJzL2Rvd25yZXYueG1sUEsFBgAAAAAEAAQA+QAAAJADAAAAAA==&#10;">
                  <o:lock v:ext="edit" shapetype="f"/>
                </v:line>
                <v:line id=" 22" o:spid="_x0000_s1115" style="position:absolute;visibility:visible;mso-wrap-style:square" from="9631,11339" to="9631,1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2EucQAAADbAAAADwAAAGRycy9kb3ducmV2LnhtbESPQWsCMRSE70L/Q3iF3jSr1Kpbo0gX&#10;wYMV1NLz6+Z1s3TzsmzSNf57Uyh4HGbmG2a5jrYRPXW+dqxgPMpAEJdO11wp+Dhvh3MQPiBrbByT&#10;git5WK8eBkvMtbvwkfpTqESCsM9RgQmhzaX0pSGLfuRa4uR9u85iSLKrpO7wkuC2kZMse5EWa04L&#10;Blt6M1T+nH6tgpkpjnImi/35UPT1eBHf4+fXQqmnx7h5BREohnv4v73TCp6n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fYS5xAAAANsAAAAPAAAAAAAAAAAA&#10;AAAAAKECAABkcnMvZG93bnJldi54bWxQSwUGAAAAAAQABAD5AAAAkgMAAAAA&#10;">
                  <v:stroke endarrow="block"/>
                  <o:lock v:ext="edit" shapetype="f"/>
                </v:line>
                <v:line id=" 23" o:spid="_x0000_s1116" style="position:absolute;visibility:visible;mso-wrap-style:square" from="3911,12643" to="3911,13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8azsUAAADbAAAADwAAAGRycy9kb3ducmV2LnhtbESPzWrDMBCE74G+g9hCbomcEPLjRgkl&#10;JtBDW4gTet5aW8vUWhlLcdS3rwqFHIeZ+YbZ7qNtxUC9bxwrmE0zEMSV0w3XCi7n42QNwgdkja1j&#10;UvBDHva7h9EWc+1ufKKhDLVIEPY5KjAhdLmUvjJk0U9dR5y8L9dbDEn2tdQ93hLctnKeZUtpseG0&#10;YLCjg6Hqu7xaBStTnORKFq/n92JoZpv4Fj8+N0qNH+PzE4hAMdzD/+0XrWCxh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a8azsUAAADbAAAADwAAAAAAAAAA&#10;AAAAAAChAgAAZHJzL2Rvd25yZXYueG1sUEsFBgAAAAAEAAQA+QAAAJMDAAAAAA==&#10;">
                  <v:stroke endarrow="block"/>
                  <o:lock v:ext="edit" shapetype="f"/>
                </v:line>
                <v:line id=" 24" o:spid="_x0000_s1117" style="position:absolute;visibility:visible;mso-wrap-style:square" from="9631,12643" to="9631,13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O/VcQAAADbAAAADwAAAGRycy9kb3ducmV2LnhtbESPQWsCMRSE74X+h/AK3mrWUrq6NYq4&#10;FDxYQS09v26em8XNy7JJ1/jvm4LgcZiZb5j5MtpWDNT7xrGCyTgDQVw53XCt4Ov48TwF4QOyxtYx&#10;KbiSh+Xi8WGOhXYX3tNwCLVIEPYFKjAhdIWUvjJk0Y9dR5y8k+sthiT7WuoeLwluW/mSZW/SYsNp&#10;wWBHa0PV+fBrFeSm3MtcltvjrhyaySx+xu+fmVKjp7h6BxEohnv41t5oBa85/H9JP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479VxAAAANsAAAAPAAAAAAAAAAAA&#10;AAAAAKECAABkcnMvZG93bnJldi54bWxQSwUGAAAAAAQABAD5AAAAkgMAAAAA&#10;">
                  <v:stroke endarrow="block"/>
                  <o:lock v:ext="edit" shapetype="f"/>
                </v:line>
                <v:oval id=" 25" o:spid="_x0000_s1118" style="position:absolute;left:6641;top:11313;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ukVr8A&#10;AADbAAAADwAAAGRycy9kb3ducmV2LnhtbERPzYrCMBC+C75DGGFvmioiUo2igiDSPay7DzAmY1ts&#10;JjWJtvv2m4Owx4/vf73tbSNe5EPtWMF0koEg1s7UXCr4+T6OlyBCRDbYOCYFvxRguxkO1pgb1/EX&#10;vS6xFCmEQ44KqhjbXMqgK7IYJq4lTtzNeYsxQV9K47FL4baRsyxbSIs1p4YKWzpUpO+Xp1VQ7H3z&#10;/DwvsXjo68N0uitM2Cn1Mep3KxCR+vgvfrtPRsE8jU1f0g+Qmz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M66RWvwAAANsAAAAPAAAAAAAAAAAAAAAAAJgCAABkcnMvZG93bnJl&#10;di54bWxQSwUGAAAAAAQABAD1AAAAhAMAAAAA&#10;" fillcolor="black">
                  <v:path arrowok="t"/>
                </v:oval>
              </v:group>
            </w:pict>
          </mc:Fallback>
        </mc:AlternateContent>
      </w:r>
    </w:p>
    <w:p w:rsidR="00F24AA7" w:rsidRPr="00EB7C05" w:rsidRDefault="00F24AA7" w:rsidP="005C681A">
      <w:pPr>
        <w:spacing w:line="312" w:lineRule="auto"/>
        <w:ind w:firstLine="426"/>
        <w:jc w:val="center"/>
        <w:rPr>
          <w:rFonts w:asciiTheme="majorHAnsi" w:hAnsiTheme="majorHAnsi" w:cstheme="majorHAnsi"/>
          <w:b/>
          <w:sz w:val="26"/>
          <w:szCs w:val="26"/>
          <w:lang w:val="nl-NL"/>
        </w:rPr>
      </w:pPr>
    </w:p>
    <w:p w:rsidR="00F24AA7" w:rsidRPr="00EB7C05" w:rsidRDefault="00F24AA7" w:rsidP="005C681A">
      <w:pPr>
        <w:spacing w:line="312" w:lineRule="auto"/>
        <w:ind w:firstLine="426"/>
        <w:jc w:val="both"/>
        <w:rPr>
          <w:rFonts w:asciiTheme="majorHAnsi" w:hAnsiTheme="majorHAnsi" w:cstheme="majorHAnsi"/>
          <w:b/>
          <w:sz w:val="26"/>
          <w:szCs w:val="26"/>
          <w:lang w:val="nl-NL"/>
        </w:rPr>
      </w:pPr>
    </w:p>
    <w:p w:rsidR="00F24AA7" w:rsidRPr="00EB7C05" w:rsidRDefault="00F24AA7" w:rsidP="005C681A">
      <w:pPr>
        <w:spacing w:line="312" w:lineRule="auto"/>
        <w:ind w:firstLine="426"/>
        <w:jc w:val="both"/>
        <w:rPr>
          <w:rFonts w:asciiTheme="majorHAnsi" w:hAnsiTheme="majorHAnsi" w:cstheme="majorHAnsi"/>
          <w:b/>
          <w:sz w:val="26"/>
          <w:szCs w:val="26"/>
          <w:lang w:val="nl-NL"/>
        </w:rPr>
      </w:pPr>
    </w:p>
    <w:p w:rsidR="00F24AA7" w:rsidRPr="00EB7C05" w:rsidRDefault="00F24AA7" w:rsidP="005C681A">
      <w:pPr>
        <w:spacing w:line="312" w:lineRule="auto"/>
        <w:ind w:firstLine="426"/>
        <w:jc w:val="both"/>
        <w:rPr>
          <w:rFonts w:asciiTheme="majorHAnsi" w:hAnsiTheme="majorHAnsi" w:cstheme="majorHAnsi"/>
          <w:b/>
          <w:sz w:val="26"/>
          <w:szCs w:val="26"/>
          <w:lang w:val="nl-NL"/>
        </w:rPr>
      </w:pPr>
    </w:p>
    <w:p w:rsidR="00F24AA7" w:rsidRPr="00EB7C05" w:rsidRDefault="00F24AA7" w:rsidP="005C681A">
      <w:pPr>
        <w:spacing w:line="312" w:lineRule="auto"/>
        <w:ind w:firstLine="426"/>
        <w:jc w:val="both"/>
        <w:rPr>
          <w:rFonts w:asciiTheme="majorHAnsi" w:hAnsiTheme="majorHAnsi" w:cstheme="majorHAnsi"/>
          <w:b/>
          <w:sz w:val="26"/>
          <w:szCs w:val="26"/>
          <w:lang w:val="nl-NL"/>
        </w:rPr>
      </w:pPr>
    </w:p>
    <w:p w:rsidR="00F24AA7" w:rsidRPr="00EB7C05" w:rsidRDefault="00F24AA7" w:rsidP="005C681A">
      <w:pPr>
        <w:spacing w:line="312" w:lineRule="auto"/>
        <w:ind w:firstLine="426"/>
        <w:jc w:val="both"/>
        <w:rPr>
          <w:rFonts w:asciiTheme="majorHAnsi" w:hAnsiTheme="majorHAnsi" w:cstheme="majorHAnsi"/>
          <w:b/>
          <w:sz w:val="26"/>
          <w:szCs w:val="26"/>
          <w:lang w:val="nl-NL"/>
        </w:rPr>
      </w:pPr>
    </w:p>
    <w:p w:rsidR="00F24AA7" w:rsidRPr="00EB7C05" w:rsidRDefault="00F24AA7" w:rsidP="005C681A">
      <w:pPr>
        <w:spacing w:line="312" w:lineRule="auto"/>
        <w:ind w:firstLine="426"/>
        <w:jc w:val="both"/>
        <w:rPr>
          <w:rFonts w:asciiTheme="majorHAnsi" w:hAnsiTheme="majorHAnsi" w:cstheme="majorHAnsi"/>
          <w:b/>
          <w:sz w:val="26"/>
          <w:szCs w:val="26"/>
          <w:lang w:val="nl-NL"/>
        </w:rPr>
      </w:pPr>
    </w:p>
    <w:p w:rsidR="00252833" w:rsidRPr="00EB7C05" w:rsidRDefault="00252833" w:rsidP="005C681A">
      <w:pPr>
        <w:spacing w:line="312" w:lineRule="auto"/>
        <w:ind w:firstLine="426"/>
        <w:jc w:val="both"/>
        <w:rPr>
          <w:rFonts w:asciiTheme="majorHAnsi" w:hAnsiTheme="majorHAnsi" w:cstheme="majorHAnsi"/>
          <w:b/>
          <w:sz w:val="26"/>
          <w:szCs w:val="26"/>
          <w:lang w:val="nl-NL"/>
        </w:rPr>
      </w:pPr>
    </w:p>
    <w:p w:rsidR="00252833" w:rsidRPr="00EB7C05" w:rsidRDefault="00252833" w:rsidP="005C681A">
      <w:pPr>
        <w:spacing w:line="312" w:lineRule="auto"/>
        <w:ind w:firstLine="426"/>
        <w:jc w:val="both"/>
        <w:rPr>
          <w:rFonts w:asciiTheme="majorHAnsi" w:hAnsiTheme="majorHAnsi" w:cstheme="majorHAnsi"/>
          <w:b/>
          <w:sz w:val="26"/>
          <w:szCs w:val="26"/>
          <w:lang w:val="nl-NL"/>
        </w:rPr>
      </w:pPr>
    </w:p>
    <w:p w:rsidR="00252833" w:rsidRPr="00EB7C05" w:rsidRDefault="00252833" w:rsidP="005C681A">
      <w:pPr>
        <w:spacing w:line="312" w:lineRule="auto"/>
        <w:ind w:firstLine="426"/>
        <w:jc w:val="both"/>
        <w:rPr>
          <w:rFonts w:asciiTheme="majorHAnsi" w:hAnsiTheme="majorHAnsi" w:cstheme="majorHAnsi"/>
          <w:b/>
          <w:sz w:val="26"/>
          <w:szCs w:val="26"/>
          <w:lang w:val="nl-NL"/>
        </w:rPr>
      </w:pPr>
    </w:p>
    <w:p w:rsidR="00252833" w:rsidRPr="00EB7C05" w:rsidRDefault="00252833" w:rsidP="005C681A">
      <w:pPr>
        <w:spacing w:line="312" w:lineRule="auto"/>
        <w:ind w:firstLine="426"/>
        <w:jc w:val="both"/>
        <w:rPr>
          <w:rFonts w:asciiTheme="majorHAnsi" w:hAnsiTheme="majorHAnsi" w:cstheme="majorHAnsi"/>
          <w:b/>
          <w:sz w:val="26"/>
          <w:szCs w:val="26"/>
          <w:lang w:val="nl-NL"/>
        </w:rPr>
      </w:pPr>
    </w:p>
    <w:p w:rsidR="00F24AA7" w:rsidRPr="00EB7C05" w:rsidRDefault="003C4960" w:rsidP="005C681A">
      <w:pPr>
        <w:spacing w:line="312" w:lineRule="auto"/>
        <w:ind w:firstLine="426"/>
        <w:jc w:val="both"/>
        <w:rPr>
          <w:rFonts w:asciiTheme="majorHAnsi" w:hAnsiTheme="majorHAnsi" w:cstheme="majorHAnsi"/>
          <w:color w:val="FF0000"/>
          <w:lang w:val="nl-NL"/>
        </w:rPr>
      </w:pPr>
      <w:r w:rsidRPr="00EB7C05">
        <w:rPr>
          <w:rFonts w:asciiTheme="majorHAnsi" w:hAnsiTheme="majorHAnsi" w:cstheme="majorHAnsi"/>
          <w:color w:val="FF0000"/>
          <w:lang w:val="nl-NL"/>
        </w:rPr>
        <w:t>b. Nhân sự</w:t>
      </w:r>
    </w:p>
    <w:p w:rsidR="006A1715" w:rsidRPr="00EB7C05" w:rsidRDefault="0018431A" w:rsidP="00B610C1">
      <w:pPr>
        <w:pStyle w:val="ListParagraph"/>
        <w:numPr>
          <w:ilvl w:val="0"/>
          <w:numId w:val="35"/>
        </w:numPr>
        <w:tabs>
          <w:tab w:val="left" w:pos="1134"/>
        </w:tabs>
        <w:spacing w:line="312" w:lineRule="auto"/>
        <w:ind w:left="0" w:firstLine="780"/>
        <w:jc w:val="both"/>
        <w:rPr>
          <w:rFonts w:asciiTheme="majorHAnsi" w:hAnsiTheme="majorHAnsi" w:cstheme="majorHAnsi"/>
          <w:color w:val="FF0000"/>
          <w:sz w:val="28"/>
          <w:szCs w:val="28"/>
          <w:lang w:val="nl-NL"/>
        </w:rPr>
      </w:pPr>
      <w:r w:rsidRPr="00EB7C05">
        <w:rPr>
          <w:rFonts w:asciiTheme="majorHAnsi" w:hAnsiTheme="majorHAnsi" w:cstheme="majorHAnsi"/>
          <w:color w:val="FF0000"/>
          <w:sz w:val="28"/>
          <w:szCs w:val="28"/>
          <w:lang w:val="nl-NL"/>
        </w:rPr>
        <w:t xml:space="preserve">Khoa Cơ khí hiện có </w:t>
      </w:r>
      <w:r w:rsidR="00055B8B" w:rsidRPr="00EB7C05">
        <w:rPr>
          <w:rFonts w:asciiTheme="majorHAnsi" w:hAnsiTheme="majorHAnsi" w:cstheme="majorHAnsi"/>
          <w:color w:val="FF0000"/>
          <w:sz w:val="28"/>
          <w:szCs w:val="28"/>
          <w:lang w:val="nl-NL"/>
        </w:rPr>
        <w:t>42 người. T</w:t>
      </w:r>
      <w:r w:rsidRPr="00EB7C05">
        <w:rPr>
          <w:rFonts w:asciiTheme="majorHAnsi" w:hAnsiTheme="majorHAnsi" w:cstheme="majorHAnsi"/>
          <w:color w:val="FF0000"/>
          <w:sz w:val="28"/>
          <w:szCs w:val="28"/>
          <w:lang w:val="nl-NL"/>
        </w:rPr>
        <w:t xml:space="preserve">rong đó đội ngũ giảng viên </w:t>
      </w:r>
      <w:r w:rsidR="00055B8B" w:rsidRPr="00EB7C05">
        <w:rPr>
          <w:rFonts w:asciiTheme="majorHAnsi" w:hAnsiTheme="majorHAnsi" w:cstheme="majorHAnsi"/>
          <w:color w:val="FF0000"/>
          <w:sz w:val="28"/>
          <w:szCs w:val="28"/>
          <w:lang w:val="nl-NL"/>
        </w:rPr>
        <w:t>41 người (32</w:t>
      </w:r>
      <w:r w:rsidR="00B610C1" w:rsidRPr="00EB7C05">
        <w:rPr>
          <w:rFonts w:asciiTheme="majorHAnsi" w:hAnsiTheme="majorHAnsi" w:cstheme="majorHAnsi"/>
          <w:color w:val="FF0000"/>
          <w:sz w:val="28"/>
          <w:szCs w:val="28"/>
          <w:lang w:val="nl-NL"/>
        </w:rPr>
        <w:t xml:space="preserve"> giảng viên cơ hữu và kiêm chức và </w:t>
      </w:r>
      <w:r w:rsidR="00055B8B" w:rsidRPr="00EB7C05">
        <w:rPr>
          <w:rFonts w:asciiTheme="majorHAnsi" w:hAnsiTheme="majorHAnsi" w:cstheme="majorHAnsi"/>
          <w:color w:val="FF0000"/>
          <w:sz w:val="28"/>
          <w:szCs w:val="28"/>
          <w:lang w:val="nl-NL"/>
        </w:rPr>
        <w:t>9</w:t>
      </w:r>
      <w:r w:rsidR="00B610C1" w:rsidRPr="00EB7C05">
        <w:rPr>
          <w:rFonts w:asciiTheme="majorHAnsi" w:hAnsiTheme="majorHAnsi" w:cstheme="majorHAnsi"/>
          <w:color w:val="FF0000"/>
          <w:sz w:val="28"/>
          <w:szCs w:val="28"/>
          <w:lang w:val="nl-NL"/>
        </w:rPr>
        <w:t xml:space="preserve"> giảng viên thỉnh giảng)</w:t>
      </w:r>
      <w:r w:rsidR="00055B8B" w:rsidRPr="00EB7C05">
        <w:rPr>
          <w:rFonts w:asciiTheme="majorHAnsi" w:hAnsiTheme="majorHAnsi" w:cstheme="majorHAnsi"/>
          <w:color w:val="FF0000"/>
          <w:sz w:val="28"/>
          <w:szCs w:val="28"/>
          <w:lang w:val="nl-NL"/>
        </w:rPr>
        <w:t>, nhân viên giáo vụ khoa 01 người</w:t>
      </w:r>
    </w:p>
    <w:p w:rsidR="00B218CF" w:rsidRPr="00EB7C05" w:rsidRDefault="00FE176F" w:rsidP="00C629C2">
      <w:pPr>
        <w:pStyle w:val="ListParagraph"/>
        <w:numPr>
          <w:ilvl w:val="0"/>
          <w:numId w:val="35"/>
        </w:numPr>
        <w:spacing w:line="312" w:lineRule="auto"/>
        <w:jc w:val="both"/>
        <w:rPr>
          <w:rFonts w:asciiTheme="majorHAnsi" w:hAnsiTheme="majorHAnsi" w:cstheme="majorHAnsi"/>
          <w:color w:val="FF0000"/>
          <w:sz w:val="28"/>
          <w:szCs w:val="28"/>
          <w:lang w:val="nl-NL"/>
        </w:rPr>
      </w:pPr>
      <w:r w:rsidRPr="00EB7C05">
        <w:rPr>
          <w:rFonts w:asciiTheme="majorHAnsi" w:hAnsiTheme="majorHAnsi" w:cstheme="majorHAnsi"/>
          <w:color w:val="FF0000"/>
          <w:sz w:val="28"/>
          <w:szCs w:val="28"/>
          <w:lang w:val="nl-NL"/>
        </w:rPr>
        <w:t>Đội ngũ viên chức quản lý khoa</w:t>
      </w:r>
    </w:p>
    <w:p w:rsidR="00FE176F" w:rsidRPr="00EB7C05" w:rsidRDefault="00FE176F" w:rsidP="00FE176F">
      <w:pPr>
        <w:pStyle w:val="ListParagraph"/>
        <w:spacing w:line="312" w:lineRule="auto"/>
        <w:ind w:left="0" w:firstLine="1140"/>
        <w:jc w:val="both"/>
        <w:rPr>
          <w:rFonts w:asciiTheme="majorHAnsi" w:hAnsiTheme="majorHAnsi" w:cstheme="majorHAnsi"/>
          <w:color w:val="FF0000"/>
          <w:sz w:val="28"/>
          <w:szCs w:val="28"/>
          <w:lang w:val="nl-NL"/>
        </w:rPr>
      </w:pPr>
      <w:r w:rsidRPr="00EB7C05">
        <w:rPr>
          <w:rFonts w:asciiTheme="majorHAnsi" w:hAnsiTheme="majorHAnsi" w:cstheme="majorHAnsi"/>
          <w:color w:val="FF0000"/>
          <w:sz w:val="28"/>
          <w:szCs w:val="28"/>
          <w:lang w:val="nl-NL"/>
        </w:rPr>
        <w:t>Đội ngũ viên chức quản lý khoa gồm có 05 người: 01 trưởng khoa, 01 phó trưởng khoa và 03 tổ trưởng bộ môn</w:t>
      </w:r>
      <w:r w:rsidR="00B610C1" w:rsidRPr="00EB7C05">
        <w:rPr>
          <w:rFonts w:asciiTheme="majorHAnsi" w:hAnsiTheme="majorHAnsi" w:cstheme="majorHAnsi"/>
          <w:color w:val="FF0000"/>
          <w:sz w:val="28"/>
          <w:szCs w:val="28"/>
          <w:lang w:val="nl-NL"/>
        </w:rPr>
        <w:t>.</w:t>
      </w:r>
    </w:p>
    <w:p w:rsidR="0022247A" w:rsidRPr="00EB7C05" w:rsidRDefault="001041C9" w:rsidP="00AF339C">
      <w:pPr>
        <w:pStyle w:val="ListParagraph"/>
        <w:numPr>
          <w:ilvl w:val="0"/>
          <w:numId w:val="34"/>
        </w:numPr>
        <w:spacing w:line="312" w:lineRule="auto"/>
        <w:jc w:val="both"/>
        <w:rPr>
          <w:rFonts w:asciiTheme="majorHAnsi" w:hAnsiTheme="majorHAnsi" w:cstheme="majorHAnsi"/>
          <w:color w:val="FF0000"/>
          <w:sz w:val="28"/>
          <w:szCs w:val="28"/>
          <w:lang w:val="nl-NL"/>
        </w:rPr>
      </w:pPr>
      <w:r w:rsidRPr="00EB7C05">
        <w:rPr>
          <w:rFonts w:asciiTheme="majorHAnsi" w:hAnsiTheme="majorHAnsi" w:cstheme="majorHAnsi"/>
          <w:color w:val="FF0000"/>
          <w:sz w:val="28"/>
          <w:szCs w:val="28"/>
          <w:lang w:val="nl-NL"/>
        </w:rPr>
        <w:t xml:space="preserve">Đội ngũ giảng viên tham gia giảng dạy ngành Công nghệ Chế tạo máy </w:t>
      </w:r>
    </w:p>
    <w:p w:rsidR="00AF339C" w:rsidRPr="00EB7C05" w:rsidRDefault="00AD3EAC" w:rsidP="00AD3EAC">
      <w:pPr>
        <w:pStyle w:val="ListParagraph"/>
        <w:spacing w:line="312" w:lineRule="auto"/>
        <w:ind w:left="0" w:firstLine="927"/>
        <w:jc w:val="both"/>
        <w:rPr>
          <w:rFonts w:asciiTheme="majorHAnsi" w:hAnsiTheme="majorHAnsi" w:cstheme="majorHAnsi"/>
          <w:color w:val="FF0000"/>
          <w:sz w:val="28"/>
          <w:szCs w:val="28"/>
          <w:lang w:val="nl-NL"/>
        </w:rPr>
      </w:pPr>
      <w:r w:rsidRPr="00EB7C05">
        <w:rPr>
          <w:rFonts w:asciiTheme="majorHAnsi" w:hAnsiTheme="majorHAnsi" w:cstheme="majorHAnsi"/>
          <w:color w:val="FF0000"/>
          <w:sz w:val="28"/>
          <w:szCs w:val="28"/>
          <w:lang w:val="nl-NL"/>
        </w:rPr>
        <w:t xml:space="preserve">Tổng số giảng viên tham gia giảng dạy ngành Công nghệ chế tạo máy là </w:t>
      </w:r>
      <w:r w:rsidR="00055B8B" w:rsidRPr="00EB7C05">
        <w:rPr>
          <w:rFonts w:asciiTheme="majorHAnsi" w:hAnsiTheme="majorHAnsi" w:cstheme="majorHAnsi"/>
          <w:color w:val="FF0000"/>
          <w:sz w:val="28"/>
          <w:szCs w:val="28"/>
          <w:lang w:val="nl-NL"/>
        </w:rPr>
        <w:t>16 người (</w:t>
      </w:r>
      <w:r w:rsidR="003A44E1" w:rsidRPr="00EB7C05">
        <w:rPr>
          <w:rFonts w:asciiTheme="majorHAnsi" w:hAnsiTheme="majorHAnsi" w:cstheme="majorHAnsi"/>
          <w:color w:val="FF0000"/>
          <w:sz w:val="28"/>
          <w:szCs w:val="28"/>
          <w:lang w:val="nl-NL"/>
        </w:rPr>
        <w:t xml:space="preserve">12 giảng viên cơ hữu, </w:t>
      </w:r>
      <w:r w:rsidR="00055B8B" w:rsidRPr="00EB7C05">
        <w:rPr>
          <w:rFonts w:asciiTheme="majorHAnsi" w:hAnsiTheme="majorHAnsi" w:cstheme="majorHAnsi"/>
          <w:color w:val="FF0000"/>
          <w:sz w:val="28"/>
          <w:szCs w:val="28"/>
          <w:lang w:val="nl-NL"/>
        </w:rPr>
        <w:t xml:space="preserve">04 </w:t>
      </w:r>
      <w:r w:rsidR="003A44E1" w:rsidRPr="00EB7C05">
        <w:rPr>
          <w:rFonts w:asciiTheme="majorHAnsi" w:hAnsiTheme="majorHAnsi" w:cstheme="majorHAnsi"/>
          <w:color w:val="FF0000"/>
          <w:sz w:val="28"/>
          <w:szCs w:val="28"/>
          <w:lang w:val="nl-NL"/>
        </w:rPr>
        <w:t>giảng viên thỉnh giảng</w:t>
      </w:r>
      <w:r w:rsidR="00055B8B" w:rsidRPr="00EB7C05">
        <w:rPr>
          <w:rFonts w:asciiTheme="majorHAnsi" w:hAnsiTheme="majorHAnsi" w:cstheme="majorHAnsi"/>
          <w:color w:val="FF0000"/>
          <w:sz w:val="28"/>
          <w:szCs w:val="28"/>
          <w:lang w:val="nl-NL"/>
        </w:rPr>
        <w:t>) và</w:t>
      </w:r>
      <w:r w:rsidR="003A44E1" w:rsidRPr="00EB7C05">
        <w:rPr>
          <w:rFonts w:asciiTheme="majorHAnsi" w:hAnsiTheme="majorHAnsi" w:cstheme="majorHAnsi"/>
          <w:color w:val="FF0000"/>
          <w:sz w:val="28"/>
          <w:szCs w:val="28"/>
          <w:lang w:val="nl-NL"/>
        </w:rPr>
        <w:t xml:space="preserve"> 05 giảng viên giảng dạy môn chung.</w:t>
      </w:r>
    </w:p>
    <w:p w:rsidR="00871108" w:rsidRPr="00EB7C05" w:rsidRDefault="00871108" w:rsidP="00871108">
      <w:pPr>
        <w:pStyle w:val="Heading1"/>
        <w:spacing w:before="0" w:after="0" w:line="312" w:lineRule="auto"/>
        <w:ind w:firstLine="720"/>
        <w:rPr>
          <w:rFonts w:asciiTheme="majorHAnsi" w:hAnsiTheme="majorHAnsi" w:cstheme="majorHAnsi"/>
          <w:bCs w:val="0"/>
          <w:iCs/>
          <w:color w:val="FF0000"/>
          <w:sz w:val="26"/>
          <w:szCs w:val="26"/>
          <w:lang w:val="nl-NL"/>
        </w:rPr>
      </w:pPr>
      <w:bookmarkStart w:id="21" w:name="_Toc9538943"/>
      <w:r w:rsidRPr="00EB7C05">
        <w:rPr>
          <w:rFonts w:asciiTheme="majorHAnsi" w:hAnsiTheme="majorHAnsi" w:cstheme="majorHAnsi"/>
          <w:bCs w:val="0"/>
          <w:iCs/>
          <w:caps/>
          <w:color w:val="FF0000"/>
          <w:sz w:val="26"/>
          <w:szCs w:val="26"/>
          <w:lang w:val="nl-NL"/>
        </w:rPr>
        <w:t xml:space="preserve">1.4. </w:t>
      </w:r>
      <w:r w:rsidRPr="00EB7C05">
        <w:rPr>
          <w:rFonts w:asciiTheme="majorHAnsi" w:hAnsiTheme="majorHAnsi" w:cstheme="majorHAnsi"/>
          <w:bCs w:val="0"/>
          <w:iCs/>
          <w:color w:val="FF0000"/>
          <w:sz w:val="26"/>
          <w:szCs w:val="26"/>
          <w:lang w:val="nl-NL"/>
        </w:rPr>
        <w:t>Cơ sở vật ch</w:t>
      </w:r>
      <w:r w:rsidR="0097755E" w:rsidRPr="00EB7C05">
        <w:rPr>
          <w:rFonts w:asciiTheme="majorHAnsi" w:hAnsiTheme="majorHAnsi" w:cstheme="majorHAnsi"/>
          <w:bCs w:val="0"/>
          <w:iCs/>
          <w:color w:val="FF0000"/>
          <w:sz w:val="26"/>
          <w:szCs w:val="26"/>
          <w:lang w:val="nl-NL"/>
        </w:rPr>
        <w:t>ất</w:t>
      </w:r>
    </w:p>
    <w:p w:rsidR="00DA1B2E" w:rsidRPr="00EB7C05" w:rsidRDefault="00DA1B2E" w:rsidP="00DA1B2E">
      <w:pPr>
        <w:rPr>
          <w:rFonts w:asciiTheme="majorHAnsi" w:hAnsiTheme="majorHAnsi" w:cstheme="majorHAnsi"/>
          <w:color w:val="FF0000"/>
          <w:lang w:val="nl-NL" w:eastAsia="x-none"/>
        </w:rPr>
      </w:pPr>
      <w:r w:rsidRPr="00EB7C05">
        <w:rPr>
          <w:rFonts w:asciiTheme="majorHAnsi" w:hAnsiTheme="majorHAnsi" w:cstheme="majorHAnsi"/>
          <w:color w:val="FF0000"/>
          <w:lang w:val="nl-NL" w:eastAsia="x-none"/>
        </w:rPr>
        <w:tab/>
        <w:t>a. Phòng học, nhà xưởng</w:t>
      </w:r>
    </w:p>
    <w:p w:rsidR="004B57A6" w:rsidRPr="00EB7C05" w:rsidRDefault="004B57A6" w:rsidP="004B57A6">
      <w:pPr>
        <w:spacing w:before="60" w:after="60"/>
        <w:jc w:val="both"/>
        <w:rPr>
          <w:rFonts w:asciiTheme="majorHAnsi" w:hAnsiTheme="majorHAnsi" w:cstheme="majorHAnsi"/>
          <w:color w:val="FF0000"/>
        </w:rPr>
      </w:pPr>
      <w:r w:rsidRPr="00EB7C05">
        <w:rPr>
          <w:rFonts w:asciiTheme="majorHAnsi" w:hAnsiTheme="majorHAnsi" w:cstheme="majorHAnsi"/>
          <w:color w:val="FF0000"/>
          <w:lang w:val="nl-NL" w:eastAsia="x-none"/>
        </w:rPr>
        <w:tab/>
      </w:r>
      <w:r w:rsidRPr="00EB7C05">
        <w:rPr>
          <w:rFonts w:asciiTheme="majorHAnsi" w:hAnsiTheme="majorHAnsi" w:cstheme="majorHAnsi"/>
          <w:color w:val="FF0000"/>
        </w:rPr>
        <w:t>Khoa Cơ khí hiện có 11 xưởng thực hành, tổng diện tích xây dựng là 2.582,8m</w:t>
      </w:r>
      <w:r w:rsidRPr="00EB7C05">
        <w:rPr>
          <w:rFonts w:asciiTheme="majorHAnsi" w:hAnsiTheme="majorHAnsi" w:cstheme="majorHAnsi"/>
          <w:color w:val="FF0000"/>
          <w:vertAlign w:val="superscript"/>
        </w:rPr>
        <w:t>2</w:t>
      </w:r>
      <w:r w:rsidRPr="00EB7C05">
        <w:rPr>
          <w:rFonts w:asciiTheme="majorHAnsi" w:hAnsiTheme="majorHAnsi" w:cstheme="majorHAnsi"/>
          <w:color w:val="FF0000"/>
        </w:rPr>
        <w:t>, diện tích bình quân xưởng thực hành là  234,8 m</w:t>
      </w:r>
      <w:r w:rsidRPr="00EB7C05">
        <w:rPr>
          <w:rFonts w:asciiTheme="majorHAnsi" w:hAnsiTheme="majorHAnsi" w:cstheme="majorHAnsi"/>
          <w:color w:val="FF0000"/>
          <w:vertAlign w:val="superscript"/>
        </w:rPr>
        <w:t>2</w:t>
      </w:r>
      <w:r w:rsidRPr="00EB7C05">
        <w:rPr>
          <w:rFonts w:asciiTheme="majorHAnsi" w:hAnsiTheme="majorHAnsi" w:cstheme="majorHAnsi"/>
          <w:color w:val="FF0000"/>
        </w:rPr>
        <w:t>/xưởng.</w:t>
      </w:r>
    </w:p>
    <w:p w:rsidR="00D96E65" w:rsidRPr="00EB7C05" w:rsidRDefault="00D96E65" w:rsidP="004B57A6">
      <w:pPr>
        <w:spacing w:before="60" w:after="60"/>
        <w:jc w:val="both"/>
        <w:rPr>
          <w:rFonts w:asciiTheme="majorHAnsi" w:hAnsiTheme="majorHAnsi" w:cstheme="majorHAnsi"/>
          <w:color w:val="FF0000"/>
        </w:rPr>
      </w:pPr>
      <w:r w:rsidRPr="00EB7C05">
        <w:rPr>
          <w:rFonts w:asciiTheme="majorHAnsi" w:hAnsiTheme="majorHAnsi" w:cstheme="majorHAnsi"/>
          <w:color w:val="FF0000"/>
        </w:rPr>
        <w:tab/>
        <w:t>b. Thiết bị đào tạo</w:t>
      </w:r>
    </w:p>
    <w:p w:rsidR="0097755E" w:rsidRPr="00EB7C05" w:rsidRDefault="000D0F43" w:rsidP="0097755E">
      <w:pPr>
        <w:spacing w:before="120" w:after="120" w:line="312" w:lineRule="auto"/>
        <w:rPr>
          <w:rFonts w:asciiTheme="majorHAnsi" w:hAnsiTheme="majorHAnsi" w:cstheme="majorHAnsi"/>
          <w:color w:val="FF0000"/>
          <w:lang w:val="nl-NL" w:eastAsia="x-none"/>
        </w:rPr>
      </w:pPr>
      <w:r w:rsidRPr="00EB7C05">
        <w:rPr>
          <w:rFonts w:asciiTheme="majorHAnsi" w:hAnsiTheme="majorHAnsi" w:cstheme="majorHAnsi"/>
          <w:lang w:val="nl-NL" w:eastAsia="x-none"/>
        </w:rPr>
        <w:tab/>
      </w:r>
      <w:r w:rsidR="0097755E" w:rsidRPr="00EB7C05">
        <w:rPr>
          <w:rFonts w:asciiTheme="majorHAnsi" w:hAnsiTheme="majorHAnsi" w:cstheme="majorHAnsi"/>
          <w:color w:val="FF0000"/>
          <w:lang w:val="nl-NL" w:eastAsia="x-none"/>
        </w:rPr>
        <w:t xml:space="preserve">Tổng giá trị thiết bị đào tạo ngành cơ khí là </w:t>
      </w:r>
      <w:r w:rsidR="0097755E" w:rsidRPr="00EB7C05">
        <w:rPr>
          <w:rFonts w:asciiTheme="majorHAnsi" w:hAnsiTheme="majorHAnsi" w:cstheme="majorHAnsi"/>
          <w:b/>
          <w:color w:val="FF0000"/>
          <w:lang w:val="nl-NL" w:eastAsia="x-none"/>
        </w:rPr>
        <w:t>25.473.101.269</w:t>
      </w:r>
      <w:r w:rsidR="0097755E" w:rsidRPr="00EB7C05">
        <w:rPr>
          <w:rFonts w:asciiTheme="majorHAnsi" w:hAnsiTheme="majorHAnsi" w:cstheme="majorHAnsi"/>
          <w:color w:val="FF0000"/>
          <w:lang w:val="nl-NL" w:eastAsia="x-none"/>
        </w:rPr>
        <w:t xml:space="preserve"> </w:t>
      </w:r>
      <w:r w:rsidR="0097755E" w:rsidRPr="00EB7C05">
        <w:rPr>
          <w:rFonts w:asciiTheme="majorHAnsi" w:hAnsiTheme="majorHAnsi" w:cstheme="majorHAnsi"/>
          <w:b/>
          <w:color w:val="FF0000"/>
          <w:lang w:val="nl-NL" w:eastAsia="x-none"/>
        </w:rPr>
        <w:t>đồng</w:t>
      </w:r>
      <w:r w:rsidR="0097755E" w:rsidRPr="00EB7C05">
        <w:rPr>
          <w:rFonts w:asciiTheme="majorHAnsi" w:hAnsiTheme="majorHAnsi" w:cstheme="majorHAnsi"/>
          <w:color w:val="FF0000"/>
          <w:lang w:val="nl-NL" w:eastAsia="x-none"/>
        </w:rPr>
        <w:t>, trang bị cho các xưởng thực hành chuyên môn:</w:t>
      </w:r>
    </w:p>
    <w:tbl>
      <w:tblPr>
        <w:tblW w:w="9171" w:type="dxa"/>
        <w:tblInd w:w="93" w:type="dxa"/>
        <w:tblLook w:val="04A0" w:firstRow="1" w:lastRow="0" w:firstColumn="1" w:lastColumn="0" w:noHBand="0" w:noVBand="1"/>
      </w:tblPr>
      <w:tblGrid>
        <w:gridCol w:w="4785"/>
        <w:gridCol w:w="1320"/>
        <w:gridCol w:w="3066"/>
      </w:tblGrid>
      <w:tr w:rsidR="0097755E" w:rsidRPr="00EB7C05" w:rsidTr="0097755E">
        <w:trPr>
          <w:trHeight w:val="450"/>
        </w:trPr>
        <w:tc>
          <w:tcPr>
            <w:tcW w:w="4785" w:type="dxa"/>
            <w:tcBorders>
              <w:top w:val="nil"/>
              <w:left w:val="nil"/>
            </w:tcBorders>
            <w:shd w:val="clear" w:color="auto" w:fill="auto"/>
            <w:vAlign w:val="center"/>
            <w:hideMark/>
          </w:tcPr>
          <w:p w:rsidR="0097755E" w:rsidRPr="00EB7C05" w:rsidRDefault="0097755E" w:rsidP="0097755E">
            <w:pPr>
              <w:ind w:firstLine="758"/>
              <w:rPr>
                <w:rFonts w:asciiTheme="majorHAnsi" w:hAnsiTheme="majorHAnsi" w:cstheme="majorHAnsi"/>
                <w:color w:val="FF0000"/>
              </w:rPr>
            </w:pPr>
            <w:r w:rsidRPr="00EB7C05">
              <w:rPr>
                <w:rFonts w:asciiTheme="majorHAnsi" w:hAnsiTheme="majorHAnsi" w:cstheme="majorHAnsi"/>
                <w:color w:val="FF0000"/>
              </w:rPr>
              <w:t>- Xưởng CNC công nghiệp</w:t>
            </w:r>
          </w:p>
        </w:tc>
        <w:tc>
          <w:tcPr>
            <w:tcW w:w="1320" w:type="dxa"/>
            <w:tcBorders>
              <w:top w:val="nil"/>
            </w:tcBorders>
            <w:shd w:val="clear" w:color="auto" w:fill="auto"/>
            <w:noWrap/>
            <w:vAlign w:val="bottom"/>
            <w:hideMark/>
          </w:tcPr>
          <w:p w:rsidR="0097755E" w:rsidRPr="00EB7C05" w:rsidRDefault="0097755E" w:rsidP="0097755E">
            <w:pPr>
              <w:jc w:val="center"/>
              <w:rPr>
                <w:rFonts w:asciiTheme="majorHAnsi" w:hAnsiTheme="majorHAnsi" w:cstheme="majorHAnsi"/>
                <w:color w:val="FF0000"/>
              </w:rPr>
            </w:pPr>
            <w:r w:rsidRPr="00EB7C05">
              <w:rPr>
                <w:rFonts w:asciiTheme="majorHAnsi" w:hAnsiTheme="majorHAnsi" w:cstheme="majorHAnsi"/>
                <w:color w:val="FF0000"/>
              </w:rPr>
              <w:t>2 xưởng</w:t>
            </w:r>
          </w:p>
        </w:tc>
        <w:tc>
          <w:tcPr>
            <w:tcW w:w="3066" w:type="dxa"/>
            <w:tcBorders>
              <w:top w:val="nil"/>
            </w:tcBorders>
            <w:shd w:val="clear" w:color="auto" w:fill="auto"/>
            <w:noWrap/>
            <w:vAlign w:val="center"/>
            <w:hideMark/>
          </w:tcPr>
          <w:p w:rsidR="0097755E" w:rsidRPr="00EB7C05" w:rsidRDefault="0097755E" w:rsidP="0097755E">
            <w:pPr>
              <w:jc w:val="right"/>
              <w:rPr>
                <w:rFonts w:asciiTheme="majorHAnsi" w:hAnsiTheme="majorHAnsi" w:cstheme="majorHAnsi"/>
                <w:color w:val="FF0000"/>
              </w:rPr>
            </w:pPr>
            <w:r w:rsidRPr="00EB7C05">
              <w:rPr>
                <w:rFonts w:asciiTheme="majorHAnsi" w:hAnsiTheme="majorHAnsi" w:cstheme="majorHAnsi"/>
                <w:color w:val="FF0000"/>
              </w:rPr>
              <w:t xml:space="preserve">           13.409.110.604đ</w:t>
            </w:r>
          </w:p>
        </w:tc>
      </w:tr>
      <w:tr w:rsidR="0097755E" w:rsidRPr="00EB7C05" w:rsidTr="0097755E">
        <w:trPr>
          <w:trHeight w:val="450"/>
        </w:trPr>
        <w:tc>
          <w:tcPr>
            <w:tcW w:w="4785" w:type="dxa"/>
            <w:tcBorders>
              <w:top w:val="nil"/>
              <w:left w:val="nil"/>
            </w:tcBorders>
            <w:shd w:val="clear" w:color="auto" w:fill="auto"/>
            <w:vAlign w:val="center"/>
            <w:hideMark/>
          </w:tcPr>
          <w:p w:rsidR="0097755E" w:rsidRPr="00EB7C05" w:rsidRDefault="0097755E" w:rsidP="0097755E">
            <w:pPr>
              <w:ind w:firstLine="758"/>
              <w:rPr>
                <w:rFonts w:asciiTheme="majorHAnsi" w:hAnsiTheme="majorHAnsi" w:cstheme="majorHAnsi"/>
                <w:color w:val="FF0000"/>
              </w:rPr>
            </w:pPr>
            <w:r w:rsidRPr="00EB7C05">
              <w:rPr>
                <w:rFonts w:asciiTheme="majorHAnsi" w:hAnsiTheme="majorHAnsi" w:cstheme="majorHAnsi"/>
                <w:color w:val="FF0000"/>
              </w:rPr>
              <w:t>-Xưởng CNC cơ bản</w:t>
            </w:r>
          </w:p>
        </w:tc>
        <w:tc>
          <w:tcPr>
            <w:tcW w:w="1320" w:type="dxa"/>
            <w:tcBorders>
              <w:top w:val="nil"/>
            </w:tcBorders>
            <w:shd w:val="clear" w:color="auto" w:fill="auto"/>
            <w:noWrap/>
            <w:vAlign w:val="bottom"/>
            <w:hideMark/>
          </w:tcPr>
          <w:p w:rsidR="0097755E" w:rsidRPr="00EB7C05" w:rsidRDefault="0097755E" w:rsidP="0097755E">
            <w:pPr>
              <w:jc w:val="center"/>
              <w:rPr>
                <w:rFonts w:asciiTheme="majorHAnsi" w:hAnsiTheme="majorHAnsi" w:cstheme="majorHAnsi"/>
                <w:color w:val="FF0000"/>
              </w:rPr>
            </w:pPr>
            <w:r w:rsidRPr="00EB7C05">
              <w:rPr>
                <w:rFonts w:asciiTheme="majorHAnsi" w:hAnsiTheme="majorHAnsi" w:cstheme="majorHAnsi"/>
                <w:color w:val="FF0000"/>
              </w:rPr>
              <w:t>1 xưởng</w:t>
            </w:r>
          </w:p>
        </w:tc>
        <w:tc>
          <w:tcPr>
            <w:tcW w:w="3066" w:type="dxa"/>
            <w:tcBorders>
              <w:top w:val="nil"/>
            </w:tcBorders>
            <w:shd w:val="clear" w:color="auto" w:fill="auto"/>
            <w:noWrap/>
            <w:vAlign w:val="center"/>
            <w:hideMark/>
          </w:tcPr>
          <w:p w:rsidR="0097755E" w:rsidRPr="00EB7C05" w:rsidRDefault="0097755E" w:rsidP="0097755E">
            <w:pPr>
              <w:jc w:val="right"/>
              <w:rPr>
                <w:rFonts w:asciiTheme="majorHAnsi" w:hAnsiTheme="majorHAnsi" w:cstheme="majorHAnsi"/>
                <w:color w:val="FF0000"/>
              </w:rPr>
            </w:pPr>
            <w:r w:rsidRPr="00EB7C05">
              <w:rPr>
                <w:rFonts w:asciiTheme="majorHAnsi" w:hAnsiTheme="majorHAnsi" w:cstheme="majorHAnsi"/>
                <w:color w:val="FF0000"/>
              </w:rPr>
              <w:t xml:space="preserve">                913.232.737đ </w:t>
            </w:r>
          </w:p>
        </w:tc>
      </w:tr>
      <w:tr w:rsidR="0097755E" w:rsidRPr="00EB7C05" w:rsidTr="0097755E">
        <w:trPr>
          <w:trHeight w:val="450"/>
        </w:trPr>
        <w:tc>
          <w:tcPr>
            <w:tcW w:w="4785" w:type="dxa"/>
            <w:tcBorders>
              <w:top w:val="nil"/>
              <w:left w:val="nil"/>
            </w:tcBorders>
            <w:shd w:val="clear" w:color="auto" w:fill="auto"/>
            <w:vAlign w:val="center"/>
            <w:hideMark/>
          </w:tcPr>
          <w:p w:rsidR="0097755E" w:rsidRPr="00EB7C05" w:rsidRDefault="0097755E" w:rsidP="0097755E">
            <w:pPr>
              <w:ind w:firstLine="758"/>
              <w:rPr>
                <w:rFonts w:asciiTheme="majorHAnsi" w:hAnsiTheme="majorHAnsi" w:cstheme="majorHAnsi"/>
                <w:color w:val="FF0000"/>
              </w:rPr>
            </w:pPr>
            <w:r w:rsidRPr="00EB7C05">
              <w:rPr>
                <w:rFonts w:asciiTheme="majorHAnsi" w:hAnsiTheme="majorHAnsi" w:cstheme="majorHAnsi"/>
                <w:color w:val="FF0000"/>
              </w:rPr>
              <w:t>-Phòng thực hành chuyên ngành</w:t>
            </w:r>
          </w:p>
        </w:tc>
        <w:tc>
          <w:tcPr>
            <w:tcW w:w="1320" w:type="dxa"/>
            <w:tcBorders>
              <w:top w:val="nil"/>
            </w:tcBorders>
            <w:shd w:val="clear" w:color="auto" w:fill="auto"/>
            <w:noWrap/>
            <w:vAlign w:val="bottom"/>
            <w:hideMark/>
          </w:tcPr>
          <w:p w:rsidR="0097755E" w:rsidRPr="00EB7C05" w:rsidRDefault="0097755E" w:rsidP="0097755E">
            <w:pPr>
              <w:jc w:val="center"/>
              <w:rPr>
                <w:rFonts w:asciiTheme="majorHAnsi" w:hAnsiTheme="majorHAnsi" w:cstheme="majorHAnsi"/>
                <w:color w:val="FF0000"/>
              </w:rPr>
            </w:pPr>
            <w:r w:rsidRPr="00EB7C05">
              <w:rPr>
                <w:rFonts w:asciiTheme="majorHAnsi" w:hAnsiTheme="majorHAnsi" w:cstheme="majorHAnsi"/>
                <w:color w:val="FF0000"/>
              </w:rPr>
              <w:t> 1 xưởng</w:t>
            </w:r>
          </w:p>
        </w:tc>
        <w:tc>
          <w:tcPr>
            <w:tcW w:w="3066" w:type="dxa"/>
            <w:tcBorders>
              <w:top w:val="nil"/>
            </w:tcBorders>
            <w:shd w:val="clear" w:color="auto" w:fill="auto"/>
            <w:noWrap/>
            <w:vAlign w:val="center"/>
            <w:hideMark/>
          </w:tcPr>
          <w:p w:rsidR="0097755E" w:rsidRPr="00EB7C05" w:rsidRDefault="0097755E" w:rsidP="0097755E">
            <w:pPr>
              <w:jc w:val="right"/>
              <w:rPr>
                <w:rFonts w:asciiTheme="majorHAnsi" w:hAnsiTheme="majorHAnsi" w:cstheme="majorHAnsi"/>
                <w:color w:val="FF0000"/>
              </w:rPr>
            </w:pPr>
            <w:r w:rsidRPr="00EB7C05">
              <w:rPr>
                <w:rFonts w:asciiTheme="majorHAnsi" w:hAnsiTheme="majorHAnsi" w:cstheme="majorHAnsi"/>
                <w:color w:val="FF0000"/>
              </w:rPr>
              <w:t xml:space="preserve">                385.858.225đ </w:t>
            </w:r>
          </w:p>
        </w:tc>
      </w:tr>
      <w:tr w:rsidR="0097755E" w:rsidRPr="00EB7C05" w:rsidTr="0097755E">
        <w:trPr>
          <w:trHeight w:val="450"/>
        </w:trPr>
        <w:tc>
          <w:tcPr>
            <w:tcW w:w="4785" w:type="dxa"/>
            <w:tcBorders>
              <w:top w:val="nil"/>
              <w:left w:val="nil"/>
            </w:tcBorders>
            <w:shd w:val="clear" w:color="auto" w:fill="auto"/>
            <w:vAlign w:val="center"/>
            <w:hideMark/>
          </w:tcPr>
          <w:p w:rsidR="0097755E" w:rsidRPr="00EB7C05" w:rsidRDefault="0097755E" w:rsidP="0097755E">
            <w:pPr>
              <w:ind w:firstLine="758"/>
              <w:rPr>
                <w:rFonts w:asciiTheme="majorHAnsi" w:hAnsiTheme="majorHAnsi" w:cstheme="majorHAnsi"/>
                <w:color w:val="FF0000"/>
              </w:rPr>
            </w:pPr>
            <w:r w:rsidRPr="00EB7C05">
              <w:rPr>
                <w:rFonts w:asciiTheme="majorHAnsi" w:hAnsiTheme="majorHAnsi" w:cstheme="majorHAnsi"/>
                <w:color w:val="FF0000"/>
              </w:rPr>
              <w:t>-Xưởng Cơ điện</w:t>
            </w:r>
          </w:p>
        </w:tc>
        <w:tc>
          <w:tcPr>
            <w:tcW w:w="1320" w:type="dxa"/>
            <w:tcBorders>
              <w:top w:val="nil"/>
            </w:tcBorders>
            <w:shd w:val="clear" w:color="auto" w:fill="auto"/>
            <w:noWrap/>
            <w:vAlign w:val="bottom"/>
            <w:hideMark/>
          </w:tcPr>
          <w:p w:rsidR="0097755E" w:rsidRPr="00EB7C05" w:rsidRDefault="0097755E" w:rsidP="0097755E">
            <w:pPr>
              <w:jc w:val="center"/>
              <w:rPr>
                <w:rFonts w:asciiTheme="majorHAnsi" w:hAnsiTheme="majorHAnsi" w:cstheme="majorHAnsi"/>
                <w:color w:val="FF0000"/>
              </w:rPr>
            </w:pPr>
            <w:r w:rsidRPr="00EB7C05">
              <w:rPr>
                <w:rFonts w:asciiTheme="majorHAnsi" w:hAnsiTheme="majorHAnsi" w:cstheme="majorHAnsi"/>
                <w:color w:val="FF0000"/>
              </w:rPr>
              <w:t>1 xưởng</w:t>
            </w:r>
          </w:p>
        </w:tc>
        <w:tc>
          <w:tcPr>
            <w:tcW w:w="3066" w:type="dxa"/>
            <w:tcBorders>
              <w:top w:val="nil"/>
            </w:tcBorders>
            <w:shd w:val="clear" w:color="auto" w:fill="auto"/>
            <w:noWrap/>
            <w:vAlign w:val="center"/>
            <w:hideMark/>
          </w:tcPr>
          <w:p w:rsidR="0097755E" w:rsidRPr="00EB7C05" w:rsidRDefault="0097755E" w:rsidP="0097755E">
            <w:pPr>
              <w:jc w:val="right"/>
              <w:rPr>
                <w:rFonts w:asciiTheme="majorHAnsi" w:hAnsiTheme="majorHAnsi" w:cstheme="majorHAnsi"/>
                <w:color w:val="FF0000"/>
              </w:rPr>
            </w:pPr>
            <w:r w:rsidRPr="00EB7C05">
              <w:rPr>
                <w:rFonts w:asciiTheme="majorHAnsi" w:hAnsiTheme="majorHAnsi" w:cstheme="majorHAnsi"/>
                <w:color w:val="FF0000"/>
              </w:rPr>
              <w:t xml:space="preserve">                164.255.000đ </w:t>
            </w:r>
          </w:p>
        </w:tc>
      </w:tr>
      <w:tr w:rsidR="0097755E" w:rsidRPr="00EB7C05" w:rsidTr="0097755E">
        <w:trPr>
          <w:trHeight w:val="450"/>
        </w:trPr>
        <w:tc>
          <w:tcPr>
            <w:tcW w:w="4785" w:type="dxa"/>
            <w:tcBorders>
              <w:top w:val="nil"/>
              <w:left w:val="nil"/>
            </w:tcBorders>
            <w:shd w:val="clear" w:color="auto" w:fill="auto"/>
            <w:vAlign w:val="center"/>
            <w:hideMark/>
          </w:tcPr>
          <w:p w:rsidR="0097755E" w:rsidRPr="00EB7C05" w:rsidRDefault="0097755E" w:rsidP="0097755E">
            <w:pPr>
              <w:ind w:firstLine="758"/>
              <w:rPr>
                <w:rFonts w:asciiTheme="majorHAnsi" w:hAnsiTheme="majorHAnsi" w:cstheme="majorHAnsi"/>
                <w:color w:val="FF0000"/>
              </w:rPr>
            </w:pPr>
            <w:r w:rsidRPr="00EB7C05">
              <w:rPr>
                <w:rFonts w:asciiTheme="majorHAnsi" w:hAnsiTheme="majorHAnsi" w:cstheme="majorHAnsi"/>
                <w:color w:val="FF0000"/>
              </w:rPr>
              <w:t>-Xưởng hàn</w:t>
            </w:r>
          </w:p>
        </w:tc>
        <w:tc>
          <w:tcPr>
            <w:tcW w:w="1320" w:type="dxa"/>
            <w:tcBorders>
              <w:top w:val="nil"/>
            </w:tcBorders>
            <w:shd w:val="clear" w:color="auto" w:fill="auto"/>
            <w:noWrap/>
            <w:vAlign w:val="bottom"/>
            <w:hideMark/>
          </w:tcPr>
          <w:p w:rsidR="0097755E" w:rsidRPr="00EB7C05" w:rsidRDefault="0097755E" w:rsidP="0097755E">
            <w:pPr>
              <w:jc w:val="center"/>
              <w:rPr>
                <w:rFonts w:asciiTheme="majorHAnsi" w:hAnsiTheme="majorHAnsi" w:cstheme="majorHAnsi"/>
                <w:color w:val="FF0000"/>
              </w:rPr>
            </w:pPr>
            <w:r w:rsidRPr="00EB7C05">
              <w:rPr>
                <w:rFonts w:asciiTheme="majorHAnsi" w:hAnsiTheme="majorHAnsi" w:cstheme="majorHAnsi"/>
                <w:color w:val="FF0000"/>
              </w:rPr>
              <w:t>2 xưởng</w:t>
            </w:r>
          </w:p>
        </w:tc>
        <w:tc>
          <w:tcPr>
            <w:tcW w:w="3066" w:type="dxa"/>
            <w:tcBorders>
              <w:top w:val="nil"/>
            </w:tcBorders>
            <w:shd w:val="clear" w:color="auto" w:fill="auto"/>
            <w:noWrap/>
            <w:vAlign w:val="center"/>
            <w:hideMark/>
          </w:tcPr>
          <w:p w:rsidR="0097755E" w:rsidRPr="00EB7C05" w:rsidRDefault="0097755E" w:rsidP="0097755E">
            <w:pPr>
              <w:jc w:val="right"/>
              <w:rPr>
                <w:rFonts w:asciiTheme="majorHAnsi" w:hAnsiTheme="majorHAnsi" w:cstheme="majorHAnsi"/>
                <w:color w:val="FF0000"/>
              </w:rPr>
            </w:pPr>
            <w:r w:rsidRPr="00EB7C05">
              <w:rPr>
                <w:rFonts w:asciiTheme="majorHAnsi" w:hAnsiTheme="majorHAnsi" w:cstheme="majorHAnsi"/>
                <w:color w:val="FF0000"/>
              </w:rPr>
              <w:t xml:space="preserve">             2.842.454.700đ </w:t>
            </w:r>
          </w:p>
        </w:tc>
      </w:tr>
      <w:tr w:rsidR="0097755E" w:rsidRPr="00EB7C05" w:rsidTr="0097755E">
        <w:trPr>
          <w:trHeight w:val="450"/>
        </w:trPr>
        <w:tc>
          <w:tcPr>
            <w:tcW w:w="4785" w:type="dxa"/>
            <w:tcBorders>
              <w:top w:val="nil"/>
              <w:left w:val="nil"/>
            </w:tcBorders>
            <w:shd w:val="clear" w:color="auto" w:fill="auto"/>
            <w:vAlign w:val="center"/>
            <w:hideMark/>
          </w:tcPr>
          <w:p w:rsidR="0097755E" w:rsidRPr="00EB7C05" w:rsidRDefault="0097755E" w:rsidP="0097755E">
            <w:pPr>
              <w:ind w:firstLine="758"/>
              <w:rPr>
                <w:rFonts w:asciiTheme="majorHAnsi" w:hAnsiTheme="majorHAnsi" w:cstheme="majorHAnsi"/>
                <w:color w:val="FF0000"/>
              </w:rPr>
            </w:pPr>
            <w:r w:rsidRPr="00EB7C05">
              <w:rPr>
                <w:rFonts w:asciiTheme="majorHAnsi" w:hAnsiTheme="majorHAnsi" w:cstheme="majorHAnsi"/>
                <w:color w:val="FF0000"/>
              </w:rPr>
              <w:lastRenderedPageBreak/>
              <w:t>-Xưởng nguội</w:t>
            </w:r>
          </w:p>
        </w:tc>
        <w:tc>
          <w:tcPr>
            <w:tcW w:w="1320" w:type="dxa"/>
            <w:tcBorders>
              <w:top w:val="nil"/>
            </w:tcBorders>
            <w:shd w:val="clear" w:color="auto" w:fill="auto"/>
            <w:noWrap/>
            <w:vAlign w:val="bottom"/>
            <w:hideMark/>
          </w:tcPr>
          <w:p w:rsidR="0097755E" w:rsidRPr="00EB7C05" w:rsidRDefault="0097755E" w:rsidP="0097755E">
            <w:pPr>
              <w:jc w:val="center"/>
              <w:rPr>
                <w:rFonts w:asciiTheme="majorHAnsi" w:hAnsiTheme="majorHAnsi" w:cstheme="majorHAnsi"/>
                <w:color w:val="FF0000"/>
              </w:rPr>
            </w:pPr>
            <w:r w:rsidRPr="00EB7C05">
              <w:rPr>
                <w:rFonts w:asciiTheme="majorHAnsi" w:hAnsiTheme="majorHAnsi" w:cstheme="majorHAnsi"/>
                <w:color w:val="FF0000"/>
              </w:rPr>
              <w:t>1 xưởng</w:t>
            </w:r>
          </w:p>
        </w:tc>
        <w:tc>
          <w:tcPr>
            <w:tcW w:w="3066" w:type="dxa"/>
            <w:tcBorders>
              <w:top w:val="nil"/>
            </w:tcBorders>
            <w:shd w:val="clear" w:color="auto" w:fill="auto"/>
            <w:noWrap/>
            <w:vAlign w:val="center"/>
            <w:hideMark/>
          </w:tcPr>
          <w:p w:rsidR="0097755E" w:rsidRPr="00EB7C05" w:rsidRDefault="0097755E" w:rsidP="0097755E">
            <w:pPr>
              <w:jc w:val="right"/>
              <w:rPr>
                <w:rFonts w:asciiTheme="majorHAnsi" w:hAnsiTheme="majorHAnsi" w:cstheme="majorHAnsi"/>
                <w:color w:val="FF0000"/>
              </w:rPr>
            </w:pPr>
            <w:r w:rsidRPr="00EB7C05">
              <w:rPr>
                <w:rFonts w:asciiTheme="majorHAnsi" w:hAnsiTheme="majorHAnsi" w:cstheme="majorHAnsi"/>
                <w:color w:val="FF0000"/>
              </w:rPr>
              <w:t xml:space="preserve">                177.640.000đ </w:t>
            </w:r>
          </w:p>
        </w:tc>
      </w:tr>
      <w:tr w:rsidR="0097755E" w:rsidRPr="00EB7C05" w:rsidTr="0097755E">
        <w:trPr>
          <w:trHeight w:val="450"/>
        </w:trPr>
        <w:tc>
          <w:tcPr>
            <w:tcW w:w="4785" w:type="dxa"/>
            <w:tcBorders>
              <w:top w:val="nil"/>
              <w:left w:val="nil"/>
            </w:tcBorders>
            <w:shd w:val="clear" w:color="auto" w:fill="auto"/>
            <w:vAlign w:val="center"/>
            <w:hideMark/>
          </w:tcPr>
          <w:p w:rsidR="0097755E" w:rsidRPr="00EB7C05" w:rsidRDefault="0097755E" w:rsidP="0097755E">
            <w:pPr>
              <w:ind w:firstLine="758"/>
              <w:rPr>
                <w:rFonts w:asciiTheme="majorHAnsi" w:hAnsiTheme="majorHAnsi" w:cstheme="majorHAnsi"/>
                <w:color w:val="FF0000"/>
              </w:rPr>
            </w:pPr>
            <w:r w:rsidRPr="00EB7C05">
              <w:rPr>
                <w:rFonts w:asciiTheme="majorHAnsi" w:hAnsiTheme="majorHAnsi" w:cstheme="majorHAnsi"/>
                <w:color w:val="FF0000"/>
              </w:rPr>
              <w:t>-Xưởng phay</w:t>
            </w:r>
          </w:p>
        </w:tc>
        <w:tc>
          <w:tcPr>
            <w:tcW w:w="1320" w:type="dxa"/>
            <w:tcBorders>
              <w:top w:val="nil"/>
            </w:tcBorders>
            <w:shd w:val="clear" w:color="auto" w:fill="auto"/>
            <w:noWrap/>
            <w:vAlign w:val="bottom"/>
            <w:hideMark/>
          </w:tcPr>
          <w:p w:rsidR="0097755E" w:rsidRPr="00EB7C05" w:rsidRDefault="0097755E" w:rsidP="0097755E">
            <w:pPr>
              <w:jc w:val="center"/>
              <w:rPr>
                <w:rFonts w:asciiTheme="majorHAnsi" w:hAnsiTheme="majorHAnsi" w:cstheme="majorHAnsi"/>
                <w:color w:val="FF0000"/>
              </w:rPr>
            </w:pPr>
            <w:r w:rsidRPr="00EB7C05">
              <w:rPr>
                <w:rFonts w:asciiTheme="majorHAnsi" w:hAnsiTheme="majorHAnsi" w:cstheme="majorHAnsi"/>
                <w:color w:val="FF0000"/>
              </w:rPr>
              <w:t>1 xưởng</w:t>
            </w:r>
          </w:p>
        </w:tc>
        <w:tc>
          <w:tcPr>
            <w:tcW w:w="3066" w:type="dxa"/>
            <w:tcBorders>
              <w:top w:val="nil"/>
            </w:tcBorders>
            <w:shd w:val="clear" w:color="auto" w:fill="auto"/>
            <w:noWrap/>
            <w:vAlign w:val="center"/>
            <w:hideMark/>
          </w:tcPr>
          <w:p w:rsidR="0097755E" w:rsidRPr="00EB7C05" w:rsidRDefault="0097755E" w:rsidP="0097755E">
            <w:pPr>
              <w:jc w:val="right"/>
              <w:rPr>
                <w:rFonts w:asciiTheme="majorHAnsi" w:hAnsiTheme="majorHAnsi" w:cstheme="majorHAnsi"/>
                <w:color w:val="FF0000"/>
              </w:rPr>
            </w:pPr>
            <w:r w:rsidRPr="00EB7C05">
              <w:rPr>
                <w:rFonts w:asciiTheme="majorHAnsi" w:hAnsiTheme="majorHAnsi" w:cstheme="majorHAnsi"/>
                <w:color w:val="FF0000"/>
              </w:rPr>
              <w:t xml:space="preserve">             3.320.195.003đ </w:t>
            </w:r>
          </w:p>
        </w:tc>
      </w:tr>
      <w:tr w:rsidR="0097755E" w:rsidRPr="00EB7C05" w:rsidTr="0097755E">
        <w:trPr>
          <w:trHeight w:val="450"/>
        </w:trPr>
        <w:tc>
          <w:tcPr>
            <w:tcW w:w="4785" w:type="dxa"/>
            <w:tcBorders>
              <w:top w:val="nil"/>
              <w:left w:val="nil"/>
            </w:tcBorders>
            <w:shd w:val="clear" w:color="auto" w:fill="auto"/>
            <w:vAlign w:val="center"/>
            <w:hideMark/>
          </w:tcPr>
          <w:p w:rsidR="0097755E" w:rsidRPr="00EB7C05" w:rsidRDefault="0097755E" w:rsidP="0097755E">
            <w:pPr>
              <w:ind w:firstLine="758"/>
              <w:rPr>
                <w:rFonts w:asciiTheme="majorHAnsi" w:hAnsiTheme="majorHAnsi" w:cstheme="majorHAnsi"/>
                <w:color w:val="FF0000"/>
              </w:rPr>
            </w:pPr>
            <w:r w:rsidRPr="00EB7C05">
              <w:rPr>
                <w:rFonts w:asciiTheme="majorHAnsi" w:hAnsiTheme="majorHAnsi" w:cstheme="majorHAnsi"/>
                <w:color w:val="FF0000"/>
              </w:rPr>
              <w:t>- Xưởng tiện</w:t>
            </w:r>
          </w:p>
        </w:tc>
        <w:tc>
          <w:tcPr>
            <w:tcW w:w="1320" w:type="dxa"/>
            <w:tcBorders>
              <w:top w:val="nil"/>
            </w:tcBorders>
            <w:shd w:val="clear" w:color="auto" w:fill="auto"/>
            <w:noWrap/>
            <w:vAlign w:val="bottom"/>
            <w:hideMark/>
          </w:tcPr>
          <w:p w:rsidR="0097755E" w:rsidRPr="00EB7C05" w:rsidRDefault="0097755E" w:rsidP="0097755E">
            <w:pPr>
              <w:jc w:val="center"/>
              <w:rPr>
                <w:rFonts w:asciiTheme="majorHAnsi" w:hAnsiTheme="majorHAnsi" w:cstheme="majorHAnsi"/>
                <w:color w:val="FF0000"/>
              </w:rPr>
            </w:pPr>
            <w:r w:rsidRPr="00EB7C05">
              <w:rPr>
                <w:rFonts w:asciiTheme="majorHAnsi" w:hAnsiTheme="majorHAnsi" w:cstheme="majorHAnsi"/>
                <w:color w:val="FF0000"/>
              </w:rPr>
              <w:t>2 xưởng</w:t>
            </w:r>
          </w:p>
        </w:tc>
        <w:tc>
          <w:tcPr>
            <w:tcW w:w="3066" w:type="dxa"/>
            <w:tcBorders>
              <w:top w:val="nil"/>
            </w:tcBorders>
            <w:shd w:val="clear" w:color="auto" w:fill="auto"/>
            <w:noWrap/>
            <w:vAlign w:val="center"/>
            <w:hideMark/>
          </w:tcPr>
          <w:p w:rsidR="0097755E" w:rsidRPr="00EB7C05" w:rsidRDefault="0097755E" w:rsidP="0097755E">
            <w:pPr>
              <w:jc w:val="right"/>
              <w:rPr>
                <w:rFonts w:asciiTheme="majorHAnsi" w:hAnsiTheme="majorHAnsi" w:cstheme="majorHAnsi"/>
                <w:color w:val="FF0000"/>
              </w:rPr>
            </w:pPr>
            <w:r w:rsidRPr="00EB7C05">
              <w:rPr>
                <w:rFonts w:asciiTheme="majorHAnsi" w:hAnsiTheme="majorHAnsi" w:cstheme="majorHAnsi"/>
                <w:color w:val="FF0000"/>
              </w:rPr>
              <w:t xml:space="preserve">             4.260.355.000đ </w:t>
            </w:r>
          </w:p>
        </w:tc>
      </w:tr>
    </w:tbl>
    <w:p w:rsidR="00436B87" w:rsidRPr="00EB7C05" w:rsidRDefault="00436B87" w:rsidP="00CD374D">
      <w:pPr>
        <w:rPr>
          <w:rFonts w:asciiTheme="majorHAnsi" w:hAnsiTheme="majorHAnsi" w:cstheme="majorHAnsi"/>
          <w:b/>
          <w:lang w:val="nl-NL" w:eastAsia="x-none"/>
        </w:rPr>
      </w:pPr>
      <w:r w:rsidRPr="00EB7C05">
        <w:rPr>
          <w:rFonts w:asciiTheme="majorHAnsi" w:hAnsiTheme="majorHAnsi" w:cstheme="majorHAnsi"/>
          <w:lang w:val="nl-NL" w:eastAsia="x-none"/>
        </w:rPr>
        <w:tab/>
      </w:r>
      <w:r w:rsidRPr="00EB7C05">
        <w:rPr>
          <w:rFonts w:asciiTheme="majorHAnsi" w:hAnsiTheme="majorHAnsi" w:cstheme="majorHAnsi"/>
          <w:b/>
          <w:color w:val="FF0000"/>
          <w:lang w:val="nl-NL" w:eastAsia="x-none"/>
        </w:rPr>
        <w:t xml:space="preserve">1.5. Thành tích </w:t>
      </w:r>
    </w:p>
    <w:p w:rsidR="00CD374D" w:rsidRPr="00EB7C05" w:rsidRDefault="003B6F60" w:rsidP="00BC4E81">
      <w:pPr>
        <w:jc w:val="both"/>
        <w:rPr>
          <w:rFonts w:asciiTheme="majorHAnsi" w:hAnsiTheme="majorHAnsi" w:cstheme="majorHAnsi"/>
          <w:color w:val="FF0000"/>
          <w:lang w:val="nl-NL" w:eastAsia="x-none"/>
        </w:rPr>
      </w:pPr>
      <w:r w:rsidRPr="00EB7C05">
        <w:rPr>
          <w:rFonts w:asciiTheme="majorHAnsi" w:hAnsiTheme="majorHAnsi" w:cstheme="majorHAnsi"/>
          <w:lang w:val="nl-NL" w:eastAsia="x-none"/>
        </w:rPr>
        <w:tab/>
      </w:r>
      <w:r w:rsidRPr="00EB7C05">
        <w:rPr>
          <w:rFonts w:asciiTheme="majorHAnsi" w:hAnsiTheme="majorHAnsi" w:cstheme="majorHAnsi"/>
          <w:color w:val="FF0000"/>
          <w:lang w:val="nl-NL" w:eastAsia="x-none"/>
        </w:rPr>
        <w:t xml:space="preserve">Là một trong </w:t>
      </w:r>
      <w:r w:rsidR="00DC3573" w:rsidRPr="00EB7C05">
        <w:rPr>
          <w:rFonts w:asciiTheme="majorHAnsi" w:hAnsiTheme="majorHAnsi" w:cstheme="majorHAnsi"/>
          <w:color w:val="FF0000"/>
          <w:lang w:val="nl-NL" w:eastAsia="x-none"/>
        </w:rPr>
        <w:t>những</w:t>
      </w:r>
      <w:r w:rsidR="00FE7517" w:rsidRPr="00EB7C05">
        <w:rPr>
          <w:rFonts w:asciiTheme="majorHAnsi" w:hAnsiTheme="majorHAnsi" w:cstheme="majorHAnsi"/>
          <w:color w:val="FF0000"/>
          <w:lang w:val="nl-NL" w:eastAsia="x-none"/>
        </w:rPr>
        <w:t xml:space="preserve"> </w:t>
      </w:r>
      <w:r w:rsidRPr="00EB7C05">
        <w:rPr>
          <w:rFonts w:asciiTheme="majorHAnsi" w:hAnsiTheme="majorHAnsi" w:cstheme="majorHAnsi"/>
          <w:color w:val="FF0000"/>
          <w:lang w:val="nl-NL" w:eastAsia="x-none"/>
        </w:rPr>
        <w:t xml:space="preserve">khoa tiêu biểu của </w:t>
      </w:r>
      <w:r w:rsidR="00FE7517" w:rsidRPr="00EB7C05">
        <w:rPr>
          <w:rFonts w:asciiTheme="majorHAnsi" w:hAnsiTheme="majorHAnsi" w:cstheme="majorHAnsi"/>
          <w:color w:val="FF0000"/>
          <w:lang w:val="nl-NL" w:eastAsia="x-none"/>
        </w:rPr>
        <w:t>Nhà t</w:t>
      </w:r>
      <w:r w:rsidRPr="00EB7C05">
        <w:rPr>
          <w:rFonts w:asciiTheme="majorHAnsi" w:hAnsiTheme="majorHAnsi" w:cstheme="majorHAnsi"/>
          <w:color w:val="FF0000"/>
          <w:lang w:val="nl-NL" w:eastAsia="x-none"/>
        </w:rPr>
        <w:t xml:space="preserve">rường </w:t>
      </w:r>
      <w:r w:rsidR="00343F83" w:rsidRPr="00EB7C05">
        <w:rPr>
          <w:rFonts w:asciiTheme="majorHAnsi" w:hAnsiTheme="majorHAnsi" w:cstheme="majorHAnsi"/>
          <w:color w:val="FF0000"/>
          <w:lang w:val="nl-NL" w:eastAsia="x-none"/>
        </w:rPr>
        <w:t xml:space="preserve">trong lĩnh vực </w:t>
      </w:r>
      <w:r w:rsidRPr="00EB7C05">
        <w:rPr>
          <w:rFonts w:asciiTheme="majorHAnsi" w:hAnsiTheme="majorHAnsi" w:cstheme="majorHAnsi"/>
          <w:color w:val="FF0000"/>
          <w:lang w:val="nl-NL" w:eastAsia="x-none"/>
        </w:rPr>
        <w:t>đào tạo</w:t>
      </w:r>
      <w:r w:rsidR="000B0626" w:rsidRPr="00EB7C05">
        <w:rPr>
          <w:rFonts w:asciiTheme="majorHAnsi" w:hAnsiTheme="majorHAnsi" w:cstheme="majorHAnsi"/>
          <w:color w:val="FF0000"/>
          <w:lang w:val="nl-NL" w:eastAsia="x-none"/>
        </w:rPr>
        <w:t xml:space="preserve"> </w:t>
      </w:r>
      <w:r w:rsidR="00A014B0" w:rsidRPr="00EB7C05">
        <w:rPr>
          <w:rFonts w:asciiTheme="majorHAnsi" w:hAnsiTheme="majorHAnsi" w:cstheme="majorHAnsi"/>
          <w:color w:val="FF0000"/>
          <w:lang w:val="nl-NL" w:eastAsia="x-none"/>
        </w:rPr>
        <w:t>nguồn nhân lực</w:t>
      </w:r>
      <w:r w:rsidR="00262367" w:rsidRPr="00EB7C05">
        <w:rPr>
          <w:rFonts w:asciiTheme="majorHAnsi" w:hAnsiTheme="majorHAnsi" w:cstheme="majorHAnsi"/>
          <w:color w:val="FF0000"/>
          <w:lang w:val="nl-NL" w:eastAsia="x-none"/>
        </w:rPr>
        <w:t xml:space="preserve"> chất lượng cao</w:t>
      </w:r>
      <w:r w:rsidR="000B0626" w:rsidRPr="00EB7C05">
        <w:rPr>
          <w:rFonts w:asciiTheme="majorHAnsi" w:hAnsiTheme="majorHAnsi" w:cstheme="majorHAnsi"/>
          <w:color w:val="FF0000"/>
          <w:lang w:val="nl-NL" w:eastAsia="x-none"/>
        </w:rPr>
        <w:t xml:space="preserve"> </w:t>
      </w:r>
      <w:r w:rsidR="00FB2827" w:rsidRPr="00EB7C05">
        <w:rPr>
          <w:rFonts w:asciiTheme="majorHAnsi" w:hAnsiTheme="majorHAnsi" w:cstheme="majorHAnsi"/>
          <w:color w:val="FF0000"/>
          <w:lang w:val="nl-NL" w:eastAsia="x-none"/>
        </w:rPr>
        <w:t xml:space="preserve">cung cấp </w:t>
      </w:r>
      <w:r w:rsidR="00343F83" w:rsidRPr="00EB7C05">
        <w:rPr>
          <w:rFonts w:asciiTheme="majorHAnsi" w:hAnsiTheme="majorHAnsi" w:cstheme="majorHAnsi"/>
          <w:color w:val="FF0000"/>
          <w:lang w:val="nl-NL" w:eastAsia="x-none"/>
        </w:rPr>
        <w:t xml:space="preserve">cho </w:t>
      </w:r>
      <w:r w:rsidR="00FB2827" w:rsidRPr="00EB7C05">
        <w:rPr>
          <w:rFonts w:asciiTheme="majorHAnsi" w:hAnsiTheme="majorHAnsi" w:cstheme="majorHAnsi"/>
          <w:color w:val="FF0000"/>
          <w:lang w:val="nl-NL" w:eastAsia="x-none"/>
        </w:rPr>
        <w:t>thị trường lao động thành phố</w:t>
      </w:r>
      <w:r w:rsidR="00DF0A40" w:rsidRPr="00EB7C05">
        <w:rPr>
          <w:rFonts w:asciiTheme="majorHAnsi" w:hAnsiTheme="majorHAnsi" w:cstheme="majorHAnsi"/>
          <w:color w:val="FF0000"/>
          <w:lang w:val="nl-NL" w:eastAsia="x-none"/>
        </w:rPr>
        <w:t>.</w:t>
      </w:r>
      <w:r w:rsidR="00DC3573" w:rsidRPr="00EB7C05">
        <w:rPr>
          <w:rFonts w:asciiTheme="majorHAnsi" w:hAnsiTheme="majorHAnsi" w:cstheme="majorHAnsi"/>
          <w:color w:val="FF0000"/>
          <w:lang w:val="nl-NL" w:eastAsia="x-none"/>
        </w:rPr>
        <w:t xml:space="preserve"> </w:t>
      </w:r>
      <w:r w:rsidR="00DF0A40" w:rsidRPr="00EB7C05">
        <w:rPr>
          <w:rFonts w:asciiTheme="majorHAnsi" w:hAnsiTheme="majorHAnsi" w:cstheme="majorHAnsi"/>
          <w:color w:val="FF0000"/>
          <w:shd w:val="clear" w:color="auto" w:fill="FFFFFF"/>
        </w:rPr>
        <w:t>T</w:t>
      </w:r>
      <w:r w:rsidR="00FB2827" w:rsidRPr="00EB7C05">
        <w:rPr>
          <w:rFonts w:asciiTheme="majorHAnsi" w:hAnsiTheme="majorHAnsi" w:cstheme="majorHAnsi"/>
          <w:color w:val="FF0000"/>
          <w:shd w:val="clear" w:color="auto" w:fill="FFFFFF"/>
        </w:rPr>
        <w:t xml:space="preserve">rải qua quá trình </w:t>
      </w:r>
      <w:r w:rsidR="003208EF" w:rsidRPr="00EB7C05">
        <w:rPr>
          <w:rFonts w:asciiTheme="majorHAnsi" w:hAnsiTheme="majorHAnsi" w:cstheme="majorHAnsi"/>
          <w:color w:val="FF0000"/>
          <w:shd w:val="clear" w:color="auto" w:fill="FFFFFF"/>
        </w:rPr>
        <w:t>hoạt động lâu dài</w:t>
      </w:r>
      <w:r w:rsidR="00DF0A40" w:rsidRPr="00EB7C05">
        <w:rPr>
          <w:rFonts w:asciiTheme="majorHAnsi" w:hAnsiTheme="majorHAnsi" w:cstheme="majorHAnsi"/>
          <w:color w:val="FF0000"/>
          <w:shd w:val="clear" w:color="auto" w:fill="FFFFFF"/>
        </w:rPr>
        <w:t xml:space="preserve">, khoa Cơ khí </w:t>
      </w:r>
      <w:r w:rsidR="003208EF" w:rsidRPr="00EB7C05">
        <w:rPr>
          <w:rFonts w:asciiTheme="majorHAnsi" w:hAnsiTheme="majorHAnsi" w:cstheme="majorHAnsi"/>
          <w:color w:val="FF0000"/>
          <w:shd w:val="clear" w:color="auto" w:fill="FFFFFF"/>
        </w:rPr>
        <w:t xml:space="preserve">đã đúc kết </w:t>
      </w:r>
      <w:r w:rsidR="00DF0A40" w:rsidRPr="00EB7C05">
        <w:rPr>
          <w:rFonts w:asciiTheme="majorHAnsi" w:hAnsiTheme="majorHAnsi" w:cstheme="majorHAnsi"/>
          <w:color w:val="FF0000"/>
          <w:shd w:val="clear" w:color="auto" w:fill="FFFFFF"/>
        </w:rPr>
        <w:t xml:space="preserve">được nhiều </w:t>
      </w:r>
      <w:r w:rsidR="002C2E60" w:rsidRPr="00EB7C05">
        <w:rPr>
          <w:rFonts w:asciiTheme="majorHAnsi" w:hAnsiTheme="majorHAnsi" w:cstheme="majorHAnsi"/>
          <w:color w:val="FF0000"/>
          <w:shd w:val="clear" w:color="auto" w:fill="FFFFFF"/>
        </w:rPr>
        <w:t xml:space="preserve">kiến thức </w:t>
      </w:r>
      <w:r w:rsidR="003208EF" w:rsidRPr="00EB7C05">
        <w:rPr>
          <w:rFonts w:asciiTheme="majorHAnsi" w:hAnsiTheme="majorHAnsi" w:cstheme="majorHAnsi"/>
          <w:color w:val="FF0000"/>
          <w:shd w:val="clear" w:color="auto" w:fill="FFFFFF"/>
        </w:rPr>
        <w:t>kinh nghiệm</w:t>
      </w:r>
      <w:r w:rsidR="002C2E60" w:rsidRPr="00EB7C05">
        <w:rPr>
          <w:rFonts w:asciiTheme="majorHAnsi" w:hAnsiTheme="majorHAnsi" w:cstheme="majorHAnsi"/>
          <w:color w:val="FF0000"/>
          <w:shd w:val="clear" w:color="auto" w:fill="FFFFFF"/>
        </w:rPr>
        <w:t xml:space="preserve"> có giá trị trong tổ chức đào tạo</w:t>
      </w:r>
      <w:r w:rsidR="003208EF" w:rsidRPr="00EB7C05">
        <w:rPr>
          <w:rFonts w:asciiTheme="majorHAnsi" w:hAnsiTheme="majorHAnsi" w:cstheme="majorHAnsi"/>
          <w:color w:val="FF0000"/>
          <w:shd w:val="clear" w:color="auto" w:fill="FFFFFF"/>
        </w:rPr>
        <w:t>,</w:t>
      </w:r>
      <w:r w:rsidR="00FB2827" w:rsidRPr="00EB7C05">
        <w:rPr>
          <w:rFonts w:asciiTheme="majorHAnsi" w:hAnsiTheme="majorHAnsi" w:cstheme="majorHAnsi"/>
          <w:color w:val="FF0000"/>
          <w:shd w:val="clear" w:color="auto" w:fill="FFFFFF"/>
        </w:rPr>
        <w:t xml:space="preserve"> có </w:t>
      </w:r>
      <w:r w:rsidR="00DF0A40" w:rsidRPr="00EB7C05">
        <w:rPr>
          <w:rFonts w:asciiTheme="majorHAnsi" w:hAnsiTheme="majorHAnsi" w:cstheme="majorHAnsi"/>
          <w:color w:val="FF0000"/>
          <w:shd w:val="clear" w:color="auto" w:fill="FFFFFF"/>
        </w:rPr>
        <w:t xml:space="preserve">bước </w:t>
      </w:r>
      <w:r w:rsidR="00FB2827" w:rsidRPr="00EB7C05">
        <w:rPr>
          <w:rFonts w:asciiTheme="majorHAnsi" w:hAnsiTheme="majorHAnsi" w:cstheme="majorHAnsi"/>
          <w:color w:val="FF0000"/>
          <w:shd w:val="clear" w:color="auto" w:fill="FFFFFF"/>
        </w:rPr>
        <w:t>chuyển mình mạnh mẽ trong định hướng, phương pháp giảng dạy, xây dựng và phát triển cả về chuyên môn lẫn và cơ sở vật chất cho đến chất lượng đào tạo</w:t>
      </w:r>
      <w:r w:rsidR="00DF0A40" w:rsidRPr="00EB7C05">
        <w:rPr>
          <w:rFonts w:asciiTheme="majorHAnsi" w:hAnsiTheme="majorHAnsi" w:cstheme="majorHAnsi"/>
          <w:color w:val="070707"/>
          <w:sz w:val="20"/>
          <w:szCs w:val="20"/>
          <w:shd w:val="clear" w:color="auto" w:fill="FFFFFF"/>
        </w:rPr>
        <w:t xml:space="preserve">, </w:t>
      </w:r>
      <w:r w:rsidR="00DC3573" w:rsidRPr="00EB7C05">
        <w:rPr>
          <w:rFonts w:asciiTheme="majorHAnsi" w:hAnsiTheme="majorHAnsi" w:cstheme="majorHAnsi"/>
          <w:color w:val="FF0000"/>
          <w:lang w:val="nl-NL" w:eastAsia="x-none"/>
        </w:rPr>
        <w:t xml:space="preserve">đã tạo dựng “thương hiệu” </w:t>
      </w:r>
      <w:r w:rsidR="00996BA8" w:rsidRPr="00EB7C05">
        <w:rPr>
          <w:rFonts w:asciiTheme="majorHAnsi" w:hAnsiTheme="majorHAnsi" w:cstheme="majorHAnsi"/>
          <w:color w:val="FF0000"/>
          <w:lang w:val="nl-NL" w:eastAsia="x-none"/>
        </w:rPr>
        <w:t>sản phẩm ngành Cơ khí</w:t>
      </w:r>
      <w:r w:rsidR="00FE7517" w:rsidRPr="00EB7C05">
        <w:rPr>
          <w:rFonts w:asciiTheme="majorHAnsi" w:hAnsiTheme="majorHAnsi" w:cstheme="majorHAnsi"/>
          <w:color w:val="FF0000"/>
          <w:lang w:val="nl-NL" w:eastAsia="x-none"/>
        </w:rPr>
        <w:t xml:space="preserve"> </w:t>
      </w:r>
      <w:r w:rsidR="00996BA8" w:rsidRPr="00EB7C05">
        <w:rPr>
          <w:rFonts w:asciiTheme="majorHAnsi" w:hAnsiTheme="majorHAnsi" w:cstheme="majorHAnsi"/>
          <w:color w:val="FF0000"/>
          <w:lang w:val="nl-NL" w:eastAsia="x-none"/>
        </w:rPr>
        <w:t>luôn được các doanh nghiệp đón nhận</w:t>
      </w:r>
      <w:r w:rsidR="0018431A" w:rsidRPr="00EB7C05">
        <w:rPr>
          <w:rFonts w:asciiTheme="majorHAnsi" w:hAnsiTheme="majorHAnsi" w:cstheme="majorHAnsi"/>
          <w:color w:val="FF0000"/>
          <w:lang w:val="nl-NL" w:eastAsia="x-none"/>
        </w:rPr>
        <w:t xml:space="preserve">, điều đó khẳng định qua </w:t>
      </w:r>
      <w:r w:rsidR="00430DED" w:rsidRPr="00EB7C05">
        <w:rPr>
          <w:rFonts w:asciiTheme="majorHAnsi" w:hAnsiTheme="majorHAnsi" w:cstheme="majorHAnsi"/>
          <w:color w:val="FF0000"/>
          <w:lang w:val="nl-NL" w:eastAsia="x-none"/>
        </w:rPr>
        <w:t>kết quả</w:t>
      </w:r>
      <w:r w:rsidR="0018431A" w:rsidRPr="00EB7C05">
        <w:rPr>
          <w:rFonts w:asciiTheme="majorHAnsi" w:hAnsiTheme="majorHAnsi" w:cstheme="majorHAnsi"/>
          <w:color w:val="FF0000"/>
          <w:lang w:val="nl-NL" w:eastAsia="x-none"/>
        </w:rPr>
        <w:t xml:space="preserve"> </w:t>
      </w:r>
      <w:r w:rsidR="007A6689" w:rsidRPr="00EB7C05">
        <w:rPr>
          <w:rFonts w:asciiTheme="majorHAnsi" w:hAnsiTheme="majorHAnsi" w:cstheme="majorHAnsi"/>
          <w:color w:val="FF0000"/>
          <w:lang w:val="nl-NL" w:eastAsia="x-none"/>
        </w:rPr>
        <w:t>100%</w:t>
      </w:r>
      <w:r w:rsidR="0018431A" w:rsidRPr="00EB7C05">
        <w:rPr>
          <w:rFonts w:asciiTheme="majorHAnsi" w:hAnsiTheme="majorHAnsi" w:cstheme="majorHAnsi"/>
          <w:color w:val="FF0000"/>
          <w:lang w:val="nl-NL" w:eastAsia="x-none"/>
        </w:rPr>
        <w:t xml:space="preserve"> sinh viên </w:t>
      </w:r>
      <w:r w:rsidR="007A6689" w:rsidRPr="00EB7C05">
        <w:rPr>
          <w:rFonts w:asciiTheme="majorHAnsi" w:hAnsiTheme="majorHAnsi" w:cstheme="majorHAnsi"/>
          <w:color w:val="FF0000"/>
          <w:lang w:val="nl-NL" w:eastAsia="x-none"/>
        </w:rPr>
        <w:t>ra trường</w:t>
      </w:r>
      <w:r w:rsidR="00B610C1" w:rsidRPr="00EB7C05">
        <w:rPr>
          <w:rFonts w:asciiTheme="majorHAnsi" w:hAnsiTheme="majorHAnsi" w:cstheme="majorHAnsi"/>
          <w:color w:val="FF0000"/>
          <w:lang w:val="nl-NL" w:eastAsia="x-none"/>
        </w:rPr>
        <w:t xml:space="preserve"> có việc làm.</w:t>
      </w:r>
    </w:p>
    <w:p w:rsidR="00430DED" w:rsidRPr="00EB7C05" w:rsidRDefault="00430DED" w:rsidP="00BC4E81">
      <w:pPr>
        <w:jc w:val="both"/>
        <w:rPr>
          <w:rFonts w:asciiTheme="majorHAnsi" w:hAnsiTheme="majorHAnsi" w:cstheme="majorHAnsi"/>
          <w:color w:val="FF0000"/>
          <w:lang w:val="nl-NL" w:eastAsia="x-none"/>
        </w:rPr>
      </w:pPr>
      <w:r w:rsidRPr="00EB7C05">
        <w:rPr>
          <w:rFonts w:asciiTheme="majorHAnsi" w:hAnsiTheme="majorHAnsi" w:cstheme="majorHAnsi"/>
          <w:color w:val="FF0000"/>
          <w:lang w:val="nl-NL" w:eastAsia="x-none"/>
        </w:rPr>
        <w:tab/>
      </w:r>
      <w:r w:rsidR="00CE10EA" w:rsidRPr="00EB7C05">
        <w:rPr>
          <w:rFonts w:asciiTheme="majorHAnsi" w:hAnsiTheme="majorHAnsi" w:cstheme="majorHAnsi"/>
          <w:color w:val="FF0000"/>
          <w:lang w:val="nl-NL" w:eastAsia="x-none"/>
        </w:rPr>
        <w:t xml:space="preserve">Trong </w:t>
      </w:r>
      <w:r w:rsidR="0092707E" w:rsidRPr="00EB7C05">
        <w:rPr>
          <w:rFonts w:asciiTheme="majorHAnsi" w:hAnsiTheme="majorHAnsi" w:cstheme="majorHAnsi"/>
          <w:color w:val="FF0000"/>
          <w:lang w:val="nl-NL" w:eastAsia="x-none"/>
        </w:rPr>
        <w:t>nhiều năm liền, khoa Cơ khí được công nhận Tập thể lao động xuất sắc</w:t>
      </w:r>
      <w:r w:rsidR="009D390B" w:rsidRPr="00EB7C05">
        <w:rPr>
          <w:rFonts w:asciiTheme="majorHAnsi" w:hAnsiTheme="majorHAnsi" w:cstheme="majorHAnsi"/>
          <w:color w:val="FF0000"/>
          <w:lang w:val="nl-NL" w:eastAsia="x-none"/>
        </w:rPr>
        <w:t>, nhiều giảng viên đạt các danh hiệu chiến sĩ thi đua các cấp.</w:t>
      </w:r>
    </w:p>
    <w:p w:rsidR="00871108" w:rsidRPr="00EB7C05" w:rsidRDefault="00E04A5F" w:rsidP="00871108">
      <w:pPr>
        <w:rPr>
          <w:rFonts w:asciiTheme="majorHAnsi" w:hAnsiTheme="majorHAnsi" w:cstheme="majorHAnsi"/>
          <w:lang w:val="nl-NL" w:eastAsia="x-none"/>
        </w:rPr>
      </w:pPr>
      <w:r w:rsidRPr="00EB7C05">
        <w:rPr>
          <w:rFonts w:asciiTheme="majorHAnsi" w:hAnsiTheme="majorHAnsi" w:cstheme="majorHAnsi"/>
          <w:lang w:val="nl-NL" w:eastAsia="x-none"/>
        </w:rPr>
        <w:tab/>
      </w:r>
    </w:p>
    <w:p w:rsidR="00E62F4A" w:rsidRPr="00EB7C05" w:rsidRDefault="0091796D" w:rsidP="005C681A">
      <w:pPr>
        <w:pStyle w:val="Heading1"/>
        <w:spacing w:before="0" w:after="0" w:line="312" w:lineRule="auto"/>
        <w:rPr>
          <w:rFonts w:asciiTheme="majorHAnsi" w:hAnsiTheme="majorHAnsi" w:cstheme="majorHAnsi"/>
          <w:bCs w:val="0"/>
          <w:iCs/>
          <w:sz w:val="26"/>
          <w:szCs w:val="26"/>
          <w:lang w:val="nl-NL"/>
        </w:rPr>
      </w:pPr>
      <w:r w:rsidRPr="00EB7C05">
        <w:rPr>
          <w:rFonts w:asciiTheme="majorHAnsi" w:hAnsiTheme="majorHAnsi" w:cstheme="majorHAnsi"/>
          <w:bCs w:val="0"/>
          <w:iCs/>
          <w:caps/>
          <w:sz w:val="26"/>
          <w:szCs w:val="26"/>
          <w:lang w:val="nl-NL"/>
        </w:rPr>
        <w:t>2</w:t>
      </w:r>
      <w:r w:rsidR="00E62F4A" w:rsidRPr="00EB7C05">
        <w:rPr>
          <w:rFonts w:asciiTheme="majorHAnsi" w:hAnsiTheme="majorHAnsi" w:cstheme="majorHAnsi"/>
          <w:bCs w:val="0"/>
          <w:iCs/>
          <w:caps/>
          <w:sz w:val="26"/>
          <w:szCs w:val="26"/>
          <w:lang w:val="nl-NL"/>
        </w:rPr>
        <w:t xml:space="preserve">. </w:t>
      </w:r>
      <w:r w:rsidR="00E62F4A" w:rsidRPr="00EB7C05">
        <w:rPr>
          <w:rFonts w:asciiTheme="majorHAnsi" w:hAnsiTheme="majorHAnsi" w:cstheme="majorHAnsi"/>
          <w:bCs w:val="0"/>
          <w:iCs/>
          <w:sz w:val="26"/>
          <w:szCs w:val="26"/>
          <w:lang w:val="nl-NL"/>
        </w:rPr>
        <w:t>Thông tin về chương trình đào tạo</w:t>
      </w:r>
      <w:bookmarkEnd w:id="21"/>
    </w:p>
    <w:p w:rsidR="00AD2403" w:rsidRPr="00EB7C05" w:rsidRDefault="00AD2403" w:rsidP="004E0EF7">
      <w:pPr>
        <w:autoSpaceDE w:val="0"/>
        <w:autoSpaceDN w:val="0"/>
        <w:spacing w:line="312" w:lineRule="auto"/>
        <w:ind w:firstLine="720"/>
        <w:jc w:val="both"/>
        <w:rPr>
          <w:rFonts w:asciiTheme="majorHAnsi" w:hAnsiTheme="majorHAnsi" w:cstheme="majorHAnsi"/>
          <w:color w:val="FF0000"/>
          <w:sz w:val="26"/>
          <w:szCs w:val="26"/>
          <w:lang w:val="pt-BR"/>
        </w:rPr>
      </w:pPr>
      <w:r w:rsidRPr="00EB7C05">
        <w:rPr>
          <w:rFonts w:asciiTheme="majorHAnsi" w:hAnsiTheme="majorHAnsi" w:cstheme="majorHAnsi"/>
          <w:color w:val="FF0000"/>
          <w:sz w:val="26"/>
          <w:szCs w:val="26"/>
          <w:lang w:val="pt-BR"/>
        </w:rPr>
        <w:t xml:space="preserve">Chương trình dạy </w:t>
      </w:r>
      <w:r w:rsidR="009A36B4" w:rsidRPr="00EB7C05">
        <w:rPr>
          <w:rFonts w:asciiTheme="majorHAnsi" w:hAnsiTheme="majorHAnsi" w:cstheme="majorHAnsi"/>
          <w:color w:val="FF0000"/>
          <w:sz w:val="26"/>
          <w:szCs w:val="26"/>
          <w:lang w:val="pt-BR"/>
        </w:rPr>
        <w:t>nghề CNCTM</w:t>
      </w:r>
      <w:r w:rsidR="00BB2A8E" w:rsidRPr="00EB7C05">
        <w:rPr>
          <w:rFonts w:asciiTheme="majorHAnsi" w:hAnsiTheme="majorHAnsi" w:cstheme="majorHAnsi"/>
          <w:color w:val="FF0000"/>
          <w:sz w:val="26"/>
          <w:szCs w:val="26"/>
          <w:lang w:val="pt-BR"/>
        </w:rPr>
        <w:t xml:space="preserve"> </w:t>
      </w:r>
      <w:r w:rsidRPr="00EB7C05">
        <w:rPr>
          <w:rFonts w:asciiTheme="majorHAnsi" w:hAnsiTheme="majorHAnsi" w:cstheme="majorHAnsi"/>
          <w:color w:val="FF0000"/>
          <w:sz w:val="26"/>
          <w:szCs w:val="26"/>
          <w:lang w:val="pt-BR"/>
        </w:rPr>
        <w:t xml:space="preserve">trình độ Cao đẳng nghề của trường được ban hành theo quyết định số </w:t>
      </w:r>
      <w:r w:rsidR="00DA3B79" w:rsidRPr="00EB7C05">
        <w:rPr>
          <w:rFonts w:asciiTheme="majorHAnsi" w:hAnsiTheme="majorHAnsi" w:cstheme="majorHAnsi"/>
          <w:color w:val="FF0000"/>
          <w:sz w:val="26"/>
          <w:szCs w:val="26"/>
          <w:lang w:val="pt-BR"/>
        </w:rPr>
        <w:t>...</w:t>
      </w:r>
      <w:r w:rsidRPr="00EB7C05">
        <w:rPr>
          <w:rFonts w:asciiTheme="majorHAnsi" w:hAnsiTheme="majorHAnsi" w:cstheme="majorHAnsi"/>
          <w:color w:val="FF0000"/>
          <w:sz w:val="26"/>
          <w:szCs w:val="26"/>
          <w:lang w:val="pt-BR"/>
        </w:rPr>
        <w:t xml:space="preserve">/QĐ – </w:t>
      </w:r>
      <w:r w:rsidR="00DA3B79" w:rsidRPr="00EB7C05">
        <w:rPr>
          <w:rFonts w:asciiTheme="majorHAnsi" w:hAnsiTheme="majorHAnsi" w:cstheme="majorHAnsi"/>
          <w:color w:val="FF0000"/>
          <w:sz w:val="26"/>
          <w:szCs w:val="26"/>
          <w:lang w:val="pt-BR"/>
        </w:rPr>
        <w:t>LTT</w:t>
      </w:r>
      <w:r w:rsidRPr="00EB7C05">
        <w:rPr>
          <w:rFonts w:asciiTheme="majorHAnsi" w:hAnsiTheme="majorHAnsi" w:cstheme="majorHAnsi"/>
          <w:color w:val="FF0000"/>
          <w:sz w:val="26"/>
          <w:szCs w:val="26"/>
          <w:lang w:val="pt-BR"/>
        </w:rPr>
        <w:t xml:space="preserve"> ngày </w:t>
      </w:r>
      <w:r w:rsidR="00DA3B79" w:rsidRPr="00EB7C05">
        <w:rPr>
          <w:rFonts w:asciiTheme="majorHAnsi" w:hAnsiTheme="majorHAnsi" w:cstheme="majorHAnsi"/>
          <w:color w:val="FF0000"/>
          <w:sz w:val="26"/>
          <w:szCs w:val="26"/>
          <w:lang w:val="pt-BR"/>
        </w:rPr>
        <w:t>...</w:t>
      </w:r>
      <w:r w:rsidRPr="00EB7C05">
        <w:rPr>
          <w:rFonts w:asciiTheme="majorHAnsi" w:hAnsiTheme="majorHAnsi" w:cstheme="majorHAnsi"/>
          <w:color w:val="FF0000"/>
          <w:sz w:val="26"/>
          <w:szCs w:val="26"/>
          <w:lang w:val="pt-BR"/>
        </w:rPr>
        <w:t xml:space="preserve"> tháng </w:t>
      </w:r>
      <w:r w:rsidR="00DA3B79" w:rsidRPr="00EB7C05">
        <w:rPr>
          <w:rFonts w:asciiTheme="majorHAnsi" w:hAnsiTheme="majorHAnsi" w:cstheme="majorHAnsi"/>
          <w:color w:val="FF0000"/>
          <w:sz w:val="26"/>
          <w:szCs w:val="26"/>
          <w:lang w:val="pt-BR"/>
        </w:rPr>
        <w:t>...</w:t>
      </w:r>
      <w:r w:rsidRPr="00EB7C05">
        <w:rPr>
          <w:rFonts w:asciiTheme="majorHAnsi" w:hAnsiTheme="majorHAnsi" w:cstheme="majorHAnsi"/>
          <w:color w:val="FF0000"/>
          <w:sz w:val="26"/>
          <w:szCs w:val="26"/>
          <w:lang w:val="pt-BR"/>
        </w:rPr>
        <w:t xml:space="preserve"> năm 20</w:t>
      </w:r>
      <w:r w:rsidR="00DA3B79" w:rsidRPr="00EB7C05">
        <w:rPr>
          <w:rFonts w:asciiTheme="majorHAnsi" w:hAnsiTheme="majorHAnsi" w:cstheme="majorHAnsi"/>
          <w:color w:val="FF0000"/>
          <w:sz w:val="26"/>
          <w:szCs w:val="26"/>
          <w:lang w:val="pt-BR"/>
        </w:rPr>
        <w:t>..</w:t>
      </w:r>
      <w:r w:rsidRPr="00EB7C05">
        <w:rPr>
          <w:rFonts w:asciiTheme="majorHAnsi" w:hAnsiTheme="majorHAnsi" w:cstheme="majorHAnsi"/>
          <w:color w:val="FF0000"/>
          <w:sz w:val="26"/>
          <w:szCs w:val="26"/>
          <w:lang w:val="pt-BR"/>
        </w:rPr>
        <w:t>.</w:t>
      </w:r>
    </w:p>
    <w:p w:rsidR="00AD2403" w:rsidRPr="00EB7C05" w:rsidRDefault="00AD2403" w:rsidP="004E0EF7">
      <w:pPr>
        <w:autoSpaceDE w:val="0"/>
        <w:autoSpaceDN w:val="0"/>
        <w:spacing w:line="312" w:lineRule="auto"/>
        <w:ind w:firstLine="720"/>
        <w:jc w:val="both"/>
        <w:rPr>
          <w:rFonts w:asciiTheme="majorHAnsi" w:hAnsiTheme="majorHAnsi" w:cstheme="majorHAnsi"/>
          <w:color w:val="FF0000"/>
          <w:sz w:val="26"/>
          <w:szCs w:val="26"/>
          <w:lang w:val="pt-BR"/>
        </w:rPr>
      </w:pPr>
      <w:r w:rsidRPr="00EB7C05">
        <w:rPr>
          <w:rFonts w:asciiTheme="majorHAnsi" w:hAnsiTheme="majorHAnsi" w:cstheme="majorHAnsi"/>
          <w:color w:val="FF0000"/>
          <w:sz w:val="26"/>
          <w:szCs w:val="26"/>
          <w:lang w:val="pt-BR"/>
        </w:rPr>
        <w:t xml:space="preserve">Đến tháng </w:t>
      </w:r>
      <w:r w:rsidR="00DA3B79" w:rsidRPr="00EB7C05">
        <w:rPr>
          <w:rFonts w:asciiTheme="majorHAnsi" w:hAnsiTheme="majorHAnsi" w:cstheme="majorHAnsi"/>
          <w:color w:val="FF0000"/>
          <w:sz w:val="26"/>
          <w:szCs w:val="26"/>
          <w:lang w:val="pt-BR"/>
        </w:rPr>
        <w:t>....</w:t>
      </w:r>
      <w:r w:rsidRPr="00EB7C05">
        <w:rPr>
          <w:rFonts w:asciiTheme="majorHAnsi" w:hAnsiTheme="majorHAnsi" w:cstheme="majorHAnsi"/>
          <w:color w:val="FF0000"/>
          <w:sz w:val="26"/>
          <w:szCs w:val="26"/>
          <w:lang w:val="pt-BR"/>
        </w:rPr>
        <w:t>năm 20</w:t>
      </w:r>
      <w:r w:rsidR="00DA3B79" w:rsidRPr="00EB7C05">
        <w:rPr>
          <w:rFonts w:asciiTheme="majorHAnsi" w:hAnsiTheme="majorHAnsi" w:cstheme="majorHAnsi"/>
          <w:color w:val="FF0000"/>
          <w:sz w:val="26"/>
          <w:szCs w:val="26"/>
          <w:lang w:val="pt-BR"/>
        </w:rPr>
        <w:t xml:space="preserve">... </w:t>
      </w:r>
      <w:r w:rsidRPr="00EB7C05">
        <w:rPr>
          <w:rFonts w:asciiTheme="majorHAnsi" w:hAnsiTheme="majorHAnsi" w:cstheme="majorHAnsi"/>
          <w:color w:val="FF0000"/>
          <w:sz w:val="26"/>
          <w:szCs w:val="26"/>
          <w:lang w:val="pt-BR"/>
        </w:rPr>
        <w:t xml:space="preserve">được bổ sung,  điều chỉnh và được ban hành theo quyết định số </w:t>
      </w:r>
      <w:r w:rsidR="00DA3B79" w:rsidRPr="00EB7C05">
        <w:rPr>
          <w:rFonts w:asciiTheme="majorHAnsi" w:hAnsiTheme="majorHAnsi" w:cstheme="majorHAnsi"/>
          <w:color w:val="FF0000"/>
          <w:sz w:val="26"/>
          <w:szCs w:val="26"/>
          <w:lang w:val="pt-BR"/>
        </w:rPr>
        <w:t>...</w:t>
      </w:r>
      <w:r w:rsidRPr="00EB7C05">
        <w:rPr>
          <w:rFonts w:asciiTheme="majorHAnsi" w:hAnsiTheme="majorHAnsi" w:cstheme="majorHAnsi"/>
          <w:color w:val="FF0000"/>
          <w:sz w:val="26"/>
          <w:szCs w:val="26"/>
          <w:lang w:val="pt-BR"/>
        </w:rPr>
        <w:t>/QĐ-</w:t>
      </w:r>
      <w:r w:rsidR="00DA3B79" w:rsidRPr="00EB7C05">
        <w:rPr>
          <w:rFonts w:asciiTheme="majorHAnsi" w:hAnsiTheme="majorHAnsi" w:cstheme="majorHAnsi"/>
          <w:color w:val="FF0000"/>
          <w:sz w:val="26"/>
          <w:szCs w:val="26"/>
          <w:lang w:val="pt-BR"/>
        </w:rPr>
        <w:t>LTT</w:t>
      </w:r>
      <w:r w:rsidRPr="00EB7C05">
        <w:rPr>
          <w:rFonts w:asciiTheme="majorHAnsi" w:hAnsiTheme="majorHAnsi" w:cstheme="majorHAnsi"/>
          <w:color w:val="FF0000"/>
          <w:sz w:val="26"/>
          <w:szCs w:val="26"/>
          <w:lang w:val="pt-BR"/>
        </w:rPr>
        <w:t xml:space="preserve"> ngày </w:t>
      </w:r>
      <w:r w:rsidR="00DA3B79" w:rsidRPr="00EB7C05">
        <w:rPr>
          <w:rFonts w:asciiTheme="majorHAnsi" w:hAnsiTheme="majorHAnsi" w:cstheme="majorHAnsi"/>
          <w:color w:val="FF0000"/>
          <w:sz w:val="26"/>
          <w:szCs w:val="26"/>
          <w:lang w:val="pt-BR"/>
        </w:rPr>
        <w:t>...</w:t>
      </w:r>
      <w:r w:rsidRPr="00EB7C05">
        <w:rPr>
          <w:rFonts w:asciiTheme="majorHAnsi" w:hAnsiTheme="majorHAnsi" w:cstheme="majorHAnsi"/>
          <w:color w:val="FF0000"/>
          <w:sz w:val="26"/>
          <w:szCs w:val="26"/>
          <w:lang w:val="pt-BR"/>
        </w:rPr>
        <w:t xml:space="preserve"> tháng 01 năm 20</w:t>
      </w:r>
      <w:r w:rsidR="00DA3B79" w:rsidRPr="00EB7C05">
        <w:rPr>
          <w:rFonts w:asciiTheme="majorHAnsi" w:hAnsiTheme="majorHAnsi" w:cstheme="majorHAnsi"/>
          <w:color w:val="FF0000"/>
          <w:sz w:val="26"/>
          <w:szCs w:val="26"/>
          <w:lang w:val="pt-BR"/>
        </w:rPr>
        <w:t>...</w:t>
      </w:r>
    </w:p>
    <w:p w:rsidR="00AD2403" w:rsidRPr="00EB7C05" w:rsidRDefault="00AD2403" w:rsidP="005C681A">
      <w:pPr>
        <w:spacing w:line="312" w:lineRule="auto"/>
        <w:rPr>
          <w:rFonts w:asciiTheme="majorHAnsi" w:hAnsiTheme="majorHAnsi" w:cstheme="majorHAnsi"/>
          <w:b/>
          <w:sz w:val="26"/>
          <w:szCs w:val="26"/>
          <w:lang w:val="pt-BR"/>
        </w:rPr>
      </w:pPr>
      <w:bookmarkStart w:id="22" w:name="_Toc355938209"/>
      <w:r w:rsidRPr="00EB7C05">
        <w:rPr>
          <w:rFonts w:asciiTheme="majorHAnsi" w:hAnsiTheme="majorHAnsi" w:cstheme="majorHAnsi"/>
          <w:b/>
          <w:sz w:val="26"/>
          <w:szCs w:val="26"/>
          <w:lang w:val="pt-BR"/>
        </w:rPr>
        <w:t>Danh mục các môn học, mô đun đào tạo, thời gian và phân bổ thời gian:</w:t>
      </w:r>
      <w:bookmarkEnd w:id="22"/>
    </w:p>
    <w:tbl>
      <w:tblPr>
        <w:tblW w:w="10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9"/>
        <w:gridCol w:w="4252"/>
        <w:gridCol w:w="1108"/>
        <w:gridCol w:w="928"/>
        <w:gridCol w:w="964"/>
        <w:gridCol w:w="964"/>
        <w:gridCol w:w="822"/>
      </w:tblGrid>
      <w:tr w:rsidR="00007A4C" w:rsidRPr="00EB7C05" w:rsidTr="007E6D22">
        <w:trPr>
          <w:trHeight w:hRule="exact" w:val="567"/>
          <w:jc w:val="center"/>
        </w:trPr>
        <w:tc>
          <w:tcPr>
            <w:tcW w:w="1459" w:type="dxa"/>
            <w:vMerge w:val="restart"/>
            <w:shd w:val="clear" w:color="auto" w:fill="FFFFFF"/>
            <w:vAlign w:val="center"/>
          </w:tcPr>
          <w:p w:rsidR="00007A4C" w:rsidRPr="00EB7C05" w:rsidRDefault="00007A4C" w:rsidP="00CC550D">
            <w:pPr>
              <w:ind w:firstLine="720"/>
              <w:jc w:val="center"/>
              <w:rPr>
                <w:rFonts w:asciiTheme="majorHAnsi" w:hAnsiTheme="majorHAnsi" w:cstheme="majorHAnsi"/>
                <w:iCs/>
                <w:sz w:val="26"/>
                <w:szCs w:val="26"/>
              </w:rPr>
            </w:pPr>
            <w:r w:rsidRPr="00EB7C05">
              <w:rPr>
                <w:rFonts w:asciiTheme="majorHAnsi" w:hAnsiTheme="majorHAnsi" w:cstheme="majorHAnsi"/>
                <w:iCs/>
                <w:sz w:val="26"/>
                <w:szCs w:val="26"/>
              </w:rPr>
              <w:t>Mã MH</w:t>
            </w:r>
          </w:p>
        </w:tc>
        <w:tc>
          <w:tcPr>
            <w:tcW w:w="4252" w:type="dxa"/>
            <w:vMerge w:val="restart"/>
            <w:shd w:val="clear" w:color="auto" w:fill="FFFFFF"/>
            <w:vAlign w:val="center"/>
          </w:tcPr>
          <w:p w:rsidR="00007A4C" w:rsidRPr="00EB7C05" w:rsidRDefault="00007A4C" w:rsidP="00DA3B79">
            <w:pPr>
              <w:jc w:val="center"/>
              <w:rPr>
                <w:rFonts w:asciiTheme="majorHAnsi" w:hAnsiTheme="majorHAnsi" w:cstheme="majorHAnsi"/>
                <w:iCs/>
                <w:sz w:val="26"/>
                <w:szCs w:val="26"/>
              </w:rPr>
            </w:pPr>
            <w:r w:rsidRPr="00EB7C05">
              <w:rPr>
                <w:rFonts w:asciiTheme="majorHAnsi" w:hAnsiTheme="majorHAnsi" w:cstheme="majorHAnsi"/>
                <w:iCs/>
                <w:sz w:val="26"/>
                <w:szCs w:val="26"/>
              </w:rPr>
              <w:t>Tên môn học</w:t>
            </w:r>
          </w:p>
        </w:tc>
        <w:tc>
          <w:tcPr>
            <w:tcW w:w="1108" w:type="dxa"/>
            <w:vMerge w:val="restart"/>
            <w:shd w:val="clear" w:color="auto" w:fill="FFFFFF"/>
            <w:vAlign w:val="center"/>
          </w:tcPr>
          <w:p w:rsidR="00007A4C" w:rsidRPr="00EB7C05" w:rsidRDefault="00007A4C" w:rsidP="00007A4C">
            <w:pPr>
              <w:jc w:val="center"/>
              <w:rPr>
                <w:rFonts w:asciiTheme="majorHAnsi" w:hAnsiTheme="majorHAnsi" w:cstheme="majorHAnsi"/>
                <w:bCs/>
                <w:sz w:val="26"/>
                <w:szCs w:val="26"/>
              </w:rPr>
            </w:pPr>
            <w:r w:rsidRPr="00EB7C05">
              <w:rPr>
                <w:rFonts w:asciiTheme="majorHAnsi" w:hAnsiTheme="majorHAnsi" w:cstheme="majorHAnsi"/>
                <w:bCs/>
                <w:sz w:val="26"/>
                <w:szCs w:val="26"/>
              </w:rPr>
              <w:t>Số tín chỉ</w:t>
            </w:r>
          </w:p>
        </w:tc>
        <w:tc>
          <w:tcPr>
            <w:tcW w:w="3678" w:type="dxa"/>
            <w:gridSpan w:val="4"/>
            <w:shd w:val="clear" w:color="auto" w:fill="FFFFFF"/>
            <w:vAlign w:val="center"/>
          </w:tcPr>
          <w:p w:rsidR="00007A4C" w:rsidRPr="00EB7C05" w:rsidRDefault="00007A4C" w:rsidP="007E6D22">
            <w:pPr>
              <w:jc w:val="center"/>
              <w:rPr>
                <w:rFonts w:asciiTheme="majorHAnsi" w:hAnsiTheme="majorHAnsi" w:cstheme="majorHAnsi"/>
                <w:bCs/>
                <w:sz w:val="26"/>
                <w:szCs w:val="26"/>
              </w:rPr>
            </w:pPr>
            <w:r w:rsidRPr="00EB7C05">
              <w:rPr>
                <w:rFonts w:asciiTheme="majorHAnsi" w:hAnsiTheme="majorHAnsi" w:cstheme="majorHAnsi"/>
                <w:bCs/>
                <w:sz w:val="26"/>
                <w:szCs w:val="26"/>
              </w:rPr>
              <w:t>Thời gian học tập(</w:t>
            </w:r>
            <w:r w:rsidR="007E6D22" w:rsidRPr="00EB7C05">
              <w:rPr>
                <w:rFonts w:asciiTheme="majorHAnsi" w:hAnsiTheme="majorHAnsi" w:cstheme="majorHAnsi"/>
                <w:bCs/>
                <w:sz w:val="26"/>
                <w:szCs w:val="26"/>
              </w:rPr>
              <w:t>giờ</w:t>
            </w:r>
            <w:r w:rsidRPr="00EB7C05">
              <w:rPr>
                <w:rFonts w:asciiTheme="majorHAnsi" w:hAnsiTheme="majorHAnsi" w:cstheme="majorHAnsi"/>
                <w:bCs/>
                <w:sz w:val="26"/>
                <w:szCs w:val="26"/>
              </w:rPr>
              <w:t>)</w:t>
            </w:r>
          </w:p>
        </w:tc>
      </w:tr>
      <w:tr w:rsidR="00007A4C" w:rsidRPr="00EB7C05" w:rsidTr="007E6D22">
        <w:trPr>
          <w:trHeight w:hRule="exact" w:val="567"/>
          <w:jc w:val="center"/>
        </w:trPr>
        <w:tc>
          <w:tcPr>
            <w:tcW w:w="1459" w:type="dxa"/>
            <w:vMerge/>
            <w:shd w:val="clear" w:color="auto" w:fill="FFFFFF"/>
            <w:vAlign w:val="center"/>
          </w:tcPr>
          <w:p w:rsidR="00007A4C" w:rsidRPr="00EB7C05" w:rsidRDefault="00007A4C" w:rsidP="00007A4C">
            <w:pPr>
              <w:jc w:val="center"/>
              <w:rPr>
                <w:rFonts w:asciiTheme="majorHAnsi" w:hAnsiTheme="majorHAnsi" w:cstheme="majorHAnsi"/>
                <w:iCs/>
                <w:sz w:val="26"/>
                <w:szCs w:val="26"/>
              </w:rPr>
            </w:pPr>
          </w:p>
        </w:tc>
        <w:tc>
          <w:tcPr>
            <w:tcW w:w="4252" w:type="dxa"/>
            <w:vMerge/>
            <w:shd w:val="clear" w:color="auto" w:fill="FFFFFF"/>
            <w:vAlign w:val="center"/>
          </w:tcPr>
          <w:p w:rsidR="00007A4C" w:rsidRPr="00EB7C05" w:rsidRDefault="00007A4C" w:rsidP="00007A4C">
            <w:pPr>
              <w:jc w:val="center"/>
              <w:rPr>
                <w:rFonts w:asciiTheme="majorHAnsi" w:hAnsiTheme="majorHAnsi" w:cstheme="majorHAnsi"/>
                <w:iCs/>
                <w:sz w:val="26"/>
                <w:szCs w:val="26"/>
              </w:rPr>
            </w:pPr>
          </w:p>
        </w:tc>
        <w:tc>
          <w:tcPr>
            <w:tcW w:w="1108" w:type="dxa"/>
            <w:vMerge/>
            <w:shd w:val="clear" w:color="auto" w:fill="FFFFFF"/>
          </w:tcPr>
          <w:p w:rsidR="00007A4C" w:rsidRPr="00EB7C05" w:rsidRDefault="00007A4C" w:rsidP="00007A4C">
            <w:pPr>
              <w:jc w:val="center"/>
              <w:rPr>
                <w:rFonts w:asciiTheme="majorHAnsi" w:hAnsiTheme="majorHAnsi" w:cstheme="majorHAnsi"/>
                <w:bCs/>
                <w:sz w:val="26"/>
                <w:szCs w:val="26"/>
              </w:rPr>
            </w:pPr>
          </w:p>
        </w:tc>
        <w:tc>
          <w:tcPr>
            <w:tcW w:w="928" w:type="dxa"/>
            <w:vMerge w:val="restart"/>
            <w:shd w:val="clear" w:color="auto" w:fill="FFFFFF"/>
            <w:vAlign w:val="center"/>
          </w:tcPr>
          <w:p w:rsidR="00007A4C" w:rsidRPr="00EB7C05" w:rsidRDefault="00007A4C" w:rsidP="00007A4C">
            <w:pPr>
              <w:jc w:val="center"/>
              <w:rPr>
                <w:rFonts w:asciiTheme="majorHAnsi" w:hAnsiTheme="majorHAnsi" w:cstheme="majorHAnsi"/>
                <w:bCs/>
                <w:sz w:val="26"/>
                <w:szCs w:val="26"/>
              </w:rPr>
            </w:pPr>
            <w:r w:rsidRPr="00EB7C05">
              <w:rPr>
                <w:rFonts w:asciiTheme="majorHAnsi" w:hAnsiTheme="majorHAnsi" w:cstheme="majorHAnsi"/>
                <w:bCs/>
                <w:sz w:val="26"/>
                <w:szCs w:val="26"/>
              </w:rPr>
              <w:t>Tổng số</w:t>
            </w:r>
          </w:p>
        </w:tc>
        <w:tc>
          <w:tcPr>
            <w:tcW w:w="2750" w:type="dxa"/>
            <w:gridSpan w:val="3"/>
            <w:shd w:val="clear" w:color="auto" w:fill="FFFFFF"/>
            <w:vAlign w:val="center"/>
          </w:tcPr>
          <w:p w:rsidR="00007A4C" w:rsidRPr="00EB7C05" w:rsidRDefault="00007A4C" w:rsidP="00007A4C">
            <w:pPr>
              <w:jc w:val="center"/>
              <w:rPr>
                <w:rFonts w:asciiTheme="majorHAnsi" w:hAnsiTheme="majorHAnsi" w:cstheme="majorHAnsi"/>
                <w:bCs/>
                <w:sz w:val="26"/>
                <w:szCs w:val="26"/>
              </w:rPr>
            </w:pPr>
            <w:r w:rsidRPr="00EB7C05">
              <w:rPr>
                <w:rFonts w:asciiTheme="majorHAnsi" w:hAnsiTheme="majorHAnsi" w:cstheme="majorHAnsi"/>
                <w:bCs/>
                <w:sz w:val="26"/>
                <w:szCs w:val="26"/>
              </w:rPr>
              <w:t>Trong đó</w:t>
            </w:r>
          </w:p>
        </w:tc>
      </w:tr>
      <w:tr w:rsidR="00007A4C" w:rsidRPr="00EB7C05" w:rsidTr="007E6D22">
        <w:trPr>
          <w:trHeight w:hRule="exact" w:val="794"/>
          <w:jc w:val="center"/>
        </w:trPr>
        <w:tc>
          <w:tcPr>
            <w:tcW w:w="1459" w:type="dxa"/>
            <w:vMerge/>
            <w:shd w:val="clear" w:color="auto" w:fill="FFFFFF"/>
            <w:vAlign w:val="center"/>
          </w:tcPr>
          <w:p w:rsidR="00007A4C" w:rsidRPr="00EB7C05" w:rsidRDefault="00007A4C" w:rsidP="00007A4C">
            <w:pPr>
              <w:jc w:val="center"/>
              <w:rPr>
                <w:rFonts w:asciiTheme="majorHAnsi" w:hAnsiTheme="majorHAnsi" w:cstheme="majorHAnsi"/>
                <w:iCs/>
                <w:sz w:val="26"/>
                <w:szCs w:val="26"/>
              </w:rPr>
            </w:pPr>
          </w:p>
        </w:tc>
        <w:tc>
          <w:tcPr>
            <w:tcW w:w="4252" w:type="dxa"/>
            <w:vMerge/>
            <w:shd w:val="clear" w:color="auto" w:fill="FFFFFF"/>
            <w:vAlign w:val="center"/>
          </w:tcPr>
          <w:p w:rsidR="00007A4C" w:rsidRPr="00EB7C05" w:rsidRDefault="00007A4C" w:rsidP="00007A4C">
            <w:pPr>
              <w:jc w:val="center"/>
              <w:rPr>
                <w:rFonts w:asciiTheme="majorHAnsi" w:hAnsiTheme="majorHAnsi" w:cstheme="majorHAnsi"/>
                <w:iCs/>
                <w:sz w:val="26"/>
                <w:szCs w:val="26"/>
              </w:rPr>
            </w:pPr>
          </w:p>
        </w:tc>
        <w:tc>
          <w:tcPr>
            <w:tcW w:w="1108" w:type="dxa"/>
            <w:vMerge/>
            <w:shd w:val="clear" w:color="auto" w:fill="FFFFFF"/>
          </w:tcPr>
          <w:p w:rsidR="00007A4C" w:rsidRPr="00EB7C05" w:rsidRDefault="00007A4C" w:rsidP="00007A4C">
            <w:pPr>
              <w:jc w:val="center"/>
              <w:rPr>
                <w:rFonts w:asciiTheme="majorHAnsi" w:hAnsiTheme="majorHAnsi" w:cstheme="majorHAnsi"/>
                <w:bCs/>
                <w:sz w:val="26"/>
                <w:szCs w:val="26"/>
              </w:rPr>
            </w:pPr>
          </w:p>
        </w:tc>
        <w:tc>
          <w:tcPr>
            <w:tcW w:w="928" w:type="dxa"/>
            <w:vMerge/>
            <w:shd w:val="clear" w:color="auto" w:fill="FFFFFF"/>
            <w:vAlign w:val="center"/>
          </w:tcPr>
          <w:p w:rsidR="00007A4C" w:rsidRPr="00EB7C05" w:rsidRDefault="00007A4C" w:rsidP="00007A4C">
            <w:pPr>
              <w:jc w:val="center"/>
              <w:rPr>
                <w:rFonts w:asciiTheme="majorHAnsi" w:hAnsiTheme="majorHAnsi" w:cstheme="majorHAnsi"/>
                <w:bCs/>
                <w:sz w:val="26"/>
                <w:szCs w:val="26"/>
              </w:rPr>
            </w:pPr>
          </w:p>
        </w:tc>
        <w:tc>
          <w:tcPr>
            <w:tcW w:w="964" w:type="dxa"/>
            <w:shd w:val="clear" w:color="auto" w:fill="FFFFFF"/>
            <w:vAlign w:val="center"/>
          </w:tcPr>
          <w:p w:rsidR="00007A4C" w:rsidRPr="00EB7C05" w:rsidRDefault="00007A4C" w:rsidP="00007A4C">
            <w:pPr>
              <w:jc w:val="center"/>
              <w:rPr>
                <w:rFonts w:asciiTheme="majorHAnsi" w:hAnsiTheme="majorHAnsi" w:cstheme="majorHAnsi"/>
                <w:bCs/>
                <w:sz w:val="26"/>
                <w:szCs w:val="26"/>
              </w:rPr>
            </w:pPr>
            <w:r w:rsidRPr="00EB7C05">
              <w:rPr>
                <w:rFonts w:asciiTheme="majorHAnsi" w:hAnsiTheme="majorHAnsi" w:cstheme="majorHAnsi"/>
                <w:bCs/>
                <w:sz w:val="26"/>
                <w:szCs w:val="26"/>
              </w:rPr>
              <w:t>Lý thuyết</w:t>
            </w:r>
          </w:p>
        </w:tc>
        <w:tc>
          <w:tcPr>
            <w:tcW w:w="964" w:type="dxa"/>
            <w:shd w:val="clear" w:color="auto" w:fill="FFFFFF"/>
            <w:vAlign w:val="center"/>
          </w:tcPr>
          <w:p w:rsidR="00007A4C" w:rsidRPr="00EB7C05" w:rsidRDefault="00007A4C" w:rsidP="00007A4C">
            <w:pPr>
              <w:jc w:val="center"/>
              <w:rPr>
                <w:rFonts w:asciiTheme="majorHAnsi" w:hAnsiTheme="majorHAnsi" w:cstheme="majorHAnsi"/>
                <w:bCs/>
                <w:sz w:val="26"/>
                <w:szCs w:val="26"/>
              </w:rPr>
            </w:pPr>
            <w:r w:rsidRPr="00EB7C05">
              <w:rPr>
                <w:rFonts w:asciiTheme="majorHAnsi" w:hAnsiTheme="majorHAnsi" w:cstheme="majorHAnsi"/>
                <w:bCs/>
                <w:sz w:val="26"/>
                <w:szCs w:val="26"/>
              </w:rPr>
              <w:t>Thực hành</w:t>
            </w:r>
          </w:p>
        </w:tc>
        <w:tc>
          <w:tcPr>
            <w:tcW w:w="822" w:type="dxa"/>
            <w:shd w:val="clear" w:color="auto" w:fill="FFFFFF"/>
            <w:vAlign w:val="center"/>
          </w:tcPr>
          <w:p w:rsidR="00007A4C" w:rsidRPr="00EB7C05" w:rsidRDefault="00007A4C" w:rsidP="00007A4C">
            <w:pPr>
              <w:jc w:val="center"/>
              <w:rPr>
                <w:rFonts w:asciiTheme="majorHAnsi" w:hAnsiTheme="majorHAnsi" w:cstheme="majorHAnsi"/>
                <w:bCs/>
                <w:sz w:val="26"/>
                <w:szCs w:val="26"/>
              </w:rPr>
            </w:pPr>
            <w:r w:rsidRPr="00EB7C05">
              <w:rPr>
                <w:rFonts w:asciiTheme="majorHAnsi" w:hAnsiTheme="majorHAnsi" w:cstheme="majorHAnsi"/>
                <w:bCs/>
                <w:sz w:val="26"/>
                <w:szCs w:val="26"/>
              </w:rPr>
              <w:t>Kiểm tra</w:t>
            </w:r>
          </w:p>
        </w:tc>
      </w:tr>
      <w:tr w:rsidR="004E6D10" w:rsidRPr="00EB7C05" w:rsidTr="001C39CA">
        <w:trPr>
          <w:trHeight w:hRule="exact" w:val="454"/>
          <w:jc w:val="center"/>
        </w:trPr>
        <w:tc>
          <w:tcPr>
            <w:tcW w:w="1459" w:type="dxa"/>
            <w:shd w:val="clear" w:color="auto" w:fill="E6E6E6"/>
            <w:vAlign w:val="center"/>
          </w:tcPr>
          <w:p w:rsidR="004E6D10" w:rsidRPr="00EB7C05" w:rsidRDefault="004E6D10" w:rsidP="00441CCE">
            <w:pPr>
              <w:rPr>
                <w:rFonts w:asciiTheme="majorHAnsi" w:hAnsiTheme="majorHAnsi" w:cstheme="majorHAnsi"/>
                <w:b/>
                <w:iCs/>
                <w:sz w:val="26"/>
                <w:szCs w:val="26"/>
              </w:rPr>
            </w:pPr>
          </w:p>
        </w:tc>
        <w:tc>
          <w:tcPr>
            <w:tcW w:w="4252" w:type="dxa"/>
            <w:shd w:val="clear" w:color="auto" w:fill="E6E6E6"/>
            <w:vAlign w:val="center"/>
          </w:tcPr>
          <w:p w:rsidR="004E6D10" w:rsidRPr="00EB7C05" w:rsidRDefault="004E6D10" w:rsidP="00441CCE">
            <w:pPr>
              <w:rPr>
                <w:rFonts w:asciiTheme="majorHAnsi" w:hAnsiTheme="majorHAnsi" w:cstheme="majorHAnsi"/>
                <w:b/>
                <w:iCs/>
                <w:sz w:val="26"/>
                <w:szCs w:val="26"/>
              </w:rPr>
            </w:pPr>
            <w:r w:rsidRPr="00EB7C05">
              <w:rPr>
                <w:rFonts w:asciiTheme="majorHAnsi" w:hAnsiTheme="majorHAnsi" w:cstheme="majorHAnsi"/>
                <w:b/>
                <w:iCs/>
                <w:sz w:val="26"/>
                <w:szCs w:val="26"/>
              </w:rPr>
              <w:t>HK1</w:t>
            </w:r>
          </w:p>
        </w:tc>
        <w:tc>
          <w:tcPr>
            <w:tcW w:w="1108" w:type="dxa"/>
            <w:shd w:val="clear" w:color="auto" w:fill="E6E6E6"/>
            <w:vAlign w:val="center"/>
          </w:tcPr>
          <w:p w:rsidR="004E6D10" w:rsidRPr="00EB7C05" w:rsidRDefault="004E6D10" w:rsidP="00441CCE">
            <w:pPr>
              <w:rPr>
                <w:rFonts w:asciiTheme="majorHAnsi" w:hAnsiTheme="majorHAnsi" w:cstheme="majorHAnsi"/>
                <w:b/>
                <w:bCs/>
                <w:sz w:val="26"/>
                <w:szCs w:val="26"/>
              </w:rPr>
            </w:pPr>
            <w:r w:rsidRPr="00EB7C05">
              <w:rPr>
                <w:rFonts w:asciiTheme="majorHAnsi" w:hAnsiTheme="majorHAnsi" w:cstheme="majorHAnsi"/>
                <w:b/>
                <w:bCs/>
                <w:sz w:val="26"/>
                <w:szCs w:val="26"/>
              </w:rPr>
              <w:t>18</w:t>
            </w:r>
          </w:p>
        </w:tc>
        <w:tc>
          <w:tcPr>
            <w:tcW w:w="928" w:type="dxa"/>
            <w:shd w:val="clear" w:color="auto" w:fill="E6E6E6"/>
            <w:vAlign w:val="center"/>
          </w:tcPr>
          <w:p w:rsidR="004E6D10" w:rsidRPr="00EB7C05" w:rsidRDefault="004E6D10" w:rsidP="00441CCE">
            <w:pPr>
              <w:rPr>
                <w:rFonts w:asciiTheme="majorHAnsi" w:hAnsiTheme="majorHAnsi" w:cstheme="majorHAnsi"/>
                <w:b/>
                <w:bCs/>
                <w:sz w:val="26"/>
                <w:szCs w:val="26"/>
              </w:rPr>
            </w:pPr>
          </w:p>
        </w:tc>
        <w:tc>
          <w:tcPr>
            <w:tcW w:w="964" w:type="dxa"/>
            <w:shd w:val="clear" w:color="auto" w:fill="E6E6E6"/>
            <w:vAlign w:val="center"/>
          </w:tcPr>
          <w:p w:rsidR="004E6D10" w:rsidRPr="00EB7C05" w:rsidRDefault="004E6D10" w:rsidP="00441CCE">
            <w:pPr>
              <w:rPr>
                <w:rFonts w:asciiTheme="majorHAnsi" w:hAnsiTheme="majorHAnsi" w:cstheme="majorHAnsi"/>
                <w:b/>
                <w:bCs/>
                <w:sz w:val="26"/>
                <w:szCs w:val="26"/>
              </w:rPr>
            </w:pPr>
          </w:p>
        </w:tc>
        <w:tc>
          <w:tcPr>
            <w:tcW w:w="964" w:type="dxa"/>
            <w:shd w:val="clear" w:color="auto" w:fill="E6E6E6"/>
            <w:vAlign w:val="center"/>
          </w:tcPr>
          <w:p w:rsidR="004E6D10" w:rsidRPr="00EB7C05" w:rsidRDefault="004E6D10" w:rsidP="00441CCE">
            <w:pPr>
              <w:rPr>
                <w:rFonts w:asciiTheme="majorHAnsi" w:hAnsiTheme="majorHAnsi" w:cstheme="majorHAnsi"/>
                <w:b/>
                <w:bCs/>
                <w:sz w:val="26"/>
                <w:szCs w:val="26"/>
              </w:rPr>
            </w:pPr>
          </w:p>
        </w:tc>
        <w:tc>
          <w:tcPr>
            <w:tcW w:w="822" w:type="dxa"/>
            <w:shd w:val="clear" w:color="auto" w:fill="E6E6E6"/>
            <w:vAlign w:val="center"/>
          </w:tcPr>
          <w:p w:rsidR="004E6D10" w:rsidRPr="00EB7C05" w:rsidRDefault="004E6D10" w:rsidP="00441CCE">
            <w:pPr>
              <w:rPr>
                <w:rFonts w:asciiTheme="majorHAnsi" w:hAnsiTheme="majorHAnsi" w:cstheme="majorHAnsi"/>
                <w:b/>
                <w:bCs/>
                <w:sz w:val="26"/>
                <w:szCs w:val="26"/>
              </w:rPr>
            </w:pPr>
          </w:p>
        </w:tc>
      </w:tr>
      <w:tr w:rsidR="00007A4C" w:rsidRPr="00EB7C05" w:rsidTr="001C39CA">
        <w:trPr>
          <w:trHeight w:hRule="exact" w:val="454"/>
          <w:jc w:val="center"/>
        </w:trPr>
        <w:tc>
          <w:tcPr>
            <w:tcW w:w="1459" w:type="dxa"/>
            <w:shd w:val="clear" w:color="auto" w:fill="E6E6E6"/>
            <w:vAlign w:val="center"/>
          </w:tcPr>
          <w:p w:rsidR="00007A4C" w:rsidRPr="00EB7C05" w:rsidRDefault="00007A4C" w:rsidP="00441CCE">
            <w:pPr>
              <w:rPr>
                <w:rFonts w:asciiTheme="majorHAnsi" w:hAnsiTheme="majorHAnsi" w:cstheme="majorHAnsi"/>
                <w:b/>
                <w:iCs/>
                <w:sz w:val="26"/>
                <w:szCs w:val="26"/>
              </w:rPr>
            </w:pPr>
          </w:p>
        </w:tc>
        <w:tc>
          <w:tcPr>
            <w:tcW w:w="4252" w:type="dxa"/>
            <w:shd w:val="clear" w:color="auto" w:fill="E6E6E6"/>
            <w:vAlign w:val="center"/>
          </w:tcPr>
          <w:p w:rsidR="00007A4C" w:rsidRPr="00EB7C05" w:rsidRDefault="00007A4C" w:rsidP="00441CCE">
            <w:pPr>
              <w:rPr>
                <w:rFonts w:asciiTheme="majorHAnsi" w:hAnsiTheme="majorHAnsi" w:cstheme="majorHAnsi"/>
                <w:b/>
                <w:iCs/>
                <w:sz w:val="26"/>
                <w:szCs w:val="26"/>
              </w:rPr>
            </w:pPr>
            <w:r w:rsidRPr="00EB7C05">
              <w:rPr>
                <w:rFonts w:asciiTheme="majorHAnsi" w:hAnsiTheme="majorHAnsi" w:cstheme="majorHAnsi"/>
                <w:b/>
                <w:iCs/>
                <w:sz w:val="26"/>
                <w:szCs w:val="26"/>
              </w:rPr>
              <w:t xml:space="preserve">Các môn học </w:t>
            </w:r>
            <w:r w:rsidR="00DA3B79" w:rsidRPr="00EB7C05">
              <w:rPr>
                <w:rFonts w:asciiTheme="majorHAnsi" w:hAnsiTheme="majorHAnsi" w:cstheme="majorHAnsi"/>
                <w:b/>
                <w:iCs/>
                <w:sz w:val="26"/>
                <w:szCs w:val="26"/>
              </w:rPr>
              <w:t>bắt buộc</w:t>
            </w:r>
          </w:p>
        </w:tc>
        <w:tc>
          <w:tcPr>
            <w:tcW w:w="1108" w:type="dxa"/>
            <w:shd w:val="clear" w:color="auto" w:fill="E6E6E6"/>
            <w:vAlign w:val="center"/>
          </w:tcPr>
          <w:p w:rsidR="00007A4C" w:rsidRPr="00EB7C05" w:rsidRDefault="00DA3B79" w:rsidP="00441CCE">
            <w:pPr>
              <w:rPr>
                <w:rFonts w:asciiTheme="majorHAnsi" w:hAnsiTheme="majorHAnsi" w:cstheme="majorHAnsi"/>
                <w:b/>
                <w:bCs/>
                <w:sz w:val="26"/>
                <w:szCs w:val="26"/>
              </w:rPr>
            </w:pPr>
            <w:r w:rsidRPr="00EB7C05">
              <w:rPr>
                <w:rFonts w:asciiTheme="majorHAnsi" w:hAnsiTheme="majorHAnsi" w:cstheme="majorHAnsi"/>
                <w:b/>
                <w:bCs/>
                <w:sz w:val="26"/>
                <w:szCs w:val="26"/>
              </w:rPr>
              <w:t>18</w:t>
            </w:r>
          </w:p>
        </w:tc>
        <w:tc>
          <w:tcPr>
            <w:tcW w:w="928" w:type="dxa"/>
            <w:shd w:val="clear" w:color="auto" w:fill="E6E6E6"/>
            <w:vAlign w:val="center"/>
          </w:tcPr>
          <w:p w:rsidR="00007A4C" w:rsidRPr="00EB7C05" w:rsidRDefault="00007A4C" w:rsidP="00441CCE">
            <w:pPr>
              <w:rPr>
                <w:rFonts w:asciiTheme="majorHAnsi" w:hAnsiTheme="majorHAnsi" w:cstheme="majorHAnsi"/>
                <w:b/>
                <w:bCs/>
                <w:sz w:val="26"/>
                <w:szCs w:val="26"/>
              </w:rPr>
            </w:pPr>
          </w:p>
        </w:tc>
        <w:tc>
          <w:tcPr>
            <w:tcW w:w="964" w:type="dxa"/>
            <w:shd w:val="clear" w:color="auto" w:fill="E6E6E6"/>
            <w:vAlign w:val="center"/>
          </w:tcPr>
          <w:p w:rsidR="00007A4C" w:rsidRPr="00EB7C05" w:rsidRDefault="00007A4C" w:rsidP="00441CCE">
            <w:pPr>
              <w:rPr>
                <w:rFonts w:asciiTheme="majorHAnsi" w:hAnsiTheme="majorHAnsi" w:cstheme="majorHAnsi"/>
                <w:b/>
                <w:bCs/>
                <w:sz w:val="26"/>
                <w:szCs w:val="26"/>
              </w:rPr>
            </w:pPr>
          </w:p>
        </w:tc>
        <w:tc>
          <w:tcPr>
            <w:tcW w:w="964" w:type="dxa"/>
            <w:shd w:val="clear" w:color="auto" w:fill="E6E6E6"/>
            <w:vAlign w:val="center"/>
          </w:tcPr>
          <w:p w:rsidR="00007A4C" w:rsidRPr="00EB7C05" w:rsidRDefault="00007A4C" w:rsidP="00441CCE">
            <w:pPr>
              <w:rPr>
                <w:rFonts w:asciiTheme="majorHAnsi" w:hAnsiTheme="majorHAnsi" w:cstheme="majorHAnsi"/>
                <w:b/>
                <w:bCs/>
                <w:sz w:val="26"/>
                <w:szCs w:val="26"/>
              </w:rPr>
            </w:pPr>
          </w:p>
        </w:tc>
        <w:tc>
          <w:tcPr>
            <w:tcW w:w="822" w:type="dxa"/>
            <w:shd w:val="clear" w:color="auto" w:fill="E6E6E6"/>
            <w:vAlign w:val="center"/>
          </w:tcPr>
          <w:p w:rsidR="00007A4C" w:rsidRPr="00EB7C05" w:rsidRDefault="00007A4C" w:rsidP="00441CCE">
            <w:pPr>
              <w:rPr>
                <w:rFonts w:asciiTheme="majorHAnsi" w:hAnsiTheme="majorHAnsi" w:cstheme="majorHAnsi"/>
                <w:b/>
                <w:bCs/>
                <w:sz w:val="26"/>
                <w:szCs w:val="26"/>
              </w:rPr>
            </w:pPr>
          </w:p>
        </w:tc>
      </w:tr>
      <w:tr w:rsidR="00007A4C" w:rsidRPr="00EB7C05" w:rsidTr="001C39CA">
        <w:trPr>
          <w:trHeight w:hRule="exact" w:val="454"/>
          <w:jc w:val="center"/>
        </w:trPr>
        <w:tc>
          <w:tcPr>
            <w:tcW w:w="1459" w:type="dxa"/>
            <w:shd w:val="clear" w:color="auto" w:fill="auto"/>
            <w:vAlign w:val="center"/>
          </w:tcPr>
          <w:p w:rsidR="00007A4C" w:rsidRPr="00EB7C05" w:rsidRDefault="00DA3B79" w:rsidP="00441CCE">
            <w:pPr>
              <w:rPr>
                <w:rFonts w:asciiTheme="majorHAnsi" w:hAnsiTheme="majorHAnsi" w:cstheme="majorHAnsi"/>
                <w:sz w:val="26"/>
                <w:szCs w:val="26"/>
              </w:rPr>
            </w:pPr>
            <w:r w:rsidRPr="00EB7C05">
              <w:rPr>
                <w:rFonts w:asciiTheme="majorHAnsi" w:hAnsiTheme="majorHAnsi" w:cstheme="majorHAnsi"/>
                <w:sz w:val="26"/>
                <w:szCs w:val="26"/>
              </w:rPr>
              <w:t>KHCB107</w:t>
            </w:r>
          </w:p>
        </w:tc>
        <w:tc>
          <w:tcPr>
            <w:tcW w:w="4252" w:type="dxa"/>
            <w:shd w:val="clear" w:color="auto" w:fill="auto"/>
            <w:noWrap/>
            <w:vAlign w:val="center"/>
          </w:tcPr>
          <w:p w:rsidR="00007A4C" w:rsidRPr="00EB7C05" w:rsidRDefault="00DA3B79" w:rsidP="00441CCE">
            <w:pPr>
              <w:rPr>
                <w:rFonts w:asciiTheme="majorHAnsi" w:hAnsiTheme="majorHAnsi" w:cstheme="majorHAnsi"/>
                <w:sz w:val="26"/>
                <w:szCs w:val="26"/>
              </w:rPr>
            </w:pPr>
            <w:r w:rsidRPr="00EB7C05">
              <w:rPr>
                <w:rFonts w:asciiTheme="majorHAnsi" w:hAnsiTheme="majorHAnsi" w:cstheme="majorHAnsi"/>
                <w:sz w:val="26"/>
                <w:szCs w:val="26"/>
              </w:rPr>
              <w:t>Giáo dục quốc phòng và an ninh (*)</w:t>
            </w:r>
          </w:p>
        </w:tc>
        <w:tc>
          <w:tcPr>
            <w:tcW w:w="1108" w:type="dxa"/>
            <w:vAlign w:val="center"/>
          </w:tcPr>
          <w:p w:rsidR="00007A4C" w:rsidRPr="00EB7C05" w:rsidRDefault="00DA3B79" w:rsidP="00441CCE">
            <w:pPr>
              <w:rPr>
                <w:rFonts w:asciiTheme="majorHAnsi" w:hAnsiTheme="majorHAnsi" w:cstheme="majorHAnsi"/>
                <w:sz w:val="26"/>
                <w:szCs w:val="26"/>
              </w:rPr>
            </w:pPr>
            <w:r w:rsidRPr="00EB7C05">
              <w:rPr>
                <w:rFonts w:asciiTheme="majorHAnsi" w:hAnsiTheme="majorHAnsi" w:cstheme="majorHAnsi"/>
                <w:sz w:val="26"/>
                <w:szCs w:val="26"/>
              </w:rPr>
              <w:t>4</w:t>
            </w:r>
            <w:r w:rsidR="007E6D22" w:rsidRPr="00EB7C05">
              <w:rPr>
                <w:rFonts w:asciiTheme="majorHAnsi" w:hAnsiTheme="majorHAnsi" w:cstheme="majorHAnsi"/>
                <w:sz w:val="26"/>
                <w:szCs w:val="26"/>
              </w:rPr>
              <w:t>(3,1,7)</w:t>
            </w:r>
          </w:p>
        </w:tc>
        <w:tc>
          <w:tcPr>
            <w:tcW w:w="928" w:type="dxa"/>
            <w:shd w:val="clear" w:color="auto" w:fill="auto"/>
            <w:vAlign w:val="center"/>
          </w:tcPr>
          <w:p w:rsidR="00007A4C" w:rsidRPr="00EB7C05" w:rsidRDefault="00007A4C" w:rsidP="00441CCE">
            <w:pPr>
              <w:rPr>
                <w:rFonts w:asciiTheme="majorHAnsi" w:hAnsiTheme="majorHAnsi" w:cstheme="majorHAnsi"/>
                <w:sz w:val="26"/>
                <w:szCs w:val="26"/>
              </w:rPr>
            </w:pPr>
          </w:p>
        </w:tc>
        <w:tc>
          <w:tcPr>
            <w:tcW w:w="964" w:type="dxa"/>
            <w:shd w:val="clear" w:color="auto" w:fill="auto"/>
            <w:vAlign w:val="center"/>
          </w:tcPr>
          <w:p w:rsidR="00007A4C" w:rsidRPr="00EB7C05" w:rsidRDefault="00007A4C" w:rsidP="00441CCE">
            <w:pPr>
              <w:rPr>
                <w:rFonts w:asciiTheme="majorHAnsi" w:hAnsiTheme="majorHAnsi" w:cstheme="majorHAnsi"/>
                <w:sz w:val="26"/>
                <w:szCs w:val="26"/>
              </w:rPr>
            </w:pPr>
          </w:p>
        </w:tc>
        <w:tc>
          <w:tcPr>
            <w:tcW w:w="964" w:type="dxa"/>
            <w:shd w:val="clear" w:color="auto" w:fill="auto"/>
            <w:vAlign w:val="center"/>
          </w:tcPr>
          <w:p w:rsidR="00007A4C" w:rsidRPr="00EB7C05" w:rsidRDefault="00007A4C" w:rsidP="00441CCE">
            <w:pPr>
              <w:rPr>
                <w:rFonts w:asciiTheme="majorHAnsi" w:hAnsiTheme="majorHAnsi" w:cstheme="majorHAnsi"/>
                <w:sz w:val="26"/>
                <w:szCs w:val="26"/>
              </w:rPr>
            </w:pPr>
          </w:p>
        </w:tc>
        <w:tc>
          <w:tcPr>
            <w:tcW w:w="822" w:type="dxa"/>
            <w:shd w:val="clear" w:color="auto" w:fill="auto"/>
            <w:vAlign w:val="center"/>
          </w:tcPr>
          <w:p w:rsidR="00007A4C" w:rsidRPr="00EB7C05" w:rsidRDefault="00007A4C" w:rsidP="00441CCE">
            <w:pPr>
              <w:rPr>
                <w:rFonts w:asciiTheme="majorHAnsi" w:hAnsiTheme="majorHAnsi" w:cstheme="majorHAnsi"/>
                <w:sz w:val="26"/>
                <w:szCs w:val="26"/>
              </w:rPr>
            </w:pPr>
          </w:p>
        </w:tc>
      </w:tr>
      <w:tr w:rsidR="007E6D22" w:rsidRPr="00EB7C05" w:rsidTr="001C39CA">
        <w:trPr>
          <w:trHeight w:hRule="exact" w:val="454"/>
          <w:jc w:val="center"/>
        </w:trPr>
        <w:tc>
          <w:tcPr>
            <w:tcW w:w="1459" w:type="dxa"/>
            <w:shd w:val="clear" w:color="auto" w:fill="auto"/>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KT101</w:t>
            </w:r>
          </w:p>
        </w:tc>
        <w:tc>
          <w:tcPr>
            <w:tcW w:w="4252" w:type="dxa"/>
            <w:shd w:val="clear" w:color="auto" w:fill="auto"/>
            <w:noWrap/>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Kỹ năng mềm (*)</w:t>
            </w:r>
          </w:p>
        </w:tc>
        <w:tc>
          <w:tcPr>
            <w:tcW w:w="1108" w:type="dxa"/>
            <w:vAlign w:val="center"/>
          </w:tcPr>
          <w:p w:rsidR="007E6D22" w:rsidRPr="00EB7C05" w:rsidRDefault="007E6D22" w:rsidP="00441CCE">
            <w:pPr>
              <w:rPr>
                <w:rFonts w:asciiTheme="majorHAnsi" w:hAnsiTheme="majorHAnsi" w:cstheme="majorHAnsi"/>
              </w:rPr>
            </w:pPr>
            <w:r w:rsidRPr="00EB7C05">
              <w:rPr>
                <w:rFonts w:asciiTheme="majorHAnsi" w:hAnsiTheme="majorHAnsi" w:cstheme="majorHAnsi"/>
                <w:sz w:val="26"/>
                <w:szCs w:val="26"/>
              </w:rPr>
              <w:t>4(4,0,8)</w:t>
            </w:r>
          </w:p>
        </w:tc>
        <w:tc>
          <w:tcPr>
            <w:tcW w:w="928"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822" w:type="dxa"/>
            <w:shd w:val="clear" w:color="auto" w:fill="auto"/>
            <w:vAlign w:val="center"/>
          </w:tcPr>
          <w:p w:rsidR="007E6D22" w:rsidRPr="00EB7C05" w:rsidRDefault="007E6D22" w:rsidP="00441CCE">
            <w:pPr>
              <w:rPr>
                <w:rFonts w:asciiTheme="majorHAnsi" w:hAnsiTheme="majorHAnsi" w:cstheme="majorHAnsi"/>
                <w:sz w:val="26"/>
                <w:szCs w:val="26"/>
              </w:rPr>
            </w:pPr>
          </w:p>
        </w:tc>
      </w:tr>
      <w:tr w:rsidR="007E6D22" w:rsidRPr="00EB7C05" w:rsidTr="001C39CA">
        <w:trPr>
          <w:trHeight w:hRule="exact" w:val="454"/>
          <w:jc w:val="center"/>
        </w:trPr>
        <w:tc>
          <w:tcPr>
            <w:tcW w:w="1459" w:type="dxa"/>
            <w:shd w:val="clear" w:color="auto" w:fill="auto"/>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CK100</w:t>
            </w:r>
          </w:p>
        </w:tc>
        <w:tc>
          <w:tcPr>
            <w:tcW w:w="4252" w:type="dxa"/>
            <w:shd w:val="clear" w:color="auto" w:fill="auto"/>
            <w:noWrap/>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Vẽ kỹ thuật</w:t>
            </w:r>
          </w:p>
        </w:tc>
        <w:tc>
          <w:tcPr>
            <w:tcW w:w="1108" w:type="dxa"/>
            <w:vAlign w:val="center"/>
          </w:tcPr>
          <w:p w:rsidR="007E6D22" w:rsidRPr="00EB7C05" w:rsidRDefault="007E6D22" w:rsidP="00441CCE">
            <w:pPr>
              <w:rPr>
                <w:rFonts w:asciiTheme="majorHAnsi" w:hAnsiTheme="majorHAnsi" w:cstheme="majorHAnsi"/>
              </w:rPr>
            </w:pPr>
            <w:r w:rsidRPr="00EB7C05">
              <w:rPr>
                <w:rFonts w:asciiTheme="majorHAnsi" w:hAnsiTheme="majorHAnsi" w:cstheme="majorHAnsi"/>
                <w:sz w:val="26"/>
                <w:szCs w:val="26"/>
              </w:rPr>
              <w:t>3(3,0,6)</w:t>
            </w:r>
          </w:p>
        </w:tc>
        <w:tc>
          <w:tcPr>
            <w:tcW w:w="928"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822" w:type="dxa"/>
            <w:shd w:val="clear" w:color="auto" w:fill="auto"/>
            <w:vAlign w:val="center"/>
          </w:tcPr>
          <w:p w:rsidR="007E6D22" w:rsidRPr="00EB7C05" w:rsidRDefault="007E6D22" w:rsidP="00441CCE">
            <w:pPr>
              <w:rPr>
                <w:rFonts w:asciiTheme="majorHAnsi" w:hAnsiTheme="majorHAnsi" w:cstheme="majorHAnsi"/>
                <w:sz w:val="26"/>
                <w:szCs w:val="26"/>
              </w:rPr>
            </w:pPr>
          </w:p>
        </w:tc>
      </w:tr>
      <w:tr w:rsidR="007E6D22" w:rsidRPr="00EB7C05" w:rsidTr="001C39CA">
        <w:trPr>
          <w:trHeight w:hRule="exact" w:val="454"/>
          <w:jc w:val="center"/>
        </w:trPr>
        <w:tc>
          <w:tcPr>
            <w:tcW w:w="1459" w:type="dxa"/>
            <w:shd w:val="clear" w:color="auto" w:fill="auto"/>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CK103</w:t>
            </w:r>
          </w:p>
        </w:tc>
        <w:tc>
          <w:tcPr>
            <w:tcW w:w="4252" w:type="dxa"/>
            <w:shd w:val="clear" w:color="auto" w:fill="auto"/>
            <w:noWrap/>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Bài tập lớn Vẽ kỹ thuật</w:t>
            </w:r>
          </w:p>
        </w:tc>
        <w:tc>
          <w:tcPr>
            <w:tcW w:w="1108" w:type="dxa"/>
            <w:vAlign w:val="center"/>
          </w:tcPr>
          <w:p w:rsidR="007E6D22" w:rsidRPr="00EB7C05" w:rsidRDefault="007E6D22" w:rsidP="00441CCE">
            <w:pPr>
              <w:rPr>
                <w:rFonts w:asciiTheme="majorHAnsi" w:hAnsiTheme="majorHAnsi" w:cstheme="majorHAnsi"/>
              </w:rPr>
            </w:pPr>
            <w:r w:rsidRPr="00EB7C05">
              <w:rPr>
                <w:rFonts w:asciiTheme="majorHAnsi" w:hAnsiTheme="majorHAnsi" w:cstheme="majorHAnsi"/>
                <w:sz w:val="26"/>
                <w:szCs w:val="26"/>
              </w:rPr>
              <w:t>1(0,1,0)</w:t>
            </w:r>
          </w:p>
        </w:tc>
        <w:tc>
          <w:tcPr>
            <w:tcW w:w="928"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822" w:type="dxa"/>
            <w:shd w:val="clear" w:color="auto" w:fill="auto"/>
            <w:vAlign w:val="center"/>
          </w:tcPr>
          <w:p w:rsidR="007E6D22" w:rsidRPr="00EB7C05" w:rsidRDefault="007E6D22" w:rsidP="00441CCE">
            <w:pPr>
              <w:rPr>
                <w:rFonts w:asciiTheme="majorHAnsi" w:hAnsiTheme="majorHAnsi" w:cstheme="majorHAnsi"/>
                <w:sz w:val="26"/>
                <w:szCs w:val="26"/>
              </w:rPr>
            </w:pPr>
          </w:p>
        </w:tc>
      </w:tr>
      <w:tr w:rsidR="007E6D22" w:rsidRPr="00EB7C05" w:rsidTr="001C39CA">
        <w:trPr>
          <w:trHeight w:hRule="exact" w:val="454"/>
          <w:jc w:val="center"/>
        </w:trPr>
        <w:tc>
          <w:tcPr>
            <w:tcW w:w="1459" w:type="dxa"/>
            <w:shd w:val="clear" w:color="auto" w:fill="auto"/>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CK101</w:t>
            </w:r>
          </w:p>
        </w:tc>
        <w:tc>
          <w:tcPr>
            <w:tcW w:w="4252" w:type="dxa"/>
            <w:shd w:val="clear" w:color="auto" w:fill="auto"/>
            <w:noWrap/>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An toàn lao động</w:t>
            </w:r>
          </w:p>
        </w:tc>
        <w:tc>
          <w:tcPr>
            <w:tcW w:w="1108" w:type="dxa"/>
            <w:vAlign w:val="center"/>
          </w:tcPr>
          <w:p w:rsidR="007E6D22" w:rsidRPr="00EB7C05" w:rsidRDefault="007E6D22" w:rsidP="00441CCE">
            <w:pPr>
              <w:rPr>
                <w:rFonts w:asciiTheme="majorHAnsi" w:hAnsiTheme="majorHAnsi" w:cstheme="majorHAnsi"/>
              </w:rPr>
            </w:pPr>
            <w:r w:rsidRPr="00EB7C05">
              <w:rPr>
                <w:rFonts w:asciiTheme="majorHAnsi" w:hAnsiTheme="majorHAnsi" w:cstheme="majorHAnsi"/>
                <w:sz w:val="26"/>
                <w:szCs w:val="26"/>
              </w:rPr>
              <w:t>2(2,0,4)</w:t>
            </w:r>
          </w:p>
        </w:tc>
        <w:tc>
          <w:tcPr>
            <w:tcW w:w="928"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822" w:type="dxa"/>
            <w:shd w:val="clear" w:color="auto" w:fill="auto"/>
            <w:vAlign w:val="center"/>
          </w:tcPr>
          <w:p w:rsidR="007E6D22" w:rsidRPr="00EB7C05" w:rsidRDefault="007E6D22" w:rsidP="00441CCE">
            <w:pPr>
              <w:rPr>
                <w:rFonts w:asciiTheme="majorHAnsi" w:hAnsiTheme="majorHAnsi" w:cstheme="majorHAnsi"/>
                <w:sz w:val="26"/>
                <w:szCs w:val="26"/>
              </w:rPr>
            </w:pPr>
          </w:p>
        </w:tc>
      </w:tr>
      <w:tr w:rsidR="007E6D22" w:rsidRPr="00EB7C05" w:rsidTr="001C39CA">
        <w:trPr>
          <w:trHeight w:hRule="exact" w:val="454"/>
          <w:jc w:val="center"/>
        </w:trPr>
        <w:tc>
          <w:tcPr>
            <w:tcW w:w="1459"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CK150</w:t>
            </w:r>
          </w:p>
        </w:tc>
        <w:tc>
          <w:tcPr>
            <w:tcW w:w="4252" w:type="dxa"/>
            <w:tcBorders>
              <w:bottom w:val="single" w:sz="4" w:space="0" w:color="auto"/>
            </w:tcBorders>
            <w:shd w:val="clear" w:color="auto" w:fill="auto"/>
            <w:noWrap/>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Thực tập nguội</w:t>
            </w:r>
          </w:p>
        </w:tc>
        <w:tc>
          <w:tcPr>
            <w:tcW w:w="1108" w:type="dxa"/>
            <w:tcBorders>
              <w:bottom w:val="single" w:sz="4" w:space="0" w:color="auto"/>
            </w:tcBorders>
            <w:vAlign w:val="center"/>
          </w:tcPr>
          <w:p w:rsidR="007E6D22" w:rsidRPr="00EB7C05" w:rsidRDefault="007E6D22" w:rsidP="00441CCE">
            <w:pPr>
              <w:rPr>
                <w:rFonts w:asciiTheme="majorHAnsi" w:hAnsiTheme="majorHAnsi" w:cstheme="majorHAnsi"/>
              </w:rPr>
            </w:pPr>
            <w:r w:rsidRPr="00EB7C05">
              <w:rPr>
                <w:rFonts w:asciiTheme="majorHAnsi" w:hAnsiTheme="majorHAnsi" w:cstheme="majorHAnsi"/>
                <w:sz w:val="26"/>
                <w:szCs w:val="26"/>
              </w:rPr>
              <w:t>2(0,2,1)</w:t>
            </w:r>
          </w:p>
        </w:tc>
        <w:tc>
          <w:tcPr>
            <w:tcW w:w="928"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p>
        </w:tc>
        <w:tc>
          <w:tcPr>
            <w:tcW w:w="822"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p>
        </w:tc>
      </w:tr>
      <w:tr w:rsidR="007E6D22" w:rsidRPr="00EB7C05" w:rsidTr="001C39CA">
        <w:trPr>
          <w:trHeight w:hRule="exact" w:val="454"/>
          <w:jc w:val="center"/>
        </w:trPr>
        <w:tc>
          <w:tcPr>
            <w:tcW w:w="1459"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CK104</w:t>
            </w:r>
          </w:p>
        </w:tc>
        <w:tc>
          <w:tcPr>
            <w:tcW w:w="4252" w:type="dxa"/>
            <w:tcBorders>
              <w:bottom w:val="single" w:sz="4" w:space="0" w:color="auto"/>
            </w:tcBorders>
            <w:shd w:val="clear" w:color="auto" w:fill="auto"/>
            <w:noWrap/>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Vật liệu học</w:t>
            </w:r>
          </w:p>
        </w:tc>
        <w:tc>
          <w:tcPr>
            <w:tcW w:w="1108" w:type="dxa"/>
            <w:tcBorders>
              <w:bottom w:val="single" w:sz="4" w:space="0" w:color="auto"/>
            </w:tcBorders>
            <w:vAlign w:val="center"/>
          </w:tcPr>
          <w:p w:rsidR="007E6D22" w:rsidRPr="00EB7C05" w:rsidRDefault="007E6D22" w:rsidP="00441CCE">
            <w:pPr>
              <w:rPr>
                <w:rFonts w:asciiTheme="majorHAnsi" w:hAnsiTheme="majorHAnsi" w:cstheme="majorHAnsi"/>
              </w:rPr>
            </w:pPr>
            <w:r w:rsidRPr="00EB7C05">
              <w:rPr>
                <w:rFonts w:asciiTheme="majorHAnsi" w:hAnsiTheme="majorHAnsi" w:cstheme="majorHAnsi"/>
                <w:sz w:val="26"/>
                <w:szCs w:val="26"/>
              </w:rPr>
              <w:t>2(2,0,4)</w:t>
            </w:r>
          </w:p>
        </w:tc>
        <w:tc>
          <w:tcPr>
            <w:tcW w:w="928"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p>
        </w:tc>
        <w:tc>
          <w:tcPr>
            <w:tcW w:w="822"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p>
        </w:tc>
      </w:tr>
      <w:tr w:rsidR="004E6D10" w:rsidRPr="00EB7C05" w:rsidTr="001C39CA">
        <w:trPr>
          <w:trHeight w:hRule="exact" w:val="454"/>
          <w:jc w:val="center"/>
        </w:trPr>
        <w:tc>
          <w:tcPr>
            <w:tcW w:w="1459" w:type="dxa"/>
            <w:tcBorders>
              <w:bottom w:val="single" w:sz="4" w:space="0" w:color="auto"/>
            </w:tcBorders>
            <w:shd w:val="clear" w:color="auto" w:fill="E6E6E6"/>
            <w:vAlign w:val="center"/>
          </w:tcPr>
          <w:p w:rsidR="004E6D10" w:rsidRPr="00EB7C05" w:rsidRDefault="004E6D10" w:rsidP="00441CCE">
            <w:pPr>
              <w:rPr>
                <w:rFonts w:asciiTheme="majorHAnsi" w:hAnsiTheme="majorHAnsi" w:cstheme="majorHAnsi"/>
                <w:b/>
                <w:iCs/>
                <w:sz w:val="26"/>
                <w:szCs w:val="26"/>
              </w:rPr>
            </w:pPr>
          </w:p>
        </w:tc>
        <w:tc>
          <w:tcPr>
            <w:tcW w:w="4252" w:type="dxa"/>
            <w:tcBorders>
              <w:bottom w:val="single" w:sz="4" w:space="0" w:color="auto"/>
            </w:tcBorders>
            <w:shd w:val="clear" w:color="auto" w:fill="E6E6E6"/>
            <w:noWrap/>
            <w:vAlign w:val="center"/>
          </w:tcPr>
          <w:p w:rsidR="004E6D10" w:rsidRPr="00EB7C05" w:rsidRDefault="004E6D10" w:rsidP="00441CCE">
            <w:pPr>
              <w:rPr>
                <w:rFonts w:asciiTheme="majorHAnsi" w:hAnsiTheme="majorHAnsi" w:cstheme="majorHAnsi"/>
                <w:b/>
                <w:i/>
                <w:iCs/>
                <w:sz w:val="26"/>
                <w:szCs w:val="26"/>
              </w:rPr>
            </w:pPr>
            <w:r w:rsidRPr="00EB7C05">
              <w:rPr>
                <w:rFonts w:asciiTheme="majorHAnsi" w:hAnsiTheme="majorHAnsi" w:cstheme="majorHAnsi"/>
                <w:b/>
                <w:i/>
                <w:iCs/>
                <w:sz w:val="26"/>
                <w:szCs w:val="26"/>
              </w:rPr>
              <w:t>Các môn học tự chọn</w:t>
            </w:r>
          </w:p>
        </w:tc>
        <w:tc>
          <w:tcPr>
            <w:tcW w:w="1108" w:type="dxa"/>
            <w:tcBorders>
              <w:bottom w:val="single" w:sz="4" w:space="0" w:color="auto"/>
            </w:tcBorders>
            <w:shd w:val="clear" w:color="auto" w:fill="E6E6E6"/>
            <w:vAlign w:val="center"/>
          </w:tcPr>
          <w:p w:rsidR="004E6D10" w:rsidRPr="00EB7C05" w:rsidRDefault="004E6D10" w:rsidP="00441CCE">
            <w:pPr>
              <w:rPr>
                <w:rFonts w:asciiTheme="majorHAnsi" w:hAnsiTheme="majorHAnsi" w:cstheme="majorHAnsi"/>
                <w:b/>
                <w:bCs/>
                <w:sz w:val="26"/>
                <w:szCs w:val="26"/>
              </w:rPr>
            </w:pPr>
            <w:r w:rsidRPr="00EB7C05">
              <w:rPr>
                <w:rFonts w:asciiTheme="majorHAnsi" w:hAnsiTheme="majorHAnsi" w:cstheme="majorHAnsi"/>
                <w:b/>
                <w:bCs/>
                <w:sz w:val="26"/>
                <w:szCs w:val="26"/>
              </w:rPr>
              <w:t>0</w:t>
            </w:r>
          </w:p>
        </w:tc>
        <w:tc>
          <w:tcPr>
            <w:tcW w:w="928" w:type="dxa"/>
            <w:tcBorders>
              <w:bottom w:val="single" w:sz="4" w:space="0" w:color="auto"/>
            </w:tcBorders>
            <w:shd w:val="clear" w:color="auto" w:fill="E6E6E6"/>
            <w:vAlign w:val="center"/>
          </w:tcPr>
          <w:p w:rsidR="004E6D10" w:rsidRPr="00EB7C05" w:rsidRDefault="004E6D10" w:rsidP="00441CCE">
            <w:pPr>
              <w:rPr>
                <w:rFonts w:asciiTheme="majorHAnsi" w:hAnsiTheme="majorHAnsi" w:cstheme="majorHAnsi"/>
                <w:b/>
                <w:bCs/>
                <w:sz w:val="26"/>
                <w:szCs w:val="26"/>
              </w:rPr>
            </w:pPr>
          </w:p>
        </w:tc>
        <w:tc>
          <w:tcPr>
            <w:tcW w:w="964" w:type="dxa"/>
            <w:tcBorders>
              <w:bottom w:val="single" w:sz="4" w:space="0" w:color="auto"/>
            </w:tcBorders>
            <w:shd w:val="clear" w:color="auto" w:fill="E6E6E6"/>
            <w:vAlign w:val="center"/>
          </w:tcPr>
          <w:p w:rsidR="004E6D10" w:rsidRPr="00EB7C05" w:rsidRDefault="004E6D10" w:rsidP="00441CCE">
            <w:pPr>
              <w:rPr>
                <w:rFonts w:asciiTheme="majorHAnsi" w:hAnsiTheme="majorHAnsi" w:cstheme="majorHAnsi"/>
                <w:b/>
                <w:bCs/>
                <w:sz w:val="26"/>
                <w:szCs w:val="26"/>
              </w:rPr>
            </w:pPr>
          </w:p>
        </w:tc>
        <w:tc>
          <w:tcPr>
            <w:tcW w:w="964" w:type="dxa"/>
            <w:tcBorders>
              <w:bottom w:val="single" w:sz="4" w:space="0" w:color="auto"/>
            </w:tcBorders>
            <w:shd w:val="clear" w:color="auto" w:fill="E6E6E6"/>
            <w:vAlign w:val="center"/>
          </w:tcPr>
          <w:p w:rsidR="004E6D10" w:rsidRPr="00EB7C05" w:rsidRDefault="004E6D10" w:rsidP="00441CCE">
            <w:pPr>
              <w:rPr>
                <w:rFonts w:asciiTheme="majorHAnsi" w:hAnsiTheme="majorHAnsi" w:cstheme="majorHAnsi"/>
                <w:b/>
                <w:bCs/>
                <w:sz w:val="26"/>
                <w:szCs w:val="26"/>
              </w:rPr>
            </w:pPr>
          </w:p>
        </w:tc>
        <w:tc>
          <w:tcPr>
            <w:tcW w:w="822" w:type="dxa"/>
            <w:tcBorders>
              <w:bottom w:val="single" w:sz="4" w:space="0" w:color="auto"/>
            </w:tcBorders>
            <w:shd w:val="clear" w:color="auto" w:fill="E6E6E6"/>
            <w:vAlign w:val="center"/>
          </w:tcPr>
          <w:p w:rsidR="004E6D10" w:rsidRPr="00EB7C05" w:rsidRDefault="004E6D10" w:rsidP="00441CCE">
            <w:pPr>
              <w:rPr>
                <w:rFonts w:asciiTheme="majorHAnsi" w:hAnsiTheme="majorHAnsi" w:cstheme="majorHAnsi"/>
                <w:b/>
                <w:bCs/>
                <w:sz w:val="26"/>
                <w:szCs w:val="26"/>
              </w:rPr>
            </w:pPr>
          </w:p>
        </w:tc>
      </w:tr>
      <w:tr w:rsidR="00007A4C" w:rsidRPr="00EB7C05" w:rsidTr="001C39CA">
        <w:trPr>
          <w:trHeight w:hRule="exact" w:val="454"/>
          <w:jc w:val="center"/>
        </w:trPr>
        <w:tc>
          <w:tcPr>
            <w:tcW w:w="1459" w:type="dxa"/>
            <w:tcBorders>
              <w:bottom w:val="single" w:sz="4" w:space="0" w:color="auto"/>
            </w:tcBorders>
            <w:shd w:val="clear" w:color="auto" w:fill="E6E6E6"/>
            <w:vAlign w:val="center"/>
          </w:tcPr>
          <w:p w:rsidR="00007A4C" w:rsidRPr="00EB7C05" w:rsidRDefault="00007A4C" w:rsidP="00441CCE">
            <w:pPr>
              <w:rPr>
                <w:rFonts w:asciiTheme="majorHAnsi" w:hAnsiTheme="majorHAnsi" w:cstheme="majorHAnsi"/>
                <w:b/>
                <w:iCs/>
                <w:sz w:val="26"/>
                <w:szCs w:val="26"/>
              </w:rPr>
            </w:pPr>
          </w:p>
        </w:tc>
        <w:tc>
          <w:tcPr>
            <w:tcW w:w="4252" w:type="dxa"/>
            <w:tcBorders>
              <w:bottom w:val="single" w:sz="4" w:space="0" w:color="auto"/>
            </w:tcBorders>
            <w:shd w:val="clear" w:color="auto" w:fill="E6E6E6"/>
            <w:noWrap/>
            <w:vAlign w:val="center"/>
          </w:tcPr>
          <w:p w:rsidR="00007A4C" w:rsidRPr="00EB7C05" w:rsidRDefault="004E6D10" w:rsidP="00441CCE">
            <w:pPr>
              <w:rPr>
                <w:rFonts w:asciiTheme="majorHAnsi" w:hAnsiTheme="majorHAnsi" w:cstheme="majorHAnsi"/>
                <w:b/>
                <w:iCs/>
                <w:sz w:val="26"/>
                <w:szCs w:val="26"/>
              </w:rPr>
            </w:pPr>
            <w:r w:rsidRPr="00EB7C05">
              <w:rPr>
                <w:rFonts w:asciiTheme="majorHAnsi" w:hAnsiTheme="majorHAnsi" w:cstheme="majorHAnsi"/>
                <w:b/>
                <w:iCs/>
                <w:sz w:val="26"/>
                <w:szCs w:val="26"/>
              </w:rPr>
              <w:t>HK2</w:t>
            </w:r>
          </w:p>
        </w:tc>
        <w:tc>
          <w:tcPr>
            <w:tcW w:w="1108" w:type="dxa"/>
            <w:tcBorders>
              <w:bottom w:val="single" w:sz="4" w:space="0" w:color="auto"/>
            </w:tcBorders>
            <w:shd w:val="clear" w:color="auto" w:fill="E6E6E6"/>
            <w:vAlign w:val="center"/>
          </w:tcPr>
          <w:p w:rsidR="00007A4C" w:rsidRPr="00EB7C05" w:rsidRDefault="004E6D10" w:rsidP="00441CCE">
            <w:pPr>
              <w:rPr>
                <w:rFonts w:asciiTheme="majorHAnsi" w:hAnsiTheme="majorHAnsi" w:cstheme="majorHAnsi"/>
                <w:b/>
                <w:bCs/>
                <w:sz w:val="26"/>
                <w:szCs w:val="26"/>
              </w:rPr>
            </w:pPr>
            <w:r w:rsidRPr="00EB7C05">
              <w:rPr>
                <w:rFonts w:asciiTheme="majorHAnsi" w:hAnsiTheme="majorHAnsi" w:cstheme="majorHAnsi"/>
                <w:b/>
                <w:bCs/>
                <w:sz w:val="26"/>
                <w:szCs w:val="26"/>
              </w:rPr>
              <w:t>23</w:t>
            </w:r>
          </w:p>
        </w:tc>
        <w:tc>
          <w:tcPr>
            <w:tcW w:w="928" w:type="dxa"/>
            <w:tcBorders>
              <w:bottom w:val="single" w:sz="4" w:space="0" w:color="auto"/>
            </w:tcBorders>
            <w:shd w:val="clear" w:color="auto" w:fill="E6E6E6"/>
            <w:vAlign w:val="center"/>
          </w:tcPr>
          <w:p w:rsidR="00007A4C" w:rsidRPr="00EB7C05" w:rsidRDefault="00007A4C" w:rsidP="00441CCE">
            <w:pPr>
              <w:rPr>
                <w:rFonts w:asciiTheme="majorHAnsi" w:hAnsiTheme="majorHAnsi" w:cstheme="majorHAnsi"/>
                <w:b/>
                <w:bCs/>
                <w:sz w:val="26"/>
                <w:szCs w:val="26"/>
              </w:rPr>
            </w:pPr>
          </w:p>
        </w:tc>
        <w:tc>
          <w:tcPr>
            <w:tcW w:w="964" w:type="dxa"/>
            <w:tcBorders>
              <w:bottom w:val="single" w:sz="4" w:space="0" w:color="auto"/>
            </w:tcBorders>
            <w:shd w:val="clear" w:color="auto" w:fill="E6E6E6"/>
            <w:vAlign w:val="center"/>
          </w:tcPr>
          <w:p w:rsidR="00007A4C" w:rsidRPr="00EB7C05" w:rsidRDefault="00007A4C" w:rsidP="00441CCE">
            <w:pPr>
              <w:rPr>
                <w:rFonts w:asciiTheme="majorHAnsi" w:hAnsiTheme="majorHAnsi" w:cstheme="majorHAnsi"/>
                <w:b/>
                <w:bCs/>
                <w:sz w:val="26"/>
                <w:szCs w:val="26"/>
              </w:rPr>
            </w:pPr>
          </w:p>
        </w:tc>
        <w:tc>
          <w:tcPr>
            <w:tcW w:w="964" w:type="dxa"/>
            <w:tcBorders>
              <w:bottom w:val="single" w:sz="4" w:space="0" w:color="auto"/>
            </w:tcBorders>
            <w:shd w:val="clear" w:color="auto" w:fill="E6E6E6"/>
            <w:vAlign w:val="center"/>
          </w:tcPr>
          <w:p w:rsidR="00007A4C" w:rsidRPr="00EB7C05" w:rsidRDefault="00007A4C" w:rsidP="00441CCE">
            <w:pPr>
              <w:rPr>
                <w:rFonts w:asciiTheme="majorHAnsi" w:hAnsiTheme="majorHAnsi" w:cstheme="majorHAnsi"/>
                <w:b/>
                <w:bCs/>
                <w:sz w:val="26"/>
                <w:szCs w:val="26"/>
              </w:rPr>
            </w:pPr>
          </w:p>
        </w:tc>
        <w:tc>
          <w:tcPr>
            <w:tcW w:w="822" w:type="dxa"/>
            <w:tcBorders>
              <w:bottom w:val="single" w:sz="4" w:space="0" w:color="auto"/>
            </w:tcBorders>
            <w:shd w:val="clear" w:color="auto" w:fill="E6E6E6"/>
            <w:vAlign w:val="center"/>
          </w:tcPr>
          <w:p w:rsidR="00007A4C" w:rsidRPr="00EB7C05" w:rsidRDefault="00007A4C" w:rsidP="00441CCE">
            <w:pPr>
              <w:rPr>
                <w:rFonts w:asciiTheme="majorHAnsi" w:hAnsiTheme="majorHAnsi" w:cstheme="majorHAnsi"/>
                <w:b/>
                <w:bCs/>
                <w:sz w:val="26"/>
                <w:szCs w:val="26"/>
              </w:rPr>
            </w:pPr>
          </w:p>
        </w:tc>
      </w:tr>
      <w:tr w:rsidR="00007A4C" w:rsidRPr="00EB7C05" w:rsidTr="001C39CA">
        <w:trPr>
          <w:trHeight w:hRule="exact" w:val="454"/>
          <w:jc w:val="center"/>
        </w:trPr>
        <w:tc>
          <w:tcPr>
            <w:tcW w:w="1459" w:type="dxa"/>
            <w:shd w:val="clear" w:color="auto" w:fill="FFFFCC"/>
            <w:vAlign w:val="center"/>
          </w:tcPr>
          <w:p w:rsidR="00007A4C" w:rsidRPr="00EB7C05" w:rsidRDefault="00007A4C" w:rsidP="00441CCE">
            <w:pPr>
              <w:rPr>
                <w:rFonts w:asciiTheme="majorHAnsi" w:hAnsiTheme="majorHAnsi" w:cstheme="majorHAnsi"/>
                <w:sz w:val="26"/>
                <w:szCs w:val="26"/>
              </w:rPr>
            </w:pPr>
          </w:p>
        </w:tc>
        <w:tc>
          <w:tcPr>
            <w:tcW w:w="4252" w:type="dxa"/>
            <w:shd w:val="clear" w:color="auto" w:fill="FFFFCC"/>
            <w:noWrap/>
            <w:vAlign w:val="center"/>
          </w:tcPr>
          <w:p w:rsidR="00007A4C" w:rsidRPr="00EB7C05" w:rsidRDefault="004E6D10" w:rsidP="00441CCE">
            <w:pPr>
              <w:rPr>
                <w:rFonts w:asciiTheme="majorHAnsi" w:hAnsiTheme="majorHAnsi" w:cstheme="majorHAnsi"/>
                <w:sz w:val="26"/>
                <w:szCs w:val="26"/>
              </w:rPr>
            </w:pPr>
            <w:r w:rsidRPr="00EB7C05">
              <w:rPr>
                <w:rFonts w:asciiTheme="majorHAnsi" w:hAnsiTheme="majorHAnsi" w:cstheme="majorHAnsi"/>
                <w:b/>
                <w:iCs/>
                <w:sz w:val="26"/>
                <w:szCs w:val="26"/>
              </w:rPr>
              <w:t>Các môn học bắt buộc</w:t>
            </w:r>
          </w:p>
        </w:tc>
        <w:tc>
          <w:tcPr>
            <w:tcW w:w="1108" w:type="dxa"/>
            <w:shd w:val="clear" w:color="auto" w:fill="FFFFCC"/>
            <w:vAlign w:val="center"/>
          </w:tcPr>
          <w:p w:rsidR="00007A4C" w:rsidRPr="00EB7C05" w:rsidRDefault="004E6D10" w:rsidP="00441CCE">
            <w:pPr>
              <w:rPr>
                <w:rFonts w:asciiTheme="majorHAnsi" w:hAnsiTheme="majorHAnsi" w:cstheme="majorHAnsi"/>
                <w:b/>
                <w:bCs/>
                <w:sz w:val="26"/>
                <w:szCs w:val="26"/>
              </w:rPr>
            </w:pPr>
            <w:r w:rsidRPr="00EB7C05">
              <w:rPr>
                <w:rFonts w:asciiTheme="majorHAnsi" w:hAnsiTheme="majorHAnsi" w:cstheme="majorHAnsi"/>
                <w:b/>
                <w:bCs/>
                <w:sz w:val="26"/>
                <w:szCs w:val="26"/>
              </w:rPr>
              <w:t>23</w:t>
            </w:r>
          </w:p>
        </w:tc>
        <w:tc>
          <w:tcPr>
            <w:tcW w:w="928" w:type="dxa"/>
            <w:shd w:val="clear" w:color="auto" w:fill="FFFFCC"/>
            <w:vAlign w:val="center"/>
          </w:tcPr>
          <w:p w:rsidR="00007A4C" w:rsidRPr="00EB7C05" w:rsidRDefault="00007A4C" w:rsidP="00441CCE">
            <w:pPr>
              <w:rPr>
                <w:rFonts w:asciiTheme="majorHAnsi" w:hAnsiTheme="majorHAnsi" w:cstheme="majorHAnsi"/>
                <w:b/>
                <w:bCs/>
                <w:sz w:val="26"/>
                <w:szCs w:val="26"/>
              </w:rPr>
            </w:pPr>
          </w:p>
        </w:tc>
        <w:tc>
          <w:tcPr>
            <w:tcW w:w="964" w:type="dxa"/>
            <w:shd w:val="clear" w:color="auto" w:fill="FFFFCC"/>
            <w:vAlign w:val="center"/>
          </w:tcPr>
          <w:p w:rsidR="00007A4C" w:rsidRPr="00EB7C05" w:rsidRDefault="00007A4C" w:rsidP="00441CCE">
            <w:pPr>
              <w:rPr>
                <w:rFonts w:asciiTheme="majorHAnsi" w:hAnsiTheme="majorHAnsi" w:cstheme="majorHAnsi"/>
                <w:b/>
                <w:bCs/>
                <w:sz w:val="26"/>
                <w:szCs w:val="26"/>
              </w:rPr>
            </w:pPr>
          </w:p>
        </w:tc>
        <w:tc>
          <w:tcPr>
            <w:tcW w:w="964" w:type="dxa"/>
            <w:shd w:val="clear" w:color="auto" w:fill="FFFFCC"/>
            <w:vAlign w:val="center"/>
          </w:tcPr>
          <w:p w:rsidR="00007A4C" w:rsidRPr="00EB7C05" w:rsidRDefault="00007A4C" w:rsidP="00441CCE">
            <w:pPr>
              <w:rPr>
                <w:rFonts w:asciiTheme="majorHAnsi" w:hAnsiTheme="majorHAnsi" w:cstheme="majorHAnsi"/>
                <w:b/>
                <w:bCs/>
                <w:sz w:val="26"/>
                <w:szCs w:val="26"/>
              </w:rPr>
            </w:pPr>
          </w:p>
        </w:tc>
        <w:tc>
          <w:tcPr>
            <w:tcW w:w="822" w:type="dxa"/>
            <w:shd w:val="clear" w:color="auto" w:fill="FFFFCC"/>
            <w:vAlign w:val="center"/>
          </w:tcPr>
          <w:p w:rsidR="00007A4C" w:rsidRPr="00EB7C05" w:rsidRDefault="00007A4C" w:rsidP="00441CCE">
            <w:pPr>
              <w:rPr>
                <w:rFonts w:asciiTheme="majorHAnsi" w:hAnsiTheme="majorHAnsi" w:cstheme="majorHAnsi"/>
                <w:b/>
                <w:bCs/>
                <w:sz w:val="26"/>
                <w:szCs w:val="26"/>
              </w:rPr>
            </w:pPr>
          </w:p>
        </w:tc>
      </w:tr>
      <w:tr w:rsidR="004E6D10" w:rsidRPr="00EB7C05" w:rsidTr="001C39CA">
        <w:trPr>
          <w:trHeight w:hRule="exact" w:val="454"/>
          <w:jc w:val="center"/>
        </w:trPr>
        <w:tc>
          <w:tcPr>
            <w:tcW w:w="1459" w:type="dxa"/>
            <w:tcBorders>
              <w:top w:val="nil"/>
              <w:left w:val="single" w:sz="8" w:space="0" w:color="auto"/>
              <w:bottom w:val="single" w:sz="4"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r w:rsidRPr="00EB7C05">
              <w:rPr>
                <w:rFonts w:asciiTheme="majorHAnsi" w:hAnsiTheme="majorHAnsi" w:cstheme="majorHAnsi"/>
                <w:sz w:val="26"/>
                <w:szCs w:val="26"/>
              </w:rPr>
              <w:lastRenderedPageBreak/>
              <w:t>CNTT101</w:t>
            </w:r>
          </w:p>
        </w:tc>
        <w:tc>
          <w:tcPr>
            <w:tcW w:w="4252" w:type="dxa"/>
            <w:tcBorders>
              <w:bottom w:val="single" w:sz="4"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r w:rsidRPr="00EB7C05">
              <w:rPr>
                <w:rFonts w:asciiTheme="majorHAnsi" w:hAnsiTheme="majorHAnsi" w:cstheme="majorHAnsi"/>
                <w:sz w:val="26"/>
                <w:szCs w:val="26"/>
              </w:rPr>
              <w:t>Tin học</w:t>
            </w:r>
          </w:p>
        </w:tc>
        <w:tc>
          <w:tcPr>
            <w:tcW w:w="1108" w:type="dxa"/>
            <w:tcBorders>
              <w:bottom w:val="single" w:sz="4" w:space="0" w:color="auto"/>
            </w:tcBorders>
            <w:vAlign w:val="center"/>
          </w:tcPr>
          <w:p w:rsidR="004E6D10" w:rsidRPr="00EB7C05" w:rsidRDefault="004E6D10" w:rsidP="00441CCE">
            <w:pPr>
              <w:rPr>
                <w:rFonts w:asciiTheme="majorHAnsi" w:hAnsiTheme="majorHAnsi" w:cstheme="majorHAnsi"/>
              </w:rPr>
            </w:pPr>
            <w:r w:rsidRPr="00EB7C05">
              <w:rPr>
                <w:rFonts w:asciiTheme="majorHAnsi" w:hAnsiTheme="majorHAnsi" w:cstheme="majorHAnsi"/>
                <w:sz w:val="26"/>
                <w:szCs w:val="26"/>
              </w:rPr>
              <w:t>4(3,1,</w:t>
            </w:r>
            <w:r w:rsidR="00441CCE" w:rsidRPr="00EB7C05">
              <w:rPr>
                <w:rFonts w:asciiTheme="majorHAnsi" w:hAnsiTheme="majorHAnsi" w:cstheme="majorHAnsi"/>
                <w:sz w:val="26"/>
                <w:szCs w:val="26"/>
              </w:rPr>
              <w:t>4</w:t>
            </w:r>
            <w:r w:rsidRPr="00EB7C05">
              <w:rPr>
                <w:rFonts w:asciiTheme="majorHAnsi" w:hAnsiTheme="majorHAnsi" w:cstheme="majorHAnsi"/>
                <w:sz w:val="26"/>
                <w:szCs w:val="26"/>
              </w:rPr>
              <w:t>)</w:t>
            </w:r>
          </w:p>
        </w:tc>
        <w:tc>
          <w:tcPr>
            <w:tcW w:w="928" w:type="dxa"/>
            <w:tcBorders>
              <w:bottom w:val="single" w:sz="4"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bottom w:val="single" w:sz="4"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bottom w:val="single" w:sz="4"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822" w:type="dxa"/>
            <w:tcBorders>
              <w:bottom w:val="single" w:sz="4"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r>
      <w:tr w:rsidR="004E6D10" w:rsidRPr="00EB7C05" w:rsidTr="001C39CA">
        <w:trPr>
          <w:trHeight w:hRule="exact" w:val="454"/>
          <w:jc w:val="center"/>
        </w:trPr>
        <w:tc>
          <w:tcPr>
            <w:tcW w:w="1459" w:type="dxa"/>
            <w:tcBorders>
              <w:top w:val="single" w:sz="4" w:space="0" w:color="auto"/>
              <w:left w:val="single" w:sz="8" w:space="0" w:color="auto"/>
              <w:bottom w:val="single" w:sz="8"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KHCB105</w:t>
            </w:r>
          </w:p>
        </w:tc>
        <w:tc>
          <w:tcPr>
            <w:tcW w:w="4252" w:type="dxa"/>
            <w:tcBorders>
              <w:top w:val="single" w:sz="4" w:space="0" w:color="auto"/>
              <w:bottom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Giáo dục thể chất (*)</w:t>
            </w:r>
          </w:p>
        </w:tc>
        <w:tc>
          <w:tcPr>
            <w:tcW w:w="1108" w:type="dxa"/>
            <w:tcBorders>
              <w:top w:val="single" w:sz="4" w:space="0" w:color="auto"/>
            </w:tcBorders>
            <w:vAlign w:val="center"/>
          </w:tcPr>
          <w:p w:rsidR="004E6D10" w:rsidRPr="00EB7C05" w:rsidRDefault="00441CCE" w:rsidP="00441CCE">
            <w:pPr>
              <w:rPr>
                <w:rFonts w:asciiTheme="majorHAnsi" w:hAnsiTheme="majorHAnsi" w:cstheme="majorHAnsi"/>
              </w:rPr>
            </w:pPr>
            <w:r w:rsidRPr="00EB7C05">
              <w:rPr>
                <w:rFonts w:asciiTheme="majorHAnsi" w:hAnsiTheme="majorHAnsi" w:cstheme="majorHAnsi"/>
                <w:sz w:val="26"/>
                <w:szCs w:val="26"/>
              </w:rPr>
              <w:t>2</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0</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2</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1</w:t>
            </w:r>
            <w:r w:rsidR="004E6D10" w:rsidRPr="00EB7C05">
              <w:rPr>
                <w:rFonts w:asciiTheme="majorHAnsi" w:hAnsiTheme="majorHAnsi" w:cstheme="majorHAnsi"/>
                <w:sz w:val="26"/>
                <w:szCs w:val="26"/>
              </w:rPr>
              <w:t>)</w:t>
            </w:r>
          </w:p>
        </w:tc>
        <w:tc>
          <w:tcPr>
            <w:tcW w:w="928" w:type="dxa"/>
            <w:tcBorders>
              <w:top w:val="single" w:sz="4"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single" w:sz="4"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single" w:sz="4"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822" w:type="dxa"/>
            <w:tcBorders>
              <w:top w:val="single" w:sz="4"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r>
      <w:tr w:rsidR="004E6D10" w:rsidRPr="00EB7C05" w:rsidTr="001C39CA">
        <w:trPr>
          <w:trHeight w:hRule="exact" w:val="454"/>
          <w:jc w:val="center"/>
        </w:trPr>
        <w:tc>
          <w:tcPr>
            <w:tcW w:w="1459" w:type="dxa"/>
            <w:tcBorders>
              <w:top w:val="single" w:sz="8" w:space="0" w:color="auto"/>
              <w:left w:val="single" w:sz="8" w:space="0" w:color="auto"/>
              <w:bottom w:val="single" w:sz="8"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LLCT104</w:t>
            </w:r>
          </w:p>
        </w:tc>
        <w:tc>
          <w:tcPr>
            <w:tcW w:w="4252" w:type="dxa"/>
            <w:tcBorders>
              <w:top w:val="single" w:sz="8" w:space="0" w:color="auto"/>
              <w:bottom w:val="single" w:sz="8" w:space="0" w:color="auto"/>
            </w:tcBorders>
            <w:shd w:val="clear" w:color="auto" w:fill="auto"/>
            <w:noWrap/>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Giáo dục chính trị</w:t>
            </w:r>
          </w:p>
        </w:tc>
        <w:tc>
          <w:tcPr>
            <w:tcW w:w="1108" w:type="dxa"/>
            <w:tcBorders>
              <w:bottom w:val="single" w:sz="8" w:space="0" w:color="auto"/>
            </w:tcBorders>
            <w:vAlign w:val="center"/>
          </w:tcPr>
          <w:p w:rsidR="004E6D10" w:rsidRPr="00EB7C05" w:rsidRDefault="004E6D10" w:rsidP="00441CCE">
            <w:pPr>
              <w:rPr>
                <w:rFonts w:asciiTheme="majorHAnsi" w:hAnsiTheme="majorHAnsi" w:cstheme="majorHAnsi"/>
              </w:rPr>
            </w:pPr>
            <w:r w:rsidRPr="00EB7C05">
              <w:rPr>
                <w:rFonts w:asciiTheme="majorHAnsi" w:hAnsiTheme="majorHAnsi" w:cstheme="majorHAnsi"/>
                <w:sz w:val="26"/>
                <w:szCs w:val="26"/>
              </w:rPr>
              <w:t>4(3,1,7)</w:t>
            </w:r>
          </w:p>
        </w:tc>
        <w:tc>
          <w:tcPr>
            <w:tcW w:w="928" w:type="dxa"/>
            <w:tcBorders>
              <w:bottom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bottom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bottom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822" w:type="dxa"/>
            <w:tcBorders>
              <w:bottom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r>
      <w:tr w:rsidR="004E6D10" w:rsidRPr="00EB7C05" w:rsidTr="001C39CA">
        <w:trPr>
          <w:trHeight w:hRule="exact" w:val="454"/>
          <w:jc w:val="center"/>
        </w:trPr>
        <w:tc>
          <w:tcPr>
            <w:tcW w:w="1459" w:type="dxa"/>
            <w:tcBorders>
              <w:top w:val="single" w:sz="8" w:space="0" w:color="auto"/>
              <w:left w:val="single" w:sz="8" w:space="0" w:color="auto"/>
              <w:bottom w:val="single" w:sz="4"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KHCB101</w:t>
            </w:r>
          </w:p>
        </w:tc>
        <w:tc>
          <w:tcPr>
            <w:tcW w:w="4252" w:type="dxa"/>
            <w:tcBorders>
              <w:top w:val="single" w:sz="8" w:space="0" w:color="auto"/>
              <w:left w:val="nil"/>
              <w:bottom w:val="single" w:sz="4" w:space="0" w:color="auto"/>
              <w:right w:val="single" w:sz="8" w:space="0" w:color="auto"/>
            </w:tcBorders>
            <w:shd w:val="clear" w:color="auto" w:fill="auto"/>
            <w:noWrap/>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Tiếng anh 1</w:t>
            </w:r>
          </w:p>
        </w:tc>
        <w:tc>
          <w:tcPr>
            <w:tcW w:w="1108" w:type="dxa"/>
            <w:tcBorders>
              <w:top w:val="single" w:sz="8" w:space="0" w:color="auto"/>
              <w:left w:val="nil"/>
              <w:bottom w:val="single" w:sz="4" w:space="0" w:color="auto"/>
              <w:right w:val="single" w:sz="4" w:space="0" w:color="auto"/>
            </w:tcBorders>
            <w:vAlign w:val="center"/>
          </w:tcPr>
          <w:p w:rsidR="004E6D10" w:rsidRPr="00EB7C05" w:rsidRDefault="00441CCE" w:rsidP="00441CCE">
            <w:pPr>
              <w:rPr>
                <w:rFonts w:asciiTheme="majorHAnsi" w:hAnsiTheme="majorHAnsi" w:cstheme="majorHAnsi"/>
              </w:rPr>
            </w:pPr>
            <w:r w:rsidRPr="00EB7C05">
              <w:rPr>
                <w:rFonts w:asciiTheme="majorHAnsi" w:hAnsiTheme="majorHAnsi" w:cstheme="majorHAnsi"/>
                <w:sz w:val="26"/>
                <w:szCs w:val="26"/>
              </w:rPr>
              <w:t>3(1</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2</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3</w:t>
            </w:r>
            <w:r w:rsidR="004E6D10" w:rsidRPr="00EB7C05">
              <w:rPr>
                <w:rFonts w:asciiTheme="majorHAnsi" w:hAnsiTheme="majorHAnsi" w:cstheme="majorHAnsi"/>
                <w:sz w:val="26"/>
                <w:szCs w:val="26"/>
              </w:rPr>
              <w:t>)</w:t>
            </w:r>
          </w:p>
        </w:tc>
        <w:tc>
          <w:tcPr>
            <w:tcW w:w="928" w:type="dxa"/>
            <w:tcBorders>
              <w:top w:val="single" w:sz="8" w:space="0" w:color="auto"/>
              <w:left w:val="single" w:sz="4" w:space="0" w:color="auto"/>
              <w:bottom w:val="single" w:sz="4"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single" w:sz="8" w:space="0" w:color="auto"/>
              <w:left w:val="nil"/>
              <w:bottom w:val="single" w:sz="4"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single" w:sz="8" w:space="0" w:color="auto"/>
              <w:left w:val="nil"/>
              <w:bottom w:val="single" w:sz="4"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822" w:type="dxa"/>
            <w:tcBorders>
              <w:top w:val="single" w:sz="8" w:space="0" w:color="auto"/>
              <w:left w:val="nil"/>
              <w:bottom w:val="single" w:sz="4"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r>
      <w:tr w:rsidR="004E6D10" w:rsidRPr="00EB7C05" w:rsidTr="001C39CA">
        <w:trPr>
          <w:trHeight w:hRule="exact" w:val="454"/>
          <w:jc w:val="center"/>
        </w:trPr>
        <w:tc>
          <w:tcPr>
            <w:tcW w:w="1459" w:type="dxa"/>
            <w:tcBorders>
              <w:top w:val="single" w:sz="4" w:space="0" w:color="auto"/>
              <w:left w:val="single" w:sz="8" w:space="0" w:color="auto"/>
              <w:bottom w:val="single" w:sz="8"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CK108</w:t>
            </w:r>
          </w:p>
        </w:tc>
        <w:tc>
          <w:tcPr>
            <w:tcW w:w="4252" w:type="dxa"/>
            <w:tcBorders>
              <w:top w:val="single" w:sz="4" w:space="0" w:color="auto"/>
              <w:left w:val="nil"/>
              <w:bottom w:val="single" w:sz="8"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Cơ kỹ thuật</w:t>
            </w:r>
          </w:p>
        </w:tc>
        <w:tc>
          <w:tcPr>
            <w:tcW w:w="1108" w:type="dxa"/>
            <w:tcBorders>
              <w:top w:val="single" w:sz="4" w:space="0" w:color="auto"/>
              <w:left w:val="nil"/>
              <w:bottom w:val="single" w:sz="4" w:space="0" w:color="auto"/>
              <w:right w:val="single" w:sz="4" w:space="0" w:color="auto"/>
            </w:tcBorders>
            <w:vAlign w:val="center"/>
          </w:tcPr>
          <w:p w:rsidR="004E6D10" w:rsidRPr="00EB7C05" w:rsidRDefault="00441CCE" w:rsidP="00441CCE">
            <w:pPr>
              <w:rPr>
                <w:rFonts w:asciiTheme="majorHAnsi" w:hAnsiTheme="majorHAnsi" w:cstheme="majorHAnsi"/>
              </w:rPr>
            </w:pPr>
            <w:r w:rsidRPr="00EB7C05">
              <w:rPr>
                <w:rFonts w:asciiTheme="majorHAnsi" w:hAnsiTheme="majorHAnsi" w:cstheme="majorHAnsi"/>
                <w:sz w:val="26"/>
                <w:szCs w:val="26"/>
              </w:rPr>
              <w:t>3</w:t>
            </w:r>
            <w:r w:rsidR="004E6D10" w:rsidRPr="00EB7C05">
              <w:rPr>
                <w:rFonts w:asciiTheme="majorHAnsi" w:hAnsiTheme="majorHAnsi" w:cstheme="majorHAnsi"/>
                <w:sz w:val="26"/>
                <w:szCs w:val="26"/>
              </w:rPr>
              <w:t>(3,</w:t>
            </w:r>
            <w:r w:rsidRPr="00EB7C05">
              <w:rPr>
                <w:rFonts w:asciiTheme="majorHAnsi" w:hAnsiTheme="majorHAnsi" w:cstheme="majorHAnsi"/>
                <w:sz w:val="26"/>
                <w:szCs w:val="26"/>
              </w:rPr>
              <w:t>0</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6</w:t>
            </w:r>
            <w:r w:rsidR="004E6D10" w:rsidRPr="00EB7C05">
              <w:rPr>
                <w:rFonts w:asciiTheme="majorHAnsi" w:hAnsiTheme="majorHAnsi" w:cstheme="majorHAnsi"/>
                <w:sz w:val="26"/>
                <w:szCs w:val="26"/>
              </w:rPr>
              <w:t>)</w:t>
            </w:r>
          </w:p>
        </w:tc>
        <w:tc>
          <w:tcPr>
            <w:tcW w:w="928" w:type="dxa"/>
            <w:tcBorders>
              <w:top w:val="single" w:sz="4" w:space="0" w:color="auto"/>
              <w:left w:val="single" w:sz="4" w:space="0" w:color="auto"/>
              <w:bottom w:val="single" w:sz="4"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822" w:type="dxa"/>
            <w:tcBorders>
              <w:top w:val="single" w:sz="4" w:space="0" w:color="auto"/>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r>
      <w:tr w:rsidR="004E6D10"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CK102</w:t>
            </w:r>
          </w:p>
        </w:tc>
        <w:tc>
          <w:tcPr>
            <w:tcW w:w="4252" w:type="dxa"/>
            <w:tcBorders>
              <w:top w:val="nil"/>
              <w:left w:val="nil"/>
              <w:bottom w:val="single" w:sz="8"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Dung sai – Kỹ thuật đo</w:t>
            </w:r>
          </w:p>
        </w:tc>
        <w:tc>
          <w:tcPr>
            <w:tcW w:w="1108" w:type="dxa"/>
            <w:tcBorders>
              <w:top w:val="single" w:sz="4" w:space="0" w:color="auto"/>
              <w:left w:val="nil"/>
              <w:bottom w:val="single" w:sz="4" w:space="0" w:color="auto"/>
              <w:right w:val="single" w:sz="4" w:space="0" w:color="auto"/>
            </w:tcBorders>
            <w:vAlign w:val="center"/>
          </w:tcPr>
          <w:p w:rsidR="004E6D10" w:rsidRPr="00EB7C05" w:rsidRDefault="00441CCE" w:rsidP="00441CCE">
            <w:pPr>
              <w:rPr>
                <w:rFonts w:asciiTheme="majorHAnsi" w:hAnsiTheme="majorHAnsi" w:cstheme="majorHAnsi"/>
              </w:rPr>
            </w:pPr>
            <w:r w:rsidRPr="00EB7C05">
              <w:rPr>
                <w:rFonts w:asciiTheme="majorHAnsi" w:hAnsiTheme="majorHAnsi" w:cstheme="majorHAnsi"/>
                <w:sz w:val="26"/>
                <w:szCs w:val="26"/>
              </w:rPr>
              <w:t>2</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2</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0</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4</w:t>
            </w:r>
            <w:r w:rsidR="004E6D10" w:rsidRPr="00EB7C05">
              <w:rPr>
                <w:rFonts w:asciiTheme="majorHAnsi" w:hAnsiTheme="majorHAnsi" w:cstheme="majorHAnsi"/>
                <w:sz w:val="26"/>
                <w:szCs w:val="26"/>
              </w:rPr>
              <w:t>)</w:t>
            </w:r>
          </w:p>
        </w:tc>
        <w:tc>
          <w:tcPr>
            <w:tcW w:w="928" w:type="dxa"/>
            <w:tcBorders>
              <w:top w:val="single" w:sz="4" w:space="0" w:color="auto"/>
              <w:left w:val="single" w:sz="4" w:space="0" w:color="auto"/>
              <w:bottom w:val="single" w:sz="4"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r>
      <w:tr w:rsidR="004E6D10"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CK151</w:t>
            </w:r>
          </w:p>
        </w:tc>
        <w:tc>
          <w:tcPr>
            <w:tcW w:w="4252" w:type="dxa"/>
            <w:tcBorders>
              <w:top w:val="nil"/>
              <w:left w:val="nil"/>
              <w:bottom w:val="single" w:sz="8"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Th</w:t>
            </w:r>
            <w:r w:rsidR="00200AE1" w:rsidRPr="00EB7C05">
              <w:rPr>
                <w:rFonts w:asciiTheme="majorHAnsi" w:hAnsiTheme="majorHAnsi" w:cstheme="majorHAnsi"/>
                <w:sz w:val="26"/>
                <w:szCs w:val="26"/>
              </w:rPr>
              <w:t>ực tập Hàn</w:t>
            </w:r>
          </w:p>
        </w:tc>
        <w:tc>
          <w:tcPr>
            <w:tcW w:w="1108" w:type="dxa"/>
            <w:tcBorders>
              <w:top w:val="single" w:sz="4" w:space="0" w:color="auto"/>
              <w:left w:val="nil"/>
              <w:bottom w:val="single" w:sz="4" w:space="0" w:color="auto"/>
              <w:right w:val="single" w:sz="4" w:space="0" w:color="auto"/>
            </w:tcBorders>
            <w:vAlign w:val="center"/>
          </w:tcPr>
          <w:p w:rsidR="004E6D10" w:rsidRPr="00EB7C05" w:rsidRDefault="00441CCE" w:rsidP="00441CCE">
            <w:pPr>
              <w:rPr>
                <w:rFonts w:asciiTheme="majorHAnsi" w:hAnsiTheme="majorHAnsi" w:cstheme="majorHAnsi"/>
              </w:rPr>
            </w:pPr>
            <w:r w:rsidRPr="00EB7C05">
              <w:rPr>
                <w:rFonts w:asciiTheme="majorHAnsi" w:hAnsiTheme="majorHAnsi" w:cstheme="majorHAnsi"/>
                <w:sz w:val="26"/>
                <w:szCs w:val="26"/>
              </w:rPr>
              <w:t>2</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0</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2</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1</w:t>
            </w:r>
            <w:r w:rsidR="004E6D10" w:rsidRPr="00EB7C05">
              <w:rPr>
                <w:rFonts w:asciiTheme="majorHAnsi" w:hAnsiTheme="majorHAnsi" w:cstheme="majorHAnsi"/>
                <w:sz w:val="26"/>
                <w:szCs w:val="26"/>
              </w:rPr>
              <w:t>)</w:t>
            </w:r>
          </w:p>
        </w:tc>
        <w:tc>
          <w:tcPr>
            <w:tcW w:w="928" w:type="dxa"/>
            <w:tcBorders>
              <w:top w:val="single" w:sz="4" w:space="0" w:color="auto"/>
              <w:left w:val="single" w:sz="4" w:space="0" w:color="auto"/>
              <w:bottom w:val="single" w:sz="4"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r>
      <w:tr w:rsidR="004E6D10"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CK161</w:t>
            </w:r>
          </w:p>
        </w:tc>
        <w:tc>
          <w:tcPr>
            <w:tcW w:w="4252" w:type="dxa"/>
            <w:tcBorders>
              <w:top w:val="nil"/>
              <w:left w:val="nil"/>
              <w:bottom w:val="single" w:sz="8" w:space="0" w:color="auto"/>
              <w:right w:val="single" w:sz="8" w:space="0" w:color="auto"/>
            </w:tcBorders>
            <w:shd w:val="clear" w:color="auto" w:fill="auto"/>
            <w:vAlign w:val="center"/>
          </w:tcPr>
          <w:p w:rsidR="004E6D10" w:rsidRPr="00EB7C05" w:rsidRDefault="00200AE1" w:rsidP="00441CCE">
            <w:pPr>
              <w:rPr>
                <w:rFonts w:asciiTheme="majorHAnsi" w:hAnsiTheme="majorHAnsi" w:cstheme="majorHAnsi"/>
                <w:sz w:val="26"/>
                <w:szCs w:val="26"/>
              </w:rPr>
            </w:pPr>
            <w:r w:rsidRPr="00EB7C05">
              <w:rPr>
                <w:rFonts w:asciiTheme="majorHAnsi" w:hAnsiTheme="majorHAnsi" w:cstheme="majorHAnsi"/>
                <w:sz w:val="26"/>
                <w:szCs w:val="26"/>
              </w:rPr>
              <w:t>Thực tập Tiện cơ bản</w:t>
            </w:r>
          </w:p>
        </w:tc>
        <w:tc>
          <w:tcPr>
            <w:tcW w:w="1108" w:type="dxa"/>
            <w:tcBorders>
              <w:top w:val="single" w:sz="4" w:space="0" w:color="auto"/>
              <w:left w:val="nil"/>
              <w:bottom w:val="single" w:sz="4" w:space="0" w:color="auto"/>
              <w:right w:val="single" w:sz="4" w:space="0" w:color="auto"/>
            </w:tcBorders>
            <w:vAlign w:val="center"/>
          </w:tcPr>
          <w:p w:rsidR="004E6D10" w:rsidRPr="00EB7C05" w:rsidRDefault="00441CCE" w:rsidP="00441CCE">
            <w:pPr>
              <w:rPr>
                <w:rFonts w:asciiTheme="majorHAnsi" w:hAnsiTheme="majorHAnsi" w:cstheme="majorHAnsi"/>
              </w:rPr>
            </w:pPr>
            <w:r w:rsidRPr="00EB7C05">
              <w:rPr>
                <w:rFonts w:asciiTheme="majorHAnsi" w:hAnsiTheme="majorHAnsi" w:cstheme="majorHAnsi"/>
                <w:sz w:val="26"/>
                <w:szCs w:val="26"/>
              </w:rPr>
              <w:t>3</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0</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3</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2</w:t>
            </w:r>
            <w:r w:rsidR="004E6D10" w:rsidRPr="00EB7C05">
              <w:rPr>
                <w:rFonts w:asciiTheme="majorHAnsi" w:hAnsiTheme="majorHAnsi" w:cstheme="majorHAnsi"/>
                <w:sz w:val="26"/>
                <w:szCs w:val="26"/>
              </w:rPr>
              <w:t>)</w:t>
            </w:r>
          </w:p>
        </w:tc>
        <w:tc>
          <w:tcPr>
            <w:tcW w:w="928" w:type="dxa"/>
            <w:tcBorders>
              <w:top w:val="single" w:sz="4" w:space="0" w:color="auto"/>
              <w:left w:val="single" w:sz="4" w:space="0" w:color="auto"/>
              <w:bottom w:val="single" w:sz="4"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r>
      <w:tr w:rsidR="00AC4DBB" w:rsidRPr="00EB7C05" w:rsidTr="001C39CA">
        <w:trPr>
          <w:trHeight w:hRule="exact" w:val="454"/>
          <w:jc w:val="center"/>
        </w:trPr>
        <w:tc>
          <w:tcPr>
            <w:tcW w:w="1459" w:type="dxa"/>
            <w:shd w:val="clear" w:color="auto" w:fill="FFFFCC"/>
            <w:vAlign w:val="center"/>
          </w:tcPr>
          <w:p w:rsidR="00AC4DBB" w:rsidRPr="00EB7C05" w:rsidRDefault="00AC4DBB" w:rsidP="00007A4C">
            <w:pPr>
              <w:jc w:val="center"/>
              <w:rPr>
                <w:rFonts w:asciiTheme="majorHAnsi" w:hAnsiTheme="majorHAnsi" w:cstheme="majorHAnsi"/>
                <w:sz w:val="26"/>
                <w:szCs w:val="26"/>
              </w:rPr>
            </w:pPr>
          </w:p>
        </w:tc>
        <w:tc>
          <w:tcPr>
            <w:tcW w:w="4252" w:type="dxa"/>
            <w:shd w:val="clear" w:color="auto" w:fill="FFFFCC"/>
            <w:vAlign w:val="center"/>
          </w:tcPr>
          <w:p w:rsidR="00AC4DBB" w:rsidRPr="00EB7C05" w:rsidRDefault="00AC4DBB" w:rsidP="00007A4C">
            <w:pPr>
              <w:rPr>
                <w:rFonts w:asciiTheme="majorHAnsi" w:hAnsiTheme="majorHAnsi" w:cstheme="majorHAnsi"/>
                <w:i/>
                <w:sz w:val="26"/>
                <w:szCs w:val="26"/>
              </w:rPr>
            </w:pPr>
            <w:r w:rsidRPr="00EB7C05">
              <w:rPr>
                <w:rFonts w:asciiTheme="majorHAnsi" w:hAnsiTheme="majorHAnsi" w:cstheme="majorHAnsi"/>
                <w:b/>
                <w:i/>
                <w:iCs/>
                <w:sz w:val="26"/>
                <w:szCs w:val="26"/>
              </w:rPr>
              <w:t>Các môn học tự chọn</w:t>
            </w:r>
          </w:p>
        </w:tc>
        <w:tc>
          <w:tcPr>
            <w:tcW w:w="1108" w:type="dxa"/>
            <w:tcBorders>
              <w:bottom w:val="single" w:sz="4" w:space="0" w:color="auto"/>
            </w:tcBorders>
            <w:shd w:val="clear" w:color="auto" w:fill="FFFFCC"/>
            <w:vAlign w:val="center"/>
          </w:tcPr>
          <w:p w:rsidR="00AC4DBB" w:rsidRPr="00EB7C05" w:rsidRDefault="00AC4DBB" w:rsidP="00007A4C">
            <w:pPr>
              <w:jc w:val="center"/>
              <w:rPr>
                <w:rFonts w:asciiTheme="majorHAnsi" w:hAnsiTheme="majorHAnsi" w:cstheme="majorHAnsi"/>
                <w:b/>
                <w:bCs/>
                <w:sz w:val="26"/>
                <w:szCs w:val="26"/>
              </w:rPr>
            </w:pPr>
            <w:r w:rsidRPr="00EB7C05">
              <w:rPr>
                <w:rFonts w:asciiTheme="majorHAnsi" w:hAnsiTheme="majorHAnsi" w:cstheme="majorHAnsi"/>
                <w:b/>
                <w:bCs/>
                <w:sz w:val="26"/>
                <w:szCs w:val="26"/>
              </w:rPr>
              <w:t>0</w:t>
            </w:r>
          </w:p>
        </w:tc>
        <w:tc>
          <w:tcPr>
            <w:tcW w:w="928" w:type="dxa"/>
            <w:tcBorders>
              <w:bottom w:val="single" w:sz="4" w:space="0" w:color="auto"/>
            </w:tcBorders>
            <w:shd w:val="clear" w:color="auto" w:fill="FFFFCC"/>
            <w:vAlign w:val="center"/>
          </w:tcPr>
          <w:p w:rsidR="00AC4DBB" w:rsidRPr="00EB7C05" w:rsidRDefault="00AC4DBB" w:rsidP="00007A4C">
            <w:pPr>
              <w:jc w:val="center"/>
              <w:rPr>
                <w:rFonts w:asciiTheme="majorHAnsi" w:hAnsiTheme="majorHAnsi" w:cstheme="majorHAnsi"/>
                <w:b/>
                <w:bCs/>
                <w:sz w:val="26"/>
                <w:szCs w:val="26"/>
              </w:rPr>
            </w:pPr>
          </w:p>
        </w:tc>
        <w:tc>
          <w:tcPr>
            <w:tcW w:w="964" w:type="dxa"/>
            <w:shd w:val="clear" w:color="auto" w:fill="FFFFCC"/>
            <w:vAlign w:val="center"/>
          </w:tcPr>
          <w:p w:rsidR="00AC4DBB" w:rsidRPr="00EB7C05" w:rsidRDefault="00AC4DBB" w:rsidP="00007A4C">
            <w:pPr>
              <w:jc w:val="center"/>
              <w:rPr>
                <w:rFonts w:asciiTheme="majorHAnsi" w:hAnsiTheme="majorHAnsi" w:cstheme="majorHAnsi"/>
                <w:b/>
                <w:bCs/>
                <w:sz w:val="26"/>
                <w:szCs w:val="26"/>
              </w:rPr>
            </w:pPr>
          </w:p>
        </w:tc>
        <w:tc>
          <w:tcPr>
            <w:tcW w:w="964" w:type="dxa"/>
            <w:shd w:val="clear" w:color="auto" w:fill="FFFFCC"/>
            <w:vAlign w:val="center"/>
          </w:tcPr>
          <w:p w:rsidR="00AC4DBB" w:rsidRPr="00EB7C05" w:rsidRDefault="00AC4DBB" w:rsidP="00007A4C">
            <w:pPr>
              <w:jc w:val="center"/>
              <w:rPr>
                <w:rFonts w:asciiTheme="majorHAnsi" w:hAnsiTheme="majorHAnsi" w:cstheme="majorHAnsi"/>
                <w:b/>
                <w:bCs/>
                <w:sz w:val="26"/>
                <w:szCs w:val="26"/>
              </w:rPr>
            </w:pPr>
          </w:p>
        </w:tc>
        <w:tc>
          <w:tcPr>
            <w:tcW w:w="822" w:type="dxa"/>
            <w:shd w:val="clear" w:color="auto" w:fill="FFFFCC"/>
            <w:vAlign w:val="center"/>
          </w:tcPr>
          <w:p w:rsidR="00AC4DBB" w:rsidRPr="00EB7C05" w:rsidRDefault="00AC4DBB" w:rsidP="00007A4C">
            <w:pPr>
              <w:jc w:val="center"/>
              <w:rPr>
                <w:rFonts w:asciiTheme="majorHAnsi" w:hAnsiTheme="majorHAnsi" w:cstheme="majorHAnsi"/>
                <w:b/>
                <w:bCs/>
                <w:sz w:val="26"/>
                <w:szCs w:val="26"/>
              </w:rPr>
            </w:pPr>
          </w:p>
        </w:tc>
      </w:tr>
      <w:tr w:rsidR="00007A4C" w:rsidRPr="00EB7C05" w:rsidTr="001C39CA">
        <w:trPr>
          <w:trHeight w:hRule="exact" w:val="454"/>
          <w:jc w:val="center"/>
        </w:trPr>
        <w:tc>
          <w:tcPr>
            <w:tcW w:w="1459" w:type="dxa"/>
            <w:shd w:val="clear" w:color="auto" w:fill="FFFFCC"/>
            <w:vAlign w:val="center"/>
          </w:tcPr>
          <w:p w:rsidR="00007A4C" w:rsidRPr="00EB7C05" w:rsidRDefault="00007A4C" w:rsidP="00007A4C">
            <w:pPr>
              <w:jc w:val="center"/>
              <w:rPr>
                <w:rFonts w:asciiTheme="majorHAnsi" w:hAnsiTheme="majorHAnsi" w:cstheme="majorHAnsi"/>
                <w:sz w:val="26"/>
                <w:szCs w:val="26"/>
              </w:rPr>
            </w:pPr>
          </w:p>
        </w:tc>
        <w:tc>
          <w:tcPr>
            <w:tcW w:w="4252" w:type="dxa"/>
            <w:shd w:val="clear" w:color="auto" w:fill="FFFFCC"/>
            <w:vAlign w:val="center"/>
          </w:tcPr>
          <w:p w:rsidR="00007A4C" w:rsidRPr="00EB7C05" w:rsidRDefault="00AC4DBB" w:rsidP="00007A4C">
            <w:pPr>
              <w:rPr>
                <w:rFonts w:asciiTheme="majorHAnsi" w:hAnsiTheme="majorHAnsi" w:cstheme="majorHAnsi"/>
                <w:b/>
                <w:sz w:val="26"/>
                <w:szCs w:val="26"/>
              </w:rPr>
            </w:pPr>
            <w:r w:rsidRPr="00EB7C05">
              <w:rPr>
                <w:rFonts w:asciiTheme="majorHAnsi" w:hAnsiTheme="majorHAnsi" w:cstheme="majorHAnsi"/>
                <w:b/>
                <w:sz w:val="26"/>
                <w:szCs w:val="26"/>
              </w:rPr>
              <w:t>HK3</w:t>
            </w:r>
          </w:p>
        </w:tc>
        <w:tc>
          <w:tcPr>
            <w:tcW w:w="1108" w:type="dxa"/>
            <w:tcBorders>
              <w:bottom w:val="single" w:sz="4" w:space="0" w:color="auto"/>
            </w:tcBorders>
            <w:shd w:val="clear" w:color="auto" w:fill="FFFFCC"/>
            <w:vAlign w:val="center"/>
          </w:tcPr>
          <w:p w:rsidR="00007A4C" w:rsidRPr="00EB7C05" w:rsidRDefault="00537005" w:rsidP="00007A4C">
            <w:pPr>
              <w:jc w:val="center"/>
              <w:rPr>
                <w:rFonts w:asciiTheme="majorHAnsi" w:hAnsiTheme="majorHAnsi" w:cstheme="majorHAnsi"/>
                <w:b/>
                <w:bCs/>
                <w:sz w:val="26"/>
                <w:szCs w:val="26"/>
              </w:rPr>
            </w:pPr>
            <w:r w:rsidRPr="00EB7C05">
              <w:rPr>
                <w:rFonts w:asciiTheme="majorHAnsi" w:hAnsiTheme="majorHAnsi" w:cstheme="majorHAnsi"/>
                <w:b/>
                <w:bCs/>
                <w:sz w:val="26"/>
                <w:szCs w:val="26"/>
              </w:rPr>
              <w:t>24</w:t>
            </w:r>
          </w:p>
        </w:tc>
        <w:tc>
          <w:tcPr>
            <w:tcW w:w="928" w:type="dxa"/>
            <w:tcBorders>
              <w:bottom w:val="single" w:sz="4" w:space="0" w:color="auto"/>
            </w:tcBorders>
            <w:shd w:val="clear" w:color="auto" w:fill="FFFFCC"/>
            <w:vAlign w:val="center"/>
          </w:tcPr>
          <w:p w:rsidR="00007A4C" w:rsidRPr="00EB7C05" w:rsidRDefault="00007A4C" w:rsidP="00007A4C">
            <w:pPr>
              <w:jc w:val="center"/>
              <w:rPr>
                <w:rFonts w:asciiTheme="majorHAnsi" w:hAnsiTheme="majorHAnsi" w:cstheme="majorHAnsi"/>
                <w:b/>
                <w:bCs/>
                <w:sz w:val="26"/>
                <w:szCs w:val="26"/>
              </w:rPr>
            </w:pPr>
          </w:p>
        </w:tc>
        <w:tc>
          <w:tcPr>
            <w:tcW w:w="964" w:type="dxa"/>
            <w:shd w:val="clear" w:color="auto" w:fill="FFFFCC"/>
            <w:vAlign w:val="center"/>
          </w:tcPr>
          <w:p w:rsidR="00007A4C" w:rsidRPr="00EB7C05" w:rsidRDefault="00007A4C" w:rsidP="00007A4C">
            <w:pPr>
              <w:jc w:val="center"/>
              <w:rPr>
                <w:rFonts w:asciiTheme="majorHAnsi" w:hAnsiTheme="majorHAnsi" w:cstheme="majorHAnsi"/>
                <w:b/>
                <w:bCs/>
                <w:sz w:val="26"/>
                <w:szCs w:val="26"/>
              </w:rPr>
            </w:pPr>
          </w:p>
        </w:tc>
        <w:tc>
          <w:tcPr>
            <w:tcW w:w="964" w:type="dxa"/>
            <w:shd w:val="clear" w:color="auto" w:fill="FFFFCC"/>
            <w:vAlign w:val="center"/>
          </w:tcPr>
          <w:p w:rsidR="00007A4C" w:rsidRPr="00EB7C05" w:rsidRDefault="00007A4C" w:rsidP="00007A4C">
            <w:pPr>
              <w:jc w:val="center"/>
              <w:rPr>
                <w:rFonts w:asciiTheme="majorHAnsi" w:hAnsiTheme="majorHAnsi" w:cstheme="majorHAnsi"/>
                <w:b/>
                <w:bCs/>
                <w:sz w:val="26"/>
                <w:szCs w:val="26"/>
              </w:rPr>
            </w:pPr>
          </w:p>
        </w:tc>
        <w:tc>
          <w:tcPr>
            <w:tcW w:w="822" w:type="dxa"/>
            <w:shd w:val="clear" w:color="auto" w:fill="FFFFCC"/>
            <w:vAlign w:val="center"/>
          </w:tcPr>
          <w:p w:rsidR="00007A4C" w:rsidRPr="00EB7C05" w:rsidRDefault="00007A4C" w:rsidP="00007A4C">
            <w:pPr>
              <w:jc w:val="center"/>
              <w:rPr>
                <w:rFonts w:asciiTheme="majorHAnsi" w:hAnsiTheme="majorHAnsi" w:cstheme="majorHAnsi"/>
                <w:b/>
                <w:bCs/>
                <w:sz w:val="26"/>
                <w:szCs w:val="26"/>
              </w:rPr>
            </w:pPr>
          </w:p>
        </w:tc>
      </w:tr>
      <w:tr w:rsidR="00AC4DBB" w:rsidRPr="00EB7C05" w:rsidTr="001C39CA">
        <w:trPr>
          <w:trHeight w:hRule="exact" w:val="454"/>
          <w:jc w:val="center"/>
        </w:trPr>
        <w:tc>
          <w:tcPr>
            <w:tcW w:w="1459" w:type="dxa"/>
            <w:shd w:val="clear" w:color="auto" w:fill="FFFFCC"/>
            <w:vAlign w:val="center"/>
          </w:tcPr>
          <w:p w:rsidR="00AC4DBB" w:rsidRPr="00EB7C05" w:rsidRDefault="00AC4DBB" w:rsidP="00007A4C">
            <w:pPr>
              <w:jc w:val="center"/>
              <w:rPr>
                <w:rFonts w:asciiTheme="majorHAnsi" w:hAnsiTheme="majorHAnsi" w:cstheme="majorHAnsi"/>
                <w:sz w:val="26"/>
                <w:szCs w:val="26"/>
              </w:rPr>
            </w:pPr>
          </w:p>
        </w:tc>
        <w:tc>
          <w:tcPr>
            <w:tcW w:w="4252" w:type="dxa"/>
            <w:shd w:val="clear" w:color="auto" w:fill="FFFFCC"/>
            <w:vAlign w:val="center"/>
          </w:tcPr>
          <w:p w:rsidR="00AC4DBB" w:rsidRPr="00EB7C05" w:rsidRDefault="00AC4DBB" w:rsidP="00007A4C">
            <w:pPr>
              <w:rPr>
                <w:rFonts w:asciiTheme="majorHAnsi" w:hAnsiTheme="majorHAnsi" w:cstheme="majorHAnsi"/>
                <w:sz w:val="26"/>
                <w:szCs w:val="26"/>
              </w:rPr>
            </w:pPr>
            <w:r w:rsidRPr="00EB7C05">
              <w:rPr>
                <w:rFonts w:asciiTheme="majorHAnsi" w:hAnsiTheme="majorHAnsi" w:cstheme="majorHAnsi"/>
                <w:b/>
                <w:iCs/>
                <w:sz w:val="26"/>
                <w:szCs w:val="26"/>
              </w:rPr>
              <w:t>Các môn học bắt buộc</w:t>
            </w:r>
          </w:p>
        </w:tc>
        <w:tc>
          <w:tcPr>
            <w:tcW w:w="1108" w:type="dxa"/>
            <w:tcBorders>
              <w:bottom w:val="single" w:sz="4" w:space="0" w:color="auto"/>
            </w:tcBorders>
            <w:shd w:val="clear" w:color="auto" w:fill="FFFFCC"/>
            <w:vAlign w:val="center"/>
          </w:tcPr>
          <w:p w:rsidR="00AC4DBB" w:rsidRPr="00EB7C05" w:rsidRDefault="00537005" w:rsidP="00007A4C">
            <w:pPr>
              <w:jc w:val="center"/>
              <w:rPr>
                <w:rFonts w:asciiTheme="majorHAnsi" w:hAnsiTheme="majorHAnsi" w:cstheme="majorHAnsi"/>
                <w:b/>
                <w:bCs/>
                <w:sz w:val="26"/>
                <w:szCs w:val="26"/>
              </w:rPr>
            </w:pPr>
            <w:r w:rsidRPr="00EB7C05">
              <w:rPr>
                <w:rFonts w:asciiTheme="majorHAnsi" w:hAnsiTheme="majorHAnsi" w:cstheme="majorHAnsi"/>
                <w:b/>
                <w:bCs/>
                <w:sz w:val="26"/>
                <w:szCs w:val="26"/>
              </w:rPr>
              <w:t>20</w:t>
            </w:r>
          </w:p>
        </w:tc>
        <w:tc>
          <w:tcPr>
            <w:tcW w:w="928" w:type="dxa"/>
            <w:tcBorders>
              <w:bottom w:val="single" w:sz="4" w:space="0" w:color="auto"/>
            </w:tcBorders>
            <w:shd w:val="clear" w:color="auto" w:fill="FFFFCC"/>
            <w:vAlign w:val="center"/>
          </w:tcPr>
          <w:p w:rsidR="00AC4DBB" w:rsidRPr="00EB7C05" w:rsidRDefault="00AC4DBB" w:rsidP="00007A4C">
            <w:pPr>
              <w:jc w:val="center"/>
              <w:rPr>
                <w:rFonts w:asciiTheme="majorHAnsi" w:hAnsiTheme="majorHAnsi" w:cstheme="majorHAnsi"/>
                <w:b/>
                <w:bCs/>
                <w:sz w:val="26"/>
                <w:szCs w:val="26"/>
              </w:rPr>
            </w:pPr>
          </w:p>
        </w:tc>
        <w:tc>
          <w:tcPr>
            <w:tcW w:w="964" w:type="dxa"/>
            <w:shd w:val="clear" w:color="auto" w:fill="FFFFCC"/>
            <w:vAlign w:val="center"/>
          </w:tcPr>
          <w:p w:rsidR="00AC4DBB" w:rsidRPr="00EB7C05" w:rsidRDefault="00AC4DBB" w:rsidP="00007A4C">
            <w:pPr>
              <w:jc w:val="center"/>
              <w:rPr>
                <w:rFonts w:asciiTheme="majorHAnsi" w:hAnsiTheme="majorHAnsi" w:cstheme="majorHAnsi"/>
                <w:b/>
                <w:bCs/>
                <w:sz w:val="26"/>
                <w:szCs w:val="26"/>
              </w:rPr>
            </w:pPr>
          </w:p>
        </w:tc>
        <w:tc>
          <w:tcPr>
            <w:tcW w:w="964" w:type="dxa"/>
            <w:shd w:val="clear" w:color="auto" w:fill="FFFFCC"/>
            <w:vAlign w:val="center"/>
          </w:tcPr>
          <w:p w:rsidR="00AC4DBB" w:rsidRPr="00EB7C05" w:rsidRDefault="00AC4DBB" w:rsidP="00007A4C">
            <w:pPr>
              <w:jc w:val="center"/>
              <w:rPr>
                <w:rFonts w:asciiTheme="majorHAnsi" w:hAnsiTheme="majorHAnsi" w:cstheme="majorHAnsi"/>
                <w:b/>
                <w:bCs/>
                <w:sz w:val="26"/>
                <w:szCs w:val="26"/>
              </w:rPr>
            </w:pPr>
          </w:p>
        </w:tc>
        <w:tc>
          <w:tcPr>
            <w:tcW w:w="822" w:type="dxa"/>
            <w:shd w:val="clear" w:color="auto" w:fill="FFFFCC"/>
            <w:vAlign w:val="center"/>
          </w:tcPr>
          <w:p w:rsidR="00AC4DBB" w:rsidRPr="00EB7C05" w:rsidRDefault="00AC4DBB" w:rsidP="00007A4C">
            <w:pPr>
              <w:jc w:val="center"/>
              <w:rPr>
                <w:rFonts w:asciiTheme="majorHAnsi" w:hAnsiTheme="majorHAnsi" w:cstheme="majorHAnsi"/>
                <w:b/>
                <w:bCs/>
                <w:sz w:val="26"/>
                <w:szCs w:val="26"/>
              </w:rPr>
            </w:pPr>
          </w:p>
        </w:tc>
      </w:tr>
      <w:tr w:rsidR="00537005"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r w:rsidRPr="00EB7C05">
              <w:rPr>
                <w:rFonts w:asciiTheme="majorHAnsi" w:hAnsiTheme="majorHAnsi" w:cstheme="majorHAnsi"/>
                <w:sz w:val="26"/>
                <w:szCs w:val="26"/>
              </w:rPr>
              <w:t>KHCB102</w:t>
            </w:r>
          </w:p>
        </w:tc>
        <w:tc>
          <w:tcPr>
            <w:tcW w:w="4252" w:type="dxa"/>
            <w:tcBorders>
              <w:top w:val="nil"/>
              <w:left w:val="nil"/>
              <w:bottom w:val="single" w:sz="8" w:space="0" w:color="auto"/>
              <w:right w:val="single" w:sz="8" w:space="0" w:color="auto"/>
            </w:tcBorders>
            <w:shd w:val="clear" w:color="auto" w:fill="auto"/>
            <w:vAlign w:val="center"/>
          </w:tcPr>
          <w:p w:rsidR="00537005" w:rsidRPr="00EB7C05" w:rsidRDefault="00537005" w:rsidP="00990907">
            <w:pPr>
              <w:rPr>
                <w:rFonts w:asciiTheme="majorHAnsi" w:hAnsiTheme="majorHAnsi" w:cstheme="majorHAnsi"/>
                <w:sz w:val="26"/>
                <w:szCs w:val="26"/>
              </w:rPr>
            </w:pPr>
            <w:r w:rsidRPr="00EB7C05">
              <w:rPr>
                <w:rFonts w:asciiTheme="majorHAnsi" w:hAnsiTheme="majorHAnsi" w:cstheme="majorHAnsi"/>
                <w:sz w:val="26"/>
                <w:szCs w:val="26"/>
              </w:rPr>
              <w:t xml:space="preserve">Tiếng Anh </w:t>
            </w:r>
            <w:r w:rsidR="00990907" w:rsidRPr="00EB7C05">
              <w:rPr>
                <w:rFonts w:asciiTheme="majorHAnsi" w:hAnsiTheme="majorHAnsi" w:cstheme="majorHAnsi"/>
                <w:sz w:val="26"/>
                <w:szCs w:val="26"/>
              </w:rPr>
              <w:t>2</w:t>
            </w:r>
          </w:p>
        </w:tc>
        <w:tc>
          <w:tcPr>
            <w:tcW w:w="1108" w:type="dxa"/>
            <w:tcBorders>
              <w:top w:val="single" w:sz="4" w:space="0" w:color="auto"/>
              <w:left w:val="nil"/>
              <w:bottom w:val="single" w:sz="8" w:space="0" w:color="auto"/>
              <w:right w:val="single" w:sz="4" w:space="0" w:color="auto"/>
            </w:tcBorders>
          </w:tcPr>
          <w:p w:rsidR="00537005" w:rsidRPr="00EB7C05" w:rsidRDefault="00537005" w:rsidP="00990907">
            <w:pPr>
              <w:rPr>
                <w:rFonts w:asciiTheme="majorHAnsi" w:hAnsiTheme="majorHAnsi" w:cstheme="majorHAnsi"/>
              </w:rPr>
            </w:pPr>
            <w:r w:rsidRPr="00EB7C05">
              <w:rPr>
                <w:rFonts w:asciiTheme="majorHAnsi" w:hAnsiTheme="majorHAnsi" w:cstheme="majorHAnsi"/>
                <w:sz w:val="26"/>
                <w:szCs w:val="26"/>
              </w:rPr>
              <w:t>3(</w:t>
            </w:r>
            <w:r w:rsidR="00990907" w:rsidRPr="00EB7C05">
              <w:rPr>
                <w:rFonts w:asciiTheme="majorHAnsi" w:hAnsiTheme="majorHAnsi" w:cstheme="majorHAnsi"/>
                <w:sz w:val="26"/>
                <w:szCs w:val="26"/>
              </w:rPr>
              <w:t>1</w:t>
            </w:r>
            <w:r w:rsidRPr="00EB7C05">
              <w:rPr>
                <w:rFonts w:asciiTheme="majorHAnsi" w:hAnsiTheme="majorHAnsi" w:cstheme="majorHAnsi"/>
                <w:sz w:val="26"/>
                <w:szCs w:val="26"/>
              </w:rPr>
              <w:t>,</w:t>
            </w:r>
            <w:r w:rsidR="00990907" w:rsidRPr="00EB7C05">
              <w:rPr>
                <w:rFonts w:asciiTheme="majorHAnsi" w:hAnsiTheme="majorHAnsi" w:cstheme="majorHAnsi"/>
                <w:sz w:val="26"/>
                <w:szCs w:val="26"/>
              </w:rPr>
              <w:t>2</w:t>
            </w:r>
            <w:r w:rsidRPr="00EB7C05">
              <w:rPr>
                <w:rFonts w:asciiTheme="majorHAnsi" w:hAnsiTheme="majorHAnsi" w:cstheme="majorHAnsi"/>
                <w:sz w:val="26"/>
                <w:szCs w:val="26"/>
              </w:rPr>
              <w:t>,</w:t>
            </w:r>
            <w:r w:rsidR="00990907" w:rsidRPr="00EB7C05">
              <w:rPr>
                <w:rFonts w:asciiTheme="majorHAnsi" w:hAnsiTheme="majorHAnsi" w:cstheme="majorHAnsi"/>
                <w:sz w:val="26"/>
                <w:szCs w:val="26"/>
              </w:rPr>
              <w:t>3</w:t>
            </w:r>
            <w:r w:rsidRPr="00EB7C05">
              <w:rPr>
                <w:rFonts w:asciiTheme="majorHAnsi" w:hAnsiTheme="majorHAnsi" w:cstheme="majorHAnsi"/>
                <w:sz w:val="26"/>
                <w:szCs w:val="26"/>
              </w:rPr>
              <w:t>)</w:t>
            </w:r>
          </w:p>
        </w:tc>
        <w:tc>
          <w:tcPr>
            <w:tcW w:w="928" w:type="dxa"/>
            <w:tcBorders>
              <w:top w:val="single" w:sz="4" w:space="0" w:color="auto"/>
              <w:left w:val="single" w:sz="4"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r>
      <w:tr w:rsidR="00537005"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r w:rsidRPr="00EB7C05">
              <w:rPr>
                <w:rFonts w:asciiTheme="majorHAnsi" w:hAnsiTheme="majorHAnsi" w:cstheme="majorHAnsi"/>
                <w:sz w:val="26"/>
                <w:szCs w:val="26"/>
              </w:rPr>
              <w:t>CK121</w:t>
            </w:r>
          </w:p>
        </w:tc>
        <w:tc>
          <w:tcPr>
            <w:tcW w:w="4252" w:type="dxa"/>
            <w:tcBorders>
              <w:top w:val="nil"/>
              <w:left w:val="nil"/>
              <w:bottom w:val="single" w:sz="8" w:space="0" w:color="auto"/>
              <w:right w:val="single" w:sz="8" w:space="0" w:color="auto"/>
            </w:tcBorders>
            <w:shd w:val="clear" w:color="auto" w:fill="auto"/>
            <w:vAlign w:val="center"/>
          </w:tcPr>
          <w:p w:rsidR="00537005" w:rsidRPr="00EB7C05" w:rsidRDefault="00990907" w:rsidP="00007A4C">
            <w:pPr>
              <w:rPr>
                <w:rFonts w:asciiTheme="majorHAnsi" w:hAnsiTheme="majorHAnsi" w:cstheme="majorHAnsi"/>
                <w:sz w:val="26"/>
                <w:szCs w:val="26"/>
              </w:rPr>
            </w:pPr>
            <w:r w:rsidRPr="00EB7C05">
              <w:rPr>
                <w:rFonts w:asciiTheme="majorHAnsi" w:hAnsiTheme="majorHAnsi" w:cstheme="majorHAnsi"/>
                <w:sz w:val="26"/>
                <w:szCs w:val="26"/>
              </w:rPr>
              <w:t>Nguyên lý – Chi tiết máy</w:t>
            </w:r>
          </w:p>
        </w:tc>
        <w:tc>
          <w:tcPr>
            <w:tcW w:w="1108" w:type="dxa"/>
            <w:tcBorders>
              <w:top w:val="single" w:sz="8" w:space="0" w:color="auto"/>
              <w:left w:val="nil"/>
              <w:bottom w:val="single" w:sz="8" w:space="0" w:color="auto"/>
              <w:right w:val="single" w:sz="4" w:space="0" w:color="auto"/>
            </w:tcBorders>
          </w:tcPr>
          <w:p w:rsidR="00537005" w:rsidRPr="00EB7C05" w:rsidRDefault="00990907" w:rsidP="00990907">
            <w:pPr>
              <w:rPr>
                <w:rFonts w:asciiTheme="majorHAnsi" w:hAnsiTheme="majorHAnsi" w:cstheme="majorHAnsi"/>
              </w:rPr>
            </w:pPr>
            <w:r w:rsidRPr="00EB7C05">
              <w:rPr>
                <w:rFonts w:asciiTheme="majorHAnsi" w:hAnsiTheme="majorHAnsi" w:cstheme="majorHAnsi"/>
                <w:sz w:val="26"/>
                <w:szCs w:val="26"/>
              </w:rPr>
              <w:t>4</w:t>
            </w:r>
            <w:r w:rsidR="00537005" w:rsidRPr="00EB7C05">
              <w:rPr>
                <w:rFonts w:asciiTheme="majorHAnsi" w:hAnsiTheme="majorHAnsi" w:cstheme="majorHAnsi"/>
                <w:sz w:val="26"/>
                <w:szCs w:val="26"/>
              </w:rPr>
              <w:t>(</w:t>
            </w:r>
            <w:r w:rsidRPr="00EB7C05">
              <w:rPr>
                <w:rFonts w:asciiTheme="majorHAnsi" w:hAnsiTheme="majorHAnsi" w:cstheme="majorHAnsi"/>
                <w:sz w:val="26"/>
                <w:szCs w:val="26"/>
              </w:rPr>
              <w:t>4</w:t>
            </w:r>
            <w:r w:rsidR="00537005" w:rsidRPr="00EB7C05">
              <w:rPr>
                <w:rFonts w:asciiTheme="majorHAnsi" w:hAnsiTheme="majorHAnsi" w:cstheme="majorHAnsi"/>
                <w:sz w:val="26"/>
                <w:szCs w:val="26"/>
              </w:rPr>
              <w:t>,</w:t>
            </w:r>
            <w:r w:rsidRPr="00EB7C05">
              <w:rPr>
                <w:rFonts w:asciiTheme="majorHAnsi" w:hAnsiTheme="majorHAnsi" w:cstheme="majorHAnsi"/>
                <w:sz w:val="26"/>
                <w:szCs w:val="26"/>
              </w:rPr>
              <w:t>0</w:t>
            </w:r>
            <w:r w:rsidR="00537005" w:rsidRPr="00EB7C05">
              <w:rPr>
                <w:rFonts w:asciiTheme="majorHAnsi" w:hAnsiTheme="majorHAnsi" w:cstheme="majorHAnsi"/>
                <w:sz w:val="26"/>
                <w:szCs w:val="26"/>
              </w:rPr>
              <w:t>,</w:t>
            </w:r>
            <w:r w:rsidRPr="00EB7C05">
              <w:rPr>
                <w:rFonts w:asciiTheme="majorHAnsi" w:hAnsiTheme="majorHAnsi" w:cstheme="majorHAnsi"/>
                <w:sz w:val="26"/>
                <w:szCs w:val="26"/>
              </w:rPr>
              <w:t>8</w:t>
            </w:r>
            <w:r w:rsidR="00537005" w:rsidRPr="00EB7C05">
              <w:rPr>
                <w:rFonts w:asciiTheme="majorHAnsi" w:hAnsiTheme="majorHAnsi" w:cstheme="majorHAnsi"/>
                <w:sz w:val="26"/>
                <w:szCs w:val="26"/>
              </w:rPr>
              <w:t>)</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r>
      <w:tr w:rsidR="00537005"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r w:rsidRPr="00EB7C05">
              <w:rPr>
                <w:rFonts w:asciiTheme="majorHAnsi" w:hAnsiTheme="majorHAnsi" w:cstheme="majorHAnsi"/>
                <w:sz w:val="26"/>
                <w:szCs w:val="26"/>
              </w:rPr>
              <w:t>CK128</w:t>
            </w:r>
          </w:p>
        </w:tc>
        <w:tc>
          <w:tcPr>
            <w:tcW w:w="4252" w:type="dxa"/>
            <w:tcBorders>
              <w:top w:val="nil"/>
              <w:left w:val="nil"/>
              <w:bottom w:val="single" w:sz="8" w:space="0" w:color="auto"/>
              <w:right w:val="single" w:sz="8" w:space="0" w:color="auto"/>
            </w:tcBorders>
            <w:shd w:val="clear" w:color="auto" w:fill="auto"/>
            <w:vAlign w:val="center"/>
          </w:tcPr>
          <w:p w:rsidR="00537005" w:rsidRPr="00EB7C05" w:rsidRDefault="00990907" w:rsidP="00007A4C">
            <w:pPr>
              <w:rPr>
                <w:rFonts w:asciiTheme="majorHAnsi" w:hAnsiTheme="majorHAnsi" w:cstheme="majorHAnsi"/>
                <w:sz w:val="26"/>
                <w:szCs w:val="26"/>
              </w:rPr>
            </w:pPr>
            <w:r w:rsidRPr="00EB7C05">
              <w:rPr>
                <w:rFonts w:asciiTheme="majorHAnsi" w:hAnsiTheme="majorHAnsi" w:cstheme="majorHAnsi"/>
                <w:sz w:val="26"/>
                <w:szCs w:val="26"/>
              </w:rPr>
              <w:t>Lập trình CNC</w:t>
            </w:r>
          </w:p>
        </w:tc>
        <w:tc>
          <w:tcPr>
            <w:tcW w:w="1108" w:type="dxa"/>
            <w:tcBorders>
              <w:top w:val="single" w:sz="8" w:space="0" w:color="auto"/>
              <w:left w:val="nil"/>
              <w:bottom w:val="single" w:sz="8" w:space="0" w:color="auto"/>
              <w:right w:val="single" w:sz="4" w:space="0" w:color="auto"/>
            </w:tcBorders>
          </w:tcPr>
          <w:p w:rsidR="00537005" w:rsidRPr="00EB7C05" w:rsidRDefault="00537005" w:rsidP="00990907">
            <w:pPr>
              <w:rPr>
                <w:rFonts w:asciiTheme="majorHAnsi" w:hAnsiTheme="majorHAnsi" w:cstheme="majorHAnsi"/>
              </w:rPr>
            </w:pPr>
            <w:r w:rsidRPr="00EB7C05">
              <w:rPr>
                <w:rFonts w:asciiTheme="majorHAnsi" w:hAnsiTheme="majorHAnsi" w:cstheme="majorHAnsi"/>
                <w:sz w:val="26"/>
                <w:szCs w:val="26"/>
              </w:rPr>
              <w:t>3(</w:t>
            </w:r>
            <w:r w:rsidR="00990907" w:rsidRPr="00EB7C05">
              <w:rPr>
                <w:rFonts w:asciiTheme="majorHAnsi" w:hAnsiTheme="majorHAnsi" w:cstheme="majorHAnsi"/>
                <w:sz w:val="26"/>
                <w:szCs w:val="26"/>
              </w:rPr>
              <w:t>3</w:t>
            </w:r>
            <w:r w:rsidRPr="00EB7C05">
              <w:rPr>
                <w:rFonts w:asciiTheme="majorHAnsi" w:hAnsiTheme="majorHAnsi" w:cstheme="majorHAnsi"/>
                <w:sz w:val="26"/>
                <w:szCs w:val="26"/>
              </w:rPr>
              <w:t>,</w:t>
            </w:r>
            <w:r w:rsidR="00990907" w:rsidRPr="00EB7C05">
              <w:rPr>
                <w:rFonts w:asciiTheme="majorHAnsi" w:hAnsiTheme="majorHAnsi" w:cstheme="majorHAnsi"/>
                <w:sz w:val="26"/>
                <w:szCs w:val="26"/>
              </w:rPr>
              <w:t>0</w:t>
            </w:r>
            <w:r w:rsidRPr="00EB7C05">
              <w:rPr>
                <w:rFonts w:asciiTheme="majorHAnsi" w:hAnsiTheme="majorHAnsi" w:cstheme="majorHAnsi"/>
                <w:sz w:val="26"/>
                <w:szCs w:val="26"/>
              </w:rPr>
              <w:t>,</w:t>
            </w:r>
            <w:r w:rsidR="00990907" w:rsidRPr="00EB7C05">
              <w:rPr>
                <w:rFonts w:asciiTheme="majorHAnsi" w:hAnsiTheme="majorHAnsi" w:cstheme="majorHAnsi"/>
                <w:sz w:val="26"/>
                <w:szCs w:val="26"/>
              </w:rPr>
              <w:t>6</w:t>
            </w:r>
            <w:r w:rsidRPr="00EB7C05">
              <w:rPr>
                <w:rFonts w:asciiTheme="majorHAnsi" w:hAnsiTheme="majorHAnsi" w:cstheme="majorHAnsi"/>
                <w:sz w:val="26"/>
                <w:szCs w:val="26"/>
              </w:rPr>
              <w:t>)</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r>
      <w:tr w:rsidR="00537005"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r w:rsidRPr="00EB7C05">
              <w:rPr>
                <w:rFonts w:asciiTheme="majorHAnsi" w:hAnsiTheme="majorHAnsi" w:cstheme="majorHAnsi"/>
                <w:sz w:val="26"/>
                <w:szCs w:val="26"/>
              </w:rPr>
              <w:t>CK159</w:t>
            </w:r>
          </w:p>
        </w:tc>
        <w:tc>
          <w:tcPr>
            <w:tcW w:w="4252" w:type="dxa"/>
            <w:tcBorders>
              <w:top w:val="nil"/>
              <w:left w:val="nil"/>
              <w:bottom w:val="single" w:sz="8" w:space="0" w:color="auto"/>
              <w:right w:val="single" w:sz="8" w:space="0" w:color="auto"/>
            </w:tcBorders>
            <w:shd w:val="clear" w:color="auto" w:fill="auto"/>
            <w:vAlign w:val="center"/>
          </w:tcPr>
          <w:p w:rsidR="00537005" w:rsidRPr="00EB7C05" w:rsidRDefault="00990907" w:rsidP="00007A4C">
            <w:pPr>
              <w:rPr>
                <w:rFonts w:asciiTheme="majorHAnsi" w:hAnsiTheme="majorHAnsi" w:cstheme="majorHAnsi"/>
                <w:sz w:val="26"/>
                <w:szCs w:val="26"/>
              </w:rPr>
            </w:pPr>
            <w:r w:rsidRPr="00EB7C05">
              <w:rPr>
                <w:rFonts w:asciiTheme="majorHAnsi" w:hAnsiTheme="majorHAnsi" w:cstheme="majorHAnsi"/>
                <w:sz w:val="26"/>
                <w:szCs w:val="26"/>
              </w:rPr>
              <w:t>Thực tập Tiện nâng cao</w:t>
            </w:r>
          </w:p>
        </w:tc>
        <w:tc>
          <w:tcPr>
            <w:tcW w:w="1108" w:type="dxa"/>
            <w:tcBorders>
              <w:top w:val="single" w:sz="8" w:space="0" w:color="auto"/>
              <w:left w:val="nil"/>
              <w:bottom w:val="single" w:sz="8" w:space="0" w:color="auto"/>
              <w:right w:val="single" w:sz="4" w:space="0" w:color="auto"/>
            </w:tcBorders>
          </w:tcPr>
          <w:p w:rsidR="00537005" w:rsidRPr="00EB7C05" w:rsidRDefault="00537005">
            <w:pPr>
              <w:rPr>
                <w:rFonts w:asciiTheme="majorHAnsi" w:hAnsiTheme="majorHAnsi" w:cstheme="majorHAnsi"/>
              </w:rPr>
            </w:pPr>
            <w:r w:rsidRPr="00EB7C05">
              <w:rPr>
                <w:rFonts w:asciiTheme="majorHAnsi" w:hAnsiTheme="majorHAnsi" w:cstheme="majorHAnsi"/>
                <w:sz w:val="26"/>
                <w:szCs w:val="26"/>
              </w:rPr>
              <w:t>3(0,3,2)</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r>
      <w:tr w:rsidR="00537005"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r w:rsidRPr="00EB7C05">
              <w:rPr>
                <w:rFonts w:asciiTheme="majorHAnsi" w:hAnsiTheme="majorHAnsi" w:cstheme="majorHAnsi"/>
                <w:sz w:val="26"/>
                <w:szCs w:val="26"/>
              </w:rPr>
              <w:t>CK162</w:t>
            </w:r>
          </w:p>
        </w:tc>
        <w:tc>
          <w:tcPr>
            <w:tcW w:w="4252" w:type="dxa"/>
            <w:tcBorders>
              <w:top w:val="nil"/>
              <w:left w:val="nil"/>
              <w:bottom w:val="single" w:sz="8" w:space="0" w:color="auto"/>
              <w:right w:val="single" w:sz="8" w:space="0" w:color="auto"/>
            </w:tcBorders>
            <w:shd w:val="clear" w:color="auto" w:fill="auto"/>
            <w:vAlign w:val="center"/>
          </w:tcPr>
          <w:p w:rsidR="00537005" w:rsidRPr="00EB7C05" w:rsidRDefault="00990907" w:rsidP="00007A4C">
            <w:pPr>
              <w:rPr>
                <w:rFonts w:asciiTheme="majorHAnsi" w:hAnsiTheme="majorHAnsi" w:cstheme="majorHAnsi"/>
                <w:sz w:val="26"/>
                <w:szCs w:val="26"/>
              </w:rPr>
            </w:pPr>
            <w:r w:rsidRPr="00EB7C05">
              <w:rPr>
                <w:rFonts w:asciiTheme="majorHAnsi" w:hAnsiTheme="majorHAnsi" w:cstheme="majorHAnsi"/>
                <w:sz w:val="26"/>
                <w:szCs w:val="26"/>
              </w:rPr>
              <w:t>Thực tập Phay cơ bản</w:t>
            </w:r>
          </w:p>
        </w:tc>
        <w:tc>
          <w:tcPr>
            <w:tcW w:w="1108" w:type="dxa"/>
            <w:tcBorders>
              <w:top w:val="single" w:sz="8" w:space="0" w:color="auto"/>
              <w:left w:val="nil"/>
              <w:bottom w:val="single" w:sz="8" w:space="0" w:color="auto"/>
              <w:right w:val="single" w:sz="4" w:space="0" w:color="auto"/>
            </w:tcBorders>
          </w:tcPr>
          <w:p w:rsidR="00537005" w:rsidRPr="00EB7C05" w:rsidRDefault="00537005">
            <w:pPr>
              <w:rPr>
                <w:rFonts w:asciiTheme="majorHAnsi" w:hAnsiTheme="majorHAnsi" w:cstheme="majorHAnsi"/>
              </w:rPr>
            </w:pPr>
            <w:r w:rsidRPr="00EB7C05">
              <w:rPr>
                <w:rFonts w:asciiTheme="majorHAnsi" w:hAnsiTheme="majorHAnsi" w:cstheme="majorHAnsi"/>
                <w:sz w:val="26"/>
                <w:szCs w:val="26"/>
              </w:rPr>
              <w:t>3(0,3,2)</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r>
      <w:tr w:rsidR="00537005"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r w:rsidRPr="00EB7C05">
              <w:rPr>
                <w:rFonts w:asciiTheme="majorHAnsi" w:hAnsiTheme="majorHAnsi" w:cstheme="majorHAnsi"/>
                <w:sz w:val="26"/>
                <w:szCs w:val="26"/>
              </w:rPr>
              <w:t>CK125</w:t>
            </w:r>
          </w:p>
        </w:tc>
        <w:tc>
          <w:tcPr>
            <w:tcW w:w="4252" w:type="dxa"/>
            <w:tcBorders>
              <w:top w:val="nil"/>
              <w:left w:val="nil"/>
              <w:bottom w:val="single" w:sz="8" w:space="0" w:color="auto"/>
              <w:right w:val="single" w:sz="8" w:space="0" w:color="auto"/>
            </w:tcBorders>
            <w:shd w:val="clear" w:color="auto" w:fill="auto"/>
            <w:vAlign w:val="center"/>
          </w:tcPr>
          <w:p w:rsidR="00537005" w:rsidRPr="00EB7C05" w:rsidRDefault="00990907" w:rsidP="00007A4C">
            <w:pPr>
              <w:rPr>
                <w:rFonts w:asciiTheme="majorHAnsi" w:hAnsiTheme="majorHAnsi" w:cstheme="majorHAnsi"/>
                <w:sz w:val="26"/>
                <w:szCs w:val="26"/>
              </w:rPr>
            </w:pPr>
            <w:r w:rsidRPr="00EB7C05">
              <w:rPr>
                <w:rFonts w:asciiTheme="majorHAnsi" w:hAnsiTheme="majorHAnsi" w:cstheme="majorHAnsi"/>
                <w:sz w:val="26"/>
                <w:szCs w:val="26"/>
              </w:rPr>
              <w:t>Công nghệ Chế tạo máy</w:t>
            </w:r>
          </w:p>
        </w:tc>
        <w:tc>
          <w:tcPr>
            <w:tcW w:w="1108" w:type="dxa"/>
            <w:tcBorders>
              <w:top w:val="single" w:sz="8" w:space="0" w:color="auto"/>
              <w:left w:val="nil"/>
              <w:bottom w:val="single" w:sz="8" w:space="0" w:color="auto"/>
              <w:right w:val="single" w:sz="4" w:space="0" w:color="auto"/>
            </w:tcBorders>
          </w:tcPr>
          <w:p w:rsidR="00537005" w:rsidRPr="00EB7C05" w:rsidRDefault="00990907" w:rsidP="00990907">
            <w:pPr>
              <w:rPr>
                <w:rFonts w:asciiTheme="majorHAnsi" w:hAnsiTheme="majorHAnsi" w:cstheme="majorHAnsi"/>
              </w:rPr>
            </w:pPr>
            <w:r w:rsidRPr="00EB7C05">
              <w:rPr>
                <w:rFonts w:asciiTheme="majorHAnsi" w:hAnsiTheme="majorHAnsi" w:cstheme="majorHAnsi"/>
                <w:sz w:val="26"/>
                <w:szCs w:val="26"/>
              </w:rPr>
              <w:t>4</w:t>
            </w:r>
            <w:r w:rsidR="00537005" w:rsidRPr="00EB7C05">
              <w:rPr>
                <w:rFonts w:asciiTheme="majorHAnsi" w:hAnsiTheme="majorHAnsi" w:cstheme="majorHAnsi"/>
                <w:sz w:val="26"/>
                <w:szCs w:val="26"/>
              </w:rPr>
              <w:t>(</w:t>
            </w:r>
            <w:r w:rsidRPr="00EB7C05">
              <w:rPr>
                <w:rFonts w:asciiTheme="majorHAnsi" w:hAnsiTheme="majorHAnsi" w:cstheme="majorHAnsi"/>
                <w:sz w:val="26"/>
                <w:szCs w:val="26"/>
              </w:rPr>
              <w:t>4</w:t>
            </w:r>
            <w:r w:rsidR="00537005" w:rsidRPr="00EB7C05">
              <w:rPr>
                <w:rFonts w:asciiTheme="majorHAnsi" w:hAnsiTheme="majorHAnsi" w:cstheme="majorHAnsi"/>
                <w:sz w:val="26"/>
                <w:szCs w:val="26"/>
              </w:rPr>
              <w:t>,</w:t>
            </w:r>
            <w:r w:rsidRPr="00EB7C05">
              <w:rPr>
                <w:rFonts w:asciiTheme="majorHAnsi" w:hAnsiTheme="majorHAnsi" w:cstheme="majorHAnsi"/>
                <w:sz w:val="26"/>
                <w:szCs w:val="26"/>
              </w:rPr>
              <w:t>0</w:t>
            </w:r>
            <w:r w:rsidR="00537005" w:rsidRPr="00EB7C05">
              <w:rPr>
                <w:rFonts w:asciiTheme="majorHAnsi" w:hAnsiTheme="majorHAnsi" w:cstheme="majorHAnsi"/>
                <w:sz w:val="26"/>
                <w:szCs w:val="26"/>
              </w:rPr>
              <w:t>,</w:t>
            </w:r>
            <w:r w:rsidRPr="00EB7C05">
              <w:rPr>
                <w:rFonts w:asciiTheme="majorHAnsi" w:hAnsiTheme="majorHAnsi" w:cstheme="majorHAnsi"/>
                <w:sz w:val="26"/>
                <w:szCs w:val="26"/>
              </w:rPr>
              <w:t>8</w:t>
            </w:r>
            <w:r w:rsidR="00537005" w:rsidRPr="00EB7C05">
              <w:rPr>
                <w:rFonts w:asciiTheme="majorHAnsi" w:hAnsiTheme="majorHAnsi" w:cstheme="majorHAnsi"/>
                <w:sz w:val="26"/>
                <w:szCs w:val="26"/>
              </w:rPr>
              <w:t>)</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r>
      <w:tr w:rsidR="00007A4C"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007A4C" w:rsidRPr="00EB7C05" w:rsidRDefault="00007A4C" w:rsidP="00007A4C">
            <w:pPr>
              <w:jc w:val="center"/>
              <w:rPr>
                <w:rFonts w:asciiTheme="majorHAnsi" w:hAnsiTheme="majorHAnsi" w:cstheme="majorHAnsi"/>
                <w:sz w:val="26"/>
                <w:szCs w:val="26"/>
              </w:rPr>
            </w:pPr>
          </w:p>
        </w:tc>
        <w:tc>
          <w:tcPr>
            <w:tcW w:w="4252" w:type="dxa"/>
            <w:tcBorders>
              <w:top w:val="nil"/>
              <w:left w:val="nil"/>
              <w:bottom w:val="single" w:sz="8" w:space="0" w:color="auto"/>
              <w:right w:val="single" w:sz="8" w:space="0" w:color="auto"/>
            </w:tcBorders>
            <w:shd w:val="clear" w:color="auto" w:fill="auto"/>
            <w:vAlign w:val="center"/>
          </w:tcPr>
          <w:p w:rsidR="00007A4C" w:rsidRPr="00EB7C05" w:rsidRDefault="00537005" w:rsidP="00007A4C">
            <w:pPr>
              <w:rPr>
                <w:rFonts w:asciiTheme="majorHAnsi" w:hAnsiTheme="majorHAnsi" w:cstheme="majorHAnsi"/>
                <w:sz w:val="26"/>
                <w:szCs w:val="26"/>
              </w:rPr>
            </w:pPr>
            <w:r w:rsidRPr="00EB7C05">
              <w:rPr>
                <w:rFonts w:asciiTheme="majorHAnsi" w:hAnsiTheme="majorHAnsi" w:cstheme="majorHAnsi"/>
                <w:b/>
                <w:i/>
                <w:iCs/>
                <w:sz w:val="26"/>
                <w:szCs w:val="26"/>
              </w:rPr>
              <w:t>Các môn học tự chọn</w:t>
            </w:r>
          </w:p>
        </w:tc>
        <w:tc>
          <w:tcPr>
            <w:tcW w:w="1108" w:type="dxa"/>
            <w:tcBorders>
              <w:top w:val="single" w:sz="8" w:space="0" w:color="auto"/>
              <w:left w:val="nil"/>
              <w:bottom w:val="single" w:sz="8" w:space="0" w:color="auto"/>
              <w:right w:val="single" w:sz="4" w:space="0" w:color="auto"/>
            </w:tcBorders>
            <w:vAlign w:val="center"/>
          </w:tcPr>
          <w:p w:rsidR="00007A4C" w:rsidRPr="00EB7C05" w:rsidRDefault="00537005" w:rsidP="00007A4C">
            <w:pPr>
              <w:jc w:val="center"/>
              <w:rPr>
                <w:rFonts w:asciiTheme="majorHAnsi" w:hAnsiTheme="majorHAnsi" w:cstheme="majorHAnsi"/>
                <w:sz w:val="26"/>
                <w:szCs w:val="26"/>
              </w:rPr>
            </w:pPr>
            <w:r w:rsidRPr="00EB7C05">
              <w:rPr>
                <w:rFonts w:asciiTheme="majorHAnsi" w:hAnsiTheme="majorHAnsi" w:cstheme="majorHAnsi"/>
                <w:sz w:val="26"/>
                <w:szCs w:val="26"/>
              </w:rPr>
              <w:t>4</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007A4C" w:rsidRPr="00EB7C05" w:rsidRDefault="00007A4C"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007A4C" w:rsidRPr="00EB7C05" w:rsidRDefault="00007A4C"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007A4C" w:rsidRPr="00EB7C05" w:rsidRDefault="00007A4C"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007A4C" w:rsidRPr="00EB7C05" w:rsidRDefault="00007A4C"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CK131</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Trang bị điện trong máy cắt kim loại</w:t>
            </w:r>
          </w:p>
        </w:tc>
        <w:tc>
          <w:tcPr>
            <w:tcW w:w="1108" w:type="dxa"/>
            <w:tcBorders>
              <w:top w:val="single" w:sz="8" w:space="0" w:color="auto"/>
              <w:left w:val="nil"/>
              <w:bottom w:val="single" w:sz="8" w:space="0" w:color="auto"/>
              <w:right w:val="single" w:sz="4" w:space="0" w:color="auto"/>
            </w:tcBorders>
          </w:tcPr>
          <w:p w:rsidR="009D5E64" w:rsidRPr="00EB7C05" w:rsidRDefault="009D5E64" w:rsidP="009D5E64">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CK126</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Máy cắt kim loại</w:t>
            </w:r>
          </w:p>
        </w:tc>
        <w:tc>
          <w:tcPr>
            <w:tcW w:w="1108" w:type="dxa"/>
            <w:tcBorders>
              <w:top w:val="single" w:sz="8" w:space="0" w:color="auto"/>
              <w:left w:val="nil"/>
              <w:bottom w:val="single" w:sz="8" w:space="0" w:color="auto"/>
              <w:right w:val="single" w:sz="4" w:space="0" w:color="auto"/>
            </w:tcBorders>
          </w:tcPr>
          <w:p w:rsidR="009D5E64" w:rsidRPr="00EB7C05" w:rsidRDefault="009D5E64" w:rsidP="009D5E64">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CK123</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Kỹ thuật thủy lực – khí nén</w:t>
            </w:r>
          </w:p>
        </w:tc>
        <w:tc>
          <w:tcPr>
            <w:tcW w:w="1108" w:type="dxa"/>
            <w:tcBorders>
              <w:top w:val="single" w:sz="8" w:space="0" w:color="auto"/>
              <w:left w:val="nil"/>
              <w:bottom w:val="single" w:sz="8" w:space="0" w:color="auto"/>
              <w:right w:val="single" w:sz="4" w:space="0" w:color="auto"/>
            </w:tcBorders>
          </w:tcPr>
          <w:p w:rsidR="009D5E64" w:rsidRPr="00EB7C05" w:rsidRDefault="009D5E64">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DDT195</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Lập trình PLC</w:t>
            </w:r>
          </w:p>
        </w:tc>
        <w:tc>
          <w:tcPr>
            <w:tcW w:w="1108" w:type="dxa"/>
            <w:tcBorders>
              <w:top w:val="single" w:sz="8" w:space="0" w:color="auto"/>
              <w:left w:val="nil"/>
              <w:bottom w:val="single" w:sz="8" w:space="0" w:color="auto"/>
              <w:right w:val="single" w:sz="4" w:space="0" w:color="auto"/>
            </w:tcBorders>
          </w:tcPr>
          <w:p w:rsidR="009D5E64" w:rsidRPr="00EB7C05" w:rsidRDefault="009D5E64">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CK136</w:t>
            </w:r>
          </w:p>
        </w:tc>
        <w:tc>
          <w:tcPr>
            <w:tcW w:w="4252" w:type="dxa"/>
            <w:tcBorders>
              <w:top w:val="nil"/>
              <w:left w:val="nil"/>
              <w:bottom w:val="single" w:sz="4"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Kỹ thuật chế tạo</w:t>
            </w:r>
          </w:p>
        </w:tc>
        <w:tc>
          <w:tcPr>
            <w:tcW w:w="1108" w:type="dxa"/>
            <w:tcBorders>
              <w:top w:val="single" w:sz="8" w:space="0" w:color="auto"/>
              <w:left w:val="nil"/>
              <w:bottom w:val="single" w:sz="4" w:space="0" w:color="auto"/>
              <w:right w:val="single" w:sz="4" w:space="0" w:color="auto"/>
            </w:tcBorders>
          </w:tcPr>
          <w:p w:rsidR="009D5E64" w:rsidRPr="00EB7C05" w:rsidRDefault="009D5E64">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4" w:space="0" w:color="auto"/>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single" w:sz="4" w:space="0" w:color="auto"/>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CK130</w:t>
            </w:r>
          </w:p>
        </w:tc>
        <w:tc>
          <w:tcPr>
            <w:tcW w:w="4252" w:type="dxa"/>
            <w:tcBorders>
              <w:top w:val="single" w:sz="4" w:space="0" w:color="auto"/>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Đổ gá</w:t>
            </w:r>
          </w:p>
        </w:tc>
        <w:tc>
          <w:tcPr>
            <w:tcW w:w="1108" w:type="dxa"/>
            <w:tcBorders>
              <w:top w:val="single" w:sz="4" w:space="0" w:color="auto"/>
              <w:left w:val="nil"/>
              <w:bottom w:val="single" w:sz="8" w:space="0" w:color="auto"/>
              <w:right w:val="single" w:sz="4" w:space="0" w:color="auto"/>
            </w:tcBorders>
          </w:tcPr>
          <w:p w:rsidR="009D5E64" w:rsidRPr="00EB7C05" w:rsidRDefault="009D5E64">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4" w:space="0" w:color="auto"/>
              <w:left w:val="single" w:sz="4"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single" w:sz="4" w:space="0" w:color="auto"/>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1C39CA" w:rsidRPr="00EB7C05" w:rsidTr="001C39CA">
        <w:trPr>
          <w:trHeight w:hRule="exact" w:val="454"/>
          <w:jc w:val="center"/>
        </w:trPr>
        <w:tc>
          <w:tcPr>
            <w:tcW w:w="1459" w:type="dxa"/>
            <w:shd w:val="clear" w:color="auto" w:fill="FFFFCC"/>
            <w:vAlign w:val="center"/>
          </w:tcPr>
          <w:p w:rsidR="001C39CA" w:rsidRPr="00EB7C05" w:rsidRDefault="001C39CA" w:rsidP="00475B09">
            <w:pPr>
              <w:jc w:val="center"/>
              <w:rPr>
                <w:rFonts w:asciiTheme="majorHAnsi" w:hAnsiTheme="majorHAnsi" w:cstheme="majorHAnsi"/>
                <w:sz w:val="26"/>
                <w:szCs w:val="26"/>
              </w:rPr>
            </w:pPr>
          </w:p>
        </w:tc>
        <w:tc>
          <w:tcPr>
            <w:tcW w:w="4252" w:type="dxa"/>
            <w:shd w:val="clear" w:color="auto" w:fill="FFFFCC"/>
            <w:vAlign w:val="center"/>
          </w:tcPr>
          <w:p w:rsidR="001C39CA" w:rsidRPr="00EB7C05" w:rsidRDefault="001C39CA" w:rsidP="001C39CA">
            <w:pPr>
              <w:rPr>
                <w:rFonts w:asciiTheme="majorHAnsi" w:hAnsiTheme="majorHAnsi" w:cstheme="majorHAnsi"/>
                <w:b/>
                <w:sz w:val="26"/>
                <w:szCs w:val="26"/>
              </w:rPr>
            </w:pPr>
            <w:r w:rsidRPr="00EB7C05">
              <w:rPr>
                <w:rFonts w:asciiTheme="majorHAnsi" w:hAnsiTheme="majorHAnsi" w:cstheme="majorHAnsi"/>
                <w:b/>
                <w:sz w:val="26"/>
                <w:szCs w:val="26"/>
              </w:rPr>
              <w:t>HK4</w:t>
            </w:r>
          </w:p>
        </w:tc>
        <w:tc>
          <w:tcPr>
            <w:tcW w:w="1108" w:type="dxa"/>
            <w:tcBorders>
              <w:bottom w:val="single" w:sz="4" w:space="0" w:color="auto"/>
            </w:tcBorders>
            <w:shd w:val="clear" w:color="auto" w:fill="FFFFCC"/>
            <w:vAlign w:val="center"/>
          </w:tcPr>
          <w:p w:rsidR="001C39CA" w:rsidRPr="00EB7C05" w:rsidRDefault="001C39CA" w:rsidP="00475B09">
            <w:pPr>
              <w:jc w:val="center"/>
              <w:rPr>
                <w:rFonts w:asciiTheme="majorHAnsi" w:hAnsiTheme="majorHAnsi" w:cstheme="majorHAnsi"/>
                <w:b/>
                <w:bCs/>
                <w:sz w:val="26"/>
                <w:szCs w:val="26"/>
              </w:rPr>
            </w:pPr>
            <w:r w:rsidRPr="00EB7C05">
              <w:rPr>
                <w:rFonts w:asciiTheme="majorHAnsi" w:hAnsiTheme="majorHAnsi" w:cstheme="majorHAnsi"/>
                <w:b/>
                <w:bCs/>
                <w:sz w:val="26"/>
                <w:szCs w:val="26"/>
              </w:rPr>
              <w:t>19</w:t>
            </w:r>
          </w:p>
        </w:tc>
        <w:tc>
          <w:tcPr>
            <w:tcW w:w="928" w:type="dxa"/>
            <w:tcBorders>
              <w:bottom w:val="single" w:sz="4" w:space="0" w:color="auto"/>
            </w:tcBorders>
            <w:shd w:val="clear" w:color="auto" w:fill="FFFFCC"/>
            <w:vAlign w:val="center"/>
          </w:tcPr>
          <w:p w:rsidR="001C39CA" w:rsidRPr="00EB7C05" w:rsidRDefault="001C39CA" w:rsidP="00475B09">
            <w:pPr>
              <w:jc w:val="center"/>
              <w:rPr>
                <w:rFonts w:asciiTheme="majorHAnsi" w:hAnsiTheme="majorHAnsi" w:cstheme="majorHAnsi"/>
                <w:b/>
                <w:bCs/>
                <w:sz w:val="26"/>
                <w:szCs w:val="26"/>
              </w:rPr>
            </w:pPr>
          </w:p>
        </w:tc>
        <w:tc>
          <w:tcPr>
            <w:tcW w:w="964" w:type="dxa"/>
            <w:shd w:val="clear" w:color="auto" w:fill="FFFFCC"/>
            <w:vAlign w:val="center"/>
          </w:tcPr>
          <w:p w:rsidR="001C39CA" w:rsidRPr="00EB7C05" w:rsidRDefault="001C39CA" w:rsidP="00475B09">
            <w:pPr>
              <w:jc w:val="center"/>
              <w:rPr>
                <w:rFonts w:asciiTheme="majorHAnsi" w:hAnsiTheme="majorHAnsi" w:cstheme="majorHAnsi"/>
                <w:b/>
                <w:bCs/>
                <w:sz w:val="26"/>
                <w:szCs w:val="26"/>
              </w:rPr>
            </w:pPr>
          </w:p>
        </w:tc>
        <w:tc>
          <w:tcPr>
            <w:tcW w:w="964" w:type="dxa"/>
            <w:shd w:val="clear" w:color="auto" w:fill="FFFFCC"/>
            <w:vAlign w:val="center"/>
          </w:tcPr>
          <w:p w:rsidR="001C39CA" w:rsidRPr="00EB7C05" w:rsidRDefault="001C39CA" w:rsidP="00475B09">
            <w:pPr>
              <w:jc w:val="center"/>
              <w:rPr>
                <w:rFonts w:asciiTheme="majorHAnsi" w:hAnsiTheme="majorHAnsi" w:cstheme="majorHAnsi"/>
                <w:b/>
                <w:bCs/>
                <w:sz w:val="26"/>
                <w:szCs w:val="26"/>
              </w:rPr>
            </w:pPr>
          </w:p>
        </w:tc>
        <w:tc>
          <w:tcPr>
            <w:tcW w:w="822" w:type="dxa"/>
            <w:shd w:val="clear" w:color="auto" w:fill="FFFFCC"/>
            <w:vAlign w:val="center"/>
          </w:tcPr>
          <w:p w:rsidR="001C39CA" w:rsidRPr="00EB7C05" w:rsidRDefault="001C39CA" w:rsidP="00475B09">
            <w:pPr>
              <w:jc w:val="center"/>
              <w:rPr>
                <w:rFonts w:asciiTheme="majorHAnsi" w:hAnsiTheme="majorHAnsi" w:cstheme="majorHAnsi"/>
                <w:b/>
                <w:bCs/>
                <w:sz w:val="26"/>
                <w:szCs w:val="26"/>
              </w:rPr>
            </w:pPr>
          </w:p>
        </w:tc>
      </w:tr>
      <w:tr w:rsidR="001C39CA" w:rsidRPr="00EB7C05" w:rsidTr="001C39CA">
        <w:trPr>
          <w:trHeight w:hRule="exact" w:val="454"/>
          <w:jc w:val="center"/>
        </w:trPr>
        <w:tc>
          <w:tcPr>
            <w:tcW w:w="1459" w:type="dxa"/>
            <w:shd w:val="clear" w:color="auto" w:fill="FFFFCC"/>
            <w:vAlign w:val="center"/>
          </w:tcPr>
          <w:p w:rsidR="001C39CA" w:rsidRPr="00EB7C05" w:rsidRDefault="001C39CA" w:rsidP="00475B09">
            <w:pPr>
              <w:jc w:val="center"/>
              <w:rPr>
                <w:rFonts w:asciiTheme="majorHAnsi" w:hAnsiTheme="majorHAnsi" w:cstheme="majorHAnsi"/>
                <w:sz w:val="26"/>
                <w:szCs w:val="26"/>
              </w:rPr>
            </w:pPr>
          </w:p>
        </w:tc>
        <w:tc>
          <w:tcPr>
            <w:tcW w:w="4252" w:type="dxa"/>
            <w:shd w:val="clear" w:color="auto" w:fill="FFFFCC"/>
            <w:vAlign w:val="center"/>
          </w:tcPr>
          <w:p w:rsidR="001C39CA" w:rsidRPr="00EB7C05" w:rsidRDefault="001C39CA" w:rsidP="00475B09">
            <w:pPr>
              <w:rPr>
                <w:rFonts w:asciiTheme="majorHAnsi" w:hAnsiTheme="majorHAnsi" w:cstheme="majorHAnsi"/>
                <w:b/>
                <w:sz w:val="26"/>
                <w:szCs w:val="26"/>
              </w:rPr>
            </w:pPr>
            <w:r w:rsidRPr="00EB7C05">
              <w:rPr>
                <w:rFonts w:asciiTheme="majorHAnsi" w:hAnsiTheme="majorHAnsi" w:cstheme="majorHAnsi"/>
                <w:b/>
                <w:iCs/>
                <w:sz w:val="26"/>
                <w:szCs w:val="26"/>
              </w:rPr>
              <w:t>Các môn học bắt buộc</w:t>
            </w:r>
          </w:p>
        </w:tc>
        <w:tc>
          <w:tcPr>
            <w:tcW w:w="1108" w:type="dxa"/>
            <w:tcBorders>
              <w:bottom w:val="single" w:sz="4" w:space="0" w:color="auto"/>
            </w:tcBorders>
            <w:shd w:val="clear" w:color="auto" w:fill="FFFFCC"/>
            <w:vAlign w:val="center"/>
          </w:tcPr>
          <w:p w:rsidR="001C39CA" w:rsidRPr="00EB7C05" w:rsidRDefault="001C39CA" w:rsidP="00475B09">
            <w:pPr>
              <w:jc w:val="center"/>
              <w:rPr>
                <w:rFonts w:asciiTheme="majorHAnsi" w:hAnsiTheme="majorHAnsi" w:cstheme="majorHAnsi"/>
                <w:b/>
                <w:bCs/>
                <w:sz w:val="26"/>
                <w:szCs w:val="26"/>
              </w:rPr>
            </w:pPr>
            <w:r w:rsidRPr="00EB7C05">
              <w:rPr>
                <w:rFonts w:asciiTheme="majorHAnsi" w:hAnsiTheme="majorHAnsi" w:cstheme="majorHAnsi"/>
                <w:b/>
                <w:bCs/>
                <w:sz w:val="26"/>
                <w:szCs w:val="26"/>
              </w:rPr>
              <w:t>15</w:t>
            </w:r>
          </w:p>
        </w:tc>
        <w:tc>
          <w:tcPr>
            <w:tcW w:w="928" w:type="dxa"/>
            <w:tcBorders>
              <w:bottom w:val="single" w:sz="4" w:space="0" w:color="auto"/>
            </w:tcBorders>
            <w:shd w:val="clear" w:color="auto" w:fill="FFFFCC"/>
            <w:vAlign w:val="center"/>
          </w:tcPr>
          <w:p w:rsidR="001C39CA" w:rsidRPr="00EB7C05" w:rsidRDefault="001C39CA" w:rsidP="00475B09">
            <w:pPr>
              <w:jc w:val="center"/>
              <w:rPr>
                <w:rFonts w:asciiTheme="majorHAnsi" w:hAnsiTheme="majorHAnsi" w:cstheme="majorHAnsi"/>
                <w:b/>
                <w:bCs/>
                <w:sz w:val="26"/>
                <w:szCs w:val="26"/>
              </w:rPr>
            </w:pPr>
          </w:p>
        </w:tc>
        <w:tc>
          <w:tcPr>
            <w:tcW w:w="964" w:type="dxa"/>
            <w:shd w:val="clear" w:color="auto" w:fill="FFFFCC"/>
            <w:vAlign w:val="center"/>
          </w:tcPr>
          <w:p w:rsidR="001C39CA" w:rsidRPr="00EB7C05" w:rsidRDefault="001C39CA" w:rsidP="00475B09">
            <w:pPr>
              <w:jc w:val="center"/>
              <w:rPr>
                <w:rFonts w:asciiTheme="majorHAnsi" w:hAnsiTheme="majorHAnsi" w:cstheme="majorHAnsi"/>
                <w:b/>
                <w:bCs/>
                <w:sz w:val="26"/>
                <w:szCs w:val="26"/>
              </w:rPr>
            </w:pPr>
          </w:p>
        </w:tc>
        <w:tc>
          <w:tcPr>
            <w:tcW w:w="964" w:type="dxa"/>
            <w:shd w:val="clear" w:color="auto" w:fill="FFFFCC"/>
            <w:vAlign w:val="center"/>
          </w:tcPr>
          <w:p w:rsidR="001C39CA" w:rsidRPr="00EB7C05" w:rsidRDefault="001C39CA" w:rsidP="00475B09">
            <w:pPr>
              <w:jc w:val="center"/>
              <w:rPr>
                <w:rFonts w:asciiTheme="majorHAnsi" w:hAnsiTheme="majorHAnsi" w:cstheme="majorHAnsi"/>
                <w:b/>
                <w:bCs/>
                <w:sz w:val="26"/>
                <w:szCs w:val="26"/>
              </w:rPr>
            </w:pPr>
          </w:p>
        </w:tc>
        <w:tc>
          <w:tcPr>
            <w:tcW w:w="822" w:type="dxa"/>
            <w:shd w:val="clear" w:color="auto" w:fill="FFFFCC"/>
            <w:vAlign w:val="center"/>
          </w:tcPr>
          <w:p w:rsidR="001C39CA" w:rsidRPr="00EB7C05" w:rsidRDefault="001C39CA" w:rsidP="00475B09">
            <w:pPr>
              <w:jc w:val="center"/>
              <w:rPr>
                <w:rFonts w:asciiTheme="majorHAnsi" w:hAnsiTheme="majorHAnsi" w:cstheme="majorHAnsi"/>
                <w:b/>
                <w:bCs/>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LLCT105</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Pháp luật</w:t>
            </w:r>
          </w:p>
        </w:tc>
        <w:tc>
          <w:tcPr>
            <w:tcW w:w="1108" w:type="dxa"/>
            <w:tcBorders>
              <w:top w:val="single" w:sz="8" w:space="0" w:color="auto"/>
              <w:left w:val="nil"/>
              <w:bottom w:val="single" w:sz="8" w:space="0" w:color="auto"/>
              <w:right w:val="single" w:sz="8" w:space="0" w:color="auto"/>
            </w:tcBorders>
          </w:tcPr>
          <w:p w:rsidR="009D5E64" w:rsidRPr="00EB7C05" w:rsidRDefault="009D5E64" w:rsidP="009D5E64">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KHCB103</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Tiếng Anh 3</w:t>
            </w:r>
          </w:p>
        </w:tc>
        <w:tc>
          <w:tcPr>
            <w:tcW w:w="1108" w:type="dxa"/>
            <w:tcBorders>
              <w:top w:val="single" w:sz="8" w:space="0" w:color="auto"/>
              <w:left w:val="nil"/>
              <w:bottom w:val="single" w:sz="8" w:space="0" w:color="auto"/>
              <w:right w:val="single" w:sz="8" w:space="0" w:color="auto"/>
            </w:tcBorders>
          </w:tcPr>
          <w:p w:rsidR="009D5E64" w:rsidRPr="00EB7C05" w:rsidRDefault="009D5E64" w:rsidP="009D5E64">
            <w:pPr>
              <w:rPr>
                <w:rFonts w:asciiTheme="majorHAnsi" w:hAnsiTheme="majorHAnsi" w:cstheme="majorHAnsi"/>
              </w:rPr>
            </w:pPr>
            <w:r w:rsidRPr="00EB7C05">
              <w:rPr>
                <w:rFonts w:asciiTheme="majorHAnsi" w:hAnsiTheme="majorHAnsi" w:cstheme="majorHAnsi"/>
                <w:sz w:val="26"/>
                <w:szCs w:val="26"/>
              </w:rPr>
              <w:t>2(1,1,3)</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CK122</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Nguyên lý cắt kim loại</w:t>
            </w:r>
          </w:p>
        </w:tc>
        <w:tc>
          <w:tcPr>
            <w:tcW w:w="1108" w:type="dxa"/>
            <w:tcBorders>
              <w:top w:val="single" w:sz="8" w:space="0" w:color="auto"/>
              <w:left w:val="nil"/>
              <w:bottom w:val="single" w:sz="8" w:space="0" w:color="auto"/>
              <w:right w:val="single" w:sz="8" w:space="0" w:color="auto"/>
            </w:tcBorders>
          </w:tcPr>
          <w:p w:rsidR="009D5E64" w:rsidRPr="00EB7C05" w:rsidRDefault="009D5E64" w:rsidP="009D5E64">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CK107</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Thiết kế CAD cơ bản</w:t>
            </w:r>
          </w:p>
        </w:tc>
        <w:tc>
          <w:tcPr>
            <w:tcW w:w="1108" w:type="dxa"/>
            <w:tcBorders>
              <w:top w:val="single" w:sz="8" w:space="0" w:color="auto"/>
              <w:left w:val="nil"/>
              <w:bottom w:val="single" w:sz="8" w:space="0" w:color="auto"/>
              <w:right w:val="single" w:sz="8" w:space="0" w:color="auto"/>
            </w:tcBorders>
          </w:tcPr>
          <w:p w:rsidR="009D5E64" w:rsidRPr="00EB7C05" w:rsidRDefault="009D5E64" w:rsidP="009D5E64">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CK155</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Thực tập CNC cơ bản</w:t>
            </w:r>
          </w:p>
        </w:tc>
        <w:tc>
          <w:tcPr>
            <w:tcW w:w="1108" w:type="dxa"/>
            <w:tcBorders>
              <w:top w:val="single" w:sz="8" w:space="0" w:color="auto"/>
              <w:left w:val="nil"/>
              <w:bottom w:val="single" w:sz="8" w:space="0" w:color="auto"/>
              <w:right w:val="single" w:sz="8" w:space="0" w:color="auto"/>
            </w:tcBorders>
          </w:tcPr>
          <w:p w:rsidR="009D5E64" w:rsidRPr="00EB7C05" w:rsidRDefault="009D5E64" w:rsidP="009D5E64">
            <w:pPr>
              <w:rPr>
                <w:rFonts w:asciiTheme="majorHAnsi" w:hAnsiTheme="majorHAnsi" w:cstheme="majorHAnsi"/>
              </w:rPr>
            </w:pPr>
            <w:r w:rsidRPr="00EB7C05">
              <w:rPr>
                <w:rFonts w:asciiTheme="majorHAnsi" w:hAnsiTheme="majorHAnsi" w:cstheme="majorHAnsi"/>
                <w:sz w:val="26"/>
                <w:szCs w:val="26"/>
              </w:rPr>
              <w:t>2(0,2,1)</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CK127</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Đồ án Nguyên lý – chi tiết máy</w:t>
            </w:r>
          </w:p>
        </w:tc>
        <w:tc>
          <w:tcPr>
            <w:tcW w:w="1108" w:type="dxa"/>
            <w:tcBorders>
              <w:top w:val="single" w:sz="8" w:space="0" w:color="auto"/>
              <w:left w:val="nil"/>
              <w:bottom w:val="single" w:sz="8" w:space="0" w:color="auto"/>
              <w:right w:val="single" w:sz="8" w:space="0" w:color="auto"/>
            </w:tcBorders>
          </w:tcPr>
          <w:p w:rsidR="009D5E64" w:rsidRPr="00EB7C05" w:rsidRDefault="009D5E64" w:rsidP="009D5E64">
            <w:pPr>
              <w:rPr>
                <w:rFonts w:asciiTheme="majorHAnsi" w:hAnsiTheme="majorHAnsi" w:cstheme="majorHAnsi"/>
              </w:rPr>
            </w:pPr>
            <w:r w:rsidRPr="00EB7C05">
              <w:rPr>
                <w:rFonts w:asciiTheme="majorHAnsi" w:hAnsiTheme="majorHAnsi" w:cstheme="majorHAnsi"/>
                <w:sz w:val="26"/>
                <w:szCs w:val="26"/>
              </w:rPr>
              <w:t>1(0,1,0)</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CK133</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Đồ án Công nghệ chế tạo máy</w:t>
            </w:r>
          </w:p>
        </w:tc>
        <w:tc>
          <w:tcPr>
            <w:tcW w:w="1108" w:type="dxa"/>
            <w:tcBorders>
              <w:top w:val="single" w:sz="8" w:space="0" w:color="auto"/>
              <w:left w:val="nil"/>
              <w:bottom w:val="single" w:sz="8" w:space="0" w:color="auto"/>
              <w:right w:val="single" w:sz="8" w:space="0" w:color="auto"/>
            </w:tcBorders>
          </w:tcPr>
          <w:p w:rsidR="009D5E64" w:rsidRPr="00EB7C05" w:rsidRDefault="00E15859" w:rsidP="00E15859">
            <w:pPr>
              <w:rPr>
                <w:rFonts w:asciiTheme="majorHAnsi" w:hAnsiTheme="majorHAnsi" w:cstheme="majorHAnsi"/>
              </w:rPr>
            </w:pPr>
            <w:r w:rsidRPr="00EB7C05">
              <w:rPr>
                <w:rFonts w:asciiTheme="majorHAnsi" w:hAnsiTheme="majorHAnsi" w:cstheme="majorHAnsi"/>
                <w:sz w:val="26"/>
                <w:szCs w:val="26"/>
              </w:rPr>
              <w:t>1</w:t>
            </w:r>
            <w:r w:rsidR="009D5E64" w:rsidRPr="00EB7C05">
              <w:rPr>
                <w:rFonts w:asciiTheme="majorHAnsi" w:hAnsiTheme="majorHAnsi" w:cstheme="majorHAnsi"/>
                <w:sz w:val="26"/>
                <w:szCs w:val="26"/>
              </w:rPr>
              <w:t>(</w:t>
            </w:r>
            <w:r w:rsidRPr="00EB7C05">
              <w:rPr>
                <w:rFonts w:asciiTheme="majorHAnsi" w:hAnsiTheme="majorHAnsi" w:cstheme="majorHAnsi"/>
                <w:sz w:val="26"/>
                <w:szCs w:val="26"/>
              </w:rPr>
              <w:t>0</w:t>
            </w:r>
            <w:r w:rsidR="009D5E64" w:rsidRPr="00EB7C05">
              <w:rPr>
                <w:rFonts w:asciiTheme="majorHAnsi" w:hAnsiTheme="majorHAnsi" w:cstheme="majorHAnsi"/>
                <w:sz w:val="26"/>
                <w:szCs w:val="26"/>
              </w:rPr>
              <w:t>,</w:t>
            </w:r>
            <w:r w:rsidRPr="00EB7C05">
              <w:rPr>
                <w:rFonts w:asciiTheme="majorHAnsi" w:hAnsiTheme="majorHAnsi" w:cstheme="majorHAnsi"/>
                <w:sz w:val="26"/>
                <w:szCs w:val="26"/>
              </w:rPr>
              <w:t>1</w:t>
            </w:r>
            <w:r w:rsidR="009D5E64" w:rsidRPr="00EB7C05">
              <w:rPr>
                <w:rFonts w:asciiTheme="majorHAnsi" w:hAnsiTheme="majorHAnsi" w:cstheme="majorHAnsi"/>
                <w:sz w:val="26"/>
                <w:szCs w:val="26"/>
              </w:rPr>
              <w:t>,</w:t>
            </w:r>
            <w:r w:rsidRPr="00EB7C05">
              <w:rPr>
                <w:rFonts w:asciiTheme="majorHAnsi" w:hAnsiTheme="majorHAnsi" w:cstheme="majorHAnsi"/>
                <w:sz w:val="26"/>
                <w:szCs w:val="26"/>
              </w:rPr>
              <w:t>0</w:t>
            </w:r>
            <w:r w:rsidR="009D5E64" w:rsidRPr="00EB7C05">
              <w:rPr>
                <w:rFonts w:asciiTheme="majorHAnsi" w:hAnsiTheme="majorHAnsi" w:cstheme="majorHAnsi"/>
                <w:sz w:val="26"/>
                <w:szCs w:val="26"/>
              </w:rPr>
              <w:t>)</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0D3BE7">
        <w:trPr>
          <w:trHeight w:hRule="exact" w:val="454"/>
          <w:jc w:val="center"/>
        </w:trPr>
        <w:tc>
          <w:tcPr>
            <w:tcW w:w="1459" w:type="dxa"/>
            <w:tcBorders>
              <w:top w:val="nil"/>
              <w:left w:val="single" w:sz="8" w:space="0" w:color="auto"/>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lastRenderedPageBreak/>
              <w:t>CK160</w:t>
            </w:r>
          </w:p>
        </w:tc>
        <w:tc>
          <w:tcPr>
            <w:tcW w:w="4252" w:type="dxa"/>
            <w:tcBorders>
              <w:top w:val="nil"/>
              <w:left w:val="nil"/>
              <w:bottom w:val="single" w:sz="4"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Thực tập Phay nâng cao</w:t>
            </w:r>
          </w:p>
        </w:tc>
        <w:tc>
          <w:tcPr>
            <w:tcW w:w="1108" w:type="dxa"/>
            <w:tcBorders>
              <w:top w:val="single" w:sz="8" w:space="0" w:color="auto"/>
              <w:left w:val="nil"/>
              <w:bottom w:val="single" w:sz="4" w:space="0" w:color="auto"/>
              <w:right w:val="single" w:sz="8" w:space="0" w:color="auto"/>
            </w:tcBorders>
          </w:tcPr>
          <w:p w:rsidR="009D5E64" w:rsidRPr="00EB7C05" w:rsidRDefault="00E15859" w:rsidP="00E15859">
            <w:pPr>
              <w:rPr>
                <w:rFonts w:asciiTheme="majorHAnsi" w:hAnsiTheme="majorHAnsi" w:cstheme="majorHAnsi"/>
              </w:rPr>
            </w:pPr>
            <w:r w:rsidRPr="00EB7C05">
              <w:rPr>
                <w:rFonts w:asciiTheme="majorHAnsi" w:hAnsiTheme="majorHAnsi" w:cstheme="majorHAnsi"/>
                <w:sz w:val="26"/>
                <w:szCs w:val="26"/>
              </w:rPr>
              <w:t>3</w:t>
            </w:r>
            <w:r w:rsidR="009D5E64" w:rsidRPr="00EB7C05">
              <w:rPr>
                <w:rFonts w:asciiTheme="majorHAnsi" w:hAnsiTheme="majorHAnsi" w:cstheme="majorHAnsi"/>
                <w:sz w:val="26"/>
                <w:szCs w:val="26"/>
              </w:rPr>
              <w:t>(</w:t>
            </w:r>
            <w:r w:rsidRPr="00EB7C05">
              <w:rPr>
                <w:rFonts w:asciiTheme="majorHAnsi" w:hAnsiTheme="majorHAnsi" w:cstheme="majorHAnsi"/>
                <w:sz w:val="26"/>
                <w:szCs w:val="26"/>
              </w:rPr>
              <w:t>0</w:t>
            </w:r>
            <w:r w:rsidR="009D5E64" w:rsidRPr="00EB7C05">
              <w:rPr>
                <w:rFonts w:asciiTheme="majorHAnsi" w:hAnsiTheme="majorHAnsi" w:cstheme="majorHAnsi"/>
                <w:sz w:val="26"/>
                <w:szCs w:val="26"/>
              </w:rPr>
              <w:t>,</w:t>
            </w:r>
            <w:r w:rsidRPr="00EB7C05">
              <w:rPr>
                <w:rFonts w:asciiTheme="majorHAnsi" w:hAnsiTheme="majorHAnsi" w:cstheme="majorHAnsi"/>
                <w:sz w:val="26"/>
                <w:szCs w:val="26"/>
              </w:rPr>
              <w:t>3</w:t>
            </w:r>
            <w:r w:rsidR="009D5E64" w:rsidRPr="00EB7C05">
              <w:rPr>
                <w:rFonts w:asciiTheme="majorHAnsi" w:hAnsiTheme="majorHAnsi" w:cstheme="majorHAnsi"/>
                <w:sz w:val="26"/>
                <w:szCs w:val="26"/>
              </w:rPr>
              <w:t>,</w:t>
            </w:r>
            <w:r w:rsidRPr="00EB7C05">
              <w:rPr>
                <w:rFonts w:asciiTheme="majorHAnsi" w:hAnsiTheme="majorHAnsi" w:cstheme="majorHAnsi"/>
                <w:sz w:val="26"/>
                <w:szCs w:val="26"/>
              </w:rPr>
              <w:t>2</w:t>
            </w:r>
            <w:r w:rsidR="009D5E64" w:rsidRPr="00EB7C05">
              <w:rPr>
                <w:rFonts w:asciiTheme="majorHAnsi" w:hAnsiTheme="majorHAnsi" w:cstheme="majorHAnsi"/>
                <w:sz w:val="26"/>
                <w:szCs w:val="26"/>
              </w:rPr>
              <w:t>)</w:t>
            </w:r>
          </w:p>
        </w:tc>
        <w:tc>
          <w:tcPr>
            <w:tcW w:w="928" w:type="dxa"/>
            <w:tcBorders>
              <w:top w:val="single" w:sz="8" w:space="0" w:color="auto"/>
              <w:left w:val="single" w:sz="8" w:space="0" w:color="auto"/>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E15859" w:rsidRPr="00EB7C05" w:rsidTr="000D3BE7">
        <w:trPr>
          <w:trHeight w:hRule="exact" w:val="454"/>
          <w:jc w:val="center"/>
        </w:trPr>
        <w:tc>
          <w:tcPr>
            <w:tcW w:w="1459" w:type="dxa"/>
            <w:tcBorders>
              <w:top w:val="single" w:sz="4" w:space="0" w:color="auto"/>
              <w:left w:val="single" w:sz="8" w:space="0" w:color="auto"/>
              <w:bottom w:val="single" w:sz="8" w:space="0" w:color="auto"/>
              <w:right w:val="single" w:sz="8" w:space="0" w:color="auto"/>
            </w:tcBorders>
            <w:shd w:val="clear" w:color="auto" w:fill="auto"/>
            <w:vAlign w:val="center"/>
          </w:tcPr>
          <w:p w:rsidR="00E15859" w:rsidRPr="00EB7C05" w:rsidRDefault="00E15859" w:rsidP="00475B09">
            <w:pPr>
              <w:jc w:val="center"/>
              <w:rPr>
                <w:rFonts w:asciiTheme="majorHAnsi" w:hAnsiTheme="majorHAnsi" w:cstheme="majorHAnsi"/>
                <w:sz w:val="26"/>
                <w:szCs w:val="26"/>
              </w:rPr>
            </w:pPr>
          </w:p>
        </w:tc>
        <w:tc>
          <w:tcPr>
            <w:tcW w:w="4252" w:type="dxa"/>
            <w:tcBorders>
              <w:top w:val="single" w:sz="4" w:space="0" w:color="auto"/>
              <w:left w:val="nil"/>
              <w:bottom w:val="single" w:sz="8" w:space="0" w:color="auto"/>
              <w:right w:val="single" w:sz="8" w:space="0" w:color="auto"/>
            </w:tcBorders>
            <w:shd w:val="clear" w:color="auto" w:fill="auto"/>
            <w:vAlign w:val="center"/>
          </w:tcPr>
          <w:p w:rsidR="00E15859" w:rsidRPr="00EB7C05" w:rsidRDefault="00E15859" w:rsidP="00475B09">
            <w:pPr>
              <w:rPr>
                <w:rFonts w:asciiTheme="majorHAnsi" w:hAnsiTheme="majorHAnsi" w:cstheme="majorHAnsi"/>
                <w:sz w:val="26"/>
                <w:szCs w:val="26"/>
              </w:rPr>
            </w:pPr>
            <w:r w:rsidRPr="00EB7C05">
              <w:rPr>
                <w:rFonts w:asciiTheme="majorHAnsi" w:hAnsiTheme="majorHAnsi" w:cstheme="majorHAnsi"/>
                <w:b/>
                <w:i/>
                <w:iCs/>
                <w:sz w:val="26"/>
                <w:szCs w:val="26"/>
              </w:rPr>
              <w:t>Các môn học tự chọn</w:t>
            </w:r>
            <w:r w:rsidR="000D3BE7" w:rsidRPr="00EB7C05">
              <w:rPr>
                <w:rFonts w:asciiTheme="majorHAnsi" w:hAnsiTheme="majorHAnsi" w:cstheme="majorHAnsi"/>
                <w:b/>
                <w:i/>
                <w:iCs/>
                <w:sz w:val="26"/>
                <w:szCs w:val="26"/>
              </w:rPr>
              <w:t xml:space="preserve"> 1</w:t>
            </w:r>
          </w:p>
        </w:tc>
        <w:tc>
          <w:tcPr>
            <w:tcW w:w="1108" w:type="dxa"/>
            <w:tcBorders>
              <w:top w:val="single" w:sz="4" w:space="0" w:color="auto"/>
              <w:left w:val="nil"/>
              <w:bottom w:val="single" w:sz="8" w:space="0" w:color="auto"/>
              <w:right w:val="single" w:sz="4" w:space="0" w:color="auto"/>
            </w:tcBorders>
            <w:vAlign w:val="center"/>
          </w:tcPr>
          <w:p w:rsidR="00E15859" w:rsidRPr="00EB7C05" w:rsidRDefault="000D3BE7" w:rsidP="00475B09">
            <w:pPr>
              <w:jc w:val="center"/>
              <w:rPr>
                <w:rFonts w:asciiTheme="majorHAnsi" w:hAnsiTheme="majorHAnsi" w:cstheme="majorHAnsi"/>
                <w:sz w:val="26"/>
                <w:szCs w:val="26"/>
              </w:rPr>
            </w:pPr>
            <w:r w:rsidRPr="00EB7C05">
              <w:rPr>
                <w:rFonts w:asciiTheme="majorHAnsi" w:hAnsiTheme="majorHAnsi" w:cstheme="majorHAnsi"/>
                <w:sz w:val="26"/>
                <w:szCs w:val="26"/>
              </w:rPr>
              <w:t>2</w:t>
            </w:r>
          </w:p>
        </w:tc>
        <w:tc>
          <w:tcPr>
            <w:tcW w:w="928" w:type="dxa"/>
            <w:tcBorders>
              <w:top w:val="single" w:sz="4" w:space="0" w:color="auto"/>
              <w:left w:val="single" w:sz="4" w:space="0" w:color="auto"/>
              <w:bottom w:val="single" w:sz="8" w:space="0" w:color="auto"/>
              <w:right w:val="single" w:sz="8" w:space="0" w:color="auto"/>
            </w:tcBorders>
            <w:shd w:val="clear" w:color="auto" w:fill="auto"/>
            <w:vAlign w:val="center"/>
          </w:tcPr>
          <w:p w:rsidR="00E15859" w:rsidRPr="00EB7C05" w:rsidRDefault="00E15859" w:rsidP="00475B09">
            <w:pPr>
              <w:jc w:val="cente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E15859" w:rsidRPr="00EB7C05" w:rsidRDefault="00E15859" w:rsidP="00475B09">
            <w:pPr>
              <w:jc w:val="cente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E15859" w:rsidRPr="00EB7C05" w:rsidRDefault="00E15859" w:rsidP="00475B09">
            <w:pPr>
              <w:jc w:val="center"/>
              <w:rPr>
                <w:rFonts w:asciiTheme="majorHAnsi" w:hAnsiTheme="majorHAnsi" w:cstheme="majorHAnsi"/>
                <w:sz w:val="26"/>
                <w:szCs w:val="26"/>
              </w:rPr>
            </w:pPr>
          </w:p>
        </w:tc>
        <w:tc>
          <w:tcPr>
            <w:tcW w:w="822" w:type="dxa"/>
            <w:tcBorders>
              <w:top w:val="single" w:sz="4" w:space="0" w:color="auto"/>
              <w:left w:val="nil"/>
              <w:bottom w:val="single" w:sz="8" w:space="0" w:color="auto"/>
              <w:right w:val="single" w:sz="8" w:space="0" w:color="auto"/>
            </w:tcBorders>
            <w:shd w:val="clear" w:color="auto" w:fill="auto"/>
            <w:vAlign w:val="center"/>
          </w:tcPr>
          <w:p w:rsidR="00E15859" w:rsidRPr="00EB7C05" w:rsidRDefault="00E15859" w:rsidP="00475B09">
            <w:pPr>
              <w:jc w:val="center"/>
              <w:rPr>
                <w:rFonts w:asciiTheme="majorHAnsi" w:hAnsiTheme="majorHAnsi" w:cstheme="majorHAnsi"/>
                <w:sz w:val="26"/>
                <w:szCs w:val="26"/>
              </w:rPr>
            </w:pPr>
          </w:p>
        </w:tc>
      </w:tr>
      <w:tr w:rsidR="00E15859" w:rsidRPr="00EB7C05"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E15859" w:rsidRPr="00EB7C05" w:rsidRDefault="000D3BE7" w:rsidP="00007A4C">
            <w:pPr>
              <w:jc w:val="center"/>
              <w:rPr>
                <w:rFonts w:asciiTheme="majorHAnsi" w:hAnsiTheme="majorHAnsi" w:cstheme="majorHAnsi"/>
                <w:sz w:val="26"/>
                <w:szCs w:val="26"/>
              </w:rPr>
            </w:pPr>
            <w:r w:rsidRPr="00EB7C05">
              <w:rPr>
                <w:rFonts w:asciiTheme="majorHAnsi" w:hAnsiTheme="majorHAnsi" w:cstheme="majorHAnsi"/>
                <w:sz w:val="26"/>
                <w:szCs w:val="26"/>
              </w:rPr>
              <w:t>CK157</w:t>
            </w:r>
          </w:p>
        </w:tc>
        <w:tc>
          <w:tcPr>
            <w:tcW w:w="4252" w:type="dxa"/>
            <w:tcBorders>
              <w:top w:val="nil"/>
              <w:left w:val="nil"/>
              <w:bottom w:val="single" w:sz="8" w:space="0" w:color="auto"/>
              <w:right w:val="single" w:sz="8" w:space="0" w:color="auto"/>
            </w:tcBorders>
            <w:shd w:val="clear" w:color="auto" w:fill="auto"/>
            <w:vAlign w:val="center"/>
          </w:tcPr>
          <w:p w:rsidR="00E15859" w:rsidRPr="00EB7C05" w:rsidRDefault="000D3BE7" w:rsidP="00007A4C">
            <w:pPr>
              <w:rPr>
                <w:rFonts w:asciiTheme="majorHAnsi" w:hAnsiTheme="majorHAnsi" w:cstheme="majorHAnsi"/>
                <w:sz w:val="26"/>
                <w:szCs w:val="26"/>
              </w:rPr>
            </w:pPr>
            <w:r w:rsidRPr="00EB7C05">
              <w:rPr>
                <w:rFonts w:asciiTheme="majorHAnsi" w:hAnsiTheme="majorHAnsi" w:cstheme="majorHAnsi"/>
                <w:sz w:val="26"/>
                <w:szCs w:val="26"/>
              </w:rPr>
              <w:t>Thực tập CNC nâng cao</w:t>
            </w:r>
          </w:p>
        </w:tc>
        <w:tc>
          <w:tcPr>
            <w:tcW w:w="1108" w:type="dxa"/>
            <w:tcBorders>
              <w:top w:val="single" w:sz="8" w:space="0" w:color="auto"/>
              <w:left w:val="nil"/>
              <w:bottom w:val="single" w:sz="8" w:space="0" w:color="auto"/>
              <w:right w:val="single" w:sz="8" w:space="0" w:color="auto"/>
            </w:tcBorders>
          </w:tcPr>
          <w:p w:rsidR="00E15859" w:rsidRPr="00EB7C05" w:rsidRDefault="000D3BE7" w:rsidP="000D3BE7">
            <w:pPr>
              <w:rPr>
                <w:rFonts w:asciiTheme="majorHAnsi" w:hAnsiTheme="majorHAnsi" w:cstheme="majorHAnsi"/>
                <w:sz w:val="26"/>
                <w:szCs w:val="26"/>
              </w:rPr>
            </w:pPr>
            <w:r w:rsidRPr="00EB7C05">
              <w:rPr>
                <w:rFonts w:asciiTheme="majorHAnsi" w:hAnsiTheme="majorHAnsi" w:cstheme="majorHAnsi"/>
                <w:sz w:val="26"/>
                <w:szCs w:val="26"/>
              </w:rPr>
              <w:t>2(0,2,1)</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E15859" w:rsidRPr="00EB7C05" w:rsidRDefault="00E15859"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E15859" w:rsidRPr="00EB7C05" w:rsidRDefault="00E15859"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E15859" w:rsidRPr="00EB7C05" w:rsidRDefault="00E15859"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E15859" w:rsidRPr="00EB7C05" w:rsidRDefault="00E15859" w:rsidP="00007A4C">
            <w:pPr>
              <w:jc w:val="center"/>
              <w:rPr>
                <w:rFonts w:asciiTheme="majorHAnsi" w:hAnsiTheme="majorHAnsi" w:cstheme="majorHAnsi"/>
                <w:sz w:val="26"/>
                <w:szCs w:val="26"/>
              </w:rPr>
            </w:pPr>
          </w:p>
        </w:tc>
      </w:tr>
      <w:tr w:rsidR="000D3BE7" w:rsidRPr="00EB7C05"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0D3BE7" w:rsidRPr="00EB7C05" w:rsidRDefault="000D3BE7" w:rsidP="00007A4C">
            <w:pPr>
              <w:jc w:val="center"/>
              <w:rPr>
                <w:rFonts w:asciiTheme="majorHAnsi" w:hAnsiTheme="majorHAnsi" w:cstheme="majorHAnsi"/>
                <w:sz w:val="26"/>
                <w:szCs w:val="26"/>
              </w:rPr>
            </w:pPr>
            <w:r w:rsidRPr="00EB7C05">
              <w:rPr>
                <w:rFonts w:asciiTheme="majorHAnsi" w:hAnsiTheme="majorHAnsi" w:cstheme="majorHAnsi"/>
                <w:sz w:val="26"/>
                <w:szCs w:val="26"/>
              </w:rPr>
              <w:t>CK165</w:t>
            </w:r>
          </w:p>
        </w:tc>
        <w:tc>
          <w:tcPr>
            <w:tcW w:w="4252" w:type="dxa"/>
            <w:tcBorders>
              <w:top w:val="nil"/>
              <w:left w:val="nil"/>
              <w:bottom w:val="single" w:sz="8" w:space="0" w:color="auto"/>
              <w:right w:val="single" w:sz="8" w:space="0" w:color="auto"/>
            </w:tcBorders>
            <w:shd w:val="clear" w:color="auto" w:fill="auto"/>
            <w:vAlign w:val="center"/>
          </w:tcPr>
          <w:p w:rsidR="000D3BE7" w:rsidRPr="00EB7C05" w:rsidRDefault="000D3BE7" w:rsidP="000D3BE7">
            <w:pPr>
              <w:rPr>
                <w:rFonts w:asciiTheme="majorHAnsi" w:hAnsiTheme="majorHAnsi" w:cstheme="majorHAnsi"/>
                <w:sz w:val="26"/>
                <w:szCs w:val="26"/>
              </w:rPr>
            </w:pPr>
            <w:r w:rsidRPr="00EB7C05">
              <w:rPr>
                <w:rFonts w:asciiTheme="majorHAnsi" w:hAnsiTheme="majorHAnsi" w:cstheme="majorHAnsi"/>
                <w:sz w:val="26"/>
                <w:szCs w:val="26"/>
              </w:rPr>
              <w:t>Thực tập CNC sửa máy công cụ</w:t>
            </w:r>
          </w:p>
        </w:tc>
        <w:tc>
          <w:tcPr>
            <w:tcW w:w="1108" w:type="dxa"/>
            <w:tcBorders>
              <w:top w:val="single" w:sz="8" w:space="0" w:color="auto"/>
              <w:left w:val="nil"/>
              <w:bottom w:val="single" w:sz="8" w:space="0" w:color="auto"/>
              <w:right w:val="single" w:sz="8" w:space="0" w:color="auto"/>
            </w:tcBorders>
          </w:tcPr>
          <w:p w:rsidR="000D3BE7" w:rsidRPr="00EB7C05" w:rsidRDefault="000D3BE7" w:rsidP="00E15859">
            <w:pPr>
              <w:rPr>
                <w:rFonts w:asciiTheme="majorHAnsi" w:hAnsiTheme="majorHAnsi" w:cstheme="majorHAnsi"/>
                <w:sz w:val="26"/>
                <w:szCs w:val="26"/>
              </w:rPr>
            </w:pPr>
            <w:r w:rsidRPr="00EB7C05">
              <w:rPr>
                <w:rFonts w:asciiTheme="majorHAnsi" w:hAnsiTheme="majorHAnsi" w:cstheme="majorHAnsi"/>
                <w:sz w:val="26"/>
                <w:szCs w:val="26"/>
              </w:rPr>
              <w:t>2(0,2,1)</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0D3BE7" w:rsidRPr="00EB7C05" w:rsidRDefault="000D3BE7"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0D3BE7" w:rsidRPr="00EB7C05" w:rsidRDefault="000D3BE7"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0D3BE7" w:rsidRPr="00EB7C05" w:rsidRDefault="000D3BE7"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0D3BE7" w:rsidRPr="00EB7C05" w:rsidRDefault="000D3BE7" w:rsidP="00007A4C">
            <w:pPr>
              <w:jc w:val="center"/>
              <w:rPr>
                <w:rFonts w:asciiTheme="majorHAnsi" w:hAnsiTheme="majorHAnsi" w:cstheme="majorHAnsi"/>
                <w:sz w:val="26"/>
                <w:szCs w:val="26"/>
              </w:rPr>
            </w:pPr>
          </w:p>
        </w:tc>
      </w:tr>
      <w:tr w:rsidR="000D3BE7" w:rsidRPr="00EB7C05" w:rsidTr="00475B09">
        <w:trPr>
          <w:trHeight w:hRule="exact" w:val="454"/>
          <w:jc w:val="center"/>
        </w:trPr>
        <w:tc>
          <w:tcPr>
            <w:tcW w:w="1459" w:type="dxa"/>
            <w:tcBorders>
              <w:top w:val="single" w:sz="4" w:space="0" w:color="auto"/>
              <w:left w:val="single" w:sz="8" w:space="0" w:color="auto"/>
              <w:bottom w:val="single" w:sz="8" w:space="0" w:color="auto"/>
              <w:right w:val="single" w:sz="8" w:space="0" w:color="auto"/>
            </w:tcBorders>
            <w:shd w:val="clear" w:color="auto" w:fill="auto"/>
            <w:vAlign w:val="center"/>
          </w:tcPr>
          <w:p w:rsidR="000D3BE7" w:rsidRPr="00EB7C05" w:rsidRDefault="000D3BE7" w:rsidP="00475B09">
            <w:pPr>
              <w:jc w:val="center"/>
              <w:rPr>
                <w:rFonts w:asciiTheme="majorHAnsi" w:hAnsiTheme="majorHAnsi" w:cstheme="majorHAnsi"/>
                <w:sz w:val="26"/>
                <w:szCs w:val="26"/>
              </w:rPr>
            </w:pPr>
          </w:p>
        </w:tc>
        <w:tc>
          <w:tcPr>
            <w:tcW w:w="4252" w:type="dxa"/>
            <w:tcBorders>
              <w:top w:val="single" w:sz="4" w:space="0" w:color="auto"/>
              <w:left w:val="nil"/>
              <w:bottom w:val="single" w:sz="8" w:space="0" w:color="auto"/>
              <w:right w:val="single" w:sz="8" w:space="0" w:color="auto"/>
            </w:tcBorders>
            <w:shd w:val="clear" w:color="auto" w:fill="auto"/>
            <w:vAlign w:val="center"/>
          </w:tcPr>
          <w:p w:rsidR="000D3BE7" w:rsidRPr="00EB7C05" w:rsidRDefault="000D3BE7" w:rsidP="000D3BE7">
            <w:pPr>
              <w:rPr>
                <w:rFonts w:asciiTheme="majorHAnsi" w:hAnsiTheme="majorHAnsi" w:cstheme="majorHAnsi"/>
                <w:sz w:val="26"/>
                <w:szCs w:val="26"/>
              </w:rPr>
            </w:pPr>
            <w:r w:rsidRPr="00EB7C05">
              <w:rPr>
                <w:rFonts w:asciiTheme="majorHAnsi" w:hAnsiTheme="majorHAnsi" w:cstheme="majorHAnsi"/>
                <w:b/>
                <w:i/>
                <w:iCs/>
                <w:sz w:val="26"/>
                <w:szCs w:val="26"/>
              </w:rPr>
              <w:t>Các môn học tự chọn 2</w:t>
            </w:r>
          </w:p>
        </w:tc>
        <w:tc>
          <w:tcPr>
            <w:tcW w:w="1108" w:type="dxa"/>
            <w:tcBorders>
              <w:top w:val="single" w:sz="4" w:space="0" w:color="auto"/>
              <w:left w:val="nil"/>
              <w:bottom w:val="single" w:sz="8" w:space="0" w:color="auto"/>
              <w:right w:val="single" w:sz="4" w:space="0" w:color="auto"/>
            </w:tcBorders>
            <w:vAlign w:val="center"/>
          </w:tcPr>
          <w:p w:rsidR="000D3BE7" w:rsidRPr="00EB7C05" w:rsidRDefault="000D3BE7" w:rsidP="00475B09">
            <w:pPr>
              <w:jc w:val="center"/>
              <w:rPr>
                <w:rFonts w:asciiTheme="majorHAnsi" w:hAnsiTheme="majorHAnsi" w:cstheme="majorHAnsi"/>
                <w:sz w:val="26"/>
                <w:szCs w:val="26"/>
              </w:rPr>
            </w:pPr>
            <w:r w:rsidRPr="00EB7C05">
              <w:rPr>
                <w:rFonts w:asciiTheme="majorHAnsi" w:hAnsiTheme="majorHAnsi" w:cstheme="majorHAnsi"/>
                <w:sz w:val="26"/>
                <w:szCs w:val="26"/>
              </w:rPr>
              <w:t>2</w:t>
            </w:r>
          </w:p>
        </w:tc>
        <w:tc>
          <w:tcPr>
            <w:tcW w:w="928" w:type="dxa"/>
            <w:tcBorders>
              <w:top w:val="single" w:sz="4" w:space="0" w:color="auto"/>
              <w:left w:val="single" w:sz="4" w:space="0" w:color="auto"/>
              <w:bottom w:val="single" w:sz="8" w:space="0" w:color="auto"/>
              <w:right w:val="single" w:sz="8" w:space="0" w:color="auto"/>
            </w:tcBorders>
            <w:shd w:val="clear" w:color="auto" w:fill="auto"/>
            <w:vAlign w:val="center"/>
          </w:tcPr>
          <w:p w:rsidR="000D3BE7" w:rsidRPr="00EB7C05" w:rsidRDefault="000D3BE7" w:rsidP="00475B09">
            <w:pPr>
              <w:jc w:val="cente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0D3BE7" w:rsidRPr="00EB7C05" w:rsidRDefault="000D3BE7" w:rsidP="00475B09">
            <w:pPr>
              <w:jc w:val="cente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0D3BE7" w:rsidRPr="00EB7C05" w:rsidRDefault="000D3BE7" w:rsidP="00475B09">
            <w:pPr>
              <w:jc w:val="center"/>
              <w:rPr>
                <w:rFonts w:asciiTheme="majorHAnsi" w:hAnsiTheme="majorHAnsi" w:cstheme="majorHAnsi"/>
                <w:sz w:val="26"/>
                <w:szCs w:val="26"/>
              </w:rPr>
            </w:pPr>
          </w:p>
        </w:tc>
        <w:tc>
          <w:tcPr>
            <w:tcW w:w="822" w:type="dxa"/>
            <w:tcBorders>
              <w:top w:val="single" w:sz="4" w:space="0" w:color="auto"/>
              <w:left w:val="nil"/>
              <w:bottom w:val="single" w:sz="8" w:space="0" w:color="auto"/>
              <w:right w:val="single" w:sz="8" w:space="0" w:color="auto"/>
            </w:tcBorders>
            <w:shd w:val="clear" w:color="auto" w:fill="auto"/>
            <w:vAlign w:val="center"/>
          </w:tcPr>
          <w:p w:rsidR="000D3BE7" w:rsidRPr="00EB7C05" w:rsidRDefault="000D3BE7" w:rsidP="00475B09">
            <w:pPr>
              <w:jc w:val="center"/>
              <w:rPr>
                <w:rFonts w:asciiTheme="majorHAnsi" w:hAnsiTheme="majorHAnsi" w:cstheme="majorHAnsi"/>
                <w:sz w:val="26"/>
                <w:szCs w:val="26"/>
              </w:rPr>
            </w:pPr>
          </w:p>
        </w:tc>
      </w:tr>
      <w:tr w:rsidR="00A5200D" w:rsidRPr="00EB7C05"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r w:rsidRPr="00EB7C05">
              <w:rPr>
                <w:rFonts w:asciiTheme="majorHAnsi" w:hAnsiTheme="majorHAnsi" w:cstheme="majorHAnsi"/>
                <w:sz w:val="26"/>
                <w:szCs w:val="26"/>
              </w:rPr>
              <w:t>CK132</w:t>
            </w:r>
          </w:p>
        </w:tc>
        <w:tc>
          <w:tcPr>
            <w:tcW w:w="4252" w:type="dxa"/>
            <w:tcBorders>
              <w:top w:val="nil"/>
              <w:left w:val="nil"/>
              <w:bottom w:val="single" w:sz="8" w:space="0" w:color="auto"/>
              <w:right w:val="single" w:sz="8" w:space="0" w:color="auto"/>
            </w:tcBorders>
            <w:shd w:val="clear" w:color="auto" w:fill="auto"/>
            <w:vAlign w:val="center"/>
          </w:tcPr>
          <w:p w:rsidR="00A5200D" w:rsidRPr="00EB7C05" w:rsidRDefault="00A5200D" w:rsidP="000D3BE7">
            <w:pPr>
              <w:rPr>
                <w:rFonts w:asciiTheme="majorHAnsi" w:hAnsiTheme="majorHAnsi" w:cstheme="majorHAnsi"/>
                <w:sz w:val="26"/>
                <w:szCs w:val="26"/>
              </w:rPr>
            </w:pPr>
            <w:r w:rsidRPr="00EB7C05">
              <w:rPr>
                <w:rFonts w:asciiTheme="majorHAnsi" w:hAnsiTheme="majorHAnsi" w:cstheme="majorHAnsi"/>
                <w:sz w:val="26"/>
                <w:szCs w:val="26"/>
              </w:rPr>
              <w:t>Các phương pháp gia công đặc biệt</w:t>
            </w:r>
          </w:p>
        </w:tc>
        <w:tc>
          <w:tcPr>
            <w:tcW w:w="1108" w:type="dxa"/>
            <w:tcBorders>
              <w:top w:val="single" w:sz="8" w:space="0" w:color="auto"/>
              <w:left w:val="nil"/>
              <w:bottom w:val="single" w:sz="8" w:space="0" w:color="auto"/>
              <w:right w:val="single" w:sz="8" w:space="0" w:color="auto"/>
            </w:tcBorders>
          </w:tcPr>
          <w:p w:rsidR="00A5200D" w:rsidRPr="00EB7C05" w:rsidRDefault="00A5200D">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r>
      <w:tr w:rsidR="00A5200D" w:rsidRPr="00EB7C05"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r w:rsidRPr="00EB7C05">
              <w:rPr>
                <w:rFonts w:asciiTheme="majorHAnsi" w:hAnsiTheme="majorHAnsi" w:cstheme="majorHAnsi"/>
                <w:sz w:val="26"/>
                <w:szCs w:val="26"/>
              </w:rPr>
              <w:t>CK164</w:t>
            </w:r>
          </w:p>
        </w:tc>
        <w:tc>
          <w:tcPr>
            <w:tcW w:w="4252" w:type="dxa"/>
            <w:tcBorders>
              <w:top w:val="nil"/>
              <w:left w:val="nil"/>
              <w:bottom w:val="single" w:sz="8" w:space="0" w:color="auto"/>
              <w:right w:val="single" w:sz="8" w:space="0" w:color="auto"/>
            </w:tcBorders>
            <w:shd w:val="clear" w:color="auto" w:fill="auto"/>
            <w:vAlign w:val="center"/>
          </w:tcPr>
          <w:p w:rsidR="00A5200D" w:rsidRPr="00EB7C05" w:rsidRDefault="00A5200D" w:rsidP="000D3BE7">
            <w:pPr>
              <w:rPr>
                <w:rFonts w:asciiTheme="majorHAnsi" w:hAnsiTheme="majorHAnsi" w:cstheme="majorHAnsi"/>
                <w:sz w:val="26"/>
                <w:szCs w:val="26"/>
              </w:rPr>
            </w:pPr>
            <w:r w:rsidRPr="00EB7C05">
              <w:rPr>
                <w:rFonts w:asciiTheme="majorHAnsi" w:hAnsiTheme="majorHAnsi" w:cstheme="majorHAnsi"/>
                <w:sz w:val="26"/>
                <w:szCs w:val="26"/>
              </w:rPr>
              <w:t>Quá trình thiết kế kỹ thuật</w:t>
            </w:r>
          </w:p>
        </w:tc>
        <w:tc>
          <w:tcPr>
            <w:tcW w:w="1108" w:type="dxa"/>
            <w:tcBorders>
              <w:top w:val="single" w:sz="8" w:space="0" w:color="auto"/>
              <w:left w:val="nil"/>
              <w:bottom w:val="single" w:sz="8" w:space="0" w:color="auto"/>
              <w:right w:val="single" w:sz="8" w:space="0" w:color="auto"/>
            </w:tcBorders>
          </w:tcPr>
          <w:p w:rsidR="00A5200D" w:rsidRPr="00EB7C05" w:rsidRDefault="00A5200D">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r>
      <w:tr w:rsidR="00A5200D" w:rsidRPr="00EB7C05"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r w:rsidRPr="00EB7C05">
              <w:rPr>
                <w:rFonts w:asciiTheme="majorHAnsi" w:hAnsiTheme="majorHAnsi" w:cstheme="majorHAnsi"/>
                <w:sz w:val="26"/>
                <w:szCs w:val="26"/>
              </w:rPr>
              <w:t>CK135</w:t>
            </w:r>
          </w:p>
        </w:tc>
        <w:tc>
          <w:tcPr>
            <w:tcW w:w="4252" w:type="dxa"/>
            <w:tcBorders>
              <w:top w:val="nil"/>
              <w:left w:val="nil"/>
              <w:bottom w:val="single" w:sz="8" w:space="0" w:color="auto"/>
              <w:right w:val="single" w:sz="8" w:space="0" w:color="auto"/>
            </w:tcBorders>
            <w:shd w:val="clear" w:color="auto" w:fill="auto"/>
            <w:vAlign w:val="center"/>
          </w:tcPr>
          <w:p w:rsidR="00A5200D" w:rsidRPr="00EB7C05" w:rsidRDefault="00A5200D" w:rsidP="000D3BE7">
            <w:pPr>
              <w:rPr>
                <w:rFonts w:asciiTheme="majorHAnsi" w:hAnsiTheme="majorHAnsi" w:cstheme="majorHAnsi"/>
                <w:sz w:val="26"/>
                <w:szCs w:val="26"/>
              </w:rPr>
            </w:pPr>
            <w:r w:rsidRPr="00EB7C05">
              <w:rPr>
                <w:rFonts w:asciiTheme="majorHAnsi" w:hAnsiTheme="majorHAnsi" w:cstheme="majorHAnsi"/>
                <w:sz w:val="26"/>
                <w:szCs w:val="26"/>
              </w:rPr>
              <w:t>Hệ thống FMS và CIM</w:t>
            </w:r>
          </w:p>
        </w:tc>
        <w:tc>
          <w:tcPr>
            <w:tcW w:w="1108" w:type="dxa"/>
            <w:tcBorders>
              <w:top w:val="single" w:sz="8" w:space="0" w:color="auto"/>
              <w:left w:val="nil"/>
              <w:bottom w:val="single" w:sz="8" w:space="0" w:color="auto"/>
              <w:right w:val="single" w:sz="8" w:space="0" w:color="auto"/>
            </w:tcBorders>
          </w:tcPr>
          <w:p w:rsidR="00A5200D" w:rsidRPr="00EB7C05" w:rsidRDefault="00A5200D">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r>
      <w:tr w:rsidR="00A5200D" w:rsidRPr="00EB7C05"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r w:rsidRPr="00EB7C05">
              <w:rPr>
                <w:rFonts w:asciiTheme="majorHAnsi" w:hAnsiTheme="majorHAnsi" w:cstheme="majorHAnsi"/>
                <w:sz w:val="26"/>
                <w:szCs w:val="26"/>
              </w:rPr>
              <w:t>CK134</w:t>
            </w:r>
          </w:p>
        </w:tc>
        <w:tc>
          <w:tcPr>
            <w:tcW w:w="4252" w:type="dxa"/>
            <w:tcBorders>
              <w:top w:val="nil"/>
              <w:left w:val="nil"/>
              <w:bottom w:val="single" w:sz="8" w:space="0" w:color="auto"/>
              <w:right w:val="single" w:sz="8" w:space="0" w:color="auto"/>
            </w:tcBorders>
            <w:shd w:val="clear" w:color="auto" w:fill="auto"/>
            <w:vAlign w:val="center"/>
          </w:tcPr>
          <w:p w:rsidR="00A5200D" w:rsidRPr="00EB7C05" w:rsidRDefault="00A5200D" w:rsidP="000D3BE7">
            <w:pPr>
              <w:rPr>
                <w:rFonts w:asciiTheme="majorHAnsi" w:hAnsiTheme="majorHAnsi" w:cstheme="majorHAnsi"/>
                <w:sz w:val="26"/>
                <w:szCs w:val="26"/>
              </w:rPr>
            </w:pPr>
            <w:r w:rsidRPr="00EB7C05">
              <w:rPr>
                <w:rFonts w:asciiTheme="majorHAnsi" w:hAnsiTheme="majorHAnsi" w:cstheme="majorHAnsi"/>
                <w:sz w:val="26"/>
                <w:szCs w:val="26"/>
              </w:rPr>
              <w:t>Thiết kế CAD nâng cao</w:t>
            </w:r>
          </w:p>
        </w:tc>
        <w:tc>
          <w:tcPr>
            <w:tcW w:w="1108" w:type="dxa"/>
            <w:tcBorders>
              <w:top w:val="single" w:sz="8" w:space="0" w:color="auto"/>
              <w:left w:val="nil"/>
              <w:bottom w:val="single" w:sz="8" w:space="0" w:color="auto"/>
              <w:right w:val="single" w:sz="8" w:space="0" w:color="auto"/>
            </w:tcBorders>
          </w:tcPr>
          <w:p w:rsidR="00A5200D" w:rsidRPr="00EB7C05" w:rsidRDefault="00A5200D">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r>
      <w:tr w:rsidR="000D3BE7" w:rsidRPr="00EB7C05" w:rsidTr="00475B09">
        <w:trPr>
          <w:trHeight w:hRule="exact" w:val="454"/>
          <w:jc w:val="center"/>
        </w:trPr>
        <w:tc>
          <w:tcPr>
            <w:tcW w:w="1459" w:type="dxa"/>
            <w:shd w:val="clear" w:color="auto" w:fill="FFFFCC"/>
            <w:vAlign w:val="center"/>
          </w:tcPr>
          <w:p w:rsidR="000D3BE7" w:rsidRPr="00EB7C05" w:rsidRDefault="000D3BE7" w:rsidP="00475B09">
            <w:pPr>
              <w:jc w:val="center"/>
              <w:rPr>
                <w:rFonts w:asciiTheme="majorHAnsi" w:hAnsiTheme="majorHAnsi" w:cstheme="majorHAnsi"/>
                <w:sz w:val="26"/>
                <w:szCs w:val="26"/>
              </w:rPr>
            </w:pPr>
          </w:p>
        </w:tc>
        <w:tc>
          <w:tcPr>
            <w:tcW w:w="4252" w:type="dxa"/>
            <w:shd w:val="clear" w:color="auto" w:fill="FFFFCC"/>
            <w:vAlign w:val="center"/>
          </w:tcPr>
          <w:p w:rsidR="000D3BE7" w:rsidRPr="00EB7C05" w:rsidRDefault="000D3BE7" w:rsidP="00475B09">
            <w:pPr>
              <w:rPr>
                <w:rFonts w:asciiTheme="majorHAnsi" w:hAnsiTheme="majorHAnsi" w:cstheme="majorHAnsi"/>
                <w:b/>
                <w:sz w:val="26"/>
                <w:szCs w:val="26"/>
              </w:rPr>
            </w:pPr>
            <w:r w:rsidRPr="00EB7C05">
              <w:rPr>
                <w:rFonts w:asciiTheme="majorHAnsi" w:hAnsiTheme="majorHAnsi" w:cstheme="majorHAnsi"/>
                <w:b/>
                <w:sz w:val="26"/>
                <w:szCs w:val="26"/>
              </w:rPr>
              <w:t>HK5</w:t>
            </w:r>
          </w:p>
        </w:tc>
        <w:tc>
          <w:tcPr>
            <w:tcW w:w="1108" w:type="dxa"/>
            <w:tcBorders>
              <w:bottom w:val="single" w:sz="4" w:space="0" w:color="auto"/>
            </w:tcBorders>
            <w:shd w:val="clear" w:color="auto" w:fill="FFFFCC"/>
            <w:vAlign w:val="center"/>
          </w:tcPr>
          <w:p w:rsidR="000D3BE7" w:rsidRPr="00EB7C05" w:rsidRDefault="000D3BE7" w:rsidP="00475B09">
            <w:pPr>
              <w:jc w:val="center"/>
              <w:rPr>
                <w:rFonts w:asciiTheme="majorHAnsi" w:hAnsiTheme="majorHAnsi" w:cstheme="majorHAnsi"/>
                <w:b/>
                <w:bCs/>
                <w:sz w:val="26"/>
                <w:szCs w:val="26"/>
              </w:rPr>
            </w:pPr>
            <w:r w:rsidRPr="00EB7C05">
              <w:rPr>
                <w:rFonts w:asciiTheme="majorHAnsi" w:hAnsiTheme="majorHAnsi" w:cstheme="majorHAnsi"/>
                <w:b/>
                <w:bCs/>
                <w:sz w:val="26"/>
                <w:szCs w:val="26"/>
              </w:rPr>
              <w:t>6</w:t>
            </w:r>
          </w:p>
        </w:tc>
        <w:tc>
          <w:tcPr>
            <w:tcW w:w="928" w:type="dxa"/>
            <w:tcBorders>
              <w:bottom w:val="single" w:sz="4" w:space="0" w:color="auto"/>
            </w:tcBorders>
            <w:shd w:val="clear" w:color="auto" w:fill="FFFFCC"/>
            <w:vAlign w:val="center"/>
          </w:tcPr>
          <w:p w:rsidR="000D3BE7" w:rsidRPr="00EB7C05" w:rsidRDefault="000D3BE7" w:rsidP="00475B09">
            <w:pPr>
              <w:jc w:val="center"/>
              <w:rPr>
                <w:rFonts w:asciiTheme="majorHAnsi" w:hAnsiTheme="majorHAnsi" w:cstheme="majorHAnsi"/>
                <w:b/>
                <w:bCs/>
                <w:sz w:val="26"/>
                <w:szCs w:val="26"/>
              </w:rPr>
            </w:pPr>
          </w:p>
        </w:tc>
        <w:tc>
          <w:tcPr>
            <w:tcW w:w="964" w:type="dxa"/>
            <w:shd w:val="clear" w:color="auto" w:fill="FFFFCC"/>
            <w:vAlign w:val="center"/>
          </w:tcPr>
          <w:p w:rsidR="000D3BE7" w:rsidRPr="00EB7C05" w:rsidRDefault="000D3BE7" w:rsidP="00475B09">
            <w:pPr>
              <w:jc w:val="center"/>
              <w:rPr>
                <w:rFonts w:asciiTheme="majorHAnsi" w:hAnsiTheme="majorHAnsi" w:cstheme="majorHAnsi"/>
                <w:b/>
                <w:bCs/>
                <w:sz w:val="26"/>
                <w:szCs w:val="26"/>
              </w:rPr>
            </w:pPr>
          </w:p>
        </w:tc>
        <w:tc>
          <w:tcPr>
            <w:tcW w:w="964" w:type="dxa"/>
            <w:shd w:val="clear" w:color="auto" w:fill="FFFFCC"/>
            <w:vAlign w:val="center"/>
          </w:tcPr>
          <w:p w:rsidR="000D3BE7" w:rsidRPr="00EB7C05" w:rsidRDefault="000D3BE7" w:rsidP="00475B09">
            <w:pPr>
              <w:jc w:val="center"/>
              <w:rPr>
                <w:rFonts w:asciiTheme="majorHAnsi" w:hAnsiTheme="majorHAnsi" w:cstheme="majorHAnsi"/>
                <w:b/>
                <w:bCs/>
                <w:sz w:val="26"/>
                <w:szCs w:val="26"/>
              </w:rPr>
            </w:pPr>
          </w:p>
        </w:tc>
        <w:tc>
          <w:tcPr>
            <w:tcW w:w="822" w:type="dxa"/>
            <w:shd w:val="clear" w:color="auto" w:fill="FFFFCC"/>
            <w:vAlign w:val="center"/>
          </w:tcPr>
          <w:p w:rsidR="000D3BE7" w:rsidRPr="00EB7C05" w:rsidRDefault="000D3BE7" w:rsidP="00475B09">
            <w:pPr>
              <w:jc w:val="center"/>
              <w:rPr>
                <w:rFonts w:asciiTheme="majorHAnsi" w:hAnsiTheme="majorHAnsi" w:cstheme="majorHAnsi"/>
                <w:b/>
                <w:bCs/>
                <w:sz w:val="26"/>
                <w:szCs w:val="26"/>
              </w:rPr>
            </w:pPr>
          </w:p>
        </w:tc>
      </w:tr>
      <w:tr w:rsidR="000D3BE7" w:rsidRPr="00EB7C05" w:rsidTr="000D3BE7">
        <w:trPr>
          <w:trHeight w:hRule="exact" w:val="454"/>
          <w:jc w:val="center"/>
        </w:trPr>
        <w:tc>
          <w:tcPr>
            <w:tcW w:w="1459" w:type="dxa"/>
            <w:shd w:val="clear" w:color="auto" w:fill="auto"/>
            <w:vAlign w:val="center"/>
          </w:tcPr>
          <w:p w:rsidR="000D3BE7" w:rsidRPr="00EB7C05" w:rsidRDefault="000D3BE7" w:rsidP="00007A4C">
            <w:pPr>
              <w:jc w:val="center"/>
              <w:rPr>
                <w:rFonts w:asciiTheme="majorHAnsi" w:hAnsiTheme="majorHAnsi" w:cstheme="majorHAnsi"/>
                <w:sz w:val="26"/>
                <w:szCs w:val="26"/>
              </w:rPr>
            </w:pPr>
            <w:r w:rsidRPr="00EB7C05">
              <w:rPr>
                <w:rFonts w:asciiTheme="majorHAnsi" w:hAnsiTheme="majorHAnsi" w:cstheme="majorHAnsi"/>
                <w:sz w:val="26"/>
                <w:szCs w:val="26"/>
              </w:rPr>
              <w:t>CK156</w:t>
            </w:r>
          </w:p>
        </w:tc>
        <w:tc>
          <w:tcPr>
            <w:tcW w:w="4252" w:type="dxa"/>
            <w:shd w:val="clear" w:color="auto" w:fill="auto"/>
            <w:vAlign w:val="center"/>
          </w:tcPr>
          <w:p w:rsidR="000D3BE7" w:rsidRPr="00EB7C05" w:rsidRDefault="000D3BE7" w:rsidP="000D3BE7">
            <w:pPr>
              <w:jc w:val="both"/>
              <w:rPr>
                <w:rFonts w:asciiTheme="majorHAnsi" w:hAnsiTheme="majorHAnsi" w:cstheme="majorHAnsi"/>
                <w:b/>
                <w:bCs/>
                <w:sz w:val="26"/>
                <w:szCs w:val="26"/>
              </w:rPr>
            </w:pPr>
            <w:r w:rsidRPr="00EB7C05">
              <w:rPr>
                <w:rFonts w:asciiTheme="majorHAnsi" w:hAnsiTheme="majorHAnsi" w:cstheme="majorHAnsi"/>
                <w:sz w:val="26"/>
                <w:szCs w:val="26"/>
              </w:rPr>
              <w:t>Thực tập Tốt nghiệp</w:t>
            </w:r>
          </w:p>
        </w:tc>
        <w:tc>
          <w:tcPr>
            <w:tcW w:w="1108" w:type="dxa"/>
            <w:vAlign w:val="center"/>
          </w:tcPr>
          <w:p w:rsidR="000D3BE7" w:rsidRPr="00EB7C05" w:rsidRDefault="000D3BE7" w:rsidP="00A5200D">
            <w:pPr>
              <w:jc w:val="center"/>
              <w:rPr>
                <w:rFonts w:asciiTheme="majorHAnsi" w:hAnsiTheme="majorHAnsi" w:cstheme="majorHAnsi"/>
                <w:b/>
                <w:bCs/>
                <w:sz w:val="26"/>
                <w:szCs w:val="26"/>
              </w:rPr>
            </w:pPr>
            <w:r w:rsidRPr="00EB7C05">
              <w:rPr>
                <w:rFonts w:asciiTheme="majorHAnsi" w:hAnsiTheme="majorHAnsi" w:cstheme="majorHAnsi"/>
                <w:b/>
                <w:bCs/>
                <w:sz w:val="26"/>
                <w:szCs w:val="26"/>
              </w:rPr>
              <w:t>6(0,6,</w:t>
            </w:r>
            <w:r w:rsidR="00A5200D" w:rsidRPr="00EB7C05">
              <w:rPr>
                <w:rFonts w:asciiTheme="majorHAnsi" w:hAnsiTheme="majorHAnsi" w:cstheme="majorHAnsi"/>
                <w:b/>
                <w:bCs/>
                <w:sz w:val="26"/>
                <w:szCs w:val="26"/>
              </w:rPr>
              <w:t>0</w:t>
            </w:r>
            <w:r w:rsidRPr="00EB7C05">
              <w:rPr>
                <w:rFonts w:asciiTheme="majorHAnsi" w:hAnsiTheme="majorHAnsi" w:cstheme="majorHAnsi"/>
                <w:b/>
                <w:bCs/>
                <w:sz w:val="26"/>
                <w:szCs w:val="26"/>
              </w:rPr>
              <w:t>)</w:t>
            </w:r>
          </w:p>
        </w:tc>
        <w:tc>
          <w:tcPr>
            <w:tcW w:w="928" w:type="dxa"/>
            <w:shd w:val="clear" w:color="auto" w:fill="auto"/>
            <w:vAlign w:val="center"/>
          </w:tcPr>
          <w:p w:rsidR="000D3BE7" w:rsidRPr="00EB7C05" w:rsidRDefault="000D3BE7" w:rsidP="00007A4C">
            <w:pPr>
              <w:jc w:val="center"/>
              <w:rPr>
                <w:rFonts w:asciiTheme="majorHAnsi" w:hAnsiTheme="majorHAnsi" w:cstheme="majorHAnsi"/>
                <w:b/>
                <w:bCs/>
                <w:sz w:val="26"/>
                <w:szCs w:val="26"/>
              </w:rPr>
            </w:pPr>
          </w:p>
        </w:tc>
        <w:tc>
          <w:tcPr>
            <w:tcW w:w="964" w:type="dxa"/>
            <w:shd w:val="clear" w:color="auto" w:fill="auto"/>
            <w:vAlign w:val="center"/>
          </w:tcPr>
          <w:p w:rsidR="000D3BE7" w:rsidRPr="00EB7C05" w:rsidRDefault="000D3BE7" w:rsidP="00007A4C">
            <w:pPr>
              <w:jc w:val="center"/>
              <w:rPr>
                <w:rFonts w:asciiTheme="majorHAnsi" w:hAnsiTheme="majorHAnsi" w:cstheme="majorHAnsi"/>
                <w:b/>
                <w:bCs/>
                <w:sz w:val="26"/>
                <w:szCs w:val="26"/>
              </w:rPr>
            </w:pPr>
          </w:p>
        </w:tc>
        <w:tc>
          <w:tcPr>
            <w:tcW w:w="964" w:type="dxa"/>
            <w:shd w:val="clear" w:color="auto" w:fill="auto"/>
            <w:vAlign w:val="center"/>
          </w:tcPr>
          <w:p w:rsidR="000D3BE7" w:rsidRPr="00EB7C05" w:rsidRDefault="000D3BE7" w:rsidP="00007A4C">
            <w:pPr>
              <w:jc w:val="center"/>
              <w:rPr>
                <w:rFonts w:asciiTheme="majorHAnsi" w:hAnsiTheme="majorHAnsi" w:cstheme="majorHAnsi"/>
                <w:b/>
                <w:bCs/>
                <w:sz w:val="26"/>
                <w:szCs w:val="26"/>
              </w:rPr>
            </w:pPr>
          </w:p>
        </w:tc>
        <w:tc>
          <w:tcPr>
            <w:tcW w:w="822" w:type="dxa"/>
            <w:shd w:val="clear" w:color="auto" w:fill="auto"/>
            <w:vAlign w:val="center"/>
          </w:tcPr>
          <w:p w:rsidR="000D3BE7" w:rsidRPr="00EB7C05" w:rsidRDefault="000D3BE7" w:rsidP="00007A4C">
            <w:pPr>
              <w:jc w:val="center"/>
              <w:rPr>
                <w:rFonts w:asciiTheme="majorHAnsi" w:hAnsiTheme="majorHAnsi" w:cstheme="majorHAnsi"/>
                <w:b/>
                <w:bCs/>
                <w:sz w:val="26"/>
                <w:szCs w:val="26"/>
              </w:rPr>
            </w:pPr>
          </w:p>
        </w:tc>
      </w:tr>
      <w:tr w:rsidR="00007A4C" w:rsidRPr="00EB7C05" w:rsidTr="000D3BE7">
        <w:trPr>
          <w:trHeight w:hRule="exact" w:val="454"/>
          <w:jc w:val="center"/>
        </w:trPr>
        <w:tc>
          <w:tcPr>
            <w:tcW w:w="1459" w:type="dxa"/>
            <w:shd w:val="clear" w:color="auto" w:fill="auto"/>
            <w:vAlign w:val="center"/>
          </w:tcPr>
          <w:p w:rsidR="00007A4C" w:rsidRPr="00EB7C05" w:rsidRDefault="00007A4C" w:rsidP="00007A4C">
            <w:pPr>
              <w:jc w:val="center"/>
              <w:rPr>
                <w:rFonts w:asciiTheme="majorHAnsi" w:hAnsiTheme="majorHAnsi" w:cstheme="majorHAnsi"/>
                <w:sz w:val="26"/>
                <w:szCs w:val="26"/>
              </w:rPr>
            </w:pPr>
            <w:r w:rsidRPr="00EB7C05">
              <w:rPr>
                <w:rFonts w:asciiTheme="majorHAnsi" w:hAnsiTheme="majorHAnsi" w:cstheme="majorHAnsi"/>
                <w:sz w:val="26"/>
                <w:szCs w:val="26"/>
              </w:rPr>
              <w:t> </w:t>
            </w:r>
          </w:p>
        </w:tc>
        <w:tc>
          <w:tcPr>
            <w:tcW w:w="4252" w:type="dxa"/>
            <w:shd w:val="clear" w:color="auto" w:fill="auto"/>
            <w:vAlign w:val="center"/>
          </w:tcPr>
          <w:p w:rsidR="00007A4C" w:rsidRPr="00EB7C05" w:rsidRDefault="00007A4C" w:rsidP="00007A4C">
            <w:pPr>
              <w:jc w:val="center"/>
              <w:rPr>
                <w:rFonts w:asciiTheme="majorHAnsi" w:hAnsiTheme="majorHAnsi" w:cstheme="majorHAnsi"/>
                <w:b/>
                <w:bCs/>
                <w:sz w:val="26"/>
                <w:szCs w:val="26"/>
              </w:rPr>
            </w:pPr>
            <w:r w:rsidRPr="00EB7C05">
              <w:rPr>
                <w:rFonts w:asciiTheme="majorHAnsi" w:hAnsiTheme="majorHAnsi" w:cstheme="majorHAnsi"/>
                <w:b/>
                <w:bCs/>
                <w:sz w:val="26"/>
                <w:szCs w:val="26"/>
              </w:rPr>
              <w:t>Tổng cộng</w:t>
            </w:r>
          </w:p>
        </w:tc>
        <w:tc>
          <w:tcPr>
            <w:tcW w:w="1108" w:type="dxa"/>
            <w:vAlign w:val="center"/>
          </w:tcPr>
          <w:p w:rsidR="00007A4C" w:rsidRPr="00EB7C05" w:rsidRDefault="00A5200D" w:rsidP="00007A4C">
            <w:pPr>
              <w:jc w:val="center"/>
              <w:rPr>
                <w:rFonts w:asciiTheme="majorHAnsi" w:hAnsiTheme="majorHAnsi" w:cstheme="majorHAnsi"/>
                <w:b/>
                <w:bCs/>
                <w:sz w:val="26"/>
                <w:szCs w:val="26"/>
              </w:rPr>
            </w:pPr>
            <w:r w:rsidRPr="00EB7C05">
              <w:rPr>
                <w:rFonts w:asciiTheme="majorHAnsi" w:hAnsiTheme="majorHAnsi" w:cstheme="majorHAnsi"/>
                <w:b/>
                <w:bCs/>
                <w:sz w:val="26"/>
                <w:szCs w:val="26"/>
              </w:rPr>
              <w:t>90</w:t>
            </w:r>
          </w:p>
        </w:tc>
        <w:tc>
          <w:tcPr>
            <w:tcW w:w="928" w:type="dxa"/>
            <w:shd w:val="clear" w:color="auto" w:fill="auto"/>
            <w:vAlign w:val="center"/>
          </w:tcPr>
          <w:p w:rsidR="00007A4C" w:rsidRPr="00EB7C05" w:rsidRDefault="00007A4C" w:rsidP="00007A4C">
            <w:pPr>
              <w:jc w:val="center"/>
              <w:rPr>
                <w:rFonts w:asciiTheme="majorHAnsi" w:hAnsiTheme="majorHAnsi" w:cstheme="majorHAnsi"/>
                <w:b/>
                <w:bCs/>
                <w:sz w:val="26"/>
                <w:szCs w:val="26"/>
              </w:rPr>
            </w:pPr>
          </w:p>
        </w:tc>
        <w:tc>
          <w:tcPr>
            <w:tcW w:w="964" w:type="dxa"/>
            <w:shd w:val="clear" w:color="auto" w:fill="auto"/>
            <w:vAlign w:val="center"/>
          </w:tcPr>
          <w:p w:rsidR="00007A4C" w:rsidRPr="00EB7C05" w:rsidRDefault="00007A4C" w:rsidP="00007A4C">
            <w:pPr>
              <w:jc w:val="center"/>
              <w:rPr>
                <w:rFonts w:asciiTheme="majorHAnsi" w:hAnsiTheme="majorHAnsi" w:cstheme="majorHAnsi"/>
                <w:b/>
                <w:bCs/>
                <w:sz w:val="26"/>
                <w:szCs w:val="26"/>
              </w:rPr>
            </w:pPr>
          </w:p>
        </w:tc>
        <w:tc>
          <w:tcPr>
            <w:tcW w:w="964" w:type="dxa"/>
            <w:shd w:val="clear" w:color="auto" w:fill="auto"/>
            <w:vAlign w:val="center"/>
          </w:tcPr>
          <w:p w:rsidR="00007A4C" w:rsidRPr="00EB7C05" w:rsidRDefault="00007A4C" w:rsidP="00007A4C">
            <w:pPr>
              <w:jc w:val="center"/>
              <w:rPr>
                <w:rFonts w:asciiTheme="majorHAnsi" w:hAnsiTheme="majorHAnsi" w:cstheme="majorHAnsi"/>
                <w:b/>
                <w:bCs/>
                <w:sz w:val="26"/>
                <w:szCs w:val="26"/>
              </w:rPr>
            </w:pPr>
          </w:p>
        </w:tc>
        <w:tc>
          <w:tcPr>
            <w:tcW w:w="822" w:type="dxa"/>
            <w:shd w:val="clear" w:color="auto" w:fill="auto"/>
            <w:vAlign w:val="center"/>
          </w:tcPr>
          <w:p w:rsidR="00007A4C" w:rsidRPr="00EB7C05" w:rsidRDefault="00007A4C" w:rsidP="00007A4C">
            <w:pPr>
              <w:jc w:val="center"/>
              <w:rPr>
                <w:rFonts w:asciiTheme="majorHAnsi" w:hAnsiTheme="majorHAnsi" w:cstheme="majorHAnsi"/>
                <w:b/>
                <w:bCs/>
                <w:sz w:val="26"/>
                <w:szCs w:val="26"/>
              </w:rPr>
            </w:pPr>
          </w:p>
        </w:tc>
      </w:tr>
    </w:tbl>
    <w:p w:rsidR="002C73C6" w:rsidRPr="00EB7C05" w:rsidRDefault="002C73C6" w:rsidP="005C681A">
      <w:pPr>
        <w:spacing w:line="312" w:lineRule="auto"/>
        <w:jc w:val="both"/>
        <w:rPr>
          <w:rFonts w:asciiTheme="majorHAnsi" w:hAnsiTheme="majorHAnsi" w:cstheme="majorHAnsi"/>
          <w:b/>
          <w:sz w:val="26"/>
          <w:szCs w:val="26"/>
        </w:rPr>
      </w:pPr>
    </w:p>
    <w:p w:rsidR="00B8288C" w:rsidRPr="00EB7C05" w:rsidRDefault="00B8288C" w:rsidP="00C33DAB">
      <w:pPr>
        <w:pStyle w:val="Heading1"/>
        <w:spacing w:before="0" w:after="0" w:line="312" w:lineRule="auto"/>
        <w:jc w:val="both"/>
        <w:rPr>
          <w:rFonts w:asciiTheme="majorHAnsi" w:hAnsiTheme="majorHAnsi" w:cstheme="majorHAnsi"/>
          <w:bCs w:val="0"/>
          <w:sz w:val="26"/>
          <w:szCs w:val="26"/>
          <w:lang w:val="pt-BR"/>
        </w:rPr>
      </w:pPr>
      <w:bookmarkStart w:id="23" w:name="_Toc9538944"/>
      <w:r w:rsidRPr="00EB7C05">
        <w:rPr>
          <w:rFonts w:asciiTheme="majorHAnsi" w:hAnsiTheme="majorHAnsi" w:cstheme="majorHAnsi"/>
          <w:bCs w:val="0"/>
          <w:sz w:val="26"/>
          <w:szCs w:val="26"/>
          <w:lang w:val="pt-BR"/>
        </w:rPr>
        <w:t xml:space="preserve">PHẦN II:  KẾT QUẢ TỰ </w:t>
      </w:r>
      <w:r w:rsidR="00C8309D" w:rsidRPr="00EB7C05">
        <w:rPr>
          <w:rFonts w:asciiTheme="majorHAnsi" w:hAnsiTheme="majorHAnsi" w:cstheme="majorHAnsi"/>
          <w:bCs w:val="0"/>
          <w:sz w:val="26"/>
          <w:szCs w:val="26"/>
          <w:lang w:val="pt-BR"/>
        </w:rPr>
        <w:t>ĐÁNH GIÁ</w:t>
      </w:r>
      <w:r w:rsidRPr="00EB7C05">
        <w:rPr>
          <w:rFonts w:asciiTheme="majorHAnsi" w:hAnsiTheme="majorHAnsi" w:cstheme="majorHAnsi"/>
          <w:bCs w:val="0"/>
          <w:sz w:val="26"/>
          <w:szCs w:val="26"/>
          <w:lang w:val="pt-BR"/>
        </w:rPr>
        <w:t xml:space="preserve"> CHẤT LƯỢNG CHƯƠNG TRÌNH ĐÀO TẠO </w:t>
      </w:r>
      <w:r w:rsidR="00FA1259" w:rsidRPr="00EB7C05">
        <w:rPr>
          <w:rFonts w:asciiTheme="majorHAnsi" w:hAnsiTheme="majorHAnsi" w:cstheme="majorHAnsi"/>
          <w:bCs w:val="0"/>
          <w:sz w:val="26"/>
          <w:szCs w:val="26"/>
          <w:lang w:val="pt-BR"/>
        </w:rPr>
        <w:t xml:space="preserve">NGHỀ </w:t>
      </w:r>
      <w:r w:rsidR="00A5200D" w:rsidRPr="00EB7C05">
        <w:rPr>
          <w:rFonts w:asciiTheme="majorHAnsi" w:hAnsiTheme="majorHAnsi" w:cstheme="majorHAnsi"/>
          <w:bCs w:val="0"/>
          <w:sz w:val="26"/>
          <w:szCs w:val="26"/>
          <w:lang w:val="pt-BR"/>
        </w:rPr>
        <w:t>CMT</w:t>
      </w:r>
      <w:r w:rsidR="00A3169A" w:rsidRPr="00EB7C05">
        <w:rPr>
          <w:rFonts w:asciiTheme="majorHAnsi" w:hAnsiTheme="majorHAnsi" w:cstheme="majorHAnsi"/>
          <w:bCs w:val="0"/>
          <w:sz w:val="26"/>
          <w:szCs w:val="26"/>
          <w:lang w:val="pt-BR"/>
        </w:rPr>
        <w:t xml:space="preserve"> (</w:t>
      </w:r>
      <w:r w:rsidR="00890186" w:rsidRPr="00EB7C05">
        <w:rPr>
          <w:rFonts w:asciiTheme="majorHAnsi" w:hAnsiTheme="majorHAnsi" w:cstheme="majorHAnsi"/>
          <w:bCs w:val="0"/>
          <w:sz w:val="26"/>
          <w:szCs w:val="26"/>
          <w:lang w:val="pt-BR"/>
        </w:rPr>
        <w:t>CÔNG NGHỆ CHẾ TẠO MÁY</w:t>
      </w:r>
      <w:r w:rsidR="00A3169A" w:rsidRPr="00EB7C05">
        <w:rPr>
          <w:rFonts w:asciiTheme="majorHAnsi" w:hAnsiTheme="majorHAnsi" w:cstheme="majorHAnsi"/>
          <w:bCs w:val="0"/>
          <w:sz w:val="26"/>
          <w:szCs w:val="26"/>
          <w:lang w:val="pt-BR"/>
        </w:rPr>
        <w:t>)</w:t>
      </w:r>
      <w:r w:rsidRPr="00EB7C05">
        <w:rPr>
          <w:rFonts w:asciiTheme="majorHAnsi" w:hAnsiTheme="majorHAnsi" w:cstheme="majorHAnsi"/>
          <w:sz w:val="26"/>
          <w:szCs w:val="26"/>
          <w:lang w:val="nl-NL"/>
        </w:rPr>
        <w:t xml:space="preserve"> </w:t>
      </w:r>
      <w:r w:rsidR="001B46EB" w:rsidRPr="00EB7C05">
        <w:rPr>
          <w:rFonts w:asciiTheme="majorHAnsi" w:hAnsiTheme="majorHAnsi" w:cstheme="majorHAnsi"/>
          <w:sz w:val="26"/>
          <w:szCs w:val="26"/>
          <w:lang w:val="nl-NL"/>
        </w:rPr>
        <w:t>TRÌNH ĐỘ CAO ĐẲNG</w:t>
      </w:r>
      <w:bookmarkEnd w:id="23"/>
      <w:r w:rsidR="001B46EB" w:rsidRPr="00EB7C05">
        <w:rPr>
          <w:rFonts w:asciiTheme="majorHAnsi" w:hAnsiTheme="majorHAnsi" w:cstheme="majorHAnsi"/>
          <w:sz w:val="26"/>
          <w:szCs w:val="26"/>
          <w:lang w:val="nl-NL"/>
        </w:rPr>
        <w:t xml:space="preserve"> </w:t>
      </w:r>
    </w:p>
    <w:p w:rsidR="00FA1259" w:rsidRPr="00EB7C05" w:rsidRDefault="00FA1259" w:rsidP="005C681A">
      <w:pPr>
        <w:pStyle w:val="Heading1"/>
        <w:spacing w:before="0" w:after="0" w:line="312" w:lineRule="auto"/>
        <w:rPr>
          <w:rFonts w:asciiTheme="majorHAnsi" w:hAnsiTheme="majorHAnsi" w:cstheme="majorHAnsi"/>
          <w:sz w:val="26"/>
          <w:szCs w:val="26"/>
          <w:lang w:val="pt-BR"/>
        </w:rPr>
      </w:pPr>
      <w:bookmarkStart w:id="24" w:name="_Toc9538945"/>
      <w:r w:rsidRPr="00EB7C05">
        <w:rPr>
          <w:rFonts w:asciiTheme="majorHAnsi" w:hAnsiTheme="majorHAnsi" w:cstheme="majorHAnsi"/>
          <w:sz w:val="26"/>
          <w:szCs w:val="26"/>
          <w:lang w:val="pt-BR"/>
        </w:rPr>
        <w:t xml:space="preserve">1. </w:t>
      </w:r>
      <w:r w:rsidR="00222A56" w:rsidRPr="00EB7C05">
        <w:rPr>
          <w:rFonts w:asciiTheme="majorHAnsi" w:hAnsiTheme="majorHAnsi" w:cstheme="majorHAnsi"/>
          <w:sz w:val="26"/>
          <w:szCs w:val="26"/>
          <w:lang w:val="pt-BR"/>
        </w:rPr>
        <w:t>Tổng quan chung</w:t>
      </w:r>
      <w:bookmarkEnd w:id="24"/>
    </w:p>
    <w:p w:rsidR="00FA1259" w:rsidRPr="00EB7C05" w:rsidRDefault="00FA1259" w:rsidP="005C681A">
      <w:pPr>
        <w:pStyle w:val="Heading1"/>
        <w:spacing w:before="0" w:after="0" w:line="312" w:lineRule="auto"/>
        <w:rPr>
          <w:rFonts w:asciiTheme="majorHAnsi" w:hAnsiTheme="majorHAnsi" w:cstheme="majorHAnsi"/>
          <w:sz w:val="26"/>
          <w:szCs w:val="26"/>
          <w:lang w:val="pt-BR"/>
        </w:rPr>
      </w:pPr>
      <w:bookmarkStart w:id="25" w:name="_Toc9538946"/>
      <w:r w:rsidRPr="00EB7C05">
        <w:rPr>
          <w:rFonts w:asciiTheme="majorHAnsi" w:hAnsiTheme="majorHAnsi" w:cstheme="majorHAnsi"/>
          <w:sz w:val="26"/>
          <w:szCs w:val="26"/>
          <w:lang w:val="pt-BR"/>
        </w:rPr>
        <w:t xml:space="preserve">1.1. Căn cứ tự </w:t>
      </w:r>
      <w:r w:rsidR="00222A56" w:rsidRPr="00EB7C05">
        <w:rPr>
          <w:rFonts w:asciiTheme="majorHAnsi" w:hAnsiTheme="majorHAnsi" w:cstheme="majorHAnsi"/>
          <w:sz w:val="26"/>
          <w:szCs w:val="26"/>
          <w:lang w:val="pt-BR"/>
        </w:rPr>
        <w:t>đánh giá</w:t>
      </w:r>
      <w:bookmarkEnd w:id="25"/>
    </w:p>
    <w:p w:rsidR="003037F6" w:rsidRPr="00EB7C05" w:rsidRDefault="003037F6" w:rsidP="005C681A">
      <w:pPr>
        <w:widowControl w:val="0"/>
        <w:spacing w:line="312" w:lineRule="auto"/>
        <w:ind w:firstLine="720"/>
        <w:jc w:val="both"/>
        <w:rPr>
          <w:rFonts w:asciiTheme="majorHAnsi" w:hAnsiTheme="majorHAnsi" w:cstheme="majorHAnsi"/>
          <w:bCs/>
          <w:sz w:val="26"/>
          <w:szCs w:val="26"/>
          <w:lang w:val="nl-NL"/>
        </w:rPr>
      </w:pPr>
      <w:r w:rsidRPr="00EB7C05">
        <w:rPr>
          <w:rFonts w:asciiTheme="majorHAnsi" w:hAnsiTheme="majorHAnsi" w:cstheme="majorHAnsi"/>
          <w:bCs/>
          <w:sz w:val="26"/>
          <w:szCs w:val="26"/>
          <w:lang w:val="nl-NL"/>
        </w:rPr>
        <w:t xml:space="preserve">- Căn cứ Thông tư số 15/2017/TT-BLĐTBXH ngày 08 tháng 6 năm 2017 của Bộ lao động thương binh và xã hội Quy định tiêu chí, tiêu chuẩn </w:t>
      </w:r>
      <w:r w:rsidR="00577863" w:rsidRPr="00EB7C05">
        <w:rPr>
          <w:rFonts w:asciiTheme="majorHAnsi" w:hAnsiTheme="majorHAnsi" w:cstheme="majorHAnsi"/>
          <w:bCs/>
          <w:sz w:val="26"/>
          <w:szCs w:val="26"/>
          <w:lang w:val="nl-NL"/>
        </w:rPr>
        <w:t>kiểm định</w:t>
      </w:r>
      <w:r w:rsidRPr="00EB7C05">
        <w:rPr>
          <w:rFonts w:asciiTheme="majorHAnsi" w:hAnsiTheme="majorHAnsi" w:cstheme="majorHAnsi"/>
          <w:bCs/>
          <w:sz w:val="26"/>
          <w:szCs w:val="26"/>
          <w:lang w:val="nl-NL"/>
        </w:rPr>
        <w:t xml:space="preserve"> chất lượng giáo dục nghề nghiệp;</w:t>
      </w:r>
    </w:p>
    <w:p w:rsidR="003037F6" w:rsidRPr="00EB7C05" w:rsidRDefault="003037F6" w:rsidP="005C681A">
      <w:pPr>
        <w:widowControl w:val="0"/>
        <w:spacing w:line="312" w:lineRule="auto"/>
        <w:ind w:firstLine="720"/>
        <w:jc w:val="both"/>
        <w:rPr>
          <w:rFonts w:asciiTheme="majorHAnsi" w:hAnsiTheme="majorHAnsi" w:cstheme="majorHAnsi"/>
          <w:bCs/>
          <w:sz w:val="26"/>
          <w:szCs w:val="26"/>
          <w:lang w:val="nl-NL"/>
        </w:rPr>
      </w:pPr>
      <w:r w:rsidRPr="00EB7C05">
        <w:rPr>
          <w:rFonts w:asciiTheme="majorHAnsi" w:hAnsiTheme="majorHAnsi" w:cstheme="majorHAnsi"/>
          <w:bCs/>
          <w:sz w:val="26"/>
          <w:szCs w:val="26"/>
          <w:lang w:val="nl-NL"/>
        </w:rPr>
        <w:t>- Căn cứ Thông tư số 28/2017/TT-BLĐTBXH ngày 15 tháng 12 năm 2017 “Quy định hệ thống bảo đảm chất lượng của cơ sở giáo dục nghề nghiệp”;</w:t>
      </w:r>
    </w:p>
    <w:p w:rsidR="00A5200D" w:rsidRPr="00EB7C05" w:rsidRDefault="00A5200D" w:rsidP="005C681A">
      <w:pPr>
        <w:widowControl w:val="0"/>
        <w:spacing w:line="312" w:lineRule="auto"/>
        <w:ind w:firstLine="720"/>
        <w:jc w:val="both"/>
        <w:rPr>
          <w:rFonts w:asciiTheme="majorHAnsi" w:hAnsiTheme="majorHAnsi" w:cstheme="majorHAnsi"/>
          <w:bCs/>
          <w:sz w:val="26"/>
          <w:szCs w:val="26"/>
          <w:lang w:val="nl-NL"/>
        </w:rPr>
      </w:pPr>
      <w:r w:rsidRPr="00EB7C05">
        <w:rPr>
          <w:rFonts w:asciiTheme="majorHAnsi" w:hAnsiTheme="majorHAnsi" w:cstheme="majorHAnsi"/>
          <w:bCs/>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p>
    <w:p w:rsidR="003037F6" w:rsidRPr="00EB7C05" w:rsidRDefault="00B14AD0" w:rsidP="005C681A">
      <w:pPr>
        <w:spacing w:line="312" w:lineRule="auto"/>
        <w:ind w:firstLine="720"/>
        <w:jc w:val="both"/>
        <w:rPr>
          <w:rFonts w:asciiTheme="majorHAnsi" w:hAnsiTheme="majorHAnsi" w:cstheme="majorHAnsi"/>
          <w:sz w:val="26"/>
          <w:szCs w:val="26"/>
        </w:rPr>
      </w:pPr>
      <w:r w:rsidRPr="00EB7C05">
        <w:rPr>
          <w:rFonts w:asciiTheme="majorHAnsi" w:hAnsiTheme="majorHAnsi" w:cstheme="majorHAnsi"/>
          <w:sz w:val="26"/>
          <w:szCs w:val="26"/>
        </w:rPr>
        <w:t xml:space="preserve">- Căn cứ kế hoạch số </w:t>
      </w:r>
      <w:r w:rsidR="00A5200D" w:rsidRPr="00EB7C05">
        <w:rPr>
          <w:rFonts w:asciiTheme="majorHAnsi" w:hAnsiTheme="majorHAnsi" w:cstheme="majorHAnsi"/>
          <w:sz w:val="26"/>
          <w:szCs w:val="26"/>
        </w:rPr>
        <w:t>269</w:t>
      </w:r>
      <w:r w:rsidR="003037F6" w:rsidRPr="00EB7C05">
        <w:rPr>
          <w:rFonts w:asciiTheme="majorHAnsi" w:hAnsiTheme="majorHAnsi" w:cstheme="majorHAnsi"/>
          <w:sz w:val="26"/>
          <w:szCs w:val="26"/>
        </w:rPr>
        <w:t>/KH-</w:t>
      </w:r>
      <w:r w:rsidR="00A5200D" w:rsidRPr="00EB7C05">
        <w:rPr>
          <w:rFonts w:asciiTheme="majorHAnsi" w:hAnsiTheme="majorHAnsi" w:cstheme="majorHAnsi"/>
          <w:sz w:val="26"/>
          <w:szCs w:val="26"/>
        </w:rPr>
        <w:t>LTT</w:t>
      </w:r>
      <w:r w:rsidR="003037F6" w:rsidRPr="00EB7C05">
        <w:rPr>
          <w:rFonts w:asciiTheme="majorHAnsi" w:hAnsiTheme="majorHAnsi" w:cstheme="majorHAnsi"/>
          <w:sz w:val="26"/>
          <w:szCs w:val="26"/>
        </w:rPr>
        <w:t>-</w:t>
      </w:r>
      <w:r w:rsidR="00A5200D" w:rsidRPr="00EB7C05">
        <w:rPr>
          <w:rFonts w:asciiTheme="majorHAnsi" w:hAnsiTheme="majorHAnsi" w:cstheme="majorHAnsi"/>
          <w:sz w:val="26"/>
          <w:szCs w:val="26"/>
        </w:rPr>
        <w:t xml:space="preserve">KT&amp;ĐBCL </w:t>
      </w:r>
      <w:r w:rsidR="003037F6" w:rsidRPr="00EB7C05">
        <w:rPr>
          <w:rFonts w:asciiTheme="majorHAnsi" w:hAnsiTheme="majorHAnsi" w:cstheme="majorHAnsi"/>
          <w:sz w:val="26"/>
          <w:szCs w:val="26"/>
        </w:rPr>
        <w:t xml:space="preserve"> n</w:t>
      </w:r>
      <w:r w:rsidRPr="00EB7C05">
        <w:rPr>
          <w:rFonts w:asciiTheme="majorHAnsi" w:hAnsiTheme="majorHAnsi" w:cstheme="majorHAnsi"/>
          <w:sz w:val="26"/>
          <w:szCs w:val="26"/>
        </w:rPr>
        <w:t>gày 2</w:t>
      </w:r>
      <w:r w:rsidR="00A5200D" w:rsidRPr="00EB7C05">
        <w:rPr>
          <w:rFonts w:asciiTheme="majorHAnsi" w:hAnsiTheme="majorHAnsi" w:cstheme="majorHAnsi"/>
          <w:sz w:val="26"/>
          <w:szCs w:val="26"/>
        </w:rPr>
        <w:t>7</w:t>
      </w:r>
      <w:r w:rsidRPr="00EB7C05">
        <w:rPr>
          <w:rFonts w:asciiTheme="majorHAnsi" w:hAnsiTheme="majorHAnsi" w:cstheme="majorHAnsi"/>
          <w:sz w:val="26"/>
          <w:szCs w:val="26"/>
        </w:rPr>
        <w:t xml:space="preserve"> tháng 0</w:t>
      </w:r>
      <w:r w:rsidR="00A5200D" w:rsidRPr="00EB7C05">
        <w:rPr>
          <w:rFonts w:asciiTheme="majorHAnsi" w:hAnsiTheme="majorHAnsi" w:cstheme="majorHAnsi"/>
          <w:sz w:val="26"/>
          <w:szCs w:val="26"/>
        </w:rPr>
        <w:t xml:space="preserve">3 </w:t>
      </w:r>
      <w:r w:rsidRPr="00EB7C05">
        <w:rPr>
          <w:rFonts w:asciiTheme="majorHAnsi" w:hAnsiTheme="majorHAnsi" w:cstheme="majorHAnsi"/>
          <w:sz w:val="26"/>
          <w:szCs w:val="26"/>
        </w:rPr>
        <w:t>năm 20</w:t>
      </w:r>
      <w:r w:rsidR="00A5200D" w:rsidRPr="00EB7C05">
        <w:rPr>
          <w:rFonts w:asciiTheme="majorHAnsi" w:hAnsiTheme="majorHAnsi" w:cstheme="majorHAnsi"/>
          <w:sz w:val="26"/>
          <w:szCs w:val="26"/>
        </w:rPr>
        <w:t>20</w:t>
      </w:r>
      <w:r w:rsidR="003037F6" w:rsidRPr="00EB7C05">
        <w:rPr>
          <w:rFonts w:asciiTheme="majorHAnsi" w:hAnsiTheme="majorHAnsi" w:cstheme="majorHAnsi"/>
          <w:sz w:val="26"/>
          <w:szCs w:val="26"/>
        </w:rPr>
        <w:t xml:space="preserve"> của nhà trường về việc thực hiện tự đánh giá chất lượng chương trình đào tạo năm 20</w:t>
      </w:r>
      <w:r w:rsidR="00A5200D" w:rsidRPr="00EB7C05">
        <w:rPr>
          <w:rFonts w:asciiTheme="majorHAnsi" w:hAnsiTheme="majorHAnsi" w:cstheme="majorHAnsi"/>
          <w:sz w:val="26"/>
          <w:szCs w:val="26"/>
        </w:rPr>
        <w:t>20</w:t>
      </w:r>
      <w:r w:rsidR="003037F6" w:rsidRPr="00EB7C05">
        <w:rPr>
          <w:rFonts w:asciiTheme="majorHAnsi" w:hAnsiTheme="majorHAnsi" w:cstheme="majorHAnsi"/>
          <w:sz w:val="26"/>
          <w:szCs w:val="26"/>
        </w:rPr>
        <w:t>;</w:t>
      </w:r>
    </w:p>
    <w:p w:rsidR="00FA1259" w:rsidRPr="00EB7C05" w:rsidRDefault="00BE00DA" w:rsidP="00BE00DA">
      <w:pPr>
        <w:spacing w:line="312" w:lineRule="auto"/>
        <w:ind w:firstLine="720"/>
        <w:jc w:val="both"/>
        <w:rPr>
          <w:rFonts w:asciiTheme="majorHAnsi" w:hAnsiTheme="majorHAnsi" w:cstheme="majorHAnsi"/>
          <w:iCs/>
          <w:sz w:val="26"/>
          <w:szCs w:val="26"/>
          <w:lang w:val="pt-BR"/>
        </w:rPr>
      </w:pPr>
      <w:r w:rsidRPr="00EB7C05">
        <w:rPr>
          <w:rFonts w:asciiTheme="majorHAnsi" w:hAnsiTheme="majorHAnsi" w:cstheme="majorHAnsi"/>
          <w:iCs/>
          <w:sz w:val="26"/>
          <w:szCs w:val="26"/>
          <w:lang w:val="pt-BR"/>
        </w:rPr>
        <w:t xml:space="preserve">- </w:t>
      </w:r>
      <w:r w:rsidR="00FA1259" w:rsidRPr="00EB7C05">
        <w:rPr>
          <w:rFonts w:asciiTheme="majorHAnsi" w:hAnsiTheme="majorHAnsi" w:cstheme="majorHAnsi"/>
          <w:iCs/>
          <w:sz w:val="26"/>
          <w:szCs w:val="26"/>
          <w:lang w:val="pt-BR"/>
        </w:rPr>
        <w:t xml:space="preserve">Căn cứ chức năng nhiệm vụ của </w:t>
      </w:r>
      <w:r w:rsidR="00A17E50" w:rsidRPr="00EB7C05">
        <w:rPr>
          <w:rFonts w:asciiTheme="majorHAnsi" w:hAnsiTheme="majorHAnsi" w:cstheme="majorHAnsi"/>
          <w:iCs/>
          <w:sz w:val="26"/>
          <w:szCs w:val="26"/>
          <w:lang w:val="pt-BR"/>
        </w:rPr>
        <w:t xml:space="preserve">khoa </w:t>
      </w:r>
      <w:r w:rsidR="002C56AB" w:rsidRPr="00EB7C05">
        <w:rPr>
          <w:rFonts w:asciiTheme="majorHAnsi" w:hAnsiTheme="majorHAnsi" w:cstheme="majorHAnsi"/>
          <w:iCs/>
          <w:sz w:val="26"/>
          <w:szCs w:val="26"/>
          <w:lang w:val="pt-BR"/>
        </w:rPr>
        <w:t>Cơ khí</w:t>
      </w:r>
      <w:r w:rsidR="00FA1259" w:rsidRPr="00EB7C05">
        <w:rPr>
          <w:rFonts w:asciiTheme="majorHAnsi" w:hAnsiTheme="majorHAnsi" w:cstheme="majorHAnsi"/>
          <w:iCs/>
          <w:sz w:val="26"/>
          <w:szCs w:val="26"/>
          <w:lang w:val="pt-BR"/>
        </w:rPr>
        <w:t>.</w:t>
      </w:r>
    </w:p>
    <w:p w:rsidR="00FA1259" w:rsidRPr="00EB7C05" w:rsidRDefault="00FA1259" w:rsidP="005C681A">
      <w:pPr>
        <w:pStyle w:val="Heading1"/>
        <w:spacing w:before="0" w:after="0" w:line="312" w:lineRule="auto"/>
        <w:rPr>
          <w:rFonts w:asciiTheme="majorHAnsi" w:hAnsiTheme="majorHAnsi" w:cstheme="majorHAnsi"/>
          <w:sz w:val="26"/>
          <w:szCs w:val="26"/>
          <w:lang w:val="pt-BR"/>
        </w:rPr>
      </w:pPr>
      <w:bookmarkStart w:id="26" w:name="_Toc9538947"/>
      <w:r w:rsidRPr="00EB7C05">
        <w:rPr>
          <w:rFonts w:asciiTheme="majorHAnsi" w:hAnsiTheme="majorHAnsi" w:cstheme="majorHAnsi"/>
          <w:sz w:val="26"/>
          <w:szCs w:val="26"/>
          <w:lang w:val="pt-BR"/>
        </w:rPr>
        <w:t xml:space="preserve">1.2.Mục đích tự </w:t>
      </w:r>
      <w:r w:rsidR="003037F6" w:rsidRPr="00EB7C05">
        <w:rPr>
          <w:rFonts w:asciiTheme="majorHAnsi" w:hAnsiTheme="majorHAnsi" w:cstheme="majorHAnsi"/>
          <w:sz w:val="26"/>
          <w:szCs w:val="26"/>
          <w:lang w:val="pt-BR"/>
        </w:rPr>
        <w:t>đánh giá</w:t>
      </w:r>
      <w:bookmarkEnd w:id="26"/>
    </w:p>
    <w:p w:rsidR="00FA1259" w:rsidRPr="00EB7C05" w:rsidRDefault="00FA1259" w:rsidP="005C681A">
      <w:pPr>
        <w:spacing w:line="312" w:lineRule="auto"/>
        <w:ind w:firstLine="543"/>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xml:space="preserve">Qua quá trình tự đánh giá các điều kiện đảm bảo chất lượng chương </w:t>
      </w:r>
      <w:r w:rsidRPr="00EB7C05">
        <w:rPr>
          <w:rFonts w:asciiTheme="majorHAnsi" w:hAnsiTheme="majorHAnsi" w:cstheme="majorHAnsi"/>
          <w:color w:val="0000CC"/>
          <w:sz w:val="26"/>
          <w:szCs w:val="26"/>
          <w:lang w:val="pt-BR"/>
        </w:rPr>
        <w:t xml:space="preserve">trình </w:t>
      </w:r>
      <w:r w:rsidR="00BE00DA" w:rsidRPr="00EB7C05">
        <w:rPr>
          <w:rFonts w:asciiTheme="majorHAnsi" w:hAnsiTheme="majorHAnsi" w:cstheme="majorHAnsi"/>
          <w:color w:val="0000CC"/>
          <w:sz w:val="26"/>
          <w:szCs w:val="26"/>
          <w:lang w:val="pt-BR"/>
        </w:rPr>
        <w:t>CNCTM</w:t>
      </w:r>
      <w:r w:rsidR="00A3169A" w:rsidRPr="00EB7C05">
        <w:rPr>
          <w:rFonts w:asciiTheme="majorHAnsi" w:hAnsiTheme="majorHAnsi" w:cstheme="majorHAnsi"/>
          <w:color w:val="0000CC"/>
          <w:sz w:val="26"/>
          <w:szCs w:val="26"/>
          <w:lang w:val="pt-BR"/>
        </w:rPr>
        <w:t xml:space="preserve"> (</w:t>
      </w:r>
      <w:r w:rsidR="00890186" w:rsidRPr="00EB7C05">
        <w:rPr>
          <w:rFonts w:asciiTheme="majorHAnsi" w:hAnsiTheme="majorHAnsi" w:cstheme="majorHAnsi"/>
          <w:color w:val="0000CC"/>
          <w:sz w:val="26"/>
          <w:szCs w:val="26"/>
          <w:lang w:val="pt-BR"/>
        </w:rPr>
        <w:t>Công nghệ chế tạo máy</w:t>
      </w:r>
      <w:r w:rsidR="00A3169A" w:rsidRPr="00EB7C05">
        <w:rPr>
          <w:rFonts w:asciiTheme="majorHAnsi" w:hAnsiTheme="majorHAnsi" w:cstheme="majorHAnsi"/>
          <w:color w:val="0000CC"/>
          <w:sz w:val="26"/>
          <w:szCs w:val="26"/>
          <w:lang w:val="pt-BR"/>
        </w:rPr>
        <w:t>)</w:t>
      </w:r>
      <w:r w:rsidRPr="00EB7C05">
        <w:rPr>
          <w:rFonts w:asciiTheme="majorHAnsi" w:hAnsiTheme="majorHAnsi" w:cstheme="majorHAnsi"/>
          <w:color w:val="0000CC"/>
          <w:sz w:val="26"/>
          <w:szCs w:val="26"/>
          <w:lang w:val="pt-BR"/>
        </w:rPr>
        <w:t xml:space="preserve"> </w:t>
      </w:r>
      <w:r w:rsidRPr="00EB7C05">
        <w:rPr>
          <w:rFonts w:asciiTheme="majorHAnsi" w:hAnsiTheme="majorHAnsi" w:cstheme="majorHAnsi"/>
          <w:sz w:val="26"/>
          <w:szCs w:val="26"/>
          <w:lang w:val="pt-BR"/>
        </w:rPr>
        <w:t xml:space="preserve">của </w:t>
      </w:r>
      <w:r w:rsidR="00A17E50" w:rsidRPr="00EB7C05">
        <w:rPr>
          <w:rFonts w:asciiTheme="majorHAnsi" w:hAnsiTheme="majorHAnsi" w:cstheme="majorHAnsi"/>
          <w:sz w:val="26"/>
          <w:szCs w:val="26"/>
          <w:lang w:val="pt-BR"/>
        </w:rPr>
        <w:t xml:space="preserve">khoa </w:t>
      </w:r>
      <w:r w:rsidR="002C56AB" w:rsidRPr="00EB7C05">
        <w:rPr>
          <w:rFonts w:asciiTheme="majorHAnsi" w:hAnsiTheme="majorHAnsi" w:cstheme="majorHAnsi"/>
          <w:sz w:val="26"/>
          <w:szCs w:val="26"/>
          <w:lang w:val="pt-BR"/>
        </w:rPr>
        <w:t>Cơ khí</w:t>
      </w:r>
      <w:r w:rsidR="00A17E50" w:rsidRPr="00EB7C05">
        <w:rPr>
          <w:rFonts w:asciiTheme="majorHAnsi" w:hAnsiTheme="majorHAnsi" w:cstheme="majorHAnsi"/>
          <w:sz w:val="26"/>
          <w:szCs w:val="26"/>
          <w:lang w:val="pt-BR"/>
        </w:rPr>
        <w:t xml:space="preserve"> </w:t>
      </w:r>
      <w:r w:rsidRPr="00EB7C05">
        <w:rPr>
          <w:rFonts w:asciiTheme="majorHAnsi" w:hAnsiTheme="majorHAnsi" w:cstheme="majorHAnsi"/>
          <w:sz w:val="26"/>
          <w:szCs w:val="26"/>
          <w:lang w:val="pt-BR"/>
        </w:rPr>
        <w:t xml:space="preserve">thông qua việc đối chiếu, so sánh với các yêu cầu của bộ tiêu chí, tiêu chuẩn </w:t>
      </w:r>
      <w:r w:rsidR="003037F6" w:rsidRPr="00EB7C05">
        <w:rPr>
          <w:rFonts w:asciiTheme="majorHAnsi" w:hAnsiTheme="majorHAnsi" w:cstheme="majorHAnsi"/>
          <w:sz w:val="26"/>
          <w:szCs w:val="26"/>
          <w:lang w:val="pt-BR"/>
        </w:rPr>
        <w:t>đánh giá</w:t>
      </w:r>
      <w:r w:rsidRPr="00EB7C05">
        <w:rPr>
          <w:rFonts w:asciiTheme="majorHAnsi" w:hAnsiTheme="majorHAnsi" w:cstheme="majorHAnsi"/>
          <w:sz w:val="26"/>
          <w:szCs w:val="26"/>
          <w:lang w:val="pt-BR"/>
        </w:rPr>
        <w:t xml:space="preserve"> chất lượng do hội đồng tự </w:t>
      </w:r>
      <w:r w:rsidR="003037F6" w:rsidRPr="00EB7C05">
        <w:rPr>
          <w:rFonts w:asciiTheme="majorHAnsi" w:hAnsiTheme="majorHAnsi" w:cstheme="majorHAnsi"/>
          <w:sz w:val="26"/>
          <w:szCs w:val="26"/>
          <w:lang w:val="pt-BR"/>
        </w:rPr>
        <w:t>đánh giá</w:t>
      </w:r>
      <w:r w:rsidRPr="00EB7C05">
        <w:rPr>
          <w:rFonts w:asciiTheme="majorHAnsi" w:hAnsiTheme="majorHAnsi" w:cstheme="majorHAnsi"/>
          <w:sz w:val="26"/>
          <w:szCs w:val="26"/>
          <w:lang w:val="pt-BR"/>
        </w:rPr>
        <w:t xml:space="preserve"> trường yêu cầu, </w:t>
      </w:r>
      <w:r w:rsidR="00A17E50" w:rsidRPr="00EB7C05">
        <w:rPr>
          <w:rFonts w:asciiTheme="majorHAnsi" w:hAnsiTheme="majorHAnsi" w:cstheme="majorHAnsi"/>
          <w:color w:val="0000CC"/>
          <w:sz w:val="26"/>
          <w:szCs w:val="26"/>
          <w:lang w:val="pt-BR"/>
        </w:rPr>
        <w:t xml:space="preserve">khoa </w:t>
      </w:r>
      <w:r w:rsidR="002C56AB" w:rsidRPr="00EB7C05">
        <w:rPr>
          <w:rFonts w:asciiTheme="majorHAnsi" w:hAnsiTheme="majorHAnsi" w:cstheme="majorHAnsi"/>
          <w:color w:val="0000CC"/>
          <w:sz w:val="26"/>
          <w:szCs w:val="26"/>
          <w:lang w:val="pt-BR"/>
        </w:rPr>
        <w:t>Cơ khí</w:t>
      </w:r>
      <w:r w:rsidR="00A17E50" w:rsidRPr="00EB7C05">
        <w:rPr>
          <w:rFonts w:asciiTheme="majorHAnsi" w:hAnsiTheme="majorHAnsi" w:cstheme="majorHAnsi"/>
          <w:sz w:val="26"/>
          <w:szCs w:val="26"/>
          <w:lang w:val="pt-BR"/>
        </w:rPr>
        <w:t xml:space="preserve"> </w:t>
      </w:r>
      <w:r w:rsidRPr="00EB7C05">
        <w:rPr>
          <w:rFonts w:asciiTheme="majorHAnsi" w:hAnsiTheme="majorHAnsi" w:cstheme="majorHAnsi"/>
          <w:sz w:val="26"/>
          <w:szCs w:val="26"/>
          <w:lang w:val="pt-BR"/>
        </w:rPr>
        <w:t xml:space="preserve">thu thập các minh chứng và đánh giá lại toàn bộ các họat động dạy và học đối với </w:t>
      </w:r>
      <w:r w:rsidR="00890186" w:rsidRPr="00EB7C05">
        <w:rPr>
          <w:rFonts w:asciiTheme="majorHAnsi" w:hAnsiTheme="majorHAnsi" w:cstheme="majorHAnsi"/>
          <w:sz w:val="26"/>
          <w:szCs w:val="26"/>
          <w:lang w:val="pt-BR"/>
        </w:rPr>
        <w:t>nghề CNCTM</w:t>
      </w:r>
      <w:r w:rsidRPr="00EB7C05">
        <w:rPr>
          <w:rFonts w:asciiTheme="majorHAnsi" w:hAnsiTheme="majorHAnsi" w:cstheme="majorHAnsi"/>
          <w:sz w:val="26"/>
          <w:szCs w:val="26"/>
          <w:lang w:val="pt-BR"/>
        </w:rPr>
        <w:t xml:space="preserve">, từ đó xác định được điểm mạnh cần phát huy, các điểm tồn tại cần phải khắc phục nhằm cải tiến nâng cao chất lượng chương trình dạy nghề của </w:t>
      </w:r>
      <w:r w:rsidR="00A17E50" w:rsidRPr="00EB7C05">
        <w:rPr>
          <w:rFonts w:asciiTheme="majorHAnsi" w:hAnsiTheme="majorHAnsi" w:cstheme="majorHAnsi"/>
          <w:color w:val="0000CC"/>
          <w:sz w:val="26"/>
          <w:szCs w:val="26"/>
          <w:lang w:val="pt-BR"/>
        </w:rPr>
        <w:lastRenderedPageBreak/>
        <w:t xml:space="preserve">khoa </w:t>
      </w:r>
      <w:r w:rsidR="002C56AB" w:rsidRPr="00EB7C05">
        <w:rPr>
          <w:rFonts w:asciiTheme="majorHAnsi" w:hAnsiTheme="majorHAnsi" w:cstheme="majorHAnsi"/>
          <w:color w:val="0000CC"/>
          <w:sz w:val="26"/>
          <w:szCs w:val="26"/>
          <w:lang w:val="pt-BR"/>
        </w:rPr>
        <w:t>Cơ khí</w:t>
      </w:r>
      <w:r w:rsidR="00A17E50" w:rsidRPr="00EB7C05">
        <w:rPr>
          <w:rFonts w:asciiTheme="majorHAnsi" w:hAnsiTheme="majorHAnsi" w:cstheme="majorHAnsi"/>
          <w:sz w:val="26"/>
          <w:szCs w:val="26"/>
          <w:lang w:val="pt-BR"/>
        </w:rPr>
        <w:t xml:space="preserve"> </w:t>
      </w:r>
      <w:r w:rsidRPr="00EB7C05">
        <w:rPr>
          <w:rFonts w:asciiTheme="majorHAnsi" w:hAnsiTheme="majorHAnsi" w:cstheme="majorHAnsi"/>
          <w:sz w:val="26"/>
          <w:szCs w:val="26"/>
          <w:lang w:val="pt-BR"/>
        </w:rPr>
        <w:t xml:space="preserve">từ đó rút kết được các kinh nghiệm xây dựng </w:t>
      </w:r>
      <w:r w:rsidR="00E975E2" w:rsidRPr="00EB7C05">
        <w:rPr>
          <w:rFonts w:asciiTheme="majorHAnsi" w:hAnsiTheme="majorHAnsi" w:cstheme="majorHAnsi"/>
          <w:sz w:val="26"/>
          <w:szCs w:val="26"/>
          <w:lang w:val="pt-BR"/>
        </w:rPr>
        <w:t xml:space="preserve">các </w:t>
      </w:r>
      <w:r w:rsidRPr="00EB7C05">
        <w:rPr>
          <w:rFonts w:asciiTheme="majorHAnsi" w:hAnsiTheme="majorHAnsi" w:cstheme="majorHAnsi"/>
          <w:sz w:val="26"/>
          <w:szCs w:val="26"/>
          <w:lang w:val="pt-BR"/>
        </w:rPr>
        <w:t xml:space="preserve">nghề </w:t>
      </w:r>
      <w:r w:rsidR="00E975E2" w:rsidRPr="00EB7C05">
        <w:rPr>
          <w:rFonts w:asciiTheme="majorHAnsi" w:hAnsiTheme="majorHAnsi" w:cstheme="majorHAnsi"/>
          <w:sz w:val="26"/>
          <w:szCs w:val="26"/>
          <w:lang w:val="pt-BR"/>
        </w:rPr>
        <w:t>khác của khoa xứng tầm khu vực và quốc tế</w:t>
      </w:r>
      <w:r w:rsidRPr="00EB7C05">
        <w:rPr>
          <w:rFonts w:asciiTheme="majorHAnsi" w:hAnsiTheme="majorHAnsi" w:cstheme="majorHAnsi"/>
          <w:sz w:val="26"/>
          <w:szCs w:val="26"/>
          <w:lang w:val="pt-BR"/>
        </w:rPr>
        <w:t>.</w:t>
      </w:r>
    </w:p>
    <w:p w:rsidR="00FA1259" w:rsidRPr="00EB7C05" w:rsidRDefault="00FA1259" w:rsidP="005C681A">
      <w:pPr>
        <w:pStyle w:val="Heading1"/>
        <w:spacing w:before="0" w:after="0" w:line="312" w:lineRule="auto"/>
        <w:rPr>
          <w:rFonts w:asciiTheme="majorHAnsi" w:hAnsiTheme="majorHAnsi" w:cstheme="majorHAnsi"/>
          <w:sz w:val="26"/>
          <w:szCs w:val="26"/>
          <w:lang w:val="pt-BR"/>
        </w:rPr>
      </w:pPr>
      <w:bookmarkStart w:id="27" w:name="_Toc9538948"/>
      <w:r w:rsidRPr="00EB7C05">
        <w:rPr>
          <w:rFonts w:asciiTheme="majorHAnsi" w:hAnsiTheme="majorHAnsi" w:cstheme="majorHAnsi"/>
          <w:sz w:val="26"/>
          <w:szCs w:val="26"/>
          <w:lang w:val="pt-BR"/>
        </w:rPr>
        <w:t xml:space="preserve">1.3. Yêu cầu tự </w:t>
      </w:r>
      <w:r w:rsidR="003037F6" w:rsidRPr="00EB7C05">
        <w:rPr>
          <w:rFonts w:asciiTheme="majorHAnsi" w:hAnsiTheme="majorHAnsi" w:cstheme="majorHAnsi"/>
          <w:sz w:val="26"/>
          <w:szCs w:val="26"/>
          <w:lang w:val="pt-BR"/>
        </w:rPr>
        <w:t>đánh giá</w:t>
      </w:r>
      <w:bookmarkEnd w:id="27"/>
    </w:p>
    <w:p w:rsidR="00FA1259" w:rsidRPr="00EB7C05" w:rsidRDefault="00FA1259" w:rsidP="005C681A">
      <w:pPr>
        <w:spacing w:line="312" w:lineRule="auto"/>
        <w:ind w:firstLine="543"/>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xml:space="preserve">- Đảm bảo minh bạch, khách quan, trung thực trong quá trình tự </w:t>
      </w:r>
      <w:r w:rsidR="003037F6" w:rsidRPr="00EB7C05">
        <w:rPr>
          <w:rFonts w:asciiTheme="majorHAnsi" w:hAnsiTheme="majorHAnsi" w:cstheme="majorHAnsi"/>
          <w:sz w:val="26"/>
          <w:szCs w:val="26"/>
          <w:lang w:val="pt-BR"/>
        </w:rPr>
        <w:t>đánh giá</w:t>
      </w:r>
      <w:r w:rsidRPr="00EB7C05">
        <w:rPr>
          <w:rFonts w:asciiTheme="majorHAnsi" w:hAnsiTheme="majorHAnsi" w:cstheme="majorHAnsi"/>
          <w:sz w:val="26"/>
          <w:szCs w:val="26"/>
          <w:lang w:val="pt-BR"/>
        </w:rPr>
        <w:t>.</w:t>
      </w:r>
    </w:p>
    <w:p w:rsidR="00FA1259" w:rsidRPr="00EB7C05" w:rsidRDefault="00FA1259" w:rsidP="005C681A">
      <w:pPr>
        <w:spacing w:line="312" w:lineRule="auto"/>
        <w:ind w:firstLine="543"/>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xml:space="preserve">- Các thông tin, phân tích đánh giá  rõ ràng, cụ thể, bám sát chức năng, nhiệm vụ của </w:t>
      </w:r>
      <w:r w:rsidR="00A17E50" w:rsidRPr="00EB7C05">
        <w:rPr>
          <w:rFonts w:asciiTheme="majorHAnsi" w:hAnsiTheme="majorHAnsi" w:cstheme="majorHAnsi"/>
          <w:sz w:val="26"/>
          <w:szCs w:val="26"/>
          <w:lang w:val="pt-BR"/>
        </w:rPr>
        <w:t xml:space="preserve">khoa </w:t>
      </w:r>
      <w:r w:rsidR="002C56AB" w:rsidRPr="00EB7C05">
        <w:rPr>
          <w:rFonts w:asciiTheme="majorHAnsi" w:hAnsiTheme="majorHAnsi" w:cstheme="majorHAnsi"/>
          <w:sz w:val="26"/>
          <w:szCs w:val="26"/>
          <w:lang w:val="pt-BR"/>
        </w:rPr>
        <w:t>Cơ khí</w:t>
      </w:r>
      <w:r w:rsidRPr="00EB7C05">
        <w:rPr>
          <w:rFonts w:asciiTheme="majorHAnsi" w:hAnsiTheme="majorHAnsi" w:cstheme="majorHAnsi"/>
          <w:sz w:val="26"/>
          <w:szCs w:val="26"/>
          <w:lang w:val="pt-BR"/>
        </w:rPr>
        <w:t xml:space="preserve">. </w:t>
      </w:r>
    </w:p>
    <w:p w:rsidR="00FA1259" w:rsidRPr="00EB7C05" w:rsidRDefault="00FA1259" w:rsidP="005C681A">
      <w:pPr>
        <w:spacing w:line="312" w:lineRule="auto"/>
        <w:ind w:firstLine="543"/>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Các nội dung đánh giá có dẫn minh chứng phù hợp để chứng minh.</w:t>
      </w:r>
    </w:p>
    <w:p w:rsidR="00FA1259" w:rsidRPr="00EB7C05" w:rsidRDefault="00FA1259" w:rsidP="005C681A">
      <w:pPr>
        <w:spacing w:line="312" w:lineRule="auto"/>
        <w:ind w:firstLine="543"/>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Hợp tác, trao đổi, thảo luận công khai với tất cả các thành viên trong Khoa và các Phòng/Khoa khác trong trường.</w:t>
      </w:r>
    </w:p>
    <w:p w:rsidR="00FA1259" w:rsidRPr="00EB7C05" w:rsidRDefault="00FA1259" w:rsidP="005C681A">
      <w:pPr>
        <w:pStyle w:val="Heading1"/>
        <w:spacing w:before="0" w:after="0" w:line="312" w:lineRule="auto"/>
        <w:rPr>
          <w:rFonts w:asciiTheme="majorHAnsi" w:hAnsiTheme="majorHAnsi" w:cstheme="majorHAnsi"/>
          <w:sz w:val="26"/>
          <w:szCs w:val="26"/>
          <w:lang w:val="pt-BR"/>
        </w:rPr>
      </w:pPr>
      <w:bookmarkStart w:id="28" w:name="_Toc9538949"/>
      <w:r w:rsidRPr="00EB7C05">
        <w:rPr>
          <w:rFonts w:asciiTheme="majorHAnsi" w:hAnsiTheme="majorHAnsi" w:cstheme="majorHAnsi"/>
          <w:sz w:val="26"/>
          <w:szCs w:val="26"/>
          <w:lang w:val="pt-BR"/>
        </w:rPr>
        <w:t xml:space="preserve">1.4. Phương pháp </w:t>
      </w:r>
      <w:r w:rsidR="00577863" w:rsidRPr="00EB7C05">
        <w:rPr>
          <w:rFonts w:asciiTheme="majorHAnsi" w:hAnsiTheme="majorHAnsi" w:cstheme="majorHAnsi"/>
          <w:sz w:val="26"/>
          <w:szCs w:val="26"/>
          <w:lang w:val="pt-BR"/>
        </w:rPr>
        <w:t>tự đánh giá</w:t>
      </w:r>
      <w:bookmarkEnd w:id="28"/>
    </w:p>
    <w:p w:rsidR="00FA1259" w:rsidRPr="00EB7C05" w:rsidRDefault="00FA1259" w:rsidP="005C681A">
      <w:pPr>
        <w:spacing w:line="312" w:lineRule="auto"/>
        <w:ind w:firstLine="543"/>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xml:space="preserve">Căn cứ hệ thống tiêu chí, tiêu chuẩn </w:t>
      </w:r>
      <w:r w:rsidR="003037F6" w:rsidRPr="00EB7C05">
        <w:rPr>
          <w:rFonts w:asciiTheme="majorHAnsi" w:hAnsiTheme="majorHAnsi" w:cstheme="majorHAnsi"/>
          <w:sz w:val="26"/>
          <w:szCs w:val="26"/>
          <w:lang w:val="pt-BR"/>
        </w:rPr>
        <w:t>đánh giá</w:t>
      </w:r>
      <w:r w:rsidRPr="00EB7C05">
        <w:rPr>
          <w:rFonts w:asciiTheme="majorHAnsi" w:hAnsiTheme="majorHAnsi" w:cstheme="majorHAnsi"/>
          <w:sz w:val="26"/>
          <w:szCs w:val="26"/>
          <w:lang w:val="pt-BR"/>
        </w:rPr>
        <w:t xml:space="preserve"> chất lượng do hội đồng tự </w:t>
      </w:r>
      <w:r w:rsidR="003037F6" w:rsidRPr="00EB7C05">
        <w:rPr>
          <w:rFonts w:asciiTheme="majorHAnsi" w:hAnsiTheme="majorHAnsi" w:cstheme="majorHAnsi"/>
          <w:sz w:val="26"/>
          <w:szCs w:val="26"/>
          <w:lang w:val="pt-BR"/>
        </w:rPr>
        <w:t>đánh giá</w:t>
      </w:r>
      <w:r w:rsidRPr="00EB7C05">
        <w:rPr>
          <w:rFonts w:asciiTheme="majorHAnsi" w:hAnsiTheme="majorHAnsi" w:cstheme="majorHAnsi"/>
          <w:sz w:val="26"/>
          <w:szCs w:val="26"/>
          <w:lang w:val="pt-BR"/>
        </w:rPr>
        <w:t xml:space="preserve"> trường </w:t>
      </w:r>
      <w:r w:rsidR="00BE00DA" w:rsidRPr="00EB7C05">
        <w:rPr>
          <w:rFonts w:asciiTheme="majorHAnsi" w:hAnsiTheme="majorHAnsi" w:cstheme="majorHAnsi"/>
          <w:sz w:val="26"/>
          <w:szCs w:val="26"/>
          <w:lang w:val="pt-BR"/>
        </w:rPr>
        <w:t>yêu cầu và các gợi ‎</w:t>
      </w:r>
      <w:r w:rsidRPr="00EB7C05">
        <w:rPr>
          <w:rFonts w:asciiTheme="majorHAnsi" w:hAnsiTheme="majorHAnsi" w:cstheme="majorHAnsi"/>
          <w:sz w:val="26"/>
          <w:szCs w:val="26"/>
          <w:lang w:val="pt-BR"/>
        </w:rPr>
        <w:t xml:space="preserve">minh chứng, các </w:t>
      </w:r>
      <w:r w:rsidR="00CD7EC9" w:rsidRPr="00EB7C05">
        <w:rPr>
          <w:rFonts w:asciiTheme="majorHAnsi" w:hAnsiTheme="majorHAnsi" w:cstheme="majorHAnsi"/>
          <w:sz w:val="26"/>
          <w:szCs w:val="26"/>
          <w:lang w:val="pt-BR"/>
        </w:rPr>
        <w:t>cá nhân</w:t>
      </w:r>
      <w:r w:rsidRPr="00EB7C05">
        <w:rPr>
          <w:rFonts w:asciiTheme="majorHAnsi" w:hAnsiTheme="majorHAnsi" w:cstheme="majorHAnsi"/>
          <w:sz w:val="26"/>
          <w:szCs w:val="26"/>
          <w:lang w:val="pt-BR"/>
        </w:rPr>
        <w:t xml:space="preserve"> được phân công phụ trách các tiêu chí rà soát lại các hoạt động của Khoa đã đáp ứng được những chỉ số, tiêu chuẩn thuộc các tiêu chí trên cơ sở các minh chứng để đánh giá mức độ đạt hay chưa đạt của từng chỉ số, tiêu chuẩn và tiêu chí. Khi đánh giá xong, </w:t>
      </w:r>
      <w:r w:rsidR="00CD7EC9" w:rsidRPr="00EB7C05">
        <w:rPr>
          <w:rFonts w:asciiTheme="majorHAnsi" w:hAnsiTheme="majorHAnsi" w:cstheme="majorHAnsi"/>
          <w:sz w:val="26"/>
          <w:szCs w:val="26"/>
          <w:lang w:val="pt-BR"/>
        </w:rPr>
        <w:t xml:space="preserve">các cá nhân </w:t>
      </w:r>
      <w:r w:rsidRPr="00EB7C05">
        <w:rPr>
          <w:rFonts w:asciiTheme="majorHAnsi" w:hAnsiTheme="majorHAnsi" w:cstheme="majorHAnsi"/>
          <w:sz w:val="26"/>
          <w:szCs w:val="26"/>
          <w:lang w:val="pt-BR"/>
        </w:rPr>
        <w:t>tổng hợp kết quả và làm căn cứ để xếp cấp độ.</w:t>
      </w:r>
    </w:p>
    <w:p w:rsidR="003B50DB" w:rsidRPr="00EB7C05" w:rsidRDefault="003B50DB" w:rsidP="005C681A">
      <w:pPr>
        <w:pStyle w:val="Heading1"/>
        <w:spacing w:before="0" w:after="0" w:line="312" w:lineRule="auto"/>
        <w:rPr>
          <w:rFonts w:asciiTheme="majorHAnsi" w:hAnsiTheme="majorHAnsi" w:cstheme="majorHAnsi"/>
          <w:sz w:val="26"/>
          <w:szCs w:val="26"/>
          <w:lang w:val="pt-BR"/>
        </w:rPr>
      </w:pPr>
      <w:bookmarkStart w:id="29" w:name="_Toc9538950"/>
      <w:r w:rsidRPr="00EB7C05">
        <w:rPr>
          <w:rFonts w:asciiTheme="majorHAnsi" w:hAnsiTheme="majorHAnsi" w:cstheme="majorHAnsi"/>
          <w:sz w:val="26"/>
          <w:szCs w:val="26"/>
          <w:lang w:val="pt-BR"/>
        </w:rPr>
        <w:t>1.5. Các bước tiến hành tự đánh giá</w:t>
      </w:r>
      <w:bookmarkEnd w:id="29"/>
    </w:p>
    <w:p w:rsidR="003B50DB" w:rsidRPr="00EB7C05" w:rsidRDefault="003B50DB" w:rsidP="005C681A">
      <w:pPr>
        <w:spacing w:line="312" w:lineRule="auto"/>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ab/>
        <w:t xml:space="preserve">- Khoa </w:t>
      </w:r>
      <w:r w:rsidR="0067542B" w:rsidRPr="00EB7C05">
        <w:rPr>
          <w:rFonts w:asciiTheme="majorHAnsi" w:hAnsiTheme="majorHAnsi" w:cstheme="majorHAnsi"/>
          <w:sz w:val="26"/>
          <w:szCs w:val="26"/>
          <w:lang w:val="pt-BR"/>
        </w:rPr>
        <w:t xml:space="preserve">CK kết hợp các đơn vị </w:t>
      </w:r>
      <w:r w:rsidRPr="00EB7C05">
        <w:rPr>
          <w:rFonts w:asciiTheme="majorHAnsi" w:hAnsiTheme="majorHAnsi" w:cstheme="majorHAnsi"/>
          <w:sz w:val="26"/>
          <w:szCs w:val="26"/>
          <w:lang w:val="pt-BR"/>
        </w:rPr>
        <w:t>xây dựng kế hoạch tự đánh giá theo kế hoạch nhà trường</w:t>
      </w:r>
    </w:p>
    <w:p w:rsidR="003B50DB" w:rsidRPr="00EB7C05" w:rsidRDefault="003B50DB" w:rsidP="005C681A">
      <w:pPr>
        <w:spacing w:line="312" w:lineRule="auto"/>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ab/>
        <w:t>- Triển khai kế hoạch và phân công nhiệm vụ cho các thành viên</w:t>
      </w:r>
    </w:p>
    <w:p w:rsidR="003B50DB" w:rsidRPr="00EB7C05" w:rsidRDefault="003B50DB" w:rsidP="005C681A">
      <w:pPr>
        <w:spacing w:line="312" w:lineRule="auto"/>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ab/>
        <w:t>- Tiến hành thu thập minh chứng</w:t>
      </w:r>
    </w:p>
    <w:p w:rsidR="003B50DB" w:rsidRPr="00EB7C05" w:rsidRDefault="003B50DB" w:rsidP="005C681A">
      <w:pPr>
        <w:spacing w:line="312" w:lineRule="auto"/>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ab/>
        <w:t>- Viết dự thảo tự đánh giá</w:t>
      </w:r>
    </w:p>
    <w:p w:rsidR="003B50DB" w:rsidRPr="00EB7C05" w:rsidRDefault="003B50DB" w:rsidP="005C681A">
      <w:pPr>
        <w:spacing w:line="312" w:lineRule="auto"/>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ab/>
        <w:t xml:space="preserve">- Họp </w:t>
      </w:r>
      <w:r w:rsidR="0067542B" w:rsidRPr="00EB7C05">
        <w:rPr>
          <w:rFonts w:asciiTheme="majorHAnsi" w:hAnsiTheme="majorHAnsi" w:cstheme="majorHAnsi"/>
          <w:sz w:val="26"/>
          <w:szCs w:val="26"/>
          <w:lang w:val="pt-BR"/>
        </w:rPr>
        <w:t xml:space="preserve">Hội đồng </w:t>
      </w:r>
      <w:r w:rsidRPr="00EB7C05">
        <w:rPr>
          <w:rFonts w:asciiTheme="majorHAnsi" w:hAnsiTheme="majorHAnsi" w:cstheme="majorHAnsi"/>
          <w:sz w:val="26"/>
          <w:szCs w:val="26"/>
          <w:lang w:val="pt-BR"/>
        </w:rPr>
        <w:t>để hoàn thiện dự thảo tự đánh giá</w:t>
      </w:r>
    </w:p>
    <w:p w:rsidR="003B50DB" w:rsidRPr="00EB7C05" w:rsidRDefault="003B50DB" w:rsidP="005C681A">
      <w:pPr>
        <w:spacing w:line="312" w:lineRule="auto"/>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ab/>
        <w:t>- Gửi Hội đồng kiểm định nhà trường</w:t>
      </w:r>
    </w:p>
    <w:p w:rsidR="003B50DB" w:rsidRPr="00EB7C05" w:rsidRDefault="003B50DB" w:rsidP="005C681A">
      <w:pPr>
        <w:spacing w:line="312" w:lineRule="auto"/>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ab/>
        <w:t>- Bổ sung minh chứng khi có yêu cầu</w:t>
      </w:r>
    </w:p>
    <w:p w:rsidR="00934988" w:rsidRPr="00EB7C05" w:rsidRDefault="00D776A6" w:rsidP="005C681A">
      <w:pPr>
        <w:pStyle w:val="Heading1"/>
        <w:spacing w:before="0" w:after="0" w:line="312" w:lineRule="auto"/>
        <w:rPr>
          <w:rFonts w:asciiTheme="majorHAnsi" w:hAnsiTheme="majorHAnsi" w:cstheme="majorHAnsi"/>
          <w:bCs w:val="0"/>
          <w:sz w:val="26"/>
          <w:szCs w:val="26"/>
          <w:lang w:val="pt-BR"/>
        </w:rPr>
      </w:pPr>
      <w:bookmarkStart w:id="30" w:name="_Toc9538951"/>
      <w:r w:rsidRPr="00EB7C05">
        <w:rPr>
          <w:rFonts w:asciiTheme="majorHAnsi" w:hAnsiTheme="majorHAnsi" w:cstheme="majorHAnsi"/>
          <w:bCs w:val="0"/>
          <w:sz w:val="26"/>
          <w:szCs w:val="26"/>
          <w:lang w:val="pt-BR"/>
        </w:rPr>
        <w:t>2</w:t>
      </w:r>
      <w:r w:rsidR="00934988" w:rsidRPr="00EB7C05">
        <w:rPr>
          <w:rFonts w:asciiTheme="majorHAnsi" w:hAnsiTheme="majorHAnsi" w:cstheme="majorHAnsi"/>
          <w:bCs w:val="0"/>
          <w:sz w:val="26"/>
          <w:szCs w:val="26"/>
          <w:lang w:val="pt-BR"/>
        </w:rPr>
        <w:t xml:space="preserve">. </w:t>
      </w:r>
      <w:r w:rsidR="00E53F14" w:rsidRPr="00EB7C05">
        <w:rPr>
          <w:rFonts w:asciiTheme="majorHAnsi" w:hAnsiTheme="majorHAnsi" w:cstheme="majorHAnsi"/>
          <w:bCs w:val="0"/>
          <w:sz w:val="26"/>
          <w:szCs w:val="26"/>
          <w:lang w:val="pt-BR"/>
        </w:rPr>
        <w:t>Tự đánh giá</w:t>
      </w:r>
      <w:bookmarkEnd w:id="30"/>
    </w:p>
    <w:p w:rsidR="00934988" w:rsidRPr="00EB7C05" w:rsidRDefault="00D776A6" w:rsidP="005C681A">
      <w:pPr>
        <w:pStyle w:val="Heading1"/>
        <w:spacing w:before="0" w:after="0" w:line="312" w:lineRule="auto"/>
        <w:rPr>
          <w:rFonts w:asciiTheme="majorHAnsi" w:hAnsiTheme="majorHAnsi" w:cstheme="majorHAnsi"/>
          <w:sz w:val="26"/>
          <w:szCs w:val="26"/>
          <w:lang w:val="pt-BR"/>
        </w:rPr>
      </w:pPr>
      <w:bookmarkStart w:id="31" w:name="_Toc9538952"/>
      <w:r w:rsidRPr="00EB7C05">
        <w:rPr>
          <w:rFonts w:asciiTheme="majorHAnsi" w:hAnsiTheme="majorHAnsi" w:cstheme="majorHAnsi"/>
          <w:sz w:val="26"/>
          <w:szCs w:val="26"/>
          <w:lang w:val="pt-BR"/>
        </w:rPr>
        <w:t>2</w:t>
      </w:r>
      <w:r w:rsidR="00A3456A" w:rsidRPr="00EB7C05">
        <w:rPr>
          <w:rFonts w:asciiTheme="majorHAnsi" w:hAnsiTheme="majorHAnsi" w:cstheme="majorHAnsi"/>
          <w:sz w:val="26"/>
          <w:szCs w:val="26"/>
          <w:lang w:val="pt-BR"/>
        </w:rPr>
        <w:t>.1</w:t>
      </w:r>
      <w:r w:rsidR="00934988" w:rsidRPr="00EB7C05">
        <w:rPr>
          <w:rFonts w:asciiTheme="majorHAnsi" w:hAnsiTheme="majorHAnsi" w:cstheme="majorHAnsi"/>
          <w:sz w:val="26"/>
          <w:szCs w:val="26"/>
          <w:lang w:val="pt-BR"/>
        </w:rPr>
        <w:t xml:space="preserve"> Tổng hợp kết quả tự </w:t>
      </w:r>
      <w:r w:rsidR="003037F6" w:rsidRPr="00EB7C05">
        <w:rPr>
          <w:rFonts w:asciiTheme="majorHAnsi" w:hAnsiTheme="majorHAnsi" w:cstheme="majorHAnsi"/>
          <w:sz w:val="26"/>
          <w:szCs w:val="26"/>
          <w:lang w:val="pt-BR"/>
        </w:rPr>
        <w:t>đánh giá</w:t>
      </w:r>
      <w:bookmarkEnd w:id="31"/>
    </w:p>
    <w:p w:rsidR="00D67273" w:rsidRPr="00EB7C05" w:rsidRDefault="00D67273" w:rsidP="005C681A">
      <w:pPr>
        <w:spacing w:line="312" w:lineRule="auto"/>
        <w:ind w:firstLine="426"/>
        <w:jc w:val="both"/>
        <w:rPr>
          <w:rFonts w:asciiTheme="majorHAnsi" w:hAnsiTheme="majorHAnsi" w:cstheme="majorHAnsi"/>
          <w:b/>
          <w:sz w:val="26"/>
          <w:szCs w:val="26"/>
          <w:lang w:val="pt-BR"/>
        </w:rPr>
      </w:pP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6381"/>
        <w:gridCol w:w="997"/>
        <w:gridCol w:w="1552"/>
      </w:tblGrid>
      <w:tr w:rsidR="00FB5D75" w:rsidRPr="00EB7C05" w:rsidTr="00B41518">
        <w:trPr>
          <w:trHeight w:val="421"/>
          <w:tblHeader/>
          <w:jc w:val="center"/>
        </w:trPr>
        <w:tc>
          <w:tcPr>
            <w:tcW w:w="705" w:type="dxa"/>
            <w:shd w:val="clear" w:color="auto" w:fill="auto"/>
            <w:vAlign w:val="center"/>
          </w:tcPr>
          <w:p w:rsidR="00FB5D75" w:rsidRPr="00EB7C05" w:rsidRDefault="00FB5D75" w:rsidP="00C33DAB">
            <w:pPr>
              <w:autoSpaceDE w:val="0"/>
              <w:autoSpaceDN w:val="0"/>
              <w:spacing w:line="312" w:lineRule="auto"/>
              <w:contextualSpacing/>
              <w:jc w:val="center"/>
              <w:rPr>
                <w:rFonts w:asciiTheme="majorHAnsi" w:hAnsiTheme="majorHAnsi" w:cstheme="majorHAnsi"/>
                <w:b/>
                <w:bCs/>
                <w:color w:val="000000"/>
                <w:sz w:val="26"/>
                <w:szCs w:val="26"/>
              </w:rPr>
            </w:pPr>
            <w:r w:rsidRPr="00EB7C05">
              <w:rPr>
                <w:rFonts w:asciiTheme="majorHAnsi" w:hAnsiTheme="majorHAnsi" w:cstheme="majorHAnsi"/>
                <w:b/>
                <w:bCs/>
                <w:color w:val="000000"/>
                <w:sz w:val="26"/>
                <w:szCs w:val="26"/>
              </w:rPr>
              <w:t>TT</w:t>
            </w:r>
          </w:p>
        </w:tc>
        <w:tc>
          <w:tcPr>
            <w:tcW w:w="6381" w:type="dxa"/>
            <w:shd w:val="clear" w:color="auto" w:fill="auto"/>
            <w:vAlign w:val="center"/>
          </w:tcPr>
          <w:p w:rsidR="00FB5D75" w:rsidRPr="00EB7C05" w:rsidRDefault="00FB5D75" w:rsidP="005C681A">
            <w:pPr>
              <w:autoSpaceDE w:val="0"/>
              <w:autoSpaceDN w:val="0"/>
              <w:spacing w:line="312" w:lineRule="auto"/>
              <w:contextualSpacing/>
              <w:jc w:val="center"/>
              <w:rPr>
                <w:rFonts w:asciiTheme="majorHAnsi" w:hAnsiTheme="majorHAnsi" w:cstheme="majorHAnsi"/>
                <w:b/>
                <w:bCs/>
                <w:color w:val="000000"/>
                <w:sz w:val="26"/>
                <w:szCs w:val="26"/>
              </w:rPr>
            </w:pPr>
            <w:r w:rsidRPr="00EB7C05">
              <w:rPr>
                <w:rFonts w:asciiTheme="majorHAnsi" w:hAnsiTheme="majorHAnsi" w:cstheme="majorHAnsi"/>
                <w:b/>
                <w:bCs/>
                <w:color w:val="000000"/>
                <w:sz w:val="26"/>
                <w:szCs w:val="26"/>
              </w:rPr>
              <w:t>Tiêu chí, tiêu chuẩn</w:t>
            </w:r>
          </w:p>
        </w:tc>
        <w:tc>
          <w:tcPr>
            <w:tcW w:w="997" w:type="dxa"/>
            <w:shd w:val="clear" w:color="auto" w:fill="auto"/>
            <w:vAlign w:val="center"/>
          </w:tcPr>
          <w:p w:rsidR="00FB5D75" w:rsidRPr="00EB7C05" w:rsidRDefault="00FB5D75" w:rsidP="00C33DAB">
            <w:pPr>
              <w:widowControl w:val="0"/>
              <w:autoSpaceDE w:val="0"/>
              <w:autoSpaceDN w:val="0"/>
              <w:spacing w:line="312" w:lineRule="auto"/>
              <w:jc w:val="center"/>
              <w:rPr>
                <w:rFonts w:asciiTheme="majorHAnsi" w:hAnsiTheme="majorHAnsi" w:cstheme="majorHAnsi"/>
                <w:b/>
                <w:sz w:val="26"/>
                <w:szCs w:val="26"/>
                <w:lang w:val="nl-NL"/>
              </w:rPr>
            </w:pPr>
            <w:r w:rsidRPr="00EB7C05">
              <w:rPr>
                <w:rFonts w:asciiTheme="majorHAnsi" w:hAnsiTheme="majorHAnsi" w:cstheme="majorHAnsi"/>
                <w:b/>
                <w:bCs/>
                <w:iCs/>
                <w:sz w:val="26"/>
                <w:szCs w:val="26"/>
                <w:lang w:val="nl-NL"/>
              </w:rPr>
              <w:t>Điểm chuẩn</w:t>
            </w:r>
          </w:p>
        </w:tc>
        <w:tc>
          <w:tcPr>
            <w:tcW w:w="1552" w:type="dxa"/>
            <w:shd w:val="clear" w:color="auto" w:fill="auto"/>
            <w:vAlign w:val="center"/>
          </w:tcPr>
          <w:p w:rsidR="00FB5D75" w:rsidRPr="00EB7C05" w:rsidRDefault="00FB5D75" w:rsidP="00C33DAB">
            <w:pPr>
              <w:autoSpaceDE w:val="0"/>
              <w:autoSpaceDN w:val="0"/>
              <w:spacing w:line="312" w:lineRule="auto"/>
              <w:contextualSpacing/>
              <w:jc w:val="center"/>
              <w:rPr>
                <w:rFonts w:asciiTheme="majorHAnsi" w:hAnsiTheme="majorHAnsi" w:cstheme="majorHAnsi"/>
                <w:b/>
                <w:bCs/>
                <w:color w:val="000000"/>
                <w:sz w:val="26"/>
                <w:szCs w:val="26"/>
              </w:rPr>
            </w:pPr>
            <w:r w:rsidRPr="00EB7C05">
              <w:rPr>
                <w:rFonts w:asciiTheme="majorHAnsi" w:hAnsiTheme="majorHAnsi" w:cstheme="majorHAnsi"/>
                <w:b/>
                <w:bCs/>
                <w:color w:val="000000"/>
                <w:sz w:val="26"/>
                <w:szCs w:val="26"/>
              </w:rPr>
              <w:t>Tự đánh giá của khoa về chương trình đào tạo</w:t>
            </w:r>
          </w:p>
        </w:tc>
      </w:tr>
      <w:tr w:rsidR="00FB5D75" w:rsidRPr="00EB7C05" w:rsidTr="00CD7EC9">
        <w:trPr>
          <w:trHeight w:val="734"/>
          <w:tblHeader/>
          <w:jc w:val="center"/>
        </w:trPr>
        <w:tc>
          <w:tcPr>
            <w:tcW w:w="705" w:type="dxa"/>
            <w:shd w:val="clear" w:color="auto" w:fill="C6D9F1"/>
            <w:vAlign w:val="center"/>
          </w:tcPr>
          <w:p w:rsidR="00FB5D75" w:rsidRPr="00EB7C05" w:rsidRDefault="00FB5D75" w:rsidP="00C33DAB">
            <w:pPr>
              <w:autoSpaceDE w:val="0"/>
              <w:autoSpaceDN w:val="0"/>
              <w:spacing w:line="312" w:lineRule="auto"/>
              <w:contextualSpacing/>
              <w:jc w:val="center"/>
              <w:rPr>
                <w:rFonts w:asciiTheme="majorHAnsi" w:hAnsiTheme="majorHAnsi" w:cstheme="majorHAnsi"/>
                <w:b/>
                <w:bCs/>
                <w:color w:val="000000"/>
                <w:sz w:val="26"/>
                <w:szCs w:val="26"/>
              </w:rPr>
            </w:pPr>
          </w:p>
        </w:tc>
        <w:tc>
          <w:tcPr>
            <w:tcW w:w="6381" w:type="dxa"/>
            <w:shd w:val="clear" w:color="auto" w:fill="C6D9F1"/>
            <w:vAlign w:val="center"/>
          </w:tcPr>
          <w:p w:rsidR="00FB5D75" w:rsidRPr="00EB7C05" w:rsidRDefault="00FB5D75" w:rsidP="005C681A">
            <w:pPr>
              <w:autoSpaceDE w:val="0"/>
              <w:autoSpaceDN w:val="0"/>
              <w:spacing w:line="312" w:lineRule="auto"/>
              <w:jc w:val="center"/>
              <w:rPr>
                <w:rFonts w:asciiTheme="majorHAnsi" w:hAnsiTheme="majorHAnsi" w:cstheme="majorHAnsi"/>
                <w:b/>
                <w:bCs/>
                <w:sz w:val="26"/>
                <w:szCs w:val="26"/>
              </w:rPr>
            </w:pPr>
          </w:p>
          <w:p w:rsidR="00FB5D75" w:rsidRPr="00EB7C05" w:rsidRDefault="00FB5D75" w:rsidP="005C681A">
            <w:pPr>
              <w:autoSpaceDE w:val="0"/>
              <w:autoSpaceDN w:val="0"/>
              <w:spacing w:line="312" w:lineRule="auto"/>
              <w:jc w:val="center"/>
              <w:rPr>
                <w:rFonts w:asciiTheme="majorHAnsi" w:hAnsiTheme="majorHAnsi" w:cstheme="majorHAnsi"/>
                <w:b/>
                <w:bCs/>
                <w:sz w:val="26"/>
                <w:szCs w:val="26"/>
              </w:rPr>
            </w:pPr>
            <w:r w:rsidRPr="00EB7C05">
              <w:rPr>
                <w:rFonts w:asciiTheme="majorHAnsi" w:hAnsiTheme="majorHAnsi" w:cstheme="majorHAnsi"/>
                <w:b/>
                <w:bCs/>
                <w:sz w:val="26"/>
                <w:szCs w:val="26"/>
              </w:rPr>
              <w:t>ĐỀ XUẤT KẾT QUẢ ĐẠT ĐƯỢC</w:t>
            </w:r>
          </w:p>
          <w:p w:rsidR="00FB5D75" w:rsidRPr="00EB7C05" w:rsidRDefault="00FB5D75" w:rsidP="005C681A">
            <w:pPr>
              <w:autoSpaceDE w:val="0"/>
              <w:autoSpaceDN w:val="0"/>
              <w:spacing w:line="312" w:lineRule="auto"/>
              <w:jc w:val="center"/>
              <w:rPr>
                <w:rFonts w:asciiTheme="majorHAnsi" w:hAnsiTheme="majorHAnsi" w:cstheme="majorHAnsi"/>
                <w:b/>
                <w:bCs/>
                <w:sz w:val="26"/>
                <w:szCs w:val="26"/>
              </w:rPr>
            </w:pPr>
          </w:p>
        </w:tc>
        <w:tc>
          <w:tcPr>
            <w:tcW w:w="997" w:type="dxa"/>
            <w:shd w:val="clear" w:color="auto" w:fill="C6D9F1"/>
            <w:vAlign w:val="center"/>
          </w:tcPr>
          <w:p w:rsidR="00FB5D75" w:rsidRPr="00EB7C05" w:rsidRDefault="00917828" w:rsidP="00C33DAB">
            <w:pPr>
              <w:autoSpaceDE w:val="0"/>
              <w:autoSpaceDN w:val="0"/>
              <w:spacing w:line="312" w:lineRule="auto"/>
              <w:jc w:val="center"/>
              <w:rPr>
                <w:rFonts w:asciiTheme="majorHAnsi" w:hAnsiTheme="majorHAnsi" w:cstheme="majorHAnsi"/>
                <w:b/>
                <w:bCs/>
                <w:color w:val="000000"/>
                <w:sz w:val="26"/>
                <w:szCs w:val="26"/>
              </w:rPr>
            </w:pPr>
            <w:r w:rsidRPr="00EB7C05">
              <w:rPr>
                <w:rFonts w:asciiTheme="majorHAnsi" w:hAnsiTheme="majorHAnsi" w:cstheme="majorHAnsi"/>
                <w:b/>
                <w:bCs/>
                <w:color w:val="000000"/>
                <w:sz w:val="26"/>
                <w:szCs w:val="26"/>
              </w:rPr>
              <w:t>100</w:t>
            </w:r>
          </w:p>
        </w:tc>
        <w:tc>
          <w:tcPr>
            <w:tcW w:w="1552" w:type="dxa"/>
            <w:shd w:val="clear" w:color="auto" w:fill="C6D9F1"/>
            <w:vAlign w:val="center"/>
          </w:tcPr>
          <w:p w:rsidR="00FB5D75" w:rsidRPr="00EB7C05" w:rsidRDefault="00FB5D75" w:rsidP="00820F14">
            <w:pPr>
              <w:autoSpaceDE w:val="0"/>
              <w:autoSpaceDN w:val="0"/>
              <w:spacing w:line="312" w:lineRule="auto"/>
              <w:jc w:val="center"/>
              <w:rPr>
                <w:rFonts w:asciiTheme="majorHAnsi" w:hAnsiTheme="majorHAnsi" w:cstheme="majorHAnsi"/>
                <w:b/>
                <w:bCs/>
                <w:color w:val="FF0000"/>
                <w:sz w:val="26"/>
                <w:szCs w:val="26"/>
              </w:rPr>
            </w:pPr>
          </w:p>
        </w:tc>
      </w:tr>
      <w:tr w:rsidR="00FB5D75" w:rsidRPr="00EB7C05" w:rsidTr="00B502E2">
        <w:trPr>
          <w:jc w:val="center"/>
        </w:trPr>
        <w:tc>
          <w:tcPr>
            <w:tcW w:w="705" w:type="dxa"/>
            <w:shd w:val="clear" w:color="auto" w:fill="FBD4B4"/>
          </w:tcPr>
          <w:p w:rsidR="00FB5D75" w:rsidRPr="00EB7C05" w:rsidRDefault="00FB5D75" w:rsidP="00C33DAB">
            <w:pPr>
              <w:autoSpaceDE w:val="0"/>
              <w:autoSpaceDN w:val="0"/>
              <w:spacing w:line="312" w:lineRule="auto"/>
              <w:contextualSpacing/>
              <w:jc w:val="center"/>
              <w:rPr>
                <w:rFonts w:asciiTheme="majorHAnsi" w:hAnsiTheme="majorHAnsi" w:cstheme="majorHAnsi"/>
                <w:b/>
                <w:bCs/>
                <w:color w:val="000000"/>
                <w:sz w:val="26"/>
                <w:szCs w:val="26"/>
              </w:rPr>
            </w:pPr>
            <w:r w:rsidRPr="00EB7C05">
              <w:rPr>
                <w:rFonts w:asciiTheme="majorHAnsi" w:hAnsiTheme="majorHAnsi" w:cstheme="majorHAnsi"/>
                <w:b/>
                <w:bCs/>
                <w:color w:val="000000"/>
                <w:sz w:val="26"/>
                <w:szCs w:val="26"/>
              </w:rPr>
              <w:t>I</w:t>
            </w:r>
          </w:p>
        </w:tc>
        <w:tc>
          <w:tcPr>
            <w:tcW w:w="6381" w:type="dxa"/>
            <w:shd w:val="clear" w:color="auto" w:fill="FBD4B4"/>
          </w:tcPr>
          <w:p w:rsidR="00FB5D75" w:rsidRPr="00EB7C05" w:rsidRDefault="00FB5D75" w:rsidP="005C681A">
            <w:pPr>
              <w:autoSpaceDE w:val="0"/>
              <w:autoSpaceDN w:val="0"/>
              <w:spacing w:line="312" w:lineRule="auto"/>
              <w:contextualSpacing/>
              <w:rPr>
                <w:rFonts w:asciiTheme="majorHAnsi" w:hAnsiTheme="majorHAnsi" w:cstheme="majorHAnsi"/>
                <w:b/>
                <w:bCs/>
                <w:color w:val="000000"/>
                <w:sz w:val="26"/>
                <w:szCs w:val="26"/>
              </w:rPr>
            </w:pPr>
            <w:r w:rsidRPr="00EB7C05">
              <w:rPr>
                <w:rFonts w:asciiTheme="majorHAnsi" w:hAnsiTheme="majorHAnsi" w:cstheme="majorHAnsi"/>
                <w:b/>
                <w:bCs/>
                <w:color w:val="000000"/>
                <w:sz w:val="26"/>
                <w:szCs w:val="26"/>
              </w:rPr>
              <w:t>Tiêu chí 1 - Mục tiêu, quản lý và tài chính</w:t>
            </w:r>
          </w:p>
        </w:tc>
        <w:tc>
          <w:tcPr>
            <w:tcW w:w="997" w:type="dxa"/>
            <w:shd w:val="clear" w:color="auto" w:fill="FBD4B4"/>
          </w:tcPr>
          <w:p w:rsidR="00FB5D75" w:rsidRPr="00EB7C05" w:rsidRDefault="00FB5D75" w:rsidP="00C33DAB">
            <w:pPr>
              <w:keepNext/>
              <w:autoSpaceDE w:val="0"/>
              <w:autoSpaceDN w:val="0"/>
              <w:spacing w:line="312" w:lineRule="auto"/>
              <w:contextualSpacing/>
              <w:jc w:val="center"/>
              <w:outlineLvl w:val="2"/>
              <w:rPr>
                <w:rFonts w:asciiTheme="majorHAnsi" w:hAnsiTheme="majorHAnsi" w:cstheme="majorHAnsi"/>
                <w:color w:val="000000"/>
                <w:sz w:val="26"/>
                <w:szCs w:val="26"/>
              </w:rPr>
            </w:pPr>
          </w:p>
        </w:tc>
        <w:tc>
          <w:tcPr>
            <w:tcW w:w="1552" w:type="dxa"/>
            <w:shd w:val="clear" w:color="auto" w:fill="FBD4B4"/>
          </w:tcPr>
          <w:p w:rsidR="00FB5D75" w:rsidRPr="00EB7C05" w:rsidRDefault="00FB5D75" w:rsidP="00C33DAB">
            <w:pPr>
              <w:keepNext/>
              <w:autoSpaceDE w:val="0"/>
              <w:autoSpaceDN w:val="0"/>
              <w:spacing w:line="312" w:lineRule="auto"/>
              <w:contextualSpacing/>
              <w:jc w:val="center"/>
              <w:outlineLvl w:val="2"/>
              <w:rPr>
                <w:rFonts w:asciiTheme="majorHAnsi" w:hAnsiTheme="majorHAnsi" w:cstheme="majorHAnsi"/>
                <w:color w:val="000000"/>
                <w:sz w:val="26"/>
                <w:szCs w:val="26"/>
              </w:rPr>
            </w:pPr>
          </w:p>
        </w:tc>
      </w:tr>
      <w:tr w:rsidR="00FB5D75" w:rsidRPr="00EB7C05" w:rsidTr="00B41518">
        <w:trPr>
          <w:jc w:val="center"/>
        </w:trPr>
        <w:tc>
          <w:tcPr>
            <w:tcW w:w="705" w:type="dxa"/>
            <w:shd w:val="clear" w:color="auto" w:fill="auto"/>
          </w:tcPr>
          <w:p w:rsidR="00FB5D75" w:rsidRPr="00EB7C05" w:rsidRDefault="00FB5D75" w:rsidP="00C33DAB">
            <w:pPr>
              <w:spacing w:line="312" w:lineRule="auto"/>
              <w:jc w:val="center"/>
              <w:rPr>
                <w:rFonts w:asciiTheme="majorHAnsi" w:hAnsiTheme="majorHAnsi" w:cstheme="majorHAnsi"/>
                <w:color w:val="000000"/>
                <w:sz w:val="26"/>
                <w:szCs w:val="26"/>
              </w:rPr>
            </w:pPr>
            <w:r w:rsidRPr="00EB7C05">
              <w:rPr>
                <w:rFonts w:asciiTheme="majorHAnsi" w:hAnsiTheme="majorHAnsi" w:cstheme="majorHAnsi"/>
                <w:color w:val="000000"/>
                <w:sz w:val="26"/>
                <w:szCs w:val="26"/>
              </w:rPr>
              <w:lastRenderedPageBreak/>
              <w:t>1</w:t>
            </w:r>
          </w:p>
        </w:tc>
        <w:tc>
          <w:tcPr>
            <w:tcW w:w="6381" w:type="dxa"/>
            <w:shd w:val="clear" w:color="auto" w:fill="auto"/>
          </w:tcPr>
          <w:p w:rsidR="00FB5D75" w:rsidRPr="00EB7C05" w:rsidRDefault="00FB5D75" w:rsidP="002039BC">
            <w:pPr>
              <w:spacing w:line="312" w:lineRule="auto"/>
              <w:jc w:val="both"/>
              <w:rPr>
                <w:rFonts w:asciiTheme="majorHAnsi" w:hAnsiTheme="majorHAnsi" w:cstheme="majorHAnsi"/>
                <w:color w:val="000000"/>
                <w:sz w:val="26"/>
                <w:szCs w:val="26"/>
              </w:rPr>
            </w:pPr>
            <w:r w:rsidRPr="00EB7C05">
              <w:rPr>
                <w:rFonts w:asciiTheme="majorHAnsi" w:hAnsiTheme="majorHAnsi" w:cstheme="majorHAnsi"/>
                <w:color w:val="000000"/>
                <w:sz w:val="26"/>
                <w:szCs w:val="26"/>
              </w:rPr>
              <w:t>Tiêu chuẩn 1: Mục tiêu của chương trình đào tạo phù hợp mục tiêu của cơ sở đào tạo và nhu cầu thị trường lao động, được công bố công khai và được rà soát, điều chỉnh theo quy định.</w:t>
            </w:r>
          </w:p>
        </w:tc>
        <w:tc>
          <w:tcPr>
            <w:tcW w:w="997" w:type="dxa"/>
            <w:shd w:val="clear" w:color="auto" w:fill="auto"/>
          </w:tcPr>
          <w:p w:rsidR="00FB5D75"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917828" w:rsidRPr="00EB7C05" w:rsidRDefault="00917828" w:rsidP="00C33DAB">
            <w:pPr>
              <w:spacing w:line="312" w:lineRule="auto"/>
              <w:jc w:val="center"/>
              <w:rPr>
                <w:rFonts w:asciiTheme="majorHAnsi" w:hAnsiTheme="majorHAnsi" w:cstheme="majorHAnsi"/>
                <w:color w:val="000000"/>
                <w:sz w:val="26"/>
                <w:szCs w:val="26"/>
                <w:lang w:val="nl-NL"/>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2</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Tiêu chuẩn 2: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997" w:type="dxa"/>
            <w:shd w:val="clear" w:color="auto" w:fill="auto"/>
          </w:tcPr>
          <w:p w:rsidR="000D01BE" w:rsidRPr="00EB7C05" w:rsidDel="006272E3"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3</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Tiêu chuẩn 3: 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nl-NL"/>
              </w:rPr>
            </w:pPr>
            <w:bookmarkStart w:id="32" w:name="_Toc531680698"/>
            <w:r w:rsidRPr="00EB7C05">
              <w:rPr>
                <w:rFonts w:asciiTheme="majorHAnsi" w:hAnsiTheme="majorHAnsi" w:cstheme="majorHAnsi"/>
                <w:color w:val="000000"/>
                <w:sz w:val="26"/>
                <w:szCs w:val="26"/>
                <w:lang w:val="nl-NL"/>
              </w:rPr>
              <w:t>2</w:t>
            </w:r>
            <w:bookmarkEnd w:id="32"/>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FB5D75" w:rsidRPr="00EB7C05" w:rsidTr="00B502E2">
        <w:trPr>
          <w:jc w:val="center"/>
        </w:trPr>
        <w:tc>
          <w:tcPr>
            <w:tcW w:w="705" w:type="dxa"/>
            <w:shd w:val="clear" w:color="auto" w:fill="FBD4B4"/>
          </w:tcPr>
          <w:p w:rsidR="00FB5D75" w:rsidRPr="00EB7C05" w:rsidRDefault="00FB5D75" w:rsidP="00C33DAB">
            <w:pPr>
              <w:spacing w:line="312" w:lineRule="auto"/>
              <w:jc w:val="center"/>
              <w:rPr>
                <w:rFonts w:asciiTheme="majorHAnsi" w:hAnsiTheme="majorHAnsi" w:cstheme="majorHAnsi"/>
                <w:b/>
                <w:bCs/>
                <w:color w:val="000000"/>
                <w:sz w:val="26"/>
                <w:szCs w:val="26"/>
                <w:lang w:val="nl-NL"/>
              </w:rPr>
            </w:pPr>
            <w:r w:rsidRPr="00EB7C05">
              <w:rPr>
                <w:rFonts w:asciiTheme="majorHAnsi" w:hAnsiTheme="majorHAnsi" w:cstheme="majorHAnsi"/>
                <w:b/>
                <w:bCs/>
                <w:color w:val="000000"/>
                <w:sz w:val="26"/>
                <w:szCs w:val="26"/>
                <w:lang w:val="nl-NL"/>
              </w:rPr>
              <w:t>II</w:t>
            </w:r>
          </w:p>
        </w:tc>
        <w:tc>
          <w:tcPr>
            <w:tcW w:w="6381" w:type="dxa"/>
            <w:shd w:val="clear" w:color="auto" w:fill="FBD4B4"/>
          </w:tcPr>
          <w:p w:rsidR="00FB5D75" w:rsidRPr="00EB7C05" w:rsidRDefault="00FB5D75" w:rsidP="005C681A">
            <w:pPr>
              <w:spacing w:line="312" w:lineRule="auto"/>
              <w:rPr>
                <w:rFonts w:asciiTheme="majorHAnsi" w:hAnsiTheme="majorHAnsi" w:cstheme="majorHAnsi"/>
                <w:b/>
                <w:bCs/>
                <w:color w:val="000000"/>
                <w:sz w:val="26"/>
                <w:szCs w:val="26"/>
                <w:lang w:val="nl-NL"/>
              </w:rPr>
            </w:pPr>
            <w:r w:rsidRPr="00EB7C05">
              <w:rPr>
                <w:rFonts w:asciiTheme="majorHAnsi" w:hAnsiTheme="majorHAnsi" w:cstheme="majorHAnsi"/>
                <w:b/>
                <w:bCs/>
                <w:color w:val="000000"/>
                <w:sz w:val="26"/>
                <w:szCs w:val="26"/>
                <w:lang w:val="nl-NL"/>
              </w:rPr>
              <w:t xml:space="preserve">Tiêu chí 2 - Hoạt động đào tạo </w:t>
            </w:r>
          </w:p>
        </w:tc>
        <w:tc>
          <w:tcPr>
            <w:tcW w:w="997"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nl-NL"/>
              </w:rPr>
            </w:pPr>
          </w:p>
        </w:tc>
        <w:tc>
          <w:tcPr>
            <w:tcW w:w="1552"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nl-NL"/>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1</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Tiêu chuẩn 1: Hàng năm, cơ sở đào tạo thực hiện công tác tuyển sinh theo quy định; kết quả tuyển sinh đạt tối thiểu 80% chỉ tiêu theo kế hoạch của cơ sở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trHeight w:val="872"/>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2</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Tiêu chuẩn 2: Cơ sở đào tạo có kế hoạch đào tạo và tổ chức đào tạo theo quy định.</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3</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 xml:space="preserve">Tiêu chuẩn 3: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w:t>
            </w:r>
            <w:r w:rsidR="002C56AB" w:rsidRPr="00EB7C05">
              <w:rPr>
                <w:rFonts w:asciiTheme="majorHAnsi" w:hAnsiTheme="majorHAnsi" w:cstheme="majorHAnsi"/>
                <w:color w:val="000000"/>
                <w:sz w:val="26"/>
                <w:szCs w:val="26"/>
                <w:lang w:val="nl-NL"/>
              </w:rPr>
              <w:t>Cơ khí</w:t>
            </w:r>
            <w:r w:rsidRPr="00EB7C05">
              <w:rPr>
                <w:rFonts w:asciiTheme="majorHAnsi" w:hAnsiTheme="majorHAnsi" w:cstheme="majorHAnsi"/>
                <w:color w:val="000000"/>
                <w:sz w:val="26"/>
                <w:szCs w:val="26"/>
                <w:lang w:val="nl-NL"/>
              </w:rPr>
              <w:t>, truyền thông trong hoạt động dạy và học.</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bCs/>
                <w:iCs/>
                <w:spacing w:val="-2"/>
                <w:sz w:val="26"/>
                <w:szCs w:val="26"/>
                <w:lang w:val="nl-NL"/>
              </w:rPr>
            </w:pPr>
            <w:r w:rsidRPr="00EB7C05">
              <w:rPr>
                <w:rFonts w:asciiTheme="majorHAnsi" w:hAnsiTheme="majorHAnsi" w:cstheme="majorHAnsi"/>
                <w:bCs/>
                <w:iCs/>
                <w:spacing w:val="-2"/>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4</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 xml:space="preserve">Tiêu chuẩn 4: Cơ sở đào tạo phối hợp với đơn vị sử dụng lao động trong việc tổ chức, hướng dẫn cho người học </w:t>
            </w:r>
            <w:r w:rsidRPr="00EB7C05">
              <w:rPr>
                <w:rFonts w:asciiTheme="majorHAnsi" w:hAnsiTheme="majorHAnsi" w:cstheme="majorHAnsi"/>
                <w:color w:val="000000"/>
                <w:sz w:val="26"/>
                <w:szCs w:val="26"/>
                <w:lang w:val="nl-NL"/>
              </w:rPr>
              <w:lastRenderedPageBreak/>
              <w:t>thực hành, thực tập tại đơn vị sử dụng lao động; 100% người học trước khi tốt nghiệp đều được thực hành tại đơn vị sử dụng lao động phù hợp với ngành, nghề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lastRenderedPageBreak/>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autoSpaceDE w:val="0"/>
              <w:autoSpaceDN w:val="0"/>
              <w:spacing w:line="312" w:lineRule="auto"/>
              <w:contextualSpacing/>
              <w:jc w:val="center"/>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lastRenderedPageBreak/>
              <w:t>5</w:t>
            </w:r>
          </w:p>
        </w:tc>
        <w:tc>
          <w:tcPr>
            <w:tcW w:w="6381" w:type="dxa"/>
            <w:shd w:val="clear" w:color="auto" w:fill="auto"/>
          </w:tcPr>
          <w:p w:rsidR="000D01BE" w:rsidRPr="00EB7C05" w:rsidRDefault="000D01BE" w:rsidP="002039BC">
            <w:pPr>
              <w:autoSpaceDE w:val="0"/>
              <w:autoSpaceDN w:val="0"/>
              <w:spacing w:line="312" w:lineRule="auto"/>
              <w:contextualSpacing/>
              <w:jc w:val="both"/>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Tiêu chuẩn 5: Tổ chức kiểm tra, thi, xét công nhận tốt nghiệp, đánh giá kết quả học tập, rèn luyện, cấp văn bằng theo quy định; có hồ sơ người học đủ và đúng theo quy định.</w:t>
            </w:r>
          </w:p>
        </w:tc>
        <w:tc>
          <w:tcPr>
            <w:tcW w:w="997" w:type="dxa"/>
            <w:shd w:val="clear" w:color="auto" w:fill="auto"/>
          </w:tcPr>
          <w:p w:rsidR="000D01BE" w:rsidRPr="00EB7C05" w:rsidRDefault="000D01BE" w:rsidP="00C33DAB">
            <w:pPr>
              <w:autoSpaceDE w:val="0"/>
              <w:autoSpaceDN w:val="0"/>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autoSpaceDE w:val="0"/>
              <w:autoSpaceDN w:val="0"/>
              <w:spacing w:line="312" w:lineRule="auto"/>
              <w:contextualSpacing/>
              <w:jc w:val="center"/>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6</w:t>
            </w:r>
          </w:p>
        </w:tc>
        <w:tc>
          <w:tcPr>
            <w:tcW w:w="6381" w:type="dxa"/>
            <w:shd w:val="clear" w:color="auto" w:fill="auto"/>
          </w:tcPr>
          <w:p w:rsidR="000D01BE" w:rsidRPr="00EB7C05" w:rsidRDefault="000D01BE" w:rsidP="002039BC">
            <w:pPr>
              <w:autoSpaceDE w:val="0"/>
              <w:autoSpaceDN w:val="0"/>
              <w:spacing w:line="312" w:lineRule="auto"/>
              <w:contextualSpacing/>
              <w:jc w:val="both"/>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Tiêu chuẩn 6: Tổ chức kiểm tra, giám sát hoạt động dạy và học theo quy định; sử dụng kết quả kiểm tra để kịp thời điều chỉnh các hoạt động dạy và học cho phù hợp.</w:t>
            </w:r>
          </w:p>
        </w:tc>
        <w:tc>
          <w:tcPr>
            <w:tcW w:w="997" w:type="dxa"/>
            <w:shd w:val="clear" w:color="auto" w:fill="auto"/>
          </w:tcPr>
          <w:p w:rsidR="000D01BE" w:rsidRPr="00EB7C05" w:rsidRDefault="000D01BE" w:rsidP="00C33DAB">
            <w:pPr>
              <w:autoSpaceDE w:val="0"/>
              <w:autoSpaceDN w:val="0"/>
              <w:spacing w:line="312" w:lineRule="auto"/>
              <w:contextualSpacing/>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FB5D75" w:rsidRPr="00EB7C05" w:rsidTr="00B41518">
        <w:trPr>
          <w:jc w:val="center"/>
        </w:trPr>
        <w:tc>
          <w:tcPr>
            <w:tcW w:w="705" w:type="dxa"/>
            <w:shd w:val="clear" w:color="auto" w:fill="auto"/>
          </w:tcPr>
          <w:p w:rsidR="00FB5D75" w:rsidRPr="00EB7C05" w:rsidRDefault="00FB5D75" w:rsidP="00C33DAB">
            <w:pPr>
              <w:spacing w:line="312" w:lineRule="auto"/>
              <w:jc w:val="center"/>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7</w:t>
            </w:r>
          </w:p>
        </w:tc>
        <w:tc>
          <w:tcPr>
            <w:tcW w:w="6381" w:type="dxa"/>
            <w:shd w:val="clear" w:color="auto" w:fill="auto"/>
          </w:tcPr>
          <w:p w:rsidR="00FB5D75" w:rsidRPr="00EB7C05" w:rsidRDefault="00FB5D75" w:rsidP="002039BC">
            <w:pPr>
              <w:spacing w:line="312" w:lineRule="auto"/>
              <w:jc w:val="both"/>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Tiêu chuẩn 7: Tổ chức đào tạo liên thông theo quy định.</w:t>
            </w:r>
          </w:p>
        </w:tc>
        <w:tc>
          <w:tcPr>
            <w:tcW w:w="997" w:type="dxa"/>
            <w:shd w:val="clear" w:color="auto" w:fill="auto"/>
          </w:tcPr>
          <w:p w:rsidR="00FB5D75" w:rsidRPr="00EB7C05" w:rsidRDefault="008F42A1"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FB5D75" w:rsidRPr="00EB7C05" w:rsidRDefault="00FB5D75" w:rsidP="00C33DAB">
            <w:pPr>
              <w:spacing w:line="312" w:lineRule="auto"/>
              <w:jc w:val="center"/>
              <w:rPr>
                <w:rFonts w:asciiTheme="majorHAnsi" w:hAnsiTheme="majorHAnsi" w:cstheme="majorHAnsi"/>
                <w:sz w:val="26"/>
                <w:szCs w:val="26"/>
                <w:lang w:val="nl-NL"/>
              </w:rPr>
            </w:pPr>
          </w:p>
        </w:tc>
      </w:tr>
      <w:tr w:rsidR="00FB5D75" w:rsidRPr="00EB7C05" w:rsidTr="00B502E2">
        <w:trPr>
          <w:jc w:val="center"/>
        </w:trPr>
        <w:tc>
          <w:tcPr>
            <w:tcW w:w="705" w:type="dxa"/>
            <w:shd w:val="clear" w:color="auto" w:fill="FBD4B4"/>
          </w:tcPr>
          <w:p w:rsidR="00FB5D75" w:rsidRPr="00EB7C05" w:rsidRDefault="00FB5D75"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III</w:t>
            </w:r>
          </w:p>
        </w:tc>
        <w:tc>
          <w:tcPr>
            <w:tcW w:w="6381" w:type="dxa"/>
            <w:shd w:val="clear" w:color="auto" w:fill="FBD4B4"/>
          </w:tcPr>
          <w:p w:rsidR="00FB5D75" w:rsidRPr="00EB7C05" w:rsidRDefault="00FB5D75" w:rsidP="005C681A">
            <w:pPr>
              <w:spacing w:line="312" w:lineRule="auto"/>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 xml:space="preserve">Tiêu chí 3 - Nhà giáo, cán bộ quản lý và nhân viên </w:t>
            </w:r>
          </w:p>
        </w:tc>
        <w:tc>
          <w:tcPr>
            <w:tcW w:w="997"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pt-BR"/>
              </w:rPr>
            </w:pPr>
          </w:p>
        </w:tc>
        <w:tc>
          <w:tcPr>
            <w:tcW w:w="1552"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pt-BR"/>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1</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1: 100% nhà giáo tham gia giảng dạy đạt chuẩn về chuyên môn, nghiệp vụ theo quy định.</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2: Hàng năm, 100% nhà giáo hoàn thành các nhiệm vụ do cơ sở đào tạo giao.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3</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3: Đảm bảo tất cả các mô-đun, môn học thuộc chương trình đào tạo có đủ nhà giáo đứng lớp; đảm bảo tỉ lệ số người học/lớp và tỉ lệ quy đổi người học/nhà giáo theo quy định.</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4</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4: Hàng năm, tối thiểu 50% nhà giáo cơ hữu dạy các môn chuyên môn ngành, nghề tham gia nghiên cứu khoa học, các hội thi nhà giáo dạy giỏi, hội thi thiết bị tự làm các cấp.</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color w:val="FF0000"/>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5</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5: Hàng năm, cơ sở đào tạo tổ chức cho nhà giáo cơ hữu tham gia các khóa học tập, bồi dưỡng.</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6</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6: 100% nhà giáo cơ hữu đi thực tập tại các đơn vị sử dụng lao động theo quy định.</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7</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 xml:space="preserve">Tiêu chuẩn 7: 100% cán bộ quản lý và nhân viên đạt chuẩn </w:t>
            </w:r>
            <w:r w:rsidRPr="00EB7C05">
              <w:rPr>
                <w:rFonts w:asciiTheme="majorHAnsi" w:hAnsiTheme="majorHAnsi" w:cstheme="majorHAnsi"/>
                <w:color w:val="000000"/>
                <w:sz w:val="26"/>
                <w:szCs w:val="26"/>
                <w:lang w:val="pt-BR"/>
              </w:rPr>
              <w:lastRenderedPageBreak/>
              <w:t>về chuyên môn, nghiệp vụ theo quy định.</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lastRenderedPageBreak/>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lastRenderedPageBreak/>
              <w:t>8</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8: Hàng năm, 100% cán bộ quản lý và nhân viên hoàn thành các nhiệm vụ do cơ sở đào tạo giao.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bookmarkStart w:id="33" w:name="_Toc531680699"/>
            <w:r w:rsidRPr="00EB7C05">
              <w:rPr>
                <w:rFonts w:asciiTheme="majorHAnsi" w:hAnsiTheme="majorHAnsi" w:cstheme="majorHAnsi"/>
                <w:sz w:val="26"/>
                <w:szCs w:val="26"/>
                <w:lang w:val="nl-NL"/>
              </w:rPr>
              <w:t>2</w:t>
            </w:r>
            <w:bookmarkEnd w:id="33"/>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FB5D75" w:rsidRPr="00EB7C05" w:rsidTr="00B502E2">
        <w:trPr>
          <w:jc w:val="center"/>
        </w:trPr>
        <w:tc>
          <w:tcPr>
            <w:tcW w:w="705" w:type="dxa"/>
            <w:shd w:val="clear" w:color="auto" w:fill="FBD4B4"/>
          </w:tcPr>
          <w:p w:rsidR="00FB5D75" w:rsidRPr="00EB7C05" w:rsidRDefault="00FB5D75"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IV</w:t>
            </w:r>
          </w:p>
        </w:tc>
        <w:tc>
          <w:tcPr>
            <w:tcW w:w="6381" w:type="dxa"/>
            <w:shd w:val="clear" w:color="auto" w:fill="FBD4B4"/>
          </w:tcPr>
          <w:p w:rsidR="00FB5D75" w:rsidRPr="00EB7C05" w:rsidRDefault="00FB5D75" w:rsidP="005C681A">
            <w:pPr>
              <w:spacing w:line="312" w:lineRule="auto"/>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Tiêu chí 4 - Chương trình, giáo trình</w:t>
            </w:r>
          </w:p>
        </w:tc>
        <w:tc>
          <w:tcPr>
            <w:tcW w:w="997"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pt-BR"/>
              </w:rPr>
            </w:pPr>
          </w:p>
        </w:tc>
        <w:tc>
          <w:tcPr>
            <w:tcW w:w="1552"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pt-BR"/>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1</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1: Chương trình đào tạo được xây dựng hoặc lựa chọn, thẩm định, ban hành, đánh giá và cập nhật theo quy định.</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2: Có sự tham gia của ít nhất 02 đơn vị sử dụng lao động trong quá trình xây dựng và thẩm định chương trình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bookmarkStart w:id="34" w:name="_Toc531680700"/>
            <w:r w:rsidRPr="00EB7C05">
              <w:rPr>
                <w:rFonts w:asciiTheme="majorHAnsi" w:hAnsiTheme="majorHAnsi" w:cstheme="majorHAnsi"/>
                <w:sz w:val="26"/>
                <w:szCs w:val="26"/>
                <w:lang w:val="nl-NL"/>
              </w:rPr>
              <w:t>2</w:t>
            </w:r>
            <w:bookmarkEnd w:id="34"/>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autoSpaceDE w:val="0"/>
              <w:autoSpaceDN w:val="0"/>
              <w:spacing w:line="312" w:lineRule="auto"/>
              <w:contextualSpacing/>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3</w:t>
            </w:r>
          </w:p>
        </w:tc>
        <w:tc>
          <w:tcPr>
            <w:tcW w:w="6381" w:type="dxa"/>
            <w:shd w:val="clear" w:color="auto" w:fill="auto"/>
          </w:tcPr>
          <w:p w:rsidR="000D01BE" w:rsidRPr="00EB7C05" w:rsidRDefault="000D01BE" w:rsidP="002039BC">
            <w:pPr>
              <w:autoSpaceDE w:val="0"/>
              <w:autoSpaceDN w:val="0"/>
              <w:spacing w:line="312" w:lineRule="auto"/>
              <w:contextualSpacing/>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3: Chương trình đào tạo thể hiện được khối lượng kiến thức tối thiểu, yêu cầu về năng lực mà người học đạt được sau khi tốt nghiệp.</w:t>
            </w:r>
          </w:p>
        </w:tc>
        <w:tc>
          <w:tcPr>
            <w:tcW w:w="997" w:type="dxa"/>
            <w:shd w:val="clear" w:color="auto" w:fill="auto"/>
          </w:tcPr>
          <w:p w:rsidR="000D01BE" w:rsidRPr="00EB7C05" w:rsidRDefault="000D01BE" w:rsidP="00C33DAB">
            <w:pPr>
              <w:autoSpaceDE w:val="0"/>
              <w:autoSpaceDN w:val="0"/>
              <w:spacing w:line="312" w:lineRule="auto"/>
              <w:contextualSpacing/>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autoSpaceDE w:val="0"/>
              <w:autoSpaceDN w:val="0"/>
              <w:spacing w:line="312" w:lineRule="auto"/>
              <w:contextualSpacing/>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4</w:t>
            </w:r>
          </w:p>
        </w:tc>
        <w:tc>
          <w:tcPr>
            <w:tcW w:w="6381" w:type="dxa"/>
            <w:shd w:val="clear" w:color="auto" w:fill="auto"/>
          </w:tcPr>
          <w:p w:rsidR="000D01BE" w:rsidRPr="00EB7C05" w:rsidRDefault="000D01BE" w:rsidP="002039BC">
            <w:pPr>
              <w:autoSpaceDE w:val="0"/>
              <w:autoSpaceDN w:val="0"/>
              <w:spacing w:line="312" w:lineRule="auto"/>
              <w:contextualSpacing/>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4: Chương trình đào tạo thể hiện được sự phân bổ thời gian, trình tự thực hiện các mô-đun, môn học để đảm bảo thực hiện được mục tiêu giáo dục nghề nghiệp.</w:t>
            </w:r>
          </w:p>
        </w:tc>
        <w:tc>
          <w:tcPr>
            <w:tcW w:w="997" w:type="dxa"/>
            <w:shd w:val="clear" w:color="auto" w:fill="auto"/>
          </w:tcPr>
          <w:p w:rsidR="000D01BE" w:rsidRPr="00EB7C05" w:rsidRDefault="000D01BE" w:rsidP="00C33DAB">
            <w:pPr>
              <w:autoSpaceDE w:val="0"/>
              <w:autoSpaceDN w:val="0"/>
              <w:spacing w:line="312" w:lineRule="auto"/>
              <w:contextualSpacing/>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5</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 xml:space="preserve">Tiêu chuẩn 5: Chương trình đào tạo thể hiện được những yêu cầu tối thiểu về cơ sở vật chất, đội ngũ </w:t>
            </w:r>
            <w:r w:rsidR="0007444F" w:rsidRPr="00EB7C05">
              <w:rPr>
                <w:rFonts w:asciiTheme="majorHAnsi" w:hAnsiTheme="majorHAnsi" w:cstheme="majorHAnsi"/>
                <w:color w:val="000000"/>
                <w:sz w:val="26"/>
                <w:szCs w:val="26"/>
                <w:lang w:val="pt-BR"/>
              </w:rPr>
              <w:t>giảng viên</w:t>
            </w:r>
            <w:r w:rsidRPr="00EB7C05">
              <w:rPr>
                <w:rFonts w:asciiTheme="majorHAnsi" w:hAnsiTheme="majorHAnsi" w:cstheme="majorHAnsi"/>
                <w:color w:val="000000"/>
                <w:sz w:val="26"/>
                <w:szCs w:val="26"/>
                <w:lang w:val="pt-BR"/>
              </w:rPr>
              <w:t xml:space="preserve"> để triển khai thực hiện chương trình đào tạo nhằm đảm bảo chất lượng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6</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6: 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7</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7: Chương trình đào tạo đảm bảo phù hợp với yêu cầu phát triển của ngành, địa phương và đất nước, phù hợp với kỹ thuật công nghệ trong sản xuất, dịch vụ.</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8</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 xml:space="preserve">Tiêu chuẩn 8: Chương trình đào tạo đảm bảo việc liên thông giữa các trình độ đào tạo trong hệ thống giáo dục </w:t>
            </w:r>
            <w:r w:rsidRPr="00EB7C05">
              <w:rPr>
                <w:rFonts w:asciiTheme="majorHAnsi" w:hAnsiTheme="majorHAnsi" w:cstheme="majorHAnsi"/>
                <w:color w:val="000000"/>
                <w:sz w:val="26"/>
                <w:szCs w:val="26"/>
                <w:lang w:val="pt-BR"/>
              </w:rPr>
              <w:lastRenderedPageBreak/>
              <w:t>quốc dân.</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bookmarkStart w:id="35" w:name="_Toc531680701"/>
            <w:r w:rsidRPr="00EB7C05">
              <w:rPr>
                <w:rFonts w:asciiTheme="majorHAnsi" w:hAnsiTheme="majorHAnsi" w:cstheme="majorHAnsi"/>
                <w:sz w:val="26"/>
                <w:szCs w:val="26"/>
                <w:lang w:val="nl-NL"/>
              </w:rPr>
              <w:lastRenderedPageBreak/>
              <w:t>2</w:t>
            </w:r>
            <w:bookmarkEnd w:id="35"/>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lastRenderedPageBreak/>
              <w:t>9</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9: Có đủ giáo trình cho các mô-đun, môn học của chương trình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pt-BR"/>
              </w:rPr>
            </w:pPr>
            <w:r w:rsidRPr="00EB7C05">
              <w:rPr>
                <w:rFonts w:asciiTheme="majorHAnsi" w:hAnsiTheme="majorHAnsi" w:cstheme="majorHAnsi"/>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10</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10: 100% giáo trình được biên soạn hoặc lựa chọn, thẩm định, ban hành, đánh giá và cập nhật theo quy định.</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pt-BR"/>
              </w:rPr>
            </w:pPr>
            <w:r w:rsidRPr="00EB7C05">
              <w:rPr>
                <w:rFonts w:asciiTheme="majorHAnsi" w:hAnsiTheme="majorHAnsi" w:cstheme="majorHAnsi"/>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11</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11: Giáo trình cụ thể hóa yêu cầu về nội dung kiến thức, kỹ năng của từng mô-đun, môn học trong chương trình đào tạo; nội dung giáo trình phù hợp để thực hiện phương pháp dạy học tích cực.</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pt-BR"/>
              </w:rPr>
            </w:pPr>
            <w:r w:rsidRPr="00EB7C05">
              <w:rPr>
                <w:rFonts w:asciiTheme="majorHAnsi" w:hAnsiTheme="majorHAnsi" w:cstheme="majorHAnsi"/>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12</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12: Nội dung giáo trình đảm bảo phù hợp với công nghệ trong sản xuất, kinh doanh, dịch vụ.</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pt-BR"/>
              </w:rPr>
            </w:pPr>
            <w:r w:rsidRPr="00EB7C05">
              <w:rPr>
                <w:rFonts w:asciiTheme="majorHAnsi" w:hAnsiTheme="majorHAnsi" w:cstheme="majorHAnsi"/>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FB5D75" w:rsidRPr="00EB7C05" w:rsidTr="00B502E2">
        <w:trPr>
          <w:jc w:val="center"/>
        </w:trPr>
        <w:tc>
          <w:tcPr>
            <w:tcW w:w="705" w:type="dxa"/>
            <w:shd w:val="clear" w:color="auto" w:fill="FBD4B4"/>
          </w:tcPr>
          <w:p w:rsidR="00FB5D75" w:rsidRPr="00EB7C05" w:rsidRDefault="00FB5D75"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V</w:t>
            </w:r>
          </w:p>
        </w:tc>
        <w:tc>
          <w:tcPr>
            <w:tcW w:w="6381" w:type="dxa"/>
            <w:shd w:val="clear" w:color="auto" w:fill="FBD4B4"/>
          </w:tcPr>
          <w:p w:rsidR="00FB5D75" w:rsidRPr="00EB7C05" w:rsidRDefault="00FB5D75" w:rsidP="005C681A">
            <w:pPr>
              <w:spacing w:line="312" w:lineRule="auto"/>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 xml:space="preserve">Tiêu chí 5 - Cơ sở vật chất, thiết bị đào tạo và thư viện </w:t>
            </w:r>
          </w:p>
        </w:tc>
        <w:tc>
          <w:tcPr>
            <w:tcW w:w="997"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pt-BR"/>
              </w:rPr>
            </w:pPr>
          </w:p>
        </w:tc>
        <w:tc>
          <w:tcPr>
            <w:tcW w:w="1552"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pt-BR"/>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1</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1: Phòng học, phòng thí nghiệm, xưởng thực hành, hệ thống điện, nước đảm bảo quy chuẩn xây dựng và yêu cầu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2: Đảm bảo đủ chủng loại thiết bị đào tạo đáp ứng yêu cầu của chương trình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i/>
                <w:sz w:val="26"/>
                <w:szCs w:val="26"/>
                <w:lang w:val="nl-NL"/>
              </w:rPr>
            </w:pPr>
            <w:r w:rsidRPr="00EB7C05">
              <w:rPr>
                <w:rFonts w:asciiTheme="majorHAnsi" w:hAnsiTheme="majorHAnsi" w:cstheme="majorHAnsi"/>
                <w: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3</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3: Đảm bảo đủ số lượng thiết bị đào tạo đáp ứng quy mô, yêu cầu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i/>
                <w:sz w:val="26"/>
                <w:szCs w:val="26"/>
                <w:lang w:val="nl-NL"/>
              </w:rPr>
            </w:pPr>
            <w:r w:rsidRPr="00EB7C05">
              <w:rPr>
                <w:rFonts w:asciiTheme="majorHAnsi" w:hAnsiTheme="majorHAnsi" w:cstheme="majorHAnsi"/>
                <w: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4</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4: 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5</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5: Nguyên, nhiên, vật liệu được bố trí sắp xếp gọn gàng, ngăn nắp thuận tiện; được quản lý, cấp phát, sử dụng theo quy định; đáp ứng kế hoạch và tiến độ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pt-BR"/>
              </w:rPr>
            </w:pPr>
            <w:bookmarkStart w:id="36" w:name="_Toc531680702"/>
            <w:r w:rsidRPr="00EB7C05">
              <w:rPr>
                <w:rFonts w:asciiTheme="majorHAnsi" w:hAnsiTheme="majorHAnsi" w:cstheme="majorHAnsi"/>
                <w:sz w:val="26"/>
                <w:szCs w:val="26"/>
                <w:lang w:val="pt-BR"/>
              </w:rPr>
              <w:t>2</w:t>
            </w:r>
            <w:bookmarkEnd w:id="36"/>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8F42A1" w:rsidRPr="00EB7C05" w:rsidTr="00B41518">
        <w:trPr>
          <w:jc w:val="center"/>
        </w:trPr>
        <w:tc>
          <w:tcPr>
            <w:tcW w:w="705" w:type="dxa"/>
            <w:shd w:val="clear" w:color="auto" w:fill="auto"/>
          </w:tcPr>
          <w:p w:rsidR="008F42A1" w:rsidRPr="00EB7C05" w:rsidRDefault="008F42A1"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lastRenderedPageBreak/>
              <w:t>6</w:t>
            </w:r>
          </w:p>
        </w:tc>
        <w:tc>
          <w:tcPr>
            <w:tcW w:w="6381" w:type="dxa"/>
            <w:shd w:val="clear" w:color="auto" w:fill="auto"/>
          </w:tcPr>
          <w:p w:rsidR="008F42A1" w:rsidRPr="00EB7C05" w:rsidRDefault="008F42A1"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6: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997" w:type="dxa"/>
            <w:shd w:val="clear" w:color="auto" w:fill="auto"/>
          </w:tcPr>
          <w:p w:rsidR="008F42A1" w:rsidRPr="00EB7C05" w:rsidRDefault="00C42195" w:rsidP="00C33DAB">
            <w:pPr>
              <w:spacing w:line="312" w:lineRule="auto"/>
              <w:jc w:val="center"/>
              <w:rPr>
                <w:rFonts w:asciiTheme="majorHAnsi" w:hAnsiTheme="majorHAnsi" w:cstheme="majorHAnsi"/>
                <w:sz w:val="26"/>
                <w:szCs w:val="26"/>
                <w:lang w:val="pt-BR"/>
              </w:rPr>
            </w:pPr>
            <w:r w:rsidRPr="00EB7C05">
              <w:rPr>
                <w:rFonts w:asciiTheme="majorHAnsi" w:hAnsiTheme="majorHAnsi" w:cstheme="majorHAnsi"/>
                <w:sz w:val="26"/>
                <w:szCs w:val="26"/>
                <w:lang w:val="pt-BR"/>
              </w:rPr>
              <w:t>2</w:t>
            </w:r>
          </w:p>
        </w:tc>
        <w:tc>
          <w:tcPr>
            <w:tcW w:w="1552" w:type="dxa"/>
            <w:shd w:val="clear" w:color="auto" w:fill="auto"/>
          </w:tcPr>
          <w:p w:rsidR="008F42A1" w:rsidRPr="00EB7C05" w:rsidRDefault="008F42A1" w:rsidP="00C33DAB">
            <w:pPr>
              <w:spacing w:line="312" w:lineRule="auto"/>
              <w:jc w:val="center"/>
              <w:rPr>
                <w:rFonts w:asciiTheme="majorHAnsi" w:hAnsiTheme="majorHAnsi" w:cstheme="majorHAnsi"/>
                <w:color w:val="000000"/>
                <w:sz w:val="26"/>
                <w:szCs w:val="26"/>
                <w:lang w:val="nl-NL"/>
              </w:rPr>
            </w:pPr>
          </w:p>
        </w:tc>
      </w:tr>
      <w:tr w:rsidR="008F42A1" w:rsidRPr="00EB7C05" w:rsidTr="00B41518">
        <w:trPr>
          <w:jc w:val="center"/>
        </w:trPr>
        <w:tc>
          <w:tcPr>
            <w:tcW w:w="705" w:type="dxa"/>
            <w:shd w:val="clear" w:color="auto" w:fill="auto"/>
          </w:tcPr>
          <w:p w:rsidR="008F42A1" w:rsidRPr="00EB7C05" w:rsidRDefault="008F42A1"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7</w:t>
            </w:r>
          </w:p>
        </w:tc>
        <w:tc>
          <w:tcPr>
            <w:tcW w:w="6381" w:type="dxa"/>
            <w:shd w:val="clear" w:color="auto" w:fill="auto"/>
          </w:tcPr>
          <w:p w:rsidR="008F42A1" w:rsidRPr="00EB7C05" w:rsidRDefault="008F42A1"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7: Thư viện được trang bị máy tính và nối mạng internet đáp ứng nhu cầu dạy, học và tra cứu tài liệu.</w:t>
            </w:r>
          </w:p>
        </w:tc>
        <w:tc>
          <w:tcPr>
            <w:tcW w:w="997" w:type="dxa"/>
            <w:shd w:val="clear" w:color="auto" w:fill="auto"/>
          </w:tcPr>
          <w:p w:rsidR="008F42A1" w:rsidRPr="00EB7C05" w:rsidRDefault="00C42195" w:rsidP="00C33DAB">
            <w:pPr>
              <w:spacing w:line="312" w:lineRule="auto"/>
              <w:jc w:val="center"/>
              <w:rPr>
                <w:rFonts w:asciiTheme="majorHAnsi" w:hAnsiTheme="majorHAnsi" w:cstheme="majorHAnsi"/>
                <w:sz w:val="26"/>
                <w:szCs w:val="26"/>
                <w:lang w:val="pt-BR"/>
              </w:rPr>
            </w:pPr>
            <w:r w:rsidRPr="00EB7C05">
              <w:rPr>
                <w:rFonts w:asciiTheme="majorHAnsi" w:hAnsiTheme="majorHAnsi" w:cstheme="majorHAnsi"/>
                <w:sz w:val="26"/>
                <w:szCs w:val="26"/>
                <w:lang w:val="pt-BR"/>
              </w:rPr>
              <w:t>2</w:t>
            </w:r>
          </w:p>
        </w:tc>
        <w:tc>
          <w:tcPr>
            <w:tcW w:w="1552" w:type="dxa"/>
            <w:shd w:val="clear" w:color="auto" w:fill="auto"/>
          </w:tcPr>
          <w:p w:rsidR="008F42A1" w:rsidRPr="00EB7C05" w:rsidRDefault="008F42A1" w:rsidP="00C33DAB">
            <w:pPr>
              <w:spacing w:line="312" w:lineRule="auto"/>
              <w:jc w:val="center"/>
              <w:rPr>
                <w:rFonts w:asciiTheme="majorHAnsi" w:hAnsiTheme="majorHAnsi" w:cstheme="majorHAnsi"/>
                <w:color w:val="000000"/>
                <w:sz w:val="26"/>
                <w:szCs w:val="26"/>
                <w:lang w:val="nl-NL"/>
              </w:rPr>
            </w:pPr>
          </w:p>
        </w:tc>
      </w:tr>
      <w:tr w:rsidR="00FB5D75" w:rsidRPr="00EB7C05" w:rsidTr="00B41518">
        <w:trPr>
          <w:jc w:val="center"/>
        </w:trPr>
        <w:tc>
          <w:tcPr>
            <w:tcW w:w="705" w:type="dxa"/>
            <w:shd w:val="clear" w:color="auto" w:fill="auto"/>
          </w:tcPr>
          <w:p w:rsidR="00FB5D75" w:rsidRPr="00EB7C05" w:rsidRDefault="00FB5D75"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8</w:t>
            </w:r>
          </w:p>
        </w:tc>
        <w:tc>
          <w:tcPr>
            <w:tcW w:w="6381" w:type="dxa"/>
            <w:shd w:val="clear" w:color="auto" w:fill="auto"/>
          </w:tcPr>
          <w:p w:rsidR="00FB5D75" w:rsidRPr="00EB7C05" w:rsidRDefault="00FB5D75"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8: Có các phần mềm ảo mô phỏng thiết bị dạy học thực tế trong giảng dạy.</w:t>
            </w:r>
          </w:p>
        </w:tc>
        <w:tc>
          <w:tcPr>
            <w:tcW w:w="997" w:type="dxa"/>
            <w:shd w:val="clear" w:color="auto" w:fill="auto"/>
          </w:tcPr>
          <w:p w:rsidR="00FB5D75"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FB5D75" w:rsidRPr="00EB7C05" w:rsidRDefault="00FB5D75" w:rsidP="00C33DAB">
            <w:pPr>
              <w:spacing w:line="312" w:lineRule="auto"/>
              <w:jc w:val="center"/>
              <w:rPr>
                <w:rFonts w:asciiTheme="majorHAnsi" w:hAnsiTheme="majorHAnsi" w:cstheme="majorHAnsi"/>
                <w:color w:val="000000"/>
                <w:sz w:val="26"/>
                <w:szCs w:val="26"/>
                <w:lang w:val="pt-BR"/>
              </w:rPr>
            </w:pPr>
          </w:p>
        </w:tc>
      </w:tr>
      <w:tr w:rsidR="00FB5D75" w:rsidRPr="00EB7C05" w:rsidTr="00B502E2">
        <w:trPr>
          <w:jc w:val="center"/>
        </w:trPr>
        <w:tc>
          <w:tcPr>
            <w:tcW w:w="705" w:type="dxa"/>
            <w:shd w:val="clear" w:color="auto" w:fill="FBD4B4"/>
          </w:tcPr>
          <w:p w:rsidR="00FB5D75" w:rsidRPr="00EB7C05" w:rsidRDefault="00FB5D75"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VI</w:t>
            </w:r>
          </w:p>
        </w:tc>
        <w:tc>
          <w:tcPr>
            <w:tcW w:w="6381" w:type="dxa"/>
            <w:shd w:val="clear" w:color="auto" w:fill="FBD4B4"/>
          </w:tcPr>
          <w:p w:rsidR="00FB5D75" w:rsidRPr="00EB7C05" w:rsidRDefault="00FB5D75" w:rsidP="005C681A">
            <w:pPr>
              <w:spacing w:line="312" w:lineRule="auto"/>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 xml:space="preserve">Tiêu chí 6 - Dịch vụ cho người học </w:t>
            </w:r>
          </w:p>
        </w:tc>
        <w:tc>
          <w:tcPr>
            <w:tcW w:w="997"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pt-BR"/>
              </w:rPr>
            </w:pPr>
          </w:p>
        </w:tc>
        <w:tc>
          <w:tcPr>
            <w:tcW w:w="1552"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pt-BR"/>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1</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1: 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2: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3</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3: Hàng năm, cơ sở đào tạo cung cấp cho người học các thông tin về nghề nghiệp, thị trường lao động và việc làm; thực hiện trợ giúp, giới thiệu việc làm cho người học sau khi tốt nghiệp.</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pt-BR"/>
              </w:rPr>
            </w:pPr>
            <w:r w:rsidRPr="00EB7C05">
              <w:rPr>
                <w:rFonts w:asciiTheme="majorHAnsi" w:hAnsiTheme="majorHAnsi" w:cstheme="majorHAnsi"/>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4</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4: Cơ sở đào tạo thực hiện đa dạng hóa các hoạt động xã hội, văn hóa văn nghệ, thể dục thể thao cho người học.</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pt-BR"/>
              </w:rPr>
            </w:pPr>
            <w:r w:rsidRPr="00EB7C05">
              <w:rPr>
                <w:rFonts w:asciiTheme="majorHAnsi" w:hAnsiTheme="majorHAnsi" w:cstheme="majorHAnsi"/>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FB5D75" w:rsidRPr="00EB7C05" w:rsidTr="00B502E2">
        <w:trPr>
          <w:jc w:val="center"/>
        </w:trPr>
        <w:tc>
          <w:tcPr>
            <w:tcW w:w="705" w:type="dxa"/>
            <w:shd w:val="clear" w:color="auto" w:fill="FBD4B4"/>
          </w:tcPr>
          <w:p w:rsidR="00FB5D75" w:rsidRPr="00EB7C05" w:rsidRDefault="00FB5D75" w:rsidP="00C33DAB">
            <w:pPr>
              <w:autoSpaceDE w:val="0"/>
              <w:autoSpaceDN w:val="0"/>
              <w:spacing w:line="312" w:lineRule="auto"/>
              <w:contextualSpacing/>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lastRenderedPageBreak/>
              <w:t>VII</w:t>
            </w:r>
          </w:p>
        </w:tc>
        <w:tc>
          <w:tcPr>
            <w:tcW w:w="6381" w:type="dxa"/>
            <w:shd w:val="clear" w:color="auto" w:fill="FBD4B4"/>
          </w:tcPr>
          <w:p w:rsidR="00FB5D75" w:rsidRPr="00EB7C05" w:rsidRDefault="00FB5D75" w:rsidP="005C681A">
            <w:pPr>
              <w:autoSpaceDE w:val="0"/>
              <w:autoSpaceDN w:val="0"/>
              <w:spacing w:line="312" w:lineRule="auto"/>
              <w:contextualSpacing/>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Tiêu chí 7 - Giám sát, đánh giá chất lượng</w:t>
            </w:r>
          </w:p>
        </w:tc>
        <w:tc>
          <w:tcPr>
            <w:tcW w:w="997" w:type="dxa"/>
            <w:shd w:val="clear" w:color="auto" w:fill="FBD4B4"/>
          </w:tcPr>
          <w:p w:rsidR="00FB5D75" w:rsidRPr="00EB7C05" w:rsidRDefault="00FB5D75" w:rsidP="00C33DAB">
            <w:pPr>
              <w:keepNext/>
              <w:autoSpaceDE w:val="0"/>
              <w:autoSpaceDN w:val="0"/>
              <w:spacing w:line="312" w:lineRule="auto"/>
              <w:contextualSpacing/>
              <w:jc w:val="center"/>
              <w:outlineLvl w:val="2"/>
              <w:rPr>
                <w:rFonts w:asciiTheme="majorHAnsi" w:hAnsiTheme="majorHAnsi" w:cstheme="majorHAnsi"/>
                <w:color w:val="000000"/>
                <w:sz w:val="26"/>
                <w:szCs w:val="26"/>
                <w:lang w:val="pt-BR"/>
              </w:rPr>
            </w:pPr>
          </w:p>
        </w:tc>
        <w:tc>
          <w:tcPr>
            <w:tcW w:w="1552" w:type="dxa"/>
            <w:shd w:val="clear" w:color="auto" w:fill="FBD4B4"/>
          </w:tcPr>
          <w:p w:rsidR="00FB5D75" w:rsidRPr="00EB7C05" w:rsidRDefault="00FB5D75" w:rsidP="00C33DAB">
            <w:pPr>
              <w:keepNext/>
              <w:autoSpaceDE w:val="0"/>
              <w:autoSpaceDN w:val="0"/>
              <w:spacing w:line="312" w:lineRule="auto"/>
              <w:contextualSpacing/>
              <w:jc w:val="center"/>
              <w:outlineLvl w:val="2"/>
              <w:rPr>
                <w:rFonts w:asciiTheme="majorHAnsi" w:hAnsiTheme="majorHAnsi" w:cstheme="majorHAnsi"/>
                <w:color w:val="000000"/>
                <w:sz w:val="26"/>
                <w:szCs w:val="26"/>
                <w:lang w:val="pt-BR"/>
              </w:rPr>
            </w:pPr>
          </w:p>
        </w:tc>
      </w:tr>
      <w:tr w:rsidR="005948FA" w:rsidRPr="00EB7C05" w:rsidTr="00B41518">
        <w:trPr>
          <w:jc w:val="center"/>
        </w:trPr>
        <w:tc>
          <w:tcPr>
            <w:tcW w:w="705" w:type="dxa"/>
            <w:shd w:val="clear" w:color="auto" w:fill="auto"/>
          </w:tcPr>
          <w:p w:rsidR="005948FA" w:rsidRPr="00EB7C05" w:rsidRDefault="005948FA"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1</w:t>
            </w:r>
          </w:p>
        </w:tc>
        <w:tc>
          <w:tcPr>
            <w:tcW w:w="6381" w:type="dxa"/>
            <w:shd w:val="clear" w:color="auto" w:fill="auto"/>
          </w:tcPr>
          <w:p w:rsidR="005948FA" w:rsidRPr="00EB7C05" w:rsidRDefault="005948FA"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1: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997" w:type="dxa"/>
            <w:shd w:val="clear" w:color="auto" w:fill="auto"/>
          </w:tcPr>
          <w:p w:rsidR="005948FA" w:rsidRPr="00EB7C05" w:rsidRDefault="008F42A1"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5948FA" w:rsidRPr="00EB7C05" w:rsidRDefault="005948FA" w:rsidP="00C33DAB">
            <w:pPr>
              <w:spacing w:line="312" w:lineRule="auto"/>
              <w:jc w:val="center"/>
              <w:rPr>
                <w:rFonts w:asciiTheme="majorHAnsi" w:hAnsiTheme="majorHAnsi" w:cstheme="majorHAnsi"/>
                <w:color w:val="000000"/>
                <w:sz w:val="26"/>
                <w:szCs w:val="26"/>
                <w:lang w:val="pt-BR"/>
              </w:rPr>
            </w:pPr>
          </w:p>
        </w:tc>
      </w:tr>
      <w:tr w:rsidR="005948FA" w:rsidRPr="00EB7C05" w:rsidTr="00B41518">
        <w:trPr>
          <w:jc w:val="center"/>
        </w:trPr>
        <w:tc>
          <w:tcPr>
            <w:tcW w:w="705" w:type="dxa"/>
            <w:shd w:val="clear" w:color="auto" w:fill="auto"/>
          </w:tcPr>
          <w:p w:rsidR="005948FA" w:rsidRPr="00EB7C05" w:rsidRDefault="005948FA"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2</w:t>
            </w:r>
          </w:p>
        </w:tc>
        <w:tc>
          <w:tcPr>
            <w:tcW w:w="6381" w:type="dxa"/>
            <w:shd w:val="clear" w:color="auto" w:fill="auto"/>
          </w:tcPr>
          <w:p w:rsidR="005948FA" w:rsidRPr="00EB7C05" w:rsidRDefault="005948FA"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2: 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997" w:type="dxa"/>
            <w:shd w:val="clear" w:color="auto" w:fill="auto"/>
          </w:tcPr>
          <w:p w:rsidR="005948FA" w:rsidRPr="00EB7C05" w:rsidRDefault="008F42A1"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5948FA" w:rsidRPr="00EB7C05" w:rsidRDefault="005948FA" w:rsidP="00C33DAB">
            <w:pPr>
              <w:spacing w:line="312" w:lineRule="auto"/>
              <w:jc w:val="center"/>
              <w:rPr>
                <w:rFonts w:asciiTheme="majorHAnsi" w:hAnsiTheme="majorHAnsi" w:cstheme="majorHAnsi"/>
                <w:color w:val="000000"/>
                <w:sz w:val="26"/>
                <w:szCs w:val="26"/>
                <w:lang w:val="pt-BR"/>
              </w:rPr>
            </w:pPr>
          </w:p>
        </w:tc>
      </w:tr>
      <w:tr w:rsidR="005948FA" w:rsidRPr="00EB7C05" w:rsidTr="00B41518">
        <w:trPr>
          <w:jc w:val="center"/>
        </w:trPr>
        <w:tc>
          <w:tcPr>
            <w:tcW w:w="705" w:type="dxa"/>
            <w:shd w:val="clear" w:color="auto" w:fill="auto"/>
          </w:tcPr>
          <w:p w:rsidR="005948FA" w:rsidRPr="00EB7C05" w:rsidRDefault="005948FA"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3</w:t>
            </w:r>
          </w:p>
        </w:tc>
        <w:tc>
          <w:tcPr>
            <w:tcW w:w="6381" w:type="dxa"/>
            <w:shd w:val="clear" w:color="auto" w:fill="auto"/>
          </w:tcPr>
          <w:p w:rsidR="005948FA" w:rsidRPr="00EB7C05" w:rsidRDefault="005948FA"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3: 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997" w:type="dxa"/>
            <w:shd w:val="clear" w:color="auto" w:fill="auto"/>
          </w:tcPr>
          <w:p w:rsidR="005948FA" w:rsidRPr="00EB7C05" w:rsidRDefault="008F42A1"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5948FA" w:rsidRPr="00EB7C05" w:rsidRDefault="005948FA" w:rsidP="00C33DAB">
            <w:pPr>
              <w:spacing w:line="312" w:lineRule="auto"/>
              <w:jc w:val="center"/>
              <w:rPr>
                <w:rFonts w:asciiTheme="majorHAnsi" w:hAnsiTheme="majorHAnsi" w:cstheme="majorHAnsi"/>
                <w:color w:val="000000"/>
                <w:sz w:val="26"/>
                <w:szCs w:val="26"/>
                <w:lang w:val="pt-BR"/>
              </w:rPr>
            </w:pPr>
          </w:p>
        </w:tc>
      </w:tr>
      <w:tr w:rsidR="005948FA" w:rsidRPr="00EB7C05" w:rsidTr="00B41518">
        <w:trPr>
          <w:jc w:val="center"/>
        </w:trPr>
        <w:tc>
          <w:tcPr>
            <w:tcW w:w="705" w:type="dxa"/>
            <w:shd w:val="clear" w:color="auto" w:fill="auto"/>
          </w:tcPr>
          <w:p w:rsidR="005948FA" w:rsidRPr="00EB7C05" w:rsidRDefault="005948FA"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4</w:t>
            </w:r>
          </w:p>
        </w:tc>
        <w:tc>
          <w:tcPr>
            <w:tcW w:w="6381" w:type="dxa"/>
            <w:shd w:val="clear" w:color="auto" w:fill="auto"/>
          </w:tcPr>
          <w:p w:rsidR="005948FA" w:rsidRPr="00EB7C05" w:rsidRDefault="005948FA"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4: 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997" w:type="dxa"/>
            <w:shd w:val="clear" w:color="auto" w:fill="auto"/>
          </w:tcPr>
          <w:p w:rsidR="005948FA" w:rsidRPr="00EB7C05" w:rsidRDefault="008F42A1"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5948FA" w:rsidRPr="00EB7C05" w:rsidRDefault="005948FA" w:rsidP="00C33DAB">
            <w:pPr>
              <w:spacing w:line="312" w:lineRule="auto"/>
              <w:jc w:val="center"/>
              <w:rPr>
                <w:rFonts w:asciiTheme="majorHAnsi" w:hAnsiTheme="majorHAnsi" w:cstheme="majorHAnsi"/>
                <w:color w:val="000000"/>
                <w:sz w:val="26"/>
                <w:szCs w:val="26"/>
                <w:lang w:val="pt-BR"/>
              </w:rPr>
            </w:pPr>
          </w:p>
        </w:tc>
      </w:tr>
      <w:tr w:rsidR="005948FA" w:rsidRPr="00EB7C05" w:rsidTr="00B41518">
        <w:trPr>
          <w:jc w:val="center"/>
        </w:trPr>
        <w:tc>
          <w:tcPr>
            <w:tcW w:w="705" w:type="dxa"/>
            <w:shd w:val="clear" w:color="auto" w:fill="auto"/>
          </w:tcPr>
          <w:p w:rsidR="005948FA" w:rsidRPr="00EB7C05" w:rsidRDefault="005948FA"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5</w:t>
            </w:r>
          </w:p>
        </w:tc>
        <w:tc>
          <w:tcPr>
            <w:tcW w:w="6381" w:type="dxa"/>
            <w:shd w:val="clear" w:color="auto" w:fill="auto"/>
          </w:tcPr>
          <w:p w:rsidR="005948FA" w:rsidRPr="00EB7C05" w:rsidRDefault="005948FA"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5: Cơ sở đào tạo thực hiện tự đánh giá chất lượng chương trình đào tạo theo quy định.</w:t>
            </w:r>
          </w:p>
        </w:tc>
        <w:tc>
          <w:tcPr>
            <w:tcW w:w="997" w:type="dxa"/>
            <w:shd w:val="clear" w:color="auto" w:fill="auto"/>
          </w:tcPr>
          <w:p w:rsidR="005948FA" w:rsidRPr="00EB7C05" w:rsidRDefault="008F42A1"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5948FA" w:rsidRPr="00EB7C05" w:rsidRDefault="005948FA" w:rsidP="00C33DAB">
            <w:pPr>
              <w:spacing w:line="312" w:lineRule="auto"/>
              <w:jc w:val="center"/>
              <w:rPr>
                <w:rFonts w:asciiTheme="majorHAnsi" w:hAnsiTheme="majorHAnsi" w:cstheme="majorHAnsi"/>
                <w:color w:val="000000"/>
                <w:sz w:val="26"/>
                <w:szCs w:val="26"/>
                <w:lang w:val="pt-BR"/>
              </w:rPr>
            </w:pPr>
          </w:p>
        </w:tc>
      </w:tr>
      <w:tr w:rsidR="005948FA" w:rsidRPr="00EB7C05" w:rsidTr="00B41518">
        <w:trPr>
          <w:jc w:val="center"/>
        </w:trPr>
        <w:tc>
          <w:tcPr>
            <w:tcW w:w="705" w:type="dxa"/>
            <w:shd w:val="clear" w:color="auto" w:fill="auto"/>
          </w:tcPr>
          <w:p w:rsidR="005948FA" w:rsidRPr="00EB7C05" w:rsidRDefault="005948FA"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6</w:t>
            </w:r>
          </w:p>
        </w:tc>
        <w:tc>
          <w:tcPr>
            <w:tcW w:w="6381" w:type="dxa"/>
            <w:shd w:val="clear" w:color="auto" w:fill="auto"/>
          </w:tcPr>
          <w:p w:rsidR="005948FA" w:rsidRPr="00EB7C05" w:rsidRDefault="005948FA"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6: 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997" w:type="dxa"/>
            <w:shd w:val="clear" w:color="auto" w:fill="auto"/>
          </w:tcPr>
          <w:p w:rsidR="005948FA" w:rsidRPr="00EB7C05" w:rsidRDefault="008F42A1"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5948FA" w:rsidRPr="00EB7C05" w:rsidRDefault="005948FA" w:rsidP="00C33DAB">
            <w:pPr>
              <w:spacing w:line="312" w:lineRule="auto"/>
              <w:jc w:val="center"/>
              <w:rPr>
                <w:rFonts w:asciiTheme="majorHAnsi" w:hAnsiTheme="majorHAnsi" w:cstheme="majorHAnsi"/>
                <w:color w:val="000000"/>
                <w:sz w:val="26"/>
                <w:szCs w:val="26"/>
                <w:lang w:val="pt-BR"/>
              </w:rPr>
            </w:pPr>
          </w:p>
        </w:tc>
      </w:tr>
      <w:tr w:rsidR="005948FA" w:rsidRPr="00EB7C05" w:rsidTr="00B41518">
        <w:trPr>
          <w:jc w:val="center"/>
        </w:trPr>
        <w:tc>
          <w:tcPr>
            <w:tcW w:w="705" w:type="dxa"/>
            <w:shd w:val="clear" w:color="auto" w:fill="auto"/>
          </w:tcPr>
          <w:p w:rsidR="005948FA" w:rsidRPr="00EB7C05" w:rsidRDefault="005948FA"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7</w:t>
            </w:r>
          </w:p>
        </w:tc>
        <w:tc>
          <w:tcPr>
            <w:tcW w:w="6381" w:type="dxa"/>
            <w:shd w:val="clear" w:color="auto" w:fill="auto"/>
          </w:tcPr>
          <w:p w:rsidR="005948FA" w:rsidRPr="00EB7C05" w:rsidRDefault="005948FA"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7: Trong vòng 06 tháng kể từ khi tốt nghiệp, tối thiểu 80% người học có việc làm phù hợp với ngành, nghề đào tạo.</w:t>
            </w:r>
          </w:p>
        </w:tc>
        <w:tc>
          <w:tcPr>
            <w:tcW w:w="997" w:type="dxa"/>
            <w:shd w:val="clear" w:color="auto" w:fill="auto"/>
          </w:tcPr>
          <w:p w:rsidR="005948FA" w:rsidRPr="00EB7C05" w:rsidRDefault="008F42A1"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5948FA" w:rsidRPr="00EB7C05" w:rsidRDefault="005948FA" w:rsidP="00C33DAB">
            <w:pPr>
              <w:spacing w:line="312" w:lineRule="auto"/>
              <w:jc w:val="center"/>
              <w:rPr>
                <w:rFonts w:asciiTheme="majorHAnsi" w:hAnsiTheme="majorHAnsi" w:cstheme="majorHAnsi"/>
                <w:color w:val="000000"/>
                <w:sz w:val="26"/>
                <w:szCs w:val="26"/>
                <w:lang w:val="pt-BR"/>
              </w:rPr>
            </w:pPr>
          </w:p>
        </w:tc>
      </w:tr>
      <w:tr w:rsidR="00FB5D75" w:rsidRPr="00EB7C05" w:rsidTr="00B41518">
        <w:trPr>
          <w:jc w:val="center"/>
        </w:trPr>
        <w:tc>
          <w:tcPr>
            <w:tcW w:w="705" w:type="dxa"/>
            <w:shd w:val="clear" w:color="auto" w:fill="auto"/>
          </w:tcPr>
          <w:p w:rsidR="00FB5D75" w:rsidRPr="00EB7C05" w:rsidRDefault="005948FA" w:rsidP="00C33DAB">
            <w:pPr>
              <w:autoSpaceDE w:val="0"/>
              <w:autoSpaceDN w:val="0"/>
              <w:spacing w:line="312" w:lineRule="auto"/>
              <w:contextualSpacing/>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8</w:t>
            </w:r>
          </w:p>
        </w:tc>
        <w:tc>
          <w:tcPr>
            <w:tcW w:w="6381" w:type="dxa"/>
            <w:shd w:val="clear" w:color="auto" w:fill="auto"/>
          </w:tcPr>
          <w:p w:rsidR="00FB5D75" w:rsidRPr="00EB7C05" w:rsidRDefault="00FB5D75" w:rsidP="002039BC">
            <w:pPr>
              <w:autoSpaceDE w:val="0"/>
              <w:autoSpaceDN w:val="0"/>
              <w:spacing w:line="312" w:lineRule="auto"/>
              <w:contextualSpacing/>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 xml:space="preserve">Tiêu chuẩn 8: Tối thiểu 80% đơn vị sử dụng lao động được điều tra hài lòng với kiến thức, kỹ năng, năng lực tự chủ và </w:t>
            </w:r>
            <w:r w:rsidRPr="00EB7C05">
              <w:rPr>
                <w:rFonts w:asciiTheme="majorHAnsi" w:hAnsiTheme="majorHAnsi" w:cstheme="majorHAnsi"/>
                <w:color w:val="000000"/>
                <w:sz w:val="26"/>
                <w:szCs w:val="26"/>
                <w:lang w:val="pt-BR"/>
              </w:rPr>
              <w:lastRenderedPageBreak/>
              <w:t>trách nhiệm nghề nghiệp của người tốt nghiệp làm việc tại đơn vị sử dụng lao động.</w:t>
            </w:r>
          </w:p>
        </w:tc>
        <w:tc>
          <w:tcPr>
            <w:tcW w:w="997" w:type="dxa"/>
            <w:shd w:val="clear" w:color="auto" w:fill="auto"/>
          </w:tcPr>
          <w:p w:rsidR="00FB5D75" w:rsidRPr="00EB7C05" w:rsidRDefault="000D01BE" w:rsidP="00C33DAB">
            <w:pPr>
              <w:autoSpaceDE w:val="0"/>
              <w:autoSpaceDN w:val="0"/>
              <w:spacing w:line="312" w:lineRule="auto"/>
              <w:contextualSpacing/>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lastRenderedPageBreak/>
              <w:t>2</w:t>
            </w:r>
          </w:p>
        </w:tc>
        <w:tc>
          <w:tcPr>
            <w:tcW w:w="1552" w:type="dxa"/>
            <w:shd w:val="clear" w:color="auto" w:fill="auto"/>
          </w:tcPr>
          <w:p w:rsidR="00FB5D75" w:rsidRPr="00EB7C05" w:rsidRDefault="00FB5D75" w:rsidP="00C33DAB">
            <w:pPr>
              <w:autoSpaceDE w:val="0"/>
              <w:autoSpaceDN w:val="0"/>
              <w:spacing w:line="312" w:lineRule="auto"/>
              <w:contextualSpacing/>
              <w:jc w:val="center"/>
              <w:rPr>
                <w:rFonts w:asciiTheme="majorHAnsi" w:hAnsiTheme="majorHAnsi" w:cstheme="majorHAnsi"/>
                <w:color w:val="000000"/>
                <w:sz w:val="26"/>
                <w:szCs w:val="26"/>
                <w:lang w:val="pt-BR"/>
              </w:rPr>
            </w:pPr>
          </w:p>
        </w:tc>
      </w:tr>
    </w:tbl>
    <w:p w:rsidR="00934988" w:rsidRPr="00EB7C05" w:rsidRDefault="00934988" w:rsidP="005C681A">
      <w:pPr>
        <w:spacing w:line="312" w:lineRule="auto"/>
        <w:ind w:firstLine="426"/>
        <w:jc w:val="both"/>
        <w:rPr>
          <w:rFonts w:asciiTheme="majorHAnsi" w:hAnsiTheme="majorHAnsi" w:cstheme="majorHAnsi"/>
          <w:sz w:val="26"/>
          <w:szCs w:val="26"/>
          <w:lang w:val="pt-BR"/>
        </w:rPr>
      </w:pPr>
    </w:p>
    <w:p w:rsidR="00AB589C" w:rsidRPr="00EB7C05" w:rsidRDefault="00AB589C" w:rsidP="005C681A">
      <w:pPr>
        <w:tabs>
          <w:tab w:val="left" w:pos="960"/>
        </w:tabs>
        <w:spacing w:line="312" w:lineRule="auto"/>
        <w:jc w:val="both"/>
        <w:rPr>
          <w:rFonts w:asciiTheme="majorHAnsi" w:hAnsiTheme="majorHAnsi" w:cstheme="majorHAnsi"/>
          <w:b/>
          <w:color w:val="FF0000"/>
          <w:spacing w:val="-10"/>
          <w:sz w:val="26"/>
          <w:szCs w:val="26"/>
          <w:lang w:val="pt-BR"/>
        </w:rPr>
      </w:pPr>
      <w:r w:rsidRPr="00EB7C05">
        <w:rPr>
          <w:rFonts w:asciiTheme="majorHAnsi" w:hAnsiTheme="majorHAnsi" w:cstheme="majorHAnsi"/>
          <w:b/>
          <w:color w:val="FF0000"/>
          <w:spacing w:val="-10"/>
          <w:sz w:val="26"/>
          <w:szCs w:val="26"/>
          <w:lang w:val="pt-BR"/>
        </w:rPr>
        <w:t>Tiêu chí 3: Nhà giáo, cán bộ quản lý và nhân viên</w:t>
      </w:r>
    </w:p>
    <w:p w:rsidR="00AB589C" w:rsidRPr="00EB7C05" w:rsidRDefault="00AB589C" w:rsidP="005C681A">
      <w:pPr>
        <w:tabs>
          <w:tab w:val="left" w:pos="960"/>
        </w:tabs>
        <w:spacing w:line="312" w:lineRule="auto"/>
        <w:jc w:val="both"/>
        <w:rPr>
          <w:rFonts w:asciiTheme="majorHAnsi" w:hAnsiTheme="majorHAnsi" w:cstheme="majorHAnsi"/>
          <w:color w:val="E36C0A"/>
          <w:sz w:val="26"/>
          <w:szCs w:val="26"/>
        </w:rPr>
      </w:pPr>
      <w:r w:rsidRPr="00EB7C05">
        <w:rPr>
          <w:rFonts w:asciiTheme="majorHAnsi" w:hAnsiTheme="majorHAnsi" w:cstheme="majorHAnsi"/>
          <w:b/>
          <w:color w:val="E36C0A"/>
          <w:sz w:val="26"/>
          <w:szCs w:val="26"/>
        </w:rPr>
        <w:t>Đánh giá tổng quát tiêu chí 3:</w:t>
      </w:r>
      <w:r w:rsidRPr="00EB7C05">
        <w:rPr>
          <w:rFonts w:asciiTheme="majorHAnsi" w:hAnsiTheme="majorHAnsi" w:cstheme="majorHAnsi"/>
          <w:color w:val="E36C0A"/>
          <w:sz w:val="26"/>
          <w:szCs w:val="26"/>
        </w:rPr>
        <w:t xml:space="preserve"> </w:t>
      </w:r>
    </w:p>
    <w:p w:rsidR="00BE028F" w:rsidRPr="00EB7C05" w:rsidRDefault="00AB589C" w:rsidP="005C681A">
      <w:pPr>
        <w:spacing w:line="312" w:lineRule="auto"/>
        <w:ind w:firstLine="720"/>
        <w:jc w:val="both"/>
        <w:rPr>
          <w:rFonts w:asciiTheme="majorHAnsi" w:hAnsiTheme="majorHAnsi" w:cstheme="majorHAnsi"/>
          <w:color w:val="000000"/>
          <w:sz w:val="26"/>
          <w:szCs w:val="26"/>
        </w:rPr>
      </w:pPr>
      <w:r w:rsidRPr="00EB7C05">
        <w:rPr>
          <w:rFonts w:asciiTheme="majorHAnsi" w:hAnsiTheme="majorHAnsi" w:cstheme="majorHAnsi"/>
          <w:b/>
          <w:i/>
          <w:sz w:val="26"/>
          <w:szCs w:val="26"/>
        </w:rPr>
        <w:t xml:space="preserve">Mở đầu: </w:t>
      </w:r>
      <w:r w:rsidR="00BE028F" w:rsidRPr="00EB7C05">
        <w:rPr>
          <w:rFonts w:asciiTheme="majorHAnsi" w:hAnsiTheme="majorHAnsi" w:cstheme="majorHAnsi"/>
          <w:color w:val="000000"/>
          <w:sz w:val="26"/>
          <w:szCs w:val="26"/>
        </w:rPr>
        <w:t xml:space="preserve">Đội ngũ </w:t>
      </w:r>
      <w:r w:rsidR="0007444F" w:rsidRPr="00EB7C05">
        <w:rPr>
          <w:rFonts w:asciiTheme="majorHAnsi" w:hAnsiTheme="majorHAnsi" w:cstheme="majorHAnsi"/>
          <w:color w:val="000000"/>
          <w:sz w:val="26"/>
          <w:szCs w:val="26"/>
        </w:rPr>
        <w:t>giảng viên</w:t>
      </w:r>
      <w:r w:rsidR="00BE028F" w:rsidRPr="00EB7C05">
        <w:rPr>
          <w:rFonts w:asciiTheme="majorHAnsi" w:hAnsiTheme="majorHAnsi" w:cstheme="majorHAnsi"/>
          <w:color w:val="000000"/>
          <w:sz w:val="26"/>
          <w:szCs w:val="26"/>
        </w:rPr>
        <w:t xml:space="preserve"> của khoa có đầy đủ năng lực chuyên môn, nghiệp vụ sư phạm hoàn thành tốt công tác giảng dạy, đảm bảo thực hiện tốt mục tiêu chất lượng do nhà trường </w:t>
      </w:r>
      <w:r w:rsidR="0007444F" w:rsidRPr="00EB7C05">
        <w:rPr>
          <w:rFonts w:asciiTheme="majorHAnsi" w:hAnsiTheme="majorHAnsi" w:cstheme="majorHAnsi"/>
          <w:color w:val="000000"/>
          <w:sz w:val="26"/>
          <w:szCs w:val="26"/>
        </w:rPr>
        <w:t>quy định</w:t>
      </w:r>
      <w:r w:rsidR="00BE028F" w:rsidRPr="00EB7C05">
        <w:rPr>
          <w:rFonts w:asciiTheme="majorHAnsi" w:hAnsiTheme="majorHAnsi" w:cstheme="majorHAnsi"/>
          <w:color w:val="000000"/>
          <w:sz w:val="26"/>
          <w:szCs w:val="26"/>
        </w:rPr>
        <w:t>.</w:t>
      </w:r>
    </w:p>
    <w:p w:rsidR="00AB589C" w:rsidRPr="00EB7C05" w:rsidRDefault="00AB589C" w:rsidP="005C681A">
      <w:pPr>
        <w:spacing w:line="312" w:lineRule="auto"/>
        <w:ind w:firstLine="720"/>
        <w:jc w:val="both"/>
        <w:rPr>
          <w:rFonts w:asciiTheme="majorHAnsi" w:hAnsiTheme="majorHAnsi" w:cstheme="majorHAnsi"/>
          <w:b/>
          <w:i/>
          <w:sz w:val="26"/>
          <w:szCs w:val="26"/>
        </w:rPr>
      </w:pPr>
      <w:r w:rsidRPr="00EB7C05">
        <w:rPr>
          <w:rFonts w:asciiTheme="majorHAnsi" w:hAnsiTheme="majorHAnsi" w:cstheme="majorHAnsi"/>
          <w:b/>
          <w:i/>
          <w:sz w:val="26"/>
          <w:szCs w:val="26"/>
        </w:rPr>
        <w:t xml:space="preserve">* Những điểm mạnh: </w:t>
      </w:r>
    </w:p>
    <w:p w:rsidR="00BE028F" w:rsidRPr="00EB7C05" w:rsidRDefault="00BE028F" w:rsidP="005C681A">
      <w:pPr>
        <w:spacing w:line="312" w:lineRule="auto"/>
        <w:ind w:firstLine="720"/>
        <w:jc w:val="both"/>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 xml:space="preserve">Đội ngũ </w:t>
      </w:r>
      <w:r w:rsidR="0007444F" w:rsidRPr="00EB7C05">
        <w:rPr>
          <w:rFonts w:asciiTheme="majorHAnsi" w:hAnsiTheme="majorHAnsi" w:cstheme="majorHAnsi"/>
          <w:color w:val="000000"/>
          <w:sz w:val="26"/>
          <w:szCs w:val="26"/>
          <w:lang w:val="nl-NL"/>
        </w:rPr>
        <w:t>giảng viên</w:t>
      </w:r>
      <w:r w:rsidRPr="00EB7C05">
        <w:rPr>
          <w:rFonts w:asciiTheme="majorHAnsi" w:hAnsiTheme="majorHAnsi" w:cstheme="majorHAnsi"/>
          <w:color w:val="000000"/>
          <w:sz w:val="26"/>
          <w:szCs w:val="26"/>
          <w:lang w:val="nl-NL"/>
        </w:rPr>
        <w:t xml:space="preserve"> của khoa đảm bảo đạt chuẩn về trình độ đào tạo, nghiệp vụ sư phạm đáp ứng yêu cầu giảng dạy của khoa trong đó </w:t>
      </w:r>
      <w:r w:rsidR="00BC2101" w:rsidRPr="00EB7C05">
        <w:rPr>
          <w:rFonts w:asciiTheme="majorHAnsi" w:hAnsiTheme="majorHAnsi" w:cstheme="majorHAnsi"/>
          <w:color w:val="000000"/>
          <w:sz w:val="26"/>
          <w:szCs w:val="26"/>
          <w:lang w:val="nl-NL"/>
        </w:rPr>
        <w:t>100</w:t>
      </w:r>
      <w:r w:rsidRPr="00EB7C05">
        <w:rPr>
          <w:rFonts w:asciiTheme="majorHAnsi" w:hAnsiTheme="majorHAnsi" w:cstheme="majorHAnsi"/>
          <w:color w:val="000000"/>
          <w:sz w:val="26"/>
          <w:szCs w:val="26"/>
          <w:lang w:val="nl-NL"/>
        </w:rPr>
        <w:t>% GV</w:t>
      </w:r>
      <w:r w:rsidR="00EF7DFD" w:rsidRPr="00EB7C05">
        <w:rPr>
          <w:rFonts w:asciiTheme="majorHAnsi" w:hAnsiTheme="majorHAnsi" w:cstheme="majorHAnsi"/>
          <w:color w:val="000000"/>
          <w:sz w:val="26"/>
          <w:szCs w:val="26"/>
          <w:lang w:val="nl-NL"/>
        </w:rPr>
        <w:t xml:space="preserve"> đạt chuẩn về dạy</w:t>
      </w:r>
      <w:r w:rsidRPr="00EB7C05">
        <w:rPr>
          <w:rFonts w:asciiTheme="majorHAnsi" w:hAnsiTheme="majorHAnsi" w:cstheme="majorHAnsi"/>
          <w:color w:val="000000"/>
          <w:sz w:val="26"/>
          <w:szCs w:val="26"/>
          <w:lang w:val="nl-NL"/>
        </w:rPr>
        <w:t xml:space="preserve"> lý thuyết và </w:t>
      </w:r>
      <w:r w:rsidR="00F054CB" w:rsidRPr="00EB7C05">
        <w:rPr>
          <w:rFonts w:asciiTheme="majorHAnsi" w:hAnsiTheme="majorHAnsi" w:cstheme="majorHAnsi"/>
          <w:color w:val="0000CC"/>
          <w:sz w:val="26"/>
          <w:szCs w:val="26"/>
          <w:lang w:val="nl-NL"/>
        </w:rPr>
        <w:t>87.5</w:t>
      </w:r>
      <w:r w:rsidR="00EF7DFD" w:rsidRPr="00EB7C05">
        <w:rPr>
          <w:rFonts w:asciiTheme="majorHAnsi" w:hAnsiTheme="majorHAnsi" w:cstheme="majorHAnsi"/>
          <w:color w:val="0000CC"/>
          <w:sz w:val="26"/>
          <w:szCs w:val="26"/>
          <w:lang w:val="nl-NL"/>
        </w:rPr>
        <w:t>%</w:t>
      </w:r>
      <w:r w:rsidR="00EF7DFD" w:rsidRPr="00EB7C05">
        <w:rPr>
          <w:rFonts w:asciiTheme="majorHAnsi" w:hAnsiTheme="majorHAnsi" w:cstheme="majorHAnsi"/>
          <w:color w:val="000000"/>
          <w:sz w:val="26"/>
          <w:szCs w:val="26"/>
          <w:lang w:val="nl-NL"/>
        </w:rPr>
        <w:t xml:space="preserve"> đạt chuẩn về dạy </w:t>
      </w:r>
      <w:r w:rsidRPr="00EB7C05">
        <w:rPr>
          <w:rFonts w:asciiTheme="majorHAnsi" w:hAnsiTheme="majorHAnsi" w:cstheme="majorHAnsi"/>
          <w:color w:val="000000"/>
          <w:sz w:val="26"/>
          <w:szCs w:val="26"/>
          <w:lang w:val="nl-NL"/>
        </w:rPr>
        <w:t>thực hành.</w:t>
      </w:r>
    </w:p>
    <w:p w:rsidR="00BE028F" w:rsidRPr="00EB7C05" w:rsidRDefault="00BE028F" w:rsidP="005C681A">
      <w:pPr>
        <w:spacing w:line="312" w:lineRule="auto"/>
        <w:jc w:val="both"/>
        <w:rPr>
          <w:rFonts w:asciiTheme="majorHAnsi" w:hAnsiTheme="majorHAnsi" w:cstheme="majorHAnsi"/>
          <w:b/>
          <w:i/>
          <w:sz w:val="26"/>
          <w:szCs w:val="26"/>
        </w:rPr>
      </w:pPr>
    </w:p>
    <w:p w:rsidR="00BE028F" w:rsidRPr="00EB7C05" w:rsidRDefault="00AB589C" w:rsidP="005C681A">
      <w:pPr>
        <w:spacing w:line="312" w:lineRule="auto"/>
        <w:ind w:firstLine="720"/>
        <w:jc w:val="both"/>
        <w:rPr>
          <w:rFonts w:asciiTheme="majorHAnsi" w:hAnsiTheme="majorHAnsi" w:cstheme="majorHAnsi"/>
          <w:color w:val="000000"/>
          <w:sz w:val="26"/>
          <w:szCs w:val="26"/>
        </w:rPr>
      </w:pPr>
      <w:r w:rsidRPr="00EB7C05">
        <w:rPr>
          <w:rFonts w:asciiTheme="majorHAnsi" w:hAnsiTheme="majorHAnsi" w:cstheme="majorHAnsi"/>
          <w:b/>
          <w:i/>
          <w:sz w:val="26"/>
          <w:szCs w:val="26"/>
        </w:rPr>
        <w:t>* Những tồn tại:</w:t>
      </w:r>
      <w:r w:rsidRPr="00EB7C05">
        <w:rPr>
          <w:rFonts w:asciiTheme="majorHAnsi" w:hAnsiTheme="majorHAnsi" w:cstheme="majorHAnsi"/>
          <w:sz w:val="26"/>
          <w:szCs w:val="26"/>
        </w:rPr>
        <w:t xml:space="preserve"> </w:t>
      </w:r>
      <w:r w:rsidR="00BE028F" w:rsidRPr="00EB7C05">
        <w:rPr>
          <w:rFonts w:asciiTheme="majorHAnsi" w:hAnsiTheme="majorHAnsi" w:cstheme="majorHAnsi"/>
          <w:color w:val="000000"/>
          <w:sz w:val="26"/>
          <w:szCs w:val="26"/>
        </w:rPr>
        <w:t xml:space="preserve">Còn một </w:t>
      </w:r>
      <w:r w:rsidR="000941F2" w:rsidRPr="00EB7C05">
        <w:rPr>
          <w:rFonts w:asciiTheme="majorHAnsi" w:hAnsiTheme="majorHAnsi" w:cstheme="majorHAnsi"/>
          <w:color w:val="000000"/>
          <w:sz w:val="26"/>
          <w:szCs w:val="26"/>
        </w:rPr>
        <w:t xml:space="preserve">số </w:t>
      </w:r>
      <w:r w:rsidR="0007444F" w:rsidRPr="00EB7C05">
        <w:rPr>
          <w:rFonts w:asciiTheme="majorHAnsi" w:hAnsiTheme="majorHAnsi" w:cstheme="majorHAnsi"/>
          <w:color w:val="000000"/>
          <w:sz w:val="26"/>
          <w:szCs w:val="26"/>
        </w:rPr>
        <w:t>giảng viên</w:t>
      </w:r>
      <w:r w:rsidR="00BE028F" w:rsidRPr="00EB7C05">
        <w:rPr>
          <w:rFonts w:asciiTheme="majorHAnsi" w:hAnsiTheme="majorHAnsi" w:cstheme="majorHAnsi"/>
          <w:color w:val="000000"/>
          <w:sz w:val="26"/>
          <w:szCs w:val="26"/>
        </w:rPr>
        <w:t xml:space="preserve"> chưa đạt kỹ năng nghề </w:t>
      </w:r>
      <w:r w:rsidR="006B6258" w:rsidRPr="00EB7C05">
        <w:rPr>
          <w:rFonts w:asciiTheme="majorHAnsi" w:hAnsiTheme="majorHAnsi" w:cstheme="majorHAnsi"/>
          <w:color w:val="000000"/>
          <w:sz w:val="26"/>
          <w:szCs w:val="26"/>
        </w:rPr>
        <w:t>quốc gia</w:t>
      </w:r>
      <w:r w:rsidR="003F5606" w:rsidRPr="00EB7C05">
        <w:rPr>
          <w:rFonts w:asciiTheme="majorHAnsi" w:hAnsiTheme="majorHAnsi" w:cstheme="majorHAnsi"/>
          <w:color w:val="000000"/>
          <w:sz w:val="26"/>
          <w:szCs w:val="26"/>
        </w:rPr>
        <w:t xml:space="preserve"> </w:t>
      </w:r>
      <w:r w:rsidR="00BE028F" w:rsidRPr="00EB7C05">
        <w:rPr>
          <w:rFonts w:asciiTheme="majorHAnsi" w:hAnsiTheme="majorHAnsi" w:cstheme="majorHAnsi"/>
          <w:color w:val="000000"/>
          <w:sz w:val="26"/>
          <w:szCs w:val="26"/>
        </w:rPr>
        <w:t>theo quy đinh.</w:t>
      </w:r>
    </w:p>
    <w:p w:rsidR="00AB589C" w:rsidRPr="00EB7C05" w:rsidRDefault="00AB589C" w:rsidP="005C681A">
      <w:pPr>
        <w:spacing w:line="312" w:lineRule="auto"/>
        <w:ind w:firstLine="426"/>
        <w:jc w:val="both"/>
        <w:rPr>
          <w:rFonts w:asciiTheme="majorHAnsi" w:hAnsiTheme="majorHAnsi" w:cstheme="majorHAnsi"/>
          <w:i/>
          <w:sz w:val="26"/>
          <w:szCs w:val="26"/>
        </w:rPr>
      </w:pPr>
      <w:r w:rsidRPr="00EB7C05">
        <w:rPr>
          <w:rFonts w:asciiTheme="majorHAnsi" w:hAnsiTheme="majorHAnsi" w:cstheme="majorHAnsi"/>
          <w:i/>
          <w:sz w:val="26"/>
          <w:szCs w:val="26"/>
        </w:rPr>
        <w:t>* Kế hoạch nâng cao chất lượng: nêu tóm tắt các kế hoạch, giải pháp nhằm phát huy điểm</w:t>
      </w:r>
      <w:r w:rsidR="000D2124" w:rsidRPr="00EB7C05">
        <w:rPr>
          <w:rFonts w:asciiTheme="majorHAnsi" w:hAnsiTheme="majorHAnsi" w:cstheme="majorHAnsi"/>
          <w:i/>
          <w:sz w:val="26"/>
          <w:szCs w:val="26"/>
        </w:rPr>
        <w:t xml:space="preserve"> mạnh</w:t>
      </w:r>
      <w:r w:rsidRPr="00EB7C05">
        <w:rPr>
          <w:rFonts w:asciiTheme="majorHAnsi" w:hAnsiTheme="majorHAnsi" w:cstheme="majorHAnsi"/>
          <w:i/>
          <w:sz w:val="26"/>
          <w:szCs w:val="26"/>
        </w:rPr>
        <w:t xml:space="preserve"> và khắc phục điểm tồn tại của tiêu chí.</w:t>
      </w:r>
    </w:p>
    <w:p w:rsidR="00BE028F" w:rsidRPr="00EB7C05" w:rsidRDefault="00BE028F" w:rsidP="005C681A">
      <w:pPr>
        <w:spacing w:line="312" w:lineRule="auto"/>
        <w:ind w:firstLine="720"/>
        <w:jc w:val="both"/>
        <w:rPr>
          <w:rFonts w:asciiTheme="majorHAnsi" w:hAnsiTheme="majorHAnsi" w:cstheme="majorHAnsi"/>
          <w:color w:val="000000"/>
          <w:sz w:val="26"/>
          <w:szCs w:val="26"/>
        </w:rPr>
      </w:pPr>
      <w:r w:rsidRPr="00EB7C05">
        <w:rPr>
          <w:rFonts w:asciiTheme="majorHAnsi" w:hAnsiTheme="majorHAnsi" w:cstheme="majorHAnsi"/>
          <w:color w:val="000000"/>
          <w:sz w:val="26"/>
          <w:szCs w:val="26"/>
        </w:rPr>
        <w:t xml:space="preserve">Xây dựng kế hoạch tham gia thi kỹ năng nghề quốc gia, tiếp tục bồi dưỡng về ngoại ngữ, học tập nâng cao trình độ chuyên môn, nghiệp vụ cho </w:t>
      </w:r>
      <w:r w:rsidR="0007444F" w:rsidRPr="00EB7C05">
        <w:rPr>
          <w:rFonts w:asciiTheme="majorHAnsi" w:hAnsiTheme="majorHAnsi" w:cstheme="majorHAnsi"/>
          <w:color w:val="000000"/>
          <w:sz w:val="26"/>
          <w:szCs w:val="26"/>
        </w:rPr>
        <w:t>giảng viên</w:t>
      </w:r>
      <w:r w:rsidRPr="00EB7C05">
        <w:rPr>
          <w:rFonts w:asciiTheme="majorHAnsi" w:hAnsiTheme="majorHAnsi" w:cstheme="majorHAnsi"/>
          <w:color w:val="000000"/>
          <w:sz w:val="26"/>
          <w:szCs w:val="26"/>
        </w:rPr>
        <w:t xml:space="preserve">. Đồng thời khuyến khích </w:t>
      </w:r>
      <w:r w:rsidR="0007444F" w:rsidRPr="00EB7C05">
        <w:rPr>
          <w:rFonts w:asciiTheme="majorHAnsi" w:hAnsiTheme="majorHAnsi" w:cstheme="majorHAnsi"/>
          <w:color w:val="000000"/>
          <w:sz w:val="26"/>
          <w:szCs w:val="26"/>
        </w:rPr>
        <w:t>giảng viên</w:t>
      </w:r>
      <w:r w:rsidRPr="00EB7C05">
        <w:rPr>
          <w:rFonts w:asciiTheme="majorHAnsi" w:hAnsiTheme="majorHAnsi" w:cstheme="majorHAnsi"/>
          <w:color w:val="000000"/>
          <w:sz w:val="26"/>
          <w:szCs w:val="26"/>
        </w:rPr>
        <w:t xml:space="preserve"> tự học để nâng cao trình độ, đáp ứng yêu cầu phát triển nhà trường và xã hội.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b/>
                <w:color w:val="000000"/>
                <w:spacing w:val="-10"/>
                <w:sz w:val="26"/>
                <w:szCs w:val="26"/>
                <w:lang w:val="pt-BR"/>
              </w:rPr>
            </w:pPr>
            <w:r w:rsidRPr="00EB7C05">
              <w:rPr>
                <w:rFonts w:asciiTheme="majorHAnsi" w:hAnsiTheme="majorHAnsi" w:cstheme="majorHAnsi"/>
                <w:b/>
                <w:color w:val="000000"/>
                <w:spacing w:val="-10"/>
                <w:sz w:val="26"/>
                <w:szCs w:val="26"/>
                <w:lang w:val="pt-BR"/>
              </w:rPr>
              <w:t>Tiêu chí, tiêu chuẩn</w:t>
            </w:r>
          </w:p>
        </w:tc>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b/>
                <w:color w:val="000000"/>
                <w:spacing w:val="-10"/>
                <w:sz w:val="26"/>
                <w:szCs w:val="26"/>
                <w:lang w:val="pt-BR"/>
              </w:rPr>
            </w:pPr>
            <w:r w:rsidRPr="00EB7C05">
              <w:rPr>
                <w:rFonts w:asciiTheme="majorHAnsi" w:hAnsiTheme="majorHAnsi" w:cstheme="majorHAnsi"/>
                <w:b/>
                <w:color w:val="000000"/>
                <w:spacing w:val="-10"/>
                <w:sz w:val="26"/>
                <w:szCs w:val="26"/>
                <w:lang w:val="pt-BR"/>
              </w:rPr>
              <w:t>Điểm tự đánh giá</w:t>
            </w:r>
          </w:p>
        </w:tc>
      </w:tr>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b/>
                <w:color w:val="FF0000"/>
                <w:spacing w:val="-10"/>
                <w:sz w:val="26"/>
                <w:szCs w:val="26"/>
                <w:lang w:val="pt-BR"/>
              </w:rPr>
            </w:pPr>
            <w:r w:rsidRPr="00EB7C05">
              <w:rPr>
                <w:rFonts w:asciiTheme="majorHAnsi" w:hAnsiTheme="majorHAnsi" w:cstheme="majorHAnsi"/>
                <w:b/>
                <w:color w:val="FF0000"/>
                <w:spacing w:val="-10"/>
                <w:sz w:val="26"/>
                <w:szCs w:val="26"/>
                <w:lang w:val="pt-BR"/>
              </w:rPr>
              <w:t>Tiêu chí 3</w:t>
            </w:r>
          </w:p>
        </w:tc>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b/>
                <w:color w:val="FF0000"/>
                <w:spacing w:val="-10"/>
                <w:sz w:val="26"/>
                <w:szCs w:val="26"/>
                <w:lang w:val="pt-BR"/>
              </w:rPr>
            </w:pPr>
            <w:r w:rsidRPr="00EB7C05">
              <w:rPr>
                <w:rFonts w:asciiTheme="majorHAnsi" w:hAnsiTheme="majorHAnsi" w:cstheme="majorHAnsi"/>
                <w:b/>
                <w:color w:val="FF0000"/>
                <w:spacing w:val="-10"/>
                <w:sz w:val="26"/>
                <w:szCs w:val="26"/>
                <w:lang w:val="pt-BR"/>
              </w:rPr>
              <w:t>16</w:t>
            </w:r>
          </w:p>
        </w:tc>
      </w:tr>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1</w:t>
            </w:r>
          </w:p>
        </w:tc>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2</w:t>
            </w:r>
          </w:p>
        </w:tc>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3</w:t>
            </w:r>
          </w:p>
        </w:tc>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4</w:t>
            </w:r>
          </w:p>
        </w:tc>
        <w:tc>
          <w:tcPr>
            <w:tcW w:w="4644" w:type="dxa"/>
            <w:shd w:val="clear" w:color="auto" w:fill="auto"/>
          </w:tcPr>
          <w:p w:rsidR="00AB589C" w:rsidRPr="00EB7C05" w:rsidRDefault="001E4288" w:rsidP="005C681A">
            <w:pPr>
              <w:autoSpaceDE w:val="0"/>
              <w:autoSpaceDN w:val="0"/>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1</w:t>
            </w:r>
          </w:p>
        </w:tc>
      </w:tr>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5</w:t>
            </w:r>
          </w:p>
        </w:tc>
        <w:tc>
          <w:tcPr>
            <w:tcW w:w="4644" w:type="dxa"/>
            <w:shd w:val="clear" w:color="auto" w:fill="auto"/>
          </w:tcPr>
          <w:p w:rsidR="00AB589C" w:rsidRPr="00EB7C05" w:rsidRDefault="00AB589C" w:rsidP="005C681A">
            <w:pPr>
              <w:autoSpaceDE w:val="0"/>
              <w:autoSpaceDN w:val="0"/>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2</w:t>
            </w:r>
          </w:p>
        </w:tc>
      </w:tr>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6</w:t>
            </w:r>
          </w:p>
        </w:tc>
        <w:tc>
          <w:tcPr>
            <w:tcW w:w="4644" w:type="dxa"/>
            <w:shd w:val="clear" w:color="auto" w:fill="auto"/>
          </w:tcPr>
          <w:p w:rsidR="00AB589C" w:rsidRPr="00EB7C05" w:rsidRDefault="00AB589C" w:rsidP="005C681A">
            <w:pPr>
              <w:autoSpaceDE w:val="0"/>
              <w:autoSpaceDN w:val="0"/>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2</w:t>
            </w:r>
          </w:p>
        </w:tc>
      </w:tr>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lastRenderedPageBreak/>
              <w:t>Tiêu chuẩn 7</w:t>
            </w:r>
          </w:p>
        </w:tc>
        <w:tc>
          <w:tcPr>
            <w:tcW w:w="4644" w:type="dxa"/>
            <w:shd w:val="clear" w:color="auto" w:fill="auto"/>
          </w:tcPr>
          <w:p w:rsidR="00AB589C" w:rsidRPr="00EB7C05" w:rsidRDefault="00AB589C" w:rsidP="005C681A">
            <w:pPr>
              <w:autoSpaceDE w:val="0"/>
              <w:autoSpaceDN w:val="0"/>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2</w:t>
            </w:r>
          </w:p>
        </w:tc>
      </w:tr>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8</w:t>
            </w:r>
          </w:p>
        </w:tc>
        <w:tc>
          <w:tcPr>
            <w:tcW w:w="4644" w:type="dxa"/>
            <w:shd w:val="clear" w:color="auto" w:fill="auto"/>
          </w:tcPr>
          <w:p w:rsidR="00AB589C" w:rsidRPr="00EB7C05" w:rsidRDefault="00AB589C" w:rsidP="005C681A">
            <w:pPr>
              <w:autoSpaceDE w:val="0"/>
              <w:autoSpaceDN w:val="0"/>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2</w:t>
            </w:r>
          </w:p>
        </w:tc>
      </w:tr>
    </w:tbl>
    <w:p w:rsidR="00AB589C" w:rsidRPr="00EB7C05" w:rsidRDefault="00AB589C" w:rsidP="005C681A">
      <w:pPr>
        <w:tabs>
          <w:tab w:val="left" w:pos="960"/>
        </w:tabs>
        <w:spacing w:line="312" w:lineRule="auto"/>
        <w:jc w:val="both"/>
        <w:rPr>
          <w:rFonts w:asciiTheme="majorHAnsi" w:hAnsiTheme="majorHAnsi" w:cstheme="majorHAnsi"/>
          <w:color w:val="0000CC"/>
          <w:spacing w:val="-10"/>
          <w:sz w:val="26"/>
          <w:szCs w:val="26"/>
          <w:lang w:val="pt-BR"/>
        </w:rPr>
      </w:pPr>
      <w:r w:rsidRPr="00EB7C05">
        <w:rPr>
          <w:rFonts w:asciiTheme="majorHAnsi" w:hAnsiTheme="majorHAnsi" w:cstheme="majorHAnsi"/>
          <w:b/>
          <w:color w:val="0000CC"/>
          <w:spacing w:val="-10"/>
          <w:sz w:val="26"/>
          <w:szCs w:val="26"/>
          <w:lang w:val="pt-BR"/>
        </w:rPr>
        <w:t xml:space="preserve">Tiêu chuẩn </w:t>
      </w:r>
      <w:r w:rsidR="00ED5AA2" w:rsidRPr="00EB7C05">
        <w:rPr>
          <w:rFonts w:asciiTheme="majorHAnsi" w:hAnsiTheme="majorHAnsi" w:cstheme="majorHAnsi"/>
          <w:b/>
          <w:color w:val="0000CC"/>
          <w:spacing w:val="-10"/>
          <w:sz w:val="26"/>
          <w:szCs w:val="26"/>
          <w:lang w:val="pt-BR"/>
        </w:rPr>
        <w:t>3</w:t>
      </w:r>
      <w:r w:rsidRPr="00EB7C05">
        <w:rPr>
          <w:rFonts w:asciiTheme="majorHAnsi" w:hAnsiTheme="majorHAnsi" w:cstheme="majorHAnsi"/>
          <w:b/>
          <w:color w:val="0000CC"/>
          <w:spacing w:val="-10"/>
          <w:sz w:val="26"/>
          <w:szCs w:val="26"/>
          <w:lang w:val="pt-BR"/>
        </w:rPr>
        <w:t>.1:</w:t>
      </w:r>
      <w:r w:rsidRPr="00EB7C05">
        <w:rPr>
          <w:rFonts w:asciiTheme="majorHAnsi" w:hAnsiTheme="majorHAnsi" w:cstheme="majorHAnsi"/>
          <w:color w:val="0000CC"/>
          <w:sz w:val="26"/>
          <w:szCs w:val="26"/>
          <w:lang w:val="nl-NL"/>
        </w:rPr>
        <w:t xml:space="preserve"> </w:t>
      </w:r>
      <w:r w:rsidR="00322630" w:rsidRPr="00EB7C05">
        <w:rPr>
          <w:rFonts w:asciiTheme="majorHAnsi" w:hAnsiTheme="majorHAnsi" w:cstheme="majorHAnsi"/>
          <w:color w:val="0000CC"/>
          <w:spacing w:val="-10"/>
          <w:sz w:val="26"/>
          <w:szCs w:val="26"/>
          <w:lang w:val="pt-BR"/>
        </w:rPr>
        <w:t>100% nhà giáo tham gia giảng dạy đạt chuẩn về chuyên môn, nghiệp vụ theo quy định.</w:t>
      </w:r>
    </w:p>
    <w:p w:rsidR="00F5028E" w:rsidRPr="00EB7C05" w:rsidRDefault="00F5028E" w:rsidP="009C0C74">
      <w:pPr>
        <w:numPr>
          <w:ilvl w:val="0"/>
          <w:numId w:val="37"/>
        </w:numPr>
        <w:spacing w:before="120" w:after="120" w:line="288" w:lineRule="auto"/>
        <w:ind w:left="547"/>
        <w:jc w:val="both"/>
        <w:rPr>
          <w:rFonts w:asciiTheme="majorHAnsi" w:hAnsiTheme="majorHAnsi" w:cstheme="majorHAnsi"/>
          <w:b/>
          <w:color w:val="0070C0"/>
          <w:sz w:val="26"/>
          <w:szCs w:val="26"/>
          <w:lang w:val="nl-NL"/>
        </w:rPr>
      </w:pPr>
      <w:r w:rsidRPr="00EB7C05">
        <w:rPr>
          <w:rFonts w:asciiTheme="majorHAnsi" w:hAnsiTheme="majorHAnsi" w:cstheme="majorHAnsi"/>
          <w:b/>
          <w:color w:val="0070C0"/>
          <w:sz w:val="26"/>
          <w:szCs w:val="26"/>
          <w:lang w:val="nl-NL"/>
        </w:rPr>
        <w:t>Chuẩn chuyên môn nghiệp vụ</w:t>
      </w:r>
    </w:p>
    <w:p w:rsidR="00D0321F" w:rsidRPr="00EB7C05" w:rsidRDefault="00D0321F" w:rsidP="009C0C74">
      <w:pPr>
        <w:spacing w:before="120" w:after="120" w:line="312" w:lineRule="auto"/>
        <w:ind w:firstLine="720"/>
        <w:jc w:val="both"/>
        <w:rPr>
          <w:rFonts w:asciiTheme="majorHAnsi" w:hAnsiTheme="majorHAnsi" w:cstheme="majorHAnsi"/>
          <w:i/>
          <w:color w:val="FF0000"/>
          <w:lang w:val="nl-NL"/>
        </w:rPr>
      </w:pPr>
      <w:r w:rsidRPr="00EB7C05">
        <w:rPr>
          <w:rFonts w:asciiTheme="majorHAnsi" w:hAnsiTheme="majorHAnsi" w:cstheme="majorHAnsi"/>
          <w:color w:val="2F5496" w:themeColor="accent1" w:themeShade="BF"/>
          <w:lang w:val="nl-NL"/>
        </w:rPr>
        <w:t xml:space="preserve">Khoa Cơ khí hiện có 16 giảng viên cơ hữu, giảng viên thỉnh giảng tham gia giảng dạy </w:t>
      </w:r>
      <w:r w:rsidR="006D6FBA" w:rsidRPr="00EB7C05">
        <w:rPr>
          <w:rFonts w:asciiTheme="majorHAnsi" w:hAnsiTheme="majorHAnsi" w:cstheme="majorHAnsi"/>
          <w:color w:val="2F5496" w:themeColor="accent1" w:themeShade="BF"/>
          <w:lang w:val="nl-NL"/>
        </w:rPr>
        <w:t>chuyên môn nghề Công nghệ C</w:t>
      </w:r>
      <w:r w:rsidRPr="00EB7C05">
        <w:rPr>
          <w:rFonts w:asciiTheme="majorHAnsi" w:hAnsiTheme="majorHAnsi" w:cstheme="majorHAnsi"/>
          <w:color w:val="2F5496" w:themeColor="accent1" w:themeShade="BF"/>
          <w:lang w:val="nl-NL"/>
        </w:rPr>
        <w:t>hế tạo máy và 05 giảng viên giảng dạy môn chung với trình độ chuyên môn</w:t>
      </w:r>
      <w:r w:rsidR="0085798C" w:rsidRPr="00EB7C05">
        <w:rPr>
          <w:rFonts w:asciiTheme="majorHAnsi" w:hAnsiTheme="majorHAnsi" w:cstheme="majorHAnsi"/>
          <w:color w:val="FF0000"/>
          <w:lang w:val="nl-NL"/>
        </w:rPr>
        <w:t xml:space="preserve"> </w:t>
      </w:r>
      <w:r w:rsidR="0085798C" w:rsidRPr="00EB7C05">
        <w:rPr>
          <w:rFonts w:asciiTheme="majorHAnsi" w:hAnsiTheme="majorHAnsi" w:cstheme="majorHAnsi"/>
          <w:i/>
          <w:color w:val="FF0000"/>
          <w:sz w:val="26"/>
          <w:szCs w:val="26"/>
        </w:rPr>
        <w:t xml:space="preserve">(3.1.01 - </w:t>
      </w:r>
      <w:r w:rsidR="006D6FBA" w:rsidRPr="00EB7C05">
        <w:rPr>
          <w:rFonts w:asciiTheme="majorHAnsi" w:hAnsiTheme="majorHAnsi" w:cstheme="majorHAnsi"/>
          <w:i/>
          <w:iCs/>
          <w:color w:val="FF0000"/>
          <w:sz w:val="26"/>
          <w:szCs w:val="26"/>
        </w:rPr>
        <w:t>Danh sách trích ngang nhà giáo đang giảng dạy chuyên môn nghề Công nghệ Chế tạo máy</w:t>
      </w:r>
      <w:r w:rsidR="0085798C" w:rsidRPr="00EB7C05">
        <w:rPr>
          <w:rFonts w:asciiTheme="majorHAnsi" w:hAnsiTheme="majorHAnsi" w:cstheme="majorHAnsi"/>
          <w:i/>
          <w:color w:val="FF0000"/>
          <w:sz w:val="26"/>
          <w:szCs w:val="26"/>
        </w:rPr>
        <w:t>)</w:t>
      </w:r>
      <w:r w:rsidRPr="00EB7C05">
        <w:rPr>
          <w:rFonts w:asciiTheme="majorHAnsi" w:hAnsiTheme="majorHAnsi" w:cstheme="majorHAnsi"/>
          <w:i/>
          <w:color w:val="FF0000"/>
          <w:lang w:val="nl-NL"/>
        </w:rPr>
        <w:t>:</w:t>
      </w:r>
    </w:p>
    <w:p w:rsidR="00D0321F" w:rsidRPr="00EB7C05" w:rsidRDefault="00D0321F" w:rsidP="009C0C74">
      <w:pPr>
        <w:numPr>
          <w:ilvl w:val="0"/>
          <w:numId w:val="31"/>
        </w:numPr>
        <w:tabs>
          <w:tab w:val="left" w:pos="1080"/>
        </w:tabs>
        <w:autoSpaceDE w:val="0"/>
        <w:autoSpaceDN w:val="0"/>
        <w:adjustRightInd w:val="0"/>
        <w:spacing w:before="120" w:after="120"/>
        <w:ind w:left="0" w:firstLine="720"/>
        <w:jc w:val="both"/>
        <w:rPr>
          <w:rFonts w:asciiTheme="majorHAnsi" w:hAnsiTheme="majorHAnsi" w:cstheme="majorHAnsi"/>
          <w:color w:val="2F5496" w:themeColor="accent1" w:themeShade="BF"/>
          <w:lang w:val="nl-NL"/>
        </w:rPr>
      </w:pPr>
      <w:r w:rsidRPr="00EB7C05">
        <w:rPr>
          <w:rFonts w:asciiTheme="majorHAnsi" w:hAnsiTheme="majorHAnsi" w:cstheme="majorHAnsi"/>
          <w:color w:val="2F5496" w:themeColor="accent1" w:themeShade="BF"/>
          <w:lang w:val="nl-NL"/>
        </w:rPr>
        <w:t>12 giảng viên cơ hữ</w:t>
      </w:r>
      <w:r w:rsidR="00211B1C" w:rsidRPr="00EB7C05">
        <w:rPr>
          <w:rFonts w:asciiTheme="majorHAnsi" w:hAnsiTheme="majorHAnsi" w:cstheme="majorHAnsi"/>
          <w:color w:val="2F5496" w:themeColor="accent1" w:themeShade="BF"/>
          <w:lang w:val="nl-NL"/>
        </w:rPr>
        <w:t xml:space="preserve">u </w:t>
      </w:r>
      <w:r w:rsidR="00C9158D" w:rsidRPr="00EB7C05">
        <w:rPr>
          <w:rFonts w:asciiTheme="majorHAnsi" w:hAnsiTheme="majorHAnsi" w:cstheme="majorHAnsi"/>
          <w:color w:val="2F5496" w:themeColor="accent1" w:themeShade="BF"/>
          <w:lang w:val="nl-NL"/>
        </w:rPr>
        <w:t>(07 Thạc sĩ; 05 Đại học)</w:t>
      </w:r>
    </w:p>
    <w:p w:rsidR="00D0321F" w:rsidRPr="00EB7C05" w:rsidRDefault="00D0321F" w:rsidP="009C0C74">
      <w:pPr>
        <w:numPr>
          <w:ilvl w:val="0"/>
          <w:numId w:val="31"/>
        </w:numPr>
        <w:tabs>
          <w:tab w:val="left" w:pos="1080"/>
        </w:tabs>
        <w:autoSpaceDE w:val="0"/>
        <w:autoSpaceDN w:val="0"/>
        <w:adjustRightInd w:val="0"/>
        <w:spacing w:before="120" w:after="120"/>
        <w:ind w:left="0" w:firstLine="720"/>
        <w:jc w:val="both"/>
        <w:rPr>
          <w:rFonts w:asciiTheme="majorHAnsi" w:hAnsiTheme="majorHAnsi" w:cstheme="majorHAnsi"/>
          <w:color w:val="2F5496" w:themeColor="accent1" w:themeShade="BF"/>
          <w:lang w:val="nl-NL"/>
        </w:rPr>
      </w:pPr>
      <w:r w:rsidRPr="00EB7C05">
        <w:rPr>
          <w:rFonts w:asciiTheme="majorHAnsi" w:hAnsiTheme="majorHAnsi" w:cstheme="majorHAnsi"/>
          <w:color w:val="2F5496" w:themeColor="accent1" w:themeShade="BF"/>
          <w:lang w:val="nl-NL"/>
        </w:rPr>
        <w:t>04 giảng viên thỉnh giảng</w:t>
      </w:r>
      <w:r w:rsidR="00B0249D" w:rsidRPr="00EB7C05">
        <w:rPr>
          <w:rFonts w:asciiTheme="majorHAnsi" w:hAnsiTheme="majorHAnsi" w:cstheme="majorHAnsi"/>
          <w:color w:val="2F5496" w:themeColor="accent1" w:themeShade="BF"/>
          <w:lang w:val="nl-NL"/>
        </w:rPr>
        <w:t xml:space="preserve"> (Thạc sĩ)</w:t>
      </w:r>
    </w:p>
    <w:p w:rsidR="00D0321F" w:rsidRPr="00EB7C05" w:rsidRDefault="00D0321F" w:rsidP="009C0C74">
      <w:pPr>
        <w:numPr>
          <w:ilvl w:val="0"/>
          <w:numId w:val="31"/>
        </w:numPr>
        <w:tabs>
          <w:tab w:val="left" w:pos="1080"/>
        </w:tabs>
        <w:autoSpaceDE w:val="0"/>
        <w:autoSpaceDN w:val="0"/>
        <w:adjustRightInd w:val="0"/>
        <w:spacing w:before="120" w:after="120"/>
        <w:ind w:left="0" w:firstLine="720"/>
        <w:jc w:val="both"/>
        <w:rPr>
          <w:rFonts w:asciiTheme="majorHAnsi" w:hAnsiTheme="majorHAnsi" w:cstheme="majorHAnsi"/>
          <w:color w:val="2F5496" w:themeColor="accent1" w:themeShade="BF"/>
          <w:lang w:val="nl-NL"/>
        </w:rPr>
      </w:pPr>
      <w:r w:rsidRPr="00EB7C05">
        <w:rPr>
          <w:rFonts w:asciiTheme="majorHAnsi" w:hAnsiTheme="majorHAnsi" w:cstheme="majorHAnsi"/>
          <w:color w:val="2F5496" w:themeColor="accent1" w:themeShade="BF"/>
          <w:lang w:val="nl-NL"/>
        </w:rPr>
        <w:t>05 giảng viên giảng dạy môn chung</w:t>
      </w:r>
      <w:r w:rsidR="0085798C" w:rsidRPr="00EB7C05">
        <w:rPr>
          <w:rFonts w:asciiTheme="majorHAnsi" w:hAnsiTheme="majorHAnsi" w:cstheme="majorHAnsi"/>
          <w:color w:val="2F5496" w:themeColor="accent1" w:themeShade="BF"/>
          <w:lang w:val="nl-NL"/>
        </w:rPr>
        <w:t xml:space="preserve"> (Thạc sĩ)</w:t>
      </w:r>
    </w:p>
    <w:p w:rsidR="00F5028E" w:rsidRPr="00EB7C05" w:rsidRDefault="00F5028E" w:rsidP="009C0C74">
      <w:pPr>
        <w:spacing w:before="120" w:after="120" w:line="312" w:lineRule="auto"/>
        <w:ind w:firstLine="720"/>
        <w:jc w:val="both"/>
        <w:rPr>
          <w:rFonts w:asciiTheme="majorHAnsi" w:hAnsiTheme="majorHAnsi" w:cstheme="majorHAnsi"/>
          <w:color w:val="2F5496" w:themeColor="accent1" w:themeShade="BF"/>
          <w:lang w:val="nl-NL"/>
        </w:rPr>
      </w:pPr>
      <w:r w:rsidRPr="00EB7C05">
        <w:rPr>
          <w:rFonts w:asciiTheme="majorHAnsi" w:hAnsiTheme="majorHAnsi" w:cstheme="majorHAnsi"/>
          <w:color w:val="2F5496" w:themeColor="accent1" w:themeShade="BF"/>
          <w:lang w:val="nl-NL"/>
        </w:rPr>
        <w:t xml:space="preserve">Đội ngũ GV cơ hữu và GV thỉnh giảng </w:t>
      </w:r>
      <w:r w:rsidR="00C0625B" w:rsidRPr="00EB7C05">
        <w:rPr>
          <w:rFonts w:asciiTheme="majorHAnsi" w:hAnsiTheme="majorHAnsi" w:cstheme="majorHAnsi"/>
          <w:color w:val="2F5496" w:themeColor="accent1" w:themeShade="BF"/>
          <w:lang w:val="nl-NL"/>
        </w:rPr>
        <w:t xml:space="preserve">của khoa </w:t>
      </w:r>
      <w:r w:rsidRPr="00EB7C05">
        <w:rPr>
          <w:rFonts w:asciiTheme="majorHAnsi" w:hAnsiTheme="majorHAnsi" w:cstheme="majorHAnsi"/>
          <w:color w:val="2F5496" w:themeColor="accent1" w:themeShade="BF"/>
          <w:lang w:val="nl-NL"/>
        </w:rPr>
        <w:t xml:space="preserve">có chuyên môn phù hợp, nắm vững kiến thức, kỹ thuật an toàn, vệ sinh lao động của ngành, nghề được phân công giảng dạy; có kinh nghiệm thực tế làm việc tại các doanh nghiệp và thời gian tham gia giảng dạy từ 12 tháng trở lên. </w:t>
      </w:r>
    </w:p>
    <w:p w:rsidR="00F5028E" w:rsidRPr="00EB7C05" w:rsidRDefault="00F5028E" w:rsidP="009C0C74">
      <w:pPr>
        <w:spacing w:before="120" w:after="120" w:line="312" w:lineRule="auto"/>
        <w:ind w:firstLine="720"/>
        <w:jc w:val="both"/>
        <w:rPr>
          <w:rFonts w:asciiTheme="majorHAnsi" w:hAnsiTheme="majorHAnsi" w:cstheme="majorHAnsi"/>
          <w:color w:val="2F5496" w:themeColor="accent1" w:themeShade="BF"/>
          <w:lang w:val="nl-NL"/>
        </w:rPr>
      </w:pPr>
      <w:r w:rsidRPr="00EB7C05">
        <w:rPr>
          <w:rFonts w:asciiTheme="majorHAnsi" w:hAnsiTheme="majorHAnsi" w:cstheme="majorHAnsi"/>
          <w:color w:val="2F5496" w:themeColor="accent1" w:themeShade="BF"/>
          <w:lang w:val="nl-NL"/>
        </w:rPr>
        <w:t>Như vậy, 100% GV đang giảng dạy</w:t>
      </w:r>
      <w:r w:rsidR="00F56B3D" w:rsidRPr="00EB7C05">
        <w:rPr>
          <w:rFonts w:asciiTheme="majorHAnsi" w:hAnsiTheme="majorHAnsi" w:cstheme="majorHAnsi"/>
          <w:color w:val="2F5496" w:themeColor="accent1" w:themeShade="BF"/>
          <w:lang w:val="nl-NL"/>
        </w:rPr>
        <w:t xml:space="preserve"> chuyên môn nghề Công nghệ Chế tạo máy</w:t>
      </w:r>
      <w:r w:rsidRPr="00EB7C05">
        <w:rPr>
          <w:rFonts w:asciiTheme="majorHAnsi" w:hAnsiTheme="majorHAnsi" w:cstheme="majorHAnsi"/>
          <w:color w:val="2F5496" w:themeColor="accent1" w:themeShade="BF"/>
          <w:lang w:val="nl-NL"/>
        </w:rPr>
        <w:t xml:space="preserve"> đều đạt trình độ chuẩn chuyên môn theo quy định tại Điều 32 Thông tư 08/2017/TT-BLĐTBXH.</w:t>
      </w:r>
    </w:p>
    <w:p w:rsidR="00F5028E" w:rsidRPr="00EB7C05" w:rsidRDefault="00F5028E" w:rsidP="009C0C74">
      <w:pPr>
        <w:numPr>
          <w:ilvl w:val="0"/>
          <w:numId w:val="37"/>
        </w:numPr>
        <w:spacing w:before="120" w:after="120" w:line="288" w:lineRule="auto"/>
        <w:ind w:left="547"/>
        <w:jc w:val="both"/>
        <w:rPr>
          <w:rFonts w:asciiTheme="majorHAnsi" w:hAnsiTheme="majorHAnsi" w:cstheme="majorHAnsi"/>
          <w:b/>
          <w:color w:val="0070C0"/>
          <w:sz w:val="26"/>
          <w:szCs w:val="26"/>
          <w:lang w:val="vi-VN"/>
        </w:rPr>
      </w:pPr>
      <w:r w:rsidRPr="00EB7C05">
        <w:rPr>
          <w:rFonts w:asciiTheme="majorHAnsi" w:hAnsiTheme="majorHAnsi" w:cstheme="majorHAnsi"/>
          <w:b/>
          <w:color w:val="0070C0"/>
          <w:sz w:val="26"/>
          <w:szCs w:val="26"/>
        </w:rPr>
        <w:t>C</w:t>
      </w:r>
      <w:r w:rsidRPr="00EB7C05">
        <w:rPr>
          <w:rFonts w:asciiTheme="majorHAnsi" w:hAnsiTheme="majorHAnsi" w:cstheme="majorHAnsi"/>
          <w:b/>
          <w:color w:val="0070C0"/>
          <w:sz w:val="26"/>
          <w:szCs w:val="26"/>
          <w:lang w:val="vi-VN"/>
        </w:rPr>
        <w:t xml:space="preserve">huẩn về </w:t>
      </w:r>
      <w:r w:rsidRPr="00EB7C05">
        <w:rPr>
          <w:rFonts w:asciiTheme="majorHAnsi" w:hAnsiTheme="majorHAnsi" w:cstheme="majorHAnsi"/>
          <w:b/>
          <w:color w:val="0070C0"/>
          <w:sz w:val="26"/>
          <w:szCs w:val="26"/>
        </w:rPr>
        <w:t>t</w:t>
      </w:r>
      <w:r w:rsidRPr="00EB7C05">
        <w:rPr>
          <w:rFonts w:asciiTheme="majorHAnsi" w:hAnsiTheme="majorHAnsi" w:cstheme="majorHAnsi"/>
          <w:b/>
          <w:color w:val="0070C0"/>
          <w:sz w:val="26"/>
          <w:szCs w:val="26"/>
          <w:lang w:val="vi-VN"/>
        </w:rPr>
        <w:t>rình độ ngoại ngữ:</w:t>
      </w:r>
    </w:p>
    <w:p w:rsidR="00F5028E" w:rsidRPr="00EB7C05" w:rsidRDefault="00F5028E" w:rsidP="009C0C74">
      <w:pPr>
        <w:spacing w:before="120" w:after="120" w:line="312" w:lineRule="auto"/>
        <w:ind w:firstLine="720"/>
        <w:jc w:val="both"/>
        <w:rPr>
          <w:rFonts w:asciiTheme="majorHAnsi" w:hAnsiTheme="majorHAnsi" w:cstheme="majorHAnsi"/>
          <w:color w:val="2F5496" w:themeColor="accent1" w:themeShade="BF"/>
          <w:lang w:val="nl-NL"/>
        </w:rPr>
      </w:pPr>
      <w:r w:rsidRPr="00EB7C05">
        <w:rPr>
          <w:rFonts w:asciiTheme="majorHAnsi" w:hAnsiTheme="majorHAnsi" w:cstheme="majorHAnsi"/>
          <w:color w:val="2F5496" w:themeColor="accent1" w:themeShade="BF"/>
          <w:lang w:val="nl-NL"/>
        </w:rPr>
        <w:t xml:space="preserve">Tính đến thời điểm hiện tại, 100% GV giảng </w:t>
      </w:r>
      <w:r w:rsidR="00F56B3D" w:rsidRPr="00EB7C05">
        <w:rPr>
          <w:rFonts w:asciiTheme="majorHAnsi" w:hAnsiTheme="majorHAnsi" w:cstheme="majorHAnsi"/>
          <w:color w:val="2F5496" w:themeColor="accent1" w:themeShade="BF"/>
          <w:lang w:val="nl-NL"/>
        </w:rPr>
        <w:t>dạy chuyên môn nghề Công nghệ C</w:t>
      </w:r>
      <w:r w:rsidR="0002452F" w:rsidRPr="00EB7C05">
        <w:rPr>
          <w:rFonts w:asciiTheme="majorHAnsi" w:hAnsiTheme="majorHAnsi" w:cstheme="majorHAnsi"/>
          <w:color w:val="2F5496" w:themeColor="accent1" w:themeShade="BF"/>
          <w:lang w:val="nl-NL"/>
        </w:rPr>
        <w:t xml:space="preserve">hế tạo máy </w:t>
      </w:r>
      <w:r w:rsidRPr="00EB7C05">
        <w:rPr>
          <w:rFonts w:asciiTheme="majorHAnsi" w:hAnsiTheme="majorHAnsi" w:cstheme="majorHAnsi"/>
          <w:color w:val="2F5496" w:themeColor="accent1" w:themeShade="BF"/>
          <w:lang w:val="nl-NL"/>
        </w:rPr>
        <w:t xml:space="preserve">có trình độ ngoại ngữ từ Bậc 2 (A2) theo quy định tại Thông tư số 01/2014/TT-BGDĐT ngày 24/01/2014 của Bộ GD&amp;ĐT ban hành khung năng lực ngoại ngữ 6 bậc dùng cho Việt Nam hoặc tương đương trở lên. Trong đó có trên </w:t>
      </w:r>
      <w:r w:rsidR="0002452F" w:rsidRPr="00EB7C05">
        <w:rPr>
          <w:rFonts w:asciiTheme="majorHAnsi" w:hAnsiTheme="majorHAnsi" w:cstheme="majorHAnsi"/>
          <w:color w:val="2F5496" w:themeColor="accent1" w:themeShade="BF"/>
          <w:lang w:val="nl-NL"/>
        </w:rPr>
        <w:t>65</w:t>
      </w:r>
      <w:r w:rsidRPr="00EB7C05">
        <w:rPr>
          <w:rFonts w:asciiTheme="majorHAnsi" w:hAnsiTheme="majorHAnsi" w:cstheme="majorHAnsi"/>
          <w:color w:val="2F5496" w:themeColor="accent1" w:themeShade="BF"/>
          <w:lang w:val="nl-NL"/>
        </w:rPr>
        <w:t>% GV sử dụng tốt ngoại ngữ trong giao tiếp và đọc, hiểu tài liệu chuyên ngành phục vụ công tác giảng dạy; mô tả được một số công việc cơ bản của ngành, nghề được phân công giảng dạy.</w:t>
      </w:r>
    </w:p>
    <w:p w:rsidR="00F5028E" w:rsidRPr="00EB7C05" w:rsidRDefault="00F5028E" w:rsidP="009C0C74">
      <w:pPr>
        <w:numPr>
          <w:ilvl w:val="0"/>
          <w:numId w:val="37"/>
        </w:numPr>
        <w:spacing w:before="120" w:after="120" w:line="288" w:lineRule="auto"/>
        <w:ind w:left="547"/>
        <w:jc w:val="both"/>
        <w:rPr>
          <w:rFonts w:asciiTheme="majorHAnsi" w:hAnsiTheme="majorHAnsi" w:cstheme="majorHAnsi"/>
          <w:b/>
          <w:color w:val="0070C0"/>
          <w:sz w:val="26"/>
          <w:szCs w:val="26"/>
          <w:lang w:val="vi-VN"/>
        </w:rPr>
      </w:pPr>
      <w:r w:rsidRPr="00EB7C05">
        <w:rPr>
          <w:rFonts w:asciiTheme="majorHAnsi" w:hAnsiTheme="majorHAnsi" w:cstheme="majorHAnsi"/>
          <w:b/>
          <w:color w:val="0070C0"/>
          <w:sz w:val="26"/>
          <w:szCs w:val="26"/>
        </w:rPr>
        <w:t>C</w:t>
      </w:r>
      <w:r w:rsidRPr="00EB7C05">
        <w:rPr>
          <w:rFonts w:asciiTheme="majorHAnsi" w:hAnsiTheme="majorHAnsi" w:cstheme="majorHAnsi"/>
          <w:b/>
          <w:color w:val="0070C0"/>
          <w:sz w:val="26"/>
          <w:szCs w:val="26"/>
          <w:lang w:val="vi-VN"/>
        </w:rPr>
        <w:t xml:space="preserve">huẩn về </w:t>
      </w:r>
      <w:r w:rsidRPr="00EB7C05">
        <w:rPr>
          <w:rFonts w:asciiTheme="majorHAnsi" w:hAnsiTheme="majorHAnsi" w:cstheme="majorHAnsi"/>
          <w:b/>
          <w:color w:val="0070C0"/>
          <w:sz w:val="26"/>
          <w:szCs w:val="26"/>
        </w:rPr>
        <w:t>t</w:t>
      </w:r>
      <w:r w:rsidRPr="00EB7C05">
        <w:rPr>
          <w:rFonts w:asciiTheme="majorHAnsi" w:hAnsiTheme="majorHAnsi" w:cstheme="majorHAnsi"/>
          <w:b/>
          <w:color w:val="0070C0"/>
          <w:sz w:val="26"/>
          <w:szCs w:val="26"/>
          <w:lang w:val="vi-VN"/>
        </w:rPr>
        <w:t>rình độ tin học:</w:t>
      </w:r>
    </w:p>
    <w:p w:rsidR="00F5028E" w:rsidRPr="00EB7C05" w:rsidRDefault="00F5028E" w:rsidP="009C0C74">
      <w:pPr>
        <w:spacing w:before="120" w:after="120" w:line="312" w:lineRule="auto"/>
        <w:ind w:firstLine="720"/>
        <w:jc w:val="both"/>
        <w:rPr>
          <w:rFonts w:asciiTheme="majorHAnsi" w:hAnsiTheme="majorHAnsi" w:cstheme="majorHAnsi"/>
          <w:color w:val="2F5496" w:themeColor="accent1" w:themeShade="BF"/>
          <w:lang w:val="nl-NL"/>
        </w:rPr>
      </w:pPr>
      <w:r w:rsidRPr="00EB7C05">
        <w:rPr>
          <w:rFonts w:asciiTheme="majorHAnsi" w:hAnsiTheme="majorHAnsi" w:cstheme="majorHAnsi"/>
          <w:color w:val="2F5496" w:themeColor="accent1" w:themeShade="BF"/>
          <w:lang w:val="nl-NL"/>
        </w:rPr>
        <w:t xml:space="preserve">100% GV biết sử dụng hoặc sử dụng thành thạo máy vi tính và các phần mềm chuyên dụng để thiết kế bài dạy, phục vụ cho giảng dạy và nghiên cứu khoa học. </w:t>
      </w:r>
      <w:r w:rsidR="00DE5C68" w:rsidRPr="00EB7C05">
        <w:rPr>
          <w:rFonts w:asciiTheme="majorHAnsi" w:hAnsiTheme="majorHAnsi" w:cstheme="majorHAnsi"/>
          <w:color w:val="2F5496" w:themeColor="accent1" w:themeShade="BF"/>
          <w:lang w:val="nl-NL"/>
        </w:rPr>
        <w:t xml:space="preserve">Hiện nay </w:t>
      </w:r>
      <w:r w:rsidRPr="00EB7C05">
        <w:rPr>
          <w:rFonts w:asciiTheme="majorHAnsi" w:hAnsiTheme="majorHAnsi" w:cstheme="majorHAnsi"/>
          <w:color w:val="2F5496" w:themeColor="accent1" w:themeShade="BF"/>
          <w:lang w:val="nl-NL"/>
        </w:rPr>
        <w:t>100% GV có chứng chỉ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p>
    <w:p w:rsidR="00F5028E" w:rsidRPr="00EB7C05" w:rsidRDefault="00F5028E" w:rsidP="009C0C74">
      <w:pPr>
        <w:numPr>
          <w:ilvl w:val="0"/>
          <w:numId w:val="37"/>
        </w:numPr>
        <w:spacing w:before="120" w:after="120" w:line="288" w:lineRule="auto"/>
        <w:ind w:left="547"/>
        <w:jc w:val="both"/>
        <w:rPr>
          <w:rFonts w:asciiTheme="majorHAnsi" w:hAnsiTheme="majorHAnsi" w:cstheme="majorHAnsi"/>
          <w:b/>
          <w:color w:val="0070C0"/>
          <w:sz w:val="26"/>
          <w:szCs w:val="26"/>
          <w:lang w:val="vi-VN"/>
        </w:rPr>
      </w:pPr>
      <w:r w:rsidRPr="00EB7C05">
        <w:rPr>
          <w:rFonts w:asciiTheme="majorHAnsi" w:hAnsiTheme="majorHAnsi" w:cstheme="majorHAnsi"/>
          <w:b/>
          <w:color w:val="0070C0"/>
          <w:sz w:val="26"/>
          <w:szCs w:val="26"/>
        </w:rPr>
        <w:lastRenderedPageBreak/>
        <w:t xml:space="preserve">Chuẩn về </w:t>
      </w:r>
      <w:r w:rsidRPr="00EB7C05">
        <w:rPr>
          <w:rFonts w:asciiTheme="majorHAnsi" w:hAnsiTheme="majorHAnsi" w:cstheme="majorHAnsi"/>
          <w:b/>
          <w:color w:val="0070C0"/>
          <w:sz w:val="26"/>
          <w:szCs w:val="26"/>
          <w:lang w:val="vi-VN"/>
        </w:rPr>
        <w:t>nghiệp vụ sư phạm</w:t>
      </w:r>
      <w:r w:rsidRPr="00EB7C05">
        <w:rPr>
          <w:rFonts w:asciiTheme="majorHAnsi" w:hAnsiTheme="majorHAnsi" w:cstheme="majorHAnsi"/>
          <w:b/>
          <w:color w:val="0070C0"/>
          <w:sz w:val="26"/>
          <w:szCs w:val="26"/>
        </w:rPr>
        <w:t xml:space="preserve"> và kỹ năng thực hành</w:t>
      </w:r>
      <w:r w:rsidRPr="00EB7C05">
        <w:rPr>
          <w:rFonts w:asciiTheme="majorHAnsi" w:hAnsiTheme="majorHAnsi" w:cstheme="majorHAnsi"/>
          <w:b/>
          <w:color w:val="0070C0"/>
          <w:sz w:val="26"/>
          <w:szCs w:val="26"/>
          <w:lang w:val="vi-VN"/>
        </w:rPr>
        <w:t>:</w:t>
      </w:r>
    </w:p>
    <w:p w:rsidR="00280967" w:rsidRPr="00EB7C05" w:rsidRDefault="00F5028E" w:rsidP="009C0C74">
      <w:pPr>
        <w:spacing w:before="120" w:after="120" w:line="312" w:lineRule="auto"/>
        <w:ind w:firstLine="720"/>
        <w:jc w:val="both"/>
        <w:rPr>
          <w:rFonts w:asciiTheme="majorHAnsi" w:hAnsiTheme="majorHAnsi" w:cstheme="majorHAnsi"/>
          <w:color w:val="2F5496" w:themeColor="accent1" w:themeShade="BF"/>
          <w:lang w:val="nl-NL"/>
        </w:rPr>
      </w:pPr>
      <w:r w:rsidRPr="00EB7C05">
        <w:rPr>
          <w:rFonts w:asciiTheme="majorHAnsi" w:hAnsiTheme="majorHAnsi" w:cstheme="majorHAnsi"/>
          <w:color w:val="2F5496" w:themeColor="accent1" w:themeShade="BF"/>
          <w:lang w:val="nl-NL"/>
        </w:rPr>
        <w:t>100% GV của trường 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đều có chứng chỉ nghề bậc 3/7 trở lên</w:t>
      </w:r>
      <w:r w:rsidR="00DE5C68" w:rsidRPr="00EB7C05">
        <w:rPr>
          <w:rFonts w:asciiTheme="majorHAnsi" w:hAnsiTheme="majorHAnsi" w:cstheme="majorHAnsi"/>
          <w:color w:val="2F5496" w:themeColor="accent1" w:themeShade="BF"/>
          <w:lang w:val="nl-NL"/>
        </w:rPr>
        <w:t>.</w:t>
      </w:r>
    </w:p>
    <w:p w:rsidR="00F5028E" w:rsidRPr="00EB7C05" w:rsidRDefault="00F5028E" w:rsidP="009C0C74">
      <w:pPr>
        <w:spacing w:before="120" w:after="120" w:line="312" w:lineRule="auto"/>
        <w:ind w:firstLine="720"/>
        <w:jc w:val="both"/>
        <w:rPr>
          <w:rFonts w:asciiTheme="majorHAnsi" w:hAnsiTheme="majorHAnsi" w:cstheme="majorHAnsi"/>
          <w:i/>
          <w:color w:val="FF0000"/>
          <w:lang w:val="nl-NL"/>
        </w:rPr>
      </w:pPr>
      <w:r w:rsidRPr="00EB7C05">
        <w:rPr>
          <w:rFonts w:asciiTheme="majorHAnsi" w:hAnsiTheme="majorHAnsi" w:cstheme="majorHAnsi"/>
          <w:color w:val="2F5496" w:themeColor="accent1" w:themeShade="BF"/>
          <w:lang w:val="nl-NL"/>
        </w:rPr>
        <w:t>Hồ sơ nhà giáo được lưu trữ tại phòng Tổ chức – Hành chính – Tổng hợp, hình thức lưu trữ dạng văn bản và lưu trữ điện tử</w:t>
      </w:r>
      <w:r w:rsidRPr="00EB7C05">
        <w:rPr>
          <w:rFonts w:asciiTheme="majorHAnsi" w:hAnsiTheme="majorHAnsi" w:cstheme="majorHAnsi"/>
          <w:color w:val="FF0000"/>
          <w:lang w:val="nl-NL"/>
        </w:rPr>
        <w:t xml:space="preserve"> </w:t>
      </w:r>
      <w:r w:rsidR="00DE5C68" w:rsidRPr="00EB7C05">
        <w:rPr>
          <w:rFonts w:asciiTheme="majorHAnsi" w:hAnsiTheme="majorHAnsi" w:cstheme="majorHAnsi"/>
          <w:i/>
          <w:color w:val="FF0000"/>
          <w:lang w:val="nl-NL"/>
        </w:rPr>
        <w:t>(3.1.02 - Hồ sơ quản lý nhà giáo)</w:t>
      </w:r>
    </w:p>
    <w:p w:rsidR="00E8723D" w:rsidRPr="00EB7C05" w:rsidRDefault="00F5028E" w:rsidP="009C0C74">
      <w:pPr>
        <w:spacing w:before="120" w:after="120" w:line="312" w:lineRule="auto"/>
        <w:ind w:firstLine="720"/>
        <w:jc w:val="both"/>
        <w:rPr>
          <w:rFonts w:asciiTheme="majorHAnsi" w:hAnsiTheme="majorHAnsi" w:cstheme="majorHAnsi"/>
          <w:color w:val="2F5496" w:themeColor="accent1" w:themeShade="BF"/>
          <w:lang w:val="nl-NL"/>
        </w:rPr>
      </w:pPr>
      <w:r w:rsidRPr="00EB7C05">
        <w:rPr>
          <w:rFonts w:asciiTheme="majorHAnsi" w:hAnsiTheme="majorHAnsi" w:cstheme="majorHAnsi"/>
          <w:color w:val="2F5496" w:themeColor="accent1" w:themeShade="BF"/>
          <w:lang w:val="nl-NL"/>
        </w:rPr>
        <w:t>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GDNN. Cụ thể, Nhà trường đã xây dựng Kế hoạch đánh giá chuẩn chuyên môn, nghiệp vụ của nhà giáo giáo dục nghề nghiệp</w:t>
      </w:r>
      <w:r w:rsidRPr="00EB7C05">
        <w:rPr>
          <w:rFonts w:asciiTheme="majorHAnsi" w:hAnsiTheme="majorHAnsi" w:cstheme="majorHAnsi"/>
          <w:color w:val="FF0000"/>
          <w:lang w:val="nl-NL"/>
        </w:rPr>
        <w:t xml:space="preserve"> </w:t>
      </w:r>
      <w:r w:rsidRPr="00EB7C05">
        <w:rPr>
          <w:rFonts w:asciiTheme="majorHAnsi" w:hAnsiTheme="majorHAnsi" w:cstheme="majorHAnsi"/>
          <w:i/>
          <w:color w:val="FF0000"/>
          <w:lang w:val="nl-NL"/>
        </w:rPr>
        <w:t>(3.1.</w:t>
      </w:r>
      <w:r w:rsidR="00E8723D" w:rsidRPr="00EB7C05">
        <w:rPr>
          <w:rFonts w:asciiTheme="majorHAnsi" w:hAnsiTheme="majorHAnsi" w:cstheme="majorHAnsi"/>
          <w:i/>
          <w:color w:val="FF0000"/>
          <w:lang w:val="nl-NL"/>
        </w:rPr>
        <w:t>03</w:t>
      </w:r>
      <w:r w:rsidRPr="00EB7C05">
        <w:rPr>
          <w:rFonts w:asciiTheme="majorHAnsi" w:hAnsiTheme="majorHAnsi" w:cstheme="majorHAnsi"/>
          <w:i/>
          <w:color w:val="FF0000"/>
          <w:lang w:val="nl-NL"/>
        </w:rPr>
        <w:t>- Kế hoạch đánh giá chuẩn chuyên môn, nghiệp vụ nhà giáo năm học 2019-2020, 2018-2019; 2017-2018</w:t>
      </w:r>
      <w:r w:rsidR="00E8723D" w:rsidRPr="00EB7C05">
        <w:rPr>
          <w:rFonts w:asciiTheme="majorHAnsi" w:hAnsiTheme="majorHAnsi" w:cstheme="majorHAnsi"/>
          <w:i/>
          <w:color w:val="FF0000"/>
          <w:lang w:val="nl-NL"/>
        </w:rPr>
        <w:t>)</w:t>
      </w:r>
      <w:r w:rsidR="00545F5E" w:rsidRPr="00EB7C05">
        <w:rPr>
          <w:rFonts w:asciiTheme="majorHAnsi" w:hAnsiTheme="majorHAnsi" w:cstheme="majorHAnsi"/>
          <w:color w:val="FF0000"/>
          <w:lang w:val="nl-NL"/>
        </w:rPr>
        <w:t xml:space="preserve"> </w:t>
      </w:r>
      <w:r w:rsidRPr="00EB7C05">
        <w:rPr>
          <w:rFonts w:asciiTheme="majorHAnsi" w:hAnsiTheme="majorHAnsi" w:cstheme="majorHAnsi"/>
          <w:color w:val="2F5496" w:themeColor="accent1" w:themeShade="BF"/>
          <w:lang w:val="nl-NL"/>
        </w:rPr>
        <w:t xml:space="preserve">và triển khai đến các đơn vị trực thuộc để thực hiện theo kế hoạch đề ra. </w:t>
      </w:r>
    </w:p>
    <w:p w:rsidR="00F5028E" w:rsidRPr="00EB7C05" w:rsidRDefault="00F5028E" w:rsidP="009C0C74">
      <w:pPr>
        <w:spacing w:before="120" w:after="120" w:line="312" w:lineRule="auto"/>
        <w:ind w:firstLine="720"/>
        <w:jc w:val="both"/>
        <w:rPr>
          <w:rFonts w:asciiTheme="majorHAnsi" w:hAnsiTheme="majorHAnsi" w:cstheme="majorHAnsi"/>
          <w:color w:val="FF0000"/>
          <w:lang w:val="nl-NL"/>
        </w:rPr>
      </w:pPr>
      <w:r w:rsidRPr="00EB7C05">
        <w:rPr>
          <w:rFonts w:asciiTheme="majorHAnsi" w:hAnsiTheme="majorHAnsi" w:cstheme="majorHAnsi"/>
          <w:color w:val="2F5496" w:themeColor="accent1" w:themeShade="BF"/>
          <w:lang w:val="nl-NL"/>
        </w:rPr>
        <w:t>Kết quả đánh giá</w:t>
      </w:r>
      <w:r w:rsidR="00E8723D" w:rsidRPr="00EB7C05">
        <w:rPr>
          <w:rFonts w:asciiTheme="majorHAnsi" w:hAnsiTheme="majorHAnsi" w:cstheme="majorHAnsi"/>
          <w:color w:val="2F5496" w:themeColor="accent1" w:themeShade="BF"/>
          <w:lang w:val="nl-NL"/>
        </w:rPr>
        <w:t>:</w:t>
      </w:r>
      <w:r w:rsidR="00545F5E" w:rsidRPr="00EB7C05">
        <w:rPr>
          <w:rFonts w:asciiTheme="majorHAnsi" w:hAnsiTheme="majorHAnsi" w:cstheme="majorHAnsi"/>
          <w:color w:val="2F5496" w:themeColor="accent1" w:themeShade="BF"/>
          <w:lang w:val="nl-NL"/>
        </w:rPr>
        <w:t xml:space="preserve"> 100% GV giảng dạy </w:t>
      </w:r>
      <w:r w:rsidR="006D6FBA" w:rsidRPr="00EB7C05">
        <w:rPr>
          <w:rFonts w:asciiTheme="majorHAnsi" w:hAnsiTheme="majorHAnsi" w:cstheme="majorHAnsi"/>
          <w:color w:val="2F5496" w:themeColor="accent1" w:themeShade="BF"/>
          <w:lang w:val="nl-NL"/>
        </w:rPr>
        <w:t>chuyên môn nghề</w:t>
      </w:r>
      <w:r w:rsidR="00545F5E" w:rsidRPr="00EB7C05">
        <w:rPr>
          <w:rFonts w:asciiTheme="majorHAnsi" w:hAnsiTheme="majorHAnsi" w:cstheme="majorHAnsi"/>
          <w:color w:val="2F5496" w:themeColor="accent1" w:themeShade="BF"/>
          <w:lang w:val="nl-NL"/>
        </w:rPr>
        <w:t xml:space="preserve"> Công nghệ Chế tạo máy </w:t>
      </w:r>
      <w:r w:rsidR="00E8723D" w:rsidRPr="00EB7C05">
        <w:rPr>
          <w:rFonts w:asciiTheme="majorHAnsi" w:hAnsiTheme="majorHAnsi" w:cstheme="majorHAnsi"/>
          <w:color w:val="2F5496" w:themeColor="accent1" w:themeShade="BF"/>
          <w:lang w:val="nl-NL"/>
        </w:rPr>
        <w:t xml:space="preserve">của Trường đạt chuẩn và </w:t>
      </w:r>
      <w:r w:rsidRPr="00EB7C05">
        <w:rPr>
          <w:rFonts w:asciiTheme="majorHAnsi" w:hAnsiTheme="majorHAnsi" w:cstheme="majorHAnsi"/>
          <w:color w:val="2F5496" w:themeColor="accent1" w:themeShade="BF"/>
          <w:lang w:val="nl-NL"/>
        </w:rPr>
        <w:t>được thống kê, báo cáo về Sở LĐTB&amp;XH</w:t>
      </w:r>
      <w:r w:rsidRPr="00EB7C05">
        <w:rPr>
          <w:rFonts w:asciiTheme="majorHAnsi" w:hAnsiTheme="majorHAnsi" w:cstheme="majorHAnsi"/>
          <w:color w:val="FF0000"/>
          <w:lang w:val="nl-NL"/>
        </w:rPr>
        <w:t xml:space="preserve"> </w:t>
      </w:r>
      <w:r w:rsidR="00E8723D" w:rsidRPr="00EB7C05">
        <w:rPr>
          <w:rFonts w:asciiTheme="majorHAnsi" w:hAnsiTheme="majorHAnsi" w:cstheme="majorHAnsi"/>
          <w:i/>
          <w:color w:val="FF0000"/>
          <w:lang w:val="nl-NL"/>
        </w:rPr>
        <w:t xml:space="preserve">(3.1.04 </w:t>
      </w:r>
      <w:r w:rsidRPr="00EB7C05">
        <w:rPr>
          <w:rFonts w:asciiTheme="majorHAnsi" w:hAnsiTheme="majorHAnsi" w:cstheme="majorHAnsi"/>
          <w:color w:val="FF0000"/>
          <w:lang w:val="nl-NL"/>
        </w:rPr>
        <w:t xml:space="preserve">- </w:t>
      </w:r>
      <w:r w:rsidRPr="00EB7C05">
        <w:rPr>
          <w:rFonts w:asciiTheme="majorHAnsi" w:hAnsiTheme="majorHAnsi" w:cstheme="majorHAnsi"/>
          <w:i/>
          <w:color w:val="FF0000"/>
          <w:lang w:val="nl-NL"/>
        </w:rPr>
        <w:t>Báo cáo kết quả đánh giá, xếp loại nhà giáo về chuyên môn, nghiệp vụ năm học 2019-2020; 2018 – 2019; 2017 – 2018)</w:t>
      </w:r>
      <w:r w:rsidRPr="00EB7C05">
        <w:rPr>
          <w:rFonts w:asciiTheme="majorHAnsi" w:hAnsiTheme="majorHAnsi" w:cstheme="majorHAnsi"/>
          <w:color w:val="FF0000"/>
          <w:lang w:val="nl-NL"/>
        </w:rPr>
        <w:t>.</w:t>
      </w:r>
    </w:p>
    <w:p w:rsidR="00AB589C" w:rsidRPr="00EB7C05" w:rsidRDefault="00A41DAA" w:rsidP="005C681A">
      <w:pPr>
        <w:tabs>
          <w:tab w:val="left" w:pos="567"/>
        </w:tabs>
        <w:spacing w:line="312" w:lineRule="auto"/>
        <w:jc w:val="both"/>
        <w:rPr>
          <w:rFonts w:asciiTheme="majorHAnsi" w:hAnsiTheme="majorHAnsi" w:cstheme="majorHAnsi"/>
          <w:i/>
          <w:sz w:val="26"/>
          <w:szCs w:val="26"/>
        </w:rPr>
      </w:pPr>
      <w:r w:rsidRPr="00EB7C05">
        <w:rPr>
          <w:rFonts w:asciiTheme="majorHAnsi" w:hAnsiTheme="majorHAnsi" w:cstheme="majorHAnsi"/>
          <w:b/>
          <w:i/>
          <w:sz w:val="26"/>
          <w:szCs w:val="26"/>
        </w:rPr>
        <w:tab/>
      </w:r>
      <w:r w:rsidRPr="00EB7C05">
        <w:rPr>
          <w:rFonts w:asciiTheme="majorHAnsi" w:hAnsiTheme="majorHAnsi" w:cstheme="majorHAnsi"/>
          <w:b/>
          <w:i/>
          <w:sz w:val="26"/>
          <w:szCs w:val="26"/>
        </w:rPr>
        <w:tab/>
      </w:r>
      <w:r w:rsidR="00AB589C" w:rsidRPr="00EB7C05">
        <w:rPr>
          <w:rFonts w:asciiTheme="majorHAnsi" w:hAnsiTheme="majorHAnsi" w:cstheme="majorHAnsi"/>
          <w:b/>
          <w:i/>
          <w:sz w:val="26"/>
          <w:szCs w:val="26"/>
        </w:rPr>
        <w:t>Điểm tự đánh giá</w:t>
      </w:r>
      <w:r w:rsidR="00AB589C" w:rsidRPr="00EB7C05">
        <w:rPr>
          <w:rFonts w:asciiTheme="majorHAnsi" w:hAnsiTheme="majorHAnsi" w:cstheme="majorHAnsi"/>
          <w:sz w:val="26"/>
          <w:szCs w:val="26"/>
        </w:rPr>
        <w:t>:</w:t>
      </w:r>
      <w:r w:rsidR="00AB589C" w:rsidRPr="00EB7C05">
        <w:rPr>
          <w:rFonts w:asciiTheme="majorHAnsi" w:hAnsiTheme="majorHAnsi" w:cstheme="majorHAnsi"/>
          <w:i/>
          <w:sz w:val="26"/>
          <w:szCs w:val="26"/>
        </w:rPr>
        <w:t xml:space="preserve"> 02 điểm</w:t>
      </w:r>
    </w:p>
    <w:p w:rsidR="00E8723D" w:rsidRPr="00EB7C05" w:rsidRDefault="00E8723D" w:rsidP="005C681A">
      <w:pPr>
        <w:tabs>
          <w:tab w:val="left" w:pos="567"/>
        </w:tabs>
        <w:spacing w:line="312" w:lineRule="auto"/>
        <w:jc w:val="both"/>
        <w:rPr>
          <w:rFonts w:asciiTheme="majorHAnsi" w:hAnsiTheme="majorHAnsi" w:cstheme="majorHAnsi"/>
          <w:i/>
          <w:sz w:val="26"/>
          <w:szCs w:val="26"/>
        </w:rPr>
      </w:pPr>
    </w:p>
    <w:p w:rsidR="00ED5AA2" w:rsidRPr="00EB7C05" w:rsidRDefault="00ED5AA2" w:rsidP="005C681A">
      <w:pPr>
        <w:tabs>
          <w:tab w:val="left" w:pos="960"/>
        </w:tabs>
        <w:spacing w:line="312" w:lineRule="auto"/>
        <w:jc w:val="both"/>
        <w:rPr>
          <w:rFonts w:asciiTheme="majorHAnsi" w:hAnsiTheme="majorHAnsi" w:cstheme="majorHAnsi"/>
          <w:color w:val="0000CC"/>
          <w:spacing w:val="-10"/>
          <w:sz w:val="26"/>
          <w:szCs w:val="26"/>
          <w:lang w:val="pt-BR"/>
        </w:rPr>
      </w:pPr>
      <w:r w:rsidRPr="00EB7C05">
        <w:rPr>
          <w:rFonts w:asciiTheme="majorHAnsi" w:hAnsiTheme="majorHAnsi" w:cstheme="majorHAnsi"/>
          <w:b/>
          <w:color w:val="0000CC"/>
          <w:spacing w:val="-10"/>
          <w:sz w:val="26"/>
          <w:szCs w:val="26"/>
          <w:lang w:val="pt-BR"/>
        </w:rPr>
        <w:t>Tiêu chuẩn 3.2:</w:t>
      </w:r>
      <w:r w:rsidRPr="00EB7C05">
        <w:rPr>
          <w:rFonts w:asciiTheme="majorHAnsi" w:hAnsiTheme="majorHAnsi" w:cstheme="majorHAnsi"/>
          <w:color w:val="0000CC"/>
          <w:sz w:val="26"/>
          <w:szCs w:val="26"/>
          <w:lang w:val="nl-NL"/>
        </w:rPr>
        <w:t xml:space="preserve"> </w:t>
      </w:r>
      <w:r w:rsidRPr="00EB7C05">
        <w:rPr>
          <w:rFonts w:asciiTheme="majorHAnsi" w:hAnsiTheme="majorHAnsi" w:cstheme="majorHAnsi"/>
          <w:color w:val="0000CC"/>
          <w:spacing w:val="-10"/>
          <w:sz w:val="26"/>
          <w:szCs w:val="26"/>
          <w:lang w:val="pt-BR"/>
        </w:rPr>
        <w:t>Hàng năm, 100% nhà giáo hoàn thành các nhiệm vụ do cơ sở đào tạo giao.</w:t>
      </w:r>
    </w:p>
    <w:p w:rsidR="00D04162" w:rsidRPr="00EB7C05" w:rsidRDefault="00D04162" w:rsidP="0072536A">
      <w:pPr>
        <w:spacing w:before="120" w:after="120" w:line="312" w:lineRule="auto"/>
        <w:ind w:firstLine="720"/>
        <w:jc w:val="both"/>
        <w:rPr>
          <w:rFonts w:asciiTheme="majorHAnsi" w:hAnsiTheme="majorHAnsi" w:cstheme="majorHAnsi"/>
          <w:color w:val="FF0000"/>
          <w:lang w:val="nl-NL"/>
        </w:rPr>
      </w:pPr>
      <w:r w:rsidRPr="00EB7C05">
        <w:rPr>
          <w:rFonts w:asciiTheme="majorHAnsi" w:hAnsiTheme="majorHAnsi" w:cstheme="majorHAnsi"/>
          <w:color w:val="2F5496" w:themeColor="accent1" w:themeShade="BF"/>
          <w:lang w:val="nl-NL"/>
        </w:rPr>
        <w:t xml:space="preserve">Căn cứ vào chương trình đào tạo khung do Bộ Lao động – Thương binh và Xã hội ban hành, phòng Tuyển sinh – Đào tạo phối hợp với khoa Cơ khí xây dựng chương trình đào tạo, kế hoạch đào tạo cho </w:t>
      </w:r>
      <w:r w:rsidR="00D56210" w:rsidRPr="00EB7C05">
        <w:rPr>
          <w:rFonts w:asciiTheme="majorHAnsi" w:hAnsiTheme="majorHAnsi" w:cstheme="majorHAnsi"/>
          <w:color w:val="2F5496" w:themeColor="accent1" w:themeShade="BF"/>
          <w:lang w:val="nl-NL"/>
        </w:rPr>
        <w:t>ngành Công nghệ Chế tạo máy theo</w:t>
      </w:r>
      <w:r w:rsidRPr="00EB7C05">
        <w:rPr>
          <w:rFonts w:asciiTheme="majorHAnsi" w:hAnsiTheme="majorHAnsi" w:cstheme="majorHAnsi"/>
          <w:color w:val="2F5496" w:themeColor="accent1" w:themeShade="BF"/>
          <w:lang w:val="nl-NL"/>
        </w:rPr>
        <w:t xml:space="preserve"> từng học kỳ, năm học</w:t>
      </w:r>
      <w:r w:rsidRPr="00EB7C05">
        <w:rPr>
          <w:rFonts w:asciiTheme="majorHAnsi" w:hAnsiTheme="majorHAnsi" w:cstheme="majorHAnsi"/>
          <w:color w:val="FF0000"/>
          <w:lang w:val="nl-NL"/>
        </w:rPr>
        <w:t xml:space="preserve"> </w:t>
      </w:r>
      <w:r w:rsidRPr="00EB7C05">
        <w:rPr>
          <w:rFonts w:asciiTheme="majorHAnsi" w:hAnsiTheme="majorHAnsi" w:cstheme="majorHAnsi"/>
          <w:i/>
          <w:color w:val="FF0000"/>
          <w:lang w:val="nl-NL"/>
        </w:rPr>
        <w:t>(</w:t>
      </w:r>
      <w:r w:rsidR="003E237B" w:rsidRPr="00EB7C05">
        <w:rPr>
          <w:rFonts w:asciiTheme="majorHAnsi" w:hAnsiTheme="majorHAnsi" w:cstheme="majorHAnsi"/>
          <w:i/>
          <w:color w:val="FF0000"/>
          <w:lang w:val="nl-NL"/>
        </w:rPr>
        <w:t>3</w:t>
      </w:r>
      <w:r w:rsidRPr="00EB7C05">
        <w:rPr>
          <w:rFonts w:asciiTheme="majorHAnsi" w:hAnsiTheme="majorHAnsi" w:cstheme="majorHAnsi"/>
          <w:i/>
          <w:color w:val="FF0000"/>
          <w:lang w:val="nl-NL"/>
        </w:rPr>
        <w:t>.</w:t>
      </w:r>
      <w:r w:rsidR="003E237B" w:rsidRPr="00EB7C05">
        <w:rPr>
          <w:rFonts w:asciiTheme="majorHAnsi" w:hAnsiTheme="majorHAnsi" w:cstheme="majorHAnsi"/>
          <w:i/>
          <w:color w:val="FF0000"/>
          <w:lang w:val="nl-NL"/>
        </w:rPr>
        <w:t>2</w:t>
      </w:r>
      <w:r w:rsidRPr="00EB7C05">
        <w:rPr>
          <w:rFonts w:asciiTheme="majorHAnsi" w:hAnsiTheme="majorHAnsi" w:cstheme="majorHAnsi"/>
          <w:i/>
          <w:color w:val="FF0000"/>
          <w:lang w:val="nl-NL"/>
        </w:rPr>
        <w:t>.0</w:t>
      </w:r>
      <w:r w:rsidR="003E237B" w:rsidRPr="00EB7C05">
        <w:rPr>
          <w:rFonts w:asciiTheme="majorHAnsi" w:hAnsiTheme="majorHAnsi" w:cstheme="majorHAnsi"/>
          <w:i/>
          <w:color w:val="FF0000"/>
          <w:lang w:val="nl-NL"/>
        </w:rPr>
        <w:t>1</w:t>
      </w:r>
      <w:r w:rsidRPr="00EB7C05">
        <w:rPr>
          <w:rFonts w:asciiTheme="majorHAnsi" w:hAnsiTheme="majorHAnsi" w:cstheme="majorHAnsi"/>
          <w:i/>
          <w:color w:val="FF0000"/>
          <w:lang w:val="nl-NL"/>
        </w:rPr>
        <w:t xml:space="preserve"> – Chương trình đào tạo</w:t>
      </w:r>
      <w:r w:rsidR="00D56210" w:rsidRPr="00EB7C05">
        <w:rPr>
          <w:rFonts w:asciiTheme="majorHAnsi" w:hAnsiTheme="majorHAnsi" w:cstheme="majorHAnsi"/>
          <w:i/>
          <w:color w:val="FF0000"/>
          <w:lang w:val="nl-NL"/>
        </w:rPr>
        <w:t xml:space="preserve"> </w:t>
      </w:r>
      <w:r w:rsidR="00F56B3D" w:rsidRPr="00EB7C05">
        <w:rPr>
          <w:rFonts w:asciiTheme="majorHAnsi" w:hAnsiTheme="majorHAnsi" w:cstheme="majorHAnsi"/>
          <w:i/>
          <w:color w:val="FF0000"/>
          <w:lang w:val="nl-NL"/>
        </w:rPr>
        <w:t>nghề</w:t>
      </w:r>
      <w:r w:rsidRPr="00EB7C05">
        <w:rPr>
          <w:rFonts w:asciiTheme="majorHAnsi" w:hAnsiTheme="majorHAnsi" w:cstheme="majorHAnsi"/>
          <w:i/>
          <w:color w:val="FF0000"/>
          <w:lang w:val="nl-NL"/>
        </w:rPr>
        <w:t xml:space="preserve"> </w:t>
      </w:r>
      <w:r w:rsidR="00D56210" w:rsidRPr="00EB7C05">
        <w:rPr>
          <w:rFonts w:asciiTheme="majorHAnsi" w:hAnsiTheme="majorHAnsi" w:cstheme="majorHAnsi"/>
          <w:i/>
          <w:color w:val="FF0000"/>
          <w:lang w:val="nl-NL"/>
        </w:rPr>
        <w:t>Công nghệ Chế tạo máy</w:t>
      </w:r>
      <w:r w:rsidRPr="00EB7C05">
        <w:rPr>
          <w:rFonts w:asciiTheme="majorHAnsi" w:hAnsiTheme="majorHAnsi" w:cstheme="majorHAnsi"/>
          <w:i/>
          <w:color w:val="FF0000"/>
          <w:lang w:val="nl-NL"/>
        </w:rPr>
        <w:t>).</w:t>
      </w:r>
      <w:r w:rsidRPr="00EB7C05">
        <w:rPr>
          <w:rFonts w:asciiTheme="majorHAnsi" w:hAnsiTheme="majorHAnsi" w:cstheme="majorHAnsi"/>
          <w:color w:val="FF0000"/>
          <w:lang w:val="nl-NL"/>
        </w:rPr>
        <w:t xml:space="preserve"> </w:t>
      </w:r>
      <w:r w:rsidRPr="00EB7C05">
        <w:rPr>
          <w:rFonts w:asciiTheme="majorHAnsi" w:hAnsiTheme="majorHAnsi" w:cstheme="majorHAnsi"/>
          <w:color w:val="2F5496" w:themeColor="accent1" w:themeShade="BF"/>
          <w:lang w:val="nl-NL"/>
        </w:rPr>
        <w:t>Căn cứ bảng phân công giảng dạy, bảng thống kê khối lượng giảng dạy, nhiệm vụ khác như  nghiên cứu khoa học, học tập, bồi dưỡng, thực tập doanh nghiệp, 100% GV</w:t>
      </w:r>
      <w:r w:rsidR="00D56210" w:rsidRPr="00EB7C05">
        <w:rPr>
          <w:rFonts w:asciiTheme="majorHAnsi" w:hAnsiTheme="majorHAnsi" w:cstheme="majorHAnsi"/>
          <w:color w:val="2F5496" w:themeColor="accent1" w:themeShade="BF"/>
          <w:lang w:val="nl-NL"/>
        </w:rPr>
        <w:t xml:space="preserve"> </w:t>
      </w:r>
      <w:r w:rsidR="00F56B3D" w:rsidRPr="00EB7C05">
        <w:rPr>
          <w:rFonts w:asciiTheme="majorHAnsi" w:hAnsiTheme="majorHAnsi" w:cstheme="majorHAnsi"/>
          <w:color w:val="2F5496" w:themeColor="accent1" w:themeShade="BF"/>
          <w:lang w:val="nl-NL"/>
        </w:rPr>
        <w:t>chuyên môn nghề</w:t>
      </w:r>
      <w:r w:rsidR="00D56210" w:rsidRPr="00EB7C05">
        <w:rPr>
          <w:rFonts w:asciiTheme="majorHAnsi" w:hAnsiTheme="majorHAnsi" w:cstheme="majorHAnsi"/>
          <w:color w:val="2F5496" w:themeColor="accent1" w:themeShade="BF"/>
          <w:lang w:val="nl-NL"/>
        </w:rPr>
        <w:t xml:space="preserve"> Công nghệ Chế tạo máy</w:t>
      </w:r>
      <w:r w:rsidRPr="00EB7C05">
        <w:rPr>
          <w:rFonts w:asciiTheme="majorHAnsi" w:hAnsiTheme="majorHAnsi" w:cstheme="majorHAnsi"/>
          <w:color w:val="2F5496" w:themeColor="accent1" w:themeShade="BF"/>
          <w:lang w:val="nl-NL"/>
        </w:rPr>
        <w:t xml:space="preserve"> thực hiện đầy đủ các nội dung, mục</w:t>
      </w:r>
      <w:r w:rsidR="00D56210" w:rsidRPr="00EB7C05">
        <w:rPr>
          <w:rFonts w:asciiTheme="majorHAnsi" w:hAnsiTheme="majorHAnsi" w:cstheme="majorHAnsi"/>
          <w:color w:val="2F5496" w:themeColor="accent1" w:themeShade="BF"/>
          <w:lang w:val="nl-NL"/>
        </w:rPr>
        <w:t xml:space="preserve"> tiêu của chương trình đào tạo </w:t>
      </w:r>
      <w:r w:rsidRPr="00EB7C05">
        <w:rPr>
          <w:rFonts w:asciiTheme="majorHAnsi" w:hAnsiTheme="majorHAnsi" w:cstheme="majorHAnsi"/>
          <w:color w:val="2F5496" w:themeColor="accent1" w:themeShade="BF"/>
          <w:lang w:val="nl-NL"/>
        </w:rPr>
        <w:t>theo đúng tiến độ</w:t>
      </w:r>
      <w:r w:rsidRPr="00EB7C05">
        <w:rPr>
          <w:rFonts w:asciiTheme="majorHAnsi" w:hAnsiTheme="majorHAnsi" w:cstheme="majorHAnsi"/>
          <w:color w:val="FF0000"/>
          <w:lang w:val="nl-NL"/>
        </w:rPr>
        <w:t xml:space="preserve"> </w:t>
      </w:r>
      <w:r w:rsidR="003E237B" w:rsidRPr="00EB7C05">
        <w:rPr>
          <w:rFonts w:asciiTheme="majorHAnsi" w:hAnsiTheme="majorHAnsi" w:cstheme="majorHAnsi"/>
          <w:i/>
          <w:color w:val="FF0000"/>
          <w:lang w:val="nl-NL"/>
        </w:rPr>
        <w:t xml:space="preserve">(3.2.02 </w:t>
      </w:r>
      <w:r w:rsidRPr="00EB7C05">
        <w:rPr>
          <w:rFonts w:asciiTheme="majorHAnsi" w:hAnsiTheme="majorHAnsi" w:cstheme="majorHAnsi"/>
          <w:i/>
          <w:color w:val="FF0000"/>
          <w:lang w:val="nl-NL"/>
        </w:rPr>
        <w:t xml:space="preserve">- </w:t>
      </w:r>
      <w:r w:rsidR="00145028" w:rsidRPr="00EB7C05">
        <w:rPr>
          <w:rFonts w:asciiTheme="majorHAnsi" w:hAnsiTheme="majorHAnsi" w:cstheme="majorHAnsi"/>
          <w:i/>
          <w:color w:val="FF0000"/>
          <w:lang w:val="nl-NL"/>
        </w:rPr>
        <w:t>Bảng phân công khối lượng giảng dạy</w:t>
      </w:r>
      <w:r w:rsidRPr="00EB7C05">
        <w:rPr>
          <w:rFonts w:asciiTheme="majorHAnsi" w:hAnsiTheme="majorHAnsi" w:cstheme="majorHAnsi"/>
          <w:i/>
          <w:color w:val="FF0000"/>
          <w:lang w:val="nl-NL"/>
        </w:rPr>
        <w:t xml:space="preserve">; </w:t>
      </w:r>
      <w:r w:rsidR="003E237B" w:rsidRPr="00EB7C05">
        <w:rPr>
          <w:rFonts w:asciiTheme="majorHAnsi" w:hAnsiTheme="majorHAnsi" w:cstheme="majorHAnsi"/>
          <w:i/>
          <w:color w:val="FF0000"/>
          <w:lang w:val="nl-NL"/>
        </w:rPr>
        <w:t xml:space="preserve">3.2.03 </w:t>
      </w:r>
      <w:r w:rsidRPr="00EB7C05">
        <w:rPr>
          <w:rFonts w:asciiTheme="majorHAnsi" w:hAnsiTheme="majorHAnsi" w:cstheme="majorHAnsi"/>
          <w:i/>
          <w:color w:val="FF0000"/>
          <w:lang w:val="nl-NL"/>
        </w:rPr>
        <w:t xml:space="preserve">- </w:t>
      </w:r>
      <w:r w:rsidR="00145028" w:rsidRPr="00EB7C05">
        <w:rPr>
          <w:rFonts w:asciiTheme="majorHAnsi" w:hAnsiTheme="majorHAnsi" w:cstheme="majorHAnsi"/>
          <w:i/>
          <w:color w:val="FF0000"/>
          <w:lang w:val="nl-NL"/>
        </w:rPr>
        <w:t xml:space="preserve">Bảng tổng kết  khối lượng công </w:t>
      </w:r>
      <w:r w:rsidR="00145028" w:rsidRPr="00EB7C05">
        <w:rPr>
          <w:rFonts w:asciiTheme="majorHAnsi" w:hAnsiTheme="majorHAnsi" w:cstheme="majorHAnsi"/>
          <w:i/>
          <w:color w:val="FF0000"/>
          <w:lang w:val="nl-NL"/>
        </w:rPr>
        <w:lastRenderedPageBreak/>
        <w:t>việc của GV  nghề Công nghệ Chế tạo máy</w:t>
      </w:r>
      <w:r w:rsidRPr="00EB7C05">
        <w:rPr>
          <w:rFonts w:asciiTheme="majorHAnsi" w:hAnsiTheme="majorHAnsi" w:cstheme="majorHAnsi"/>
          <w:i/>
          <w:color w:val="FF0000"/>
          <w:lang w:val="nl-NL"/>
        </w:rPr>
        <w:t xml:space="preserve">; </w:t>
      </w:r>
      <w:r w:rsidR="003E237B" w:rsidRPr="00EB7C05">
        <w:rPr>
          <w:rFonts w:asciiTheme="majorHAnsi" w:hAnsiTheme="majorHAnsi" w:cstheme="majorHAnsi"/>
          <w:i/>
          <w:color w:val="FF0000"/>
          <w:lang w:val="nl-NL"/>
        </w:rPr>
        <w:t xml:space="preserve">3.2.04 </w:t>
      </w:r>
      <w:r w:rsidRPr="00EB7C05">
        <w:rPr>
          <w:rFonts w:asciiTheme="majorHAnsi" w:hAnsiTheme="majorHAnsi" w:cstheme="majorHAnsi"/>
          <w:i/>
          <w:color w:val="FF0000"/>
          <w:lang w:val="nl-NL"/>
        </w:rPr>
        <w:t xml:space="preserve">- Bảng thống kê số giờ nghiên cứu khoa học; </w:t>
      </w:r>
      <w:r w:rsidR="003E237B" w:rsidRPr="00EB7C05">
        <w:rPr>
          <w:rFonts w:asciiTheme="majorHAnsi" w:hAnsiTheme="majorHAnsi" w:cstheme="majorHAnsi"/>
          <w:i/>
          <w:color w:val="FF0000"/>
          <w:lang w:val="nl-NL"/>
        </w:rPr>
        <w:t xml:space="preserve">3.2.05 </w:t>
      </w:r>
      <w:r w:rsidRPr="00EB7C05">
        <w:rPr>
          <w:rFonts w:asciiTheme="majorHAnsi" w:hAnsiTheme="majorHAnsi" w:cstheme="majorHAnsi"/>
          <w:i/>
          <w:color w:val="FF0000"/>
          <w:lang w:val="nl-NL"/>
        </w:rPr>
        <w:t>- Báo cáo Danh sách GV đi thực tập doanh nghiệp)</w:t>
      </w:r>
    </w:p>
    <w:p w:rsidR="00D04162" w:rsidRPr="00EB7C05" w:rsidRDefault="00D04162" w:rsidP="0072536A">
      <w:pPr>
        <w:spacing w:before="120" w:after="120" w:line="312" w:lineRule="auto"/>
        <w:ind w:firstLine="720"/>
        <w:jc w:val="both"/>
        <w:rPr>
          <w:rFonts w:asciiTheme="majorHAnsi" w:hAnsiTheme="majorHAnsi" w:cstheme="majorHAnsi"/>
          <w:color w:val="FF0000"/>
          <w:lang w:val="nl-NL"/>
        </w:rPr>
      </w:pPr>
      <w:r w:rsidRPr="00EB7C05">
        <w:rPr>
          <w:rFonts w:asciiTheme="majorHAnsi" w:hAnsiTheme="majorHAnsi" w:cstheme="majorHAnsi"/>
          <w:color w:val="2F5496" w:themeColor="accent1" w:themeShade="BF"/>
          <w:lang w:val="nl-NL"/>
        </w:rPr>
        <w:t xml:space="preserve"> GV giảng dạy tuân thủ quy định khi lên lớp như: Giáo án đã được khoa hoặc tổ bộ môn thông qua, giáo trình hoặc đề cương chi tiết bài giảng, mô hình học cụ đã được chuẩn bị</w:t>
      </w:r>
      <w:r w:rsidRPr="00EB7C05">
        <w:rPr>
          <w:rFonts w:asciiTheme="majorHAnsi" w:hAnsiTheme="majorHAnsi" w:cstheme="majorHAnsi"/>
          <w:color w:val="FF0000"/>
          <w:lang w:val="nl-NL"/>
        </w:rPr>
        <w:t xml:space="preserve"> </w:t>
      </w:r>
      <w:r w:rsidRPr="00EB7C05">
        <w:rPr>
          <w:rFonts w:asciiTheme="majorHAnsi" w:hAnsiTheme="majorHAnsi" w:cstheme="majorHAnsi"/>
          <w:i/>
          <w:color w:val="FF0000"/>
          <w:lang w:val="nl-NL"/>
        </w:rPr>
        <w:t>(</w:t>
      </w:r>
      <w:r w:rsidR="00CD2398" w:rsidRPr="00EB7C05">
        <w:rPr>
          <w:rFonts w:asciiTheme="majorHAnsi" w:hAnsiTheme="majorHAnsi" w:cstheme="majorHAnsi"/>
          <w:i/>
          <w:color w:val="FF0000"/>
          <w:lang w:val="nl-NL"/>
        </w:rPr>
        <w:t xml:space="preserve">3.2.06 </w:t>
      </w:r>
      <w:r w:rsidRPr="00EB7C05">
        <w:rPr>
          <w:rFonts w:asciiTheme="majorHAnsi" w:hAnsiTheme="majorHAnsi" w:cstheme="majorHAnsi"/>
          <w:i/>
          <w:color w:val="FF0000"/>
          <w:lang w:val="nl-NL"/>
        </w:rPr>
        <w:t xml:space="preserve"> - Giáo án, đề cương bài giảng hoặc giáo trình)</w:t>
      </w:r>
      <w:r w:rsidRPr="00EB7C05">
        <w:rPr>
          <w:rFonts w:asciiTheme="majorHAnsi" w:hAnsiTheme="majorHAnsi" w:cstheme="majorHAnsi"/>
          <w:color w:val="FF0000"/>
          <w:lang w:val="nl-NL"/>
        </w:rPr>
        <w:t xml:space="preserve">; </w:t>
      </w:r>
      <w:r w:rsidRPr="00EB7C05">
        <w:rPr>
          <w:rFonts w:asciiTheme="majorHAnsi" w:hAnsiTheme="majorHAnsi" w:cstheme="majorHAnsi"/>
          <w:color w:val="2F5496" w:themeColor="accent1" w:themeShade="BF"/>
          <w:lang w:val="nl-NL"/>
        </w:rPr>
        <w:t>GV lưu trữ các kết quả đánh giá, kết quả học tập của SV vào Sổ tay GV</w:t>
      </w:r>
      <w:r w:rsidRPr="00EB7C05">
        <w:rPr>
          <w:rFonts w:asciiTheme="majorHAnsi" w:hAnsiTheme="majorHAnsi" w:cstheme="majorHAnsi"/>
          <w:color w:val="FF0000"/>
          <w:lang w:val="nl-NL"/>
        </w:rPr>
        <w:t xml:space="preserve"> </w:t>
      </w:r>
      <w:r w:rsidR="00CD2398" w:rsidRPr="00EB7C05">
        <w:rPr>
          <w:rFonts w:asciiTheme="majorHAnsi" w:hAnsiTheme="majorHAnsi" w:cstheme="majorHAnsi"/>
          <w:i/>
          <w:color w:val="FF0000"/>
          <w:lang w:val="nl-NL"/>
        </w:rPr>
        <w:t>(3.2.07</w:t>
      </w:r>
      <w:r w:rsidRPr="00EB7C05">
        <w:rPr>
          <w:rFonts w:asciiTheme="majorHAnsi" w:hAnsiTheme="majorHAnsi" w:cstheme="majorHAnsi"/>
          <w:color w:val="FF0000"/>
          <w:lang w:val="nl-NL"/>
        </w:rPr>
        <w:t xml:space="preserve">- </w:t>
      </w:r>
      <w:r w:rsidR="00145028" w:rsidRPr="00EB7C05">
        <w:rPr>
          <w:rFonts w:asciiTheme="majorHAnsi" w:hAnsiTheme="majorHAnsi" w:cstheme="majorHAnsi"/>
          <w:i/>
          <w:color w:val="FF0000"/>
          <w:lang w:val="nl-NL"/>
        </w:rPr>
        <w:t>S</w:t>
      </w:r>
      <w:r w:rsidRPr="00EB7C05">
        <w:rPr>
          <w:rFonts w:asciiTheme="majorHAnsi" w:hAnsiTheme="majorHAnsi" w:cstheme="majorHAnsi"/>
          <w:i/>
          <w:color w:val="FF0000"/>
          <w:lang w:val="nl-NL"/>
        </w:rPr>
        <w:t>ổ tay giáo viên).</w:t>
      </w:r>
      <w:r w:rsidRPr="00EB7C05">
        <w:rPr>
          <w:rFonts w:asciiTheme="majorHAnsi" w:hAnsiTheme="majorHAnsi" w:cstheme="majorHAnsi"/>
          <w:color w:val="FF0000"/>
          <w:lang w:val="nl-NL"/>
        </w:rPr>
        <w:t xml:space="preserve"> </w:t>
      </w:r>
    </w:p>
    <w:p w:rsidR="00D04162" w:rsidRPr="00EB7C05" w:rsidRDefault="00D04162" w:rsidP="0072536A">
      <w:pPr>
        <w:spacing w:before="120" w:after="120" w:line="312" w:lineRule="auto"/>
        <w:ind w:firstLine="720"/>
        <w:jc w:val="both"/>
        <w:rPr>
          <w:rFonts w:asciiTheme="majorHAnsi" w:hAnsiTheme="majorHAnsi" w:cstheme="majorHAnsi"/>
          <w:color w:val="FF0000"/>
          <w:lang w:val="nl-NL"/>
        </w:rPr>
      </w:pPr>
      <w:r w:rsidRPr="00EB7C05">
        <w:rPr>
          <w:rFonts w:asciiTheme="majorHAnsi" w:hAnsiTheme="majorHAnsi" w:cstheme="majorHAnsi"/>
          <w:color w:val="2F5496" w:themeColor="accent1" w:themeShade="BF"/>
          <w:lang w:val="nl-NL"/>
        </w:rPr>
        <w:t xml:space="preserve">Phòng Tuyển sinh – Đào tạo, phòng Thanh tra </w:t>
      </w:r>
      <w:r w:rsidR="00CD2398" w:rsidRPr="00EB7C05">
        <w:rPr>
          <w:rFonts w:asciiTheme="majorHAnsi" w:hAnsiTheme="majorHAnsi" w:cstheme="majorHAnsi"/>
          <w:color w:val="2F5496" w:themeColor="accent1" w:themeShade="BF"/>
          <w:lang w:val="nl-NL"/>
        </w:rPr>
        <w:t>G</w:t>
      </w:r>
      <w:r w:rsidRPr="00EB7C05">
        <w:rPr>
          <w:rFonts w:asciiTheme="majorHAnsi" w:hAnsiTheme="majorHAnsi" w:cstheme="majorHAnsi"/>
          <w:color w:val="2F5496" w:themeColor="accent1" w:themeShade="BF"/>
          <w:lang w:val="nl-NL"/>
        </w:rPr>
        <w:t xml:space="preserve">iáo dục – </w:t>
      </w:r>
      <w:r w:rsidR="00CD2398" w:rsidRPr="00EB7C05">
        <w:rPr>
          <w:rFonts w:asciiTheme="majorHAnsi" w:hAnsiTheme="majorHAnsi" w:cstheme="majorHAnsi"/>
          <w:color w:val="2F5496" w:themeColor="accent1" w:themeShade="BF"/>
          <w:lang w:val="nl-NL"/>
        </w:rPr>
        <w:t>C</w:t>
      </w:r>
      <w:r w:rsidRPr="00EB7C05">
        <w:rPr>
          <w:rFonts w:asciiTheme="majorHAnsi" w:hAnsiTheme="majorHAnsi" w:cstheme="majorHAnsi"/>
          <w:color w:val="2F5496" w:themeColor="accent1" w:themeShade="BF"/>
          <w:lang w:val="nl-NL"/>
        </w:rPr>
        <w:t>ông tác Sinh viên và các khoa phối hợp kiểm tra giờ dạy của GV trên cơ sở đối chiếu giữa kế hoạch đào tạo, kế hoạch giảng dạy. Hàng năm, khoa và tổ chuyên môn tổ chức kiểm tra định kỳ và kiểm tra đột xuất giờ dạy của giảng viên</w:t>
      </w:r>
      <w:r w:rsidRPr="00EB7C05">
        <w:rPr>
          <w:rFonts w:asciiTheme="majorHAnsi" w:hAnsiTheme="majorHAnsi" w:cstheme="majorHAnsi"/>
          <w:color w:val="FF0000"/>
          <w:lang w:val="nl-NL"/>
        </w:rPr>
        <w:t xml:space="preserve"> </w:t>
      </w:r>
      <w:r w:rsidR="00CD2398" w:rsidRPr="00EB7C05">
        <w:rPr>
          <w:rFonts w:asciiTheme="majorHAnsi" w:hAnsiTheme="majorHAnsi" w:cstheme="majorHAnsi"/>
          <w:i/>
          <w:color w:val="FF0000"/>
          <w:lang w:val="nl-NL"/>
        </w:rPr>
        <w:t>(3.2.08</w:t>
      </w:r>
      <w:r w:rsidRPr="00EB7C05">
        <w:rPr>
          <w:rFonts w:asciiTheme="majorHAnsi" w:hAnsiTheme="majorHAnsi" w:cstheme="majorHAnsi"/>
          <w:color w:val="FF0000"/>
          <w:lang w:val="nl-NL"/>
        </w:rPr>
        <w:t xml:space="preserve"> – </w:t>
      </w:r>
      <w:r w:rsidRPr="00EB7C05">
        <w:rPr>
          <w:rFonts w:asciiTheme="majorHAnsi" w:hAnsiTheme="majorHAnsi" w:cstheme="majorHAnsi"/>
          <w:i/>
          <w:color w:val="FF0000"/>
          <w:lang w:val="nl-NL"/>
        </w:rPr>
        <w:t xml:space="preserve">Kế hoạch dự giờ, thao giảng cấp khoa và hội giảng cấp trường; </w:t>
      </w:r>
      <w:r w:rsidR="00CD2398" w:rsidRPr="00EB7C05">
        <w:rPr>
          <w:rFonts w:asciiTheme="majorHAnsi" w:hAnsiTheme="majorHAnsi" w:cstheme="majorHAnsi"/>
          <w:i/>
          <w:color w:val="FF0000"/>
          <w:lang w:val="nl-NL"/>
        </w:rPr>
        <w:t>3.2.09</w:t>
      </w:r>
      <w:r w:rsidR="00CD2398" w:rsidRPr="00EB7C05">
        <w:rPr>
          <w:rFonts w:asciiTheme="majorHAnsi" w:hAnsiTheme="majorHAnsi" w:cstheme="majorHAnsi"/>
          <w:color w:val="FF0000"/>
          <w:lang w:val="nl-NL"/>
        </w:rPr>
        <w:t xml:space="preserve"> </w:t>
      </w:r>
      <w:r w:rsidRPr="00EB7C05">
        <w:rPr>
          <w:rFonts w:asciiTheme="majorHAnsi" w:hAnsiTheme="majorHAnsi" w:cstheme="majorHAnsi"/>
          <w:i/>
          <w:color w:val="FF0000"/>
          <w:lang w:val="nl-NL"/>
        </w:rPr>
        <w:t xml:space="preserve">- Hồ sơ dự giờ của GV; </w:t>
      </w:r>
      <w:r w:rsidR="00CD2398" w:rsidRPr="00EB7C05">
        <w:rPr>
          <w:rFonts w:asciiTheme="majorHAnsi" w:hAnsiTheme="majorHAnsi" w:cstheme="majorHAnsi"/>
          <w:i/>
          <w:color w:val="FF0000"/>
          <w:lang w:val="nl-NL"/>
        </w:rPr>
        <w:t>3.2.10</w:t>
      </w:r>
      <w:r w:rsidRPr="00EB7C05">
        <w:rPr>
          <w:rFonts w:asciiTheme="majorHAnsi" w:hAnsiTheme="majorHAnsi" w:cstheme="majorHAnsi"/>
          <w:i/>
          <w:color w:val="FF0000"/>
          <w:lang w:val="nl-NL"/>
        </w:rPr>
        <w:t>- Báo cáo kết quả dự giờ, kiểm tra toàn diện giáo viên từng học kỳ, cả năm).</w:t>
      </w:r>
    </w:p>
    <w:p w:rsidR="009A1FF8" w:rsidRPr="00EB7C05" w:rsidRDefault="009A1FF8" w:rsidP="0072536A">
      <w:pPr>
        <w:spacing w:before="120" w:after="120" w:line="312" w:lineRule="auto"/>
        <w:ind w:firstLine="720"/>
        <w:jc w:val="both"/>
        <w:rPr>
          <w:rFonts w:asciiTheme="majorHAnsi" w:hAnsiTheme="majorHAnsi" w:cstheme="majorHAnsi"/>
          <w:color w:val="FF0000"/>
          <w:lang w:val="nl-NL"/>
        </w:rPr>
      </w:pPr>
      <w:r w:rsidRPr="00EB7C05">
        <w:rPr>
          <w:rFonts w:asciiTheme="majorHAnsi" w:hAnsiTheme="majorHAnsi" w:cstheme="majorHAnsi"/>
          <w:color w:val="2F5496" w:themeColor="accent1" w:themeShade="BF"/>
          <w:lang w:val="nl-NL"/>
        </w:rPr>
        <w:t xml:space="preserve">Hàng tháng, căn cứ kết quả làm việc và việc chấp hành nội quy Nhà trường, </w:t>
      </w:r>
      <w:r w:rsidR="00B408AB" w:rsidRPr="00EB7C05">
        <w:rPr>
          <w:rFonts w:asciiTheme="majorHAnsi" w:hAnsiTheme="majorHAnsi" w:cstheme="majorHAnsi"/>
          <w:color w:val="2F5496" w:themeColor="accent1" w:themeShade="BF"/>
          <w:lang w:val="nl-NL"/>
        </w:rPr>
        <w:t xml:space="preserve">khoa Cơ khí </w:t>
      </w:r>
      <w:r w:rsidRPr="00EB7C05">
        <w:rPr>
          <w:rFonts w:asciiTheme="majorHAnsi" w:hAnsiTheme="majorHAnsi" w:cstheme="majorHAnsi"/>
          <w:color w:val="2F5496" w:themeColor="accent1" w:themeShade="BF"/>
          <w:lang w:val="nl-NL"/>
        </w:rPr>
        <w:t>tổ chức họp xét thi đua, gửi kết quả bình xét thi đua</w:t>
      </w:r>
      <w:r w:rsidRPr="00EB7C05">
        <w:rPr>
          <w:rFonts w:asciiTheme="majorHAnsi" w:hAnsiTheme="majorHAnsi" w:cstheme="majorHAnsi"/>
          <w:color w:val="FF0000"/>
          <w:lang w:val="nl-NL"/>
        </w:rPr>
        <w:t xml:space="preserve"> </w:t>
      </w:r>
      <w:r w:rsidR="00CD2398" w:rsidRPr="00EB7C05">
        <w:rPr>
          <w:rFonts w:asciiTheme="majorHAnsi" w:hAnsiTheme="majorHAnsi" w:cstheme="majorHAnsi"/>
          <w:i/>
          <w:color w:val="FF0000"/>
          <w:lang w:val="nl-NL"/>
        </w:rPr>
        <w:t>(3.2.11</w:t>
      </w:r>
      <w:r w:rsidRPr="00EB7C05">
        <w:rPr>
          <w:rFonts w:asciiTheme="majorHAnsi" w:hAnsiTheme="majorHAnsi" w:cstheme="majorHAnsi"/>
          <w:i/>
          <w:color w:val="FF0000"/>
          <w:lang w:val="nl-NL"/>
        </w:rPr>
        <w:t>- Danh sách thi đua hàng tháng</w:t>
      </w:r>
      <w:r w:rsidR="005651E3" w:rsidRPr="00EB7C05">
        <w:rPr>
          <w:rFonts w:asciiTheme="majorHAnsi" w:hAnsiTheme="majorHAnsi" w:cstheme="majorHAnsi"/>
          <w:i/>
          <w:color w:val="FF0000"/>
          <w:lang w:val="nl-NL"/>
        </w:rPr>
        <w:t xml:space="preserve"> của khoa Cơ khí</w:t>
      </w:r>
      <w:r w:rsidRPr="00EB7C05">
        <w:rPr>
          <w:rFonts w:asciiTheme="majorHAnsi" w:hAnsiTheme="majorHAnsi" w:cstheme="majorHAnsi"/>
          <w:i/>
          <w:color w:val="FF0000"/>
          <w:lang w:val="nl-NL"/>
        </w:rPr>
        <w:t>)</w:t>
      </w:r>
      <w:r w:rsidRPr="00EB7C05">
        <w:rPr>
          <w:rFonts w:asciiTheme="majorHAnsi" w:hAnsiTheme="majorHAnsi" w:cstheme="majorHAnsi"/>
          <w:color w:val="FF0000"/>
          <w:lang w:val="nl-NL"/>
        </w:rPr>
        <w:t xml:space="preserve"> </w:t>
      </w:r>
      <w:r w:rsidRPr="00EB7C05">
        <w:rPr>
          <w:rFonts w:asciiTheme="majorHAnsi" w:hAnsiTheme="majorHAnsi" w:cstheme="majorHAnsi"/>
          <w:color w:val="2F5496" w:themeColor="accent1" w:themeShade="BF"/>
          <w:lang w:val="nl-NL"/>
        </w:rPr>
        <w:t xml:space="preserve">về bộ phận thi đua tổng hợp, báo cáo thường trực Hội đồng thi đua để bình xét thi đua hàng tháng cho CB,GV của </w:t>
      </w:r>
      <w:r w:rsidR="00B408AB" w:rsidRPr="00EB7C05">
        <w:rPr>
          <w:rFonts w:asciiTheme="majorHAnsi" w:hAnsiTheme="majorHAnsi" w:cstheme="majorHAnsi"/>
          <w:color w:val="2F5496" w:themeColor="accent1" w:themeShade="BF"/>
          <w:lang w:val="nl-NL"/>
        </w:rPr>
        <w:t>khoa</w:t>
      </w:r>
      <w:r w:rsidRPr="00EB7C05">
        <w:rPr>
          <w:rFonts w:asciiTheme="majorHAnsi" w:hAnsiTheme="majorHAnsi" w:cstheme="majorHAnsi"/>
          <w:color w:val="2F5496" w:themeColor="accent1" w:themeShade="BF"/>
          <w:lang w:val="nl-NL"/>
        </w:rPr>
        <w:t>. Kết quả thi đua hàng năm, tỷ lệ CB,GV</w:t>
      </w:r>
      <w:r w:rsidR="009D0A1C" w:rsidRPr="00EB7C05">
        <w:rPr>
          <w:rFonts w:asciiTheme="majorHAnsi" w:hAnsiTheme="majorHAnsi" w:cstheme="majorHAnsi"/>
          <w:color w:val="2F5496" w:themeColor="accent1" w:themeShade="BF"/>
          <w:lang w:val="nl-NL"/>
        </w:rPr>
        <w:t xml:space="preserve"> ngành Công nghệ </w:t>
      </w:r>
      <w:r w:rsidR="00CD2398" w:rsidRPr="00EB7C05">
        <w:rPr>
          <w:rFonts w:asciiTheme="majorHAnsi" w:hAnsiTheme="majorHAnsi" w:cstheme="majorHAnsi"/>
          <w:color w:val="2F5496" w:themeColor="accent1" w:themeShade="BF"/>
          <w:lang w:val="nl-NL"/>
        </w:rPr>
        <w:t>C</w:t>
      </w:r>
      <w:r w:rsidR="009D0A1C" w:rsidRPr="00EB7C05">
        <w:rPr>
          <w:rFonts w:asciiTheme="majorHAnsi" w:hAnsiTheme="majorHAnsi" w:cstheme="majorHAnsi"/>
          <w:color w:val="2F5496" w:themeColor="accent1" w:themeShade="BF"/>
          <w:lang w:val="nl-NL"/>
        </w:rPr>
        <w:t>hế tạo máy</w:t>
      </w:r>
      <w:r w:rsidRPr="00EB7C05">
        <w:rPr>
          <w:rFonts w:asciiTheme="majorHAnsi" w:hAnsiTheme="majorHAnsi" w:cstheme="majorHAnsi"/>
          <w:color w:val="2F5496" w:themeColor="accent1" w:themeShade="BF"/>
          <w:lang w:val="nl-NL"/>
        </w:rPr>
        <w:t xml:space="preserve"> đạt lao động tiên tiến chiếm trên </w:t>
      </w:r>
      <w:r w:rsidR="007E555A" w:rsidRPr="00EB7C05">
        <w:rPr>
          <w:rFonts w:asciiTheme="majorHAnsi" w:hAnsiTheme="majorHAnsi" w:cstheme="majorHAnsi"/>
          <w:color w:val="2F5496" w:themeColor="accent1" w:themeShade="BF"/>
          <w:lang w:val="nl-NL"/>
        </w:rPr>
        <w:t>100</w:t>
      </w:r>
      <w:r w:rsidRPr="00EB7C05">
        <w:rPr>
          <w:rFonts w:asciiTheme="majorHAnsi" w:hAnsiTheme="majorHAnsi" w:cstheme="majorHAnsi"/>
          <w:color w:val="2F5496" w:themeColor="accent1" w:themeShade="BF"/>
          <w:lang w:val="nl-NL"/>
        </w:rPr>
        <w:t>%</w:t>
      </w:r>
      <w:r w:rsidRPr="00EB7C05">
        <w:rPr>
          <w:rFonts w:asciiTheme="majorHAnsi" w:hAnsiTheme="majorHAnsi" w:cstheme="majorHAnsi"/>
          <w:color w:val="FF0000"/>
          <w:lang w:val="nl-NL"/>
        </w:rPr>
        <w:t xml:space="preserve"> </w:t>
      </w:r>
      <w:r w:rsidR="00CD2398" w:rsidRPr="00EB7C05">
        <w:rPr>
          <w:rFonts w:asciiTheme="majorHAnsi" w:hAnsiTheme="majorHAnsi" w:cstheme="majorHAnsi"/>
          <w:i/>
          <w:color w:val="FF0000"/>
          <w:lang w:val="nl-NL"/>
        </w:rPr>
        <w:t>(3.2.12</w:t>
      </w:r>
      <w:r w:rsidRPr="00EB7C05">
        <w:rPr>
          <w:rFonts w:asciiTheme="majorHAnsi" w:hAnsiTheme="majorHAnsi" w:cstheme="majorHAnsi"/>
          <w:i/>
          <w:color w:val="FF0000"/>
          <w:lang w:val="nl-NL"/>
        </w:rPr>
        <w:t xml:space="preserve"> - Biên bản họp Hội đồng thi đua năm học 2019-2020, 2018-2019, 2017-2018).</w:t>
      </w:r>
    </w:p>
    <w:p w:rsidR="009A1FF8" w:rsidRPr="00EB7C05" w:rsidRDefault="009A1FF8" w:rsidP="0072536A">
      <w:pPr>
        <w:spacing w:before="120" w:after="120" w:line="312" w:lineRule="auto"/>
        <w:ind w:firstLine="720"/>
        <w:jc w:val="both"/>
        <w:rPr>
          <w:rFonts w:asciiTheme="majorHAnsi" w:hAnsiTheme="majorHAnsi" w:cstheme="majorHAnsi"/>
          <w:color w:val="FF0000"/>
          <w:lang w:val="nl-NL"/>
        </w:rPr>
      </w:pPr>
      <w:r w:rsidRPr="00EB7C05">
        <w:rPr>
          <w:rFonts w:asciiTheme="majorHAnsi" w:hAnsiTheme="majorHAnsi" w:cstheme="majorHAnsi"/>
          <w:color w:val="2F5496" w:themeColor="accent1" w:themeShade="BF"/>
          <w:lang w:val="nl-NL"/>
        </w:rPr>
        <w:t>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w:t>
      </w:r>
      <w:r w:rsidRPr="00EB7C05">
        <w:rPr>
          <w:rFonts w:asciiTheme="majorHAnsi" w:hAnsiTheme="majorHAnsi" w:cstheme="majorHAnsi"/>
          <w:color w:val="FF0000"/>
          <w:lang w:val="nl-NL"/>
        </w:rPr>
        <w:t xml:space="preserve"> </w:t>
      </w:r>
      <w:r w:rsidR="00CD2398" w:rsidRPr="00EB7C05">
        <w:rPr>
          <w:rFonts w:asciiTheme="majorHAnsi" w:hAnsiTheme="majorHAnsi" w:cstheme="majorHAnsi"/>
          <w:i/>
          <w:color w:val="FF0000"/>
          <w:lang w:val="nl-NL"/>
        </w:rPr>
        <w:t xml:space="preserve">(3.2.13 </w:t>
      </w:r>
      <w:r w:rsidRPr="00EB7C05">
        <w:rPr>
          <w:rFonts w:asciiTheme="majorHAnsi" w:hAnsiTheme="majorHAnsi" w:cstheme="majorHAnsi"/>
          <w:i/>
          <w:color w:val="FF0000"/>
          <w:lang w:val="nl-NL"/>
        </w:rPr>
        <w:t>- Kế hoạch đánh giá, phân loại công chức, viên chức, người lao động năm học 2019-2020; 2018 – 2019; 2017 – 2018)</w:t>
      </w:r>
      <w:r w:rsidRPr="00EB7C05">
        <w:rPr>
          <w:rFonts w:asciiTheme="majorHAnsi" w:hAnsiTheme="majorHAnsi" w:cstheme="majorHAnsi"/>
          <w:color w:val="FF0000"/>
          <w:lang w:val="nl-NL"/>
        </w:rPr>
        <w:t xml:space="preserve">. </w:t>
      </w:r>
      <w:r w:rsidRPr="00EB7C05">
        <w:rPr>
          <w:rFonts w:asciiTheme="majorHAnsi" w:hAnsiTheme="majorHAnsi" w:cstheme="majorHAnsi"/>
          <w:color w:val="2F5496" w:themeColor="accent1" w:themeShade="BF"/>
          <w:lang w:val="nl-NL"/>
        </w:rPr>
        <w:t xml:space="preserve">Quy trình tổ chức đánh giá chặt chẽ, khoa học; </w:t>
      </w:r>
      <w:r w:rsidR="009D0A1C" w:rsidRPr="00EB7C05">
        <w:rPr>
          <w:rFonts w:asciiTheme="majorHAnsi" w:hAnsiTheme="majorHAnsi" w:cstheme="majorHAnsi"/>
          <w:color w:val="2F5496" w:themeColor="accent1" w:themeShade="BF"/>
          <w:lang w:val="nl-NL"/>
        </w:rPr>
        <w:t>Khoa</w:t>
      </w:r>
      <w:r w:rsidRPr="00EB7C05">
        <w:rPr>
          <w:rFonts w:asciiTheme="majorHAnsi" w:hAnsiTheme="majorHAnsi" w:cstheme="majorHAnsi"/>
          <w:color w:val="2F5496" w:themeColor="accent1" w:themeShade="BF"/>
          <w:lang w:val="nl-NL"/>
        </w:rPr>
        <w:t xml:space="preserve"> họp nhận xét đánh giá cho các </w:t>
      </w:r>
      <w:r w:rsidR="009D0A1C" w:rsidRPr="00EB7C05">
        <w:rPr>
          <w:rFonts w:asciiTheme="majorHAnsi" w:hAnsiTheme="majorHAnsi" w:cstheme="majorHAnsi"/>
          <w:color w:val="2F5496" w:themeColor="accent1" w:themeShade="BF"/>
          <w:lang w:val="nl-NL"/>
        </w:rPr>
        <w:t>GV theo từng tiêu chí cụ thể</w:t>
      </w:r>
      <w:r w:rsidRPr="00EB7C05">
        <w:rPr>
          <w:rFonts w:asciiTheme="majorHAnsi" w:hAnsiTheme="majorHAnsi" w:cstheme="majorHAnsi"/>
          <w:color w:val="2F5496" w:themeColor="accent1" w:themeShade="BF"/>
          <w:lang w:val="nl-NL"/>
        </w:rPr>
        <w:t xml:space="preserve"> </w:t>
      </w:r>
      <w:r w:rsidR="009D0A1C" w:rsidRPr="00EB7C05">
        <w:rPr>
          <w:rFonts w:asciiTheme="majorHAnsi" w:hAnsiTheme="majorHAnsi" w:cstheme="majorHAnsi"/>
          <w:color w:val="2F5496" w:themeColor="accent1" w:themeShade="BF"/>
          <w:lang w:val="nl-NL"/>
        </w:rPr>
        <w:t xml:space="preserve">và gửi về Hội đồng thi đua Nhà </w:t>
      </w:r>
      <w:r w:rsidR="007F267C" w:rsidRPr="00EB7C05">
        <w:rPr>
          <w:rFonts w:asciiTheme="majorHAnsi" w:hAnsiTheme="majorHAnsi" w:cstheme="majorHAnsi"/>
          <w:i/>
          <w:color w:val="FF0000"/>
          <w:lang w:val="nl-NL"/>
        </w:rPr>
        <w:t xml:space="preserve">(3.2.14 </w:t>
      </w:r>
      <w:r w:rsidRPr="00EB7C05">
        <w:rPr>
          <w:rFonts w:asciiTheme="majorHAnsi" w:hAnsiTheme="majorHAnsi" w:cstheme="majorHAnsi"/>
          <w:color w:val="FF0000"/>
          <w:lang w:val="nl-NL"/>
        </w:rPr>
        <w:t xml:space="preserve">- </w:t>
      </w:r>
      <w:r w:rsidRPr="00EB7C05">
        <w:rPr>
          <w:rFonts w:asciiTheme="majorHAnsi" w:hAnsiTheme="majorHAnsi" w:cstheme="majorHAnsi"/>
          <w:i/>
          <w:color w:val="FF0000"/>
          <w:lang w:val="nl-NL"/>
        </w:rPr>
        <w:t xml:space="preserve">Biên bản họp đánh giá, xếp loại viên chức </w:t>
      </w:r>
      <w:r w:rsidR="009D0A1C" w:rsidRPr="00EB7C05">
        <w:rPr>
          <w:rFonts w:asciiTheme="majorHAnsi" w:hAnsiTheme="majorHAnsi" w:cstheme="majorHAnsi"/>
          <w:i/>
          <w:color w:val="FF0000"/>
          <w:lang w:val="nl-NL"/>
        </w:rPr>
        <w:t xml:space="preserve">của khoa Cơ khí </w:t>
      </w:r>
      <w:r w:rsidRPr="00EB7C05">
        <w:rPr>
          <w:rFonts w:asciiTheme="majorHAnsi" w:hAnsiTheme="majorHAnsi" w:cstheme="majorHAnsi"/>
          <w:i/>
          <w:color w:val="FF0000"/>
          <w:lang w:val="nl-NL"/>
        </w:rPr>
        <w:t>năm học 2019-2020; 2018 – 2019; 2017 – 2018)</w:t>
      </w:r>
      <w:r w:rsidRPr="00EB7C05">
        <w:rPr>
          <w:rFonts w:asciiTheme="majorHAnsi" w:hAnsiTheme="majorHAnsi" w:cstheme="majorHAnsi"/>
          <w:color w:val="FF0000"/>
          <w:lang w:val="nl-NL"/>
        </w:rPr>
        <w:t xml:space="preserve">. </w:t>
      </w:r>
      <w:r w:rsidRPr="00EB7C05">
        <w:rPr>
          <w:rFonts w:asciiTheme="majorHAnsi" w:hAnsiTheme="majorHAnsi" w:cstheme="majorHAnsi"/>
          <w:color w:val="2F5496" w:themeColor="accent1" w:themeShade="BF"/>
          <w:lang w:val="nl-NL"/>
        </w:rPr>
        <w:t>Kết quả đánh giá, phân loại viên chức năm học 2019-2020</w:t>
      </w:r>
      <w:r w:rsidR="007E555A" w:rsidRPr="00EB7C05">
        <w:rPr>
          <w:rFonts w:asciiTheme="majorHAnsi" w:hAnsiTheme="majorHAnsi" w:cstheme="majorHAnsi"/>
          <w:color w:val="2F5496" w:themeColor="accent1" w:themeShade="BF"/>
          <w:lang w:val="nl-NL"/>
        </w:rPr>
        <w:t>:</w:t>
      </w:r>
      <w:r w:rsidRPr="00EB7C05">
        <w:rPr>
          <w:rFonts w:asciiTheme="majorHAnsi" w:hAnsiTheme="majorHAnsi" w:cstheme="majorHAnsi"/>
          <w:color w:val="2F5496" w:themeColor="accent1" w:themeShade="BF"/>
          <w:lang w:val="nl-NL"/>
        </w:rPr>
        <w:t xml:space="preserve"> </w:t>
      </w:r>
      <w:r w:rsidR="0013298B" w:rsidRPr="00EB7C05">
        <w:rPr>
          <w:rFonts w:asciiTheme="majorHAnsi" w:hAnsiTheme="majorHAnsi" w:cstheme="majorHAnsi"/>
          <w:color w:val="2F5496" w:themeColor="accent1" w:themeShade="BF"/>
          <w:lang w:val="nl-NL"/>
        </w:rPr>
        <w:t>12</w:t>
      </w:r>
      <w:r w:rsidRPr="00EB7C05">
        <w:rPr>
          <w:rFonts w:asciiTheme="majorHAnsi" w:hAnsiTheme="majorHAnsi" w:cstheme="majorHAnsi"/>
          <w:color w:val="2F5496" w:themeColor="accent1" w:themeShade="BF"/>
          <w:lang w:val="nl-NL"/>
        </w:rPr>
        <w:t xml:space="preserve"> </w:t>
      </w:r>
      <w:r w:rsidR="009D0A1C" w:rsidRPr="00EB7C05">
        <w:rPr>
          <w:rFonts w:asciiTheme="majorHAnsi" w:hAnsiTheme="majorHAnsi" w:cstheme="majorHAnsi"/>
          <w:color w:val="2F5496" w:themeColor="accent1" w:themeShade="BF"/>
          <w:lang w:val="nl-NL"/>
        </w:rPr>
        <w:t>GV chuyên ngành Công nghệ Chế tạo máy</w:t>
      </w:r>
      <w:r w:rsidR="007E555A" w:rsidRPr="00EB7C05">
        <w:rPr>
          <w:rFonts w:asciiTheme="majorHAnsi" w:hAnsiTheme="majorHAnsi" w:cstheme="majorHAnsi"/>
          <w:color w:val="2F5496" w:themeColor="accent1" w:themeShade="BF"/>
          <w:lang w:val="nl-NL"/>
        </w:rPr>
        <w:t xml:space="preserve"> và 05</w:t>
      </w:r>
      <w:r w:rsidRPr="00EB7C05">
        <w:rPr>
          <w:rFonts w:asciiTheme="majorHAnsi" w:hAnsiTheme="majorHAnsi" w:cstheme="majorHAnsi"/>
          <w:color w:val="2F5496" w:themeColor="accent1" w:themeShade="BF"/>
          <w:lang w:val="nl-NL"/>
        </w:rPr>
        <w:t xml:space="preserve"> </w:t>
      </w:r>
      <w:r w:rsidR="007E555A" w:rsidRPr="00EB7C05">
        <w:rPr>
          <w:rFonts w:asciiTheme="majorHAnsi" w:hAnsiTheme="majorHAnsi" w:cstheme="majorHAnsi"/>
          <w:color w:val="2F5496" w:themeColor="accent1" w:themeShade="BF"/>
          <w:lang w:val="nl-NL"/>
        </w:rPr>
        <w:t xml:space="preserve">GV dạy môn chung </w:t>
      </w:r>
      <w:r w:rsidRPr="00EB7C05">
        <w:rPr>
          <w:rFonts w:asciiTheme="majorHAnsi" w:hAnsiTheme="majorHAnsi" w:cstheme="majorHAnsi"/>
          <w:color w:val="2F5496" w:themeColor="accent1" w:themeShade="BF"/>
          <w:lang w:val="nl-NL"/>
        </w:rPr>
        <w:t xml:space="preserve">được xếp loại “Hoàn thành nhiệm vụ” trở lên, trong đó có </w:t>
      </w:r>
      <w:r w:rsidR="0013298B" w:rsidRPr="00EB7C05">
        <w:rPr>
          <w:rFonts w:asciiTheme="majorHAnsi" w:hAnsiTheme="majorHAnsi" w:cstheme="majorHAnsi"/>
          <w:color w:val="2F5496" w:themeColor="accent1" w:themeShade="BF"/>
          <w:lang w:val="nl-NL"/>
        </w:rPr>
        <w:t>0</w:t>
      </w:r>
      <w:r w:rsidR="007E555A" w:rsidRPr="00EB7C05">
        <w:rPr>
          <w:rFonts w:asciiTheme="majorHAnsi" w:hAnsiTheme="majorHAnsi" w:cstheme="majorHAnsi"/>
          <w:color w:val="2F5496" w:themeColor="accent1" w:themeShade="BF"/>
          <w:lang w:val="nl-NL"/>
        </w:rPr>
        <w:t>6</w:t>
      </w:r>
      <w:r w:rsidRPr="00EB7C05">
        <w:rPr>
          <w:rFonts w:asciiTheme="majorHAnsi" w:hAnsiTheme="majorHAnsi" w:cstheme="majorHAnsi"/>
          <w:color w:val="2F5496" w:themeColor="accent1" w:themeShade="BF"/>
          <w:lang w:val="nl-NL"/>
        </w:rPr>
        <w:t xml:space="preserve"> </w:t>
      </w:r>
      <w:r w:rsidR="009D0A1C" w:rsidRPr="00EB7C05">
        <w:rPr>
          <w:rFonts w:asciiTheme="majorHAnsi" w:hAnsiTheme="majorHAnsi" w:cstheme="majorHAnsi"/>
          <w:color w:val="2F5496" w:themeColor="accent1" w:themeShade="BF"/>
          <w:lang w:val="nl-NL"/>
        </w:rPr>
        <w:t xml:space="preserve">GV </w:t>
      </w:r>
      <w:r w:rsidRPr="00EB7C05">
        <w:rPr>
          <w:rFonts w:asciiTheme="majorHAnsi" w:hAnsiTheme="majorHAnsi" w:cstheme="majorHAnsi"/>
          <w:color w:val="2F5496" w:themeColor="accent1" w:themeShade="BF"/>
          <w:lang w:val="nl-NL"/>
        </w:rPr>
        <w:t>xếp loại “Hoàn thành xuất sắc nhiệm vụ”</w:t>
      </w:r>
      <w:r w:rsidR="007E555A" w:rsidRPr="00EB7C05">
        <w:rPr>
          <w:rFonts w:asciiTheme="majorHAnsi" w:hAnsiTheme="majorHAnsi" w:cstheme="majorHAnsi"/>
          <w:color w:val="2F5496" w:themeColor="accent1" w:themeShade="BF"/>
          <w:lang w:val="nl-NL"/>
        </w:rPr>
        <w:t xml:space="preserve"> và 11</w:t>
      </w:r>
      <w:r w:rsidRPr="00EB7C05">
        <w:rPr>
          <w:rFonts w:asciiTheme="majorHAnsi" w:hAnsiTheme="majorHAnsi" w:cstheme="majorHAnsi"/>
          <w:color w:val="2F5496" w:themeColor="accent1" w:themeShade="BF"/>
          <w:lang w:val="nl-NL"/>
        </w:rPr>
        <w:t xml:space="preserve"> </w:t>
      </w:r>
      <w:r w:rsidR="009D0A1C" w:rsidRPr="00EB7C05">
        <w:rPr>
          <w:rFonts w:asciiTheme="majorHAnsi" w:hAnsiTheme="majorHAnsi" w:cstheme="majorHAnsi"/>
          <w:color w:val="2F5496" w:themeColor="accent1" w:themeShade="BF"/>
          <w:lang w:val="nl-NL"/>
        </w:rPr>
        <w:t xml:space="preserve">GV </w:t>
      </w:r>
      <w:r w:rsidRPr="00EB7C05">
        <w:rPr>
          <w:rFonts w:asciiTheme="majorHAnsi" w:hAnsiTheme="majorHAnsi" w:cstheme="majorHAnsi"/>
          <w:color w:val="2F5496" w:themeColor="accent1" w:themeShade="BF"/>
          <w:lang w:val="nl-NL"/>
        </w:rPr>
        <w:t>xếp loại “Hoàn thành tốt nhiệm vụ”</w:t>
      </w:r>
      <w:r w:rsidR="007E555A" w:rsidRPr="00EB7C05">
        <w:rPr>
          <w:rFonts w:asciiTheme="majorHAnsi" w:hAnsiTheme="majorHAnsi" w:cstheme="majorHAnsi"/>
          <w:color w:val="2F5496" w:themeColor="accent1" w:themeShade="BF"/>
          <w:lang w:val="nl-NL"/>
        </w:rPr>
        <w:t xml:space="preserve"> </w:t>
      </w:r>
      <w:r w:rsidR="007F267C" w:rsidRPr="00EB7C05">
        <w:rPr>
          <w:rFonts w:asciiTheme="majorHAnsi" w:hAnsiTheme="majorHAnsi" w:cstheme="majorHAnsi"/>
          <w:i/>
          <w:color w:val="FF0000"/>
          <w:lang w:val="nl-NL"/>
        </w:rPr>
        <w:t xml:space="preserve">(3.2.15 </w:t>
      </w:r>
      <w:r w:rsidRPr="00EB7C05">
        <w:rPr>
          <w:rFonts w:asciiTheme="majorHAnsi" w:hAnsiTheme="majorHAnsi" w:cstheme="majorHAnsi"/>
          <w:i/>
          <w:color w:val="FF0000"/>
          <w:lang w:val="nl-NL"/>
        </w:rPr>
        <w:t>- Quyết định công nhận kết quả đánh giá, phân loại viên chức năm học 2019-2020; 2018 – 2019; 2017 – 2018)</w:t>
      </w:r>
    </w:p>
    <w:p w:rsidR="009A1FF8" w:rsidRPr="00EB7C05" w:rsidRDefault="009A1FF8" w:rsidP="0072536A">
      <w:pPr>
        <w:spacing w:before="120" w:after="120" w:line="312" w:lineRule="auto"/>
        <w:ind w:firstLine="720"/>
        <w:jc w:val="both"/>
        <w:rPr>
          <w:rFonts w:asciiTheme="majorHAnsi" w:hAnsiTheme="majorHAnsi" w:cstheme="majorHAnsi"/>
          <w:color w:val="2F5496" w:themeColor="accent1" w:themeShade="BF"/>
          <w:lang w:val="nl-NL"/>
        </w:rPr>
      </w:pPr>
      <w:r w:rsidRPr="00EB7C05">
        <w:rPr>
          <w:rFonts w:asciiTheme="majorHAnsi" w:hAnsiTheme="majorHAnsi" w:cstheme="majorHAnsi"/>
          <w:color w:val="2F5496" w:themeColor="accent1" w:themeShade="BF"/>
          <w:lang w:val="nl-NL"/>
        </w:rPr>
        <w:lastRenderedPageBreak/>
        <w:t xml:space="preserve">Qua kết quả thi đua và đánh giá, phân loại viên chức hàng năm cho thấy đội ngũ </w:t>
      </w:r>
      <w:r w:rsidR="009D0A1C" w:rsidRPr="00EB7C05">
        <w:rPr>
          <w:rFonts w:asciiTheme="majorHAnsi" w:hAnsiTheme="majorHAnsi" w:cstheme="majorHAnsi"/>
          <w:color w:val="2F5496" w:themeColor="accent1" w:themeShade="BF"/>
          <w:lang w:val="nl-NL"/>
        </w:rPr>
        <w:t xml:space="preserve">GV chuyên ngành Công nghệ Chế tạo máy </w:t>
      </w:r>
      <w:r w:rsidRPr="00EB7C05">
        <w:rPr>
          <w:rFonts w:asciiTheme="majorHAnsi" w:hAnsiTheme="majorHAnsi" w:cstheme="majorHAnsi"/>
          <w:color w:val="2F5496" w:themeColor="accent1" w:themeShade="BF"/>
          <w:lang w:val="nl-NL"/>
        </w:rPr>
        <w:t>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D02638" w:rsidRPr="00EB7C05" w:rsidRDefault="00D02638" w:rsidP="00CD2398">
      <w:pPr>
        <w:spacing w:beforeLines="80" w:before="192" w:afterLines="80" w:after="192"/>
        <w:ind w:firstLine="720"/>
        <w:jc w:val="both"/>
        <w:rPr>
          <w:rFonts w:asciiTheme="majorHAnsi" w:hAnsiTheme="majorHAnsi" w:cstheme="majorHAnsi"/>
          <w:i/>
          <w:sz w:val="26"/>
          <w:szCs w:val="26"/>
        </w:rPr>
      </w:pPr>
      <w:r w:rsidRPr="00EB7C05">
        <w:rPr>
          <w:rFonts w:asciiTheme="majorHAnsi" w:hAnsiTheme="majorHAnsi" w:cstheme="majorHAnsi"/>
          <w:b/>
          <w:i/>
          <w:sz w:val="26"/>
          <w:szCs w:val="26"/>
        </w:rPr>
        <w:t>Điểm tự đánh giá</w:t>
      </w:r>
      <w:r w:rsidRPr="00EB7C05">
        <w:rPr>
          <w:rFonts w:asciiTheme="majorHAnsi" w:hAnsiTheme="majorHAnsi" w:cstheme="majorHAnsi"/>
          <w:sz w:val="26"/>
          <w:szCs w:val="26"/>
        </w:rPr>
        <w:t>:</w:t>
      </w:r>
      <w:r w:rsidRPr="00EB7C05">
        <w:rPr>
          <w:rFonts w:asciiTheme="majorHAnsi" w:hAnsiTheme="majorHAnsi" w:cstheme="majorHAnsi"/>
          <w:i/>
          <w:sz w:val="26"/>
          <w:szCs w:val="26"/>
        </w:rPr>
        <w:t xml:space="preserve"> 02 điểm</w:t>
      </w:r>
    </w:p>
    <w:p w:rsidR="00D02638" w:rsidRPr="00EB7C05" w:rsidRDefault="00D02638" w:rsidP="00CD2398">
      <w:pPr>
        <w:spacing w:beforeLines="80" w:before="192" w:afterLines="80" w:after="192"/>
        <w:ind w:firstLine="720"/>
        <w:jc w:val="both"/>
        <w:rPr>
          <w:rFonts w:asciiTheme="majorHAnsi" w:hAnsiTheme="majorHAnsi" w:cstheme="majorHAnsi"/>
          <w:color w:val="FF0000"/>
          <w:lang w:val="nl-NL"/>
        </w:rPr>
      </w:pPr>
    </w:p>
    <w:p w:rsidR="00D02638" w:rsidRPr="00EB7C05" w:rsidRDefault="00D02638" w:rsidP="00D02638">
      <w:pPr>
        <w:tabs>
          <w:tab w:val="left" w:pos="960"/>
        </w:tabs>
        <w:spacing w:line="312" w:lineRule="auto"/>
        <w:jc w:val="both"/>
        <w:rPr>
          <w:rFonts w:asciiTheme="majorHAnsi" w:hAnsiTheme="majorHAnsi" w:cstheme="majorHAnsi"/>
          <w:color w:val="0000CC"/>
          <w:sz w:val="26"/>
          <w:szCs w:val="26"/>
          <w:lang w:val="pt-BR"/>
        </w:rPr>
      </w:pPr>
      <w:r w:rsidRPr="00EB7C05">
        <w:rPr>
          <w:rFonts w:asciiTheme="majorHAnsi" w:hAnsiTheme="majorHAnsi" w:cstheme="majorHAnsi"/>
          <w:b/>
          <w:color w:val="0000CC"/>
          <w:sz w:val="26"/>
          <w:szCs w:val="26"/>
          <w:lang w:val="pt-BR"/>
        </w:rPr>
        <w:t>Tiêu chuẩn 3.3:</w:t>
      </w:r>
      <w:r w:rsidRPr="00EB7C05">
        <w:rPr>
          <w:rFonts w:asciiTheme="majorHAnsi" w:hAnsiTheme="majorHAnsi" w:cstheme="majorHAnsi"/>
          <w:color w:val="0000CC"/>
          <w:sz w:val="26"/>
          <w:szCs w:val="26"/>
          <w:lang w:val="nl-NL"/>
        </w:rPr>
        <w:t xml:space="preserve"> </w:t>
      </w:r>
      <w:r w:rsidRPr="00EB7C05">
        <w:rPr>
          <w:rFonts w:asciiTheme="majorHAnsi" w:hAnsiTheme="majorHAnsi" w:cstheme="majorHAnsi"/>
          <w:color w:val="0000CC"/>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rsidR="00D02638" w:rsidRPr="00EB7C05" w:rsidRDefault="00D02638" w:rsidP="0072536A">
      <w:pPr>
        <w:spacing w:before="120" w:after="120" w:line="312" w:lineRule="auto"/>
        <w:jc w:val="both"/>
        <w:rPr>
          <w:rFonts w:asciiTheme="majorHAnsi" w:hAnsiTheme="majorHAnsi" w:cstheme="majorHAnsi"/>
          <w:i/>
          <w:color w:val="FF0000"/>
          <w:sz w:val="26"/>
          <w:szCs w:val="26"/>
          <w:lang w:val="pt-BR"/>
        </w:rPr>
      </w:pPr>
      <w:r w:rsidRPr="00EB7C05">
        <w:rPr>
          <w:rFonts w:asciiTheme="majorHAnsi" w:hAnsiTheme="majorHAnsi" w:cstheme="majorHAnsi"/>
          <w:b/>
          <w:sz w:val="26"/>
          <w:szCs w:val="26"/>
          <w:lang w:val="pt-BR"/>
        </w:rPr>
        <w:tab/>
      </w:r>
      <w:r w:rsidRPr="00EB7C05">
        <w:rPr>
          <w:rFonts w:asciiTheme="majorHAnsi" w:hAnsiTheme="majorHAnsi" w:cstheme="majorHAnsi"/>
          <w:color w:val="2F5496" w:themeColor="accent1" w:themeShade="BF"/>
          <w:lang w:val="nl-NL"/>
        </w:rPr>
        <w:t>Nhà trường có đội ngũ giảng viên đạt chuẩn về trình độ chuyên môn, nghiệp vụ theo quy định tại Thông tư số 08/2017/TT-BLĐTBXH ngày 10/3/2017 và được phân công giảng dạy tất cả các mô-đun, môn học thuộc chương trình đào tạo nghề Công nghệ chế tạo máy theo quy định</w:t>
      </w:r>
      <w:r w:rsidRPr="00EB7C05">
        <w:rPr>
          <w:rFonts w:asciiTheme="majorHAnsi" w:hAnsiTheme="majorHAnsi" w:cstheme="majorHAnsi"/>
          <w:color w:val="C45911" w:themeColor="accent2" w:themeShade="BF"/>
          <w:sz w:val="26"/>
          <w:szCs w:val="26"/>
          <w:lang w:val="pt-BR"/>
        </w:rPr>
        <w:t xml:space="preserve"> </w:t>
      </w:r>
      <w:r w:rsidRPr="00EB7C05">
        <w:rPr>
          <w:rFonts w:asciiTheme="majorHAnsi" w:hAnsiTheme="majorHAnsi" w:cstheme="majorHAnsi"/>
          <w:i/>
          <w:color w:val="FF0000"/>
          <w:sz w:val="26"/>
          <w:szCs w:val="26"/>
          <w:lang w:val="pt-BR"/>
        </w:rPr>
        <w:t>(3.</w:t>
      </w:r>
      <w:r w:rsidR="005651E3" w:rsidRPr="00EB7C05">
        <w:rPr>
          <w:rFonts w:asciiTheme="majorHAnsi" w:hAnsiTheme="majorHAnsi" w:cstheme="majorHAnsi"/>
          <w:i/>
          <w:color w:val="FF0000"/>
          <w:sz w:val="26"/>
          <w:szCs w:val="26"/>
          <w:lang w:val="pt-BR"/>
        </w:rPr>
        <w:t>1</w:t>
      </w:r>
      <w:r w:rsidRPr="00EB7C05">
        <w:rPr>
          <w:rFonts w:asciiTheme="majorHAnsi" w:hAnsiTheme="majorHAnsi" w:cstheme="majorHAnsi"/>
          <w:i/>
          <w:color w:val="FF0000"/>
          <w:sz w:val="26"/>
          <w:szCs w:val="26"/>
          <w:lang w:val="pt-BR"/>
        </w:rPr>
        <w:t>.0</w:t>
      </w:r>
      <w:r w:rsidR="005651E3" w:rsidRPr="00EB7C05">
        <w:rPr>
          <w:rFonts w:asciiTheme="majorHAnsi" w:hAnsiTheme="majorHAnsi" w:cstheme="majorHAnsi"/>
          <w:i/>
          <w:color w:val="FF0000"/>
          <w:sz w:val="26"/>
          <w:szCs w:val="26"/>
          <w:lang w:val="pt-BR"/>
        </w:rPr>
        <w:t>1</w:t>
      </w:r>
      <w:r w:rsidRPr="00EB7C05">
        <w:rPr>
          <w:rFonts w:asciiTheme="majorHAnsi" w:hAnsiTheme="majorHAnsi" w:cstheme="majorHAnsi"/>
          <w:i/>
          <w:color w:val="FF0000"/>
          <w:sz w:val="26"/>
          <w:szCs w:val="26"/>
          <w:lang w:val="pt-BR"/>
        </w:rPr>
        <w:t xml:space="preserve">- </w:t>
      </w:r>
      <w:r w:rsidRPr="00EB7C05">
        <w:rPr>
          <w:rFonts w:asciiTheme="majorHAnsi" w:hAnsiTheme="majorHAnsi" w:cstheme="majorHAnsi"/>
          <w:i/>
          <w:iCs/>
          <w:color w:val="FF0000"/>
          <w:sz w:val="26"/>
          <w:szCs w:val="26"/>
        </w:rPr>
        <w:t>Danh sách trích ngang nhà giáo đang giảng dạy chương trình đào tạo nghề Công nghệ chế tạo máy</w:t>
      </w:r>
      <w:r w:rsidRPr="00EB7C05">
        <w:rPr>
          <w:rFonts w:asciiTheme="majorHAnsi" w:hAnsiTheme="majorHAnsi" w:cstheme="majorHAnsi"/>
          <w:i/>
          <w:color w:val="FF0000"/>
          <w:sz w:val="26"/>
          <w:szCs w:val="26"/>
          <w:lang w:val="pt-BR"/>
        </w:rPr>
        <w:t>).</w:t>
      </w:r>
    </w:p>
    <w:p w:rsidR="00D02638" w:rsidRPr="00EB7C05" w:rsidRDefault="00D02638" w:rsidP="0072536A">
      <w:pPr>
        <w:spacing w:before="120" w:after="120" w:line="312" w:lineRule="auto"/>
        <w:ind w:firstLine="709"/>
        <w:jc w:val="both"/>
        <w:rPr>
          <w:rFonts w:asciiTheme="majorHAnsi" w:hAnsiTheme="majorHAnsi" w:cstheme="majorHAnsi"/>
          <w:i/>
          <w:color w:val="FF0000"/>
          <w:sz w:val="26"/>
          <w:szCs w:val="26"/>
          <w:lang w:val="pt-BR"/>
        </w:rPr>
      </w:pPr>
      <w:r w:rsidRPr="00EB7C05">
        <w:rPr>
          <w:rFonts w:asciiTheme="majorHAnsi" w:hAnsiTheme="majorHAnsi" w:cstheme="majorHAnsi"/>
          <w:color w:val="2F5496" w:themeColor="accent1" w:themeShade="BF"/>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EB7C05">
        <w:rPr>
          <w:rFonts w:asciiTheme="majorHAnsi" w:hAnsiTheme="majorHAnsi" w:cstheme="majorHAnsi"/>
          <w:color w:val="C45911" w:themeColor="accent2" w:themeShade="BF"/>
          <w:sz w:val="26"/>
          <w:szCs w:val="26"/>
          <w:lang w:val="pt-BR"/>
        </w:rPr>
        <w:t xml:space="preserve"> </w:t>
      </w:r>
      <w:r w:rsidRPr="00EB7C05">
        <w:rPr>
          <w:rFonts w:asciiTheme="majorHAnsi" w:hAnsiTheme="majorHAnsi" w:cstheme="majorHAnsi"/>
          <w:i/>
          <w:color w:val="FF0000"/>
          <w:sz w:val="26"/>
          <w:szCs w:val="26"/>
          <w:lang w:val="pt-BR"/>
        </w:rPr>
        <w:t>(3.3.0</w:t>
      </w:r>
      <w:r w:rsidR="00B07988" w:rsidRPr="00EB7C05">
        <w:rPr>
          <w:rFonts w:asciiTheme="majorHAnsi" w:hAnsiTheme="majorHAnsi" w:cstheme="majorHAnsi"/>
          <w:i/>
          <w:color w:val="FF0000"/>
          <w:sz w:val="26"/>
          <w:szCs w:val="26"/>
          <w:lang w:val="pt-BR"/>
        </w:rPr>
        <w:t>1</w:t>
      </w:r>
      <w:r w:rsidRPr="00EB7C05">
        <w:rPr>
          <w:rFonts w:asciiTheme="majorHAnsi" w:hAnsiTheme="majorHAnsi" w:cstheme="majorHAnsi"/>
          <w:i/>
          <w:color w:val="FF0000"/>
          <w:sz w:val="26"/>
          <w:szCs w:val="26"/>
          <w:lang w:val="pt-BR"/>
        </w:rPr>
        <w:t xml:space="preserve">- Quyết định ban hành quy định chế độ làm việc đối với giảng viên, giáo viên giảng dạy bậc cao đẳng và trúng cấp năm học </w:t>
      </w:r>
      <w:r w:rsidR="00B07988" w:rsidRPr="00EB7C05">
        <w:rPr>
          <w:rFonts w:asciiTheme="majorHAnsi" w:hAnsiTheme="majorHAnsi" w:cstheme="majorHAnsi"/>
          <w:i/>
          <w:color w:val="FF0000"/>
          <w:sz w:val="26"/>
          <w:szCs w:val="26"/>
          <w:lang w:val="pt-BR"/>
        </w:rPr>
        <w:t>2019-2020; 2018-2019; 2017-2018</w:t>
      </w:r>
      <w:r w:rsidRPr="00EB7C05">
        <w:rPr>
          <w:rFonts w:asciiTheme="majorHAnsi" w:hAnsiTheme="majorHAnsi" w:cstheme="majorHAnsi"/>
          <w:i/>
          <w:color w:val="FF0000"/>
          <w:sz w:val="26"/>
          <w:szCs w:val="26"/>
          <w:lang w:val="pt-BR"/>
        </w:rPr>
        <w:t>).</w:t>
      </w:r>
    </w:p>
    <w:p w:rsidR="00D02638" w:rsidRPr="00EB7C05" w:rsidRDefault="00D02638" w:rsidP="0072536A">
      <w:pPr>
        <w:spacing w:before="120" w:after="120" w:line="312" w:lineRule="auto"/>
        <w:ind w:firstLine="709"/>
        <w:jc w:val="both"/>
        <w:rPr>
          <w:rFonts w:asciiTheme="majorHAnsi" w:hAnsiTheme="majorHAnsi" w:cstheme="majorHAnsi"/>
          <w:i/>
          <w:color w:val="FF0000"/>
          <w:sz w:val="26"/>
          <w:szCs w:val="26"/>
          <w:lang w:val="pt-BR"/>
        </w:rPr>
      </w:pPr>
      <w:r w:rsidRPr="00EB7C05">
        <w:rPr>
          <w:rFonts w:asciiTheme="majorHAnsi" w:hAnsiTheme="majorHAnsi" w:cstheme="majorHAnsi"/>
          <w:color w:val="2F5496" w:themeColor="accent1" w:themeShade="BF"/>
          <w:lang w:val="nl-NL"/>
        </w:rPr>
        <w:t xml:space="preserve">Thực hiện chương trình khung đào tạo nghề Công nghệ chế tạo máy, nhà trường xây dựng chương trình đào tạo và kế hoạch giảng dạy toàn khóa cho từng học kỳ, năm học cụ thể </w:t>
      </w:r>
      <w:r w:rsidRPr="00EB7C05">
        <w:rPr>
          <w:rFonts w:asciiTheme="majorHAnsi" w:hAnsiTheme="majorHAnsi" w:cstheme="majorHAnsi"/>
          <w:i/>
          <w:color w:val="FF0000"/>
          <w:sz w:val="26"/>
          <w:szCs w:val="26"/>
          <w:lang w:val="pt-BR"/>
        </w:rPr>
        <w:t>(3.3.0</w:t>
      </w:r>
      <w:r w:rsidR="00B07988" w:rsidRPr="00EB7C05">
        <w:rPr>
          <w:rFonts w:asciiTheme="majorHAnsi" w:hAnsiTheme="majorHAnsi" w:cstheme="majorHAnsi"/>
          <w:i/>
          <w:color w:val="FF0000"/>
          <w:sz w:val="26"/>
          <w:szCs w:val="26"/>
          <w:lang w:val="pt-BR"/>
        </w:rPr>
        <w:t>2</w:t>
      </w:r>
      <w:r w:rsidRPr="00EB7C05">
        <w:rPr>
          <w:rFonts w:asciiTheme="majorHAnsi" w:hAnsiTheme="majorHAnsi" w:cstheme="majorHAnsi"/>
          <w:i/>
          <w:color w:val="FF0000"/>
          <w:sz w:val="26"/>
          <w:szCs w:val="26"/>
          <w:lang w:val="pt-BR"/>
        </w:rPr>
        <w:t xml:space="preserve">- Niên giám Cao đẳng chính quy năm </w:t>
      </w:r>
      <w:r w:rsidR="00B07988" w:rsidRPr="00EB7C05">
        <w:rPr>
          <w:rFonts w:asciiTheme="majorHAnsi" w:hAnsiTheme="majorHAnsi" w:cstheme="majorHAnsi"/>
          <w:i/>
          <w:color w:val="FF0000"/>
          <w:sz w:val="26"/>
          <w:szCs w:val="26"/>
          <w:lang w:val="pt-BR"/>
        </w:rPr>
        <w:t>2020, 2019, 2018</w:t>
      </w:r>
      <w:r w:rsidRPr="00EB7C05">
        <w:rPr>
          <w:rFonts w:asciiTheme="majorHAnsi" w:hAnsiTheme="majorHAnsi" w:cstheme="majorHAnsi"/>
          <w:i/>
          <w:color w:val="FF0000"/>
          <w:sz w:val="26"/>
          <w:szCs w:val="26"/>
          <w:lang w:val="pt-BR"/>
        </w:rPr>
        <w:t>)</w:t>
      </w:r>
      <w:r w:rsidRPr="00EB7C05">
        <w:rPr>
          <w:rFonts w:asciiTheme="majorHAnsi" w:hAnsiTheme="majorHAnsi" w:cstheme="majorHAnsi"/>
          <w:color w:val="C45911" w:themeColor="accent2" w:themeShade="BF"/>
          <w:sz w:val="26"/>
          <w:szCs w:val="26"/>
          <w:lang w:val="pt-BR"/>
        </w:rPr>
        <w:t xml:space="preserve">. </w:t>
      </w:r>
      <w:r w:rsidRPr="00EB7C05">
        <w:rPr>
          <w:rFonts w:asciiTheme="majorHAnsi" w:hAnsiTheme="majorHAnsi" w:cstheme="majorHAnsi"/>
          <w:color w:val="2F5496" w:themeColor="accent1" w:themeShade="BF"/>
          <w:lang w:val="nl-NL"/>
        </w:rPr>
        <w:t>Căn cứ theo kế hoạch đào tạo năm học của nhà trường, đầu mỗi học kỳ trong năm học, Khoa chuyên môn xây dựng thời khóa biểu, phân công giảng viên giảng dạy mô-đun, môn học của các lớp</w:t>
      </w:r>
      <w:r w:rsidRPr="00EB7C05">
        <w:rPr>
          <w:rFonts w:asciiTheme="majorHAnsi" w:hAnsiTheme="majorHAnsi" w:cstheme="majorHAnsi"/>
          <w:color w:val="C45911" w:themeColor="accent2" w:themeShade="BF"/>
          <w:sz w:val="26"/>
          <w:szCs w:val="26"/>
          <w:lang w:val="pt-BR"/>
        </w:rPr>
        <w:t xml:space="preserve"> </w:t>
      </w:r>
      <w:r w:rsidRPr="00EB7C05">
        <w:rPr>
          <w:rFonts w:asciiTheme="majorHAnsi" w:hAnsiTheme="majorHAnsi" w:cstheme="majorHAnsi"/>
          <w:i/>
          <w:color w:val="FF0000"/>
          <w:sz w:val="26"/>
          <w:szCs w:val="26"/>
          <w:lang w:val="pt-BR"/>
        </w:rPr>
        <w:t>(3.3.0</w:t>
      </w:r>
      <w:r w:rsidR="00B07988" w:rsidRPr="00EB7C05">
        <w:rPr>
          <w:rFonts w:asciiTheme="majorHAnsi" w:hAnsiTheme="majorHAnsi" w:cstheme="majorHAnsi"/>
          <w:i/>
          <w:color w:val="FF0000"/>
          <w:sz w:val="26"/>
          <w:szCs w:val="26"/>
          <w:lang w:val="pt-BR"/>
        </w:rPr>
        <w:t>3</w:t>
      </w:r>
      <w:r w:rsidRPr="00EB7C05">
        <w:rPr>
          <w:rFonts w:asciiTheme="majorHAnsi" w:hAnsiTheme="majorHAnsi" w:cstheme="majorHAnsi"/>
          <w:i/>
          <w:color w:val="FF0000"/>
          <w:sz w:val="26"/>
          <w:szCs w:val="26"/>
          <w:lang w:val="pt-BR"/>
        </w:rPr>
        <w:t>- Kế hoạch đào tạo trung cấp, cao đẳng, đại học vừa học vừa làm các khóa năm học 2017-2018; 2018-2019; 2019-2020; 3.3.0</w:t>
      </w:r>
      <w:r w:rsidR="00B07988" w:rsidRPr="00EB7C05">
        <w:rPr>
          <w:rFonts w:asciiTheme="majorHAnsi" w:hAnsiTheme="majorHAnsi" w:cstheme="majorHAnsi"/>
          <w:i/>
          <w:color w:val="FF0000"/>
          <w:sz w:val="26"/>
          <w:szCs w:val="26"/>
          <w:lang w:val="pt-BR"/>
        </w:rPr>
        <w:t>4</w:t>
      </w:r>
      <w:r w:rsidRPr="00EB7C05">
        <w:rPr>
          <w:rFonts w:asciiTheme="majorHAnsi" w:hAnsiTheme="majorHAnsi" w:cstheme="majorHAnsi"/>
          <w:i/>
          <w:color w:val="FF0000"/>
          <w:sz w:val="26"/>
          <w:szCs w:val="26"/>
          <w:lang w:val="pt-BR"/>
        </w:rPr>
        <w:t>- Thời khóa biểu của lớp học-trên phần mềm hệ thống quản lý giáo dục PMT-EMS Education)</w:t>
      </w:r>
    </w:p>
    <w:p w:rsidR="00D02638" w:rsidRPr="00EB7C05" w:rsidRDefault="00D02638" w:rsidP="0072536A">
      <w:pPr>
        <w:spacing w:before="120" w:after="120" w:line="312" w:lineRule="auto"/>
        <w:ind w:firstLine="709"/>
        <w:jc w:val="both"/>
        <w:rPr>
          <w:rFonts w:asciiTheme="majorHAnsi" w:hAnsiTheme="majorHAnsi" w:cstheme="majorHAnsi"/>
          <w:i/>
          <w:color w:val="FF0000"/>
          <w:sz w:val="26"/>
          <w:szCs w:val="26"/>
          <w:lang w:val="pt-BR"/>
        </w:rPr>
      </w:pPr>
      <w:r w:rsidRPr="00EB7C05">
        <w:rPr>
          <w:rFonts w:asciiTheme="majorHAnsi" w:hAnsiTheme="majorHAnsi" w:cstheme="majorHAnsi"/>
          <w:color w:val="2F5496" w:themeColor="accent1" w:themeShade="BF"/>
          <w:lang w:val="nl-NL"/>
        </w:rPr>
        <w:t>Nhà trường thực hiện quản lý thông tin sinh viên và căn cứ theo số lượng sinh viên học nghề Công nghệ chế tạo máy của mỗi khóa, chia thành từng lớp học cụ thể</w:t>
      </w:r>
      <w:r w:rsidRPr="00EB7C05">
        <w:rPr>
          <w:rFonts w:asciiTheme="majorHAnsi" w:hAnsiTheme="majorHAnsi" w:cstheme="majorHAnsi"/>
          <w:color w:val="C45911" w:themeColor="accent2" w:themeShade="BF"/>
          <w:sz w:val="26"/>
          <w:szCs w:val="26"/>
          <w:lang w:val="pt-BR"/>
        </w:rPr>
        <w:t xml:space="preserve"> </w:t>
      </w:r>
      <w:r w:rsidRPr="00EB7C05">
        <w:rPr>
          <w:rFonts w:asciiTheme="majorHAnsi" w:hAnsiTheme="majorHAnsi" w:cstheme="majorHAnsi"/>
          <w:i/>
          <w:color w:val="FF0000"/>
          <w:sz w:val="26"/>
          <w:szCs w:val="26"/>
          <w:lang w:val="pt-BR"/>
        </w:rPr>
        <w:t>(3.3.0</w:t>
      </w:r>
      <w:r w:rsidR="008F55A4" w:rsidRPr="00EB7C05">
        <w:rPr>
          <w:rFonts w:asciiTheme="majorHAnsi" w:hAnsiTheme="majorHAnsi" w:cstheme="majorHAnsi"/>
          <w:i/>
          <w:color w:val="FF0000"/>
          <w:sz w:val="26"/>
          <w:szCs w:val="26"/>
          <w:lang w:val="pt-BR"/>
        </w:rPr>
        <w:t>5</w:t>
      </w:r>
      <w:r w:rsidRPr="00EB7C05">
        <w:rPr>
          <w:rFonts w:asciiTheme="majorHAnsi" w:hAnsiTheme="majorHAnsi" w:cstheme="majorHAnsi"/>
          <w:i/>
          <w:color w:val="FF0000"/>
          <w:sz w:val="26"/>
          <w:szCs w:val="26"/>
          <w:lang w:val="pt-BR"/>
        </w:rPr>
        <w:t xml:space="preserve">-  Danh sách sinh viên học nghề Công nghệ chế tạo máy năm học </w:t>
      </w:r>
      <w:r w:rsidR="008F55A4" w:rsidRPr="00EB7C05">
        <w:rPr>
          <w:rFonts w:asciiTheme="majorHAnsi" w:hAnsiTheme="majorHAnsi" w:cstheme="majorHAnsi"/>
          <w:i/>
          <w:color w:val="FF0000"/>
          <w:sz w:val="26"/>
          <w:szCs w:val="26"/>
          <w:lang w:val="pt-BR"/>
        </w:rPr>
        <w:t>2019-2020; 2018-2019; 2017-2018</w:t>
      </w:r>
      <w:r w:rsidRPr="00EB7C05">
        <w:rPr>
          <w:rFonts w:asciiTheme="majorHAnsi" w:hAnsiTheme="majorHAnsi" w:cstheme="majorHAnsi"/>
          <w:i/>
          <w:color w:val="FF0000"/>
          <w:sz w:val="26"/>
          <w:szCs w:val="26"/>
          <w:lang w:val="pt-BR"/>
        </w:rPr>
        <w:t>).</w:t>
      </w:r>
    </w:p>
    <w:p w:rsidR="00D02638" w:rsidRPr="00EB7C05" w:rsidRDefault="00D02638" w:rsidP="0072536A">
      <w:pPr>
        <w:spacing w:before="120" w:after="120" w:line="312" w:lineRule="auto"/>
        <w:ind w:firstLine="709"/>
        <w:jc w:val="both"/>
        <w:rPr>
          <w:rFonts w:asciiTheme="majorHAnsi" w:hAnsiTheme="majorHAnsi" w:cstheme="majorHAnsi"/>
          <w:i/>
          <w:color w:val="FF0000"/>
          <w:sz w:val="26"/>
          <w:szCs w:val="26"/>
          <w:lang w:val="pt-BR"/>
        </w:rPr>
      </w:pPr>
      <w:r w:rsidRPr="00EB7C05">
        <w:rPr>
          <w:rFonts w:asciiTheme="majorHAnsi" w:hAnsiTheme="majorHAnsi" w:cstheme="majorHAnsi"/>
          <w:color w:val="2F5496" w:themeColor="accent1" w:themeShade="BF"/>
          <w:lang w:val="nl-NL"/>
        </w:rPr>
        <w:lastRenderedPageBreak/>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EB7C05">
        <w:rPr>
          <w:rFonts w:asciiTheme="majorHAnsi" w:hAnsiTheme="majorHAnsi" w:cstheme="majorHAnsi"/>
          <w:color w:val="C45911" w:themeColor="accent2" w:themeShade="BF"/>
          <w:sz w:val="26"/>
          <w:szCs w:val="26"/>
          <w:lang w:val="pt-BR"/>
        </w:rPr>
        <w:t xml:space="preserve"> </w:t>
      </w:r>
      <w:r w:rsidRPr="00EB7C05">
        <w:rPr>
          <w:rFonts w:asciiTheme="majorHAnsi" w:hAnsiTheme="majorHAnsi" w:cstheme="majorHAnsi"/>
          <w:i/>
          <w:color w:val="FF0000"/>
          <w:sz w:val="26"/>
          <w:szCs w:val="26"/>
          <w:lang w:val="pt-BR"/>
        </w:rPr>
        <w:t>(</w:t>
      </w:r>
      <w:r w:rsidR="008F55A4" w:rsidRPr="00EB7C05">
        <w:rPr>
          <w:rFonts w:asciiTheme="majorHAnsi" w:hAnsiTheme="majorHAnsi" w:cstheme="majorHAnsi"/>
          <w:i/>
          <w:color w:val="FF0000"/>
          <w:sz w:val="26"/>
          <w:szCs w:val="26"/>
          <w:lang w:val="pt-BR"/>
        </w:rPr>
        <w:t xml:space="preserve">3.3.06 </w:t>
      </w:r>
      <w:r w:rsidRPr="00EB7C05">
        <w:rPr>
          <w:rFonts w:asciiTheme="majorHAnsi" w:hAnsiTheme="majorHAnsi" w:cstheme="majorHAnsi"/>
          <w:i/>
          <w:color w:val="FF0000"/>
          <w:sz w:val="26"/>
          <w:szCs w:val="26"/>
          <w:lang w:val="pt-BR"/>
        </w:rPr>
        <w:t xml:space="preserve">– Kế hoạch cử nhà giáo đi thực tập tại đơn vị sử dụng lao động). </w:t>
      </w:r>
      <w:r w:rsidRPr="00EB7C05">
        <w:rPr>
          <w:rFonts w:asciiTheme="majorHAnsi" w:hAnsiTheme="majorHAnsi" w:cstheme="majorHAnsi"/>
          <w:color w:val="2F5496" w:themeColor="accent1" w:themeShade="BF"/>
          <w:lang w:val="nl-NL"/>
        </w:rPr>
        <w:t>Sau mỗi năm học, nhà trường thực hiện thống kê khối lượng công tác của giảng viên gồm số tiết thực hiện công tác giảng dạy, số giờ học tập, bồi dưỡng, nghiên cứu khoa học và số giờ thực tập tại doanh nghiệp</w:t>
      </w:r>
      <w:r w:rsidRPr="00EB7C05">
        <w:rPr>
          <w:rFonts w:asciiTheme="majorHAnsi" w:hAnsiTheme="majorHAnsi" w:cstheme="majorHAnsi"/>
          <w:color w:val="C45911" w:themeColor="accent2" w:themeShade="BF"/>
          <w:sz w:val="26"/>
          <w:szCs w:val="26"/>
          <w:lang w:val="pt-BR"/>
        </w:rPr>
        <w:t xml:space="preserve"> </w:t>
      </w:r>
      <w:r w:rsidRPr="00EB7C05">
        <w:rPr>
          <w:rFonts w:asciiTheme="majorHAnsi" w:hAnsiTheme="majorHAnsi" w:cstheme="majorHAnsi"/>
          <w:i/>
          <w:color w:val="FF0000"/>
          <w:sz w:val="26"/>
          <w:szCs w:val="26"/>
          <w:lang w:val="pt-BR"/>
        </w:rPr>
        <w:t>(3.</w:t>
      </w:r>
      <w:r w:rsidR="008F55A4" w:rsidRPr="00EB7C05">
        <w:rPr>
          <w:rFonts w:asciiTheme="majorHAnsi" w:hAnsiTheme="majorHAnsi" w:cstheme="majorHAnsi"/>
          <w:i/>
          <w:color w:val="FF0000"/>
          <w:sz w:val="26"/>
          <w:szCs w:val="26"/>
          <w:lang w:val="pt-BR"/>
        </w:rPr>
        <w:t>2.03</w:t>
      </w:r>
      <w:r w:rsidRPr="00EB7C05">
        <w:rPr>
          <w:rFonts w:asciiTheme="majorHAnsi" w:hAnsiTheme="majorHAnsi" w:cstheme="majorHAnsi"/>
          <w:i/>
          <w:color w:val="FF0000"/>
          <w:sz w:val="26"/>
          <w:szCs w:val="26"/>
          <w:lang w:val="pt-BR"/>
        </w:rPr>
        <w:t xml:space="preserve"> – </w:t>
      </w:r>
      <w:r w:rsidR="008F55A4" w:rsidRPr="00EB7C05">
        <w:rPr>
          <w:rFonts w:asciiTheme="majorHAnsi" w:hAnsiTheme="majorHAnsi" w:cstheme="majorHAnsi"/>
          <w:i/>
          <w:color w:val="FF0000"/>
          <w:lang w:val="nl-NL"/>
        </w:rPr>
        <w:t>Bảng tổng kết  khối lượng công việc của GV  nghề Công nghệ Chế tạo máy</w:t>
      </w:r>
      <w:r w:rsidRPr="00EB7C05">
        <w:rPr>
          <w:rFonts w:asciiTheme="majorHAnsi" w:hAnsiTheme="majorHAnsi" w:cstheme="majorHAnsi"/>
          <w:i/>
          <w:color w:val="FF0000"/>
          <w:sz w:val="26"/>
          <w:szCs w:val="26"/>
          <w:lang w:val="pt-BR"/>
        </w:rPr>
        <w:t>).</w:t>
      </w:r>
      <w:r w:rsidRPr="00EB7C05">
        <w:rPr>
          <w:rFonts w:asciiTheme="majorHAnsi" w:hAnsiTheme="majorHAnsi" w:cstheme="majorHAnsi"/>
          <w:color w:val="FF0000"/>
          <w:sz w:val="26"/>
          <w:szCs w:val="26"/>
          <w:lang w:val="pt-BR"/>
        </w:rPr>
        <w:t xml:space="preserve"> </w:t>
      </w:r>
      <w:r w:rsidRPr="00EB7C05">
        <w:rPr>
          <w:rFonts w:asciiTheme="majorHAnsi" w:hAnsiTheme="majorHAnsi" w:cstheme="majorHAnsi"/>
          <w:color w:val="2F5496" w:themeColor="accent1" w:themeShade="BF"/>
          <w:lang w:val="nl-NL"/>
        </w:rPr>
        <w:t>Trên cơ sở đó, nhà trường thực hiện thanh toán tiền giảng dạy vượt giờ cho giảng viên</w:t>
      </w:r>
      <w:r w:rsidRPr="00EB7C05">
        <w:rPr>
          <w:rFonts w:asciiTheme="majorHAnsi" w:hAnsiTheme="majorHAnsi" w:cstheme="majorHAnsi"/>
          <w:color w:val="C45911" w:themeColor="accent2" w:themeShade="BF"/>
          <w:sz w:val="26"/>
          <w:szCs w:val="26"/>
          <w:lang w:val="pt-BR"/>
        </w:rPr>
        <w:t xml:space="preserve"> </w:t>
      </w:r>
      <w:r w:rsidRPr="00EB7C05">
        <w:rPr>
          <w:rFonts w:asciiTheme="majorHAnsi" w:hAnsiTheme="majorHAnsi" w:cstheme="majorHAnsi"/>
          <w:i/>
          <w:color w:val="FF0000"/>
          <w:sz w:val="26"/>
          <w:szCs w:val="26"/>
          <w:lang w:val="pt-BR"/>
        </w:rPr>
        <w:t>(</w:t>
      </w:r>
      <w:r w:rsidR="008F55A4" w:rsidRPr="00EB7C05">
        <w:rPr>
          <w:rFonts w:asciiTheme="majorHAnsi" w:hAnsiTheme="majorHAnsi" w:cstheme="majorHAnsi"/>
          <w:i/>
          <w:color w:val="FF0000"/>
          <w:sz w:val="26"/>
          <w:szCs w:val="26"/>
          <w:lang w:val="pt-BR"/>
        </w:rPr>
        <w:t>3.3.07</w:t>
      </w:r>
      <w:r w:rsidRPr="00EB7C05">
        <w:rPr>
          <w:rFonts w:asciiTheme="majorHAnsi" w:hAnsiTheme="majorHAnsi" w:cstheme="majorHAnsi"/>
          <w:i/>
          <w:color w:val="FF0000"/>
          <w:sz w:val="26"/>
          <w:szCs w:val="26"/>
          <w:lang w:val="pt-BR"/>
        </w:rPr>
        <w:t>– Bảng thanh toán tiền phụ trội cho giảng viên khoa Cơ khí năm học 2017-2018; 2018-2019).</w:t>
      </w:r>
    </w:p>
    <w:p w:rsidR="00D02638" w:rsidRPr="00EB7C05" w:rsidRDefault="00D02638" w:rsidP="0072536A">
      <w:pPr>
        <w:spacing w:before="120" w:after="120" w:line="312" w:lineRule="auto"/>
        <w:ind w:firstLine="720"/>
        <w:jc w:val="both"/>
        <w:rPr>
          <w:rFonts w:asciiTheme="majorHAnsi" w:hAnsiTheme="majorHAnsi" w:cstheme="majorHAnsi"/>
          <w:color w:val="C45911" w:themeColor="accent2" w:themeShade="BF"/>
          <w:sz w:val="26"/>
          <w:szCs w:val="26"/>
          <w:lang w:val="pt-BR"/>
        </w:rPr>
      </w:pPr>
      <w:r w:rsidRPr="00EB7C05">
        <w:rPr>
          <w:rFonts w:asciiTheme="majorHAnsi" w:hAnsiTheme="majorHAnsi" w:cstheme="majorHAnsi"/>
          <w:color w:val="2F5496" w:themeColor="accent1" w:themeShade="BF"/>
          <w:lang w:val="nl-NL"/>
        </w:rPr>
        <w:t xml:space="preserve">Trong mỗi năm học, </w:t>
      </w:r>
      <w:r w:rsidR="00D556C4" w:rsidRPr="00EB7C05">
        <w:rPr>
          <w:rFonts w:asciiTheme="majorHAnsi" w:hAnsiTheme="majorHAnsi" w:cstheme="majorHAnsi"/>
          <w:color w:val="2F5496" w:themeColor="accent1" w:themeShade="BF"/>
          <w:lang w:val="nl-NL"/>
        </w:rPr>
        <w:t>khoa Cơ khí</w:t>
      </w:r>
      <w:r w:rsidRPr="00EB7C05">
        <w:rPr>
          <w:rFonts w:asciiTheme="majorHAnsi" w:hAnsiTheme="majorHAnsi" w:cstheme="majorHAnsi"/>
          <w:color w:val="2F5496" w:themeColor="accent1" w:themeShade="BF"/>
          <w:lang w:val="nl-NL"/>
        </w:rPr>
        <w:t xml:space="preserve"> xây dựng và thực hiện kế hoạch dự giờ định kỳ, dự giờ đột xuất, kiểm tra hồ sơ chuyên môn của giảng viên để đánh giá, nhận xét, góp ý xây dựng nâng cao chất lượng dạy và học</w:t>
      </w:r>
      <w:r w:rsidRPr="00EB7C05">
        <w:rPr>
          <w:rFonts w:asciiTheme="majorHAnsi" w:hAnsiTheme="majorHAnsi" w:cstheme="majorHAnsi"/>
          <w:color w:val="C45911" w:themeColor="accent2" w:themeShade="BF"/>
          <w:sz w:val="26"/>
          <w:szCs w:val="26"/>
          <w:lang w:val="pt-BR"/>
        </w:rPr>
        <w:t xml:space="preserve"> </w:t>
      </w:r>
      <w:r w:rsidRPr="00EB7C05">
        <w:rPr>
          <w:rFonts w:asciiTheme="majorHAnsi" w:hAnsiTheme="majorHAnsi" w:cstheme="majorHAnsi"/>
          <w:i/>
          <w:color w:val="FF0000"/>
          <w:sz w:val="26"/>
          <w:szCs w:val="26"/>
          <w:lang w:val="pt-BR"/>
        </w:rPr>
        <w:t>(3.</w:t>
      </w:r>
      <w:r w:rsidR="00D556C4" w:rsidRPr="00EB7C05">
        <w:rPr>
          <w:rFonts w:asciiTheme="majorHAnsi" w:hAnsiTheme="majorHAnsi" w:cstheme="majorHAnsi"/>
          <w:i/>
          <w:color w:val="FF0000"/>
          <w:sz w:val="26"/>
          <w:szCs w:val="26"/>
          <w:lang w:val="pt-BR"/>
        </w:rPr>
        <w:t>2.08</w:t>
      </w:r>
      <w:r w:rsidRPr="00EB7C05">
        <w:rPr>
          <w:rFonts w:asciiTheme="majorHAnsi" w:hAnsiTheme="majorHAnsi" w:cstheme="majorHAnsi"/>
          <w:i/>
          <w:color w:val="FF0000"/>
          <w:sz w:val="26"/>
          <w:szCs w:val="26"/>
          <w:lang w:val="pt-BR"/>
        </w:rPr>
        <w:t xml:space="preserve">– </w:t>
      </w:r>
      <w:r w:rsidR="00D556C4" w:rsidRPr="00EB7C05">
        <w:rPr>
          <w:rFonts w:asciiTheme="majorHAnsi" w:hAnsiTheme="majorHAnsi" w:cstheme="majorHAnsi"/>
          <w:i/>
          <w:color w:val="FF0000"/>
          <w:lang w:val="nl-NL"/>
        </w:rPr>
        <w:t xml:space="preserve">Kế hoạch dự giờ, thao giảng cấp khoa và hội giảng cấp trường; </w:t>
      </w:r>
      <w:r w:rsidR="00D556C4" w:rsidRPr="00EB7C05">
        <w:rPr>
          <w:rFonts w:asciiTheme="majorHAnsi" w:hAnsiTheme="majorHAnsi" w:cstheme="majorHAnsi"/>
          <w:i/>
          <w:color w:val="FF0000"/>
          <w:sz w:val="26"/>
          <w:szCs w:val="26"/>
          <w:lang w:val="pt-BR"/>
        </w:rPr>
        <w:t xml:space="preserve">3.2.10– </w:t>
      </w:r>
      <w:r w:rsidR="00D556C4" w:rsidRPr="00EB7C05">
        <w:rPr>
          <w:rFonts w:asciiTheme="majorHAnsi" w:hAnsiTheme="majorHAnsi" w:cstheme="majorHAnsi"/>
          <w:i/>
          <w:color w:val="FF0000"/>
          <w:lang w:val="nl-NL"/>
        </w:rPr>
        <w:t>Báo cáo kết quả dự giờ, kiểm tra toàn diện giáo viên từng học kỳ, cả năm)</w:t>
      </w:r>
    </w:p>
    <w:p w:rsidR="00D02638" w:rsidRPr="00EB7C05" w:rsidRDefault="00D02638" w:rsidP="0072536A">
      <w:pPr>
        <w:spacing w:before="120" w:after="120" w:line="312" w:lineRule="auto"/>
        <w:ind w:firstLine="720"/>
        <w:jc w:val="both"/>
        <w:rPr>
          <w:rFonts w:asciiTheme="majorHAnsi" w:hAnsiTheme="majorHAnsi" w:cstheme="majorHAnsi"/>
          <w:i/>
          <w:iCs/>
          <w:color w:val="FF0000"/>
          <w:sz w:val="26"/>
          <w:szCs w:val="26"/>
        </w:rPr>
      </w:pPr>
      <w:r w:rsidRPr="00EB7C05">
        <w:rPr>
          <w:rFonts w:asciiTheme="majorHAnsi" w:hAnsiTheme="majorHAnsi" w:cstheme="majorHAnsi"/>
          <w:color w:val="2F5496" w:themeColor="accent1" w:themeShade="BF"/>
          <w:lang w:val="nl-NL"/>
        </w:rPr>
        <w:t xml:space="preserve">Nhà trường có </w:t>
      </w:r>
      <w:r w:rsidR="00CA40AC" w:rsidRPr="00EB7C05">
        <w:rPr>
          <w:rFonts w:asciiTheme="majorHAnsi" w:hAnsiTheme="majorHAnsi" w:cstheme="majorHAnsi"/>
          <w:color w:val="2F5496" w:themeColor="accent1" w:themeShade="BF"/>
          <w:lang w:val="nl-NL"/>
        </w:rPr>
        <w:t xml:space="preserve">16 </w:t>
      </w:r>
      <w:r w:rsidRPr="00EB7C05">
        <w:rPr>
          <w:rFonts w:asciiTheme="majorHAnsi" w:hAnsiTheme="majorHAnsi" w:cstheme="majorHAnsi"/>
          <w:color w:val="2F5496" w:themeColor="accent1" w:themeShade="BF"/>
          <w:lang w:val="nl-NL"/>
        </w:rPr>
        <w:t xml:space="preserve">giảng viên giảng dạy các mô-đun, môn học nghề Công nghệ chế tạo máy cho </w:t>
      </w:r>
      <w:r w:rsidR="00CA40AC" w:rsidRPr="00EB7C05">
        <w:rPr>
          <w:rFonts w:asciiTheme="majorHAnsi" w:hAnsiTheme="majorHAnsi" w:cstheme="majorHAnsi"/>
          <w:color w:val="2F5496" w:themeColor="accent1" w:themeShade="BF"/>
          <w:lang w:val="nl-NL"/>
        </w:rPr>
        <w:t xml:space="preserve">390 </w:t>
      </w:r>
      <w:r w:rsidRPr="00EB7C05">
        <w:rPr>
          <w:rFonts w:asciiTheme="majorHAnsi" w:hAnsiTheme="majorHAnsi" w:cstheme="majorHAnsi"/>
          <w:color w:val="2F5496" w:themeColor="accent1" w:themeShade="BF"/>
          <w:lang w:val="nl-NL"/>
        </w:rPr>
        <w:t>sinh viên. Tỷ lệ qu</w:t>
      </w:r>
      <w:r w:rsidR="00CA40AC" w:rsidRPr="00EB7C05">
        <w:rPr>
          <w:rFonts w:asciiTheme="majorHAnsi" w:hAnsiTheme="majorHAnsi" w:cstheme="majorHAnsi"/>
          <w:color w:val="2F5496" w:themeColor="accent1" w:themeShade="BF"/>
          <w:lang w:val="nl-NL"/>
        </w:rPr>
        <w:t>y đổi sinh viên/gi</w:t>
      </w:r>
      <w:r w:rsidRPr="00EB7C05">
        <w:rPr>
          <w:rFonts w:asciiTheme="majorHAnsi" w:hAnsiTheme="majorHAnsi" w:cstheme="majorHAnsi"/>
          <w:color w:val="2F5496" w:themeColor="accent1" w:themeShade="BF"/>
          <w:lang w:val="nl-NL"/>
        </w:rPr>
        <w:t>ảng viên trong khoa là:</w:t>
      </w:r>
      <w:r w:rsidR="00CA40AC" w:rsidRPr="00EB7C05">
        <w:rPr>
          <w:rFonts w:asciiTheme="majorHAnsi" w:hAnsiTheme="majorHAnsi" w:cstheme="majorHAnsi"/>
          <w:color w:val="2F5496" w:themeColor="accent1" w:themeShade="BF"/>
          <w:lang w:val="nl-NL"/>
        </w:rPr>
        <w:t xml:space="preserve"> </w:t>
      </w:r>
      <w:r w:rsidR="00007FB9" w:rsidRPr="00EB7C05">
        <w:rPr>
          <w:rFonts w:asciiTheme="majorHAnsi" w:hAnsiTheme="majorHAnsi" w:cstheme="majorHAnsi"/>
          <w:color w:val="2F5496" w:themeColor="accent1" w:themeShade="BF"/>
          <w:lang w:val="nl-NL"/>
        </w:rPr>
        <w:t xml:space="preserve">24 </w:t>
      </w:r>
      <w:r w:rsidRPr="00EB7C05">
        <w:rPr>
          <w:rFonts w:asciiTheme="majorHAnsi" w:hAnsiTheme="majorHAnsi" w:cstheme="majorHAnsi"/>
          <w:color w:val="2F5496" w:themeColor="accent1" w:themeShade="BF"/>
          <w:lang w:val="nl-NL"/>
        </w:rPr>
        <w:t>SV/GV (</w:t>
      </w:r>
      <w:r w:rsidR="00007FB9" w:rsidRPr="00EB7C05">
        <w:rPr>
          <w:rFonts w:asciiTheme="majorHAnsi" w:hAnsiTheme="majorHAnsi" w:cstheme="majorHAnsi"/>
          <w:color w:val="2F5496" w:themeColor="accent1" w:themeShade="BF"/>
          <w:lang w:val="nl-NL"/>
        </w:rPr>
        <w:t xml:space="preserve">390 </w:t>
      </w:r>
      <w:r w:rsidRPr="00EB7C05">
        <w:rPr>
          <w:rFonts w:asciiTheme="majorHAnsi" w:hAnsiTheme="majorHAnsi" w:cstheme="majorHAnsi"/>
          <w:color w:val="2F5496" w:themeColor="accent1" w:themeShade="BF"/>
          <w:lang w:val="nl-NL"/>
        </w:rPr>
        <w:t>SV/</w:t>
      </w:r>
      <w:r w:rsidR="00007FB9" w:rsidRPr="00EB7C05">
        <w:rPr>
          <w:rFonts w:asciiTheme="majorHAnsi" w:hAnsiTheme="majorHAnsi" w:cstheme="majorHAnsi"/>
          <w:color w:val="2F5496" w:themeColor="accent1" w:themeShade="BF"/>
          <w:lang w:val="nl-NL"/>
        </w:rPr>
        <w:t xml:space="preserve">16 </w:t>
      </w:r>
      <w:r w:rsidRPr="00EB7C05">
        <w:rPr>
          <w:rFonts w:asciiTheme="majorHAnsi" w:hAnsiTheme="majorHAnsi" w:cstheme="majorHAnsi"/>
          <w:color w:val="2F5496" w:themeColor="accent1" w:themeShade="BF"/>
          <w:lang w:val="nl-NL"/>
        </w:rPr>
        <w:t>GV) Cho thấy tỉ lệ giáo viên tương đối đảm bảo được tiêu chuẩn đề ra</w:t>
      </w:r>
      <w:r w:rsidRPr="00EB7C05">
        <w:rPr>
          <w:rFonts w:asciiTheme="majorHAnsi" w:hAnsiTheme="majorHAnsi" w:cstheme="majorHAnsi"/>
          <w:color w:val="000000"/>
          <w:sz w:val="26"/>
          <w:szCs w:val="26"/>
          <w:lang w:val="nl-NL"/>
        </w:rPr>
        <w:t xml:space="preserve"> </w:t>
      </w:r>
      <w:r w:rsidRPr="00EB7C05">
        <w:rPr>
          <w:rFonts w:asciiTheme="majorHAnsi" w:hAnsiTheme="majorHAnsi" w:cstheme="majorHAnsi"/>
          <w:i/>
          <w:iCs/>
          <w:color w:val="FF0000"/>
          <w:sz w:val="26"/>
          <w:szCs w:val="26"/>
        </w:rPr>
        <w:t>(</w:t>
      </w:r>
      <w:r w:rsidR="00D556C4" w:rsidRPr="00EB7C05">
        <w:rPr>
          <w:rFonts w:asciiTheme="majorHAnsi" w:hAnsiTheme="majorHAnsi" w:cstheme="majorHAnsi"/>
          <w:i/>
          <w:iCs/>
          <w:color w:val="FF0000"/>
          <w:sz w:val="26"/>
          <w:szCs w:val="26"/>
        </w:rPr>
        <w:t>3.3.08</w:t>
      </w:r>
      <w:r w:rsidRPr="00EB7C05">
        <w:rPr>
          <w:rFonts w:asciiTheme="majorHAnsi" w:hAnsiTheme="majorHAnsi" w:cstheme="majorHAnsi"/>
          <w:i/>
          <w:iCs/>
          <w:color w:val="FF0000"/>
          <w:sz w:val="26"/>
          <w:szCs w:val="26"/>
        </w:rPr>
        <w:t>- Bảng thống kê tỉ lệ quy đổi người học/nhà giáo)</w:t>
      </w:r>
    </w:p>
    <w:p w:rsidR="00D02638" w:rsidRPr="00EB7C05" w:rsidRDefault="00D02638" w:rsidP="00D02638">
      <w:pPr>
        <w:spacing w:line="312" w:lineRule="auto"/>
        <w:ind w:firstLine="720"/>
        <w:rPr>
          <w:rFonts w:asciiTheme="majorHAnsi" w:hAnsiTheme="majorHAnsi" w:cstheme="majorHAnsi"/>
          <w:sz w:val="26"/>
          <w:szCs w:val="26"/>
        </w:rPr>
      </w:pPr>
      <w:r w:rsidRPr="00EB7C05">
        <w:rPr>
          <w:rFonts w:asciiTheme="majorHAnsi" w:hAnsiTheme="majorHAnsi" w:cstheme="majorHAnsi"/>
          <w:b/>
          <w:i/>
          <w:sz w:val="26"/>
          <w:szCs w:val="26"/>
        </w:rPr>
        <w:t>Điểm tự đánh giá</w:t>
      </w:r>
      <w:r w:rsidRPr="00EB7C05">
        <w:rPr>
          <w:rFonts w:asciiTheme="majorHAnsi" w:hAnsiTheme="majorHAnsi" w:cstheme="majorHAnsi"/>
          <w:sz w:val="26"/>
          <w:szCs w:val="26"/>
        </w:rPr>
        <w:t>:</w:t>
      </w:r>
      <w:r w:rsidRPr="00EB7C05">
        <w:rPr>
          <w:rFonts w:asciiTheme="majorHAnsi" w:hAnsiTheme="majorHAnsi" w:cstheme="majorHAnsi"/>
          <w:i/>
          <w:sz w:val="26"/>
          <w:szCs w:val="26"/>
        </w:rPr>
        <w:t xml:space="preserve"> 02 điểm</w:t>
      </w:r>
    </w:p>
    <w:p w:rsidR="00D02638" w:rsidRPr="00EB7C05" w:rsidRDefault="00D02638" w:rsidP="00D02638">
      <w:pPr>
        <w:tabs>
          <w:tab w:val="left" w:pos="960"/>
        </w:tabs>
        <w:spacing w:line="312" w:lineRule="auto"/>
        <w:jc w:val="both"/>
        <w:rPr>
          <w:rFonts w:asciiTheme="majorHAnsi" w:hAnsiTheme="majorHAnsi" w:cstheme="majorHAnsi"/>
          <w:b/>
          <w:color w:val="0000CC"/>
          <w:spacing w:val="-10"/>
          <w:sz w:val="26"/>
          <w:szCs w:val="26"/>
          <w:lang w:val="pt-BR"/>
        </w:rPr>
      </w:pPr>
    </w:p>
    <w:p w:rsidR="00D02638" w:rsidRPr="00EB7C05" w:rsidRDefault="00D02638" w:rsidP="00D02638">
      <w:pPr>
        <w:tabs>
          <w:tab w:val="left" w:pos="960"/>
        </w:tabs>
        <w:spacing w:line="312" w:lineRule="auto"/>
        <w:jc w:val="both"/>
        <w:rPr>
          <w:rFonts w:asciiTheme="majorHAnsi" w:hAnsiTheme="majorHAnsi" w:cstheme="majorHAnsi"/>
          <w:b/>
          <w:color w:val="0000CC"/>
          <w:sz w:val="26"/>
          <w:szCs w:val="26"/>
          <w:lang w:val="pt-BR"/>
        </w:rPr>
      </w:pPr>
      <w:r w:rsidRPr="00EB7C05">
        <w:rPr>
          <w:rFonts w:asciiTheme="majorHAnsi" w:hAnsiTheme="majorHAnsi" w:cstheme="majorHAnsi"/>
          <w:b/>
          <w:color w:val="0000CC"/>
          <w:sz w:val="26"/>
          <w:szCs w:val="26"/>
          <w:lang w:val="pt-BR"/>
        </w:rPr>
        <w:t>Tiêu chuẩn 3.5:</w:t>
      </w:r>
      <w:r w:rsidRPr="00EB7C05">
        <w:rPr>
          <w:rFonts w:asciiTheme="majorHAnsi" w:hAnsiTheme="majorHAnsi" w:cstheme="majorHAnsi"/>
          <w:color w:val="0000CC"/>
          <w:sz w:val="26"/>
          <w:szCs w:val="26"/>
          <w:lang w:val="nl-NL"/>
        </w:rPr>
        <w:t xml:space="preserve"> </w:t>
      </w:r>
      <w:r w:rsidRPr="00EB7C05">
        <w:rPr>
          <w:rFonts w:asciiTheme="majorHAnsi" w:hAnsiTheme="majorHAnsi" w:cstheme="majorHAnsi"/>
          <w:color w:val="0000CC"/>
          <w:sz w:val="26"/>
          <w:szCs w:val="26"/>
          <w:lang w:val="pt-BR"/>
        </w:rPr>
        <w:t>Hàng năm, cơ sở đào tạo tổ chức cho nhà giáo cơ hữu tham gia các khóa học tập, bồi dưỡng.</w:t>
      </w:r>
    </w:p>
    <w:p w:rsidR="00D02638" w:rsidRPr="00EB7C05" w:rsidRDefault="00D02638" w:rsidP="000B33E7">
      <w:pPr>
        <w:spacing w:line="312" w:lineRule="auto"/>
        <w:jc w:val="both"/>
        <w:rPr>
          <w:rFonts w:asciiTheme="majorHAnsi" w:hAnsiTheme="majorHAnsi" w:cstheme="majorHAnsi"/>
          <w:color w:val="2F5496" w:themeColor="accent1" w:themeShade="BF"/>
          <w:sz w:val="26"/>
          <w:szCs w:val="26"/>
        </w:rPr>
      </w:pPr>
      <w:r w:rsidRPr="00EB7C05">
        <w:rPr>
          <w:rFonts w:asciiTheme="majorHAnsi" w:hAnsiTheme="majorHAnsi" w:cstheme="majorHAnsi"/>
          <w:b/>
          <w:sz w:val="26"/>
          <w:szCs w:val="26"/>
          <w:lang w:val="pt-BR"/>
        </w:rPr>
        <w:tab/>
      </w:r>
      <w:r w:rsidRPr="00EB7C05">
        <w:rPr>
          <w:rFonts w:asciiTheme="majorHAnsi" w:hAnsiTheme="majorHAnsi" w:cstheme="majorHAnsi"/>
          <w:color w:val="365F91"/>
          <w:sz w:val="26"/>
          <w:szCs w:val="26"/>
        </w:rPr>
        <w:t xml:space="preserve">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 </w:t>
      </w:r>
      <w:r w:rsidRPr="00EB7C05">
        <w:rPr>
          <w:rFonts w:asciiTheme="majorHAnsi" w:hAnsiTheme="majorHAnsi" w:cstheme="majorHAnsi"/>
          <w:i/>
          <w:color w:val="FF0000"/>
          <w:sz w:val="26"/>
          <w:szCs w:val="26"/>
        </w:rPr>
        <w:t xml:space="preserve">(3.5.01– Quyết định ban hành Quy chế chi tiêu nội bộ hàng năm; </w:t>
      </w:r>
      <w:r w:rsidRPr="00EB7C05">
        <w:rPr>
          <w:rFonts w:asciiTheme="majorHAnsi" w:hAnsiTheme="majorHAnsi" w:cstheme="majorHAnsi"/>
          <w:i/>
          <w:color w:val="FF0000"/>
          <w:sz w:val="26"/>
          <w:szCs w:val="26"/>
          <w:lang w:val="nl-NL"/>
        </w:rPr>
        <w:t>3.5.02 - Quy định về tiêu chuẩn thi đua năm học;</w:t>
      </w:r>
      <w:r w:rsidRPr="00EB7C05">
        <w:rPr>
          <w:rFonts w:asciiTheme="majorHAnsi" w:hAnsiTheme="majorHAnsi" w:cstheme="majorHAnsi"/>
          <w:i/>
          <w:color w:val="FF0000"/>
          <w:sz w:val="26"/>
          <w:szCs w:val="26"/>
        </w:rPr>
        <w:t xml:space="preserve"> 3.3.0</w:t>
      </w:r>
      <w:r w:rsidR="00811029" w:rsidRPr="00EB7C05">
        <w:rPr>
          <w:rFonts w:asciiTheme="majorHAnsi" w:hAnsiTheme="majorHAnsi" w:cstheme="majorHAnsi"/>
          <w:i/>
          <w:color w:val="FF0000"/>
          <w:sz w:val="26"/>
          <w:szCs w:val="26"/>
        </w:rPr>
        <w:t>1</w:t>
      </w:r>
      <w:r w:rsidRPr="00EB7C05">
        <w:rPr>
          <w:rFonts w:asciiTheme="majorHAnsi" w:hAnsiTheme="majorHAnsi" w:cstheme="majorHAnsi"/>
          <w:i/>
          <w:color w:val="FF0000"/>
          <w:sz w:val="26"/>
          <w:szCs w:val="26"/>
        </w:rPr>
        <w:t>– Quyết định số ban hành Quy định chế độ làm việc đối với giảng viên, giáo viên giảng dạy bậc Cao đẳng và Trung cấp).</w:t>
      </w:r>
    </w:p>
    <w:p w:rsidR="00D02638" w:rsidRPr="00EB7C05" w:rsidRDefault="009C0C74" w:rsidP="009C0C74">
      <w:pPr>
        <w:tabs>
          <w:tab w:val="left" w:pos="709"/>
        </w:tabs>
        <w:spacing w:before="120" w:after="120" w:line="312" w:lineRule="auto"/>
        <w:jc w:val="both"/>
        <w:rPr>
          <w:rFonts w:asciiTheme="majorHAnsi" w:hAnsiTheme="majorHAnsi" w:cstheme="majorHAnsi"/>
          <w:color w:val="2F5496" w:themeColor="accent1" w:themeShade="BF"/>
          <w:sz w:val="26"/>
          <w:szCs w:val="26"/>
        </w:rPr>
      </w:pPr>
      <w:r w:rsidRPr="00EB7C05">
        <w:rPr>
          <w:rFonts w:asciiTheme="majorHAnsi" w:hAnsiTheme="majorHAnsi" w:cstheme="majorHAnsi"/>
          <w:color w:val="365F91"/>
          <w:sz w:val="26"/>
          <w:szCs w:val="26"/>
        </w:rPr>
        <w:tab/>
      </w:r>
      <w:r w:rsidR="00D02638" w:rsidRPr="00EB7C05">
        <w:rPr>
          <w:rFonts w:asciiTheme="majorHAnsi" w:hAnsiTheme="majorHAnsi" w:cstheme="majorHAnsi"/>
          <w:color w:val="365F91"/>
          <w:sz w:val="26"/>
          <w:szCs w:val="26"/>
        </w:rPr>
        <w:t xml:space="preserve">Hàng năm, </w:t>
      </w:r>
      <w:r w:rsidR="00811029" w:rsidRPr="00EB7C05">
        <w:rPr>
          <w:rFonts w:asciiTheme="majorHAnsi" w:hAnsiTheme="majorHAnsi" w:cstheme="majorHAnsi"/>
          <w:color w:val="365F91"/>
          <w:sz w:val="26"/>
          <w:szCs w:val="26"/>
        </w:rPr>
        <w:t>khoa Cơ khí</w:t>
      </w:r>
      <w:r w:rsidR="00D02638" w:rsidRPr="00EB7C05">
        <w:rPr>
          <w:rFonts w:asciiTheme="majorHAnsi" w:hAnsiTheme="majorHAnsi" w:cstheme="majorHAnsi"/>
          <w:color w:val="365F91"/>
          <w:sz w:val="26"/>
          <w:szCs w:val="26"/>
        </w:rPr>
        <w:t xml:space="preserve"> xây dựng và triển khai thực hiện kế hoạch đào tạo, bồi dưỡng, nâng cao trình độ chuyên môn, nghiệp vụ cho </w:t>
      </w:r>
      <w:r w:rsidR="00811029" w:rsidRPr="00EB7C05">
        <w:rPr>
          <w:rFonts w:asciiTheme="majorHAnsi" w:hAnsiTheme="majorHAnsi" w:cstheme="majorHAnsi"/>
          <w:color w:val="365F91"/>
          <w:sz w:val="26"/>
          <w:szCs w:val="26"/>
        </w:rPr>
        <w:t>đội ngũ giảng viên</w:t>
      </w:r>
      <w:r w:rsidR="00D02638" w:rsidRPr="00EB7C05">
        <w:rPr>
          <w:rFonts w:asciiTheme="majorHAnsi" w:hAnsiTheme="majorHAnsi" w:cstheme="majorHAnsi"/>
          <w:color w:val="365F91"/>
          <w:sz w:val="26"/>
          <w:szCs w:val="26"/>
        </w:rPr>
        <w:t xml:space="preserve"> </w:t>
      </w:r>
      <w:r w:rsidR="00811029" w:rsidRPr="00EB7C05">
        <w:rPr>
          <w:rFonts w:asciiTheme="majorHAnsi" w:hAnsiTheme="majorHAnsi" w:cstheme="majorHAnsi"/>
          <w:color w:val="365F91"/>
          <w:sz w:val="26"/>
          <w:szCs w:val="26"/>
        </w:rPr>
        <w:t>thuộc đơn vị</w:t>
      </w:r>
      <w:r w:rsidR="00811029" w:rsidRPr="00EB7C05">
        <w:rPr>
          <w:rFonts w:asciiTheme="majorHAnsi" w:hAnsiTheme="majorHAnsi" w:cstheme="majorHAnsi"/>
          <w:color w:val="2F5496" w:themeColor="accent1" w:themeShade="BF"/>
          <w:sz w:val="26"/>
          <w:szCs w:val="26"/>
        </w:rPr>
        <w:t xml:space="preserve"> </w:t>
      </w:r>
      <w:r w:rsidR="00D02638" w:rsidRPr="00EB7C05">
        <w:rPr>
          <w:rFonts w:asciiTheme="majorHAnsi" w:hAnsiTheme="majorHAnsi" w:cstheme="majorHAnsi"/>
          <w:i/>
          <w:color w:val="FF0000"/>
          <w:sz w:val="26"/>
          <w:szCs w:val="26"/>
        </w:rPr>
        <w:t>(3.5.0</w:t>
      </w:r>
      <w:r w:rsidR="00F60D2A" w:rsidRPr="00EB7C05">
        <w:rPr>
          <w:rFonts w:asciiTheme="majorHAnsi" w:hAnsiTheme="majorHAnsi" w:cstheme="majorHAnsi"/>
          <w:i/>
          <w:color w:val="FF0000"/>
          <w:sz w:val="26"/>
          <w:szCs w:val="26"/>
        </w:rPr>
        <w:t>3</w:t>
      </w:r>
      <w:r w:rsidR="00D02638" w:rsidRPr="00EB7C05">
        <w:rPr>
          <w:rFonts w:asciiTheme="majorHAnsi" w:hAnsiTheme="majorHAnsi" w:cstheme="majorHAnsi"/>
          <w:i/>
          <w:color w:val="FF0000"/>
          <w:sz w:val="26"/>
          <w:szCs w:val="26"/>
        </w:rPr>
        <w:t xml:space="preserve"> – Kế hoạch đào tạo, bồi dưỡng </w:t>
      </w:r>
      <w:r w:rsidR="00F60D2A" w:rsidRPr="00EB7C05">
        <w:rPr>
          <w:rFonts w:asciiTheme="majorHAnsi" w:hAnsiTheme="majorHAnsi" w:cstheme="majorHAnsi"/>
          <w:i/>
          <w:color w:val="FF0000"/>
          <w:sz w:val="26"/>
          <w:szCs w:val="26"/>
        </w:rPr>
        <w:t>GV khoa Cơ khí</w:t>
      </w:r>
      <w:r w:rsidR="00D02638" w:rsidRPr="00EB7C05">
        <w:rPr>
          <w:rFonts w:asciiTheme="majorHAnsi" w:hAnsiTheme="majorHAnsi" w:cstheme="majorHAnsi"/>
          <w:i/>
          <w:color w:val="FF0000"/>
          <w:sz w:val="26"/>
          <w:szCs w:val="26"/>
        </w:rPr>
        <w:t>),</w:t>
      </w:r>
      <w:r w:rsidR="00D02638" w:rsidRPr="00EB7C05">
        <w:rPr>
          <w:rFonts w:asciiTheme="majorHAnsi" w:hAnsiTheme="majorHAnsi" w:cstheme="majorHAnsi"/>
          <w:color w:val="C45911" w:themeColor="accent2" w:themeShade="BF"/>
          <w:sz w:val="26"/>
          <w:szCs w:val="26"/>
          <w:lang w:val="pt-BR"/>
        </w:rPr>
        <w:t xml:space="preserve"> </w:t>
      </w:r>
      <w:r w:rsidR="00D02638" w:rsidRPr="00EB7C05">
        <w:rPr>
          <w:rFonts w:asciiTheme="majorHAnsi" w:hAnsiTheme="majorHAnsi" w:cstheme="majorHAnsi"/>
          <w:color w:val="365F91"/>
          <w:sz w:val="26"/>
          <w:szCs w:val="26"/>
        </w:rPr>
        <w:t>đồng thời triển khai kế hoạch đào tạo, bồi dưỡng của</w:t>
      </w:r>
      <w:r w:rsidR="00F60D2A" w:rsidRPr="00EB7C05">
        <w:rPr>
          <w:rFonts w:asciiTheme="majorHAnsi" w:hAnsiTheme="majorHAnsi" w:cstheme="majorHAnsi"/>
          <w:color w:val="365F91"/>
          <w:sz w:val="26"/>
          <w:szCs w:val="26"/>
        </w:rPr>
        <w:t xml:space="preserve"> Sở, Ban , Ngành, của</w:t>
      </w:r>
      <w:r w:rsidR="00D02638" w:rsidRPr="00EB7C05">
        <w:rPr>
          <w:rFonts w:asciiTheme="majorHAnsi" w:hAnsiTheme="majorHAnsi" w:cstheme="majorHAnsi"/>
          <w:color w:val="365F91"/>
          <w:sz w:val="26"/>
          <w:szCs w:val="26"/>
        </w:rPr>
        <w:t xml:space="preserve"> </w:t>
      </w:r>
      <w:r w:rsidR="00F60D2A" w:rsidRPr="00EB7C05">
        <w:rPr>
          <w:rFonts w:asciiTheme="majorHAnsi" w:hAnsiTheme="majorHAnsi" w:cstheme="majorHAnsi"/>
          <w:color w:val="365F91"/>
          <w:sz w:val="26"/>
          <w:szCs w:val="26"/>
        </w:rPr>
        <w:t>Nhà trường</w:t>
      </w:r>
      <w:r w:rsidR="00D02638" w:rsidRPr="00EB7C05">
        <w:rPr>
          <w:rFonts w:asciiTheme="majorHAnsi" w:hAnsiTheme="majorHAnsi" w:cstheme="majorHAnsi"/>
          <w:color w:val="365F91"/>
          <w:sz w:val="26"/>
          <w:szCs w:val="26"/>
        </w:rPr>
        <w:t xml:space="preserve"> cho đội ngũ </w:t>
      </w:r>
      <w:r w:rsidR="00F60D2A" w:rsidRPr="00EB7C05">
        <w:rPr>
          <w:rFonts w:asciiTheme="majorHAnsi" w:hAnsiTheme="majorHAnsi" w:cstheme="majorHAnsi"/>
          <w:color w:val="365F91"/>
          <w:sz w:val="26"/>
          <w:szCs w:val="26"/>
        </w:rPr>
        <w:t>GV</w:t>
      </w:r>
      <w:r w:rsidR="00D02638" w:rsidRPr="00EB7C05">
        <w:rPr>
          <w:rFonts w:asciiTheme="majorHAnsi" w:hAnsiTheme="majorHAnsi" w:cstheme="majorHAnsi"/>
          <w:color w:val="365F91"/>
          <w:sz w:val="26"/>
          <w:szCs w:val="26"/>
        </w:rPr>
        <w:t xml:space="preserve"> có nhu cầu </w:t>
      </w:r>
      <w:r w:rsidR="00D02638" w:rsidRPr="00EB7C05">
        <w:rPr>
          <w:rFonts w:asciiTheme="majorHAnsi" w:hAnsiTheme="majorHAnsi" w:cstheme="majorHAnsi"/>
          <w:color w:val="365F91"/>
          <w:sz w:val="26"/>
          <w:szCs w:val="26"/>
        </w:rPr>
        <w:lastRenderedPageBreak/>
        <w:t xml:space="preserve">đăng ký tham gia. Theo nội dung từng khóa học, lãnh đạo </w:t>
      </w:r>
      <w:r w:rsidR="00F60D2A" w:rsidRPr="00EB7C05">
        <w:rPr>
          <w:rFonts w:asciiTheme="majorHAnsi" w:hAnsiTheme="majorHAnsi" w:cstheme="majorHAnsi"/>
          <w:color w:val="365F91"/>
          <w:sz w:val="26"/>
          <w:szCs w:val="26"/>
        </w:rPr>
        <w:t>khoa</w:t>
      </w:r>
      <w:r w:rsidR="00D02638" w:rsidRPr="00EB7C05">
        <w:rPr>
          <w:rFonts w:asciiTheme="majorHAnsi" w:hAnsiTheme="majorHAnsi" w:cstheme="majorHAnsi"/>
          <w:color w:val="365F91"/>
          <w:sz w:val="26"/>
          <w:szCs w:val="26"/>
        </w:rPr>
        <w:t xml:space="preserve"> lựa chọn danh sách đối tượng đăng ký có chuyên môn phù hợp tham dự gửi phòng TC-HC-TH tổng hợp trình Hiệu trưởng duyệt </w:t>
      </w:r>
      <w:r w:rsidR="00D02638" w:rsidRPr="00EB7C05">
        <w:rPr>
          <w:rFonts w:asciiTheme="majorHAnsi" w:hAnsiTheme="majorHAnsi" w:cstheme="majorHAnsi"/>
          <w:i/>
          <w:color w:val="FF0000"/>
          <w:sz w:val="26"/>
          <w:szCs w:val="26"/>
        </w:rPr>
        <w:t>(</w:t>
      </w:r>
      <w:r w:rsidR="00F60D2A" w:rsidRPr="00EB7C05">
        <w:rPr>
          <w:rFonts w:asciiTheme="majorHAnsi" w:hAnsiTheme="majorHAnsi" w:cstheme="majorHAnsi"/>
          <w:i/>
          <w:color w:val="FF0000"/>
          <w:sz w:val="26"/>
          <w:szCs w:val="26"/>
        </w:rPr>
        <w:t xml:space="preserve">3.5.04 </w:t>
      </w:r>
      <w:r w:rsidR="00D02638" w:rsidRPr="00EB7C05">
        <w:rPr>
          <w:rFonts w:asciiTheme="majorHAnsi" w:hAnsiTheme="majorHAnsi" w:cstheme="majorHAnsi"/>
          <w:i/>
          <w:color w:val="FF0000"/>
          <w:sz w:val="26"/>
          <w:szCs w:val="26"/>
        </w:rPr>
        <w:t>– Danh sách CB–GV–NV tham gia các lớp bồi dưỡng chuyên môn, nghiệp vụ)</w:t>
      </w:r>
    </w:p>
    <w:p w:rsidR="00D02638" w:rsidRPr="00EB7C05" w:rsidRDefault="009C0C74" w:rsidP="009C0C74">
      <w:pPr>
        <w:tabs>
          <w:tab w:val="left" w:pos="709"/>
        </w:tabs>
        <w:spacing w:before="120" w:after="120" w:line="312" w:lineRule="auto"/>
        <w:jc w:val="both"/>
        <w:rPr>
          <w:rFonts w:asciiTheme="majorHAnsi" w:hAnsiTheme="majorHAnsi" w:cstheme="majorHAnsi"/>
          <w:color w:val="2F5496" w:themeColor="accent1" w:themeShade="BF"/>
          <w:sz w:val="26"/>
          <w:szCs w:val="26"/>
        </w:rPr>
      </w:pPr>
      <w:r w:rsidRPr="00EB7C05">
        <w:rPr>
          <w:rFonts w:asciiTheme="majorHAnsi" w:hAnsiTheme="majorHAnsi" w:cstheme="majorHAnsi"/>
          <w:color w:val="365F91"/>
          <w:sz w:val="26"/>
          <w:szCs w:val="26"/>
        </w:rPr>
        <w:tab/>
      </w:r>
      <w:r w:rsidR="00D02638" w:rsidRPr="00EB7C05">
        <w:rPr>
          <w:rFonts w:asciiTheme="majorHAnsi" w:hAnsiTheme="majorHAnsi" w:cstheme="majorHAnsi"/>
          <w:color w:val="365F91"/>
          <w:sz w:val="26"/>
          <w:szCs w:val="26"/>
        </w:rPr>
        <w:t xml:space="preserve">Khi được cử đi đào tạo, bồi dưỡng các khóa học, 100% </w:t>
      </w:r>
      <w:r w:rsidR="00F60D2A" w:rsidRPr="00EB7C05">
        <w:rPr>
          <w:rFonts w:asciiTheme="majorHAnsi" w:hAnsiTheme="majorHAnsi" w:cstheme="majorHAnsi"/>
          <w:color w:val="365F91"/>
          <w:sz w:val="26"/>
          <w:szCs w:val="26"/>
        </w:rPr>
        <w:t>GV</w:t>
      </w:r>
      <w:r w:rsidR="00D02638" w:rsidRPr="00EB7C05">
        <w:rPr>
          <w:rFonts w:asciiTheme="majorHAnsi" w:hAnsiTheme="majorHAnsi" w:cstheme="majorHAnsi"/>
          <w:color w:val="365F91"/>
          <w:sz w:val="26"/>
          <w:szCs w:val="26"/>
        </w:rPr>
        <w:t xml:space="preserve"> đều tham gia nghiêm túc và hoàn thành việc học tập, bồi dưỡng với kết quả đạt yêu cầu, được đơn vị đào tạo cấp bằng hoặc chứng chỉ hoặc chứng nhận sau khi hoàn thành khóa học, kết quả học tập được </w:t>
      </w:r>
      <w:r w:rsidR="00F60D2A" w:rsidRPr="00EB7C05">
        <w:rPr>
          <w:rFonts w:asciiTheme="majorHAnsi" w:hAnsiTheme="majorHAnsi" w:cstheme="majorHAnsi"/>
          <w:color w:val="365F91"/>
          <w:sz w:val="26"/>
          <w:szCs w:val="26"/>
        </w:rPr>
        <w:t xml:space="preserve">gửi </w:t>
      </w:r>
      <w:r w:rsidR="00D02638" w:rsidRPr="00EB7C05">
        <w:rPr>
          <w:rFonts w:asciiTheme="majorHAnsi" w:hAnsiTheme="majorHAnsi" w:cstheme="majorHAnsi"/>
          <w:color w:val="365F91"/>
          <w:sz w:val="26"/>
          <w:szCs w:val="26"/>
        </w:rPr>
        <w:t xml:space="preserve">Nhà trường lưu giữ trong hồ sơ cá nhân </w:t>
      </w:r>
      <w:r w:rsidR="008F21C2" w:rsidRPr="00EB7C05">
        <w:rPr>
          <w:rFonts w:asciiTheme="majorHAnsi" w:hAnsiTheme="majorHAnsi" w:cstheme="majorHAnsi"/>
          <w:i/>
          <w:color w:val="FF0000"/>
          <w:sz w:val="26"/>
          <w:szCs w:val="26"/>
        </w:rPr>
        <w:t xml:space="preserve">(3.5.05 </w:t>
      </w:r>
      <w:r w:rsidR="00D02638" w:rsidRPr="00EB7C05">
        <w:rPr>
          <w:rFonts w:asciiTheme="majorHAnsi" w:hAnsiTheme="majorHAnsi" w:cstheme="majorHAnsi"/>
          <w:i/>
          <w:color w:val="FF0000"/>
          <w:sz w:val="26"/>
          <w:szCs w:val="26"/>
        </w:rPr>
        <w:t>– Bằng cấp, chứng chỉ hoặc chứng nhận của các lớp đào tạo, bồi dưỡng</w:t>
      </w:r>
      <w:r w:rsidR="00D02638" w:rsidRPr="00EB7C05">
        <w:rPr>
          <w:rFonts w:asciiTheme="majorHAnsi" w:hAnsiTheme="majorHAnsi" w:cstheme="majorHAnsi"/>
          <w:color w:val="FF0000"/>
          <w:sz w:val="26"/>
          <w:szCs w:val="26"/>
        </w:rPr>
        <w:t>).</w:t>
      </w:r>
      <w:r w:rsidR="00D02638" w:rsidRPr="00EB7C05">
        <w:rPr>
          <w:rFonts w:asciiTheme="majorHAnsi" w:hAnsiTheme="majorHAnsi" w:cstheme="majorHAnsi"/>
          <w:color w:val="4F81BD"/>
          <w:sz w:val="26"/>
          <w:szCs w:val="26"/>
        </w:rPr>
        <w:t xml:space="preserve"> </w:t>
      </w:r>
      <w:r w:rsidR="00D02638" w:rsidRPr="00EB7C05">
        <w:rPr>
          <w:rFonts w:asciiTheme="majorHAnsi" w:hAnsiTheme="majorHAnsi" w:cstheme="majorHAnsi"/>
          <w:color w:val="365F91"/>
          <w:sz w:val="26"/>
          <w:szCs w:val="26"/>
        </w:rPr>
        <w:t xml:space="preserve">Hàng năm, </w:t>
      </w:r>
      <w:r w:rsidR="008F21C2" w:rsidRPr="00EB7C05">
        <w:rPr>
          <w:rFonts w:asciiTheme="majorHAnsi" w:hAnsiTheme="majorHAnsi" w:cstheme="majorHAnsi"/>
          <w:color w:val="365F91"/>
          <w:sz w:val="26"/>
          <w:szCs w:val="26"/>
        </w:rPr>
        <w:t xml:space="preserve">khoa Cơ khí </w:t>
      </w:r>
      <w:r w:rsidR="00D02638" w:rsidRPr="00EB7C05">
        <w:rPr>
          <w:rFonts w:asciiTheme="majorHAnsi" w:hAnsiTheme="majorHAnsi" w:cstheme="majorHAnsi"/>
          <w:color w:val="365F91"/>
          <w:sz w:val="26"/>
          <w:szCs w:val="26"/>
        </w:rPr>
        <w:t>thống kê kết quả thực hiện công tác đào tạo, bồi dưỡng chuyên môn nghiệp vụ, đổi mới phương pháp giảng dạy của</w:t>
      </w:r>
      <w:r w:rsidR="008F21C2" w:rsidRPr="00EB7C05">
        <w:rPr>
          <w:rFonts w:asciiTheme="majorHAnsi" w:hAnsiTheme="majorHAnsi" w:cstheme="majorHAnsi"/>
          <w:color w:val="365F91"/>
          <w:sz w:val="26"/>
          <w:szCs w:val="26"/>
        </w:rPr>
        <w:t xml:space="preserve"> GV báo cáo</w:t>
      </w:r>
      <w:r w:rsidR="00D02638" w:rsidRPr="00EB7C05">
        <w:rPr>
          <w:rFonts w:asciiTheme="majorHAnsi" w:hAnsiTheme="majorHAnsi" w:cstheme="majorHAnsi"/>
          <w:color w:val="365F91"/>
          <w:sz w:val="26"/>
          <w:szCs w:val="26"/>
        </w:rPr>
        <w:t xml:space="preserve"> </w:t>
      </w:r>
      <w:r w:rsidR="008F21C2" w:rsidRPr="00EB7C05">
        <w:rPr>
          <w:rFonts w:asciiTheme="majorHAnsi" w:hAnsiTheme="majorHAnsi" w:cstheme="majorHAnsi"/>
          <w:color w:val="365F91"/>
          <w:sz w:val="26"/>
          <w:szCs w:val="26"/>
        </w:rPr>
        <w:t xml:space="preserve">nhà trường </w:t>
      </w:r>
      <w:r w:rsidR="00D02638" w:rsidRPr="00EB7C05">
        <w:rPr>
          <w:rFonts w:asciiTheme="majorHAnsi" w:hAnsiTheme="majorHAnsi" w:cstheme="majorHAnsi"/>
          <w:i/>
          <w:color w:val="FF0000"/>
          <w:sz w:val="26"/>
          <w:szCs w:val="26"/>
        </w:rPr>
        <w:t>(</w:t>
      </w:r>
      <w:r w:rsidR="008F21C2" w:rsidRPr="00EB7C05">
        <w:rPr>
          <w:rFonts w:asciiTheme="majorHAnsi" w:hAnsiTheme="majorHAnsi" w:cstheme="majorHAnsi"/>
          <w:i/>
          <w:color w:val="FF0000"/>
          <w:sz w:val="26"/>
          <w:szCs w:val="26"/>
        </w:rPr>
        <w:t xml:space="preserve">3.5.06 </w:t>
      </w:r>
      <w:r w:rsidR="00D02638" w:rsidRPr="00EB7C05">
        <w:rPr>
          <w:rFonts w:asciiTheme="majorHAnsi" w:hAnsiTheme="majorHAnsi" w:cstheme="majorHAnsi"/>
          <w:i/>
          <w:color w:val="FF0000"/>
          <w:sz w:val="26"/>
          <w:szCs w:val="26"/>
        </w:rPr>
        <w:t xml:space="preserve">– Báo cáo kết quả thực hiện công tác đào tạo, bồi dưỡng </w:t>
      </w:r>
      <w:r w:rsidR="008F21C2" w:rsidRPr="00EB7C05">
        <w:rPr>
          <w:rFonts w:asciiTheme="majorHAnsi" w:hAnsiTheme="majorHAnsi" w:cstheme="majorHAnsi"/>
          <w:i/>
          <w:color w:val="FF0000"/>
          <w:sz w:val="26"/>
          <w:szCs w:val="26"/>
        </w:rPr>
        <w:t>của khoa</w:t>
      </w:r>
      <w:r w:rsidR="00D02638" w:rsidRPr="00EB7C05">
        <w:rPr>
          <w:rFonts w:asciiTheme="majorHAnsi" w:hAnsiTheme="majorHAnsi" w:cstheme="majorHAnsi"/>
          <w:i/>
          <w:color w:val="FF0000"/>
          <w:sz w:val="26"/>
          <w:szCs w:val="26"/>
        </w:rPr>
        <w:t>).</w:t>
      </w:r>
    </w:p>
    <w:p w:rsidR="00D02638" w:rsidRPr="00EB7C05" w:rsidRDefault="009C0C74" w:rsidP="009C0C74">
      <w:pPr>
        <w:tabs>
          <w:tab w:val="left" w:pos="709"/>
        </w:tabs>
        <w:spacing w:before="120" w:after="120" w:line="312" w:lineRule="auto"/>
        <w:jc w:val="both"/>
        <w:rPr>
          <w:rFonts w:asciiTheme="majorHAnsi" w:hAnsiTheme="majorHAnsi" w:cstheme="majorHAnsi"/>
          <w:color w:val="2F5496" w:themeColor="accent1" w:themeShade="BF"/>
          <w:sz w:val="26"/>
          <w:szCs w:val="26"/>
        </w:rPr>
      </w:pPr>
      <w:r w:rsidRPr="00EB7C05">
        <w:rPr>
          <w:rFonts w:asciiTheme="majorHAnsi" w:hAnsiTheme="majorHAnsi" w:cstheme="majorHAnsi"/>
          <w:color w:val="365F91"/>
          <w:sz w:val="26"/>
          <w:szCs w:val="26"/>
        </w:rPr>
        <w:tab/>
      </w:r>
      <w:r w:rsidR="00D02638" w:rsidRPr="00EB7C05">
        <w:rPr>
          <w:rFonts w:asciiTheme="majorHAnsi" w:hAnsiTheme="majorHAnsi" w:cstheme="majorHAnsi"/>
          <w:color w:val="365F91"/>
          <w:sz w:val="26"/>
          <w:szCs w:val="26"/>
        </w:rPr>
        <w:t>Thông qua các buổi họp đơn vị, họp tổ chuyên môn, GV góp ý kiến về công tác bồi dưỡng của nhà trường, trao đổi, chia sẻ kinh nghiệm, kiến thức, công nghệ, phương pháp tổ chức quản lý sản xuất thực tế của doanh nghiệp giúp GV có kinh nghiệm, kiến thức thực tiễn áp dụng trong công tác giảng dạy</w:t>
      </w:r>
      <w:r w:rsidR="00D02638" w:rsidRPr="00EB7C05">
        <w:rPr>
          <w:rFonts w:asciiTheme="majorHAnsi" w:hAnsiTheme="majorHAnsi" w:cstheme="majorHAnsi"/>
          <w:color w:val="FF0000"/>
          <w:sz w:val="26"/>
          <w:szCs w:val="26"/>
        </w:rPr>
        <w:t xml:space="preserve"> </w:t>
      </w:r>
      <w:r w:rsidR="00D02638" w:rsidRPr="00EB7C05">
        <w:rPr>
          <w:rFonts w:asciiTheme="majorHAnsi" w:hAnsiTheme="majorHAnsi" w:cstheme="majorHAnsi"/>
          <w:i/>
          <w:color w:val="FF0000"/>
          <w:sz w:val="26"/>
          <w:szCs w:val="26"/>
        </w:rPr>
        <w:t>(</w:t>
      </w:r>
      <w:r w:rsidR="008F21C2" w:rsidRPr="00EB7C05">
        <w:rPr>
          <w:rFonts w:asciiTheme="majorHAnsi" w:hAnsiTheme="majorHAnsi" w:cstheme="majorHAnsi"/>
          <w:i/>
          <w:color w:val="FF0000"/>
          <w:sz w:val="26"/>
          <w:szCs w:val="26"/>
        </w:rPr>
        <w:t xml:space="preserve">3.5.07 </w:t>
      </w:r>
      <w:r w:rsidR="00D02638" w:rsidRPr="00EB7C05">
        <w:rPr>
          <w:rFonts w:asciiTheme="majorHAnsi" w:hAnsiTheme="majorHAnsi" w:cstheme="majorHAnsi"/>
          <w:i/>
          <w:color w:val="FF0000"/>
          <w:sz w:val="26"/>
          <w:szCs w:val="26"/>
        </w:rPr>
        <w:t>– Biên bản họp đơn vị, họp tổ bộ môn)</w:t>
      </w:r>
    </w:p>
    <w:p w:rsidR="00D02638" w:rsidRPr="00EB7C05" w:rsidRDefault="00D02638" w:rsidP="00D02638">
      <w:pPr>
        <w:spacing w:beforeLines="80" w:before="192" w:afterLines="80" w:after="192"/>
        <w:ind w:firstLine="720"/>
        <w:jc w:val="both"/>
        <w:rPr>
          <w:rFonts w:asciiTheme="majorHAnsi" w:hAnsiTheme="majorHAnsi" w:cstheme="majorHAnsi"/>
          <w:color w:val="FF0000"/>
          <w:lang w:val="nl-NL"/>
        </w:rPr>
      </w:pPr>
      <w:r w:rsidRPr="00EB7C05">
        <w:rPr>
          <w:rFonts w:asciiTheme="majorHAnsi" w:hAnsiTheme="majorHAnsi" w:cstheme="majorHAnsi"/>
          <w:b/>
          <w:i/>
          <w:sz w:val="26"/>
          <w:szCs w:val="26"/>
        </w:rPr>
        <w:t>Điểm tự đánh giá</w:t>
      </w:r>
      <w:r w:rsidRPr="00EB7C05">
        <w:rPr>
          <w:rFonts w:asciiTheme="majorHAnsi" w:hAnsiTheme="majorHAnsi" w:cstheme="majorHAnsi"/>
          <w:sz w:val="26"/>
          <w:szCs w:val="26"/>
        </w:rPr>
        <w:t>:</w:t>
      </w:r>
      <w:r w:rsidRPr="00EB7C05">
        <w:rPr>
          <w:rFonts w:asciiTheme="majorHAnsi" w:hAnsiTheme="majorHAnsi" w:cstheme="majorHAnsi"/>
          <w:i/>
          <w:sz w:val="26"/>
          <w:szCs w:val="26"/>
        </w:rPr>
        <w:t xml:space="preserve"> 02 điểm</w:t>
      </w:r>
    </w:p>
    <w:p w:rsidR="004C23BE" w:rsidRPr="00EB7C05" w:rsidRDefault="004C23BE" w:rsidP="005C681A">
      <w:pPr>
        <w:spacing w:line="312" w:lineRule="auto"/>
        <w:ind w:firstLine="720"/>
        <w:rPr>
          <w:rFonts w:asciiTheme="majorHAnsi" w:hAnsiTheme="majorHAnsi" w:cstheme="majorHAnsi"/>
          <w:i/>
          <w:sz w:val="26"/>
          <w:szCs w:val="26"/>
        </w:rPr>
      </w:pPr>
    </w:p>
    <w:p w:rsidR="00785E65" w:rsidRPr="00EB7C05" w:rsidRDefault="00785E65" w:rsidP="00785E65">
      <w:pPr>
        <w:tabs>
          <w:tab w:val="left" w:pos="960"/>
        </w:tabs>
        <w:spacing w:line="312" w:lineRule="auto"/>
        <w:jc w:val="both"/>
        <w:rPr>
          <w:rFonts w:asciiTheme="majorHAnsi" w:hAnsiTheme="majorHAnsi" w:cstheme="majorHAnsi"/>
          <w:color w:val="0000CC"/>
          <w:spacing w:val="-10"/>
          <w:sz w:val="26"/>
          <w:szCs w:val="26"/>
          <w:lang w:val="pt-BR"/>
        </w:rPr>
      </w:pPr>
      <w:r w:rsidRPr="00EB7C05">
        <w:rPr>
          <w:rFonts w:asciiTheme="majorHAnsi" w:hAnsiTheme="majorHAnsi" w:cstheme="majorHAnsi"/>
          <w:b/>
          <w:color w:val="0000CC"/>
          <w:spacing w:val="-10"/>
          <w:sz w:val="26"/>
          <w:szCs w:val="26"/>
          <w:lang w:val="pt-BR"/>
        </w:rPr>
        <w:t>Tiêu chuẩn 3.7:</w:t>
      </w:r>
      <w:r w:rsidRPr="00EB7C05">
        <w:rPr>
          <w:rFonts w:asciiTheme="majorHAnsi" w:hAnsiTheme="majorHAnsi" w:cstheme="majorHAnsi"/>
          <w:color w:val="0000CC"/>
          <w:sz w:val="26"/>
          <w:szCs w:val="26"/>
          <w:lang w:val="nl-NL"/>
        </w:rPr>
        <w:t xml:space="preserve"> </w:t>
      </w:r>
      <w:r w:rsidRPr="00EB7C05">
        <w:rPr>
          <w:rFonts w:asciiTheme="majorHAnsi" w:hAnsiTheme="majorHAnsi" w:cstheme="majorHAnsi"/>
          <w:color w:val="0000CC"/>
          <w:spacing w:val="-10"/>
          <w:sz w:val="26"/>
          <w:szCs w:val="26"/>
          <w:lang w:val="pt-BR"/>
        </w:rPr>
        <w:t>100% cán bộ quản lý và nhân viên đạt chuẩn về chuyên môn, nghiệp vụ theo quy định.</w:t>
      </w:r>
    </w:p>
    <w:p w:rsidR="00785E65" w:rsidRPr="00EB7C05" w:rsidRDefault="00785E65" w:rsidP="009C0C74">
      <w:pPr>
        <w:tabs>
          <w:tab w:val="left" w:pos="709"/>
        </w:tabs>
        <w:spacing w:before="120" w:after="120" w:line="312" w:lineRule="auto"/>
        <w:jc w:val="both"/>
        <w:rPr>
          <w:rFonts w:asciiTheme="majorHAnsi" w:hAnsiTheme="majorHAnsi" w:cstheme="majorHAnsi"/>
          <w:i/>
          <w:color w:val="365F91"/>
          <w:sz w:val="26"/>
          <w:szCs w:val="26"/>
        </w:rPr>
      </w:pPr>
      <w:r w:rsidRPr="00EB7C05">
        <w:rPr>
          <w:rFonts w:asciiTheme="majorHAnsi" w:hAnsiTheme="majorHAnsi" w:cstheme="majorHAnsi"/>
          <w:b/>
          <w:sz w:val="26"/>
          <w:szCs w:val="26"/>
          <w:lang w:val="pt-BR"/>
        </w:rPr>
        <w:tab/>
      </w:r>
      <w:r w:rsidRPr="00EB7C05">
        <w:rPr>
          <w:rFonts w:asciiTheme="majorHAnsi" w:hAnsiTheme="majorHAnsi" w:cstheme="majorHAnsi"/>
          <w:color w:val="365F91"/>
          <w:sz w:val="26"/>
          <w:szCs w:val="26"/>
        </w:rPr>
        <w:t xml:space="preserve">Tính đến thời điểm hiện tại khoa Cơ khí có 05 cán bộ quản lý và 01 nhân viên trực tiếp tổ chức, thực hiện chương trình đào tạo được kiểm định, cụ thể: 01 Trưởng khoa, 01 Phó trưởng khoa, 02 trưởng bộ môn, 01 phụ trách bộ môn và 01 nhân viên, 100% cán bộ quản lý và nhân viên của khoa đạt chuẩn về trình độ chuyên môn (04 trình độ thạc sỹ, 02 trình độ đại học), trình độ ngoại ngữ, tin học đạt chuẩn theo quy định và đã qua các khóa bồi dưỡng nghiệp vụ cán bộ quản lý cũng như bồi dưỡng nghiệp vụ chuyên môn </w:t>
      </w:r>
      <w:r w:rsidRPr="00EB7C05">
        <w:rPr>
          <w:rFonts w:asciiTheme="majorHAnsi" w:hAnsiTheme="majorHAnsi" w:cstheme="majorHAnsi"/>
          <w:i/>
          <w:color w:val="FF0000"/>
          <w:sz w:val="26"/>
          <w:szCs w:val="26"/>
        </w:rPr>
        <w:t>(3.</w:t>
      </w:r>
      <w:r w:rsidR="008F21C2" w:rsidRPr="00EB7C05">
        <w:rPr>
          <w:rFonts w:asciiTheme="majorHAnsi" w:hAnsiTheme="majorHAnsi" w:cstheme="majorHAnsi"/>
          <w:i/>
          <w:color w:val="FF0000"/>
          <w:sz w:val="26"/>
          <w:szCs w:val="26"/>
        </w:rPr>
        <w:t>7</w:t>
      </w:r>
      <w:r w:rsidRPr="00EB7C05">
        <w:rPr>
          <w:rFonts w:asciiTheme="majorHAnsi" w:hAnsiTheme="majorHAnsi" w:cstheme="majorHAnsi"/>
          <w:i/>
          <w:color w:val="FF0000"/>
          <w:sz w:val="26"/>
          <w:szCs w:val="26"/>
        </w:rPr>
        <w:t xml:space="preserve">.01 - </w:t>
      </w:r>
      <w:r w:rsidR="00181D34" w:rsidRPr="00EB7C05">
        <w:rPr>
          <w:rFonts w:asciiTheme="majorHAnsi" w:hAnsiTheme="majorHAnsi" w:cstheme="majorHAnsi"/>
          <w:i/>
          <w:color w:val="FF0000"/>
          <w:sz w:val="26"/>
          <w:szCs w:val="26"/>
        </w:rPr>
        <w:t>Danh sách trích ngang đội ngũ CBQL và nhân viên tổ chức thực hiện chương trình đào tạo Cơ khí Chế tạo máy</w:t>
      </w:r>
      <w:r w:rsidRPr="00EB7C05">
        <w:rPr>
          <w:rFonts w:asciiTheme="majorHAnsi" w:hAnsiTheme="majorHAnsi" w:cstheme="majorHAnsi"/>
          <w:i/>
          <w:color w:val="FF0000"/>
          <w:sz w:val="26"/>
          <w:szCs w:val="26"/>
        </w:rPr>
        <w:t>)</w:t>
      </w:r>
      <w:r w:rsidRPr="00EB7C05">
        <w:rPr>
          <w:rFonts w:asciiTheme="majorHAnsi" w:hAnsiTheme="majorHAnsi" w:cstheme="majorHAnsi"/>
          <w:i/>
          <w:color w:val="365F91"/>
          <w:sz w:val="26"/>
          <w:szCs w:val="26"/>
        </w:rPr>
        <w:t>.</w:t>
      </w:r>
    </w:p>
    <w:p w:rsidR="00D4103E" w:rsidRPr="00EB7C05" w:rsidRDefault="009C0C74" w:rsidP="009C0C74">
      <w:pPr>
        <w:tabs>
          <w:tab w:val="left" w:pos="709"/>
        </w:tabs>
        <w:spacing w:before="120" w:after="120" w:line="312" w:lineRule="auto"/>
        <w:jc w:val="both"/>
        <w:rPr>
          <w:rFonts w:asciiTheme="majorHAnsi" w:hAnsiTheme="majorHAnsi" w:cstheme="majorHAnsi"/>
          <w:color w:val="FF0000"/>
          <w:lang w:val="nl-NL"/>
        </w:rPr>
      </w:pPr>
      <w:r w:rsidRPr="00EB7C05">
        <w:rPr>
          <w:rFonts w:asciiTheme="majorHAnsi" w:hAnsiTheme="majorHAnsi" w:cstheme="majorHAnsi"/>
          <w:color w:val="365F91"/>
          <w:sz w:val="26"/>
          <w:szCs w:val="26"/>
        </w:rPr>
        <w:tab/>
      </w:r>
      <w:r w:rsidR="00B2511C" w:rsidRPr="00EB7C05">
        <w:rPr>
          <w:rFonts w:asciiTheme="majorHAnsi" w:hAnsiTheme="majorHAnsi" w:cstheme="majorHAnsi"/>
          <w:color w:val="365F91"/>
          <w:sz w:val="26"/>
          <w:szCs w:val="26"/>
        </w:rPr>
        <w:t>Các CBQL</w:t>
      </w:r>
      <w:r w:rsidR="00785E65" w:rsidRPr="00EB7C05">
        <w:rPr>
          <w:rFonts w:asciiTheme="majorHAnsi" w:hAnsiTheme="majorHAnsi" w:cstheme="majorHAnsi"/>
          <w:color w:val="365F91"/>
          <w:sz w:val="26"/>
          <w:szCs w:val="26"/>
        </w:rPr>
        <w:t xml:space="preserve"> </w:t>
      </w:r>
      <w:r w:rsidR="00B2511C" w:rsidRPr="00EB7C05">
        <w:rPr>
          <w:rFonts w:asciiTheme="majorHAnsi" w:hAnsiTheme="majorHAnsi" w:cstheme="majorHAnsi"/>
          <w:color w:val="365F91"/>
          <w:sz w:val="26"/>
          <w:szCs w:val="26"/>
        </w:rPr>
        <w:t xml:space="preserve">thuộc khoa Cơ khí </w:t>
      </w:r>
      <w:r w:rsidR="00785E65" w:rsidRPr="00EB7C05">
        <w:rPr>
          <w:rFonts w:asciiTheme="majorHAnsi" w:hAnsiTheme="majorHAnsi" w:cstheme="majorHAnsi"/>
          <w:color w:val="365F91"/>
          <w:sz w:val="26"/>
          <w:szCs w:val="26"/>
        </w:rPr>
        <w:t xml:space="preserve">được Hiệu trưởng nhà trường ra quyết định bổ nhiệm đảm bảo yêu cầu theo đúng </w:t>
      </w:r>
      <w:r w:rsidR="00B2511C" w:rsidRPr="00EB7C05">
        <w:rPr>
          <w:rFonts w:asciiTheme="majorHAnsi" w:hAnsiTheme="majorHAnsi" w:cstheme="majorHAnsi"/>
          <w:color w:val="365F91"/>
          <w:sz w:val="26"/>
          <w:szCs w:val="26"/>
        </w:rPr>
        <w:t xml:space="preserve">quy định </w:t>
      </w:r>
      <w:r w:rsidR="00B2511C" w:rsidRPr="00EB7C05">
        <w:rPr>
          <w:rFonts w:asciiTheme="majorHAnsi" w:hAnsiTheme="majorHAnsi" w:cstheme="majorHAnsi"/>
          <w:i/>
          <w:color w:val="FF0000"/>
          <w:sz w:val="26"/>
          <w:szCs w:val="26"/>
        </w:rPr>
        <w:t>(3.7.02 - Quy định về thực hiện Quy trình bổ nhiệm, bổ nhiệm lại, luân chuyển, từ chức, miễn nhiệm viên chức và người lao động tại trường</w:t>
      </w:r>
      <w:r w:rsidR="00B2511C" w:rsidRPr="00EB7C05">
        <w:rPr>
          <w:rFonts w:asciiTheme="majorHAnsi" w:hAnsiTheme="majorHAnsi" w:cstheme="majorHAnsi"/>
          <w:color w:val="FF0000"/>
          <w:lang w:val="nl-NL"/>
        </w:rPr>
        <w:t>)</w:t>
      </w:r>
      <w:r w:rsidR="00785E65" w:rsidRPr="00EB7C05">
        <w:rPr>
          <w:rFonts w:asciiTheme="majorHAnsi" w:hAnsiTheme="majorHAnsi" w:cstheme="majorHAnsi"/>
          <w:color w:val="FF0000"/>
          <w:lang w:val="nl-NL"/>
        </w:rPr>
        <w:t xml:space="preserve"> </w:t>
      </w:r>
    </w:p>
    <w:p w:rsidR="00B2511C" w:rsidRPr="00EB7C05" w:rsidRDefault="009C0C74" w:rsidP="009C0C74">
      <w:pPr>
        <w:tabs>
          <w:tab w:val="left" w:pos="709"/>
        </w:tabs>
        <w:spacing w:before="120" w:after="120" w:line="312" w:lineRule="auto"/>
        <w:jc w:val="both"/>
        <w:rPr>
          <w:rFonts w:asciiTheme="majorHAnsi" w:hAnsiTheme="majorHAnsi" w:cstheme="majorHAnsi"/>
          <w:i/>
          <w:color w:val="FF0000"/>
          <w:lang w:val="nl-NL"/>
        </w:rPr>
      </w:pPr>
      <w:r w:rsidRPr="00EB7C05">
        <w:rPr>
          <w:rFonts w:asciiTheme="majorHAnsi" w:hAnsiTheme="majorHAnsi" w:cstheme="majorHAnsi"/>
          <w:color w:val="365F91"/>
          <w:sz w:val="26"/>
          <w:szCs w:val="26"/>
        </w:rPr>
        <w:tab/>
      </w:r>
      <w:r w:rsidR="00B2511C" w:rsidRPr="00EB7C05">
        <w:rPr>
          <w:rFonts w:asciiTheme="majorHAnsi" w:hAnsiTheme="majorHAnsi" w:cstheme="majorHAnsi"/>
          <w:color w:val="365F91"/>
          <w:sz w:val="26"/>
          <w:szCs w:val="26"/>
        </w:rPr>
        <w:t xml:space="preserve">Hồ sơ </w:t>
      </w:r>
      <w:r w:rsidR="00955D54" w:rsidRPr="00EB7C05">
        <w:rPr>
          <w:rFonts w:asciiTheme="majorHAnsi" w:hAnsiTheme="majorHAnsi" w:cstheme="majorHAnsi"/>
          <w:color w:val="365F91"/>
          <w:sz w:val="26"/>
          <w:szCs w:val="26"/>
        </w:rPr>
        <w:t>CBQL và nhân viên</w:t>
      </w:r>
      <w:r w:rsidR="00B2511C" w:rsidRPr="00EB7C05">
        <w:rPr>
          <w:rFonts w:asciiTheme="majorHAnsi" w:hAnsiTheme="majorHAnsi" w:cstheme="majorHAnsi"/>
          <w:color w:val="365F91"/>
          <w:sz w:val="26"/>
          <w:szCs w:val="26"/>
        </w:rPr>
        <w:t xml:space="preserve"> được lưu trữ tại phòng Tổ chức – Hành chính – Tổng hợp, hình thức lưu trữ dạng văn bản và lưu trữ điện tử</w:t>
      </w:r>
      <w:r w:rsidR="00B2511C" w:rsidRPr="00EB7C05">
        <w:rPr>
          <w:rFonts w:asciiTheme="majorHAnsi" w:hAnsiTheme="majorHAnsi" w:cstheme="majorHAnsi"/>
          <w:color w:val="FF0000"/>
          <w:lang w:val="nl-NL"/>
        </w:rPr>
        <w:t xml:space="preserve"> </w:t>
      </w:r>
      <w:r w:rsidR="00B2511C" w:rsidRPr="00EB7C05">
        <w:rPr>
          <w:rFonts w:asciiTheme="majorHAnsi" w:hAnsiTheme="majorHAnsi" w:cstheme="majorHAnsi"/>
          <w:i/>
          <w:color w:val="FF0000"/>
          <w:lang w:val="nl-NL"/>
        </w:rPr>
        <w:t>(3.1.02 - Hồ sơ quản lý nhà giáo)</w:t>
      </w:r>
    </w:p>
    <w:p w:rsidR="00785E65" w:rsidRPr="00EB7C05" w:rsidRDefault="009C0C74" w:rsidP="009C0C74">
      <w:pPr>
        <w:tabs>
          <w:tab w:val="left" w:pos="709"/>
        </w:tabs>
        <w:spacing w:before="120" w:after="120" w:line="312" w:lineRule="auto"/>
        <w:jc w:val="both"/>
        <w:rPr>
          <w:rFonts w:asciiTheme="majorHAnsi" w:hAnsiTheme="majorHAnsi" w:cstheme="majorHAnsi"/>
          <w:color w:val="365F91"/>
          <w:sz w:val="26"/>
          <w:szCs w:val="26"/>
        </w:rPr>
      </w:pPr>
      <w:r w:rsidRPr="00EB7C05">
        <w:rPr>
          <w:rFonts w:asciiTheme="majorHAnsi" w:hAnsiTheme="majorHAnsi" w:cstheme="majorHAnsi"/>
          <w:color w:val="365F91"/>
          <w:sz w:val="26"/>
          <w:szCs w:val="26"/>
        </w:rPr>
        <w:lastRenderedPageBreak/>
        <w:tab/>
      </w:r>
      <w:r w:rsidR="00785E65" w:rsidRPr="00EB7C05">
        <w:rPr>
          <w:rFonts w:asciiTheme="majorHAnsi" w:hAnsiTheme="majorHAnsi" w:cstheme="majorHAnsi"/>
          <w:color w:val="365F91"/>
          <w:sz w:val="26"/>
          <w:szCs w:val="26"/>
        </w:rPr>
        <w:t>Hàng năm, khoa</w:t>
      </w:r>
      <w:r w:rsidR="00955D54" w:rsidRPr="00EB7C05">
        <w:rPr>
          <w:rFonts w:asciiTheme="majorHAnsi" w:hAnsiTheme="majorHAnsi" w:cstheme="majorHAnsi"/>
          <w:color w:val="365F91"/>
          <w:sz w:val="26"/>
          <w:szCs w:val="26"/>
        </w:rPr>
        <w:t xml:space="preserve"> tổ chức</w:t>
      </w:r>
      <w:r w:rsidR="00785E65" w:rsidRPr="00EB7C05">
        <w:rPr>
          <w:rFonts w:asciiTheme="majorHAnsi" w:hAnsiTheme="majorHAnsi" w:cstheme="majorHAnsi"/>
          <w:color w:val="365F91"/>
          <w:sz w:val="26"/>
          <w:szCs w:val="26"/>
        </w:rPr>
        <w:t xml:space="preserve"> thực hiện công tác đánh giá chuẩn chuyên môn, nghiệp vụ đối với cán bộ quản lý </w:t>
      </w:r>
      <w:r w:rsidR="00955D54" w:rsidRPr="00EB7C05">
        <w:rPr>
          <w:rFonts w:asciiTheme="majorHAnsi" w:hAnsiTheme="majorHAnsi" w:cstheme="majorHAnsi"/>
          <w:color w:val="365F91"/>
          <w:sz w:val="26"/>
          <w:szCs w:val="26"/>
        </w:rPr>
        <w:t xml:space="preserve">và nhân viên </w:t>
      </w:r>
      <w:r w:rsidR="00785E65" w:rsidRPr="00EB7C05">
        <w:rPr>
          <w:rFonts w:asciiTheme="majorHAnsi" w:hAnsiTheme="majorHAnsi" w:cstheme="majorHAnsi"/>
          <w:color w:val="365F91"/>
          <w:sz w:val="26"/>
          <w:szCs w:val="26"/>
        </w:rPr>
        <w:t xml:space="preserve">tại khoa theo đúng kế hoạch và tiến độ của Nhà Trường. </w:t>
      </w:r>
      <w:r w:rsidR="00785E65" w:rsidRPr="00EB7C05">
        <w:rPr>
          <w:rFonts w:asciiTheme="majorHAnsi" w:hAnsiTheme="majorHAnsi" w:cstheme="majorHAnsi"/>
          <w:i/>
          <w:color w:val="FF0000"/>
          <w:sz w:val="26"/>
          <w:szCs w:val="26"/>
        </w:rPr>
        <w:t>(</w:t>
      </w:r>
      <w:r w:rsidR="00955D54" w:rsidRPr="00EB7C05">
        <w:rPr>
          <w:rFonts w:asciiTheme="majorHAnsi" w:hAnsiTheme="majorHAnsi" w:cstheme="majorHAnsi"/>
          <w:i/>
          <w:color w:val="FF0000"/>
          <w:lang w:val="nl-NL"/>
        </w:rPr>
        <w:t>3.1.03</w:t>
      </w:r>
      <w:r w:rsidR="00785E65" w:rsidRPr="00EB7C05">
        <w:rPr>
          <w:rFonts w:asciiTheme="majorHAnsi" w:hAnsiTheme="majorHAnsi" w:cstheme="majorHAnsi"/>
          <w:i/>
          <w:color w:val="FF0000"/>
          <w:sz w:val="26"/>
          <w:szCs w:val="26"/>
        </w:rPr>
        <w:t xml:space="preserve">- Kế hoạch đánh giá </w:t>
      </w:r>
      <w:r w:rsidR="00785E65" w:rsidRPr="00EB7C05">
        <w:rPr>
          <w:rFonts w:asciiTheme="majorHAnsi" w:hAnsiTheme="majorHAnsi" w:cstheme="majorHAnsi"/>
          <w:bCs/>
          <w:i/>
          <w:color w:val="FF0000"/>
          <w:sz w:val="26"/>
          <w:szCs w:val="26"/>
        </w:rPr>
        <w:t>chuẩn chuyên môn, nghiệp vụ của</w:t>
      </w:r>
      <w:r w:rsidR="00785E65" w:rsidRPr="00EB7C05">
        <w:rPr>
          <w:rFonts w:asciiTheme="majorHAnsi" w:hAnsiTheme="majorHAnsi" w:cstheme="majorHAnsi"/>
          <w:bCs/>
          <w:i/>
          <w:color w:val="FF0000"/>
          <w:sz w:val="26"/>
          <w:szCs w:val="26"/>
          <w:lang w:val="vi-VN"/>
        </w:rPr>
        <w:t xml:space="preserve"> nhà giáo </w:t>
      </w:r>
      <w:r w:rsidR="00955D54" w:rsidRPr="00EB7C05">
        <w:rPr>
          <w:rFonts w:asciiTheme="majorHAnsi" w:hAnsiTheme="majorHAnsi" w:cstheme="majorHAnsi"/>
          <w:i/>
          <w:color w:val="FF0000"/>
          <w:lang w:val="nl-NL"/>
        </w:rPr>
        <w:t>năm học 2019-2020, 2018-2019; 2017-2018</w:t>
      </w:r>
      <w:r w:rsidR="00785E65" w:rsidRPr="00EB7C05">
        <w:rPr>
          <w:rFonts w:asciiTheme="majorHAnsi" w:hAnsiTheme="majorHAnsi" w:cstheme="majorHAnsi"/>
          <w:i/>
          <w:color w:val="FF0000"/>
          <w:sz w:val="26"/>
          <w:szCs w:val="26"/>
        </w:rPr>
        <w:t xml:space="preserve">; </w:t>
      </w:r>
      <w:r w:rsidR="00D4103E" w:rsidRPr="00EB7C05">
        <w:rPr>
          <w:rFonts w:asciiTheme="majorHAnsi" w:hAnsiTheme="majorHAnsi" w:cstheme="majorHAnsi"/>
          <w:i/>
          <w:color w:val="FF0000"/>
          <w:sz w:val="26"/>
          <w:szCs w:val="26"/>
        </w:rPr>
        <w:t>3.7.03</w:t>
      </w:r>
      <w:r w:rsidR="00785E65" w:rsidRPr="00EB7C05">
        <w:rPr>
          <w:rFonts w:asciiTheme="majorHAnsi" w:hAnsiTheme="majorHAnsi" w:cstheme="majorHAnsi"/>
          <w:i/>
          <w:color w:val="FF0000"/>
          <w:sz w:val="26"/>
          <w:szCs w:val="26"/>
        </w:rPr>
        <w:t xml:space="preserve"> - Kế hoạch đánh giá </w:t>
      </w:r>
      <w:r w:rsidR="00785E65" w:rsidRPr="00EB7C05">
        <w:rPr>
          <w:rFonts w:asciiTheme="majorHAnsi" w:hAnsiTheme="majorHAnsi" w:cstheme="majorHAnsi"/>
          <w:bCs/>
          <w:i/>
          <w:color w:val="FF0000"/>
          <w:sz w:val="26"/>
          <w:szCs w:val="26"/>
        </w:rPr>
        <w:t>chuẩn chuyên môn, nghiệp vụ đối với viên chức quản lý và nhân viên các đơn vị chức năng</w:t>
      </w:r>
      <w:r w:rsidR="00785E65" w:rsidRPr="00EB7C05">
        <w:rPr>
          <w:rFonts w:asciiTheme="majorHAnsi" w:hAnsiTheme="majorHAnsi" w:cstheme="majorHAnsi"/>
          <w:i/>
          <w:color w:val="FF0000"/>
          <w:sz w:val="26"/>
          <w:szCs w:val="26"/>
        </w:rPr>
        <w:t xml:space="preserve">). </w:t>
      </w:r>
    </w:p>
    <w:p w:rsidR="00955D54" w:rsidRPr="00EB7C05" w:rsidRDefault="009C0C74" w:rsidP="009C0C74">
      <w:pPr>
        <w:tabs>
          <w:tab w:val="left" w:pos="709"/>
        </w:tabs>
        <w:spacing w:before="120" w:after="120" w:line="312" w:lineRule="auto"/>
        <w:jc w:val="both"/>
        <w:rPr>
          <w:rFonts w:asciiTheme="majorHAnsi" w:hAnsiTheme="majorHAnsi" w:cstheme="majorHAnsi"/>
          <w:color w:val="FF0000"/>
          <w:lang w:val="nl-NL"/>
        </w:rPr>
      </w:pPr>
      <w:r w:rsidRPr="00EB7C05">
        <w:rPr>
          <w:rFonts w:asciiTheme="majorHAnsi" w:hAnsiTheme="majorHAnsi" w:cstheme="majorHAnsi"/>
          <w:color w:val="365F91"/>
          <w:sz w:val="26"/>
          <w:szCs w:val="26"/>
        </w:rPr>
        <w:tab/>
      </w:r>
      <w:r w:rsidR="00955D54" w:rsidRPr="00EB7C05">
        <w:rPr>
          <w:rFonts w:asciiTheme="majorHAnsi" w:hAnsiTheme="majorHAnsi" w:cstheme="majorHAnsi"/>
          <w:color w:val="365F91"/>
          <w:sz w:val="26"/>
          <w:szCs w:val="26"/>
        </w:rPr>
        <w:t xml:space="preserve">Kết quả đánh giá: 100% CBQL của khoa Cơ khí </w:t>
      </w:r>
      <w:r w:rsidR="0088208E" w:rsidRPr="00EB7C05">
        <w:rPr>
          <w:rFonts w:asciiTheme="majorHAnsi" w:hAnsiTheme="majorHAnsi" w:cstheme="majorHAnsi"/>
          <w:color w:val="365F91"/>
          <w:sz w:val="26"/>
          <w:szCs w:val="26"/>
        </w:rPr>
        <w:t xml:space="preserve">đạt chuẩn, </w:t>
      </w:r>
      <w:r w:rsidR="00955D54" w:rsidRPr="00EB7C05">
        <w:rPr>
          <w:rFonts w:asciiTheme="majorHAnsi" w:hAnsiTheme="majorHAnsi" w:cstheme="majorHAnsi"/>
          <w:color w:val="365F91"/>
          <w:sz w:val="26"/>
          <w:szCs w:val="26"/>
        </w:rPr>
        <w:t>được thống kê, báo cáo về Sở LĐTB&amp;XH</w:t>
      </w:r>
      <w:r w:rsidR="0088208E" w:rsidRPr="00EB7C05">
        <w:rPr>
          <w:rFonts w:asciiTheme="majorHAnsi" w:hAnsiTheme="majorHAnsi" w:cstheme="majorHAnsi"/>
          <w:color w:val="365F91"/>
          <w:sz w:val="26"/>
          <w:szCs w:val="26"/>
        </w:rPr>
        <w:t xml:space="preserve"> và</w:t>
      </w:r>
      <w:r w:rsidR="00955D54" w:rsidRPr="00EB7C05">
        <w:rPr>
          <w:rFonts w:asciiTheme="majorHAnsi" w:hAnsiTheme="majorHAnsi" w:cstheme="majorHAnsi"/>
          <w:color w:val="365F91"/>
          <w:sz w:val="26"/>
          <w:szCs w:val="26"/>
        </w:rPr>
        <w:t xml:space="preserve"> </w:t>
      </w:r>
      <w:r w:rsidR="0088208E" w:rsidRPr="00EB7C05">
        <w:rPr>
          <w:rFonts w:asciiTheme="majorHAnsi" w:hAnsiTheme="majorHAnsi" w:cstheme="majorHAnsi"/>
          <w:color w:val="365F91"/>
          <w:sz w:val="26"/>
          <w:szCs w:val="26"/>
        </w:rPr>
        <w:t>lưu trữ tại trường</w:t>
      </w:r>
      <w:r w:rsidR="0088208E" w:rsidRPr="00EB7C05">
        <w:rPr>
          <w:rFonts w:asciiTheme="majorHAnsi" w:hAnsiTheme="majorHAnsi" w:cstheme="majorHAnsi"/>
          <w:color w:val="FF0000"/>
          <w:lang w:val="nl-NL"/>
        </w:rPr>
        <w:t xml:space="preserve"> </w:t>
      </w:r>
      <w:r w:rsidR="00955D54" w:rsidRPr="00EB7C05">
        <w:rPr>
          <w:rFonts w:asciiTheme="majorHAnsi" w:hAnsiTheme="majorHAnsi" w:cstheme="majorHAnsi"/>
          <w:i/>
          <w:color w:val="FF0000"/>
          <w:lang w:val="nl-NL"/>
        </w:rPr>
        <w:t xml:space="preserve">(3.1.04 </w:t>
      </w:r>
      <w:r w:rsidR="00955D54" w:rsidRPr="00EB7C05">
        <w:rPr>
          <w:rFonts w:asciiTheme="majorHAnsi" w:hAnsiTheme="majorHAnsi" w:cstheme="majorHAnsi"/>
          <w:color w:val="FF0000"/>
          <w:lang w:val="nl-NL"/>
        </w:rPr>
        <w:t xml:space="preserve">- </w:t>
      </w:r>
      <w:r w:rsidR="00955D54" w:rsidRPr="00EB7C05">
        <w:rPr>
          <w:rFonts w:asciiTheme="majorHAnsi" w:hAnsiTheme="majorHAnsi" w:cstheme="majorHAnsi"/>
          <w:i/>
          <w:color w:val="FF0000"/>
          <w:lang w:val="nl-NL"/>
        </w:rPr>
        <w:t>Báo cáo kết quả đánh giá, xếp loại nhà giáo về chuyên môn, nghiệp vụ năm học 2019-2020; 2018 – 2019; 2017 – 2018</w:t>
      </w:r>
      <w:r w:rsidR="0088208E" w:rsidRPr="00EB7C05">
        <w:rPr>
          <w:rFonts w:asciiTheme="majorHAnsi" w:hAnsiTheme="majorHAnsi" w:cstheme="majorHAnsi"/>
          <w:i/>
          <w:color w:val="FF0000"/>
          <w:lang w:val="nl-NL"/>
        </w:rPr>
        <w:t xml:space="preserve">; </w:t>
      </w:r>
      <w:r w:rsidR="0088208E" w:rsidRPr="00EB7C05">
        <w:rPr>
          <w:rFonts w:asciiTheme="majorHAnsi" w:hAnsiTheme="majorHAnsi" w:cstheme="majorHAnsi"/>
          <w:i/>
          <w:color w:val="FF0000"/>
          <w:sz w:val="26"/>
          <w:szCs w:val="26"/>
        </w:rPr>
        <w:t xml:space="preserve">3.7.03 - </w:t>
      </w:r>
      <w:r w:rsidR="0088208E" w:rsidRPr="00EB7C05">
        <w:rPr>
          <w:rFonts w:asciiTheme="majorHAnsi" w:hAnsiTheme="majorHAnsi" w:cstheme="majorHAnsi"/>
          <w:i/>
          <w:color w:val="FF0000"/>
          <w:lang w:val="nl-NL"/>
        </w:rPr>
        <w:t xml:space="preserve">Báo cáo kết quả đánh giá, xếp loại </w:t>
      </w:r>
      <w:r w:rsidR="0088208E" w:rsidRPr="00EB7C05">
        <w:rPr>
          <w:rFonts w:asciiTheme="majorHAnsi" w:hAnsiTheme="majorHAnsi" w:cstheme="majorHAnsi"/>
          <w:bCs/>
          <w:i/>
          <w:color w:val="FF0000"/>
          <w:sz w:val="26"/>
          <w:szCs w:val="26"/>
        </w:rPr>
        <w:t>viên chức quản lý và nhân viên</w:t>
      </w:r>
      <w:r w:rsidR="0088208E" w:rsidRPr="00EB7C05">
        <w:rPr>
          <w:rFonts w:asciiTheme="majorHAnsi" w:hAnsiTheme="majorHAnsi" w:cstheme="majorHAnsi"/>
          <w:i/>
          <w:color w:val="FF0000"/>
          <w:lang w:val="nl-NL"/>
        </w:rPr>
        <w:t xml:space="preserve"> về chuyên môn, nghiệp vụ năm học 2019-2020; 2018 – 2019; 2017 – 2018</w:t>
      </w:r>
      <w:r w:rsidR="00955D54" w:rsidRPr="00EB7C05">
        <w:rPr>
          <w:rFonts w:asciiTheme="majorHAnsi" w:hAnsiTheme="majorHAnsi" w:cstheme="majorHAnsi"/>
          <w:i/>
          <w:color w:val="FF0000"/>
          <w:lang w:val="nl-NL"/>
        </w:rPr>
        <w:t>)</w:t>
      </w:r>
      <w:r w:rsidR="00955D54" w:rsidRPr="00EB7C05">
        <w:rPr>
          <w:rFonts w:asciiTheme="majorHAnsi" w:hAnsiTheme="majorHAnsi" w:cstheme="majorHAnsi"/>
          <w:color w:val="FF0000"/>
          <w:lang w:val="nl-NL"/>
        </w:rPr>
        <w:t>.</w:t>
      </w:r>
    </w:p>
    <w:p w:rsidR="00785E65" w:rsidRPr="00EB7C05" w:rsidRDefault="00785E65" w:rsidP="00785E65">
      <w:pPr>
        <w:tabs>
          <w:tab w:val="left" w:pos="567"/>
          <w:tab w:val="left" w:pos="960"/>
        </w:tabs>
        <w:spacing w:line="312" w:lineRule="auto"/>
        <w:jc w:val="both"/>
        <w:rPr>
          <w:rFonts w:asciiTheme="majorHAnsi" w:hAnsiTheme="majorHAnsi" w:cstheme="majorHAnsi"/>
          <w:i/>
          <w:sz w:val="26"/>
          <w:szCs w:val="26"/>
        </w:rPr>
      </w:pPr>
      <w:r w:rsidRPr="00EB7C05">
        <w:rPr>
          <w:rFonts w:asciiTheme="majorHAnsi" w:hAnsiTheme="majorHAnsi" w:cstheme="majorHAnsi"/>
          <w:b/>
          <w:i/>
          <w:sz w:val="26"/>
          <w:szCs w:val="26"/>
        </w:rPr>
        <w:tab/>
        <w:t>Điểm tự đánh giá</w:t>
      </w:r>
      <w:r w:rsidRPr="00EB7C05">
        <w:rPr>
          <w:rFonts w:asciiTheme="majorHAnsi" w:hAnsiTheme="majorHAnsi" w:cstheme="majorHAnsi"/>
          <w:sz w:val="26"/>
          <w:szCs w:val="26"/>
        </w:rPr>
        <w:t>:</w:t>
      </w:r>
      <w:r w:rsidRPr="00EB7C05">
        <w:rPr>
          <w:rFonts w:asciiTheme="majorHAnsi" w:hAnsiTheme="majorHAnsi" w:cstheme="majorHAnsi"/>
          <w:i/>
          <w:sz w:val="26"/>
          <w:szCs w:val="26"/>
        </w:rPr>
        <w:t xml:space="preserve"> 02 điểm</w:t>
      </w:r>
    </w:p>
    <w:p w:rsidR="00785E65" w:rsidRPr="00EB7C05" w:rsidRDefault="00785E65" w:rsidP="00785E65">
      <w:pPr>
        <w:tabs>
          <w:tab w:val="left" w:pos="567"/>
          <w:tab w:val="left" w:pos="960"/>
        </w:tabs>
        <w:spacing w:line="312" w:lineRule="auto"/>
        <w:jc w:val="both"/>
        <w:rPr>
          <w:rFonts w:asciiTheme="majorHAnsi" w:hAnsiTheme="majorHAnsi" w:cstheme="majorHAnsi"/>
          <w:sz w:val="26"/>
          <w:szCs w:val="26"/>
        </w:rPr>
      </w:pPr>
    </w:p>
    <w:p w:rsidR="00785E65" w:rsidRPr="00EB7C05" w:rsidRDefault="00785E65" w:rsidP="00F8180D">
      <w:pPr>
        <w:tabs>
          <w:tab w:val="left" w:pos="960"/>
        </w:tabs>
        <w:spacing w:line="312" w:lineRule="auto"/>
        <w:jc w:val="both"/>
        <w:rPr>
          <w:rFonts w:asciiTheme="majorHAnsi" w:hAnsiTheme="majorHAnsi" w:cstheme="majorHAnsi"/>
          <w:b/>
          <w:color w:val="0000CC"/>
          <w:spacing w:val="-10"/>
          <w:sz w:val="26"/>
          <w:szCs w:val="26"/>
          <w:lang w:val="pt-BR"/>
        </w:rPr>
      </w:pPr>
      <w:r w:rsidRPr="00EB7C05">
        <w:rPr>
          <w:rFonts w:asciiTheme="majorHAnsi" w:hAnsiTheme="majorHAnsi" w:cstheme="majorHAnsi"/>
          <w:b/>
          <w:color w:val="0000CC"/>
          <w:spacing w:val="-10"/>
          <w:sz w:val="26"/>
          <w:szCs w:val="26"/>
          <w:lang w:val="pt-BR"/>
        </w:rPr>
        <w:t>Tiêu chuẩn 3.8:</w:t>
      </w:r>
      <w:r w:rsidRPr="00EB7C05">
        <w:rPr>
          <w:rFonts w:asciiTheme="majorHAnsi" w:hAnsiTheme="majorHAnsi" w:cstheme="majorHAnsi"/>
          <w:color w:val="0000CC"/>
          <w:sz w:val="26"/>
          <w:szCs w:val="26"/>
          <w:lang w:val="nl-NL"/>
        </w:rPr>
        <w:t xml:space="preserve"> </w:t>
      </w:r>
      <w:r w:rsidRPr="00EB7C05">
        <w:rPr>
          <w:rFonts w:asciiTheme="majorHAnsi" w:hAnsiTheme="majorHAnsi" w:cstheme="majorHAnsi"/>
          <w:color w:val="0000CC"/>
          <w:spacing w:val="-10"/>
          <w:sz w:val="26"/>
          <w:szCs w:val="26"/>
          <w:lang w:val="pt-BR"/>
        </w:rPr>
        <w:t>Hàng năm, 100% cán bộ quản lý và nhân viên hoàn thành các nhiệm vụ do cơ sở đào tạo giao.</w:t>
      </w:r>
    </w:p>
    <w:p w:rsidR="00181D34" w:rsidRPr="00EB7C05" w:rsidRDefault="009C0C74" w:rsidP="009C0C74">
      <w:pPr>
        <w:tabs>
          <w:tab w:val="left" w:pos="709"/>
        </w:tabs>
        <w:spacing w:before="120" w:after="120" w:line="312" w:lineRule="auto"/>
        <w:jc w:val="both"/>
        <w:rPr>
          <w:rFonts w:asciiTheme="majorHAnsi" w:hAnsiTheme="majorHAnsi" w:cstheme="majorHAnsi"/>
          <w:color w:val="365F91"/>
          <w:sz w:val="26"/>
          <w:szCs w:val="26"/>
        </w:rPr>
      </w:pPr>
      <w:r w:rsidRPr="00EB7C05">
        <w:rPr>
          <w:rFonts w:asciiTheme="majorHAnsi" w:hAnsiTheme="majorHAnsi" w:cstheme="majorHAnsi"/>
          <w:color w:val="365F91"/>
          <w:sz w:val="26"/>
          <w:szCs w:val="26"/>
        </w:rPr>
        <w:tab/>
      </w:r>
      <w:r w:rsidR="00181D34" w:rsidRPr="00EB7C05">
        <w:rPr>
          <w:rFonts w:asciiTheme="majorHAnsi" w:hAnsiTheme="majorHAnsi" w:cstheme="majorHAnsi"/>
          <w:color w:val="365F91"/>
          <w:sz w:val="26"/>
          <w:szCs w:val="26"/>
        </w:rPr>
        <w:t>Đội ngũ cán bộ quản lý và nhân viên trực tiếp tổ chức thực hiện chương trình đào tạo Cơ khí Chế tạo máy</w:t>
      </w:r>
      <w:r w:rsidR="00181D34" w:rsidRPr="00EB7C05">
        <w:rPr>
          <w:rFonts w:asciiTheme="majorHAnsi" w:hAnsiTheme="majorHAnsi" w:cstheme="majorHAnsi"/>
          <w:color w:val="C45911" w:themeColor="accent2" w:themeShade="BF"/>
          <w:sz w:val="26"/>
          <w:szCs w:val="26"/>
          <w:lang w:val="pt-BR"/>
        </w:rPr>
        <w:t xml:space="preserve"> </w:t>
      </w:r>
      <w:r w:rsidR="00181D34" w:rsidRPr="00EB7C05">
        <w:rPr>
          <w:rFonts w:asciiTheme="majorHAnsi" w:hAnsiTheme="majorHAnsi" w:cstheme="majorHAnsi"/>
          <w:i/>
          <w:color w:val="FF0000"/>
          <w:sz w:val="26"/>
          <w:szCs w:val="26"/>
        </w:rPr>
        <w:t>(3.7.01 - Danh sách trích ngang đội ngũ CBQL và nhân viên tổ chức thực hiện chương trình đào tạo Cơ khí Chế tạo máy</w:t>
      </w:r>
      <w:r w:rsidR="00181D34" w:rsidRPr="00EB7C05">
        <w:rPr>
          <w:rFonts w:asciiTheme="majorHAnsi" w:hAnsiTheme="majorHAnsi" w:cstheme="majorHAnsi"/>
          <w:color w:val="365F91"/>
          <w:sz w:val="26"/>
          <w:szCs w:val="26"/>
        </w:rPr>
        <w:t>) có trình độ đạt chuẩn về trình độ chuyên môn và luôn hoàn thành các nhiệm vụ được gi</w:t>
      </w:r>
      <w:r w:rsidR="001C5058" w:rsidRPr="00EB7C05">
        <w:rPr>
          <w:rFonts w:asciiTheme="majorHAnsi" w:hAnsiTheme="majorHAnsi" w:cstheme="majorHAnsi"/>
          <w:color w:val="365F91"/>
          <w:sz w:val="26"/>
          <w:szCs w:val="26"/>
        </w:rPr>
        <w:t>ao.</w:t>
      </w:r>
    </w:p>
    <w:p w:rsidR="00785E65" w:rsidRPr="00EB7C05" w:rsidRDefault="009C0C74" w:rsidP="009C0C74">
      <w:pPr>
        <w:tabs>
          <w:tab w:val="left" w:pos="709"/>
        </w:tabs>
        <w:spacing w:before="120" w:after="120" w:line="312" w:lineRule="auto"/>
        <w:jc w:val="both"/>
        <w:rPr>
          <w:rFonts w:asciiTheme="majorHAnsi" w:hAnsiTheme="majorHAnsi" w:cstheme="majorHAnsi"/>
          <w:color w:val="365F91"/>
          <w:sz w:val="26"/>
          <w:szCs w:val="26"/>
        </w:rPr>
      </w:pPr>
      <w:r w:rsidRPr="00EB7C05">
        <w:rPr>
          <w:rFonts w:asciiTheme="majorHAnsi" w:hAnsiTheme="majorHAnsi" w:cstheme="majorHAnsi"/>
          <w:color w:val="FF0000"/>
          <w:sz w:val="26"/>
          <w:szCs w:val="26"/>
          <w:lang w:val="nl-NL"/>
        </w:rPr>
        <w:tab/>
      </w:r>
      <w:r w:rsidR="00785E65" w:rsidRPr="00EB7C05">
        <w:rPr>
          <w:rFonts w:asciiTheme="majorHAnsi" w:hAnsiTheme="majorHAnsi" w:cstheme="majorHAnsi"/>
          <w:color w:val="FF0000"/>
          <w:sz w:val="26"/>
          <w:szCs w:val="26"/>
          <w:lang w:val="nl-NL"/>
        </w:rPr>
        <w:t xml:space="preserve"> </w:t>
      </w:r>
      <w:r w:rsidR="00F8180D" w:rsidRPr="00EB7C05">
        <w:rPr>
          <w:rFonts w:asciiTheme="majorHAnsi" w:hAnsiTheme="majorHAnsi" w:cstheme="majorHAnsi"/>
          <w:color w:val="365F91"/>
          <w:sz w:val="26"/>
          <w:szCs w:val="26"/>
        </w:rPr>
        <w:t>CBQL thuộc khoa</w:t>
      </w:r>
      <w:r w:rsidR="00785E65" w:rsidRPr="00EB7C05">
        <w:rPr>
          <w:rFonts w:asciiTheme="majorHAnsi" w:hAnsiTheme="majorHAnsi" w:cstheme="majorHAnsi"/>
          <w:color w:val="365F91"/>
          <w:sz w:val="26"/>
          <w:szCs w:val="26"/>
        </w:rPr>
        <w:t xml:space="preserve"> chịu trách nhiệm quản lý, điều hành giảng viên, nhân viên trong khoa cùng thực hiện</w:t>
      </w:r>
      <w:r w:rsidR="00F8180D" w:rsidRPr="00EB7C05">
        <w:rPr>
          <w:rFonts w:asciiTheme="majorHAnsi" w:hAnsiTheme="majorHAnsi" w:cstheme="majorHAnsi"/>
          <w:color w:val="365F91"/>
          <w:sz w:val="26"/>
          <w:szCs w:val="26"/>
        </w:rPr>
        <w:t xml:space="preserve"> tốt các nội quy, quy định của Nhà trường</w:t>
      </w:r>
      <w:r w:rsidR="00785E65" w:rsidRPr="00EB7C05">
        <w:rPr>
          <w:rFonts w:asciiTheme="majorHAnsi" w:hAnsiTheme="majorHAnsi" w:cstheme="majorHAnsi"/>
          <w:color w:val="365F91"/>
          <w:sz w:val="26"/>
          <w:szCs w:val="26"/>
        </w:rPr>
        <w:t xml:space="preserve"> để hoàn thành tốt nhiệm vụ (</w:t>
      </w:r>
      <w:r w:rsidR="00F8180D" w:rsidRPr="00EB7C05">
        <w:rPr>
          <w:rFonts w:asciiTheme="majorHAnsi" w:hAnsiTheme="majorHAnsi" w:cstheme="majorHAnsi"/>
          <w:i/>
          <w:color w:val="FF0000"/>
          <w:sz w:val="26"/>
          <w:szCs w:val="26"/>
        </w:rPr>
        <w:t>3.8.01</w:t>
      </w:r>
      <w:r w:rsidR="00785E65" w:rsidRPr="00EB7C05">
        <w:rPr>
          <w:rFonts w:asciiTheme="majorHAnsi" w:hAnsiTheme="majorHAnsi" w:cstheme="majorHAnsi"/>
          <w:i/>
          <w:color w:val="FF0000"/>
          <w:sz w:val="26"/>
          <w:szCs w:val="26"/>
        </w:rPr>
        <w:t xml:space="preserve"> - Quyết định ban hành quy chế làm việc của Trường Cao đẳng Lý Tự Trọng TP. HCM</w:t>
      </w:r>
      <w:r w:rsidR="00F8180D" w:rsidRPr="00EB7C05">
        <w:rPr>
          <w:rFonts w:asciiTheme="majorHAnsi" w:hAnsiTheme="majorHAnsi" w:cstheme="majorHAnsi"/>
          <w:i/>
          <w:color w:val="FF0000"/>
          <w:sz w:val="26"/>
          <w:szCs w:val="26"/>
        </w:rPr>
        <w:t xml:space="preserve">; </w:t>
      </w:r>
      <w:r w:rsidR="00785E65" w:rsidRPr="00EB7C05">
        <w:rPr>
          <w:rFonts w:asciiTheme="majorHAnsi" w:hAnsiTheme="majorHAnsi" w:cstheme="majorHAnsi"/>
          <w:i/>
          <w:color w:val="FF0000"/>
          <w:sz w:val="26"/>
          <w:szCs w:val="26"/>
        </w:rPr>
        <w:t xml:space="preserve"> </w:t>
      </w:r>
      <w:r w:rsidR="00F8180D" w:rsidRPr="00EB7C05">
        <w:rPr>
          <w:rFonts w:asciiTheme="majorHAnsi" w:hAnsiTheme="majorHAnsi" w:cstheme="majorHAnsi"/>
          <w:i/>
          <w:color w:val="FF0000"/>
          <w:sz w:val="26"/>
          <w:szCs w:val="26"/>
        </w:rPr>
        <w:t xml:space="preserve">3.8.02 - </w:t>
      </w:r>
      <w:r w:rsidR="00785E65" w:rsidRPr="00EB7C05">
        <w:rPr>
          <w:rFonts w:asciiTheme="majorHAnsi" w:hAnsiTheme="majorHAnsi" w:cstheme="majorHAnsi"/>
          <w:i/>
          <w:color w:val="FF0000"/>
          <w:sz w:val="26"/>
          <w:szCs w:val="26"/>
        </w:rPr>
        <w:t>Quyết định ban hành Nội quy cơ quan)</w:t>
      </w:r>
      <w:r w:rsidR="00785E65" w:rsidRPr="00EB7C05">
        <w:rPr>
          <w:rFonts w:asciiTheme="majorHAnsi" w:hAnsiTheme="majorHAnsi" w:cstheme="majorHAnsi"/>
          <w:color w:val="365F91"/>
          <w:sz w:val="26"/>
          <w:szCs w:val="26"/>
        </w:rPr>
        <w:t xml:space="preserve">. </w:t>
      </w:r>
    </w:p>
    <w:p w:rsidR="00D50C87" w:rsidRPr="00EB7C05" w:rsidRDefault="009C0C74" w:rsidP="009C0C74">
      <w:pPr>
        <w:tabs>
          <w:tab w:val="left" w:pos="709"/>
        </w:tabs>
        <w:spacing w:before="120" w:after="120" w:line="312" w:lineRule="auto"/>
        <w:jc w:val="both"/>
        <w:rPr>
          <w:rFonts w:asciiTheme="majorHAnsi" w:hAnsiTheme="majorHAnsi" w:cstheme="majorHAnsi"/>
          <w:color w:val="FF0000"/>
          <w:sz w:val="26"/>
          <w:szCs w:val="26"/>
          <w:lang w:val="nl-NL"/>
        </w:rPr>
      </w:pPr>
      <w:r w:rsidRPr="00EB7C05">
        <w:rPr>
          <w:rFonts w:asciiTheme="majorHAnsi" w:hAnsiTheme="majorHAnsi" w:cstheme="majorHAnsi"/>
          <w:color w:val="365F91"/>
          <w:sz w:val="26"/>
          <w:szCs w:val="26"/>
        </w:rPr>
        <w:tab/>
      </w:r>
      <w:r w:rsidR="00A009DF" w:rsidRPr="00EB7C05">
        <w:rPr>
          <w:rFonts w:asciiTheme="majorHAnsi" w:hAnsiTheme="majorHAnsi" w:cstheme="majorHAnsi"/>
          <w:color w:val="365F91"/>
          <w:sz w:val="26"/>
          <w:szCs w:val="26"/>
        </w:rPr>
        <w:t>Xây dựng kế hoạch giảng dạy đối với chương trình đào tạo nghề Cơ khí Chế tạo máy cho khoa (</w:t>
      </w:r>
      <w:r w:rsidR="00A009DF" w:rsidRPr="00EB7C05">
        <w:rPr>
          <w:rFonts w:asciiTheme="majorHAnsi" w:hAnsiTheme="majorHAnsi" w:cstheme="majorHAnsi"/>
          <w:i/>
          <w:color w:val="FF0000"/>
          <w:sz w:val="26"/>
          <w:szCs w:val="26"/>
          <w:lang w:val="nl-NL"/>
        </w:rPr>
        <w:t>3.2.01 - Chương trình đào tạo nghề Công nghệ Chế tạo máy).</w:t>
      </w:r>
      <w:r w:rsidR="001640E8" w:rsidRPr="00EB7C05">
        <w:rPr>
          <w:rFonts w:asciiTheme="majorHAnsi" w:hAnsiTheme="majorHAnsi" w:cstheme="majorHAnsi"/>
          <w:i/>
          <w:color w:val="FF0000"/>
          <w:sz w:val="26"/>
          <w:szCs w:val="26"/>
          <w:lang w:val="nl-NL"/>
        </w:rPr>
        <w:t xml:space="preserve"> </w:t>
      </w:r>
      <w:r w:rsidR="001640E8" w:rsidRPr="00EB7C05">
        <w:rPr>
          <w:rFonts w:asciiTheme="majorHAnsi" w:hAnsiTheme="majorHAnsi" w:cstheme="majorHAnsi"/>
          <w:color w:val="365F91"/>
          <w:sz w:val="26"/>
          <w:szCs w:val="26"/>
        </w:rPr>
        <w:t xml:space="preserve">Căn cứ chương trình đào tạo, CBQL lập bảng phân công GV chuyên ngành tham gia giảng dạy phù hợp </w:t>
      </w:r>
      <w:r w:rsidR="001640E8" w:rsidRPr="00EB7C05">
        <w:rPr>
          <w:rFonts w:asciiTheme="majorHAnsi" w:hAnsiTheme="majorHAnsi" w:cstheme="majorHAnsi"/>
          <w:i/>
          <w:color w:val="FF0000"/>
          <w:sz w:val="26"/>
          <w:szCs w:val="26"/>
          <w:lang w:val="nl-NL"/>
        </w:rPr>
        <w:t>(3.2.02 - Bảng phân công khối lượng giảng dạy)</w:t>
      </w:r>
      <w:r w:rsidR="001640E8" w:rsidRPr="00EB7C05">
        <w:rPr>
          <w:rFonts w:asciiTheme="majorHAnsi" w:hAnsiTheme="majorHAnsi" w:cstheme="majorHAnsi"/>
          <w:color w:val="FF0000"/>
          <w:sz w:val="26"/>
          <w:szCs w:val="26"/>
          <w:lang w:val="nl-NL"/>
        </w:rPr>
        <w:t xml:space="preserve">. </w:t>
      </w:r>
      <w:r w:rsidR="001640E8" w:rsidRPr="00EB7C05">
        <w:rPr>
          <w:rFonts w:asciiTheme="majorHAnsi" w:hAnsiTheme="majorHAnsi" w:cstheme="majorHAnsi"/>
          <w:color w:val="365F91"/>
          <w:sz w:val="26"/>
          <w:szCs w:val="26"/>
        </w:rPr>
        <w:t xml:space="preserve">Thường xuyên tổ chức kiểm tra, dự giờ đối với đội ngũ để nâng cao chất lượng đào tạo của GV </w:t>
      </w:r>
      <w:r w:rsidR="001640E8" w:rsidRPr="00EB7C05">
        <w:rPr>
          <w:rFonts w:asciiTheme="majorHAnsi" w:hAnsiTheme="majorHAnsi" w:cstheme="majorHAnsi"/>
          <w:i/>
          <w:color w:val="FF0000"/>
          <w:sz w:val="26"/>
          <w:szCs w:val="26"/>
          <w:lang w:val="nl-NL"/>
        </w:rPr>
        <w:t>(3.2.08 - Kế hoạch dự giờ</w:t>
      </w:r>
      <w:r w:rsidR="00D50C87" w:rsidRPr="00EB7C05">
        <w:rPr>
          <w:rFonts w:asciiTheme="majorHAnsi" w:hAnsiTheme="majorHAnsi" w:cstheme="majorHAnsi"/>
          <w:i/>
          <w:color w:val="FF0000"/>
          <w:sz w:val="26"/>
          <w:szCs w:val="26"/>
          <w:lang w:val="nl-NL"/>
        </w:rPr>
        <w:t>)</w:t>
      </w:r>
      <w:r w:rsidR="009F5D68" w:rsidRPr="00EB7C05">
        <w:rPr>
          <w:rFonts w:asciiTheme="majorHAnsi" w:hAnsiTheme="majorHAnsi" w:cstheme="majorHAnsi"/>
          <w:i/>
          <w:color w:val="FF0000"/>
          <w:sz w:val="26"/>
          <w:szCs w:val="26"/>
          <w:lang w:val="nl-NL"/>
        </w:rPr>
        <w:t>.</w:t>
      </w:r>
    </w:p>
    <w:p w:rsidR="009F5D68" w:rsidRPr="00EB7C05" w:rsidRDefault="009C0C74" w:rsidP="009C0C74">
      <w:pPr>
        <w:tabs>
          <w:tab w:val="left" w:pos="709"/>
        </w:tabs>
        <w:spacing w:before="120" w:after="120" w:line="312" w:lineRule="auto"/>
        <w:jc w:val="both"/>
        <w:rPr>
          <w:rFonts w:asciiTheme="majorHAnsi" w:hAnsiTheme="majorHAnsi" w:cstheme="majorHAnsi"/>
          <w:color w:val="FF0000"/>
          <w:lang w:val="nl-NL"/>
        </w:rPr>
      </w:pPr>
      <w:r w:rsidRPr="00EB7C05">
        <w:rPr>
          <w:rFonts w:asciiTheme="majorHAnsi" w:hAnsiTheme="majorHAnsi" w:cstheme="majorHAnsi"/>
          <w:color w:val="365F91"/>
          <w:sz w:val="26"/>
          <w:szCs w:val="26"/>
        </w:rPr>
        <w:tab/>
      </w:r>
      <w:r w:rsidR="009F5D68" w:rsidRPr="00EB7C05">
        <w:rPr>
          <w:rFonts w:asciiTheme="majorHAnsi" w:hAnsiTheme="majorHAnsi" w:cstheme="majorHAnsi"/>
          <w:color w:val="365F91"/>
          <w:sz w:val="26"/>
          <w:szCs w:val="26"/>
        </w:rPr>
        <w:t>Tổ chức họp xét thi đua hàng tháng đối với đội ngũ, gửi kết quả bình xét thi đua</w:t>
      </w:r>
      <w:r w:rsidR="009F5D68" w:rsidRPr="00EB7C05">
        <w:rPr>
          <w:rFonts w:asciiTheme="majorHAnsi" w:hAnsiTheme="majorHAnsi" w:cstheme="majorHAnsi"/>
          <w:color w:val="FF0000"/>
          <w:lang w:val="nl-NL"/>
        </w:rPr>
        <w:t xml:space="preserve"> </w:t>
      </w:r>
      <w:r w:rsidR="009F5D68" w:rsidRPr="00EB7C05">
        <w:rPr>
          <w:rFonts w:asciiTheme="majorHAnsi" w:hAnsiTheme="majorHAnsi" w:cstheme="majorHAnsi"/>
          <w:i/>
          <w:color w:val="FF0000"/>
          <w:lang w:val="nl-NL"/>
        </w:rPr>
        <w:t>(3.2.11- Danh sách thi đua hàng tháng của khoa Cơ khí)</w:t>
      </w:r>
      <w:r w:rsidR="009F5D68" w:rsidRPr="00EB7C05">
        <w:rPr>
          <w:rFonts w:asciiTheme="majorHAnsi" w:hAnsiTheme="majorHAnsi" w:cstheme="majorHAnsi"/>
          <w:color w:val="FF0000"/>
          <w:lang w:val="nl-NL"/>
        </w:rPr>
        <w:t xml:space="preserve"> </w:t>
      </w:r>
      <w:r w:rsidR="009F5D68" w:rsidRPr="00EB7C05">
        <w:rPr>
          <w:rFonts w:asciiTheme="majorHAnsi" w:hAnsiTheme="majorHAnsi" w:cstheme="majorHAnsi"/>
          <w:color w:val="365F91"/>
          <w:sz w:val="26"/>
          <w:szCs w:val="26"/>
        </w:rPr>
        <w:t xml:space="preserve">về bộ phận thi đua tổng hợp, báo cáo thường trực Hội đồng thi đua để bình xét thi đua hàng tháng cho CB,GV của khoa. Kết quả thi đua hàng năm, tỷ lệ CBQL đạt lao động tiên tiến chiếm trên 100% </w:t>
      </w:r>
      <w:r w:rsidR="009F5D68" w:rsidRPr="00EB7C05">
        <w:rPr>
          <w:rFonts w:asciiTheme="majorHAnsi" w:hAnsiTheme="majorHAnsi" w:cstheme="majorHAnsi"/>
          <w:i/>
          <w:color w:val="FF0000"/>
          <w:lang w:val="nl-NL"/>
        </w:rPr>
        <w:t>(3.2.12 - Biên bản họp Hội đồng thi đua năm học 2019-2020, 2018-2019, 2017-2018).</w:t>
      </w:r>
    </w:p>
    <w:p w:rsidR="009F5D68" w:rsidRPr="00EB7C05" w:rsidRDefault="009C0C74" w:rsidP="009C0C74">
      <w:pPr>
        <w:tabs>
          <w:tab w:val="left" w:pos="709"/>
        </w:tabs>
        <w:spacing w:before="120" w:after="120" w:line="312" w:lineRule="auto"/>
        <w:jc w:val="both"/>
        <w:rPr>
          <w:rFonts w:asciiTheme="majorHAnsi" w:hAnsiTheme="majorHAnsi" w:cstheme="majorHAnsi"/>
          <w:color w:val="FF0000"/>
          <w:lang w:val="nl-NL"/>
        </w:rPr>
      </w:pPr>
      <w:r w:rsidRPr="00EB7C05">
        <w:rPr>
          <w:rFonts w:asciiTheme="majorHAnsi" w:hAnsiTheme="majorHAnsi" w:cstheme="majorHAnsi"/>
          <w:color w:val="365F91"/>
          <w:sz w:val="26"/>
          <w:szCs w:val="26"/>
        </w:rPr>
        <w:tab/>
      </w:r>
      <w:r w:rsidR="009F5D68" w:rsidRPr="00EB7C05">
        <w:rPr>
          <w:rFonts w:asciiTheme="majorHAnsi" w:hAnsiTheme="majorHAnsi" w:cstheme="majorHAnsi"/>
          <w:color w:val="365F91"/>
          <w:sz w:val="26"/>
          <w:szCs w:val="26"/>
        </w:rPr>
        <w:t>Thông qua việc đánh giá, p</w:t>
      </w:r>
      <w:r w:rsidR="00B13111" w:rsidRPr="00EB7C05">
        <w:rPr>
          <w:rFonts w:asciiTheme="majorHAnsi" w:hAnsiTheme="majorHAnsi" w:cstheme="majorHAnsi"/>
          <w:color w:val="365F91"/>
          <w:sz w:val="26"/>
          <w:szCs w:val="26"/>
        </w:rPr>
        <w:t xml:space="preserve">hân loại viên chức theo </w:t>
      </w:r>
      <w:r w:rsidR="009F5D68" w:rsidRPr="00EB7C05">
        <w:rPr>
          <w:rFonts w:asciiTheme="majorHAnsi" w:hAnsiTheme="majorHAnsi" w:cstheme="majorHAnsi"/>
          <w:color w:val="365F91"/>
          <w:sz w:val="26"/>
          <w:szCs w:val="26"/>
        </w:rPr>
        <w:t>kế hoạch</w:t>
      </w:r>
      <w:r w:rsidR="00B13111" w:rsidRPr="00EB7C05">
        <w:rPr>
          <w:rFonts w:asciiTheme="majorHAnsi" w:hAnsiTheme="majorHAnsi" w:cstheme="majorHAnsi"/>
          <w:color w:val="365F91"/>
          <w:sz w:val="26"/>
          <w:szCs w:val="26"/>
        </w:rPr>
        <w:t xml:space="preserve"> hàng năm</w:t>
      </w:r>
      <w:r w:rsidR="009F5D68" w:rsidRPr="00EB7C05">
        <w:rPr>
          <w:rFonts w:asciiTheme="majorHAnsi" w:hAnsiTheme="majorHAnsi" w:cstheme="majorHAnsi"/>
          <w:color w:val="365F91"/>
          <w:sz w:val="26"/>
          <w:szCs w:val="26"/>
        </w:rPr>
        <w:t xml:space="preserve"> của Nhà trường</w:t>
      </w:r>
      <w:r w:rsidR="009F5D68" w:rsidRPr="00EB7C05">
        <w:rPr>
          <w:rFonts w:asciiTheme="majorHAnsi" w:hAnsiTheme="majorHAnsi" w:cstheme="majorHAnsi"/>
          <w:color w:val="FF0000"/>
          <w:lang w:val="nl-NL"/>
        </w:rPr>
        <w:t xml:space="preserve"> </w:t>
      </w:r>
      <w:r w:rsidR="009F5D68" w:rsidRPr="00EB7C05">
        <w:rPr>
          <w:rFonts w:asciiTheme="majorHAnsi" w:hAnsiTheme="majorHAnsi" w:cstheme="majorHAnsi"/>
          <w:i/>
          <w:color w:val="FF0000"/>
          <w:lang w:val="nl-NL"/>
        </w:rPr>
        <w:t xml:space="preserve">(3.2.13 - Kế hoạch đánh giá, phân loại công chức, viên chức, người lao </w:t>
      </w:r>
      <w:r w:rsidR="009F5D68" w:rsidRPr="00EB7C05">
        <w:rPr>
          <w:rFonts w:asciiTheme="majorHAnsi" w:hAnsiTheme="majorHAnsi" w:cstheme="majorHAnsi"/>
          <w:i/>
          <w:color w:val="FF0000"/>
          <w:lang w:val="nl-NL"/>
        </w:rPr>
        <w:lastRenderedPageBreak/>
        <w:t>động năm học 2019-2020; 2018 – 2019; 2017 – 2018)</w:t>
      </w:r>
      <w:r w:rsidR="00B13111" w:rsidRPr="00EB7C05">
        <w:rPr>
          <w:rFonts w:asciiTheme="majorHAnsi" w:hAnsiTheme="majorHAnsi" w:cstheme="majorHAnsi"/>
          <w:color w:val="FF0000"/>
          <w:lang w:val="nl-NL"/>
        </w:rPr>
        <w:t>,</w:t>
      </w:r>
      <w:r w:rsidR="009F5D68" w:rsidRPr="00EB7C05">
        <w:rPr>
          <w:rFonts w:asciiTheme="majorHAnsi" w:hAnsiTheme="majorHAnsi" w:cstheme="majorHAnsi"/>
          <w:color w:val="FF0000"/>
          <w:lang w:val="nl-NL"/>
        </w:rPr>
        <w:t xml:space="preserve"> </w:t>
      </w:r>
      <w:r w:rsidR="00B13111" w:rsidRPr="00EB7C05">
        <w:rPr>
          <w:rFonts w:asciiTheme="majorHAnsi" w:hAnsiTheme="majorHAnsi" w:cstheme="majorHAnsi"/>
          <w:color w:val="365F91"/>
          <w:sz w:val="26"/>
          <w:szCs w:val="26"/>
        </w:rPr>
        <w:t>k</w:t>
      </w:r>
      <w:r w:rsidR="009F5D68" w:rsidRPr="00EB7C05">
        <w:rPr>
          <w:rFonts w:asciiTheme="majorHAnsi" w:hAnsiTheme="majorHAnsi" w:cstheme="majorHAnsi"/>
          <w:color w:val="365F91"/>
          <w:sz w:val="26"/>
          <w:szCs w:val="26"/>
        </w:rPr>
        <w:t>hoa đã tổ chức họp nhận xét đánh giá cho các GV theo từng tiêu chí cụ thể và gửi về Hội đồng thi đua Nhà</w:t>
      </w:r>
      <w:r w:rsidR="009F5D68" w:rsidRPr="00EB7C05">
        <w:rPr>
          <w:rFonts w:asciiTheme="majorHAnsi" w:hAnsiTheme="majorHAnsi" w:cstheme="majorHAnsi"/>
          <w:color w:val="FF0000"/>
          <w:lang w:val="nl-NL"/>
        </w:rPr>
        <w:t xml:space="preserve"> </w:t>
      </w:r>
      <w:r w:rsidR="00AD7579" w:rsidRPr="00EB7C05">
        <w:rPr>
          <w:rFonts w:asciiTheme="majorHAnsi" w:hAnsiTheme="majorHAnsi" w:cstheme="majorHAnsi"/>
          <w:color w:val="365F91"/>
          <w:sz w:val="26"/>
          <w:szCs w:val="26"/>
        </w:rPr>
        <w:t>trường</w:t>
      </w:r>
      <w:r w:rsidR="00AD7579" w:rsidRPr="00EB7C05">
        <w:rPr>
          <w:rFonts w:asciiTheme="majorHAnsi" w:hAnsiTheme="majorHAnsi" w:cstheme="majorHAnsi"/>
          <w:color w:val="FF0000"/>
          <w:lang w:val="nl-NL"/>
        </w:rPr>
        <w:t xml:space="preserve"> </w:t>
      </w:r>
      <w:r w:rsidR="009F5D68" w:rsidRPr="00EB7C05">
        <w:rPr>
          <w:rFonts w:asciiTheme="majorHAnsi" w:hAnsiTheme="majorHAnsi" w:cstheme="majorHAnsi"/>
          <w:i/>
          <w:color w:val="FF0000"/>
          <w:lang w:val="nl-NL"/>
        </w:rPr>
        <w:t xml:space="preserve">(3.2.14 </w:t>
      </w:r>
      <w:r w:rsidR="009F5D68" w:rsidRPr="00EB7C05">
        <w:rPr>
          <w:rFonts w:asciiTheme="majorHAnsi" w:hAnsiTheme="majorHAnsi" w:cstheme="majorHAnsi"/>
          <w:color w:val="FF0000"/>
          <w:lang w:val="nl-NL"/>
        </w:rPr>
        <w:t xml:space="preserve">- </w:t>
      </w:r>
      <w:r w:rsidR="009F5D68" w:rsidRPr="00EB7C05">
        <w:rPr>
          <w:rFonts w:asciiTheme="majorHAnsi" w:hAnsiTheme="majorHAnsi" w:cstheme="majorHAnsi"/>
          <w:i/>
          <w:color w:val="FF0000"/>
          <w:lang w:val="nl-NL"/>
        </w:rPr>
        <w:t>Biên bản họp đánh giá, xếp loại viên chức của khoa Cơ khí năm học 2019-2020; 2018 – 2019; 2017 – 2018)</w:t>
      </w:r>
      <w:r w:rsidR="009F5D68" w:rsidRPr="00EB7C05">
        <w:rPr>
          <w:rFonts w:asciiTheme="majorHAnsi" w:hAnsiTheme="majorHAnsi" w:cstheme="majorHAnsi"/>
          <w:color w:val="FF0000"/>
          <w:lang w:val="nl-NL"/>
        </w:rPr>
        <w:t xml:space="preserve">. </w:t>
      </w:r>
    </w:p>
    <w:p w:rsidR="009F5D68" w:rsidRPr="00EB7C05" w:rsidRDefault="009C0C74" w:rsidP="009C0C74">
      <w:pPr>
        <w:tabs>
          <w:tab w:val="left" w:pos="709"/>
        </w:tabs>
        <w:spacing w:before="120" w:after="120" w:line="312" w:lineRule="auto"/>
        <w:jc w:val="both"/>
        <w:rPr>
          <w:rFonts w:asciiTheme="majorHAnsi" w:hAnsiTheme="majorHAnsi" w:cstheme="majorHAnsi"/>
          <w:color w:val="FF0000"/>
          <w:lang w:val="nl-NL"/>
        </w:rPr>
      </w:pPr>
      <w:r w:rsidRPr="00EB7C05">
        <w:rPr>
          <w:rFonts w:asciiTheme="majorHAnsi" w:hAnsiTheme="majorHAnsi" w:cstheme="majorHAnsi"/>
          <w:color w:val="365F91"/>
          <w:sz w:val="26"/>
          <w:szCs w:val="26"/>
        </w:rPr>
        <w:tab/>
      </w:r>
      <w:r w:rsidR="009F5D68" w:rsidRPr="00EB7C05">
        <w:rPr>
          <w:rFonts w:asciiTheme="majorHAnsi" w:hAnsiTheme="majorHAnsi" w:cstheme="majorHAnsi"/>
          <w:color w:val="365F91"/>
          <w:sz w:val="26"/>
          <w:szCs w:val="26"/>
        </w:rPr>
        <w:t>Kết quả đánh giá, phân loại viên chức năm học 2019-2020: 05 cán bộ quản lý và 01 nhân viên tổ chức thực hiện chương trình đào tạo Cơ khí Chế tạo máy xếp loại “Hoàn thành</w:t>
      </w:r>
      <w:r w:rsidR="00643658" w:rsidRPr="00EB7C05">
        <w:rPr>
          <w:rFonts w:asciiTheme="majorHAnsi" w:hAnsiTheme="majorHAnsi" w:cstheme="majorHAnsi"/>
          <w:color w:val="365F91"/>
          <w:sz w:val="26"/>
          <w:szCs w:val="26"/>
        </w:rPr>
        <w:t xml:space="preserve"> tốt</w:t>
      </w:r>
      <w:r w:rsidR="009F5D68" w:rsidRPr="00EB7C05">
        <w:rPr>
          <w:rFonts w:asciiTheme="majorHAnsi" w:hAnsiTheme="majorHAnsi" w:cstheme="majorHAnsi"/>
          <w:color w:val="365F91"/>
          <w:sz w:val="26"/>
          <w:szCs w:val="26"/>
        </w:rPr>
        <w:t xml:space="preserve"> nhiệm vụ” trở lên, trong đó có </w:t>
      </w:r>
      <w:r w:rsidR="00643658" w:rsidRPr="00EB7C05">
        <w:rPr>
          <w:rFonts w:asciiTheme="majorHAnsi" w:hAnsiTheme="majorHAnsi" w:cstheme="majorHAnsi"/>
          <w:color w:val="365F91"/>
          <w:sz w:val="26"/>
          <w:szCs w:val="26"/>
        </w:rPr>
        <w:t>01 CBQL</w:t>
      </w:r>
      <w:r w:rsidR="009F5D68" w:rsidRPr="00EB7C05">
        <w:rPr>
          <w:rFonts w:asciiTheme="majorHAnsi" w:hAnsiTheme="majorHAnsi" w:cstheme="majorHAnsi"/>
          <w:color w:val="365F91"/>
          <w:sz w:val="26"/>
          <w:szCs w:val="26"/>
        </w:rPr>
        <w:t xml:space="preserve"> xếp loại “Hoàn thành xuất sắc nhiệm vụ”</w:t>
      </w:r>
      <w:r w:rsidR="00643658" w:rsidRPr="00EB7C05">
        <w:rPr>
          <w:rFonts w:asciiTheme="majorHAnsi" w:hAnsiTheme="majorHAnsi" w:cstheme="majorHAnsi"/>
          <w:color w:val="365F91"/>
          <w:sz w:val="26"/>
          <w:szCs w:val="26"/>
        </w:rPr>
        <w:t>; 04</w:t>
      </w:r>
      <w:r w:rsidR="009F5D68" w:rsidRPr="00EB7C05">
        <w:rPr>
          <w:rFonts w:asciiTheme="majorHAnsi" w:hAnsiTheme="majorHAnsi" w:cstheme="majorHAnsi"/>
          <w:color w:val="365F91"/>
          <w:sz w:val="26"/>
          <w:szCs w:val="26"/>
        </w:rPr>
        <w:t xml:space="preserve"> </w:t>
      </w:r>
      <w:r w:rsidR="00643658" w:rsidRPr="00EB7C05">
        <w:rPr>
          <w:rFonts w:asciiTheme="majorHAnsi" w:hAnsiTheme="majorHAnsi" w:cstheme="majorHAnsi"/>
          <w:color w:val="365F91"/>
          <w:sz w:val="26"/>
          <w:szCs w:val="26"/>
        </w:rPr>
        <w:t>CBQL và 01 NV</w:t>
      </w:r>
      <w:r w:rsidR="009F5D68" w:rsidRPr="00EB7C05">
        <w:rPr>
          <w:rFonts w:asciiTheme="majorHAnsi" w:hAnsiTheme="majorHAnsi" w:cstheme="majorHAnsi"/>
          <w:color w:val="365F91"/>
          <w:sz w:val="26"/>
          <w:szCs w:val="26"/>
        </w:rPr>
        <w:t xml:space="preserve"> xếp loại “Hoàn thành tốt nhiệm vụ”</w:t>
      </w:r>
      <w:r w:rsidR="009F5D68" w:rsidRPr="00EB7C05">
        <w:rPr>
          <w:rFonts w:asciiTheme="majorHAnsi" w:hAnsiTheme="majorHAnsi" w:cstheme="majorHAnsi"/>
          <w:color w:val="FF0000"/>
          <w:lang w:val="nl-NL"/>
        </w:rPr>
        <w:t xml:space="preserve"> </w:t>
      </w:r>
      <w:r w:rsidR="009F5D68" w:rsidRPr="00EB7C05">
        <w:rPr>
          <w:rFonts w:asciiTheme="majorHAnsi" w:hAnsiTheme="majorHAnsi" w:cstheme="majorHAnsi"/>
          <w:i/>
          <w:color w:val="FF0000"/>
          <w:lang w:val="nl-NL"/>
        </w:rPr>
        <w:t>(3.2.15 - Quyết định công nhận kết quả đánh giá, phân loại viên chức năm học 2019-2020; 2018 – 2019; 2017 – 2018)</w:t>
      </w:r>
    </w:p>
    <w:p w:rsidR="00785E65" w:rsidRPr="00EB7C05" w:rsidRDefault="009C0C74" w:rsidP="009C0C74">
      <w:pPr>
        <w:tabs>
          <w:tab w:val="left" w:pos="709"/>
        </w:tabs>
        <w:spacing w:before="120" w:after="120" w:line="312" w:lineRule="auto"/>
        <w:jc w:val="both"/>
        <w:rPr>
          <w:rFonts w:asciiTheme="majorHAnsi" w:hAnsiTheme="majorHAnsi" w:cstheme="majorHAnsi"/>
          <w:color w:val="365F91"/>
          <w:sz w:val="26"/>
          <w:szCs w:val="26"/>
        </w:rPr>
      </w:pPr>
      <w:r w:rsidRPr="00EB7C05">
        <w:rPr>
          <w:rFonts w:asciiTheme="majorHAnsi" w:hAnsiTheme="majorHAnsi" w:cstheme="majorHAnsi"/>
          <w:color w:val="365F91"/>
          <w:sz w:val="26"/>
          <w:szCs w:val="26"/>
        </w:rPr>
        <w:tab/>
      </w:r>
      <w:r w:rsidR="009F5D68" w:rsidRPr="00EB7C05">
        <w:rPr>
          <w:rFonts w:asciiTheme="majorHAnsi" w:hAnsiTheme="majorHAnsi" w:cstheme="majorHAnsi"/>
          <w:color w:val="365F91"/>
          <w:sz w:val="26"/>
          <w:szCs w:val="26"/>
        </w:rPr>
        <w:t xml:space="preserve">Qua kết quả thi đua và đánh giá, phân loại viên chức hàng năm cho thấy đội ngũ </w:t>
      </w:r>
      <w:r w:rsidR="00643658" w:rsidRPr="00EB7C05">
        <w:rPr>
          <w:rFonts w:asciiTheme="majorHAnsi" w:hAnsiTheme="majorHAnsi" w:cstheme="majorHAnsi"/>
          <w:color w:val="365F91"/>
          <w:sz w:val="26"/>
          <w:szCs w:val="26"/>
        </w:rPr>
        <w:t>CBQL và NV tổ chức thực hiện chương trình đào tạo</w:t>
      </w:r>
      <w:r w:rsidR="009F5D68" w:rsidRPr="00EB7C05">
        <w:rPr>
          <w:rFonts w:asciiTheme="majorHAnsi" w:hAnsiTheme="majorHAnsi" w:cstheme="majorHAnsi"/>
          <w:color w:val="365F91"/>
          <w:sz w:val="26"/>
          <w:szCs w:val="26"/>
        </w:rPr>
        <w:t xml:space="preserve"> Công nghệ Chế tạo máy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785E65" w:rsidRPr="00EB7C05" w:rsidRDefault="00785E65" w:rsidP="00785E65">
      <w:pPr>
        <w:spacing w:line="312" w:lineRule="auto"/>
        <w:ind w:firstLine="720"/>
        <w:rPr>
          <w:rFonts w:asciiTheme="majorHAnsi" w:hAnsiTheme="majorHAnsi" w:cstheme="majorHAnsi"/>
          <w:i/>
          <w:sz w:val="26"/>
          <w:szCs w:val="26"/>
        </w:rPr>
      </w:pPr>
      <w:r w:rsidRPr="00EB7C05">
        <w:rPr>
          <w:rFonts w:asciiTheme="majorHAnsi" w:hAnsiTheme="majorHAnsi" w:cstheme="majorHAnsi"/>
          <w:b/>
          <w:i/>
          <w:sz w:val="26"/>
          <w:szCs w:val="26"/>
        </w:rPr>
        <w:t>Điểm tự đánh giá</w:t>
      </w:r>
      <w:r w:rsidRPr="00EB7C05">
        <w:rPr>
          <w:rFonts w:asciiTheme="majorHAnsi" w:hAnsiTheme="majorHAnsi" w:cstheme="majorHAnsi"/>
          <w:sz w:val="26"/>
          <w:szCs w:val="26"/>
        </w:rPr>
        <w:t>:</w:t>
      </w:r>
      <w:r w:rsidRPr="00EB7C05">
        <w:rPr>
          <w:rFonts w:asciiTheme="majorHAnsi" w:hAnsiTheme="majorHAnsi" w:cstheme="majorHAnsi"/>
          <w:i/>
          <w:sz w:val="26"/>
          <w:szCs w:val="26"/>
        </w:rPr>
        <w:t xml:space="preserve"> 02 điểm</w:t>
      </w:r>
    </w:p>
    <w:p w:rsidR="00785E65" w:rsidRPr="00EB7C05" w:rsidRDefault="00785E65" w:rsidP="005C681A">
      <w:pPr>
        <w:spacing w:line="312" w:lineRule="auto"/>
        <w:ind w:firstLine="720"/>
        <w:rPr>
          <w:rFonts w:asciiTheme="majorHAnsi" w:hAnsiTheme="majorHAnsi" w:cstheme="majorHAnsi"/>
          <w:i/>
          <w:sz w:val="26"/>
          <w:szCs w:val="26"/>
        </w:rPr>
      </w:pPr>
    </w:p>
    <w:p w:rsidR="00B4105C" w:rsidRPr="00EB7C05" w:rsidRDefault="00B4105C" w:rsidP="005C681A">
      <w:pPr>
        <w:tabs>
          <w:tab w:val="left" w:pos="960"/>
        </w:tabs>
        <w:spacing w:line="312" w:lineRule="auto"/>
        <w:jc w:val="both"/>
        <w:rPr>
          <w:rFonts w:asciiTheme="majorHAnsi" w:hAnsiTheme="majorHAnsi" w:cstheme="majorHAnsi"/>
          <w:b/>
          <w:color w:val="FF0000"/>
          <w:spacing w:val="-10"/>
          <w:sz w:val="26"/>
          <w:szCs w:val="26"/>
          <w:lang w:val="pt-BR"/>
        </w:rPr>
      </w:pPr>
      <w:r w:rsidRPr="00EB7C05">
        <w:rPr>
          <w:rFonts w:asciiTheme="majorHAnsi" w:hAnsiTheme="majorHAnsi" w:cstheme="majorHAnsi"/>
          <w:b/>
          <w:color w:val="FF0000"/>
          <w:spacing w:val="-10"/>
          <w:sz w:val="26"/>
          <w:szCs w:val="26"/>
          <w:lang w:val="pt-BR"/>
        </w:rPr>
        <w:t>Tiêu chí 5: Cơ sở vật chất, thiết bị đào tạo và thư viện</w:t>
      </w:r>
    </w:p>
    <w:p w:rsidR="00B4105C" w:rsidRPr="00EB7C05" w:rsidRDefault="00B4105C" w:rsidP="005C681A">
      <w:pPr>
        <w:tabs>
          <w:tab w:val="left" w:pos="960"/>
        </w:tabs>
        <w:spacing w:line="312" w:lineRule="auto"/>
        <w:jc w:val="both"/>
        <w:rPr>
          <w:rFonts w:asciiTheme="majorHAnsi" w:hAnsiTheme="majorHAnsi" w:cstheme="majorHAnsi"/>
          <w:color w:val="E36C0A"/>
          <w:sz w:val="26"/>
          <w:szCs w:val="26"/>
        </w:rPr>
      </w:pPr>
      <w:r w:rsidRPr="00EB7C05">
        <w:rPr>
          <w:rFonts w:asciiTheme="majorHAnsi" w:hAnsiTheme="majorHAnsi" w:cstheme="majorHAnsi"/>
          <w:b/>
          <w:color w:val="E36C0A"/>
          <w:sz w:val="26"/>
          <w:szCs w:val="26"/>
        </w:rPr>
        <w:t>Đánh giá tổng quát tiêu chí 5:</w:t>
      </w:r>
      <w:r w:rsidRPr="00EB7C05">
        <w:rPr>
          <w:rFonts w:asciiTheme="majorHAnsi" w:hAnsiTheme="majorHAnsi" w:cstheme="majorHAnsi"/>
          <w:color w:val="E36C0A"/>
          <w:sz w:val="26"/>
          <w:szCs w:val="26"/>
        </w:rPr>
        <w:t xml:space="preserve"> </w:t>
      </w:r>
    </w:p>
    <w:p w:rsidR="00B4105C" w:rsidRPr="00EB7C05" w:rsidRDefault="00B4105C" w:rsidP="005C681A">
      <w:pPr>
        <w:spacing w:line="312" w:lineRule="auto"/>
        <w:ind w:firstLine="720"/>
        <w:jc w:val="both"/>
        <w:rPr>
          <w:rFonts w:asciiTheme="majorHAnsi" w:hAnsiTheme="majorHAnsi" w:cstheme="majorHAnsi"/>
          <w:color w:val="000000"/>
          <w:sz w:val="26"/>
          <w:szCs w:val="26"/>
        </w:rPr>
      </w:pPr>
      <w:r w:rsidRPr="00EB7C05">
        <w:rPr>
          <w:rFonts w:asciiTheme="majorHAnsi" w:hAnsiTheme="majorHAnsi" w:cstheme="majorHAnsi"/>
          <w:b/>
          <w:i/>
          <w:sz w:val="26"/>
          <w:szCs w:val="26"/>
        </w:rPr>
        <w:t xml:space="preserve">Mở đầu: </w:t>
      </w:r>
    </w:p>
    <w:p w:rsidR="00B4105C" w:rsidRPr="00EB7C05" w:rsidRDefault="00B4105C" w:rsidP="005C681A">
      <w:pPr>
        <w:spacing w:line="312" w:lineRule="auto"/>
        <w:ind w:firstLine="720"/>
        <w:jc w:val="both"/>
        <w:rPr>
          <w:rFonts w:asciiTheme="majorHAnsi" w:hAnsiTheme="majorHAnsi" w:cstheme="majorHAnsi"/>
          <w:color w:val="000000"/>
          <w:sz w:val="26"/>
          <w:szCs w:val="26"/>
        </w:rPr>
      </w:pPr>
      <w:r w:rsidRPr="00EB7C05">
        <w:rPr>
          <w:rFonts w:asciiTheme="majorHAnsi" w:hAnsiTheme="majorHAnsi" w:cstheme="majorHAnsi"/>
          <w:b/>
          <w:i/>
          <w:sz w:val="26"/>
          <w:szCs w:val="26"/>
        </w:rPr>
        <w:t xml:space="preserve">* Những điểm mạnh: </w:t>
      </w:r>
      <w:r w:rsidRPr="00EB7C05">
        <w:rPr>
          <w:rFonts w:asciiTheme="majorHAnsi" w:hAnsiTheme="majorHAnsi" w:cstheme="majorHAnsi"/>
          <w:color w:val="000000"/>
          <w:sz w:val="26"/>
          <w:szCs w:val="26"/>
        </w:rPr>
        <w:t>Các công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B4105C" w:rsidRPr="00EB7C05" w:rsidRDefault="00B4105C" w:rsidP="005C681A">
      <w:pPr>
        <w:spacing w:line="312" w:lineRule="auto"/>
        <w:ind w:firstLine="720"/>
        <w:jc w:val="both"/>
        <w:rPr>
          <w:rFonts w:asciiTheme="majorHAnsi" w:hAnsiTheme="majorHAnsi" w:cstheme="majorHAnsi"/>
          <w:color w:val="000000"/>
          <w:sz w:val="26"/>
          <w:szCs w:val="26"/>
        </w:rPr>
      </w:pPr>
      <w:r w:rsidRPr="00EB7C05">
        <w:rPr>
          <w:rFonts w:asciiTheme="majorHAnsi" w:hAnsiTheme="majorHAnsi" w:cstheme="majorHAnsi"/>
          <w:b/>
          <w:i/>
          <w:sz w:val="26"/>
          <w:szCs w:val="26"/>
        </w:rPr>
        <w:t>* Những tồn tại:</w:t>
      </w:r>
      <w:r w:rsidRPr="00EB7C05">
        <w:rPr>
          <w:rFonts w:asciiTheme="majorHAnsi" w:hAnsiTheme="majorHAnsi" w:cstheme="majorHAnsi"/>
          <w:sz w:val="26"/>
          <w:szCs w:val="26"/>
        </w:rPr>
        <w:t xml:space="preserve"> </w:t>
      </w:r>
      <w:r w:rsidRPr="00EB7C05">
        <w:rPr>
          <w:rFonts w:asciiTheme="majorHAnsi" w:hAnsiTheme="majorHAnsi" w:cstheme="majorHAnsi"/>
          <w:color w:val="000000"/>
          <w:sz w:val="26"/>
          <w:szCs w:val="26"/>
        </w:rPr>
        <w:t>Không</w:t>
      </w:r>
    </w:p>
    <w:p w:rsidR="00B4105C" w:rsidRPr="00EB7C05" w:rsidRDefault="00B4105C" w:rsidP="005C681A">
      <w:pPr>
        <w:spacing w:line="312" w:lineRule="auto"/>
        <w:ind w:firstLine="720"/>
        <w:jc w:val="both"/>
        <w:rPr>
          <w:rFonts w:asciiTheme="majorHAnsi" w:hAnsiTheme="majorHAnsi" w:cstheme="majorHAnsi"/>
          <w:color w:val="000000"/>
          <w:sz w:val="26"/>
          <w:szCs w:val="26"/>
        </w:rPr>
      </w:pPr>
      <w:r w:rsidRPr="00EB7C05">
        <w:rPr>
          <w:rFonts w:asciiTheme="majorHAnsi" w:hAnsiTheme="majorHAnsi" w:cstheme="majorHAnsi"/>
          <w:b/>
          <w:i/>
          <w:sz w:val="26"/>
          <w:szCs w:val="26"/>
        </w:rPr>
        <w:t>* Kế hoạch nâng cao chất lượng: nêu tóm tắt các kế hoạch, giải pháp nhằm phát huy điểm và khắc phục điểm tồn tại của tiêu chí.</w:t>
      </w:r>
      <w:r w:rsidRPr="00EB7C05">
        <w:rPr>
          <w:rFonts w:asciiTheme="majorHAnsi" w:hAnsiTheme="majorHAnsi" w:cstheme="majorHAnsi"/>
          <w:color w:val="000000"/>
          <w:sz w:val="26"/>
          <w:szCs w:val="26"/>
          <w:lang w:val="nl-NL"/>
        </w:rPr>
        <w:t xml:space="preserve"> </w:t>
      </w:r>
      <w:r w:rsidRPr="00EB7C05">
        <w:rPr>
          <w:rFonts w:asciiTheme="majorHAnsi" w:hAnsiTheme="majorHAnsi" w:cstheme="majorHAnsi"/>
          <w:sz w:val="26"/>
          <w:szCs w:val="26"/>
        </w:rPr>
        <w:t>Khoa</w:t>
      </w:r>
      <w:r w:rsidRPr="00EB7C05">
        <w:rPr>
          <w:rFonts w:asciiTheme="majorHAnsi" w:hAnsiTheme="majorHAnsi" w:cstheme="majorHAnsi"/>
          <w:color w:val="000000"/>
          <w:sz w:val="26"/>
          <w:szCs w:val="26"/>
        </w:rPr>
        <w:t xml:space="preserve"> bố trí trang thiết bị máy móc theo hướng chuyên môn hóa và </w:t>
      </w:r>
      <w:r w:rsidRPr="00EB7C05">
        <w:rPr>
          <w:rFonts w:asciiTheme="majorHAnsi" w:hAnsiTheme="majorHAnsi" w:cstheme="majorHAnsi"/>
          <w:sz w:val="26"/>
          <w:szCs w:val="26"/>
          <w:lang w:val="nl-NL"/>
        </w:rPr>
        <w:t>yêu cầu công nghệ của thiết bị đào tạo</w:t>
      </w:r>
      <w:r w:rsidRPr="00EB7C05">
        <w:rPr>
          <w:rFonts w:asciiTheme="majorHAnsi" w:hAnsiTheme="majorHAnsi" w:cstheme="majorHAnsi"/>
          <w:color w:val="000000"/>
          <w:sz w:val="26"/>
          <w:szCs w:val="26"/>
        </w:rPr>
        <w:t xml:space="preserve"> nhằm dễ dàng trong quản lý, bảo dưỡng, giảng dạy.</w:t>
      </w:r>
      <w:r w:rsidRPr="00EB7C05">
        <w:rPr>
          <w:rFonts w:asciiTheme="majorHAnsi" w:hAnsiTheme="majorHAnsi" w:cstheme="majorHAnsi"/>
          <w:sz w:val="26"/>
          <w:szCs w:val="26"/>
          <w:lang w:val="nl-NL"/>
        </w:rPr>
        <w:t xml:space="preserve"> </w:t>
      </w:r>
    </w:p>
    <w:p w:rsidR="00B4105C" w:rsidRPr="00EB7C05" w:rsidRDefault="00B4105C" w:rsidP="005C681A">
      <w:pPr>
        <w:spacing w:line="312" w:lineRule="auto"/>
        <w:ind w:firstLine="720"/>
        <w:jc w:val="both"/>
        <w:rPr>
          <w:rFonts w:asciiTheme="majorHAnsi" w:hAnsiTheme="majorHAnsi" w:cstheme="majorHAnsi"/>
          <w:i/>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B4105C" w:rsidRPr="00EB7C05" w:rsidTr="00426265">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b/>
                <w:color w:val="000000"/>
                <w:spacing w:val="-10"/>
                <w:sz w:val="26"/>
                <w:szCs w:val="26"/>
                <w:lang w:val="pt-BR"/>
              </w:rPr>
            </w:pPr>
            <w:r w:rsidRPr="00EB7C05">
              <w:rPr>
                <w:rFonts w:asciiTheme="majorHAnsi" w:hAnsiTheme="majorHAnsi" w:cstheme="majorHAnsi"/>
                <w:b/>
                <w:color w:val="000000"/>
                <w:spacing w:val="-10"/>
                <w:sz w:val="26"/>
                <w:szCs w:val="26"/>
                <w:lang w:val="pt-BR"/>
              </w:rPr>
              <w:t>Tiêu chí, tiêu chuẩn</w:t>
            </w:r>
          </w:p>
        </w:tc>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b/>
                <w:color w:val="000000"/>
                <w:spacing w:val="-10"/>
                <w:sz w:val="26"/>
                <w:szCs w:val="26"/>
                <w:lang w:val="pt-BR"/>
              </w:rPr>
            </w:pPr>
            <w:r w:rsidRPr="00EB7C05">
              <w:rPr>
                <w:rFonts w:asciiTheme="majorHAnsi" w:hAnsiTheme="majorHAnsi" w:cstheme="majorHAnsi"/>
                <w:b/>
                <w:color w:val="000000"/>
                <w:spacing w:val="-10"/>
                <w:sz w:val="26"/>
                <w:szCs w:val="26"/>
                <w:lang w:val="pt-BR"/>
              </w:rPr>
              <w:t>Điểm tự đánh giá</w:t>
            </w:r>
          </w:p>
        </w:tc>
      </w:tr>
      <w:tr w:rsidR="00B4105C" w:rsidRPr="00EB7C05" w:rsidTr="00426265">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b/>
                <w:color w:val="FF0000"/>
                <w:spacing w:val="-10"/>
                <w:sz w:val="26"/>
                <w:szCs w:val="26"/>
                <w:lang w:val="pt-BR"/>
              </w:rPr>
            </w:pPr>
            <w:r w:rsidRPr="00EB7C05">
              <w:rPr>
                <w:rFonts w:asciiTheme="majorHAnsi" w:hAnsiTheme="majorHAnsi" w:cstheme="majorHAnsi"/>
                <w:b/>
                <w:color w:val="FF0000"/>
                <w:spacing w:val="-10"/>
                <w:sz w:val="26"/>
                <w:szCs w:val="26"/>
                <w:lang w:val="pt-BR"/>
              </w:rPr>
              <w:t>Tiêu chí 5</w:t>
            </w:r>
          </w:p>
        </w:tc>
        <w:tc>
          <w:tcPr>
            <w:tcW w:w="4644" w:type="dxa"/>
            <w:shd w:val="clear" w:color="auto" w:fill="auto"/>
          </w:tcPr>
          <w:p w:rsidR="00B4105C" w:rsidRPr="00EB7C05" w:rsidRDefault="00A97494" w:rsidP="005C681A">
            <w:pPr>
              <w:tabs>
                <w:tab w:val="left" w:pos="960"/>
              </w:tabs>
              <w:autoSpaceDE w:val="0"/>
              <w:autoSpaceDN w:val="0"/>
              <w:spacing w:line="312" w:lineRule="auto"/>
              <w:jc w:val="center"/>
              <w:rPr>
                <w:rFonts w:asciiTheme="majorHAnsi" w:hAnsiTheme="majorHAnsi" w:cstheme="majorHAnsi"/>
                <w:b/>
                <w:color w:val="FF0000"/>
                <w:spacing w:val="-10"/>
                <w:sz w:val="26"/>
                <w:szCs w:val="26"/>
                <w:lang w:val="pt-BR"/>
              </w:rPr>
            </w:pPr>
            <w:r w:rsidRPr="00EB7C05">
              <w:rPr>
                <w:rFonts w:asciiTheme="majorHAnsi" w:hAnsiTheme="majorHAnsi" w:cstheme="majorHAnsi"/>
                <w:b/>
                <w:color w:val="FF0000"/>
                <w:spacing w:val="-10"/>
                <w:sz w:val="26"/>
                <w:szCs w:val="26"/>
                <w:lang w:val="pt-BR"/>
              </w:rPr>
              <w:t>15</w:t>
            </w:r>
          </w:p>
        </w:tc>
      </w:tr>
      <w:tr w:rsidR="00B4105C" w:rsidRPr="00EB7C05" w:rsidTr="00426265">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1</w:t>
            </w:r>
          </w:p>
        </w:tc>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B4105C" w:rsidRPr="00EB7C05" w:rsidTr="00426265">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2</w:t>
            </w:r>
          </w:p>
        </w:tc>
        <w:tc>
          <w:tcPr>
            <w:tcW w:w="4644" w:type="dxa"/>
            <w:shd w:val="clear" w:color="auto" w:fill="auto"/>
          </w:tcPr>
          <w:p w:rsidR="00B4105C" w:rsidRPr="00EB7C05" w:rsidRDefault="00820F1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B4105C" w:rsidRPr="00EB7C05" w:rsidTr="00426265">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3</w:t>
            </w:r>
          </w:p>
        </w:tc>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B4105C" w:rsidRPr="00EB7C05" w:rsidTr="00426265">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4</w:t>
            </w:r>
          </w:p>
        </w:tc>
        <w:tc>
          <w:tcPr>
            <w:tcW w:w="4644" w:type="dxa"/>
            <w:shd w:val="clear" w:color="auto" w:fill="auto"/>
          </w:tcPr>
          <w:p w:rsidR="00B4105C" w:rsidRPr="00EB7C05" w:rsidRDefault="00B4105C" w:rsidP="005C681A">
            <w:pPr>
              <w:autoSpaceDE w:val="0"/>
              <w:autoSpaceDN w:val="0"/>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2</w:t>
            </w:r>
          </w:p>
        </w:tc>
      </w:tr>
      <w:tr w:rsidR="00B4105C" w:rsidRPr="00EB7C05" w:rsidTr="00426265">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lastRenderedPageBreak/>
              <w:t>Tiêu chuẩn 5</w:t>
            </w:r>
          </w:p>
        </w:tc>
        <w:tc>
          <w:tcPr>
            <w:tcW w:w="4644" w:type="dxa"/>
            <w:shd w:val="clear" w:color="auto" w:fill="auto"/>
          </w:tcPr>
          <w:p w:rsidR="00B4105C" w:rsidRPr="00EB7C05" w:rsidRDefault="00B4105C" w:rsidP="005C681A">
            <w:pPr>
              <w:autoSpaceDE w:val="0"/>
              <w:autoSpaceDN w:val="0"/>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2</w:t>
            </w:r>
          </w:p>
        </w:tc>
      </w:tr>
      <w:tr w:rsidR="00765197" w:rsidRPr="00EB7C05" w:rsidTr="00426265">
        <w:tc>
          <w:tcPr>
            <w:tcW w:w="4644" w:type="dxa"/>
            <w:shd w:val="clear" w:color="auto" w:fill="auto"/>
          </w:tcPr>
          <w:p w:rsidR="00765197" w:rsidRPr="00EB7C05" w:rsidRDefault="00765197" w:rsidP="005C681A">
            <w:pPr>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Tiêu chuẩn 6</w:t>
            </w:r>
          </w:p>
        </w:tc>
        <w:tc>
          <w:tcPr>
            <w:tcW w:w="4644" w:type="dxa"/>
            <w:shd w:val="clear" w:color="auto" w:fill="auto"/>
          </w:tcPr>
          <w:p w:rsidR="00765197" w:rsidRPr="00EB7C05" w:rsidRDefault="00B03421" w:rsidP="005C681A">
            <w:pPr>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765197" w:rsidRPr="00EB7C05" w:rsidTr="00426265">
        <w:tc>
          <w:tcPr>
            <w:tcW w:w="4644" w:type="dxa"/>
            <w:shd w:val="clear" w:color="auto" w:fill="auto"/>
          </w:tcPr>
          <w:p w:rsidR="00765197" w:rsidRPr="00EB7C05" w:rsidRDefault="00765197" w:rsidP="005C681A">
            <w:pPr>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Tiêu chuẩn 7</w:t>
            </w:r>
          </w:p>
        </w:tc>
        <w:tc>
          <w:tcPr>
            <w:tcW w:w="4644" w:type="dxa"/>
            <w:shd w:val="clear" w:color="auto" w:fill="auto"/>
          </w:tcPr>
          <w:p w:rsidR="00765197" w:rsidRPr="00EB7C05" w:rsidRDefault="00B03421" w:rsidP="005C681A">
            <w:pPr>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B4105C" w:rsidRPr="00EB7C05" w:rsidTr="00426265">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8</w:t>
            </w:r>
          </w:p>
        </w:tc>
        <w:tc>
          <w:tcPr>
            <w:tcW w:w="4644" w:type="dxa"/>
            <w:shd w:val="clear" w:color="auto" w:fill="auto"/>
          </w:tcPr>
          <w:p w:rsidR="00B4105C" w:rsidRPr="00EB7C05" w:rsidRDefault="00B4105C" w:rsidP="005C681A">
            <w:pPr>
              <w:autoSpaceDE w:val="0"/>
              <w:autoSpaceDN w:val="0"/>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2</w:t>
            </w:r>
          </w:p>
        </w:tc>
      </w:tr>
    </w:tbl>
    <w:p w:rsidR="00B4105C" w:rsidRPr="00EB7C05" w:rsidRDefault="00B4105C" w:rsidP="005C681A">
      <w:pPr>
        <w:tabs>
          <w:tab w:val="left" w:pos="567"/>
        </w:tabs>
        <w:spacing w:line="312" w:lineRule="auto"/>
        <w:jc w:val="both"/>
        <w:rPr>
          <w:rFonts w:asciiTheme="majorHAnsi" w:hAnsiTheme="majorHAnsi" w:cstheme="majorHAnsi"/>
          <w:i/>
          <w:sz w:val="26"/>
          <w:szCs w:val="26"/>
        </w:rPr>
      </w:pPr>
    </w:p>
    <w:p w:rsidR="00785E65" w:rsidRPr="00EB7C05" w:rsidRDefault="00785E65" w:rsidP="005C681A">
      <w:pPr>
        <w:tabs>
          <w:tab w:val="left" w:pos="567"/>
        </w:tabs>
        <w:spacing w:line="312" w:lineRule="auto"/>
        <w:jc w:val="both"/>
        <w:rPr>
          <w:rFonts w:asciiTheme="majorHAnsi" w:hAnsiTheme="majorHAnsi" w:cstheme="majorHAnsi"/>
          <w:i/>
          <w:sz w:val="26"/>
          <w:szCs w:val="26"/>
        </w:rPr>
      </w:pPr>
    </w:p>
    <w:p w:rsidR="009D5B92" w:rsidRPr="00EB7C05" w:rsidRDefault="009D5B92" w:rsidP="009D5B92">
      <w:pPr>
        <w:tabs>
          <w:tab w:val="left" w:pos="960"/>
        </w:tabs>
        <w:spacing w:line="312" w:lineRule="auto"/>
        <w:jc w:val="both"/>
        <w:rPr>
          <w:rFonts w:asciiTheme="majorHAnsi" w:hAnsiTheme="majorHAnsi" w:cstheme="majorHAnsi"/>
          <w:color w:val="0000CC"/>
          <w:spacing w:val="-10"/>
          <w:sz w:val="26"/>
          <w:szCs w:val="26"/>
          <w:lang w:val="pt-BR"/>
        </w:rPr>
      </w:pPr>
      <w:r w:rsidRPr="00EB7C05">
        <w:rPr>
          <w:rFonts w:asciiTheme="majorHAnsi" w:hAnsiTheme="majorHAnsi" w:cstheme="majorHAnsi"/>
          <w:b/>
          <w:color w:val="0000CC"/>
          <w:spacing w:val="-10"/>
          <w:sz w:val="26"/>
          <w:szCs w:val="26"/>
          <w:lang w:val="pt-BR"/>
        </w:rPr>
        <w:t>Tiêu chuẩn 5.2:</w:t>
      </w:r>
      <w:r w:rsidRPr="00EB7C05">
        <w:rPr>
          <w:rFonts w:asciiTheme="majorHAnsi" w:hAnsiTheme="majorHAnsi" w:cstheme="majorHAnsi"/>
          <w:color w:val="0000CC"/>
          <w:sz w:val="26"/>
          <w:szCs w:val="26"/>
          <w:lang w:val="nl-NL"/>
        </w:rPr>
        <w:t xml:space="preserve"> </w:t>
      </w:r>
      <w:r w:rsidRPr="00EB7C05">
        <w:rPr>
          <w:rFonts w:asciiTheme="majorHAnsi" w:hAnsiTheme="majorHAnsi" w:cstheme="majorHAnsi"/>
          <w:color w:val="0000CC"/>
          <w:spacing w:val="-10"/>
          <w:sz w:val="26"/>
          <w:szCs w:val="26"/>
          <w:lang w:val="pt-BR"/>
        </w:rPr>
        <w:t>Đảm bảo đủ chủng loại thiết bị đào tạo đáp ứng yêu cầu của chương trình đào tạo.</w:t>
      </w:r>
    </w:p>
    <w:p w:rsidR="009D5B92" w:rsidRPr="00EB7C05" w:rsidRDefault="009D5B92" w:rsidP="009C0C74">
      <w:pPr>
        <w:tabs>
          <w:tab w:val="left" w:pos="709"/>
        </w:tabs>
        <w:spacing w:before="120" w:after="120" w:line="312" w:lineRule="auto"/>
        <w:jc w:val="both"/>
        <w:rPr>
          <w:rFonts w:asciiTheme="majorHAnsi" w:hAnsiTheme="majorHAnsi" w:cstheme="majorHAnsi"/>
          <w:color w:val="2F5496" w:themeColor="accent1" w:themeShade="BF"/>
          <w:sz w:val="26"/>
          <w:szCs w:val="26"/>
          <w:lang w:val="pt-BR"/>
        </w:rPr>
      </w:pPr>
      <w:r w:rsidRPr="00EB7C05">
        <w:rPr>
          <w:rFonts w:asciiTheme="majorHAnsi" w:hAnsiTheme="majorHAnsi" w:cstheme="majorHAnsi"/>
          <w:color w:val="2F5496" w:themeColor="accent1" w:themeShade="BF"/>
          <w:sz w:val="26"/>
          <w:szCs w:val="26"/>
          <w:lang w:val="pt-BR"/>
        </w:rPr>
        <w:tab/>
      </w:r>
      <w:r w:rsidRPr="00EB7C05">
        <w:rPr>
          <w:rFonts w:asciiTheme="majorHAnsi" w:hAnsiTheme="majorHAnsi" w:cstheme="majorHAnsi"/>
          <w:color w:val="2F5496" w:themeColor="accent1" w:themeShade="BF"/>
          <w:sz w:val="26"/>
          <w:szCs w:val="26"/>
          <w:lang w:val="pt-BR"/>
        </w:rPr>
        <w:tab/>
        <w:t xml:space="preserve">Ngành </w:t>
      </w:r>
      <w:r w:rsidR="00F22FE8" w:rsidRPr="00EB7C05">
        <w:rPr>
          <w:rFonts w:asciiTheme="majorHAnsi" w:hAnsiTheme="majorHAnsi" w:cstheme="majorHAnsi"/>
          <w:color w:val="2F5496" w:themeColor="accent1" w:themeShade="BF"/>
          <w:sz w:val="26"/>
          <w:szCs w:val="26"/>
          <w:lang w:val="pt-BR"/>
        </w:rPr>
        <w:t>C</w:t>
      </w:r>
      <w:r w:rsidRPr="00EB7C05">
        <w:rPr>
          <w:rFonts w:asciiTheme="majorHAnsi" w:hAnsiTheme="majorHAnsi" w:cstheme="majorHAnsi"/>
          <w:color w:val="2F5496" w:themeColor="accent1" w:themeShade="BF"/>
          <w:sz w:val="26"/>
          <w:szCs w:val="26"/>
          <w:lang w:val="pt-BR"/>
        </w:rPr>
        <w:t xml:space="preserve">ông nghệ </w:t>
      </w:r>
      <w:r w:rsidR="00F22FE8" w:rsidRPr="00EB7C05">
        <w:rPr>
          <w:rFonts w:asciiTheme="majorHAnsi" w:hAnsiTheme="majorHAnsi" w:cstheme="majorHAnsi"/>
          <w:color w:val="2F5496" w:themeColor="accent1" w:themeShade="BF"/>
          <w:sz w:val="26"/>
          <w:szCs w:val="26"/>
          <w:lang w:val="pt-BR"/>
        </w:rPr>
        <w:t>C</w:t>
      </w:r>
      <w:r w:rsidRPr="00EB7C05">
        <w:rPr>
          <w:rFonts w:asciiTheme="majorHAnsi" w:hAnsiTheme="majorHAnsi" w:cstheme="majorHAnsi"/>
          <w:color w:val="2F5496" w:themeColor="accent1" w:themeShade="BF"/>
          <w:sz w:val="26"/>
          <w:szCs w:val="26"/>
          <w:lang w:val="pt-BR"/>
        </w:rPr>
        <w:t xml:space="preserve">hế tạo máy – Khoa Cơ khí có số lượng máy móc, thiết bị dạy nghề theo từng chủng loại đáp ứng yêu cầu đào tạo nghề và quy mô đào tạo </w:t>
      </w:r>
      <w:r w:rsidRPr="00EB7C05">
        <w:rPr>
          <w:rFonts w:asciiTheme="majorHAnsi" w:hAnsiTheme="majorHAnsi" w:cstheme="majorHAnsi"/>
          <w:i/>
          <w:color w:val="FF0000"/>
          <w:sz w:val="26"/>
          <w:szCs w:val="26"/>
          <w:lang w:val="pt-BR"/>
        </w:rPr>
        <w:t>(</w:t>
      </w:r>
      <w:r w:rsidR="00100988" w:rsidRPr="00EB7C05">
        <w:rPr>
          <w:rFonts w:asciiTheme="majorHAnsi" w:hAnsiTheme="majorHAnsi" w:cstheme="majorHAnsi"/>
          <w:i/>
          <w:color w:val="FF0000"/>
          <w:sz w:val="26"/>
          <w:szCs w:val="26"/>
          <w:lang w:val="pt-BR"/>
        </w:rPr>
        <w:t xml:space="preserve">5.2.01 </w:t>
      </w:r>
      <w:r w:rsidRPr="00EB7C05">
        <w:rPr>
          <w:rFonts w:asciiTheme="majorHAnsi" w:hAnsiTheme="majorHAnsi" w:cstheme="majorHAnsi"/>
          <w:i/>
          <w:color w:val="FF0000"/>
          <w:sz w:val="26"/>
          <w:szCs w:val="26"/>
          <w:lang w:val="pt-BR"/>
        </w:rPr>
        <w:t>-</w:t>
      </w:r>
      <w:r w:rsidR="00100988" w:rsidRPr="00EB7C05">
        <w:rPr>
          <w:rFonts w:asciiTheme="majorHAnsi" w:hAnsiTheme="majorHAnsi" w:cstheme="majorHAnsi"/>
          <w:i/>
          <w:color w:val="FF0000"/>
          <w:sz w:val="26"/>
          <w:szCs w:val="26"/>
          <w:lang w:val="pt-BR"/>
        </w:rPr>
        <w:t xml:space="preserve"> </w:t>
      </w:r>
      <w:r w:rsidRPr="00EB7C05">
        <w:rPr>
          <w:rFonts w:asciiTheme="majorHAnsi" w:hAnsiTheme="majorHAnsi" w:cstheme="majorHAnsi"/>
          <w:i/>
          <w:color w:val="FF0000"/>
          <w:sz w:val="26"/>
          <w:szCs w:val="26"/>
          <w:lang w:val="pt-BR"/>
        </w:rPr>
        <w:t>Danh mục thiết bị đào tạo hiện có của ngành</w:t>
      </w:r>
      <w:r w:rsidR="00720EBA" w:rsidRPr="00EB7C05">
        <w:rPr>
          <w:rFonts w:asciiTheme="majorHAnsi" w:hAnsiTheme="majorHAnsi" w:cstheme="majorHAnsi"/>
          <w:i/>
          <w:color w:val="FF0000"/>
          <w:sz w:val="26"/>
          <w:szCs w:val="26"/>
          <w:lang w:val="pt-BR"/>
        </w:rPr>
        <w:t xml:space="preserve"> Công nghệ Chế tạo máy</w:t>
      </w:r>
      <w:r w:rsidRPr="00EB7C05">
        <w:rPr>
          <w:rFonts w:asciiTheme="majorHAnsi" w:hAnsiTheme="majorHAnsi" w:cstheme="majorHAnsi"/>
          <w:i/>
          <w:color w:val="FF0000"/>
          <w:sz w:val="26"/>
          <w:szCs w:val="26"/>
          <w:lang w:val="pt-BR"/>
        </w:rPr>
        <w:t>)</w:t>
      </w:r>
      <w:r w:rsidRPr="00EB7C05">
        <w:rPr>
          <w:rFonts w:asciiTheme="majorHAnsi" w:hAnsiTheme="majorHAnsi" w:cstheme="majorHAnsi"/>
          <w:color w:val="2F5496" w:themeColor="accent1" w:themeShade="BF"/>
          <w:sz w:val="26"/>
          <w:szCs w:val="26"/>
          <w:lang w:val="pt-BR"/>
        </w:rPr>
        <w:t xml:space="preserve">. </w:t>
      </w:r>
      <w:r w:rsidR="00100988" w:rsidRPr="00EB7C05">
        <w:rPr>
          <w:rFonts w:asciiTheme="majorHAnsi" w:hAnsiTheme="majorHAnsi" w:cstheme="majorHAnsi"/>
          <w:color w:val="2F5496" w:themeColor="accent1" w:themeShade="BF"/>
          <w:sz w:val="26"/>
          <w:szCs w:val="26"/>
          <w:lang w:val="pt-BR"/>
        </w:rPr>
        <w:t xml:space="preserve">Các </w:t>
      </w:r>
      <w:r w:rsidRPr="00EB7C05">
        <w:rPr>
          <w:rFonts w:asciiTheme="majorHAnsi" w:hAnsiTheme="majorHAnsi" w:cstheme="majorHAnsi"/>
          <w:color w:val="2F5496" w:themeColor="accent1" w:themeShade="BF"/>
          <w:sz w:val="26"/>
          <w:szCs w:val="26"/>
          <w:lang w:val="pt-BR"/>
        </w:rPr>
        <w:t xml:space="preserve">thiết bị đào tạo hiện có của khoa được quản lý, cập nhật theo quy định, có thông tin cụ thể về: Tên thiết bị, số lượng, xuất xứ, năm sử dụng, giá trị và giá trị còn lại </w:t>
      </w:r>
      <w:r w:rsidR="00100988" w:rsidRPr="00EB7C05">
        <w:rPr>
          <w:rFonts w:asciiTheme="majorHAnsi" w:hAnsiTheme="majorHAnsi" w:cstheme="majorHAnsi"/>
          <w:i/>
          <w:color w:val="FF0000"/>
          <w:sz w:val="26"/>
          <w:szCs w:val="26"/>
          <w:lang w:val="pt-BR"/>
        </w:rPr>
        <w:t>(5.2.02</w:t>
      </w:r>
      <w:r w:rsidRPr="00EB7C05">
        <w:rPr>
          <w:rFonts w:asciiTheme="majorHAnsi" w:hAnsiTheme="majorHAnsi" w:cstheme="majorHAnsi"/>
          <w:i/>
          <w:color w:val="FF0000"/>
          <w:sz w:val="26"/>
          <w:szCs w:val="26"/>
          <w:lang w:val="pt-BR"/>
        </w:rPr>
        <w:t xml:space="preserve"> - Bảng kiểm kê tài sản hàng năm).</w:t>
      </w:r>
      <w:r w:rsidRPr="00EB7C05">
        <w:rPr>
          <w:rFonts w:asciiTheme="majorHAnsi" w:hAnsiTheme="majorHAnsi" w:cstheme="majorHAnsi"/>
          <w:color w:val="2F5496" w:themeColor="accent1" w:themeShade="BF"/>
          <w:sz w:val="26"/>
          <w:szCs w:val="26"/>
          <w:lang w:val="pt-BR"/>
        </w:rPr>
        <w:t xml:space="preserve"> Danh mục thiết bị này thể hiện rõ số lượng chủng loại, tình trạng kỹ thuật của thiết bị dụng cụ thực hành nghề đáp ứng với danh mục thiết bị đào tạo trong chương trình đào tạo </w:t>
      </w:r>
      <w:r w:rsidR="00100988" w:rsidRPr="00EB7C05">
        <w:rPr>
          <w:rFonts w:asciiTheme="majorHAnsi" w:hAnsiTheme="majorHAnsi" w:cstheme="majorHAnsi"/>
          <w:i/>
          <w:color w:val="FF0000"/>
          <w:sz w:val="26"/>
          <w:szCs w:val="26"/>
          <w:lang w:val="pt-BR"/>
        </w:rPr>
        <w:t>(5.2.03 - Bảng so sánh danh mục thiết bị dạy nghề tối thiểu ngành Công nghệ Chế tạo máy)</w:t>
      </w:r>
      <w:r w:rsidRPr="00EB7C05">
        <w:rPr>
          <w:rFonts w:asciiTheme="majorHAnsi" w:hAnsiTheme="majorHAnsi" w:cstheme="majorHAnsi"/>
          <w:color w:val="2F5496" w:themeColor="accent1" w:themeShade="BF"/>
          <w:sz w:val="26"/>
          <w:szCs w:val="26"/>
          <w:lang w:val="pt-BR"/>
        </w:rPr>
        <w:t xml:space="preserve">. Để đáp ứng chiến lược phát triển Nhà trường, các dự án đầu tư thiết bị đào tạo cho những năm tới được xây dựng trang bị theo lộ trình, danh mục thiết bị đào tạo đáp ứng về  định mức, số lượng  </w:t>
      </w:r>
      <w:r w:rsidRPr="00EB7C05">
        <w:rPr>
          <w:rFonts w:asciiTheme="majorHAnsi" w:hAnsiTheme="majorHAnsi" w:cstheme="majorHAnsi"/>
          <w:i/>
          <w:color w:val="FF0000"/>
          <w:sz w:val="26"/>
          <w:szCs w:val="26"/>
          <w:lang w:val="pt-BR"/>
        </w:rPr>
        <w:t>(</w:t>
      </w:r>
      <w:r w:rsidR="00F32210" w:rsidRPr="00EB7C05">
        <w:rPr>
          <w:rFonts w:asciiTheme="majorHAnsi" w:hAnsiTheme="majorHAnsi" w:cstheme="majorHAnsi"/>
          <w:i/>
          <w:color w:val="FF0000"/>
          <w:sz w:val="26"/>
          <w:szCs w:val="26"/>
          <w:lang w:val="pt-BR"/>
        </w:rPr>
        <w:t xml:space="preserve">5.2.04 </w:t>
      </w:r>
      <w:r w:rsidRPr="00EB7C05">
        <w:rPr>
          <w:rFonts w:asciiTheme="majorHAnsi" w:hAnsiTheme="majorHAnsi" w:cstheme="majorHAnsi"/>
          <w:i/>
          <w:color w:val="FF0000"/>
          <w:sz w:val="26"/>
          <w:szCs w:val="26"/>
          <w:lang w:val="pt-BR"/>
        </w:rPr>
        <w:t xml:space="preserve"> -</w:t>
      </w:r>
      <w:r w:rsidR="00F32210" w:rsidRPr="00EB7C05">
        <w:rPr>
          <w:rFonts w:asciiTheme="majorHAnsi" w:hAnsiTheme="majorHAnsi" w:cstheme="majorHAnsi"/>
          <w:i/>
          <w:color w:val="FF0000"/>
          <w:sz w:val="26"/>
          <w:szCs w:val="26"/>
          <w:lang w:val="pt-BR"/>
        </w:rPr>
        <w:t xml:space="preserve"> </w:t>
      </w:r>
      <w:r w:rsidRPr="00EB7C05">
        <w:rPr>
          <w:rFonts w:asciiTheme="majorHAnsi" w:hAnsiTheme="majorHAnsi" w:cstheme="majorHAnsi"/>
          <w:i/>
          <w:color w:val="FF0000"/>
          <w:sz w:val="26"/>
          <w:szCs w:val="26"/>
          <w:lang w:val="pt-BR"/>
        </w:rPr>
        <w:t>Danh mục đầu tư Dự án đầu tư ngành Cơ khí trở thành ngành mũi nhọn của Thành phố).</w:t>
      </w:r>
    </w:p>
    <w:p w:rsidR="009D5B92" w:rsidRPr="00EB7C05" w:rsidRDefault="009D5B92" w:rsidP="009C0C74">
      <w:pPr>
        <w:tabs>
          <w:tab w:val="left" w:pos="709"/>
        </w:tabs>
        <w:spacing w:before="120" w:after="120" w:line="312" w:lineRule="auto"/>
        <w:jc w:val="both"/>
        <w:rPr>
          <w:rFonts w:asciiTheme="majorHAnsi" w:hAnsiTheme="majorHAnsi" w:cstheme="majorHAnsi"/>
          <w:i/>
          <w:color w:val="000080"/>
          <w:sz w:val="26"/>
          <w:szCs w:val="26"/>
          <w:lang w:val="nl-NL"/>
        </w:rPr>
      </w:pPr>
      <w:r w:rsidRPr="00EB7C05">
        <w:rPr>
          <w:rFonts w:asciiTheme="majorHAnsi" w:hAnsiTheme="majorHAnsi" w:cstheme="majorHAnsi"/>
          <w:color w:val="FF0000"/>
          <w:sz w:val="26"/>
          <w:szCs w:val="26"/>
          <w:lang w:val="pt-BR"/>
        </w:rPr>
        <w:tab/>
      </w:r>
      <w:r w:rsidRPr="00EB7C05">
        <w:rPr>
          <w:rFonts w:asciiTheme="majorHAnsi" w:hAnsiTheme="majorHAnsi" w:cstheme="majorHAnsi"/>
          <w:color w:val="2F5496" w:themeColor="accent1" w:themeShade="BF"/>
          <w:sz w:val="26"/>
          <w:szCs w:val="26"/>
          <w:lang w:val="pt-BR"/>
        </w:rPr>
        <w:t>Các t</w:t>
      </w:r>
      <w:r w:rsidRPr="00EB7C05">
        <w:rPr>
          <w:rFonts w:asciiTheme="majorHAnsi" w:hAnsiTheme="majorHAnsi" w:cstheme="majorHAnsi"/>
          <w:color w:val="2F5496" w:themeColor="accent1" w:themeShade="BF"/>
          <w:sz w:val="26"/>
          <w:szCs w:val="26"/>
          <w:lang w:val="nl-NL"/>
        </w:rPr>
        <w:t xml:space="preserve">hiết bị đào tạo của ngành đều được Nhà trường quan tâm đầu tư từ dự án “Tăng cường kỹ năng nghề”, dự án chương trình mục tiêu quốc gia và dự án dạy nghề thí điểm Quốc tế...  trong nhiều năm nên đầy đủ chủng loại đáp ứng yêu cầu chương trình đào tạo, tương ứng quy mô đào tạo của nghề </w:t>
      </w:r>
      <w:r w:rsidR="00F32210" w:rsidRPr="00EB7C05">
        <w:rPr>
          <w:rFonts w:asciiTheme="majorHAnsi" w:hAnsiTheme="majorHAnsi" w:cstheme="majorHAnsi"/>
          <w:color w:val="2F5496" w:themeColor="accent1" w:themeShade="BF"/>
          <w:sz w:val="26"/>
          <w:szCs w:val="26"/>
          <w:lang w:val="nl-NL"/>
        </w:rPr>
        <w:t>Công nghệ Chế tạo máy.</w:t>
      </w:r>
      <w:r w:rsidRPr="00EB7C05">
        <w:rPr>
          <w:rFonts w:asciiTheme="majorHAnsi" w:hAnsiTheme="majorHAnsi" w:cstheme="majorHAnsi"/>
          <w:color w:val="2F5496" w:themeColor="accent1" w:themeShade="BF"/>
          <w:sz w:val="26"/>
          <w:szCs w:val="26"/>
          <w:lang w:val="nl-NL"/>
        </w:rPr>
        <w:t xml:space="preserve"> </w:t>
      </w:r>
    </w:p>
    <w:p w:rsidR="009D5B92" w:rsidRPr="00EB7C05" w:rsidRDefault="009D5B92" w:rsidP="009D5B92">
      <w:pPr>
        <w:spacing w:line="312" w:lineRule="auto"/>
        <w:ind w:firstLine="720"/>
        <w:rPr>
          <w:rFonts w:asciiTheme="majorHAnsi" w:hAnsiTheme="majorHAnsi" w:cstheme="majorHAnsi"/>
          <w:i/>
          <w:sz w:val="26"/>
          <w:szCs w:val="26"/>
        </w:rPr>
      </w:pPr>
      <w:r w:rsidRPr="00EB7C05">
        <w:rPr>
          <w:rFonts w:asciiTheme="majorHAnsi" w:hAnsiTheme="majorHAnsi" w:cstheme="majorHAnsi"/>
          <w:b/>
          <w:i/>
          <w:sz w:val="26"/>
          <w:szCs w:val="26"/>
        </w:rPr>
        <w:t>Điểm tự đánh giá</w:t>
      </w:r>
      <w:r w:rsidRPr="00EB7C05">
        <w:rPr>
          <w:rFonts w:asciiTheme="majorHAnsi" w:hAnsiTheme="majorHAnsi" w:cstheme="majorHAnsi"/>
          <w:sz w:val="26"/>
          <w:szCs w:val="26"/>
        </w:rPr>
        <w:t>:</w:t>
      </w:r>
      <w:r w:rsidRPr="00EB7C05">
        <w:rPr>
          <w:rFonts w:asciiTheme="majorHAnsi" w:hAnsiTheme="majorHAnsi" w:cstheme="majorHAnsi"/>
          <w:i/>
          <w:sz w:val="26"/>
          <w:szCs w:val="26"/>
        </w:rPr>
        <w:t xml:space="preserve"> 02 điểm</w:t>
      </w:r>
      <w:bookmarkStart w:id="37" w:name="_GoBack"/>
      <w:bookmarkEnd w:id="37"/>
    </w:p>
    <w:p w:rsidR="009D5B92" w:rsidRPr="00EB7C05" w:rsidRDefault="009D5B92" w:rsidP="009D5B92">
      <w:pPr>
        <w:spacing w:line="312" w:lineRule="auto"/>
        <w:ind w:firstLine="720"/>
        <w:rPr>
          <w:rFonts w:asciiTheme="majorHAnsi" w:hAnsiTheme="majorHAnsi" w:cstheme="majorHAnsi"/>
          <w:i/>
          <w:sz w:val="26"/>
          <w:szCs w:val="26"/>
        </w:rPr>
      </w:pPr>
    </w:p>
    <w:p w:rsidR="009D5B92" w:rsidRPr="008F26F9" w:rsidRDefault="009D5B92" w:rsidP="009D5B92">
      <w:pPr>
        <w:tabs>
          <w:tab w:val="left" w:pos="960"/>
        </w:tabs>
        <w:spacing w:line="312" w:lineRule="auto"/>
        <w:jc w:val="both"/>
        <w:rPr>
          <w:rFonts w:asciiTheme="majorHAnsi" w:hAnsiTheme="majorHAnsi" w:cstheme="majorHAnsi"/>
          <w:b/>
          <w:color w:val="FF0000"/>
          <w:spacing w:val="-10"/>
          <w:sz w:val="26"/>
          <w:szCs w:val="26"/>
          <w:highlight w:val="lightGray"/>
          <w:lang w:val="pt-BR"/>
        </w:rPr>
      </w:pPr>
      <w:r w:rsidRPr="008F26F9">
        <w:rPr>
          <w:rFonts w:asciiTheme="majorHAnsi" w:hAnsiTheme="majorHAnsi" w:cstheme="majorHAnsi"/>
          <w:b/>
          <w:color w:val="0000CC"/>
          <w:spacing w:val="-10"/>
          <w:sz w:val="26"/>
          <w:szCs w:val="26"/>
          <w:highlight w:val="lightGray"/>
          <w:lang w:val="pt-BR"/>
        </w:rPr>
        <w:t>Tiêu chuẩn 5.3:</w:t>
      </w:r>
      <w:r w:rsidRPr="008F26F9">
        <w:rPr>
          <w:rFonts w:asciiTheme="majorHAnsi" w:hAnsiTheme="majorHAnsi" w:cstheme="majorHAnsi"/>
          <w:color w:val="0000CC"/>
          <w:sz w:val="26"/>
          <w:szCs w:val="26"/>
          <w:highlight w:val="lightGray"/>
          <w:lang w:val="nl-NL"/>
        </w:rPr>
        <w:t xml:space="preserve"> </w:t>
      </w:r>
      <w:r w:rsidRPr="008F26F9">
        <w:rPr>
          <w:rFonts w:asciiTheme="majorHAnsi" w:hAnsiTheme="majorHAnsi" w:cstheme="majorHAnsi"/>
          <w:color w:val="0000CC"/>
          <w:spacing w:val="-10"/>
          <w:sz w:val="26"/>
          <w:szCs w:val="26"/>
          <w:highlight w:val="lightGray"/>
          <w:lang w:val="pt-BR"/>
        </w:rPr>
        <w:t xml:space="preserve">Đảm bảo đủ số lượng thiết bị đào tạo </w:t>
      </w:r>
      <w:r w:rsidR="0072536A" w:rsidRPr="008F26F9">
        <w:rPr>
          <w:rFonts w:asciiTheme="majorHAnsi" w:hAnsiTheme="majorHAnsi" w:cstheme="majorHAnsi"/>
          <w:color w:val="0000CC"/>
          <w:spacing w:val="-10"/>
          <w:sz w:val="26"/>
          <w:szCs w:val="26"/>
          <w:highlight w:val="lightGray"/>
          <w:lang w:val="pt-BR"/>
        </w:rPr>
        <w:t xml:space="preserve">đáp ứng quy mô, yêu cầu đào tạo </w:t>
      </w:r>
    </w:p>
    <w:p w:rsidR="00B56C2D" w:rsidRPr="008F26F9" w:rsidRDefault="009D5B92" w:rsidP="00B56C2D">
      <w:pPr>
        <w:tabs>
          <w:tab w:val="left" w:pos="709"/>
        </w:tabs>
        <w:spacing w:before="120" w:after="120" w:line="312" w:lineRule="auto"/>
        <w:jc w:val="both"/>
        <w:rPr>
          <w:rFonts w:ascii="Times New Roman" w:hAnsi="Times New Roman"/>
          <w:b/>
          <w:i/>
          <w:sz w:val="26"/>
          <w:szCs w:val="26"/>
          <w:highlight w:val="lightGray"/>
          <w:lang w:val="nl-NL"/>
        </w:rPr>
      </w:pPr>
      <w:r w:rsidRPr="008F26F9">
        <w:rPr>
          <w:rFonts w:asciiTheme="majorHAnsi" w:hAnsiTheme="majorHAnsi" w:cstheme="majorHAnsi"/>
          <w:b/>
          <w:sz w:val="26"/>
          <w:szCs w:val="26"/>
          <w:highlight w:val="lightGray"/>
          <w:lang w:val="pt-BR"/>
        </w:rPr>
        <w:tab/>
      </w:r>
      <w:r w:rsidR="00B56C2D" w:rsidRPr="008F26F9">
        <w:rPr>
          <w:rFonts w:ascii="Times New Roman" w:hAnsi="Times New Roman"/>
          <w:sz w:val="26"/>
          <w:szCs w:val="26"/>
          <w:highlight w:val="lightGray"/>
          <w:lang w:val="nl-NL"/>
        </w:rPr>
        <w:t xml:space="preserve">Trường luôn quan tâm đầu tư phát triển cơ sở vật chất, tăng cường trang thiết bị theo nhiều nguồn kinh phí khác nhau để phục vụ giảng dạy, đáp ứng, nâng cao chất lượng đào tạo. </w:t>
      </w:r>
    </w:p>
    <w:p w:rsidR="00B56C2D" w:rsidRPr="008F26F9" w:rsidRDefault="00B56C2D" w:rsidP="00B56C2D">
      <w:pPr>
        <w:spacing w:before="120" w:after="120" w:line="288" w:lineRule="auto"/>
        <w:ind w:firstLine="709"/>
        <w:jc w:val="both"/>
        <w:rPr>
          <w:rFonts w:ascii="Times New Roman" w:hAnsi="Times New Roman"/>
          <w:sz w:val="26"/>
          <w:szCs w:val="26"/>
          <w:highlight w:val="lightGray"/>
          <w:lang w:val="pt-BR"/>
        </w:rPr>
      </w:pPr>
      <w:r w:rsidRPr="008F26F9">
        <w:rPr>
          <w:rFonts w:ascii="Times New Roman" w:hAnsi="Times New Roman"/>
          <w:sz w:val="26"/>
          <w:szCs w:val="26"/>
          <w:highlight w:val="lightGray"/>
          <w:lang w:val="pt-BR"/>
        </w:rPr>
        <w:t>Các thiết bị của phục vụ đào tạo ngành Công nghệ Chế tạo máy đều có hồ sơ xuất xứ, năm, nước sản xuất rõ ràng; được quản lý, bảo dưỡng thường xuyên, định kỳ và được gắn nhãn từng tài sản (</w:t>
      </w:r>
      <w:r w:rsidRPr="008F26F9">
        <w:rPr>
          <w:rFonts w:asciiTheme="majorHAnsi" w:hAnsiTheme="majorHAnsi" w:cstheme="majorHAnsi"/>
          <w:i/>
          <w:color w:val="FF0000"/>
          <w:sz w:val="26"/>
          <w:szCs w:val="26"/>
          <w:highlight w:val="lightGray"/>
        </w:rPr>
        <w:t>5.2.01 - Danh mục thiết bị đào tạo hiện có của ngành Công nghệ Chế tạo máy)</w:t>
      </w:r>
      <w:r w:rsidRPr="008F26F9">
        <w:rPr>
          <w:rFonts w:ascii="Times New Roman" w:hAnsi="Times New Roman"/>
          <w:i/>
          <w:sz w:val="26"/>
          <w:szCs w:val="26"/>
          <w:highlight w:val="lightGray"/>
          <w:lang w:val="pt-BR"/>
        </w:rPr>
        <w:t xml:space="preserve">. </w:t>
      </w:r>
      <w:r w:rsidRPr="008F26F9">
        <w:rPr>
          <w:rFonts w:ascii="Times New Roman" w:hAnsi="Times New Roman"/>
          <w:sz w:val="26"/>
          <w:szCs w:val="26"/>
          <w:highlight w:val="lightGray"/>
          <w:lang w:val="pt-BR"/>
        </w:rPr>
        <w:t>Hàng năm, Khoa phối hợp với nhà trường tiến hành kiểm kê, đánh giá xác định chất lượng còn lại của tài sản</w:t>
      </w:r>
      <w:r w:rsidRPr="008F26F9">
        <w:rPr>
          <w:rFonts w:ascii="Times New Roman" w:hAnsi="Times New Roman"/>
          <w:i/>
          <w:spacing w:val="-4"/>
          <w:sz w:val="26"/>
          <w:szCs w:val="26"/>
          <w:highlight w:val="lightGray"/>
          <w:lang w:val="pt-BR"/>
        </w:rPr>
        <w:t>.</w:t>
      </w:r>
      <w:r w:rsidRPr="008F26F9">
        <w:rPr>
          <w:rFonts w:ascii="Times New Roman" w:hAnsi="Times New Roman"/>
          <w:sz w:val="26"/>
          <w:szCs w:val="26"/>
          <w:highlight w:val="lightGray"/>
          <w:lang w:val="pt-BR"/>
        </w:rPr>
        <w:t xml:space="preserve"> </w:t>
      </w:r>
      <w:r w:rsidR="00D24810" w:rsidRPr="008F26F9">
        <w:rPr>
          <w:rFonts w:asciiTheme="majorHAnsi" w:hAnsiTheme="majorHAnsi" w:cstheme="majorHAnsi"/>
          <w:i/>
          <w:color w:val="FF0000"/>
          <w:sz w:val="26"/>
          <w:szCs w:val="26"/>
          <w:highlight w:val="lightGray"/>
          <w:lang w:val="pt-BR"/>
        </w:rPr>
        <w:t>(5.2.02 - Bảng kiểm kê tài sản hàng năm)</w:t>
      </w:r>
      <w:r w:rsidRPr="008F26F9">
        <w:rPr>
          <w:rFonts w:ascii="Times New Roman" w:hAnsi="Times New Roman"/>
          <w:i/>
          <w:sz w:val="26"/>
          <w:szCs w:val="26"/>
          <w:highlight w:val="lightGray"/>
          <w:lang w:val="pt-BR"/>
        </w:rPr>
        <w:t>.</w:t>
      </w:r>
      <w:r w:rsidRPr="008F26F9">
        <w:rPr>
          <w:rFonts w:ascii="Times New Roman" w:hAnsi="Times New Roman"/>
          <w:sz w:val="26"/>
          <w:szCs w:val="26"/>
          <w:highlight w:val="lightGray"/>
          <w:lang w:val="pt-BR"/>
        </w:rPr>
        <w:t xml:space="preserve"> </w:t>
      </w:r>
    </w:p>
    <w:p w:rsidR="00B56C2D" w:rsidRPr="008F26F9" w:rsidRDefault="00B56C2D" w:rsidP="00B56C2D">
      <w:pPr>
        <w:spacing w:before="120" w:after="120" w:line="288" w:lineRule="auto"/>
        <w:ind w:firstLine="709"/>
        <w:jc w:val="both"/>
        <w:rPr>
          <w:rFonts w:ascii="Times New Roman" w:hAnsi="Times New Roman"/>
          <w:sz w:val="26"/>
          <w:szCs w:val="26"/>
          <w:highlight w:val="lightGray"/>
          <w:lang w:val="nl-NL"/>
        </w:rPr>
      </w:pPr>
      <w:r w:rsidRPr="008F26F9">
        <w:rPr>
          <w:rFonts w:ascii="Times New Roman" w:hAnsi="Times New Roman"/>
          <w:sz w:val="26"/>
          <w:szCs w:val="26"/>
          <w:highlight w:val="lightGray"/>
          <w:lang w:val="nl-NL"/>
        </w:rPr>
        <w:lastRenderedPageBreak/>
        <w:t xml:space="preserve">Vào đầu năm học, khoa xây dựng kế hoạch bảo trì, bảo dưỡng thiết bị đào tạo để đảm bảo thiết bị hoạt động hiệu quả trong quá trình giảng dạy và học tập suốt năm học </w:t>
      </w:r>
      <w:r w:rsidRPr="008F26F9">
        <w:rPr>
          <w:rFonts w:ascii="Times New Roman" w:hAnsi="Times New Roman"/>
          <w:i/>
          <w:sz w:val="26"/>
          <w:szCs w:val="26"/>
          <w:highlight w:val="lightGray"/>
          <w:lang w:val="nl-NL"/>
        </w:rPr>
        <w:t>(</w:t>
      </w:r>
      <w:r w:rsidR="00D24810" w:rsidRPr="008F26F9">
        <w:rPr>
          <w:rFonts w:asciiTheme="majorHAnsi" w:hAnsiTheme="majorHAnsi" w:cstheme="majorHAnsi"/>
          <w:i/>
          <w:color w:val="FF0000"/>
          <w:sz w:val="26"/>
          <w:szCs w:val="26"/>
          <w:highlight w:val="lightGray"/>
        </w:rPr>
        <w:t>5.3.01</w:t>
      </w:r>
      <w:r w:rsidR="00D24810" w:rsidRPr="008F26F9">
        <w:rPr>
          <w:rFonts w:asciiTheme="majorHAnsi" w:hAnsiTheme="majorHAnsi" w:cstheme="majorHAnsi"/>
          <w:i/>
          <w:color w:val="FF0000"/>
          <w:sz w:val="26"/>
          <w:szCs w:val="26"/>
          <w:highlight w:val="lightGray"/>
        </w:rPr>
        <w:t xml:space="preserve"> </w:t>
      </w:r>
      <w:r w:rsidRPr="008F26F9">
        <w:rPr>
          <w:rFonts w:asciiTheme="majorHAnsi" w:hAnsiTheme="majorHAnsi" w:cstheme="majorHAnsi"/>
          <w:i/>
          <w:color w:val="FF0000"/>
          <w:sz w:val="26"/>
          <w:szCs w:val="26"/>
          <w:highlight w:val="lightGray"/>
        </w:rPr>
        <w:t>- Kế hoạch bảo trì, bảo dưỡng thiết bị đào tạo tại khoa)</w:t>
      </w:r>
      <w:r w:rsidRPr="008F26F9">
        <w:rPr>
          <w:rFonts w:ascii="Times New Roman" w:hAnsi="Times New Roman"/>
          <w:i/>
          <w:sz w:val="26"/>
          <w:szCs w:val="26"/>
          <w:highlight w:val="lightGray"/>
          <w:lang w:val="nl-NL"/>
        </w:rPr>
        <w:t xml:space="preserve">, </w:t>
      </w:r>
      <w:r w:rsidRPr="008F26F9">
        <w:rPr>
          <w:rFonts w:ascii="Times New Roman" w:hAnsi="Times New Roman"/>
          <w:sz w:val="26"/>
          <w:szCs w:val="26"/>
          <w:highlight w:val="lightGray"/>
          <w:lang w:val="nl-NL"/>
        </w:rPr>
        <w:t>trong quá trình sử dụng nếu có hư hỏng đột xuất các khoa thực hiện hồ sơ, thủ tục theo hướng dẫn</w:t>
      </w:r>
      <w:r w:rsidRPr="008F26F9">
        <w:rPr>
          <w:rFonts w:ascii="Times New Roman" w:hAnsi="Times New Roman"/>
          <w:i/>
          <w:sz w:val="26"/>
          <w:szCs w:val="26"/>
          <w:highlight w:val="lightGray"/>
          <w:lang w:val="nl-NL"/>
        </w:rPr>
        <w:t xml:space="preserve">. </w:t>
      </w:r>
      <w:r w:rsidRPr="008F26F9">
        <w:rPr>
          <w:rFonts w:ascii="Times New Roman" w:hAnsi="Times New Roman"/>
          <w:sz w:val="26"/>
          <w:szCs w:val="26"/>
          <w:highlight w:val="lightGray"/>
          <w:lang w:val="nl-NL"/>
        </w:rPr>
        <w:t xml:space="preserve">Công tác bảo trì, bảo dưỡng được cập nhật vào </w:t>
      </w:r>
      <w:r w:rsidRPr="008F26F9">
        <w:rPr>
          <w:rFonts w:ascii="Times New Roman" w:hAnsi="Times New Roman"/>
          <w:sz w:val="26"/>
          <w:szCs w:val="26"/>
          <w:highlight w:val="lightGray"/>
        </w:rPr>
        <w:t>Sổ theo dõi sử dụng thiết bị tại các phòng, xưởng thực tập</w:t>
      </w:r>
      <w:r w:rsidRPr="008F26F9">
        <w:rPr>
          <w:rFonts w:ascii="Times New Roman" w:hAnsi="Times New Roman"/>
          <w:sz w:val="26"/>
          <w:szCs w:val="26"/>
          <w:highlight w:val="lightGray"/>
          <w:lang w:val="nl-NL"/>
        </w:rPr>
        <w:t xml:space="preserve"> </w:t>
      </w:r>
      <w:r w:rsidR="00D24810" w:rsidRPr="008F26F9">
        <w:rPr>
          <w:rFonts w:ascii="Times New Roman" w:hAnsi="Times New Roman"/>
          <w:sz w:val="26"/>
          <w:szCs w:val="26"/>
          <w:highlight w:val="lightGray"/>
          <w:lang w:val="nl-NL"/>
        </w:rPr>
        <w:t>(</w:t>
      </w:r>
      <w:r w:rsidR="00D24810" w:rsidRPr="008F26F9">
        <w:rPr>
          <w:rFonts w:asciiTheme="majorHAnsi" w:hAnsiTheme="majorHAnsi" w:cstheme="majorHAnsi"/>
          <w:i/>
          <w:color w:val="FF0000"/>
          <w:sz w:val="26"/>
          <w:szCs w:val="26"/>
          <w:highlight w:val="lightGray"/>
        </w:rPr>
        <w:t>5.3.02</w:t>
      </w:r>
      <w:r w:rsidR="00D24810" w:rsidRPr="008F26F9">
        <w:rPr>
          <w:rFonts w:asciiTheme="majorHAnsi" w:hAnsiTheme="majorHAnsi" w:cstheme="majorHAnsi"/>
          <w:i/>
          <w:color w:val="FF0000"/>
          <w:sz w:val="26"/>
          <w:szCs w:val="26"/>
          <w:highlight w:val="lightGray"/>
        </w:rPr>
        <w:t xml:space="preserve"> </w:t>
      </w:r>
      <w:r w:rsidRPr="008F26F9">
        <w:rPr>
          <w:rFonts w:asciiTheme="majorHAnsi" w:hAnsiTheme="majorHAnsi" w:cstheme="majorHAnsi"/>
          <w:i/>
          <w:color w:val="FF0000"/>
          <w:sz w:val="26"/>
          <w:szCs w:val="26"/>
          <w:highlight w:val="lightGray"/>
        </w:rPr>
        <w:t>- Sổ theo dõi sử dụng thiết bị tại các phòng, xưởng thực tập),</w:t>
      </w:r>
      <w:r w:rsidRPr="008F26F9">
        <w:rPr>
          <w:rFonts w:ascii="Times New Roman" w:hAnsi="Times New Roman"/>
          <w:sz w:val="26"/>
          <w:szCs w:val="26"/>
          <w:highlight w:val="lightGray"/>
          <w:lang w:val="nl-NL"/>
        </w:rPr>
        <w:t xml:space="preserve"> làm cơ sở cho việc đánh giá hiệu quả sử dụng, tuổi thọ của thiết bị để xây dựng kế hoạch trang bị bổ sung thiết bị, dụng cụ cho từng năm học.</w:t>
      </w:r>
    </w:p>
    <w:p w:rsidR="00B56C2D" w:rsidRPr="008F26F9" w:rsidRDefault="00B56C2D" w:rsidP="00B56C2D">
      <w:pPr>
        <w:spacing w:before="120" w:after="120" w:line="288" w:lineRule="auto"/>
        <w:ind w:firstLine="709"/>
        <w:jc w:val="both"/>
        <w:rPr>
          <w:rFonts w:asciiTheme="majorHAnsi" w:hAnsiTheme="majorHAnsi" w:cstheme="majorHAnsi"/>
          <w:i/>
          <w:color w:val="FF0000"/>
          <w:sz w:val="26"/>
          <w:szCs w:val="26"/>
          <w:highlight w:val="lightGray"/>
        </w:rPr>
      </w:pPr>
      <w:r w:rsidRPr="008F26F9">
        <w:rPr>
          <w:rFonts w:ascii="Times New Roman" w:hAnsi="Times New Roman"/>
          <w:sz w:val="26"/>
          <w:szCs w:val="26"/>
          <w:highlight w:val="lightGray"/>
          <w:lang w:val="pt-BR"/>
        </w:rPr>
        <w:t xml:space="preserve">Thiết bị được quản lý theo từng phòng học chuyên môn, xưởng thực hành. Trong giờ thực hành, các xưởng, phòng học đều chia nhóm thực tập đảm bảo số lượng từ 20-25 HSSV trong 1 nhóm, vì thế các xưởng thực hành đều có đủ thiết bị, dụng cụ đảm bảo cho giờ học thực hành, tùy theo tính chất môn học mà SV có thể thực hành theo nhóm hoặc cá nhân. </w:t>
      </w:r>
      <w:r w:rsidRPr="008F26F9">
        <w:rPr>
          <w:rFonts w:ascii="Times New Roman" w:hAnsi="Times New Roman"/>
          <w:i/>
          <w:sz w:val="26"/>
          <w:szCs w:val="26"/>
          <w:highlight w:val="lightGray"/>
          <w:lang w:val="pt-BR"/>
        </w:rPr>
        <w:t>(</w:t>
      </w:r>
      <w:r w:rsidR="00D24810" w:rsidRPr="008F26F9">
        <w:rPr>
          <w:rFonts w:asciiTheme="majorHAnsi" w:hAnsiTheme="majorHAnsi" w:cstheme="majorHAnsi"/>
          <w:i/>
          <w:color w:val="FF0000"/>
          <w:sz w:val="26"/>
          <w:szCs w:val="26"/>
          <w:highlight w:val="lightGray"/>
        </w:rPr>
        <w:t>5.3.0</w:t>
      </w:r>
      <w:r w:rsidR="00D24810" w:rsidRPr="008F26F9">
        <w:rPr>
          <w:rFonts w:asciiTheme="majorHAnsi" w:hAnsiTheme="majorHAnsi" w:cstheme="majorHAnsi"/>
          <w:i/>
          <w:color w:val="FF0000"/>
          <w:sz w:val="26"/>
          <w:szCs w:val="26"/>
          <w:highlight w:val="lightGray"/>
        </w:rPr>
        <w:t>3</w:t>
      </w:r>
      <w:r w:rsidR="00D24810" w:rsidRPr="008F26F9">
        <w:rPr>
          <w:rFonts w:asciiTheme="majorHAnsi" w:hAnsiTheme="majorHAnsi" w:cstheme="majorHAnsi"/>
          <w:i/>
          <w:color w:val="FF0000"/>
          <w:sz w:val="26"/>
          <w:szCs w:val="26"/>
          <w:highlight w:val="lightGray"/>
        </w:rPr>
        <w:t xml:space="preserve"> </w:t>
      </w:r>
      <w:r w:rsidRPr="008F26F9">
        <w:rPr>
          <w:rFonts w:ascii="Times New Roman" w:hAnsi="Times New Roman"/>
          <w:i/>
          <w:sz w:val="26"/>
          <w:szCs w:val="26"/>
          <w:highlight w:val="lightGray"/>
        </w:rPr>
        <w:t xml:space="preserve">- </w:t>
      </w:r>
      <w:r w:rsidRPr="008F26F9">
        <w:rPr>
          <w:rFonts w:asciiTheme="majorHAnsi" w:hAnsiTheme="majorHAnsi" w:cstheme="majorHAnsi"/>
          <w:i/>
          <w:color w:val="FF0000"/>
          <w:sz w:val="26"/>
          <w:szCs w:val="26"/>
          <w:highlight w:val="lightGray"/>
        </w:rPr>
        <w:t>Thời khóa biểu từng học kỳ, năm học ngành công nghệ chế tạo máy ;</w:t>
      </w:r>
      <w:r w:rsidR="00D24810" w:rsidRPr="008F26F9">
        <w:rPr>
          <w:rFonts w:asciiTheme="majorHAnsi" w:hAnsiTheme="majorHAnsi" w:cstheme="majorHAnsi"/>
          <w:i/>
          <w:color w:val="FF0000"/>
          <w:sz w:val="26"/>
          <w:szCs w:val="26"/>
          <w:highlight w:val="lightGray"/>
        </w:rPr>
        <w:t xml:space="preserve"> </w:t>
      </w:r>
      <w:r w:rsidR="00D24810" w:rsidRPr="008F26F9">
        <w:rPr>
          <w:rFonts w:asciiTheme="majorHAnsi" w:hAnsiTheme="majorHAnsi" w:cstheme="majorHAnsi"/>
          <w:i/>
          <w:color w:val="FF0000"/>
          <w:sz w:val="26"/>
          <w:szCs w:val="26"/>
          <w:highlight w:val="lightGray"/>
        </w:rPr>
        <w:t>5.3.0</w:t>
      </w:r>
      <w:r w:rsidR="00D24810" w:rsidRPr="008F26F9">
        <w:rPr>
          <w:rFonts w:asciiTheme="majorHAnsi" w:hAnsiTheme="majorHAnsi" w:cstheme="majorHAnsi"/>
          <w:i/>
          <w:color w:val="FF0000"/>
          <w:sz w:val="26"/>
          <w:szCs w:val="26"/>
          <w:highlight w:val="lightGray"/>
        </w:rPr>
        <w:t>4</w:t>
      </w:r>
      <w:r w:rsidRPr="008F26F9">
        <w:rPr>
          <w:rFonts w:asciiTheme="majorHAnsi" w:hAnsiTheme="majorHAnsi" w:cstheme="majorHAnsi"/>
          <w:i/>
          <w:color w:val="FF0000"/>
          <w:sz w:val="26"/>
          <w:szCs w:val="26"/>
          <w:highlight w:val="lightGray"/>
        </w:rPr>
        <w:t xml:space="preserve"> - Thống kê số lượng sinh viên tại mỗi lớp </w:t>
      </w:r>
      <w:r w:rsidR="00D24810" w:rsidRPr="008F26F9">
        <w:rPr>
          <w:rFonts w:asciiTheme="majorHAnsi" w:hAnsiTheme="majorHAnsi" w:cstheme="majorHAnsi"/>
          <w:i/>
          <w:color w:val="FF0000"/>
          <w:sz w:val="26"/>
          <w:szCs w:val="26"/>
          <w:highlight w:val="lightGray"/>
        </w:rPr>
        <w:t>Công nghệ Chế tạo máy</w:t>
      </w:r>
      <w:r w:rsidRPr="008F26F9">
        <w:rPr>
          <w:rFonts w:asciiTheme="majorHAnsi" w:hAnsiTheme="majorHAnsi" w:cstheme="majorHAnsi"/>
          <w:i/>
          <w:color w:val="FF0000"/>
          <w:sz w:val="26"/>
          <w:szCs w:val="26"/>
          <w:highlight w:val="lightGray"/>
        </w:rPr>
        <w:t>)</w:t>
      </w:r>
    </w:p>
    <w:p w:rsidR="009D5B92" w:rsidRPr="008F26F9" w:rsidRDefault="00B56C2D" w:rsidP="00B56C2D">
      <w:pPr>
        <w:tabs>
          <w:tab w:val="left" w:pos="709"/>
        </w:tabs>
        <w:spacing w:before="120" w:after="120" w:line="312" w:lineRule="auto"/>
        <w:jc w:val="both"/>
        <w:rPr>
          <w:rFonts w:asciiTheme="majorHAnsi" w:hAnsiTheme="majorHAnsi" w:cstheme="majorHAnsi"/>
          <w:color w:val="2F5496" w:themeColor="accent1" w:themeShade="BF"/>
          <w:sz w:val="26"/>
          <w:szCs w:val="26"/>
          <w:highlight w:val="lightGray"/>
          <w:lang w:val="pt-BR"/>
        </w:rPr>
      </w:pPr>
      <w:r w:rsidRPr="008F26F9">
        <w:rPr>
          <w:rFonts w:ascii="Times New Roman" w:hAnsi="Times New Roman"/>
          <w:sz w:val="26"/>
          <w:szCs w:val="26"/>
          <w:highlight w:val="lightGray"/>
          <w:lang w:val="pt-BR"/>
        </w:rPr>
        <w:tab/>
        <w:t xml:space="preserve">Khoa được Nhà trường luôn quan tâm đổi mới và đầu tư các trang thiết bị có chất lượng đảm bảo phục vụ công tác đào tạo ngành CNCTM. Các trang thiết bị đầu tư theo Chiến lược phát triển Trường Cao đẳng Lý Tự Trọng Thành phố Hồ Chí Minh giai đoạn 2019 – 2021 và tầm nhìn đến năm 2025. </w:t>
      </w:r>
      <w:r w:rsidRPr="008F26F9">
        <w:rPr>
          <w:rFonts w:ascii="Times New Roman" w:hAnsi="Times New Roman"/>
          <w:i/>
          <w:sz w:val="26"/>
          <w:szCs w:val="26"/>
          <w:highlight w:val="lightGray"/>
          <w:lang w:val="pt-BR"/>
        </w:rPr>
        <w:t>(</w:t>
      </w:r>
      <w:r w:rsidR="00D24810" w:rsidRPr="008F26F9">
        <w:rPr>
          <w:rFonts w:asciiTheme="majorHAnsi" w:hAnsiTheme="majorHAnsi" w:cstheme="majorHAnsi"/>
          <w:i/>
          <w:color w:val="FF0000"/>
          <w:sz w:val="26"/>
          <w:szCs w:val="26"/>
          <w:highlight w:val="lightGray"/>
        </w:rPr>
        <w:t>5.3.0</w:t>
      </w:r>
      <w:r w:rsidR="00D24810" w:rsidRPr="008F26F9">
        <w:rPr>
          <w:rFonts w:asciiTheme="majorHAnsi" w:hAnsiTheme="majorHAnsi" w:cstheme="majorHAnsi"/>
          <w:i/>
          <w:color w:val="FF0000"/>
          <w:sz w:val="26"/>
          <w:szCs w:val="26"/>
          <w:highlight w:val="lightGray"/>
        </w:rPr>
        <w:t>5</w:t>
      </w:r>
      <w:r w:rsidR="00D24810" w:rsidRPr="008F26F9">
        <w:rPr>
          <w:rFonts w:asciiTheme="majorHAnsi" w:hAnsiTheme="majorHAnsi" w:cstheme="majorHAnsi"/>
          <w:i/>
          <w:color w:val="FF0000"/>
          <w:sz w:val="26"/>
          <w:szCs w:val="26"/>
          <w:highlight w:val="lightGray"/>
        </w:rPr>
        <w:t xml:space="preserve"> </w:t>
      </w:r>
      <w:r w:rsidRPr="008F26F9">
        <w:rPr>
          <w:rFonts w:asciiTheme="majorHAnsi" w:hAnsiTheme="majorHAnsi" w:cstheme="majorHAnsi"/>
          <w:i/>
          <w:color w:val="FF0000"/>
          <w:sz w:val="26"/>
          <w:szCs w:val="26"/>
          <w:highlight w:val="lightGray"/>
        </w:rPr>
        <w:t>- Kế hoạch chiến lược phát triển Trường Cao đẳng Lý Tự Trọng Thành phố Hồ Chí Minh giai đoạn 2019 – 2021 và tầm nhìn đến năm 2025)</w:t>
      </w:r>
      <w:r w:rsidRPr="008F26F9">
        <w:rPr>
          <w:rFonts w:ascii="Times New Roman" w:hAnsi="Times New Roman"/>
          <w:sz w:val="26"/>
          <w:szCs w:val="26"/>
          <w:highlight w:val="lightGray"/>
          <w:lang w:val="pt-BR"/>
        </w:rPr>
        <w:t xml:space="preserve">. Ngoài ra, Thiết bị của khoa được đầu tư từ </w:t>
      </w:r>
      <w:r w:rsidRPr="008F26F9">
        <w:rPr>
          <w:rFonts w:ascii="Times New Roman" w:hAnsi="Times New Roman"/>
          <w:sz w:val="26"/>
          <w:szCs w:val="26"/>
          <w:highlight w:val="lightGray"/>
          <w:lang w:val="nl-NL"/>
        </w:rPr>
        <w:t xml:space="preserve">dự án chương trình mục tiêu quốc gia và dự án dạy nghề thí điểm </w:t>
      </w:r>
      <w:r w:rsidR="00D24810" w:rsidRPr="008F26F9">
        <w:rPr>
          <w:rFonts w:ascii="Times New Roman" w:hAnsi="Times New Roman"/>
          <w:color w:val="FF0000"/>
          <w:sz w:val="26"/>
          <w:szCs w:val="26"/>
          <w:highlight w:val="lightGray"/>
          <w:lang w:val="nl-NL"/>
        </w:rPr>
        <w:t>Quốc</w:t>
      </w:r>
      <w:r w:rsidRPr="008F26F9">
        <w:rPr>
          <w:rFonts w:ascii="Times New Roman" w:hAnsi="Times New Roman"/>
          <w:sz w:val="26"/>
          <w:szCs w:val="26"/>
          <w:highlight w:val="lightGray"/>
          <w:lang w:val="nl-NL"/>
        </w:rPr>
        <w:t xml:space="preserve"> tế; </w:t>
      </w:r>
      <w:r w:rsidRPr="008F26F9">
        <w:rPr>
          <w:rFonts w:ascii="Times New Roman" w:hAnsi="Times New Roman"/>
          <w:sz w:val="26"/>
          <w:szCs w:val="26"/>
          <w:highlight w:val="lightGray"/>
          <w:lang w:val="pt-BR"/>
        </w:rPr>
        <w:t>Nhà trường bổ sung trang thiết bị công cụ căn cứ theo đề xuất của các khoa. Các thiết bị được bổ sung đúng chủng loại, đủ về số lượng và đảm bảo chất lượng đào tạo.</w:t>
      </w:r>
    </w:p>
    <w:p w:rsidR="00B4105C" w:rsidRPr="00EB7C05" w:rsidRDefault="009D5B92" w:rsidP="009E737E">
      <w:pPr>
        <w:tabs>
          <w:tab w:val="left" w:pos="567"/>
        </w:tabs>
        <w:spacing w:line="312" w:lineRule="auto"/>
        <w:jc w:val="both"/>
        <w:rPr>
          <w:rFonts w:asciiTheme="majorHAnsi" w:hAnsiTheme="majorHAnsi" w:cstheme="majorHAnsi"/>
          <w:sz w:val="26"/>
          <w:szCs w:val="26"/>
        </w:rPr>
      </w:pPr>
      <w:r w:rsidRPr="008F26F9">
        <w:rPr>
          <w:rFonts w:asciiTheme="majorHAnsi" w:hAnsiTheme="majorHAnsi" w:cstheme="majorHAnsi"/>
          <w:sz w:val="26"/>
          <w:szCs w:val="26"/>
          <w:highlight w:val="lightGray"/>
          <w:lang w:val="pt-BR"/>
        </w:rPr>
        <w:tab/>
      </w:r>
      <w:r w:rsidRPr="008F26F9">
        <w:rPr>
          <w:rFonts w:asciiTheme="majorHAnsi" w:hAnsiTheme="majorHAnsi" w:cstheme="majorHAnsi"/>
          <w:i/>
          <w:color w:val="000080"/>
          <w:sz w:val="26"/>
          <w:szCs w:val="26"/>
          <w:highlight w:val="lightGray"/>
          <w:lang w:val="nl-NL"/>
        </w:rPr>
        <w:t xml:space="preserve"> </w:t>
      </w:r>
      <w:r w:rsidRPr="008F26F9">
        <w:rPr>
          <w:rFonts w:asciiTheme="majorHAnsi" w:hAnsiTheme="majorHAnsi" w:cstheme="majorHAnsi"/>
          <w:b/>
          <w:i/>
          <w:sz w:val="26"/>
          <w:szCs w:val="26"/>
          <w:highlight w:val="lightGray"/>
        </w:rPr>
        <w:t>Điểm tự đánh giá</w:t>
      </w:r>
      <w:r w:rsidRPr="008F26F9">
        <w:rPr>
          <w:rFonts w:asciiTheme="majorHAnsi" w:hAnsiTheme="majorHAnsi" w:cstheme="majorHAnsi"/>
          <w:sz w:val="26"/>
          <w:szCs w:val="26"/>
          <w:highlight w:val="lightGray"/>
        </w:rPr>
        <w:t>:</w:t>
      </w:r>
      <w:r w:rsidRPr="008F26F9">
        <w:rPr>
          <w:rFonts w:asciiTheme="majorHAnsi" w:hAnsiTheme="majorHAnsi" w:cstheme="majorHAnsi"/>
          <w:i/>
          <w:sz w:val="26"/>
          <w:szCs w:val="26"/>
          <w:highlight w:val="lightGray"/>
        </w:rPr>
        <w:t xml:space="preserve"> 02 điểm</w:t>
      </w:r>
    </w:p>
    <w:p w:rsidR="009D5B92" w:rsidRPr="00EB7C05" w:rsidRDefault="009D5B92" w:rsidP="009D5B92">
      <w:pPr>
        <w:spacing w:line="312" w:lineRule="auto"/>
        <w:ind w:firstLine="720"/>
        <w:rPr>
          <w:rFonts w:asciiTheme="majorHAnsi" w:hAnsiTheme="majorHAnsi" w:cstheme="majorHAnsi"/>
          <w:i/>
          <w:sz w:val="26"/>
          <w:szCs w:val="26"/>
        </w:rPr>
      </w:pPr>
    </w:p>
    <w:p w:rsidR="00B4105C" w:rsidRPr="00EB7C05" w:rsidRDefault="00B4105C" w:rsidP="005C681A">
      <w:pPr>
        <w:tabs>
          <w:tab w:val="left" w:pos="960"/>
        </w:tabs>
        <w:spacing w:line="312" w:lineRule="auto"/>
        <w:jc w:val="both"/>
        <w:rPr>
          <w:rFonts w:asciiTheme="majorHAnsi" w:hAnsiTheme="majorHAnsi" w:cstheme="majorHAnsi"/>
          <w:color w:val="0000CC"/>
          <w:spacing w:val="-10"/>
          <w:sz w:val="26"/>
          <w:szCs w:val="26"/>
          <w:lang w:val="pt-BR"/>
        </w:rPr>
      </w:pPr>
      <w:r w:rsidRPr="00EB7C05">
        <w:rPr>
          <w:rFonts w:asciiTheme="majorHAnsi" w:hAnsiTheme="majorHAnsi" w:cstheme="majorHAnsi"/>
          <w:b/>
          <w:color w:val="0000CC"/>
          <w:spacing w:val="-10"/>
          <w:sz w:val="26"/>
          <w:szCs w:val="26"/>
          <w:lang w:val="pt-BR"/>
        </w:rPr>
        <w:t>Tiêu chuẩn 5.4:</w:t>
      </w:r>
      <w:r w:rsidRPr="00EB7C05">
        <w:rPr>
          <w:rFonts w:asciiTheme="majorHAnsi" w:hAnsiTheme="majorHAnsi" w:cstheme="majorHAnsi"/>
          <w:color w:val="0000CC"/>
          <w:sz w:val="26"/>
          <w:szCs w:val="26"/>
          <w:lang w:val="nl-NL"/>
        </w:rPr>
        <w:t xml:space="preserve"> </w:t>
      </w:r>
      <w:r w:rsidR="001C5205" w:rsidRPr="00EB7C05">
        <w:rPr>
          <w:rFonts w:asciiTheme="majorHAnsi" w:hAnsiTheme="majorHAnsi" w:cstheme="majorHAnsi"/>
          <w:color w:val="0000CC"/>
          <w:spacing w:val="-10"/>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rsidR="009E0074" w:rsidRPr="00EB7C05" w:rsidRDefault="00B4105C" w:rsidP="009C0C74">
      <w:pPr>
        <w:tabs>
          <w:tab w:val="left" w:pos="709"/>
        </w:tabs>
        <w:spacing w:before="120" w:after="120" w:line="312" w:lineRule="auto"/>
        <w:jc w:val="both"/>
        <w:rPr>
          <w:rFonts w:asciiTheme="majorHAnsi" w:hAnsiTheme="majorHAnsi" w:cstheme="majorHAnsi"/>
          <w:color w:val="2F5496" w:themeColor="accent1" w:themeShade="BF"/>
          <w:sz w:val="26"/>
          <w:szCs w:val="26"/>
          <w:lang w:val="pt-BR"/>
        </w:rPr>
      </w:pPr>
      <w:r w:rsidRPr="00EB7C05">
        <w:rPr>
          <w:rFonts w:asciiTheme="majorHAnsi" w:hAnsiTheme="majorHAnsi" w:cstheme="majorHAnsi"/>
          <w:b/>
          <w:sz w:val="26"/>
          <w:szCs w:val="26"/>
          <w:lang w:val="pt-BR"/>
        </w:rPr>
        <w:tab/>
      </w:r>
      <w:r w:rsidR="009E0074" w:rsidRPr="00EB7C05">
        <w:rPr>
          <w:rFonts w:asciiTheme="majorHAnsi" w:hAnsiTheme="majorHAnsi" w:cstheme="majorHAnsi"/>
          <w:color w:val="2F5496" w:themeColor="accent1" w:themeShade="BF"/>
          <w:sz w:val="26"/>
          <w:szCs w:val="26"/>
          <w:lang w:val="pt-BR"/>
        </w:rPr>
        <w:t xml:space="preserve">Căn cứ đặc thù của ngành Công nghệ Chế tạo máy,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sidR="009E0074" w:rsidRPr="00EB7C05">
        <w:rPr>
          <w:rFonts w:asciiTheme="majorHAnsi" w:hAnsiTheme="majorHAnsi" w:cstheme="majorHAnsi"/>
          <w:i/>
          <w:color w:val="FF0000"/>
          <w:sz w:val="26"/>
          <w:szCs w:val="26"/>
          <w:lang w:val="pt-BR"/>
        </w:rPr>
        <w:t>(5.4.01. Sơ đồ bố trí thiết bị, dụng cụ phục vụ đào tạo)</w:t>
      </w:r>
      <w:r w:rsidR="009E0074" w:rsidRPr="00EB7C05">
        <w:rPr>
          <w:rFonts w:asciiTheme="majorHAnsi" w:hAnsiTheme="majorHAnsi" w:cstheme="majorHAnsi"/>
          <w:color w:val="2F5496" w:themeColor="accent1" w:themeShade="BF"/>
          <w:sz w:val="26"/>
          <w:szCs w:val="26"/>
          <w:lang w:val="pt-BR"/>
        </w:rPr>
        <w:t xml:space="preserve">. </w:t>
      </w:r>
    </w:p>
    <w:p w:rsidR="009E0074" w:rsidRPr="00EB7C05" w:rsidRDefault="009E0074" w:rsidP="009C0C74">
      <w:pPr>
        <w:tabs>
          <w:tab w:val="left" w:pos="709"/>
        </w:tabs>
        <w:spacing w:before="120" w:after="120" w:line="312" w:lineRule="auto"/>
        <w:jc w:val="both"/>
        <w:rPr>
          <w:rFonts w:asciiTheme="majorHAnsi" w:hAnsiTheme="majorHAnsi" w:cstheme="majorHAnsi"/>
          <w:color w:val="2F5496" w:themeColor="accent1" w:themeShade="BF"/>
          <w:sz w:val="26"/>
          <w:szCs w:val="26"/>
          <w:lang w:val="pt-BR"/>
        </w:rPr>
      </w:pPr>
      <w:r w:rsidRPr="00EB7C05">
        <w:rPr>
          <w:rFonts w:asciiTheme="majorHAnsi" w:hAnsiTheme="majorHAnsi" w:cstheme="majorHAnsi"/>
          <w:color w:val="2F5496" w:themeColor="accent1" w:themeShade="BF"/>
          <w:sz w:val="26"/>
          <w:szCs w:val="26"/>
          <w:lang w:val="pt-BR"/>
        </w:rPr>
        <w:tab/>
        <w:t xml:space="preserve">Thiết bị đào tạo có hồ sơ quản lý rõ ràng, chi tiết: Tên thiết bị, thông số kỹ thuật, số lượng, năm sản xuất, năm đưa vào sử dụng. </w:t>
      </w:r>
      <w:r w:rsidRPr="00EB7C05">
        <w:rPr>
          <w:rFonts w:asciiTheme="majorHAnsi" w:hAnsiTheme="majorHAnsi" w:cstheme="majorHAnsi"/>
          <w:i/>
          <w:color w:val="FF0000"/>
          <w:sz w:val="26"/>
          <w:szCs w:val="26"/>
          <w:lang w:val="pt-BR"/>
        </w:rPr>
        <w:t>(</w:t>
      </w:r>
      <w:r w:rsidR="00F743CD" w:rsidRPr="00EB7C05">
        <w:rPr>
          <w:rFonts w:asciiTheme="majorHAnsi" w:hAnsiTheme="majorHAnsi" w:cstheme="majorHAnsi"/>
          <w:i/>
          <w:color w:val="FF0000"/>
          <w:sz w:val="26"/>
          <w:szCs w:val="26"/>
          <w:lang w:val="pt-BR"/>
        </w:rPr>
        <w:t xml:space="preserve">5.2.01 </w:t>
      </w:r>
      <w:r w:rsidR="00730301" w:rsidRPr="00EB7C05">
        <w:rPr>
          <w:rFonts w:asciiTheme="majorHAnsi" w:hAnsiTheme="majorHAnsi" w:cstheme="majorHAnsi"/>
          <w:i/>
          <w:color w:val="FF0000"/>
          <w:sz w:val="26"/>
          <w:szCs w:val="26"/>
          <w:lang w:val="pt-BR"/>
        </w:rPr>
        <w:t xml:space="preserve"> </w:t>
      </w:r>
      <w:r w:rsidRPr="00EB7C05">
        <w:rPr>
          <w:rFonts w:asciiTheme="majorHAnsi" w:hAnsiTheme="majorHAnsi" w:cstheme="majorHAnsi"/>
          <w:i/>
          <w:color w:val="FF0000"/>
          <w:sz w:val="26"/>
          <w:szCs w:val="26"/>
          <w:lang w:val="pt-BR"/>
        </w:rPr>
        <w:t>- Danh mục thiết bị đào tạo hiện có của ngành Công nghệ Chế tạo máy)</w:t>
      </w:r>
      <w:r w:rsidRPr="00EB7C05">
        <w:rPr>
          <w:rFonts w:asciiTheme="majorHAnsi" w:hAnsiTheme="majorHAnsi" w:cstheme="majorHAnsi"/>
          <w:color w:val="2F5496" w:themeColor="accent1" w:themeShade="BF"/>
          <w:sz w:val="26"/>
          <w:szCs w:val="26"/>
          <w:lang w:val="pt-BR"/>
        </w:rPr>
        <w:t xml:space="preserve">; Thiết bị được sử dụng đúng công năng, quản </w:t>
      </w:r>
      <w:r w:rsidRPr="00EB7C05">
        <w:rPr>
          <w:rFonts w:asciiTheme="majorHAnsi" w:hAnsiTheme="majorHAnsi" w:cstheme="majorHAnsi"/>
          <w:color w:val="2F5496" w:themeColor="accent1" w:themeShade="BF"/>
          <w:sz w:val="26"/>
          <w:szCs w:val="26"/>
          <w:lang w:val="pt-BR"/>
        </w:rPr>
        <w:lastRenderedPageBreak/>
        <w:t xml:space="preserve">lý, bảo trì, bảo dưỡng theo quy định, được kiểm tra thường xuyên trước, sau giờ lên lớp và được vệ sinh hàng ngày sau khi sử dụng. </w:t>
      </w:r>
    </w:p>
    <w:p w:rsidR="003D275E" w:rsidRPr="00EB7C05" w:rsidRDefault="009E0074" w:rsidP="009C0C74">
      <w:pPr>
        <w:tabs>
          <w:tab w:val="left" w:pos="709"/>
        </w:tabs>
        <w:spacing w:before="120" w:after="120" w:line="312" w:lineRule="auto"/>
        <w:jc w:val="both"/>
        <w:rPr>
          <w:rFonts w:asciiTheme="majorHAnsi" w:hAnsiTheme="majorHAnsi" w:cstheme="majorHAnsi"/>
          <w:color w:val="2F5496" w:themeColor="accent1" w:themeShade="BF"/>
          <w:sz w:val="26"/>
          <w:szCs w:val="26"/>
          <w:lang w:val="pt-BR"/>
        </w:rPr>
      </w:pPr>
      <w:r w:rsidRPr="00EB7C05">
        <w:rPr>
          <w:rFonts w:asciiTheme="majorHAnsi" w:hAnsiTheme="majorHAnsi" w:cstheme="majorHAnsi"/>
          <w:color w:val="2F5496" w:themeColor="accent1" w:themeShade="BF"/>
          <w:sz w:val="26"/>
          <w:szCs w:val="26"/>
          <w:lang w:val="pt-BR"/>
        </w:rPr>
        <w:tab/>
        <w:t xml:space="preserve">Nhà trường có quy định về quản lý sử dụng thiết bị đào tạo cho từng nhóm thiết bị để phù hợp với yêu cầu của từng loại thiết bị khác nhau theo yêu cầu của nhà sản xuất. </w:t>
      </w:r>
      <w:r w:rsidRPr="00EB7C05">
        <w:rPr>
          <w:rFonts w:asciiTheme="majorHAnsi" w:hAnsiTheme="majorHAnsi" w:cstheme="majorHAnsi"/>
          <w:i/>
          <w:color w:val="FF0000"/>
          <w:sz w:val="26"/>
          <w:szCs w:val="26"/>
          <w:lang w:val="pt-BR"/>
        </w:rPr>
        <w:t>(5.4.0</w:t>
      </w:r>
      <w:r w:rsidR="00F743CD" w:rsidRPr="00EB7C05">
        <w:rPr>
          <w:rFonts w:asciiTheme="majorHAnsi" w:hAnsiTheme="majorHAnsi" w:cstheme="majorHAnsi"/>
          <w:i/>
          <w:color w:val="FF0000"/>
          <w:sz w:val="26"/>
          <w:szCs w:val="26"/>
          <w:lang w:val="pt-BR"/>
        </w:rPr>
        <w:t>2</w:t>
      </w:r>
      <w:r w:rsidRPr="00EB7C05">
        <w:rPr>
          <w:rFonts w:asciiTheme="majorHAnsi" w:hAnsiTheme="majorHAnsi" w:cstheme="majorHAnsi"/>
          <w:i/>
          <w:color w:val="FF0000"/>
          <w:sz w:val="26"/>
          <w:szCs w:val="26"/>
          <w:lang w:val="pt-BR"/>
        </w:rPr>
        <w:t xml:space="preserve"> - Quy định về việc sử dụng máy móc thiết bị phục vụ công tác giảng dạy học tập).</w:t>
      </w:r>
    </w:p>
    <w:p w:rsidR="00B4105C" w:rsidRPr="00EB7C05" w:rsidRDefault="00B4105C" w:rsidP="005C681A">
      <w:pPr>
        <w:spacing w:line="312" w:lineRule="auto"/>
        <w:ind w:firstLine="720"/>
        <w:rPr>
          <w:rFonts w:asciiTheme="majorHAnsi" w:hAnsiTheme="majorHAnsi" w:cstheme="majorHAnsi"/>
          <w:i/>
          <w:sz w:val="26"/>
          <w:szCs w:val="26"/>
        </w:rPr>
      </w:pPr>
      <w:r w:rsidRPr="00EB7C05">
        <w:rPr>
          <w:rFonts w:asciiTheme="majorHAnsi" w:hAnsiTheme="majorHAnsi" w:cstheme="majorHAnsi"/>
          <w:b/>
          <w:i/>
          <w:sz w:val="26"/>
          <w:szCs w:val="26"/>
        </w:rPr>
        <w:t>Điểm tự đánh giá</w:t>
      </w:r>
      <w:r w:rsidRPr="00EB7C05">
        <w:rPr>
          <w:rFonts w:asciiTheme="majorHAnsi" w:hAnsiTheme="majorHAnsi" w:cstheme="majorHAnsi"/>
          <w:sz w:val="26"/>
          <w:szCs w:val="26"/>
        </w:rPr>
        <w:t>:</w:t>
      </w:r>
      <w:r w:rsidRPr="00EB7C05">
        <w:rPr>
          <w:rFonts w:asciiTheme="majorHAnsi" w:hAnsiTheme="majorHAnsi" w:cstheme="majorHAnsi"/>
          <w:i/>
          <w:sz w:val="26"/>
          <w:szCs w:val="26"/>
        </w:rPr>
        <w:t xml:space="preserve"> 02 điểm</w:t>
      </w:r>
    </w:p>
    <w:p w:rsidR="00B4105C" w:rsidRPr="00EB7C05" w:rsidRDefault="00B4105C" w:rsidP="005C681A">
      <w:pPr>
        <w:tabs>
          <w:tab w:val="left" w:pos="960"/>
        </w:tabs>
        <w:spacing w:line="312" w:lineRule="auto"/>
        <w:jc w:val="both"/>
        <w:rPr>
          <w:rFonts w:asciiTheme="majorHAnsi" w:hAnsiTheme="majorHAnsi" w:cstheme="majorHAnsi"/>
          <w:b/>
          <w:color w:val="0000CC"/>
          <w:spacing w:val="-10"/>
          <w:sz w:val="26"/>
          <w:szCs w:val="26"/>
          <w:lang w:val="pt-BR"/>
        </w:rPr>
      </w:pPr>
      <w:r w:rsidRPr="00EB7C05">
        <w:rPr>
          <w:rFonts w:asciiTheme="majorHAnsi" w:hAnsiTheme="majorHAnsi" w:cstheme="majorHAnsi"/>
          <w:b/>
          <w:color w:val="0000CC"/>
          <w:spacing w:val="-10"/>
          <w:sz w:val="26"/>
          <w:szCs w:val="26"/>
          <w:lang w:val="pt-BR"/>
        </w:rPr>
        <w:t>Tiêu chuẩn 5.5:</w:t>
      </w:r>
      <w:r w:rsidRPr="00EB7C05">
        <w:rPr>
          <w:rFonts w:asciiTheme="majorHAnsi" w:hAnsiTheme="majorHAnsi" w:cstheme="majorHAnsi"/>
          <w:color w:val="0000CC"/>
          <w:sz w:val="26"/>
          <w:szCs w:val="26"/>
          <w:lang w:val="nl-NL"/>
        </w:rPr>
        <w:t xml:space="preserve"> </w:t>
      </w:r>
      <w:r w:rsidR="001C5205" w:rsidRPr="00EB7C05">
        <w:rPr>
          <w:rFonts w:asciiTheme="majorHAnsi" w:hAnsiTheme="majorHAnsi" w:cstheme="majorHAnsi"/>
          <w:color w:val="0000CC"/>
          <w:spacing w:val="-10"/>
          <w:sz w:val="26"/>
          <w:szCs w:val="26"/>
          <w:lang w:val="pt-BR"/>
        </w:rPr>
        <w:t>Nguyên, nhiên, vật liệu được bố trí sắp xếp gọn gàng, ngăn nắp thuận tiện; được quản lý, cấp phát, sử dụng theo quy định; đáp ứng kế hoạch và tiến độ đào tạo.</w:t>
      </w:r>
    </w:p>
    <w:p w:rsidR="00387610" w:rsidRPr="00EB7C05" w:rsidRDefault="00B4105C" w:rsidP="009C0C74">
      <w:pPr>
        <w:tabs>
          <w:tab w:val="left" w:pos="709"/>
        </w:tabs>
        <w:spacing w:before="120" w:after="120" w:line="312" w:lineRule="auto"/>
        <w:jc w:val="both"/>
        <w:rPr>
          <w:rFonts w:asciiTheme="majorHAnsi" w:hAnsiTheme="majorHAnsi" w:cstheme="majorHAnsi"/>
          <w:i/>
          <w:color w:val="FF0000"/>
          <w:sz w:val="26"/>
          <w:szCs w:val="26"/>
          <w:lang w:val="pt-BR"/>
        </w:rPr>
      </w:pPr>
      <w:r w:rsidRPr="00EB7C05">
        <w:rPr>
          <w:rFonts w:asciiTheme="majorHAnsi" w:hAnsiTheme="majorHAnsi" w:cstheme="majorHAnsi"/>
          <w:b/>
          <w:sz w:val="26"/>
          <w:szCs w:val="26"/>
          <w:lang w:val="pt-BR"/>
        </w:rPr>
        <w:tab/>
      </w:r>
      <w:r w:rsidR="00387610" w:rsidRPr="00EB7C05">
        <w:rPr>
          <w:rFonts w:asciiTheme="majorHAnsi" w:hAnsiTheme="majorHAnsi" w:cstheme="majorHAnsi"/>
          <w:color w:val="2F5496" w:themeColor="accent1" w:themeShade="BF"/>
          <w:sz w:val="26"/>
          <w:szCs w:val="26"/>
          <w:lang w:val="pt-BR"/>
        </w:rPr>
        <w:t>Trước thời điểm bắt đầu học kỳ mới, căn cứ Thời khóa biểu và sĩ số học sinh sẽ học các môn thực hành, Nhà trường sẽ dự trù kinh phí mua sắm vật tư cho Khoa. Khoa tiến hành đề xuất nhu cầu vật tư thực tập cần có theo định mức vật tư đã được Nhà trường phân bổ</w:t>
      </w:r>
      <w:r w:rsidR="00180E81" w:rsidRPr="00EB7C05">
        <w:rPr>
          <w:rFonts w:asciiTheme="majorHAnsi" w:hAnsiTheme="majorHAnsi" w:cstheme="majorHAnsi"/>
          <w:color w:val="2F5496" w:themeColor="accent1" w:themeShade="BF"/>
          <w:sz w:val="26"/>
          <w:szCs w:val="26"/>
          <w:lang w:val="pt-BR"/>
        </w:rPr>
        <w:t xml:space="preserve"> để phục vụ cho việc dạy và học</w:t>
      </w:r>
      <w:r w:rsidR="00387610" w:rsidRPr="00EB7C05">
        <w:rPr>
          <w:rFonts w:asciiTheme="majorHAnsi" w:hAnsiTheme="majorHAnsi" w:cstheme="majorHAnsi"/>
          <w:color w:val="2F5496" w:themeColor="accent1" w:themeShade="BF"/>
          <w:sz w:val="26"/>
          <w:szCs w:val="26"/>
          <w:lang w:val="pt-BR"/>
        </w:rPr>
        <w:t xml:space="preserve"> </w:t>
      </w:r>
      <w:r w:rsidR="00387610" w:rsidRPr="00EB7C05">
        <w:rPr>
          <w:rFonts w:asciiTheme="majorHAnsi" w:hAnsiTheme="majorHAnsi" w:cstheme="majorHAnsi"/>
          <w:i/>
          <w:color w:val="FF0000"/>
          <w:sz w:val="26"/>
          <w:szCs w:val="26"/>
          <w:lang w:val="pt-BR"/>
        </w:rPr>
        <w:t>(5.5.01. Danh mục đề nghị vật tư thực tập)</w:t>
      </w:r>
      <w:r w:rsidR="00387610" w:rsidRPr="00EB7C05">
        <w:rPr>
          <w:rFonts w:asciiTheme="majorHAnsi" w:hAnsiTheme="majorHAnsi" w:cstheme="majorHAnsi"/>
          <w:color w:val="2F5496" w:themeColor="accent1" w:themeShade="BF"/>
          <w:sz w:val="26"/>
          <w:szCs w:val="26"/>
          <w:lang w:val="pt-BR"/>
        </w:rPr>
        <w:t xml:space="preserve">. Vật tư thực tập được mua sắm, cấp phát theo đúng quy định đáp ứng kịp thời kế hoạch và tiến </w:t>
      </w:r>
      <w:r w:rsidR="00180E81" w:rsidRPr="00EB7C05">
        <w:rPr>
          <w:rFonts w:asciiTheme="majorHAnsi" w:hAnsiTheme="majorHAnsi" w:cstheme="majorHAnsi"/>
          <w:color w:val="2F5496" w:themeColor="accent1" w:themeShade="BF"/>
          <w:sz w:val="26"/>
          <w:szCs w:val="26"/>
          <w:lang w:val="pt-BR"/>
        </w:rPr>
        <w:t>độ đào tạo chung của nhà trường</w:t>
      </w:r>
      <w:r w:rsidR="00387610" w:rsidRPr="00EB7C05">
        <w:rPr>
          <w:rFonts w:asciiTheme="majorHAnsi" w:hAnsiTheme="majorHAnsi" w:cstheme="majorHAnsi"/>
          <w:color w:val="2F5496" w:themeColor="accent1" w:themeShade="BF"/>
          <w:sz w:val="26"/>
          <w:szCs w:val="26"/>
          <w:lang w:val="pt-BR"/>
        </w:rPr>
        <w:t xml:space="preserve"> </w:t>
      </w:r>
      <w:r w:rsidR="00387610" w:rsidRPr="00EB7C05">
        <w:rPr>
          <w:rFonts w:asciiTheme="majorHAnsi" w:hAnsiTheme="majorHAnsi" w:cstheme="majorHAnsi"/>
          <w:i/>
          <w:color w:val="FF0000"/>
          <w:sz w:val="26"/>
          <w:szCs w:val="26"/>
          <w:lang w:val="pt-BR"/>
        </w:rPr>
        <w:t>(5.5.02 - Quy trình quản lý, trang bị, bảo quản sử dụng tài sản trường Cao đẳng Lý Tự Trọng TP.HCM).</w:t>
      </w:r>
      <w:r w:rsidR="00387610" w:rsidRPr="00EB7C05">
        <w:rPr>
          <w:rFonts w:asciiTheme="majorHAnsi" w:hAnsiTheme="majorHAnsi" w:cstheme="majorHAnsi"/>
          <w:color w:val="FF0000"/>
          <w:sz w:val="26"/>
          <w:szCs w:val="26"/>
          <w:lang w:val="pt-BR"/>
        </w:rPr>
        <w:t xml:space="preserve"> </w:t>
      </w:r>
    </w:p>
    <w:p w:rsidR="00387610" w:rsidRPr="00EB7C05" w:rsidRDefault="00387610" w:rsidP="009C0C74">
      <w:pPr>
        <w:tabs>
          <w:tab w:val="left" w:pos="709"/>
        </w:tabs>
        <w:spacing w:before="120" w:after="120" w:line="312" w:lineRule="auto"/>
        <w:jc w:val="both"/>
        <w:rPr>
          <w:rFonts w:asciiTheme="majorHAnsi" w:hAnsiTheme="majorHAnsi" w:cstheme="majorHAnsi"/>
          <w:color w:val="2F5496" w:themeColor="accent1" w:themeShade="BF"/>
          <w:sz w:val="26"/>
          <w:szCs w:val="26"/>
          <w:lang w:val="pt-BR"/>
        </w:rPr>
      </w:pPr>
      <w:r w:rsidRPr="00EB7C05">
        <w:rPr>
          <w:rFonts w:asciiTheme="majorHAnsi" w:hAnsiTheme="majorHAnsi" w:cstheme="majorHAnsi"/>
          <w:color w:val="2F5496" w:themeColor="accent1" w:themeShade="BF"/>
          <w:sz w:val="26"/>
          <w:szCs w:val="26"/>
          <w:lang w:val="pt-BR"/>
        </w:rPr>
        <w:tab/>
        <w:t xml:space="preserve">Vật tư thực tập sau khi nhận về, Khoa bố trí sắp xếp gọn gàng, ngăn nắp, thuận tiện theo từng chủng loại, nhóm vật tư và được giữ ở những nơi khô ráo, thoáng mát tránh ẩm ướt gây hư hỏng trong quá trình bảo quản. Với các vật tư có chỉ dẫn bảo quản trên bao bì thì phải thực hiện đúng </w:t>
      </w:r>
      <w:r w:rsidR="00180E81" w:rsidRPr="00EB7C05">
        <w:rPr>
          <w:rFonts w:asciiTheme="majorHAnsi" w:hAnsiTheme="majorHAnsi" w:cstheme="majorHAnsi"/>
          <w:color w:val="2F5496" w:themeColor="accent1" w:themeShade="BF"/>
          <w:sz w:val="26"/>
          <w:szCs w:val="26"/>
          <w:lang w:val="pt-BR"/>
        </w:rPr>
        <w:t>theo hướng dẫn của nhà sản xuất</w:t>
      </w:r>
      <w:r w:rsidRPr="00EB7C05">
        <w:rPr>
          <w:rFonts w:asciiTheme="majorHAnsi" w:hAnsiTheme="majorHAnsi" w:cstheme="majorHAnsi"/>
          <w:color w:val="2F5496" w:themeColor="accent1" w:themeShade="BF"/>
          <w:sz w:val="26"/>
          <w:szCs w:val="26"/>
          <w:lang w:val="pt-BR"/>
        </w:rPr>
        <w:t xml:space="preserve"> </w:t>
      </w:r>
      <w:r w:rsidRPr="00EB7C05">
        <w:rPr>
          <w:rFonts w:asciiTheme="majorHAnsi" w:hAnsiTheme="majorHAnsi" w:cstheme="majorHAnsi"/>
          <w:i/>
          <w:color w:val="FF0000"/>
          <w:sz w:val="26"/>
          <w:szCs w:val="26"/>
          <w:lang w:val="pt-BR"/>
        </w:rPr>
        <w:t>(5.5.03 - Sơ đồ bố trí kho lưu trữ vật tư).</w:t>
      </w:r>
    </w:p>
    <w:p w:rsidR="002E4CF3" w:rsidRPr="00EB7C05" w:rsidRDefault="00387610" w:rsidP="009C0C74">
      <w:pPr>
        <w:tabs>
          <w:tab w:val="left" w:pos="709"/>
        </w:tabs>
        <w:spacing w:before="120" w:after="120" w:line="312" w:lineRule="auto"/>
        <w:jc w:val="both"/>
        <w:rPr>
          <w:rFonts w:asciiTheme="majorHAnsi" w:hAnsiTheme="majorHAnsi" w:cstheme="majorHAnsi"/>
          <w:color w:val="2F5496" w:themeColor="accent1" w:themeShade="BF"/>
          <w:sz w:val="26"/>
          <w:szCs w:val="26"/>
          <w:lang w:val="pt-BR"/>
        </w:rPr>
      </w:pPr>
      <w:r w:rsidRPr="00EB7C05">
        <w:rPr>
          <w:rFonts w:asciiTheme="majorHAnsi" w:hAnsiTheme="majorHAnsi" w:cstheme="majorHAnsi"/>
          <w:color w:val="2F5496" w:themeColor="accent1" w:themeShade="BF"/>
          <w:sz w:val="26"/>
          <w:szCs w:val="26"/>
          <w:lang w:val="pt-BR"/>
        </w:rPr>
        <w:tab/>
        <w:t>Sau khi nhận vật tư, Khoa sẽ mở Sổ theo dõi cấp phát vật tư thể hiện chi tiết vật tư theo từng học kỳ và được Trưởng bộ mô</w:t>
      </w:r>
      <w:r w:rsidR="00180E81" w:rsidRPr="00EB7C05">
        <w:rPr>
          <w:rFonts w:asciiTheme="majorHAnsi" w:hAnsiTheme="majorHAnsi" w:cstheme="majorHAnsi"/>
          <w:color w:val="2F5496" w:themeColor="accent1" w:themeShade="BF"/>
          <w:sz w:val="26"/>
          <w:szCs w:val="26"/>
          <w:lang w:val="pt-BR"/>
        </w:rPr>
        <w:t>n hoặc giáo viên bộ môn ký nhận</w:t>
      </w:r>
      <w:r w:rsidRPr="00EB7C05">
        <w:rPr>
          <w:rFonts w:asciiTheme="majorHAnsi" w:hAnsiTheme="majorHAnsi" w:cstheme="majorHAnsi"/>
          <w:color w:val="2F5496" w:themeColor="accent1" w:themeShade="BF"/>
          <w:sz w:val="26"/>
          <w:szCs w:val="26"/>
          <w:lang w:val="pt-BR"/>
        </w:rPr>
        <w:t xml:space="preserve"> </w:t>
      </w:r>
      <w:r w:rsidRPr="00EB7C05">
        <w:rPr>
          <w:rFonts w:asciiTheme="majorHAnsi" w:hAnsiTheme="majorHAnsi" w:cstheme="majorHAnsi"/>
          <w:i/>
          <w:color w:val="FF0000"/>
          <w:sz w:val="26"/>
          <w:szCs w:val="26"/>
          <w:lang w:val="pt-BR"/>
        </w:rPr>
        <w:t>(5.5.04 - Sổ theo dõi cấp phát vật tư thực tập tại khoa).</w:t>
      </w:r>
    </w:p>
    <w:p w:rsidR="00B4105C" w:rsidRPr="00EB7C05" w:rsidRDefault="00B4105C" w:rsidP="005C681A">
      <w:pPr>
        <w:spacing w:line="312" w:lineRule="auto"/>
        <w:ind w:firstLine="720"/>
        <w:rPr>
          <w:rFonts w:asciiTheme="majorHAnsi" w:hAnsiTheme="majorHAnsi" w:cstheme="majorHAnsi"/>
          <w:i/>
          <w:sz w:val="26"/>
          <w:szCs w:val="26"/>
        </w:rPr>
      </w:pPr>
      <w:r w:rsidRPr="00EB7C05">
        <w:rPr>
          <w:rFonts w:asciiTheme="majorHAnsi" w:hAnsiTheme="majorHAnsi" w:cstheme="majorHAnsi"/>
          <w:b/>
          <w:i/>
          <w:sz w:val="26"/>
          <w:szCs w:val="26"/>
        </w:rPr>
        <w:t>Điểm tự đánh giá</w:t>
      </w:r>
      <w:r w:rsidRPr="00EB7C05">
        <w:rPr>
          <w:rFonts w:asciiTheme="majorHAnsi" w:hAnsiTheme="majorHAnsi" w:cstheme="majorHAnsi"/>
          <w:sz w:val="26"/>
          <w:szCs w:val="26"/>
        </w:rPr>
        <w:t>:</w:t>
      </w:r>
      <w:r w:rsidRPr="00EB7C05">
        <w:rPr>
          <w:rFonts w:asciiTheme="majorHAnsi" w:hAnsiTheme="majorHAnsi" w:cstheme="majorHAnsi"/>
          <w:i/>
          <w:sz w:val="26"/>
          <w:szCs w:val="26"/>
        </w:rPr>
        <w:t xml:space="preserve"> 02 điểm</w:t>
      </w:r>
    </w:p>
    <w:p w:rsidR="00600456" w:rsidRPr="00EB7C05" w:rsidRDefault="00600456" w:rsidP="005C681A">
      <w:pPr>
        <w:spacing w:line="312" w:lineRule="auto"/>
        <w:ind w:firstLine="720"/>
        <w:rPr>
          <w:rFonts w:asciiTheme="majorHAnsi" w:hAnsiTheme="majorHAnsi" w:cstheme="majorHAnsi"/>
          <w:i/>
          <w:sz w:val="26"/>
          <w:szCs w:val="26"/>
        </w:rPr>
      </w:pPr>
    </w:p>
    <w:p w:rsidR="003A53B6" w:rsidRPr="00EB7C05" w:rsidRDefault="003A53B6" w:rsidP="005C681A">
      <w:pPr>
        <w:tabs>
          <w:tab w:val="left" w:pos="960"/>
        </w:tabs>
        <w:spacing w:line="312" w:lineRule="auto"/>
        <w:jc w:val="both"/>
        <w:rPr>
          <w:rFonts w:asciiTheme="majorHAnsi" w:hAnsiTheme="majorHAnsi" w:cstheme="majorHAnsi"/>
          <w:b/>
          <w:color w:val="FF0000"/>
          <w:spacing w:val="-10"/>
          <w:sz w:val="26"/>
          <w:szCs w:val="26"/>
          <w:lang w:val="pt-BR"/>
        </w:rPr>
      </w:pPr>
      <w:r w:rsidRPr="00EB7C05">
        <w:rPr>
          <w:rFonts w:asciiTheme="majorHAnsi" w:hAnsiTheme="majorHAnsi" w:cstheme="majorHAnsi"/>
          <w:b/>
          <w:color w:val="FF0000"/>
          <w:spacing w:val="-10"/>
          <w:sz w:val="26"/>
          <w:szCs w:val="26"/>
          <w:lang w:val="pt-BR"/>
        </w:rPr>
        <w:t>Tiêu chí 7: Giám sát, đánh giá chất lượng</w:t>
      </w:r>
    </w:p>
    <w:p w:rsidR="003A53B6" w:rsidRPr="00EB7C05" w:rsidRDefault="003A53B6" w:rsidP="005C681A">
      <w:pPr>
        <w:tabs>
          <w:tab w:val="left" w:pos="960"/>
        </w:tabs>
        <w:spacing w:line="312" w:lineRule="auto"/>
        <w:jc w:val="both"/>
        <w:rPr>
          <w:rFonts w:asciiTheme="majorHAnsi" w:hAnsiTheme="majorHAnsi" w:cstheme="majorHAnsi"/>
          <w:color w:val="E36C0A"/>
          <w:sz w:val="26"/>
          <w:szCs w:val="26"/>
        </w:rPr>
      </w:pPr>
      <w:r w:rsidRPr="00EB7C05">
        <w:rPr>
          <w:rFonts w:asciiTheme="majorHAnsi" w:hAnsiTheme="majorHAnsi" w:cstheme="majorHAnsi"/>
          <w:b/>
          <w:color w:val="E36C0A"/>
          <w:sz w:val="26"/>
          <w:szCs w:val="26"/>
        </w:rPr>
        <w:t>Đánh giá tổng quát tiêu chí 7:</w:t>
      </w:r>
      <w:r w:rsidRPr="00EB7C05">
        <w:rPr>
          <w:rFonts w:asciiTheme="majorHAnsi" w:hAnsiTheme="majorHAnsi" w:cstheme="majorHAnsi"/>
          <w:color w:val="E36C0A"/>
          <w:sz w:val="26"/>
          <w:szCs w:val="26"/>
        </w:rPr>
        <w:t xml:space="preserve"> </w:t>
      </w:r>
    </w:p>
    <w:p w:rsidR="003A53B6" w:rsidRPr="00EB7C05" w:rsidRDefault="003A53B6" w:rsidP="005C681A">
      <w:pPr>
        <w:spacing w:line="312" w:lineRule="auto"/>
        <w:ind w:firstLine="720"/>
        <w:jc w:val="both"/>
        <w:rPr>
          <w:rFonts w:asciiTheme="majorHAnsi" w:hAnsiTheme="majorHAnsi" w:cstheme="majorHAnsi"/>
          <w:sz w:val="26"/>
          <w:szCs w:val="26"/>
          <w:lang w:val="pt-BR"/>
        </w:rPr>
      </w:pPr>
      <w:r w:rsidRPr="00EB7C05">
        <w:rPr>
          <w:rFonts w:asciiTheme="majorHAnsi" w:hAnsiTheme="majorHAnsi" w:cstheme="majorHAnsi"/>
          <w:b/>
          <w:i/>
          <w:sz w:val="26"/>
          <w:szCs w:val="26"/>
        </w:rPr>
        <w:t xml:space="preserve">Mở đầu: </w:t>
      </w:r>
      <w:r w:rsidRPr="00EB7C05">
        <w:rPr>
          <w:rFonts w:asciiTheme="majorHAnsi" w:hAnsiTheme="majorHAnsi" w:cstheme="majorHAnsi"/>
          <w:sz w:val="26"/>
          <w:szCs w:val="26"/>
          <w:lang w:val="pt-BR"/>
        </w:rPr>
        <w:t xml:space="preserve">Nhà trường luôn quan tâm công tác giám sát đánh giá chất lượng nên hàng năm các phòng, khoa đơn vị kết hợp thực hiện các mẫu phiếu khảo sát các đối tượng cán bộ </w:t>
      </w:r>
      <w:r w:rsidR="0007444F" w:rsidRPr="00EB7C05">
        <w:rPr>
          <w:rFonts w:asciiTheme="majorHAnsi" w:hAnsiTheme="majorHAnsi" w:cstheme="majorHAnsi"/>
          <w:sz w:val="26"/>
          <w:szCs w:val="26"/>
          <w:lang w:val="pt-BR"/>
        </w:rPr>
        <w:t>giảng viên</w:t>
      </w:r>
      <w:r w:rsidRPr="00EB7C05">
        <w:rPr>
          <w:rFonts w:asciiTheme="majorHAnsi" w:hAnsiTheme="majorHAnsi" w:cstheme="majorHAnsi"/>
          <w:sz w:val="26"/>
          <w:szCs w:val="26"/>
          <w:lang w:val="pt-BR"/>
        </w:rPr>
        <w:t xml:space="preserve"> công nhân viên nhà trường, HSSV đang học và HSSV đã tốt nghiệp, các doanh nghiệp để có bước điều chỉnh khắc phục cho phù hợp với thực tế nhà trường.</w:t>
      </w:r>
    </w:p>
    <w:p w:rsidR="003A53B6" w:rsidRPr="00EB7C05" w:rsidRDefault="003A53B6" w:rsidP="005C681A">
      <w:pPr>
        <w:spacing w:line="312" w:lineRule="auto"/>
        <w:ind w:firstLine="720"/>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HSSV luôn được tạo điều kiện học tập tốt và luôn nhận được hỗ trợ sau khi tốt nghiệp ra trường, nhà trường xây dựng các </w:t>
      </w:r>
      <w:r w:rsidRPr="00EB7C05">
        <w:rPr>
          <w:rFonts w:asciiTheme="majorHAnsi" w:hAnsiTheme="majorHAnsi" w:cstheme="majorHAnsi"/>
          <w:sz w:val="26"/>
          <w:szCs w:val="26"/>
          <w:lang w:val="pt-BR"/>
        </w:rPr>
        <w:lastRenderedPageBreak/>
        <w:t>kế hoạch giám sát, đánh giá từ khi các em bắt đầu nhập học cho đến khi các em ra trường có việc làm và tiếp tục cho những năm sau đó. Khi HSSV đang trong thời gian học tập, nhà trường xây dựng kế hoạch và thực hiện việc khảo sát sự hài lòng của các em về chất lượng đào tạo và việc thực hiện các chế độ chính sách của nhà trường. Khi HSSV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HSSV trong thời gian tiếp theo. Bên cạnh đó, quan hệ với doanh nghiệp luôn được nhà trường quan tâm. Thông qua các mối quan hệ với doanh nghiệp nhà trường đồng thời giới thiệu việc làm cho HSSV và đây cũng là kênh quan trọng để khảo sát ,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A42AF0" w:rsidRPr="00EB7C05" w:rsidRDefault="00A42AF0" w:rsidP="005C681A">
      <w:pPr>
        <w:autoSpaceDE w:val="0"/>
        <w:autoSpaceDN w:val="0"/>
        <w:spacing w:line="312" w:lineRule="auto"/>
        <w:ind w:firstLine="720"/>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Việc lấy ý kiến cơ quan, doanh nghiệp, xí nghiệp được nhà trường thực hiện thường xuyên, công tác điều tra, lần vết HSSV được thực hiện hàng năm. Qua các cuộc điều tra, khảo sát, lần vết này giúp nhà trường nhận ra những hạn chế để khắc phục từ đó nâng cao chất lượng đào tạo đáp ứng nhu cầu doanh nghiệp.</w:t>
      </w:r>
    </w:p>
    <w:p w:rsidR="00A42AF0" w:rsidRPr="00EB7C05" w:rsidRDefault="00A42AF0" w:rsidP="005C681A">
      <w:pPr>
        <w:autoSpaceDE w:val="0"/>
        <w:autoSpaceDN w:val="0"/>
        <w:spacing w:line="312" w:lineRule="auto"/>
        <w:ind w:firstLine="720"/>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xml:space="preserve">Trong thời gian học tập tại nhà trường, HSSV có nhiều cơ hội để thể hiện sự hài lòng của mình về chất lượng giảng dạy và việc thực hiện chế độ chính sách của nhà trường. Qua ý kiến đóng góp này, </w:t>
      </w:r>
      <w:r w:rsidR="0007444F" w:rsidRPr="00EB7C05">
        <w:rPr>
          <w:rFonts w:asciiTheme="majorHAnsi" w:hAnsiTheme="majorHAnsi" w:cstheme="majorHAnsi"/>
          <w:sz w:val="26"/>
          <w:szCs w:val="26"/>
          <w:lang w:val="pt-BR"/>
        </w:rPr>
        <w:t>giảng viên</w:t>
      </w:r>
      <w:r w:rsidRPr="00EB7C05">
        <w:rPr>
          <w:rFonts w:asciiTheme="majorHAnsi" w:hAnsiTheme="majorHAnsi" w:cstheme="majorHAnsi"/>
          <w:sz w:val="26"/>
          <w:szCs w:val="26"/>
          <w:lang w:val="pt-BR"/>
        </w:rPr>
        <w:t xml:space="preserve"> điều chỉnh phương pháp giảng dạy, các bên có liên quan điều chỉnh kế hoạch làm việc để đạt hiệu quả cao trong quá trình đào tạo.</w:t>
      </w:r>
    </w:p>
    <w:p w:rsidR="00A42AF0" w:rsidRPr="00EB7C05" w:rsidRDefault="00A42AF0" w:rsidP="005C681A">
      <w:pPr>
        <w:spacing w:line="312" w:lineRule="auto"/>
        <w:ind w:firstLine="720"/>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Tự kiểm định trường được thực hiện hàng năm qua đó nhận ra các mặt hạn chế và đề ra kế hoạch, chương trình cải thiện, nâng cao chất lượng</w:t>
      </w:r>
      <w:r w:rsidRPr="00EB7C05">
        <w:rPr>
          <w:rFonts w:asciiTheme="majorHAnsi" w:hAnsiTheme="majorHAnsi" w:cstheme="majorHAnsi"/>
          <w:sz w:val="26"/>
          <w:szCs w:val="26"/>
          <w:lang w:val="pt-BR"/>
        </w:rPr>
        <w:tab/>
      </w:r>
    </w:p>
    <w:p w:rsidR="00782A0D" w:rsidRPr="00EB7C05" w:rsidRDefault="003A53B6" w:rsidP="005C681A">
      <w:pPr>
        <w:autoSpaceDE w:val="0"/>
        <w:autoSpaceDN w:val="0"/>
        <w:spacing w:line="312" w:lineRule="auto"/>
        <w:ind w:firstLine="720"/>
        <w:jc w:val="both"/>
        <w:rPr>
          <w:rFonts w:asciiTheme="majorHAnsi" w:hAnsiTheme="majorHAnsi" w:cstheme="majorHAnsi"/>
          <w:b/>
          <w:i/>
          <w:sz w:val="26"/>
          <w:szCs w:val="26"/>
        </w:rPr>
      </w:pPr>
      <w:r w:rsidRPr="00EB7C05">
        <w:rPr>
          <w:rFonts w:asciiTheme="majorHAnsi" w:hAnsiTheme="majorHAnsi" w:cstheme="majorHAnsi"/>
          <w:b/>
          <w:i/>
          <w:sz w:val="26"/>
          <w:szCs w:val="26"/>
        </w:rPr>
        <w:t xml:space="preserve">* Những điểm mạnh: </w:t>
      </w:r>
    </w:p>
    <w:p w:rsidR="003A53B6" w:rsidRPr="00EB7C05" w:rsidRDefault="003A53B6" w:rsidP="005C681A">
      <w:pPr>
        <w:autoSpaceDE w:val="0"/>
        <w:autoSpaceDN w:val="0"/>
        <w:spacing w:line="312" w:lineRule="auto"/>
        <w:ind w:firstLine="720"/>
        <w:jc w:val="both"/>
        <w:rPr>
          <w:rFonts w:asciiTheme="majorHAnsi" w:hAnsiTheme="majorHAnsi" w:cstheme="majorHAnsi"/>
          <w:sz w:val="26"/>
          <w:szCs w:val="26"/>
        </w:rPr>
      </w:pPr>
      <w:r w:rsidRPr="00EB7C05">
        <w:rPr>
          <w:rFonts w:asciiTheme="majorHAnsi" w:hAnsiTheme="majorHAnsi" w:cstheme="majorHAnsi"/>
          <w:sz w:val="26"/>
          <w:szCs w:val="26"/>
        </w:rPr>
        <w:t xml:space="preserve">- Việc lấy ý kiến cơ quan, doanh nghiệp, xí nghiệp được nhà trường thực hiện thường xuyên, công tác điều tra, lần vết </w:t>
      </w:r>
      <w:r w:rsidRPr="00EB7C05">
        <w:rPr>
          <w:rFonts w:asciiTheme="majorHAnsi" w:hAnsiTheme="majorHAnsi" w:cstheme="majorHAnsi"/>
          <w:sz w:val="26"/>
          <w:szCs w:val="26"/>
          <w:lang w:val="pt-BR"/>
        </w:rPr>
        <w:t>HSSV</w:t>
      </w:r>
      <w:r w:rsidRPr="00EB7C05">
        <w:rPr>
          <w:rFonts w:asciiTheme="majorHAnsi" w:hAnsiTheme="majorHAnsi" w:cstheme="majorHAnsi"/>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3A53B6" w:rsidRPr="00EB7C05" w:rsidRDefault="003A53B6" w:rsidP="005C681A">
      <w:pPr>
        <w:spacing w:line="312" w:lineRule="auto"/>
        <w:ind w:firstLine="720"/>
        <w:jc w:val="both"/>
        <w:rPr>
          <w:rFonts w:asciiTheme="majorHAnsi" w:hAnsiTheme="majorHAnsi" w:cstheme="majorHAnsi"/>
          <w:color w:val="000000"/>
          <w:sz w:val="26"/>
          <w:szCs w:val="26"/>
        </w:rPr>
      </w:pPr>
      <w:r w:rsidRPr="00EB7C05">
        <w:rPr>
          <w:rFonts w:asciiTheme="majorHAnsi" w:hAnsiTheme="majorHAnsi" w:cstheme="majorHAnsi"/>
          <w:b/>
          <w:i/>
          <w:sz w:val="26"/>
          <w:szCs w:val="26"/>
        </w:rPr>
        <w:t>* Những tồn tại:</w:t>
      </w:r>
      <w:r w:rsidRPr="00EB7C05">
        <w:rPr>
          <w:rFonts w:asciiTheme="majorHAnsi" w:hAnsiTheme="majorHAnsi" w:cstheme="majorHAnsi"/>
          <w:sz w:val="26"/>
          <w:szCs w:val="26"/>
        </w:rPr>
        <w:t xml:space="preserve"> </w:t>
      </w:r>
      <w:r w:rsidRPr="00EB7C05">
        <w:rPr>
          <w:rFonts w:asciiTheme="majorHAnsi" w:hAnsiTheme="majorHAnsi" w:cstheme="majorHAnsi"/>
          <w:sz w:val="26"/>
          <w:szCs w:val="26"/>
          <w:lang w:val="pt-BR"/>
        </w:rPr>
        <w:t>Nội dung khảo sát các doanh nghiệp chưa thể hiện hết các hoạt động của nhà trường, chỉ tập trung vào một số nội dung.</w:t>
      </w:r>
    </w:p>
    <w:p w:rsidR="00782A0D" w:rsidRPr="00EB7C05" w:rsidRDefault="003A53B6" w:rsidP="005C681A">
      <w:pPr>
        <w:spacing w:line="312" w:lineRule="auto"/>
        <w:ind w:firstLine="720"/>
        <w:jc w:val="both"/>
        <w:rPr>
          <w:rFonts w:asciiTheme="majorHAnsi" w:hAnsiTheme="majorHAnsi" w:cstheme="majorHAnsi"/>
          <w:color w:val="000000"/>
          <w:sz w:val="26"/>
          <w:szCs w:val="26"/>
          <w:lang w:val="nl-NL"/>
        </w:rPr>
      </w:pPr>
      <w:r w:rsidRPr="00EB7C05">
        <w:rPr>
          <w:rFonts w:asciiTheme="majorHAnsi" w:hAnsiTheme="majorHAnsi" w:cstheme="majorHAnsi"/>
          <w:b/>
          <w:i/>
          <w:sz w:val="26"/>
          <w:szCs w:val="26"/>
        </w:rPr>
        <w:t>* Kế hoạch nâng cao chất lượng: nêu tóm tắt các kế hoạch, giải pháp nhằm phát huy điểm và khắc phục điểm tồn tại của tiêu chí.</w:t>
      </w:r>
      <w:r w:rsidRPr="00EB7C05">
        <w:rPr>
          <w:rFonts w:asciiTheme="majorHAnsi" w:hAnsiTheme="majorHAnsi" w:cstheme="majorHAnsi"/>
          <w:color w:val="000000"/>
          <w:sz w:val="26"/>
          <w:szCs w:val="26"/>
          <w:lang w:val="nl-NL"/>
        </w:rPr>
        <w:t xml:space="preserve"> </w:t>
      </w:r>
    </w:p>
    <w:p w:rsidR="003A53B6" w:rsidRPr="00EB7C05" w:rsidRDefault="003A53B6" w:rsidP="005C681A">
      <w:pPr>
        <w:spacing w:line="312" w:lineRule="auto"/>
        <w:ind w:firstLine="720"/>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xml:space="preserve">-Tiếp tục khảo sát, đánh giá sự hài lòng của </w:t>
      </w:r>
      <w:r w:rsidR="000F4328" w:rsidRPr="00EB7C05">
        <w:rPr>
          <w:rFonts w:asciiTheme="majorHAnsi" w:hAnsiTheme="majorHAnsi" w:cstheme="majorHAnsi"/>
          <w:sz w:val="26"/>
          <w:szCs w:val="26"/>
          <w:lang w:val="pt-BR"/>
        </w:rPr>
        <w:t xml:space="preserve">doanh nghiệp </w:t>
      </w:r>
      <w:r w:rsidRPr="00EB7C05">
        <w:rPr>
          <w:rFonts w:asciiTheme="majorHAnsi" w:hAnsiTheme="majorHAnsi" w:cstheme="majorHAnsi"/>
          <w:sz w:val="26"/>
          <w:szCs w:val="26"/>
          <w:lang w:val="pt-BR"/>
        </w:rPr>
        <w:t>về chất lượng đào tạo</w:t>
      </w:r>
      <w:r w:rsidR="00782A0D" w:rsidRPr="00EB7C05">
        <w:rPr>
          <w:rFonts w:asciiTheme="majorHAnsi" w:hAnsiTheme="majorHAnsi" w:cstheme="majorHAnsi"/>
          <w:sz w:val="26"/>
          <w:szCs w:val="26"/>
          <w:lang w:val="pt-BR"/>
        </w:rPr>
        <w:t xml:space="preserve"> </w:t>
      </w:r>
      <w:r w:rsidR="00890186" w:rsidRPr="00EB7C05">
        <w:rPr>
          <w:rFonts w:asciiTheme="majorHAnsi" w:hAnsiTheme="majorHAnsi" w:cstheme="majorHAnsi"/>
          <w:sz w:val="26"/>
          <w:szCs w:val="26"/>
          <w:lang w:val="pt-BR"/>
        </w:rPr>
        <w:t xml:space="preserve">nghề </w:t>
      </w:r>
      <w:r w:rsidR="00D242FB" w:rsidRPr="00EB7C05">
        <w:rPr>
          <w:rFonts w:asciiTheme="majorHAnsi" w:hAnsiTheme="majorHAnsi" w:cstheme="majorHAnsi"/>
          <w:sz w:val="26"/>
          <w:szCs w:val="26"/>
          <w:lang w:val="pt-BR"/>
        </w:rPr>
        <w:t>CN</w:t>
      </w:r>
      <w:r w:rsidR="00890186" w:rsidRPr="00EB7C05">
        <w:rPr>
          <w:rFonts w:asciiTheme="majorHAnsi" w:hAnsiTheme="majorHAnsi" w:cstheme="majorHAnsi"/>
          <w:sz w:val="26"/>
          <w:szCs w:val="26"/>
          <w:lang w:val="pt-BR"/>
        </w:rPr>
        <w:t>CTM</w:t>
      </w:r>
      <w:r w:rsidR="00A3169A" w:rsidRPr="00EB7C05">
        <w:rPr>
          <w:rFonts w:asciiTheme="majorHAnsi" w:hAnsiTheme="majorHAnsi" w:cstheme="majorHAnsi"/>
          <w:sz w:val="26"/>
          <w:szCs w:val="26"/>
          <w:lang w:val="pt-BR"/>
        </w:rPr>
        <w:t xml:space="preserve"> </w:t>
      </w:r>
      <w:r w:rsidR="000F4328" w:rsidRPr="00EB7C05">
        <w:rPr>
          <w:rFonts w:asciiTheme="majorHAnsi" w:hAnsiTheme="majorHAnsi" w:cstheme="majorHAnsi"/>
          <w:sz w:val="26"/>
          <w:szCs w:val="26"/>
          <w:lang w:val="pt-BR"/>
        </w:rPr>
        <w:t>ở địa bàn rộng hơn</w:t>
      </w:r>
      <w:r w:rsidR="00782A0D" w:rsidRPr="00EB7C05">
        <w:rPr>
          <w:rFonts w:asciiTheme="majorHAnsi" w:hAnsiTheme="majorHAnsi" w:cstheme="majorHAnsi"/>
          <w:sz w:val="26"/>
          <w:szCs w:val="26"/>
          <w:lang w:val="pt-BR"/>
        </w:rPr>
        <w:t>.</w:t>
      </w:r>
    </w:p>
    <w:p w:rsidR="007D4A3A" w:rsidRPr="00EB7C05" w:rsidRDefault="007D4A3A" w:rsidP="005C681A">
      <w:pPr>
        <w:spacing w:line="312" w:lineRule="auto"/>
        <w:ind w:firstLine="720"/>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lastRenderedPageBreak/>
        <w:t>-  Tiếp tục thực hiện công tác điều tra lần vết và quan hệ doanh nghiệp để khảo sát, đánh giá lại chất lượng đào tạo và hỗ trợ HSSV sau tốt nghiệp.</w:t>
      </w:r>
    </w:p>
    <w:p w:rsidR="007D4A3A" w:rsidRPr="00EB7C05" w:rsidRDefault="007D4A3A" w:rsidP="005C681A">
      <w:pPr>
        <w:spacing w:line="312" w:lineRule="auto"/>
        <w:ind w:firstLine="720"/>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-Tiếp tục khảo sát, đánh giá sự hài lòng của HSSV về chất lượng đào tạo, chất lượng dịch vụ và việc thực hiện các chế độ chính sách của nhà trường.</w:t>
      </w:r>
    </w:p>
    <w:p w:rsidR="007D4A3A" w:rsidRPr="00EB7C05" w:rsidRDefault="007D4A3A" w:rsidP="005C681A">
      <w:pPr>
        <w:spacing w:line="312" w:lineRule="auto"/>
        <w:ind w:firstLine="720"/>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xml:space="preserve">- Xây dựng thêm các nội dung khảo sát HSSV và doanh nghiệp theo thông tư số 15/2017/TT-BLĐTBXH ngày 08 tháng 6 năm 2017 của Bộ lao động - </w:t>
      </w:r>
      <w:r w:rsidR="00D242FB" w:rsidRPr="00EB7C05">
        <w:rPr>
          <w:rFonts w:asciiTheme="majorHAnsi" w:hAnsiTheme="majorHAnsi" w:cstheme="majorHAnsi"/>
          <w:sz w:val="26"/>
          <w:szCs w:val="26"/>
          <w:lang w:val="pt-BR"/>
        </w:rPr>
        <w:t xml:space="preserve">Thương </w:t>
      </w:r>
      <w:r w:rsidRPr="00EB7C05">
        <w:rPr>
          <w:rFonts w:asciiTheme="majorHAnsi" w:hAnsiTheme="majorHAnsi" w:cstheme="majorHAnsi"/>
          <w:sz w:val="26"/>
          <w:szCs w:val="26"/>
          <w:lang w:val="pt-BR"/>
        </w:rPr>
        <w:t xml:space="preserve">binh và </w:t>
      </w:r>
      <w:r w:rsidR="00D242FB" w:rsidRPr="00EB7C05">
        <w:rPr>
          <w:rFonts w:asciiTheme="majorHAnsi" w:hAnsiTheme="majorHAnsi" w:cstheme="majorHAnsi"/>
          <w:sz w:val="26"/>
          <w:szCs w:val="26"/>
          <w:lang w:val="pt-BR"/>
        </w:rPr>
        <w:t xml:space="preserve">Xã </w:t>
      </w:r>
      <w:r w:rsidRPr="00EB7C05">
        <w:rPr>
          <w:rFonts w:asciiTheme="majorHAnsi" w:hAnsiTheme="majorHAnsi" w:cstheme="majorHAnsi"/>
          <w:sz w:val="26"/>
          <w:szCs w:val="26"/>
          <w:lang w:val="pt-BR"/>
        </w:rPr>
        <w:t>hội Quy định tiêu chí, tiêu chuẩn kiểm định chất lượng giáo dục nghề nghiệp. Các nội dung khảo sát phải đánh giá được những điểm tích cực của nhà trường đồng thời chỉ ra được những tồn tại cần điều chỉnh hoặc thay đổi để nâng cao chất lượng nhà trường.</w:t>
      </w:r>
    </w:p>
    <w:p w:rsidR="003A53B6" w:rsidRPr="00EB7C05" w:rsidRDefault="003A53B6" w:rsidP="005C681A">
      <w:pPr>
        <w:spacing w:line="312" w:lineRule="auto"/>
        <w:ind w:firstLine="720"/>
        <w:jc w:val="both"/>
        <w:rPr>
          <w:rFonts w:asciiTheme="majorHAnsi" w:hAnsiTheme="majorHAnsi" w:cstheme="majorHAnsi"/>
          <w:i/>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3A53B6" w:rsidRPr="00EB7C05" w:rsidTr="00426265">
        <w:tc>
          <w:tcPr>
            <w:tcW w:w="4644" w:type="dxa"/>
            <w:shd w:val="clear" w:color="auto" w:fill="auto"/>
          </w:tcPr>
          <w:p w:rsidR="003A53B6" w:rsidRPr="00EB7C05" w:rsidRDefault="003A53B6" w:rsidP="005C681A">
            <w:pPr>
              <w:tabs>
                <w:tab w:val="left" w:pos="960"/>
              </w:tabs>
              <w:autoSpaceDE w:val="0"/>
              <w:autoSpaceDN w:val="0"/>
              <w:spacing w:line="312" w:lineRule="auto"/>
              <w:jc w:val="center"/>
              <w:rPr>
                <w:rFonts w:asciiTheme="majorHAnsi" w:hAnsiTheme="majorHAnsi" w:cstheme="majorHAnsi"/>
                <w:b/>
                <w:color w:val="000000"/>
                <w:spacing w:val="-10"/>
                <w:sz w:val="26"/>
                <w:szCs w:val="26"/>
                <w:lang w:val="pt-BR"/>
              </w:rPr>
            </w:pPr>
            <w:r w:rsidRPr="00EB7C05">
              <w:rPr>
                <w:rFonts w:asciiTheme="majorHAnsi" w:hAnsiTheme="majorHAnsi" w:cstheme="majorHAnsi"/>
                <w:b/>
                <w:color w:val="000000"/>
                <w:spacing w:val="-10"/>
                <w:sz w:val="26"/>
                <w:szCs w:val="26"/>
                <w:lang w:val="pt-BR"/>
              </w:rPr>
              <w:t>Tiêu chí, tiêu chuẩn</w:t>
            </w:r>
          </w:p>
        </w:tc>
        <w:tc>
          <w:tcPr>
            <w:tcW w:w="4644" w:type="dxa"/>
            <w:shd w:val="clear" w:color="auto" w:fill="auto"/>
          </w:tcPr>
          <w:p w:rsidR="003A53B6" w:rsidRPr="00EB7C05" w:rsidRDefault="003A53B6" w:rsidP="005C681A">
            <w:pPr>
              <w:tabs>
                <w:tab w:val="left" w:pos="960"/>
              </w:tabs>
              <w:autoSpaceDE w:val="0"/>
              <w:autoSpaceDN w:val="0"/>
              <w:spacing w:line="312" w:lineRule="auto"/>
              <w:jc w:val="center"/>
              <w:rPr>
                <w:rFonts w:asciiTheme="majorHAnsi" w:hAnsiTheme="majorHAnsi" w:cstheme="majorHAnsi"/>
                <w:b/>
                <w:color w:val="000000"/>
                <w:spacing w:val="-10"/>
                <w:sz w:val="26"/>
                <w:szCs w:val="26"/>
                <w:lang w:val="pt-BR"/>
              </w:rPr>
            </w:pPr>
            <w:r w:rsidRPr="00EB7C05">
              <w:rPr>
                <w:rFonts w:asciiTheme="majorHAnsi" w:hAnsiTheme="majorHAnsi" w:cstheme="majorHAnsi"/>
                <w:b/>
                <w:color w:val="000000"/>
                <w:spacing w:val="-10"/>
                <w:sz w:val="26"/>
                <w:szCs w:val="26"/>
                <w:lang w:val="pt-BR"/>
              </w:rPr>
              <w:t>Điểm tự đánh giá</w:t>
            </w:r>
          </w:p>
        </w:tc>
      </w:tr>
      <w:tr w:rsidR="003A53B6" w:rsidRPr="00EB7C05" w:rsidTr="00426265">
        <w:tc>
          <w:tcPr>
            <w:tcW w:w="4644" w:type="dxa"/>
            <w:shd w:val="clear" w:color="auto" w:fill="auto"/>
          </w:tcPr>
          <w:p w:rsidR="003A53B6" w:rsidRPr="00EB7C05" w:rsidRDefault="003A53B6" w:rsidP="005C681A">
            <w:pPr>
              <w:tabs>
                <w:tab w:val="left" w:pos="960"/>
              </w:tabs>
              <w:autoSpaceDE w:val="0"/>
              <w:autoSpaceDN w:val="0"/>
              <w:spacing w:line="312" w:lineRule="auto"/>
              <w:jc w:val="center"/>
              <w:rPr>
                <w:rFonts w:asciiTheme="majorHAnsi" w:hAnsiTheme="majorHAnsi" w:cstheme="majorHAnsi"/>
                <w:b/>
                <w:color w:val="FF0000"/>
                <w:spacing w:val="-10"/>
                <w:sz w:val="26"/>
                <w:szCs w:val="26"/>
                <w:lang w:val="pt-BR"/>
              </w:rPr>
            </w:pPr>
            <w:r w:rsidRPr="00EB7C05">
              <w:rPr>
                <w:rFonts w:asciiTheme="majorHAnsi" w:hAnsiTheme="majorHAnsi" w:cstheme="majorHAnsi"/>
                <w:b/>
                <w:color w:val="FF0000"/>
                <w:spacing w:val="-10"/>
                <w:sz w:val="26"/>
                <w:szCs w:val="26"/>
                <w:lang w:val="pt-BR"/>
              </w:rPr>
              <w:t>Tiêu chí 7</w:t>
            </w:r>
          </w:p>
        </w:tc>
        <w:tc>
          <w:tcPr>
            <w:tcW w:w="4644" w:type="dxa"/>
            <w:shd w:val="clear" w:color="auto" w:fill="auto"/>
          </w:tcPr>
          <w:p w:rsidR="003A53B6" w:rsidRPr="00EB7C05" w:rsidRDefault="00A97494" w:rsidP="005C681A">
            <w:pPr>
              <w:tabs>
                <w:tab w:val="left" w:pos="960"/>
              </w:tabs>
              <w:autoSpaceDE w:val="0"/>
              <w:autoSpaceDN w:val="0"/>
              <w:spacing w:line="312" w:lineRule="auto"/>
              <w:jc w:val="center"/>
              <w:rPr>
                <w:rFonts w:asciiTheme="majorHAnsi" w:hAnsiTheme="majorHAnsi" w:cstheme="majorHAnsi"/>
                <w:b/>
                <w:color w:val="FF0000"/>
                <w:spacing w:val="-10"/>
                <w:sz w:val="26"/>
                <w:szCs w:val="26"/>
                <w:lang w:val="pt-BR"/>
              </w:rPr>
            </w:pPr>
            <w:r w:rsidRPr="00EB7C05">
              <w:rPr>
                <w:rFonts w:asciiTheme="majorHAnsi" w:hAnsiTheme="majorHAnsi" w:cstheme="majorHAnsi"/>
                <w:b/>
                <w:color w:val="FF0000"/>
                <w:spacing w:val="-10"/>
                <w:sz w:val="26"/>
                <w:szCs w:val="26"/>
                <w:lang w:val="pt-BR"/>
              </w:rPr>
              <w:t>16</w:t>
            </w:r>
          </w:p>
        </w:tc>
      </w:tr>
      <w:tr w:rsidR="00765197" w:rsidRPr="00EB7C05" w:rsidTr="00426265">
        <w:tc>
          <w:tcPr>
            <w:tcW w:w="4644" w:type="dxa"/>
            <w:shd w:val="clear" w:color="auto" w:fill="auto"/>
          </w:tcPr>
          <w:p w:rsidR="00765197" w:rsidRPr="00EB7C05" w:rsidRDefault="00765197" w:rsidP="005C681A">
            <w:pPr>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Tiêu chuẩn 1</w:t>
            </w:r>
          </w:p>
        </w:tc>
        <w:tc>
          <w:tcPr>
            <w:tcW w:w="4644" w:type="dxa"/>
            <w:shd w:val="clear" w:color="auto" w:fill="auto"/>
          </w:tcPr>
          <w:p w:rsidR="00765197" w:rsidRPr="00EB7C05" w:rsidRDefault="00A9749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765197" w:rsidRPr="00EB7C05" w:rsidTr="00426265">
        <w:tc>
          <w:tcPr>
            <w:tcW w:w="4644" w:type="dxa"/>
            <w:shd w:val="clear" w:color="auto" w:fill="auto"/>
          </w:tcPr>
          <w:p w:rsidR="00765197" w:rsidRPr="00EB7C05" w:rsidRDefault="00765197" w:rsidP="005C681A">
            <w:pPr>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Tiêu chuẩn 2</w:t>
            </w:r>
          </w:p>
        </w:tc>
        <w:tc>
          <w:tcPr>
            <w:tcW w:w="4644" w:type="dxa"/>
            <w:shd w:val="clear" w:color="auto" w:fill="auto"/>
          </w:tcPr>
          <w:p w:rsidR="00765197" w:rsidRPr="00EB7C05" w:rsidRDefault="00A9749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765197" w:rsidRPr="00EB7C05" w:rsidTr="00426265">
        <w:tc>
          <w:tcPr>
            <w:tcW w:w="4644" w:type="dxa"/>
            <w:shd w:val="clear" w:color="auto" w:fill="auto"/>
          </w:tcPr>
          <w:p w:rsidR="00765197" w:rsidRPr="00EB7C05" w:rsidRDefault="00765197" w:rsidP="005C681A">
            <w:pPr>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Tiêu chuẩn 3</w:t>
            </w:r>
          </w:p>
        </w:tc>
        <w:tc>
          <w:tcPr>
            <w:tcW w:w="4644" w:type="dxa"/>
            <w:shd w:val="clear" w:color="auto" w:fill="auto"/>
          </w:tcPr>
          <w:p w:rsidR="00765197" w:rsidRPr="00EB7C05" w:rsidRDefault="00A9749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765197" w:rsidRPr="00EB7C05" w:rsidTr="00426265">
        <w:tc>
          <w:tcPr>
            <w:tcW w:w="4644" w:type="dxa"/>
            <w:shd w:val="clear" w:color="auto" w:fill="auto"/>
          </w:tcPr>
          <w:p w:rsidR="00765197" w:rsidRPr="00EB7C05" w:rsidRDefault="00765197" w:rsidP="005C681A">
            <w:pPr>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Tiêu chuẩn 4</w:t>
            </w:r>
          </w:p>
        </w:tc>
        <w:tc>
          <w:tcPr>
            <w:tcW w:w="4644" w:type="dxa"/>
            <w:shd w:val="clear" w:color="auto" w:fill="auto"/>
          </w:tcPr>
          <w:p w:rsidR="00765197" w:rsidRPr="00EB7C05" w:rsidRDefault="00A9749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765197" w:rsidRPr="00EB7C05" w:rsidTr="00426265">
        <w:tc>
          <w:tcPr>
            <w:tcW w:w="4644" w:type="dxa"/>
            <w:shd w:val="clear" w:color="auto" w:fill="auto"/>
          </w:tcPr>
          <w:p w:rsidR="00765197" w:rsidRPr="00EB7C05" w:rsidRDefault="00765197" w:rsidP="005C681A">
            <w:pPr>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Tiêu chuẩn 5</w:t>
            </w:r>
          </w:p>
        </w:tc>
        <w:tc>
          <w:tcPr>
            <w:tcW w:w="4644" w:type="dxa"/>
            <w:shd w:val="clear" w:color="auto" w:fill="auto"/>
          </w:tcPr>
          <w:p w:rsidR="00765197" w:rsidRPr="00EB7C05" w:rsidRDefault="00A9749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765197" w:rsidRPr="00EB7C05" w:rsidTr="00426265">
        <w:tc>
          <w:tcPr>
            <w:tcW w:w="4644" w:type="dxa"/>
            <w:shd w:val="clear" w:color="auto" w:fill="auto"/>
          </w:tcPr>
          <w:p w:rsidR="00765197" w:rsidRPr="00EB7C05" w:rsidRDefault="00765197" w:rsidP="005C681A">
            <w:pPr>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Tiêu chuẩn 6</w:t>
            </w:r>
          </w:p>
        </w:tc>
        <w:tc>
          <w:tcPr>
            <w:tcW w:w="4644" w:type="dxa"/>
            <w:shd w:val="clear" w:color="auto" w:fill="auto"/>
          </w:tcPr>
          <w:p w:rsidR="00765197" w:rsidRPr="00EB7C05" w:rsidRDefault="00A9749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765197" w:rsidRPr="00EB7C05" w:rsidTr="00426265">
        <w:tc>
          <w:tcPr>
            <w:tcW w:w="4644" w:type="dxa"/>
            <w:shd w:val="clear" w:color="auto" w:fill="auto"/>
          </w:tcPr>
          <w:p w:rsidR="00765197" w:rsidRPr="00EB7C05" w:rsidRDefault="00765197" w:rsidP="005C681A">
            <w:pPr>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Tiêu chuẩn 7</w:t>
            </w:r>
          </w:p>
        </w:tc>
        <w:tc>
          <w:tcPr>
            <w:tcW w:w="4644" w:type="dxa"/>
            <w:shd w:val="clear" w:color="auto" w:fill="auto"/>
          </w:tcPr>
          <w:p w:rsidR="00765197" w:rsidRPr="00EB7C05" w:rsidRDefault="00A9749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3A53B6" w:rsidRPr="00EB7C05" w:rsidTr="00426265">
        <w:tc>
          <w:tcPr>
            <w:tcW w:w="4644" w:type="dxa"/>
            <w:shd w:val="clear" w:color="auto" w:fill="auto"/>
          </w:tcPr>
          <w:p w:rsidR="003A53B6" w:rsidRPr="00EB7C05" w:rsidRDefault="003A53B6"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8</w:t>
            </w:r>
          </w:p>
        </w:tc>
        <w:tc>
          <w:tcPr>
            <w:tcW w:w="4644" w:type="dxa"/>
            <w:shd w:val="clear" w:color="auto" w:fill="auto"/>
          </w:tcPr>
          <w:p w:rsidR="003A53B6" w:rsidRPr="00EB7C05" w:rsidRDefault="003A53B6"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bl>
    <w:p w:rsidR="001826F9" w:rsidRPr="00EB7C05" w:rsidRDefault="001826F9" w:rsidP="005C681A">
      <w:pPr>
        <w:tabs>
          <w:tab w:val="left" w:pos="960"/>
        </w:tabs>
        <w:spacing w:line="312" w:lineRule="auto"/>
        <w:jc w:val="both"/>
        <w:rPr>
          <w:rFonts w:asciiTheme="majorHAnsi" w:hAnsiTheme="majorHAnsi" w:cstheme="majorHAnsi"/>
          <w:b/>
          <w:color w:val="0000CC"/>
          <w:spacing w:val="-10"/>
          <w:sz w:val="26"/>
          <w:szCs w:val="26"/>
          <w:lang w:val="pt-BR"/>
        </w:rPr>
      </w:pPr>
    </w:p>
    <w:p w:rsidR="001826F9" w:rsidRPr="00EB7C05" w:rsidRDefault="001826F9" w:rsidP="005C681A">
      <w:pPr>
        <w:tabs>
          <w:tab w:val="left" w:pos="960"/>
        </w:tabs>
        <w:spacing w:line="312" w:lineRule="auto"/>
        <w:jc w:val="both"/>
        <w:rPr>
          <w:rFonts w:asciiTheme="majorHAnsi" w:hAnsiTheme="majorHAnsi" w:cstheme="majorHAnsi"/>
          <w:color w:val="0000CC"/>
          <w:spacing w:val="-10"/>
          <w:sz w:val="26"/>
          <w:szCs w:val="26"/>
          <w:lang w:val="pt-BR"/>
        </w:rPr>
      </w:pPr>
      <w:r w:rsidRPr="00EB7C05">
        <w:rPr>
          <w:rFonts w:asciiTheme="majorHAnsi" w:hAnsiTheme="majorHAnsi" w:cstheme="majorHAnsi"/>
          <w:b/>
          <w:color w:val="0000CC"/>
          <w:spacing w:val="-10"/>
          <w:sz w:val="26"/>
          <w:szCs w:val="26"/>
          <w:lang w:val="pt-BR"/>
        </w:rPr>
        <w:t xml:space="preserve">Tiêu chuẩn 7.3: </w:t>
      </w:r>
      <w:r w:rsidRPr="00EB7C05">
        <w:rPr>
          <w:rFonts w:asciiTheme="majorHAnsi" w:hAnsiTheme="majorHAnsi" w:cstheme="majorHAnsi"/>
          <w:color w:val="0000CC"/>
          <w:spacing w:val="-10"/>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rsidR="00C74C71" w:rsidRPr="00EB7C05" w:rsidRDefault="00C74C71" w:rsidP="009C0C74">
      <w:pPr>
        <w:tabs>
          <w:tab w:val="left" w:pos="709"/>
        </w:tabs>
        <w:spacing w:before="120" w:after="120" w:line="312" w:lineRule="auto"/>
        <w:jc w:val="both"/>
        <w:rPr>
          <w:rFonts w:asciiTheme="majorHAnsi" w:hAnsiTheme="majorHAnsi" w:cstheme="majorHAnsi"/>
          <w:color w:val="2F5496" w:themeColor="accent1" w:themeShade="BF"/>
          <w:sz w:val="26"/>
          <w:szCs w:val="26"/>
          <w:lang w:val="pt-BR"/>
        </w:rPr>
      </w:pPr>
      <w:r w:rsidRPr="00EB7C05">
        <w:rPr>
          <w:rFonts w:asciiTheme="majorHAnsi" w:hAnsiTheme="majorHAnsi" w:cstheme="majorHAnsi"/>
          <w:color w:val="FF0000"/>
          <w:sz w:val="26"/>
          <w:szCs w:val="26"/>
          <w:lang w:val="nl-NL"/>
        </w:rPr>
        <w:tab/>
      </w:r>
      <w:r w:rsidRPr="00EB7C05">
        <w:rPr>
          <w:rFonts w:asciiTheme="majorHAnsi" w:hAnsiTheme="majorHAnsi" w:cstheme="majorHAnsi"/>
          <w:color w:val="2F5496" w:themeColor="accent1" w:themeShade="BF"/>
          <w:sz w:val="26"/>
          <w:szCs w:val="26"/>
          <w:lang w:val="pt-BR"/>
        </w:rPr>
        <w:t>Hằng năm, căn cứ kế hoạch của Nhà trường về công tác khảo sát, thu thập ý kiến của CBQL, GV, NV với các nội dung liên quan đến công tác dạy và học, tuyển dụng, bổ nhiệm, bồi dưỡng, phân loại và đánh giá</w:t>
      </w:r>
      <w:r w:rsidRPr="00EB7C05">
        <w:rPr>
          <w:rFonts w:asciiTheme="majorHAnsi" w:hAnsiTheme="majorHAnsi" w:cstheme="majorHAnsi"/>
          <w:color w:val="FF0000"/>
          <w:spacing w:val="-10"/>
          <w:sz w:val="26"/>
          <w:szCs w:val="26"/>
          <w:lang w:val="pt-BR"/>
        </w:rPr>
        <w:t xml:space="preserve"> </w:t>
      </w:r>
      <w:r w:rsidRPr="00EB7C05">
        <w:rPr>
          <w:rFonts w:asciiTheme="majorHAnsi" w:hAnsiTheme="majorHAnsi" w:cstheme="majorHAnsi"/>
          <w:i/>
          <w:color w:val="FF0000"/>
          <w:sz w:val="26"/>
          <w:szCs w:val="26"/>
          <w:lang w:val="pt-BR"/>
        </w:rPr>
        <w:t>(7.3.01 – Kế hoạch về khảo sát sự hài lòng đối với hoạt động đào tạo),</w:t>
      </w:r>
      <w:r w:rsidRPr="00EB7C05">
        <w:rPr>
          <w:rFonts w:asciiTheme="majorHAnsi" w:hAnsiTheme="majorHAnsi" w:cstheme="majorHAnsi"/>
          <w:color w:val="FF0000"/>
          <w:sz w:val="26"/>
          <w:szCs w:val="26"/>
          <w:lang w:val="nl-NL"/>
        </w:rPr>
        <w:t xml:space="preserve"> </w:t>
      </w:r>
      <w:r w:rsidRPr="00EB7C05">
        <w:rPr>
          <w:rFonts w:asciiTheme="majorHAnsi" w:hAnsiTheme="majorHAnsi" w:cstheme="majorHAnsi"/>
          <w:color w:val="2F5496" w:themeColor="accent1" w:themeShade="BF"/>
          <w:sz w:val="26"/>
          <w:szCs w:val="26"/>
          <w:lang w:val="pt-BR"/>
        </w:rPr>
        <w:t>khoa Cơ khí triển khai đến đội ngũ thuộc đơn vị để tiến hành khảo sát, thu thập ý kiến nhằm góp phần nâng cao chất lượng giáo viên dạy nghề, đổi mới phương pháp giảng dạy phù hợp.</w:t>
      </w:r>
    </w:p>
    <w:p w:rsidR="00C74C71" w:rsidRPr="00EB7C05" w:rsidRDefault="00C74C71" w:rsidP="009C0C74">
      <w:pPr>
        <w:tabs>
          <w:tab w:val="left" w:pos="709"/>
        </w:tabs>
        <w:spacing w:before="120" w:after="120" w:line="312" w:lineRule="auto"/>
        <w:jc w:val="both"/>
        <w:rPr>
          <w:rFonts w:asciiTheme="majorHAnsi" w:hAnsiTheme="majorHAnsi" w:cstheme="majorHAnsi"/>
          <w:color w:val="2F5496" w:themeColor="accent1" w:themeShade="BF"/>
          <w:sz w:val="26"/>
          <w:szCs w:val="26"/>
          <w:lang w:val="pt-BR"/>
        </w:rPr>
      </w:pPr>
      <w:r w:rsidRPr="00EB7C05">
        <w:rPr>
          <w:rFonts w:asciiTheme="majorHAnsi" w:hAnsiTheme="majorHAnsi" w:cstheme="majorHAnsi"/>
          <w:color w:val="2F5496" w:themeColor="accent1" w:themeShade="BF"/>
          <w:sz w:val="26"/>
          <w:szCs w:val="26"/>
          <w:lang w:val="pt-BR"/>
        </w:rPr>
        <w:tab/>
        <w:t xml:space="preserve">Trên 60% số lượng CBQL, GV được lấy ý kiến khảo sát hàng năm </w:t>
      </w:r>
      <w:r w:rsidRPr="00EB7C05">
        <w:rPr>
          <w:rFonts w:asciiTheme="majorHAnsi" w:hAnsiTheme="majorHAnsi" w:cstheme="majorHAnsi"/>
          <w:i/>
          <w:color w:val="FF0000"/>
          <w:sz w:val="26"/>
          <w:szCs w:val="26"/>
          <w:lang w:val="pt-BR"/>
        </w:rPr>
        <w:t>(7.3.02 - Danh sách CBQL,GV,NV được lấy ý kiến)</w:t>
      </w:r>
      <w:r w:rsidRPr="00EB7C05">
        <w:rPr>
          <w:rFonts w:asciiTheme="majorHAnsi" w:hAnsiTheme="majorHAnsi" w:cstheme="majorHAnsi"/>
          <w:color w:val="2F5496" w:themeColor="accent1" w:themeShade="BF"/>
          <w:sz w:val="26"/>
          <w:szCs w:val="26"/>
          <w:lang w:val="pt-BR"/>
        </w:rPr>
        <w:t>, nội dung cần khảo sát được thể hiện trên Phiếu khảo sát, thống kê theo từng lĩnh vực cần lấy ý kiến</w:t>
      </w:r>
      <w:r w:rsidRPr="00EB7C05">
        <w:rPr>
          <w:rFonts w:asciiTheme="majorHAnsi" w:hAnsiTheme="majorHAnsi" w:cstheme="majorHAnsi"/>
          <w:color w:val="FF0000"/>
          <w:sz w:val="26"/>
          <w:szCs w:val="26"/>
          <w:lang w:val="nl-NL"/>
        </w:rPr>
        <w:t xml:space="preserve"> </w:t>
      </w:r>
      <w:r w:rsidRPr="00EB7C05">
        <w:rPr>
          <w:rFonts w:asciiTheme="majorHAnsi" w:hAnsiTheme="majorHAnsi" w:cstheme="majorHAnsi"/>
          <w:i/>
          <w:color w:val="FF0000"/>
          <w:sz w:val="26"/>
          <w:szCs w:val="26"/>
          <w:lang w:val="pt-BR"/>
        </w:rPr>
        <w:t>(7.3.03 – Phiếu khảo sát năm học 2019-2020,2018-2019,2017-2018).</w:t>
      </w:r>
      <w:r w:rsidRPr="00EB7C05">
        <w:rPr>
          <w:rFonts w:asciiTheme="majorHAnsi" w:hAnsiTheme="majorHAnsi" w:cstheme="majorHAnsi"/>
          <w:color w:val="FF0000"/>
          <w:sz w:val="26"/>
          <w:szCs w:val="26"/>
          <w:lang w:val="nl-NL"/>
        </w:rPr>
        <w:t xml:space="preserve"> </w:t>
      </w:r>
      <w:r w:rsidRPr="00EB7C05">
        <w:rPr>
          <w:rFonts w:asciiTheme="majorHAnsi" w:hAnsiTheme="majorHAnsi" w:cstheme="majorHAnsi"/>
          <w:color w:val="2F5496" w:themeColor="accent1" w:themeShade="BF"/>
          <w:sz w:val="26"/>
          <w:szCs w:val="26"/>
          <w:lang w:val="pt-BR"/>
        </w:rPr>
        <w:t xml:space="preserve">Các Phiếu khảo sát được gửi về phòng Tổ chức – Hành chính – Tổng theo kế hoạch chung của Trường.  </w:t>
      </w:r>
    </w:p>
    <w:p w:rsidR="008447EC" w:rsidRPr="00EB7C05" w:rsidRDefault="00C74C71" w:rsidP="009C0C74">
      <w:pPr>
        <w:tabs>
          <w:tab w:val="left" w:pos="709"/>
        </w:tabs>
        <w:spacing w:before="120" w:after="120" w:line="312" w:lineRule="auto"/>
        <w:jc w:val="both"/>
        <w:rPr>
          <w:rFonts w:asciiTheme="majorHAnsi" w:hAnsiTheme="majorHAnsi" w:cstheme="majorHAnsi"/>
          <w:color w:val="2F5496" w:themeColor="accent1" w:themeShade="BF"/>
          <w:sz w:val="26"/>
          <w:szCs w:val="26"/>
          <w:lang w:val="pt-BR"/>
        </w:rPr>
      </w:pPr>
      <w:r w:rsidRPr="00EB7C05">
        <w:rPr>
          <w:rFonts w:asciiTheme="majorHAnsi" w:hAnsiTheme="majorHAnsi" w:cstheme="majorHAnsi"/>
          <w:color w:val="2F5496" w:themeColor="accent1" w:themeShade="BF"/>
          <w:sz w:val="26"/>
          <w:szCs w:val="26"/>
          <w:lang w:val="pt-BR"/>
        </w:rPr>
        <w:tab/>
        <w:t xml:space="preserve">Phòng Tổ chức – Hành chính – Tổng hợp thực hiện công tác tổng hợp, báo cáo kết quả thu thập ý kiến cho Hiệu trưởng </w:t>
      </w:r>
      <w:r w:rsidRPr="00EB7C05">
        <w:rPr>
          <w:rFonts w:asciiTheme="majorHAnsi" w:hAnsiTheme="majorHAnsi" w:cstheme="majorHAnsi"/>
          <w:i/>
          <w:color w:val="FF0000"/>
          <w:sz w:val="26"/>
          <w:szCs w:val="26"/>
          <w:lang w:val="pt-BR"/>
        </w:rPr>
        <w:t xml:space="preserve">(7.3.04 - Kết quả khảo sát sự hài lòng về môi </w:t>
      </w:r>
      <w:r w:rsidRPr="00EB7C05">
        <w:rPr>
          <w:rFonts w:asciiTheme="majorHAnsi" w:hAnsiTheme="majorHAnsi" w:cstheme="majorHAnsi"/>
          <w:i/>
          <w:color w:val="FF0000"/>
          <w:sz w:val="26"/>
          <w:szCs w:val="26"/>
          <w:lang w:val="pt-BR"/>
        </w:rPr>
        <w:lastRenderedPageBreak/>
        <w:t>trường làm việc và file báo cáo thống kê)</w:t>
      </w:r>
      <w:r w:rsidRPr="00EB7C05">
        <w:rPr>
          <w:rFonts w:asciiTheme="majorHAnsi" w:hAnsiTheme="majorHAnsi" w:cstheme="majorHAnsi"/>
          <w:color w:val="FF0000"/>
          <w:sz w:val="26"/>
          <w:szCs w:val="26"/>
          <w:lang w:val="nl-NL"/>
        </w:rPr>
        <w:t xml:space="preserve">. </w:t>
      </w:r>
      <w:r w:rsidRPr="00EB7C05">
        <w:rPr>
          <w:rFonts w:asciiTheme="majorHAnsi" w:hAnsiTheme="majorHAnsi" w:cstheme="majorHAnsi"/>
          <w:color w:val="2F5496" w:themeColor="accent1" w:themeShade="BF"/>
          <w:sz w:val="26"/>
          <w:szCs w:val="26"/>
          <w:lang w:val="pt-BR"/>
        </w:rPr>
        <w:t>Qua kết quả tổng hợp cho thấy sự hài lòng của CBQL, GV đối với môi trường làm việc tại Trường Cao đẳng Lý Tự Trọng TP.HCM rất cao, các ý kiến đóng góp về những mặt hạn chế, tồn tại được Hiệu trưởng nêu trong buổi họp giao ban cán bộ chủ chốt để các đơn vị chức năng thấy được và có giải pháp khắc phục.</w:t>
      </w:r>
    </w:p>
    <w:p w:rsidR="00EE2123" w:rsidRPr="00EB7C05" w:rsidRDefault="00231D43" w:rsidP="009E737E">
      <w:pPr>
        <w:spacing w:line="312" w:lineRule="auto"/>
        <w:ind w:firstLine="720"/>
        <w:rPr>
          <w:rFonts w:asciiTheme="majorHAnsi" w:hAnsiTheme="majorHAnsi" w:cstheme="majorHAnsi"/>
          <w:b/>
          <w:bCs/>
          <w:sz w:val="26"/>
          <w:szCs w:val="26"/>
          <w:lang w:val="pt-BR"/>
        </w:rPr>
      </w:pPr>
      <w:r w:rsidRPr="00EB7C05">
        <w:rPr>
          <w:rFonts w:asciiTheme="majorHAnsi" w:hAnsiTheme="majorHAnsi" w:cstheme="majorHAnsi"/>
          <w:b/>
          <w:i/>
          <w:sz w:val="26"/>
          <w:szCs w:val="26"/>
        </w:rPr>
        <w:t>Điểm tự đánh giá</w:t>
      </w:r>
      <w:r w:rsidRPr="00EB7C05">
        <w:rPr>
          <w:rFonts w:asciiTheme="majorHAnsi" w:hAnsiTheme="majorHAnsi" w:cstheme="majorHAnsi"/>
          <w:sz w:val="26"/>
          <w:szCs w:val="26"/>
        </w:rPr>
        <w:t>:</w:t>
      </w:r>
      <w:r w:rsidRPr="00EB7C05">
        <w:rPr>
          <w:rFonts w:asciiTheme="majorHAnsi" w:hAnsiTheme="majorHAnsi" w:cstheme="majorHAnsi"/>
          <w:i/>
          <w:sz w:val="26"/>
          <w:szCs w:val="26"/>
        </w:rPr>
        <w:t xml:space="preserve"> 02 điểm</w:t>
      </w:r>
    </w:p>
    <w:sectPr w:rsidR="00EE2123" w:rsidRPr="00EB7C05" w:rsidSect="009E737E">
      <w:footerReference w:type="even" r:id="rId9"/>
      <w:footerReference w:type="default" r:id="rId10"/>
      <w:pgSz w:w="11907" w:h="16840" w:code="9"/>
      <w:pgMar w:top="1021" w:right="1077" w:bottom="737" w:left="1644" w:header="454"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A2C" w:rsidRDefault="005B1A2C">
      <w:r>
        <w:separator/>
      </w:r>
    </w:p>
  </w:endnote>
  <w:endnote w:type="continuationSeparator" w:id="0">
    <w:p w:rsidR="005B1A2C" w:rsidRDefault="005B1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C2D" w:rsidRDefault="00B56C2D"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56C2D" w:rsidRDefault="00B56C2D"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C2D" w:rsidRDefault="00B56C2D"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A2C" w:rsidRDefault="005B1A2C">
      <w:r>
        <w:separator/>
      </w:r>
    </w:p>
  </w:footnote>
  <w:footnote w:type="continuationSeparator" w:id="0">
    <w:p w:rsidR="005B1A2C" w:rsidRDefault="005B1A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5" type="#_x0000_t75" style="width:11.2pt;height:11.2pt" o:bullet="t">
        <v:imagedata r:id="rId1" o:title="bullet1"/>
      </v:shape>
    </w:pict>
  </w:numPicBullet>
  <w:numPicBullet w:numPicBulletId="1">
    <w:pict>
      <v:shape id="_x0000_i1096" type="#_x0000_t75" style="width:9.35pt;height:9.35pt" o:bullet="t">
        <v:imagedata r:id="rId2" o:title="bullet2"/>
      </v:shape>
    </w:pict>
  </w:numPicBullet>
  <w:numPicBullet w:numPicBulletId="2">
    <w:pict>
      <v:shape id="_x0000_i1097" type="#_x0000_t75" style="width:9.35pt;height:9.35pt" o:bullet="t">
        <v:imagedata r:id="rId3" o:title="bullet3"/>
      </v:shape>
    </w:pict>
  </w:numPicBullet>
  <w:abstractNum w:abstractNumId="0">
    <w:nsid w:val="00852E54"/>
    <w:multiLevelType w:val="hybridMultilevel"/>
    <w:tmpl w:val="BA562DE4"/>
    <w:lvl w:ilvl="0" w:tplc="6C9E48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B03C2A"/>
    <w:multiLevelType w:val="hybridMultilevel"/>
    <w:tmpl w:val="162AD0A4"/>
    <w:lvl w:ilvl="0" w:tplc="50C4EF3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281F9C"/>
    <w:multiLevelType w:val="hybridMultilevel"/>
    <w:tmpl w:val="9310345C"/>
    <w:lvl w:ilvl="0" w:tplc="1094653C">
      <w:start w:val="1"/>
      <w:numFmt w:val="bullet"/>
      <w:lvlText w:val="-"/>
      <w:lvlJc w:val="left"/>
      <w:pPr>
        <w:ind w:left="928"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EB1EAE"/>
    <w:multiLevelType w:val="hybridMultilevel"/>
    <w:tmpl w:val="C1D80632"/>
    <w:lvl w:ilvl="0" w:tplc="C25CD43C">
      <w:start w:val="1"/>
      <w:numFmt w:val="decimal"/>
      <w:lvlText w:val="%1."/>
      <w:lvlJc w:val="left"/>
      <w:pPr>
        <w:tabs>
          <w:tab w:val="num" w:pos="720"/>
        </w:tabs>
        <w:ind w:left="720" w:hanging="360"/>
      </w:pPr>
      <w:rPr>
        <w:rFonts w:ascii="VNI-Times" w:hAnsi="VNI-Times" w:cs="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1E0D8D"/>
    <w:multiLevelType w:val="hybridMultilevel"/>
    <w:tmpl w:val="E2EAB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7E77C6"/>
    <w:multiLevelType w:val="hybridMultilevel"/>
    <w:tmpl w:val="1D8A8E06"/>
    <w:lvl w:ilvl="0" w:tplc="923EE2D8">
      <w:start w:val="2"/>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7B74EF"/>
    <w:multiLevelType w:val="hybridMultilevel"/>
    <w:tmpl w:val="0F3858FA"/>
    <w:lvl w:ilvl="0" w:tplc="24A64BEC">
      <w:numFmt w:val="bullet"/>
      <w:lvlText w:val=""/>
      <w:lvlJc w:val="left"/>
      <w:pPr>
        <w:ind w:left="540" w:hanging="360"/>
      </w:pPr>
      <w:rPr>
        <w:rFonts w:ascii="Symbol" w:eastAsia="Times New Roman" w:hAnsi="Symbol" w:cs="Times New Roman" w:hint="default"/>
        <w:b/>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7">
    <w:nsid w:val="199940A5"/>
    <w:multiLevelType w:val="hybridMultilevel"/>
    <w:tmpl w:val="4A04E686"/>
    <w:lvl w:ilvl="0" w:tplc="36A23B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F6077B"/>
    <w:multiLevelType w:val="hybridMultilevel"/>
    <w:tmpl w:val="4B0ED5AE"/>
    <w:lvl w:ilvl="0" w:tplc="07CECCE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08B046C"/>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0">
    <w:nsid w:val="32202937"/>
    <w:multiLevelType w:val="hybridMultilevel"/>
    <w:tmpl w:val="AB880360"/>
    <w:lvl w:ilvl="0" w:tplc="33C80C1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3">
    <w:nsid w:val="3633004F"/>
    <w:multiLevelType w:val="hybridMultilevel"/>
    <w:tmpl w:val="1CC89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9BB7BC6"/>
    <w:multiLevelType w:val="hybridMultilevel"/>
    <w:tmpl w:val="4C466F90"/>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6">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41EC39CB"/>
    <w:multiLevelType w:val="multilevel"/>
    <w:tmpl w:val="C6C884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53F4A89"/>
    <w:multiLevelType w:val="hybridMultilevel"/>
    <w:tmpl w:val="6F9C121A"/>
    <w:lvl w:ilvl="0" w:tplc="ADFADC34">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83A285F"/>
    <w:multiLevelType w:val="multilevel"/>
    <w:tmpl w:val="E34EAAF6"/>
    <w:lvl w:ilvl="0">
      <w:start w:val="1"/>
      <w:numFmt w:val="decimal"/>
      <w:lvlText w:val="%1"/>
      <w:lvlJc w:val="left"/>
      <w:pPr>
        <w:ind w:left="465" w:hanging="465"/>
      </w:pPr>
      <w:rPr>
        <w:rFonts w:hint="default"/>
      </w:rPr>
    </w:lvl>
    <w:lvl w:ilvl="1">
      <w:start w:val="10"/>
      <w:numFmt w:val="decimal"/>
      <w:lvlText w:val="%1.%2"/>
      <w:lvlJc w:val="left"/>
      <w:pPr>
        <w:ind w:left="885" w:hanging="46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E252235"/>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F970A32"/>
    <w:multiLevelType w:val="hybridMultilevel"/>
    <w:tmpl w:val="8ED2B84A"/>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518F1DF3"/>
    <w:multiLevelType w:val="multilevel"/>
    <w:tmpl w:val="53787584"/>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26">
    <w:nsid w:val="54CB2CB5"/>
    <w:multiLevelType w:val="hybridMultilevel"/>
    <w:tmpl w:val="0490745C"/>
    <w:lvl w:ilvl="0" w:tplc="159C87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5376350"/>
    <w:multiLevelType w:val="hybridMultilevel"/>
    <w:tmpl w:val="DA84A826"/>
    <w:lvl w:ilvl="0" w:tplc="159C7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9265CD0"/>
    <w:multiLevelType w:val="hybridMultilevel"/>
    <w:tmpl w:val="BD54E398"/>
    <w:lvl w:ilvl="0" w:tplc="04090001">
      <w:start w:val="1"/>
      <w:numFmt w:val="bullet"/>
      <w:lvlText w:val=""/>
      <w:lvlJc w:val="left"/>
      <w:pPr>
        <w:ind w:left="990" w:hanging="360"/>
      </w:pPr>
      <w:rPr>
        <w:rFonts w:ascii="Symbol" w:hAnsi="Symbol"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F7C69BF"/>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6364382E"/>
    <w:multiLevelType w:val="hybridMultilevel"/>
    <w:tmpl w:val="F2B6ED6E"/>
    <w:lvl w:ilvl="0" w:tplc="C22ED8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39F0403"/>
    <w:multiLevelType w:val="multilevel"/>
    <w:tmpl w:val="D14012A8"/>
    <w:lvl w:ilvl="0">
      <w:start w:val="1"/>
      <w:numFmt w:val="lowerLetter"/>
      <w:lvlText w:val="%1."/>
      <w:lvlJc w:val="left"/>
      <w:pPr>
        <w:tabs>
          <w:tab w:val="num" w:pos="720"/>
        </w:tabs>
        <w:ind w:left="720" w:hanging="360"/>
      </w:pPr>
      <w:rPr>
        <w:rFont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3">
    <w:nsid w:val="63D47AE3"/>
    <w:multiLevelType w:val="hybridMultilevel"/>
    <w:tmpl w:val="2E1C5B66"/>
    <w:lvl w:ilvl="0" w:tplc="8A542D72">
      <w:start w:val="2"/>
      <w:numFmt w:val="bullet"/>
      <w:lvlText w:val="-"/>
      <w:lvlJc w:val="left"/>
      <w:pPr>
        <w:ind w:left="1440" w:hanging="360"/>
      </w:pPr>
      <w:rPr>
        <w:rFonts w:ascii="Times New Roman" w:eastAsia="SimSun" w:hAnsi="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F8D3A68"/>
    <w:multiLevelType w:val="multilevel"/>
    <w:tmpl w:val="E4E843C8"/>
    <w:lvl w:ilvl="0">
      <w:start w:val="1"/>
      <w:numFmt w:val="decimal"/>
      <w:lvlText w:val="2.%1."/>
      <w:lvlJc w:val="left"/>
      <w:pPr>
        <w:ind w:left="927" w:hanging="360"/>
      </w:pPr>
      <w:rPr>
        <w:rFonts w:hint="default"/>
        <w:b/>
      </w:rPr>
    </w:lvl>
    <w:lvl w:ilvl="1">
      <w:start w:val="1"/>
      <w:numFmt w:val="decimal"/>
      <w:isLgl/>
      <w:lvlText w:val="%1.%2"/>
      <w:lvlJc w:val="left"/>
      <w:pPr>
        <w:ind w:left="2345" w:hanging="360"/>
      </w:pPr>
      <w:rPr>
        <w:rFonts w:hint="default"/>
        <w:b/>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35">
    <w:nsid w:val="736D6D7A"/>
    <w:multiLevelType w:val="hybridMultilevel"/>
    <w:tmpl w:val="100E521A"/>
    <w:lvl w:ilvl="0" w:tplc="E5CC6A1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73445BC"/>
    <w:multiLevelType w:val="hybridMultilevel"/>
    <w:tmpl w:val="C9C63F28"/>
    <w:lvl w:ilvl="0" w:tplc="0206F5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38">
    <w:nsid w:val="79DD738B"/>
    <w:multiLevelType w:val="multilevel"/>
    <w:tmpl w:val="09569DF6"/>
    <w:lvl w:ilvl="0">
      <w:start w:val="1"/>
      <w:numFmt w:val="bullet"/>
      <w:lvlText w:val=""/>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num w:numId="1">
    <w:abstractNumId w:val="19"/>
  </w:num>
  <w:num w:numId="2">
    <w:abstractNumId w:val="22"/>
  </w:num>
  <w:num w:numId="3">
    <w:abstractNumId w:val="7"/>
  </w:num>
  <w:num w:numId="4">
    <w:abstractNumId w:val="36"/>
  </w:num>
  <w:num w:numId="5">
    <w:abstractNumId w:val="26"/>
  </w:num>
  <w:num w:numId="6">
    <w:abstractNumId w:val="25"/>
  </w:num>
  <w:num w:numId="7">
    <w:abstractNumId w:val="17"/>
  </w:num>
  <w:num w:numId="8">
    <w:abstractNumId w:val="20"/>
  </w:num>
  <w:num w:numId="9">
    <w:abstractNumId w:val="27"/>
  </w:num>
  <w:num w:numId="10">
    <w:abstractNumId w:val="8"/>
  </w:num>
  <w:num w:numId="11">
    <w:abstractNumId w:val="10"/>
  </w:num>
  <w:num w:numId="12">
    <w:abstractNumId w:val="4"/>
  </w:num>
  <w:num w:numId="13">
    <w:abstractNumId w:val="3"/>
  </w:num>
  <w:num w:numId="14">
    <w:abstractNumId w:val="35"/>
  </w:num>
  <w:num w:numId="15">
    <w:abstractNumId w:val="29"/>
  </w:num>
  <w:num w:numId="16">
    <w:abstractNumId w:val="9"/>
  </w:num>
  <w:num w:numId="17">
    <w:abstractNumId w:val="32"/>
  </w:num>
  <w:num w:numId="18">
    <w:abstractNumId w:val="38"/>
  </w:num>
  <w:num w:numId="19">
    <w:abstractNumId w:val="13"/>
  </w:num>
  <w:num w:numId="20">
    <w:abstractNumId w:val="0"/>
  </w:num>
  <w:num w:numId="21">
    <w:abstractNumId w:val="31"/>
  </w:num>
  <w:num w:numId="22">
    <w:abstractNumId w:val="37"/>
  </w:num>
  <w:num w:numId="23">
    <w:abstractNumId w:val="16"/>
  </w:num>
  <w:num w:numId="24">
    <w:abstractNumId w:val="1"/>
  </w:num>
  <w:num w:numId="25">
    <w:abstractNumId w:val="21"/>
  </w:num>
  <w:num w:numId="26">
    <w:abstractNumId w:val="11"/>
  </w:num>
  <w:num w:numId="27">
    <w:abstractNumId w:val="23"/>
  </w:num>
  <w:num w:numId="28">
    <w:abstractNumId w:val="18"/>
  </w:num>
  <w:num w:numId="29">
    <w:abstractNumId w:val="14"/>
  </w:num>
  <w:num w:numId="30">
    <w:abstractNumId w:val="24"/>
  </w:num>
  <w:num w:numId="31">
    <w:abstractNumId w:val="30"/>
  </w:num>
  <w:num w:numId="32">
    <w:abstractNumId w:val="34"/>
  </w:num>
  <w:num w:numId="33">
    <w:abstractNumId w:val="28"/>
  </w:num>
  <w:num w:numId="34">
    <w:abstractNumId w:val="5"/>
  </w:num>
  <w:num w:numId="35">
    <w:abstractNumId w:val="15"/>
  </w:num>
  <w:num w:numId="36">
    <w:abstractNumId w:val="12"/>
  </w:num>
  <w:num w:numId="37">
    <w:abstractNumId w:val="6"/>
  </w:num>
  <w:num w:numId="38">
    <w:abstractNumId w:val="2"/>
  </w:num>
  <w:num w:numId="39">
    <w:abstractNumId w:val="3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BBD"/>
    <w:rsid w:val="0000387C"/>
    <w:rsid w:val="000042B0"/>
    <w:rsid w:val="00007A4C"/>
    <w:rsid w:val="00007FB9"/>
    <w:rsid w:val="00010E41"/>
    <w:rsid w:val="0001188A"/>
    <w:rsid w:val="00014298"/>
    <w:rsid w:val="00015534"/>
    <w:rsid w:val="000156F5"/>
    <w:rsid w:val="00015B1D"/>
    <w:rsid w:val="000177F3"/>
    <w:rsid w:val="00017E8F"/>
    <w:rsid w:val="0002452F"/>
    <w:rsid w:val="00024663"/>
    <w:rsid w:val="000246F6"/>
    <w:rsid w:val="000261FA"/>
    <w:rsid w:val="0002764E"/>
    <w:rsid w:val="00030338"/>
    <w:rsid w:val="00033C06"/>
    <w:rsid w:val="00033E60"/>
    <w:rsid w:val="00035F87"/>
    <w:rsid w:val="000412A5"/>
    <w:rsid w:val="00054917"/>
    <w:rsid w:val="00055B8B"/>
    <w:rsid w:val="00057077"/>
    <w:rsid w:val="000602BC"/>
    <w:rsid w:val="0006253C"/>
    <w:rsid w:val="00062676"/>
    <w:rsid w:val="00062F0B"/>
    <w:rsid w:val="00063DBC"/>
    <w:rsid w:val="00070D09"/>
    <w:rsid w:val="00071360"/>
    <w:rsid w:val="00071DF7"/>
    <w:rsid w:val="0007293D"/>
    <w:rsid w:val="00073830"/>
    <w:rsid w:val="0007444F"/>
    <w:rsid w:val="000747CE"/>
    <w:rsid w:val="000771B8"/>
    <w:rsid w:val="00080293"/>
    <w:rsid w:val="00082F18"/>
    <w:rsid w:val="00083270"/>
    <w:rsid w:val="00083EA7"/>
    <w:rsid w:val="000840D9"/>
    <w:rsid w:val="0008441C"/>
    <w:rsid w:val="0008445D"/>
    <w:rsid w:val="0008459A"/>
    <w:rsid w:val="0008490F"/>
    <w:rsid w:val="000910E4"/>
    <w:rsid w:val="00091914"/>
    <w:rsid w:val="000941F2"/>
    <w:rsid w:val="000947BA"/>
    <w:rsid w:val="00096D08"/>
    <w:rsid w:val="000971C4"/>
    <w:rsid w:val="000A7549"/>
    <w:rsid w:val="000B0626"/>
    <w:rsid w:val="000B13DB"/>
    <w:rsid w:val="000B33E7"/>
    <w:rsid w:val="000B4A7B"/>
    <w:rsid w:val="000B4B10"/>
    <w:rsid w:val="000B6116"/>
    <w:rsid w:val="000B6234"/>
    <w:rsid w:val="000C0C34"/>
    <w:rsid w:val="000C2D0B"/>
    <w:rsid w:val="000C6DB5"/>
    <w:rsid w:val="000C7A1F"/>
    <w:rsid w:val="000C7E2E"/>
    <w:rsid w:val="000D01BE"/>
    <w:rsid w:val="000D0F43"/>
    <w:rsid w:val="000D2124"/>
    <w:rsid w:val="000D3BE7"/>
    <w:rsid w:val="000D3D00"/>
    <w:rsid w:val="000D487D"/>
    <w:rsid w:val="000E0068"/>
    <w:rsid w:val="000E0243"/>
    <w:rsid w:val="000E3748"/>
    <w:rsid w:val="000E381F"/>
    <w:rsid w:val="000F0016"/>
    <w:rsid w:val="000F4328"/>
    <w:rsid w:val="000F6803"/>
    <w:rsid w:val="000F7004"/>
    <w:rsid w:val="000F704E"/>
    <w:rsid w:val="000F7E1F"/>
    <w:rsid w:val="00100988"/>
    <w:rsid w:val="001018A8"/>
    <w:rsid w:val="00101F6E"/>
    <w:rsid w:val="00103110"/>
    <w:rsid w:val="001041C9"/>
    <w:rsid w:val="00106664"/>
    <w:rsid w:val="001107D4"/>
    <w:rsid w:val="001118DD"/>
    <w:rsid w:val="0011253A"/>
    <w:rsid w:val="00121EC8"/>
    <w:rsid w:val="00123AA7"/>
    <w:rsid w:val="00126F79"/>
    <w:rsid w:val="00127BF6"/>
    <w:rsid w:val="0013298B"/>
    <w:rsid w:val="00133467"/>
    <w:rsid w:val="00134C9A"/>
    <w:rsid w:val="00135FC6"/>
    <w:rsid w:val="00136564"/>
    <w:rsid w:val="0014168D"/>
    <w:rsid w:val="00141D2E"/>
    <w:rsid w:val="00143D40"/>
    <w:rsid w:val="00145028"/>
    <w:rsid w:val="00146E78"/>
    <w:rsid w:val="001525BA"/>
    <w:rsid w:val="001558A6"/>
    <w:rsid w:val="001565C5"/>
    <w:rsid w:val="00163FF5"/>
    <w:rsid w:val="001640E8"/>
    <w:rsid w:val="0016494F"/>
    <w:rsid w:val="00167369"/>
    <w:rsid w:val="00172B3B"/>
    <w:rsid w:val="001775C0"/>
    <w:rsid w:val="00180E81"/>
    <w:rsid w:val="00181D34"/>
    <w:rsid w:val="00181DDD"/>
    <w:rsid w:val="001826F9"/>
    <w:rsid w:val="00183F7D"/>
    <w:rsid w:val="0018431A"/>
    <w:rsid w:val="00190E78"/>
    <w:rsid w:val="001913B4"/>
    <w:rsid w:val="001913E3"/>
    <w:rsid w:val="0019158C"/>
    <w:rsid w:val="00191A3D"/>
    <w:rsid w:val="00197981"/>
    <w:rsid w:val="001A4215"/>
    <w:rsid w:val="001A4C4A"/>
    <w:rsid w:val="001A7608"/>
    <w:rsid w:val="001B1853"/>
    <w:rsid w:val="001B46EB"/>
    <w:rsid w:val="001B4A54"/>
    <w:rsid w:val="001B6A1A"/>
    <w:rsid w:val="001B6B96"/>
    <w:rsid w:val="001C1C47"/>
    <w:rsid w:val="001C1DEE"/>
    <w:rsid w:val="001C39CA"/>
    <w:rsid w:val="001C47C3"/>
    <w:rsid w:val="001C5058"/>
    <w:rsid w:val="001C5205"/>
    <w:rsid w:val="001C5DE9"/>
    <w:rsid w:val="001C6057"/>
    <w:rsid w:val="001C7500"/>
    <w:rsid w:val="001C7F1F"/>
    <w:rsid w:val="001D05A5"/>
    <w:rsid w:val="001D2D22"/>
    <w:rsid w:val="001D4116"/>
    <w:rsid w:val="001E3E82"/>
    <w:rsid w:val="001E3F9A"/>
    <w:rsid w:val="001E4288"/>
    <w:rsid w:val="001E76C1"/>
    <w:rsid w:val="001F15D9"/>
    <w:rsid w:val="001F3F07"/>
    <w:rsid w:val="001F63E7"/>
    <w:rsid w:val="001F6A96"/>
    <w:rsid w:val="001F6EC1"/>
    <w:rsid w:val="001F7CA8"/>
    <w:rsid w:val="00200AE1"/>
    <w:rsid w:val="002037C0"/>
    <w:rsid w:val="002039BC"/>
    <w:rsid w:val="00204170"/>
    <w:rsid w:val="00204B57"/>
    <w:rsid w:val="00205843"/>
    <w:rsid w:val="00207B18"/>
    <w:rsid w:val="00211B1C"/>
    <w:rsid w:val="00213D5E"/>
    <w:rsid w:val="0022247A"/>
    <w:rsid w:val="00222A56"/>
    <w:rsid w:val="00225BFC"/>
    <w:rsid w:val="00225EF4"/>
    <w:rsid w:val="00226804"/>
    <w:rsid w:val="00227FB7"/>
    <w:rsid w:val="002301A7"/>
    <w:rsid w:val="00231D43"/>
    <w:rsid w:val="00243319"/>
    <w:rsid w:val="00245226"/>
    <w:rsid w:val="00245DA5"/>
    <w:rsid w:val="00246CF6"/>
    <w:rsid w:val="00252833"/>
    <w:rsid w:val="002540B1"/>
    <w:rsid w:val="002540DA"/>
    <w:rsid w:val="00256A3F"/>
    <w:rsid w:val="00261D2D"/>
    <w:rsid w:val="00262367"/>
    <w:rsid w:val="00263B12"/>
    <w:rsid w:val="002716A7"/>
    <w:rsid w:val="00280967"/>
    <w:rsid w:val="002828D3"/>
    <w:rsid w:val="0028426C"/>
    <w:rsid w:val="00285E5D"/>
    <w:rsid w:val="002915F8"/>
    <w:rsid w:val="00291F52"/>
    <w:rsid w:val="00292331"/>
    <w:rsid w:val="00293811"/>
    <w:rsid w:val="00293ED0"/>
    <w:rsid w:val="002941BE"/>
    <w:rsid w:val="00294ACC"/>
    <w:rsid w:val="002953F6"/>
    <w:rsid w:val="002A0D8F"/>
    <w:rsid w:val="002A2FE3"/>
    <w:rsid w:val="002A71D7"/>
    <w:rsid w:val="002A7B8F"/>
    <w:rsid w:val="002B1E10"/>
    <w:rsid w:val="002B4357"/>
    <w:rsid w:val="002B7218"/>
    <w:rsid w:val="002C2E60"/>
    <w:rsid w:val="002C31C8"/>
    <w:rsid w:val="002C3660"/>
    <w:rsid w:val="002C56AB"/>
    <w:rsid w:val="002C5D67"/>
    <w:rsid w:val="002C73C6"/>
    <w:rsid w:val="002C7613"/>
    <w:rsid w:val="002D083C"/>
    <w:rsid w:val="002D1006"/>
    <w:rsid w:val="002D1A4A"/>
    <w:rsid w:val="002D2B43"/>
    <w:rsid w:val="002D2B51"/>
    <w:rsid w:val="002D5ACE"/>
    <w:rsid w:val="002E1455"/>
    <w:rsid w:val="002E4CF3"/>
    <w:rsid w:val="002E567F"/>
    <w:rsid w:val="002E66B5"/>
    <w:rsid w:val="002E7A59"/>
    <w:rsid w:val="002E7FB9"/>
    <w:rsid w:val="002F2859"/>
    <w:rsid w:val="002F2B1B"/>
    <w:rsid w:val="002F6570"/>
    <w:rsid w:val="003033DC"/>
    <w:rsid w:val="003037F6"/>
    <w:rsid w:val="00305ABE"/>
    <w:rsid w:val="00310090"/>
    <w:rsid w:val="00312750"/>
    <w:rsid w:val="00316EC1"/>
    <w:rsid w:val="00317233"/>
    <w:rsid w:val="003208EF"/>
    <w:rsid w:val="00322630"/>
    <w:rsid w:val="00322BA5"/>
    <w:rsid w:val="003265D4"/>
    <w:rsid w:val="00327B39"/>
    <w:rsid w:val="003327FB"/>
    <w:rsid w:val="0033457D"/>
    <w:rsid w:val="00340611"/>
    <w:rsid w:val="00341A3D"/>
    <w:rsid w:val="00343F83"/>
    <w:rsid w:val="00344587"/>
    <w:rsid w:val="00345870"/>
    <w:rsid w:val="00347A0D"/>
    <w:rsid w:val="003528CD"/>
    <w:rsid w:val="00352F95"/>
    <w:rsid w:val="00354DCD"/>
    <w:rsid w:val="003563C2"/>
    <w:rsid w:val="003569E8"/>
    <w:rsid w:val="00361BDC"/>
    <w:rsid w:val="00361DCE"/>
    <w:rsid w:val="00364BED"/>
    <w:rsid w:val="00365222"/>
    <w:rsid w:val="00365264"/>
    <w:rsid w:val="00366B35"/>
    <w:rsid w:val="00371E9B"/>
    <w:rsid w:val="00381819"/>
    <w:rsid w:val="003819C8"/>
    <w:rsid w:val="00383ADC"/>
    <w:rsid w:val="003852F5"/>
    <w:rsid w:val="003864E5"/>
    <w:rsid w:val="00387610"/>
    <w:rsid w:val="00393575"/>
    <w:rsid w:val="00394584"/>
    <w:rsid w:val="00394C7E"/>
    <w:rsid w:val="00396C50"/>
    <w:rsid w:val="003A0DCF"/>
    <w:rsid w:val="003A124E"/>
    <w:rsid w:val="003A2639"/>
    <w:rsid w:val="003A44E1"/>
    <w:rsid w:val="003A53B6"/>
    <w:rsid w:val="003A5995"/>
    <w:rsid w:val="003A681A"/>
    <w:rsid w:val="003B0069"/>
    <w:rsid w:val="003B50DB"/>
    <w:rsid w:val="003B61F4"/>
    <w:rsid w:val="003B6F60"/>
    <w:rsid w:val="003B70C1"/>
    <w:rsid w:val="003B7B29"/>
    <w:rsid w:val="003C1F5C"/>
    <w:rsid w:val="003C24FE"/>
    <w:rsid w:val="003C3208"/>
    <w:rsid w:val="003C3E29"/>
    <w:rsid w:val="003C4960"/>
    <w:rsid w:val="003C4C16"/>
    <w:rsid w:val="003C54CC"/>
    <w:rsid w:val="003C607A"/>
    <w:rsid w:val="003C6126"/>
    <w:rsid w:val="003C7032"/>
    <w:rsid w:val="003C7792"/>
    <w:rsid w:val="003D275E"/>
    <w:rsid w:val="003D2910"/>
    <w:rsid w:val="003D3DD3"/>
    <w:rsid w:val="003D52D4"/>
    <w:rsid w:val="003E1474"/>
    <w:rsid w:val="003E1A66"/>
    <w:rsid w:val="003E22A8"/>
    <w:rsid w:val="003E237B"/>
    <w:rsid w:val="003E2663"/>
    <w:rsid w:val="003E2840"/>
    <w:rsid w:val="003E40F9"/>
    <w:rsid w:val="003E4D67"/>
    <w:rsid w:val="003E4E64"/>
    <w:rsid w:val="003F09D5"/>
    <w:rsid w:val="003F1329"/>
    <w:rsid w:val="003F1585"/>
    <w:rsid w:val="003F1F0D"/>
    <w:rsid w:val="003F427C"/>
    <w:rsid w:val="003F5606"/>
    <w:rsid w:val="00400315"/>
    <w:rsid w:val="00405B81"/>
    <w:rsid w:val="0041185E"/>
    <w:rsid w:val="00412B1C"/>
    <w:rsid w:val="00412DDD"/>
    <w:rsid w:val="0041309E"/>
    <w:rsid w:val="00415E40"/>
    <w:rsid w:val="00416BE9"/>
    <w:rsid w:val="004171E6"/>
    <w:rsid w:val="00426265"/>
    <w:rsid w:val="0042719E"/>
    <w:rsid w:val="004306BF"/>
    <w:rsid w:val="0043080A"/>
    <w:rsid w:val="00430DED"/>
    <w:rsid w:val="004328D1"/>
    <w:rsid w:val="00436B87"/>
    <w:rsid w:val="00441093"/>
    <w:rsid w:val="00441CCE"/>
    <w:rsid w:val="004512EC"/>
    <w:rsid w:val="00452887"/>
    <w:rsid w:val="00452EF0"/>
    <w:rsid w:val="004570B3"/>
    <w:rsid w:val="0045714C"/>
    <w:rsid w:val="00461342"/>
    <w:rsid w:val="0046591A"/>
    <w:rsid w:val="004678A0"/>
    <w:rsid w:val="00472320"/>
    <w:rsid w:val="004755DD"/>
    <w:rsid w:val="00475B09"/>
    <w:rsid w:val="0047798B"/>
    <w:rsid w:val="00484125"/>
    <w:rsid w:val="00490BF9"/>
    <w:rsid w:val="0049190C"/>
    <w:rsid w:val="00497C5F"/>
    <w:rsid w:val="004A0160"/>
    <w:rsid w:val="004A0DD7"/>
    <w:rsid w:val="004A20FD"/>
    <w:rsid w:val="004A493A"/>
    <w:rsid w:val="004A6F43"/>
    <w:rsid w:val="004B123C"/>
    <w:rsid w:val="004B13A3"/>
    <w:rsid w:val="004B16CC"/>
    <w:rsid w:val="004B30C7"/>
    <w:rsid w:val="004B57A6"/>
    <w:rsid w:val="004B678B"/>
    <w:rsid w:val="004B69F3"/>
    <w:rsid w:val="004B6EFC"/>
    <w:rsid w:val="004C23BE"/>
    <w:rsid w:val="004C3F96"/>
    <w:rsid w:val="004D541C"/>
    <w:rsid w:val="004E086D"/>
    <w:rsid w:val="004E0EF7"/>
    <w:rsid w:val="004E1B66"/>
    <w:rsid w:val="004E270C"/>
    <w:rsid w:val="004E447A"/>
    <w:rsid w:val="004E53D6"/>
    <w:rsid w:val="004E66E6"/>
    <w:rsid w:val="004E6D10"/>
    <w:rsid w:val="004F1DE6"/>
    <w:rsid w:val="004F25D7"/>
    <w:rsid w:val="004F311B"/>
    <w:rsid w:val="004F7548"/>
    <w:rsid w:val="005033A4"/>
    <w:rsid w:val="0051144B"/>
    <w:rsid w:val="005119CE"/>
    <w:rsid w:val="005127E4"/>
    <w:rsid w:val="00513364"/>
    <w:rsid w:val="0051500B"/>
    <w:rsid w:val="005164C4"/>
    <w:rsid w:val="00517CCB"/>
    <w:rsid w:val="00522145"/>
    <w:rsid w:val="005237B3"/>
    <w:rsid w:val="00526498"/>
    <w:rsid w:val="00527060"/>
    <w:rsid w:val="00527153"/>
    <w:rsid w:val="00530A65"/>
    <w:rsid w:val="00533FB8"/>
    <w:rsid w:val="005355AA"/>
    <w:rsid w:val="0053641E"/>
    <w:rsid w:val="00536507"/>
    <w:rsid w:val="00536614"/>
    <w:rsid w:val="00537005"/>
    <w:rsid w:val="00537E6C"/>
    <w:rsid w:val="00542691"/>
    <w:rsid w:val="00545F5E"/>
    <w:rsid w:val="005465B5"/>
    <w:rsid w:val="00547A7F"/>
    <w:rsid w:val="005565F9"/>
    <w:rsid w:val="00560213"/>
    <w:rsid w:val="00562FE7"/>
    <w:rsid w:val="00563463"/>
    <w:rsid w:val="00564DB8"/>
    <w:rsid w:val="0056515D"/>
    <w:rsid w:val="005651E3"/>
    <w:rsid w:val="00565C7E"/>
    <w:rsid w:val="00565DFE"/>
    <w:rsid w:val="005678AD"/>
    <w:rsid w:val="00567E19"/>
    <w:rsid w:val="00570FBE"/>
    <w:rsid w:val="005720F8"/>
    <w:rsid w:val="00572BA1"/>
    <w:rsid w:val="00573748"/>
    <w:rsid w:val="00576AAA"/>
    <w:rsid w:val="00576E19"/>
    <w:rsid w:val="00577649"/>
    <w:rsid w:val="00577863"/>
    <w:rsid w:val="00580925"/>
    <w:rsid w:val="0058172E"/>
    <w:rsid w:val="00582A96"/>
    <w:rsid w:val="005853D0"/>
    <w:rsid w:val="00590477"/>
    <w:rsid w:val="005948FA"/>
    <w:rsid w:val="00596C95"/>
    <w:rsid w:val="005A2C4E"/>
    <w:rsid w:val="005A4D9D"/>
    <w:rsid w:val="005A6928"/>
    <w:rsid w:val="005B0CD8"/>
    <w:rsid w:val="005B1A2C"/>
    <w:rsid w:val="005B5150"/>
    <w:rsid w:val="005B6A41"/>
    <w:rsid w:val="005B6E8E"/>
    <w:rsid w:val="005B768B"/>
    <w:rsid w:val="005B7D80"/>
    <w:rsid w:val="005C1C47"/>
    <w:rsid w:val="005C3A99"/>
    <w:rsid w:val="005C3B30"/>
    <w:rsid w:val="005C505A"/>
    <w:rsid w:val="005C681A"/>
    <w:rsid w:val="005D1169"/>
    <w:rsid w:val="005D1235"/>
    <w:rsid w:val="005D5247"/>
    <w:rsid w:val="005D5A54"/>
    <w:rsid w:val="005D5FBA"/>
    <w:rsid w:val="005D783B"/>
    <w:rsid w:val="005E020C"/>
    <w:rsid w:val="005E310F"/>
    <w:rsid w:val="005E3386"/>
    <w:rsid w:val="005E58CA"/>
    <w:rsid w:val="005E60D2"/>
    <w:rsid w:val="005F53FF"/>
    <w:rsid w:val="005F5E26"/>
    <w:rsid w:val="005F6888"/>
    <w:rsid w:val="005F7104"/>
    <w:rsid w:val="005F7397"/>
    <w:rsid w:val="00600456"/>
    <w:rsid w:val="00603861"/>
    <w:rsid w:val="00605676"/>
    <w:rsid w:val="00607933"/>
    <w:rsid w:val="00610202"/>
    <w:rsid w:val="00610267"/>
    <w:rsid w:val="0061094C"/>
    <w:rsid w:val="006112C4"/>
    <w:rsid w:val="006117D6"/>
    <w:rsid w:val="00611D97"/>
    <w:rsid w:val="00613319"/>
    <w:rsid w:val="00614050"/>
    <w:rsid w:val="006203A3"/>
    <w:rsid w:val="00620FA7"/>
    <w:rsid w:val="00627F35"/>
    <w:rsid w:val="00631AE5"/>
    <w:rsid w:val="0063496F"/>
    <w:rsid w:val="0063539C"/>
    <w:rsid w:val="00637B58"/>
    <w:rsid w:val="00637FAC"/>
    <w:rsid w:val="00640092"/>
    <w:rsid w:val="00641432"/>
    <w:rsid w:val="006415B8"/>
    <w:rsid w:val="00641E41"/>
    <w:rsid w:val="00642922"/>
    <w:rsid w:val="00643658"/>
    <w:rsid w:val="006461E6"/>
    <w:rsid w:val="006518D4"/>
    <w:rsid w:val="0065273D"/>
    <w:rsid w:val="006547A7"/>
    <w:rsid w:val="00657F05"/>
    <w:rsid w:val="00660A64"/>
    <w:rsid w:val="00662965"/>
    <w:rsid w:val="00663B17"/>
    <w:rsid w:val="00664328"/>
    <w:rsid w:val="00665134"/>
    <w:rsid w:val="00667258"/>
    <w:rsid w:val="00674964"/>
    <w:rsid w:val="0067521E"/>
    <w:rsid w:val="0067542B"/>
    <w:rsid w:val="00675EB9"/>
    <w:rsid w:val="00680496"/>
    <w:rsid w:val="00685C6B"/>
    <w:rsid w:val="006868D5"/>
    <w:rsid w:val="006968FF"/>
    <w:rsid w:val="00697DC0"/>
    <w:rsid w:val="006A1715"/>
    <w:rsid w:val="006A66FB"/>
    <w:rsid w:val="006A722C"/>
    <w:rsid w:val="006A75D5"/>
    <w:rsid w:val="006B408D"/>
    <w:rsid w:val="006B42C4"/>
    <w:rsid w:val="006B5ABF"/>
    <w:rsid w:val="006B6258"/>
    <w:rsid w:val="006C2695"/>
    <w:rsid w:val="006C39A1"/>
    <w:rsid w:val="006C6802"/>
    <w:rsid w:val="006C6DB3"/>
    <w:rsid w:val="006C7115"/>
    <w:rsid w:val="006D03B1"/>
    <w:rsid w:val="006D2B83"/>
    <w:rsid w:val="006D6FBA"/>
    <w:rsid w:val="006E1308"/>
    <w:rsid w:val="006E15BD"/>
    <w:rsid w:val="006E34B2"/>
    <w:rsid w:val="006E707C"/>
    <w:rsid w:val="006F1984"/>
    <w:rsid w:val="006F1B12"/>
    <w:rsid w:val="006F1F55"/>
    <w:rsid w:val="006F29C1"/>
    <w:rsid w:val="006F33A6"/>
    <w:rsid w:val="006F5C5A"/>
    <w:rsid w:val="006F7F77"/>
    <w:rsid w:val="00702E16"/>
    <w:rsid w:val="00703CE8"/>
    <w:rsid w:val="00703EA0"/>
    <w:rsid w:val="007053E0"/>
    <w:rsid w:val="00706EA3"/>
    <w:rsid w:val="00711C54"/>
    <w:rsid w:val="007122B6"/>
    <w:rsid w:val="007137A6"/>
    <w:rsid w:val="007141DE"/>
    <w:rsid w:val="007147BC"/>
    <w:rsid w:val="00716F6B"/>
    <w:rsid w:val="00720EBA"/>
    <w:rsid w:val="0072283C"/>
    <w:rsid w:val="00723408"/>
    <w:rsid w:val="0072536A"/>
    <w:rsid w:val="00726922"/>
    <w:rsid w:val="00730301"/>
    <w:rsid w:val="00733554"/>
    <w:rsid w:val="00734087"/>
    <w:rsid w:val="007341EA"/>
    <w:rsid w:val="00737D09"/>
    <w:rsid w:val="00741EC7"/>
    <w:rsid w:val="00742B46"/>
    <w:rsid w:val="00742E68"/>
    <w:rsid w:val="00745C42"/>
    <w:rsid w:val="00752239"/>
    <w:rsid w:val="007525A5"/>
    <w:rsid w:val="00752DDA"/>
    <w:rsid w:val="00763671"/>
    <w:rsid w:val="00765197"/>
    <w:rsid w:val="00770DF9"/>
    <w:rsid w:val="0077198E"/>
    <w:rsid w:val="007732CA"/>
    <w:rsid w:val="007758DC"/>
    <w:rsid w:val="00777F3A"/>
    <w:rsid w:val="007825C6"/>
    <w:rsid w:val="00782A0D"/>
    <w:rsid w:val="00783BA7"/>
    <w:rsid w:val="00784189"/>
    <w:rsid w:val="00784199"/>
    <w:rsid w:val="00785E65"/>
    <w:rsid w:val="00791080"/>
    <w:rsid w:val="00791F1F"/>
    <w:rsid w:val="007935F1"/>
    <w:rsid w:val="00793A83"/>
    <w:rsid w:val="007967EC"/>
    <w:rsid w:val="007973E5"/>
    <w:rsid w:val="00797D30"/>
    <w:rsid w:val="007A2A0B"/>
    <w:rsid w:val="007A38BA"/>
    <w:rsid w:val="007A4CAE"/>
    <w:rsid w:val="007A6689"/>
    <w:rsid w:val="007B33A5"/>
    <w:rsid w:val="007B5189"/>
    <w:rsid w:val="007B68E4"/>
    <w:rsid w:val="007B7B9D"/>
    <w:rsid w:val="007C1974"/>
    <w:rsid w:val="007C2453"/>
    <w:rsid w:val="007C2644"/>
    <w:rsid w:val="007C4BC7"/>
    <w:rsid w:val="007C53C3"/>
    <w:rsid w:val="007C5B56"/>
    <w:rsid w:val="007C6D9C"/>
    <w:rsid w:val="007C6F22"/>
    <w:rsid w:val="007D12E5"/>
    <w:rsid w:val="007D27F2"/>
    <w:rsid w:val="007D4A3A"/>
    <w:rsid w:val="007D546D"/>
    <w:rsid w:val="007D7850"/>
    <w:rsid w:val="007D7BF4"/>
    <w:rsid w:val="007E0138"/>
    <w:rsid w:val="007E555A"/>
    <w:rsid w:val="007E667D"/>
    <w:rsid w:val="007E68E2"/>
    <w:rsid w:val="007E6D22"/>
    <w:rsid w:val="007E6F7B"/>
    <w:rsid w:val="007F1C37"/>
    <w:rsid w:val="007F267C"/>
    <w:rsid w:val="007F3049"/>
    <w:rsid w:val="008000C5"/>
    <w:rsid w:val="00801821"/>
    <w:rsid w:val="00802137"/>
    <w:rsid w:val="00802E87"/>
    <w:rsid w:val="0080680D"/>
    <w:rsid w:val="00811029"/>
    <w:rsid w:val="00814AC7"/>
    <w:rsid w:val="008154E5"/>
    <w:rsid w:val="00820F14"/>
    <w:rsid w:val="008244BE"/>
    <w:rsid w:val="00824544"/>
    <w:rsid w:val="008263E3"/>
    <w:rsid w:val="00827AD7"/>
    <w:rsid w:val="00830708"/>
    <w:rsid w:val="00833EEA"/>
    <w:rsid w:val="00836371"/>
    <w:rsid w:val="0083701E"/>
    <w:rsid w:val="00841D7D"/>
    <w:rsid w:val="00844440"/>
    <w:rsid w:val="008447EC"/>
    <w:rsid w:val="00845CCA"/>
    <w:rsid w:val="00847E81"/>
    <w:rsid w:val="00851484"/>
    <w:rsid w:val="00851B6E"/>
    <w:rsid w:val="008524B4"/>
    <w:rsid w:val="00852705"/>
    <w:rsid w:val="0085798C"/>
    <w:rsid w:val="0086359E"/>
    <w:rsid w:val="00864E1C"/>
    <w:rsid w:val="00866DA0"/>
    <w:rsid w:val="00867003"/>
    <w:rsid w:val="00867A6D"/>
    <w:rsid w:val="00871108"/>
    <w:rsid w:val="00871475"/>
    <w:rsid w:val="008715B6"/>
    <w:rsid w:val="00871A76"/>
    <w:rsid w:val="008768FB"/>
    <w:rsid w:val="008813F6"/>
    <w:rsid w:val="00881EC0"/>
    <w:rsid w:val="0088208E"/>
    <w:rsid w:val="008850BF"/>
    <w:rsid w:val="008874DF"/>
    <w:rsid w:val="00890186"/>
    <w:rsid w:val="008911EE"/>
    <w:rsid w:val="008973BB"/>
    <w:rsid w:val="008A16C4"/>
    <w:rsid w:val="008A27E7"/>
    <w:rsid w:val="008A4C43"/>
    <w:rsid w:val="008A52DA"/>
    <w:rsid w:val="008A65D1"/>
    <w:rsid w:val="008B27E7"/>
    <w:rsid w:val="008B7B1B"/>
    <w:rsid w:val="008B7D1D"/>
    <w:rsid w:val="008C1A29"/>
    <w:rsid w:val="008C21B2"/>
    <w:rsid w:val="008C5BAA"/>
    <w:rsid w:val="008D0617"/>
    <w:rsid w:val="008D0811"/>
    <w:rsid w:val="008D1674"/>
    <w:rsid w:val="008D1ECF"/>
    <w:rsid w:val="008D37FB"/>
    <w:rsid w:val="008D3AF9"/>
    <w:rsid w:val="008D49C9"/>
    <w:rsid w:val="008E5025"/>
    <w:rsid w:val="008F21C2"/>
    <w:rsid w:val="008F26F9"/>
    <w:rsid w:val="008F42A1"/>
    <w:rsid w:val="008F553B"/>
    <w:rsid w:val="008F55A4"/>
    <w:rsid w:val="008F5EB2"/>
    <w:rsid w:val="008F6EE5"/>
    <w:rsid w:val="008F72B4"/>
    <w:rsid w:val="00901A17"/>
    <w:rsid w:val="00903BC7"/>
    <w:rsid w:val="00904C24"/>
    <w:rsid w:val="0090763D"/>
    <w:rsid w:val="00910E60"/>
    <w:rsid w:val="009118AA"/>
    <w:rsid w:val="009136E7"/>
    <w:rsid w:val="009137D1"/>
    <w:rsid w:val="00913F12"/>
    <w:rsid w:val="00915581"/>
    <w:rsid w:val="00917828"/>
    <w:rsid w:val="0091796D"/>
    <w:rsid w:val="00917B26"/>
    <w:rsid w:val="00923481"/>
    <w:rsid w:val="0092707E"/>
    <w:rsid w:val="0092770D"/>
    <w:rsid w:val="0093029B"/>
    <w:rsid w:val="00934988"/>
    <w:rsid w:val="00935233"/>
    <w:rsid w:val="0093650A"/>
    <w:rsid w:val="00937C18"/>
    <w:rsid w:val="0094154E"/>
    <w:rsid w:val="00941AB8"/>
    <w:rsid w:val="00945274"/>
    <w:rsid w:val="00950522"/>
    <w:rsid w:val="00955D54"/>
    <w:rsid w:val="00956A77"/>
    <w:rsid w:val="00962EA5"/>
    <w:rsid w:val="009632F4"/>
    <w:rsid w:val="0096447B"/>
    <w:rsid w:val="00965E5F"/>
    <w:rsid w:val="00972489"/>
    <w:rsid w:val="00972845"/>
    <w:rsid w:val="009745B2"/>
    <w:rsid w:val="00975CC3"/>
    <w:rsid w:val="0097755E"/>
    <w:rsid w:val="00977A8E"/>
    <w:rsid w:val="00980E5E"/>
    <w:rsid w:val="00984FD2"/>
    <w:rsid w:val="00987515"/>
    <w:rsid w:val="00987DFF"/>
    <w:rsid w:val="00987E78"/>
    <w:rsid w:val="00990907"/>
    <w:rsid w:val="009910C5"/>
    <w:rsid w:val="00992964"/>
    <w:rsid w:val="00994365"/>
    <w:rsid w:val="00996BA8"/>
    <w:rsid w:val="009A1FF8"/>
    <w:rsid w:val="009A36B4"/>
    <w:rsid w:val="009A4A8C"/>
    <w:rsid w:val="009A5D3E"/>
    <w:rsid w:val="009B2577"/>
    <w:rsid w:val="009B2827"/>
    <w:rsid w:val="009B3AE2"/>
    <w:rsid w:val="009B78F4"/>
    <w:rsid w:val="009C0811"/>
    <w:rsid w:val="009C09E2"/>
    <w:rsid w:val="009C0C74"/>
    <w:rsid w:val="009C13F0"/>
    <w:rsid w:val="009C70A8"/>
    <w:rsid w:val="009D0A1C"/>
    <w:rsid w:val="009D20A6"/>
    <w:rsid w:val="009D390B"/>
    <w:rsid w:val="009D4D5F"/>
    <w:rsid w:val="009D5B92"/>
    <w:rsid w:val="009D5E64"/>
    <w:rsid w:val="009D6592"/>
    <w:rsid w:val="009D7FF9"/>
    <w:rsid w:val="009E0074"/>
    <w:rsid w:val="009E1276"/>
    <w:rsid w:val="009E1E35"/>
    <w:rsid w:val="009E372E"/>
    <w:rsid w:val="009E737E"/>
    <w:rsid w:val="009F5D68"/>
    <w:rsid w:val="009F7068"/>
    <w:rsid w:val="009F7E03"/>
    <w:rsid w:val="00A009DF"/>
    <w:rsid w:val="00A010FF"/>
    <w:rsid w:val="00A014B0"/>
    <w:rsid w:val="00A0244E"/>
    <w:rsid w:val="00A02992"/>
    <w:rsid w:val="00A039EF"/>
    <w:rsid w:val="00A04513"/>
    <w:rsid w:val="00A05A04"/>
    <w:rsid w:val="00A06EB1"/>
    <w:rsid w:val="00A11E77"/>
    <w:rsid w:val="00A17E50"/>
    <w:rsid w:val="00A20A8F"/>
    <w:rsid w:val="00A2580F"/>
    <w:rsid w:val="00A2607D"/>
    <w:rsid w:val="00A3169A"/>
    <w:rsid w:val="00A32013"/>
    <w:rsid w:val="00A32AB5"/>
    <w:rsid w:val="00A335AE"/>
    <w:rsid w:val="00A3456A"/>
    <w:rsid w:val="00A3583C"/>
    <w:rsid w:val="00A36CB1"/>
    <w:rsid w:val="00A41DAA"/>
    <w:rsid w:val="00A42AF0"/>
    <w:rsid w:val="00A4350A"/>
    <w:rsid w:val="00A458A8"/>
    <w:rsid w:val="00A50024"/>
    <w:rsid w:val="00A5094E"/>
    <w:rsid w:val="00A5200D"/>
    <w:rsid w:val="00A528C2"/>
    <w:rsid w:val="00A52EBE"/>
    <w:rsid w:val="00A549A0"/>
    <w:rsid w:val="00A55EA6"/>
    <w:rsid w:val="00A61393"/>
    <w:rsid w:val="00A618AA"/>
    <w:rsid w:val="00A627DF"/>
    <w:rsid w:val="00A64449"/>
    <w:rsid w:val="00A64B10"/>
    <w:rsid w:val="00A76565"/>
    <w:rsid w:val="00A77643"/>
    <w:rsid w:val="00A849C6"/>
    <w:rsid w:val="00A86A1C"/>
    <w:rsid w:val="00A87D83"/>
    <w:rsid w:val="00A90403"/>
    <w:rsid w:val="00A90A6B"/>
    <w:rsid w:val="00A90E98"/>
    <w:rsid w:val="00A92DE3"/>
    <w:rsid w:val="00A93041"/>
    <w:rsid w:val="00A932C3"/>
    <w:rsid w:val="00A9369D"/>
    <w:rsid w:val="00A94B3A"/>
    <w:rsid w:val="00A958F0"/>
    <w:rsid w:val="00A968A8"/>
    <w:rsid w:val="00A97494"/>
    <w:rsid w:val="00AA26E0"/>
    <w:rsid w:val="00AA311E"/>
    <w:rsid w:val="00AA6045"/>
    <w:rsid w:val="00AA6A76"/>
    <w:rsid w:val="00AB3055"/>
    <w:rsid w:val="00AB589C"/>
    <w:rsid w:val="00AB5DF0"/>
    <w:rsid w:val="00AB734C"/>
    <w:rsid w:val="00AC12D9"/>
    <w:rsid w:val="00AC2534"/>
    <w:rsid w:val="00AC373E"/>
    <w:rsid w:val="00AC4A13"/>
    <w:rsid w:val="00AC4DBB"/>
    <w:rsid w:val="00AC5DC9"/>
    <w:rsid w:val="00AC7257"/>
    <w:rsid w:val="00AD2403"/>
    <w:rsid w:val="00AD3B67"/>
    <w:rsid w:val="00AD3EAC"/>
    <w:rsid w:val="00AD4383"/>
    <w:rsid w:val="00AD4C25"/>
    <w:rsid w:val="00AD66AE"/>
    <w:rsid w:val="00AD68C6"/>
    <w:rsid w:val="00AD6E43"/>
    <w:rsid w:val="00AD7579"/>
    <w:rsid w:val="00AE69EC"/>
    <w:rsid w:val="00AF339C"/>
    <w:rsid w:val="00AF5750"/>
    <w:rsid w:val="00AF59B4"/>
    <w:rsid w:val="00B0249D"/>
    <w:rsid w:val="00B03421"/>
    <w:rsid w:val="00B03489"/>
    <w:rsid w:val="00B04FAF"/>
    <w:rsid w:val="00B06329"/>
    <w:rsid w:val="00B06A0C"/>
    <w:rsid w:val="00B07988"/>
    <w:rsid w:val="00B120DD"/>
    <w:rsid w:val="00B13111"/>
    <w:rsid w:val="00B1316D"/>
    <w:rsid w:val="00B13325"/>
    <w:rsid w:val="00B14AD0"/>
    <w:rsid w:val="00B164D0"/>
    <w:rsid w:val="00B2189E"/>
    <w:rsid w:val="00B218CF"/>
    <w:rsid w:val="00B2511C"/>
    <w:rsid w:val="00B25146"/>
    <w:rsid w:val="00B27A6F"/>
    <w:rsid w:val="00B310EA"/>
    <w:rsid w:val="00B331D4"/>
    <w:rsid w:val="00B33209"/>
    <w:rsid w:val="00B33ED8"/>
    <w:rsid w:val="00B35AE6"/>
    <w:rsid w:val="00B3606A"/>
    <w:rsid w:val="00B408AB"/>
    <w:rsid w:val="00B4100A"/>
    <w:rsid w:val="00B4105C"/>
    <w:rsid w:val="00B41518"/>
    <w:rsid w:val="00B41F76"/>
    <w:rsid w:val="00B472AD"/>
    <w:rsid w:val="00B502E2"/>
    <w:rsid w:val="00B51F1A"/>
    <w:rsid w:val="00B56C2D"/>
    <w:rsid w:val="00B607E0"/>
    <w:rsid w:val="00B610C1"/>
    <w:rsid w:val="00B6616A"/>
    <w:rsid w:val="00B67472"/>
    <w:rsid w:val="00B74904"/>
    <w:rsid w:val="00B74B31"/>
    <w:rsid w:val="00B75172"/>
    <w:rsid w:val="00B77557"/>
    <w:rsid w:val="00B8288C"/>
    <w:rsid w:val="00B84D04"/>
    <w:rsid w:val="00B9455F"/>
    <w:rsid w:val="00B9596D"/>
    <w:rsid w:val="00BA1343"/>
    <w:rsid w:val="00BA3A3C"/>
    <w:rsid w:val="00BB2A4C"/>
    <w:rsid w:val="00BB2A8E"/>
    <w:rsid w:val="00BB42C1"/>
    <w:rsid w:val="00BB6CF6"/>
    <w:rsid w:val="00BC0C46"/>
    <w:rsid w:val="00BC1735"/>
    <w:rsid w:val="00BC2101"/>
    <w:rsid w:val="00BC34B8"/>
    <w:rsid w:val="00BC408E"/>
    <w:rsid w:val="00BC40E1"/>
    <w:rsid w:val="00BC4E81"/>
    <w:rsid w:val="00BC6327"/>
    <w:rsid w:val="00BD0AA0"/>
    <w:rsid w:val="00BD5026"/>
    <w:rsid w:val="00BD557A"/>
    <w:rsid w:val="00BE00DA"/>
    <w:rsid w:val="00BE028F"/>
    <w:rsid w:val="00BE0A28"/>
    <w:rsid w:val="00BE2AFB"/>
    <w:rsid w:val="00BE3B45"/>
    <w:rsid w:val="00BE6CB6"/>
    <w:rsid w:val="00BF0107"/>
    <w:rsid w:val="00BF0C20"/>
    <w:rsid w:val="00BF1EB8"/>
    <w:rsid w:val="00BF3A48"/>
    <w:rsid w:val="00BF3F23"/>
    <w:rsid w:val="00BF40D0"/>
    <w:rsid w:val="00BF6FEE"/>
    <w:rsid w:val="00C03D2F"/>
    <w:rsid w:val="00C0625B"/>
    <w:rsid w:val="00C06F87"/>
    <w:rsid w:val="00C07EF2"/>
    <w:rsid w:val="00C114C3"/>
    <w:rsid w:val="00C11D36"/>
    <w:rsid w:val="00C11DCF"/>
    <w:rsid w:val="00C15510"/>
    <w:rsid w:val="00C1796F"/>
    <w:rsid w:val="00C20B3F"/>
    <w:rsid w:val="00C22002"/>
    <w:rsid w:val="00C23806"/>
    <w:rsid w:val="00C24CE6"/>
    <w:rsid w:val="00C31871"/>
    <w:rsid w:val="00C330DC"/>
    <w:rsid w:val="00C33DAB"/>
    <w:rsid w:val="00C35895"/>
    <w:rsid w:val="00C36FC5"/>
    <w:rsid w:val="00C37F4C"/>
    <w:rsid w:val="00C42195"/>
    <w:rsid w:val="00C45D2B"/>
    <w:rsid w:val="00C45D45"/>
    <w:rsid w:val="00C46C70"/>
    <w:rsid w:val="00C555AA"/>
    <w:rsid w:val="00C56FFC"/>
    <w:rsid w:val="00C61451"/>
    <w:rsid w:val="00C61FB8"/>
    <w:rsid w:val="00C629C2"/>
    <w:rsid w:val="00C62DE9"/>
    <w:rsid w:val="00C66F7D"/>
    <w:rsid w:val="00C71292"/>
    <w:rsid w:val="00C74C71"/>
    <w:rsid w:val="00C74F0B"/>
    <w:rsid w:val="00C76DE0"/>
    <w:rsid w:val="00C8309D"/>
    <w:rsid w:val="00C86362"/>
    <w:rsid w:val="00C87F80"/>
    <w:rsid w:val="00C9158D"/>
    <w:rsid w:val="00C91C42"/>
    <w:rsid w:val="00C932D9"/>
    <w:rsid w:val="00C93DD3"/>
    <w:rsid w:val="00C93F45"/>
    <w:rsid w:val="00C94487"/>
    <w:rsid w:val="00CA306F"/>
    <w:rsid w:val="00CA320B"/>
    <w:rsid w:val="00CA40AC"/>
    <w:rsid w:val="00CB578F"/>
    <w:rsid w:val="00CB7170"/>
    <w:rsid w:val="00CC2C40"/>
    <w:rsid w:val="00CC36EB"/>
    <w:rsid w:val="00CC4799"/>
    <w:rsid w:val="00CC5186"/>
    <w:rsid w:val="00CC550D"/>
    <w:rsid w:val="00CC5D46"/>
    <w:rsid w:val="00CC6CAD"/>
    <w:rsid w:val="00CC7CFB"/>
    <w:rsid w:val="00CD2398"/>
    <w:rsid w:val="00CD23D3"/>
    <w:rsid w:val="00CD374D"/>
    <w:rsid w:val="00CD700E"/>
    <w:rsid w:val="00CD7EC9"/>
    <w:rsid w:val="00CE10EA"/>
    <w:rsid w:val="00CE1651"/>
    <w:rsid w:val="00CE3004"/>
    <w:rsid w:val="00CE5B97"/>
    <w:rsid w:val="00CF2CF8"/>
    <w:rsid w:val="00CF3FB0"/>
    <w:rsid w:val="00CF72A3"/>
    <w:rsid w:val="00CF7707"/>
    <w:rsid w:val="00D00F14"/>
    <w:rsid w:val="00D02638"/>
    <w:rsid w:val="00D0321F"/>
    <w:rsid w:val="00D04162"/>
    <w:rsid w:val="00D06859"/>
    <w:rsid w:val="00D07BF6"/>
    <w:rsid w:val="00D10576"/>
    <w:rsid w:val="00D10FB0"/>
    <w:rsid w:val="00D126B2"/>
    <w:rsid w:val="00D12D18"/>
    <w:rsid w:val="00D12DE3"/>
    <w:rsid w:val="00D13871"/>
    <w:rsid w:val="00D20E72"/>
    <w:rsid w:val="00D23D24"/>
    <w:rsid w:val="00D242FB"/>
    <w:rsid w:val="00D24810"/>
    <w:rsid w:val="00D24B42"/>
    <w:rsid w:val="00D25296"/>
    <w:rsid w:val="00D269F9"/>
    <w:rsid w:val="00D317FA"/>
    <w:rsid w:val="00D334B5"/>
    <w:rsid w:val="00D34E34"/>
    <w:rsid w:val="00D35148"/>
    <w:rsid w:val="00D353EC"/>
    <w:rsid w:val="00D4103E"/>
    <w:rsid w:val="00D41ADE"/>
    <w:rsid w:val="00D41C9C"/>
    <w:rsid w:val="00D42AC2"/>
    <w:rsid w:val="00D45DBE"/>
    <w:rsid w:val="00D466F7"/>
    <w:rsid w:val="00D46D54"/>
    <w:rsid w:val="00D472E2"/>
    <w:rsid w:val="00D501D2"/>
    <w:rsid w:val="00D50C87"/>
    <w:rsid w:val="00D50D4C"/>
    <w:rsid w:val="00D533BB"/>
    <w:rsid w:val="00D540C7"/>
    <w:rsid w:val="00D556C4"/>
    <w:rsid w:val="00D56210"/>
    <w:rsid w:val="00D601F4"/>
    <w:rsid w:val="00D60D8A"/>
    <w:rsid w:val="00D67273"/>
    <w:rsid w:val="00D70B3E"/>
    <w:rsid w:val="00D70EED"/>
    <w:rsid w:val="00D7187D"/>
    <w:rsid w:val="00D74216"/>
    <w:rsid w:val="00D74388"/>
    <w:rsid w:val="00D76B2E"/>
    <w:rsid w:val="00D776A6"/>
    <w:rsid w:val="00D80689"/>
    <w:rsid w:val="00D80FD1"/>
    <w:rsid w:val="00D81C8D"/>
    <w:rsid w:val="00D82FCB"/>
    <w:rsid w:val="00D85884"/>
    <w:rsid w:val="00D86E15"/>
    <w:rsid w:val="00D92EAB"/>
    <w:rsid w:val="00D96E65"/>
    <w:rsid w:val="00D97D13"/>
    <w:rsid w:val="00DA0131"/>
    <w:rsid w:val="00DA0376"/>
    <w:rsid w:val="00DA1B2E"/>
    <w:rsid w:val="00DA3B79"/>
    <w:rsid w:val="00DA538A"/>
    <w:rsid w:val="00DA6C96"/>
    <w:rsid w:val="00DB0DA6"/>
    <w:rsid w:val="00DB1658"/>
    <w:rsid w:val="00DB208C"/>
    <w:rsid w:val="00DB2C7F"/>
    <w:rsid w:val="00DB4B3D"/>
    <w:rsid w:val="00DB6C0F"/>
    <w:rsid w:val="00DC0F00"/>
    <w:rsid w:val="00DC1E10"/>
    <w:rsid w:val="00DC308C"/>
    <w:rsid w:val="00DC3573"/>
    <w:rsid w:val="00DD1F6E"/>
    <w:rsid w:val="00DD20B6"/>
    <w:rsid w:val="00DE071E"/>
    <w:rsid w:val="00DE28C8"/>
    <w:rsid w:val="00DE2D1C"/>
    <w:rsid w:val="00DE5C68"/>
    <w:rsid w:val="00DF0A40"/>
    <w:rsid w:val="00DF1358"/>
    <w:rsid w:val="00DF3410"/>
    <w:rsid w:val="00DF4066"/>
    <w:rsid w:val="00DF516A"/>
    <w:rsid w:val="00DF55C4"/>
    <w:rsid w:val="00DF5DE0"/>
    <w:rsid w:val="00E002F8"/>
    <w:rsid w:val="00E00423"/>
    <w:rsid w:val="00E02208"/>
    <w:rsid w:val="00E04691"/>
    <w:rsid w:val="00E04A5F"/>
    <w:rsid w:val="00E05E0E"/>
    <w:rsid w:val="00E06E06"/>
    <w:rsid w:val="00E1164A"/>
    <w:rsid w:val="00E13EF2"/>
    <w:rsid w:val="00E14224"/>
    <w:rsid w:val="00E15859"/>
    <w:rsid w:val="00E176DE"/>
    <w:rsid w:val="00E202C6"/>
    <w:rsid w:val="00E20E06"/>
    <w:rsid w:val="00E21729"/>
    <w:rsid w:val="00E22A42"/>
    <w:rsid w:val="00E22BDD"/>
    <w:rsid w:val="00E2401E"/>
    <w:rsid w:val="00E27834"/>
    <w:rsid w:val="00E35356"/>
    <w:rsid w:val="00E3575F"/>
    <w:rsid w:val="00E36866"/>
    <w:rsid w:val="00E36942"/>
    <w:rsid w:val="00E41912"/>
    <w:rsid w:val="00E41E94"/>
    <w:rsid w:val="00E42A44"/>
    <w:rsid w:val="00E430D5"/>
    <w:rsid w:val="00E43A47"/>
    <w:rsid w:val="00E451C1"/>
    <w:rsid w:val="00E4655B"/>
    <w:rsid w:val="00E511C4"/>
    <w:rsid w:val="00E53607"/>
    <w:rsid w:val="00E53F14"/>
    <w:rsid w:val="00E54596"/>
    <w:rsid w:val="00E61578"/>
    <w:rsid w:val="00E615AD"/>
    <w:rsid w:val="00E625C5"/>
    <w:rsid w:val="00E62F4A"/>
    <w:rsid w:val="00E67E22"/>
    <w:rsid w:val="00E76B34"/>
    <w:rsid w:val="00E7784B"/>
    <w:rsid w:val="00E8042B"/>
    <w:rsid w:val="00E8723D"/>
    <w:rsid w:val="00E90260"/>
    <w:rsid w:val="00E91D45"/>
    <w:rsid w:val="00E96AF2"/>
    <w:rsid w:val="00E975E2"/>
    <w:rsid w:val="00EA02FC"/>
    <w:rsid w:val="00EA25B6"/>
    <w:rsid w:val="00EA28F0"/>
    <w:rsid w:val="00EA36BE"/>
    <w:rsid w:val="00EA38A0"/>
    <w:rsid w:val="00EA4C41"/>
    <w:rsid w:val="00EA6BFC"/>
    <w:rsid w:val="00EB0CBF"/>
    <w:rsid w:val="00EB0D7D"/>
    <w:rsid w:val="00EB5103"/>
    <w:rsid w:val="00EB7C05"/>
    <w:rsid w:val="00EC0CFD"/>
    <w:rsid w:val="00EC0DF8"/>
    <w:rsid w:val="00EC1CA3"/>
    <w:rsid w:val="00EC2D4A"/>
    <w:rsid w:val="00EC652F"/>
    <w:rsid w:val="00EC744B"/>
    <w:rsid w:val="00ED5AA2"/>
    <w:rsid w:val="00ED5D6C"/>
    <w:rsid w:val="00ED5EF5"/>
    <w:rsid w:val="00ED6C87"/>
    <w:rsid w:val="00ED7133"/>
    <w:rsid w:val="00EE01B2"/>
    <w:rsid w:val="00EE1644"/>
    <w:rsid w:val="00EE1D54"/>
    <w:rsid w:val="00EE2123"/>
    <w:rsid w:val="00EE35CE"/>
    <w:rsid w:val="00EE3801"/>
    <w:rsid w:val="00EE6310"/>
    <w:rsid w:val="00EF14FF"/>
    <w:rsid w:val="00EF4025"/>
    <w:rsid w:val="00EF5F8B"/>
    <w:rsid w:val="00EF7DFD"/>
    <w:rsid w:val="00F04EE1"/>
    <w:rsid w:val="00F054CB"/>
    <w:rsid w:val="00F11A86"/>
    <w:rsid w:val="00F1330E"/>
    <w:rsid w:val="00F1470A"/>
    <w:rsid w:val="00F15117"/>
    <w:rsid w:val="00F1786E"/>
    <w:rsid w:val="00F21B95"/>
    <w:rsid w:val="00F22FE8"/>
    <w:rsid w:val="00F23B0C"/>
    <w:rsid w:val="00F23E1A"/>
    <w:rsid w:val="00F24AA7"/>
    <w:rsid w:val="00F257E2"/>
    <w:rsid w:val="00F25E0D"/>
    <w:rsid w:val="00F27A84"/>
    <w:rsid w:val="00F27AA5"/>
    <w:rsid w:val="00F31F95"/>
    <w:rsid w:val="00F32210"/>
    <w:rsid w:val="00F36650"/>
    <w:rsid w:val="00F4024B"/>
    <w:rsid w:val="00F450E3"/>
    <w:rsid w:val="00F45479"/>
    <w:rsid w:val="00F47450"/>
    <w:rsid w:val="00F5028E"/>
    <w:rsid w:val="00F53300"/>
    <w:rsid w:val="00F55101"/>
    <w:rsid w:val="00F56B3D"/>
    <w:rsid w:val="00F60D2A"/>
    <w:rsid w:val="00F61125"/>
    <w:rsid w:val="00F65017"/>
    <w:rsid w:val="00F67293"/>
    <w:rsid w:val="00F743CD"/>
    <w:rsid w:val="00F757FB"/>
    <w:rsid w:val="00F77C82"/>
    <w:rsid w:val="00F817D5"/>
    <w:rsid w:val="00F8180D"/>
    <w:rsid w:val="00F84118"/>
    <w:rsid w:val="00F84A3E"/>
    <w:rsid w:val="00F84D5C"/>
    <w:rsid w:val="00F87CD3"/>
    <w:rsid w:val="00F931EE"/>
    <w:rsid w:val="00F950A9"/>
    <w:rsid w:val="00F97F40"/>
    <w:rsid w:val="00FA1259"/>
    <w:rsid w:val="00FA16FB"/>
    <w:rsid w:val="00FA1B2A"/>
    <w:rsid w:val="00FA1D98"/>
    <w:rsid w:val="00FA6634"/>
    <w:rsid w:val="00FA7526"/>
    <w:rsid w:val="00FB138B"/>
    <w:rsid w:val="00FB2827"/>
    <w:rsid w:val="00FB524A"/>
    <w:rsid w:val="00FB5D75"/>
    <w:rsid w:val="00FB6535"/>
    <w:rsid w:val="00FB6A99"/>
    <w:rsid w:val="00FC0340"/>
    <w:rsid w:val="00FC1BEC"/>
    <w:rsid w:val="00FC26B2"/>
    <w:rsid w:val="00FD0106"/>
    <w:rsid w:val="00FD0B1C"/>
    <w:rsid w:val="00FE0158"/>
    <w:rsid w:val="00FE176F"/>
    <w:rsid w:val="00FE5DCD"/>
    <w:rsid w:val="00FE60D2"/>
    <w:rsid w:val="00FE7517"/>
    <w:rsid w:val="00FF10AB"/>
    <w:rsid w:val="00FF60AB"/>
    <w:rsid w:val="00FF6A98"/>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qFormat="1"/>
    <w:lsdException w:name="annotation text"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D37FB"/>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rsid w:val="008A65D1"/>
    <w:rPr>
      <w:rFonts w:ascii="Segoe UI" w:hAnsi="Segoe UI"/>
      <w:sz w:val="18"/>
      <w:szCs w:val="18"/>
      <w:lang w:val="x-none" w:eastAsia="x-none"/>
    </w:rPr>
  </w:style>
  <w:style w:type="character" w:customStyle="1" w:styleId="BalloonTextChar">
    <w:name w:val="Balloon Text Char"/>
    <w:link w:val="BalloonText"/>
    <w:rsid w:val="008A65D1"/>
    <w:rPr>
      <w:rFonts w:ascii="Segoe UI" w:hAnsi="Segoe UI" w:cs="Segoe UI"/>
      <w:sz w:val="18"/>
      <w:szCs w:val="18"/>
    </w:rPr>
  </w:style>
  <w:style w:type="paragraph" w:styleId="Header">
    <w:name w:val="header"/>
    <w:basedOn w:val="Normal"/>
    <w:link w:val="HeaderChar"/>
    <w:rsid w:val="00A77643"/>
    <w:pPr>
      <w:tabs>
        <w:tab w:val="center" w:pos="4680"/>
        <w:tab w:val="right" w:pos="9360"/>
      </w:tabs>
    </w:pPr>
    <w:rPr>
      <w:lang w:val="x-none" w:eastAsia="x-none"/>
    </w:rPr>
  </w:style>
  <w:style w:type="character" w:customStyle="1" w:styleId="HeaderChar">
    <w:name w:val="Header Char"/>
    <w:link w:val="Header"/>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link w:val="FootnoteText"/>
    <w:rsid w:val="008D37FB"/>
    <w:rPr>
      <w:rFonts w:ascii=".VnTime" w:hAnsi=".VnTime" w:cs=".VnTime"/>
      <w:lang w:val="en-GB"/>
    </w:rPr>
  </w:style>
  <w:style w:type="paragraph" w:styleId="BodyText">
    <w:name w:val="Body Text"/>
    <w:basedOn w:val="Normal"/>
    <w:link w:val="BodyTextChar"/>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uiPriority w:val="39"/>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uiPriority w:val="39"/>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uiPriority w:val="39"/>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qFormat="1"/>
    <w:lsdException w:name="annotation text"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D37FB"/>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rsid w:val="008A65D1"/>
    <w:rPr>
      <w:rFonts w:ascii="Segoe UI" w:hAnsi="Segoe UI"/>
      <w:sz w:val="18"/>
      <w:szCs w:val="18"/>
      <w:lang w:val="x-none" w:eastAsia="x-none"/>
    </w:rPr>
  </w:style>
  <w:style w:type="character" w:customStyle="1" w:styleId="BalloonTextChar">
    <w:name w:val="Balloon Text Char"/>
    <w:link w:val="BalloonText"/>
    <w:rsid w:val="008A65D1"/>
    <w:rPr>
      <w:rFonts w:ascii="Segoe UI" w:hAnsi="Segoe UI" w:cs="Segoe UI"/>
      <w:sz w:val="18"/>
      <w:szCs w:val="18"/>
    </w:rPr>
  </w:style>
  <w:style w:type="paragraph" w:styleId="Header">
    <w:name w:val="header"/>
    <w:basedOn w:val="Normal"/>
    <w:link w:val="HeaderChar"/>
    <w:rsid w:val="00A77643"/>
    <w:pPr>
      <w:tabs>
        <w:tab w:val="center" w:pos="4680"/>
        <w:tab w:val="right" w:pos="9360"/>
      </w:tabs>
    </w:pPr>
    <w:rPr>
      <w:lang w:val="x-none" w:eastAsia="x-none"/>
    </w:rPr>
  </w:style>
  <w:style w:type="character" w:customStyle="1" w:styleId="HeaderChar">
    <w:name w:val="Header Char"/>
    <w:link w:val="Header"/>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link w:val="FootnoteText"/>
    <w:rsid w:val="008D37FB"/>
    <w:rPr>
      <w:rFonts w:ascii=".VnTime" w:hAnsi=".VnTime" w:cs=".VnTime"/>
      <w:lang w:val="en-GB"/>
    </w:rPr>
  </w:style>
  <w:style w:type="paragraph" w:styleId="BodyText">
    <w:name w:val="Body Text"/>
    <w:basedOn w:val="Normal"/>
    <w:link w:val="BodyTextChar"/>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uiPriority w:val="39"/>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uiPriority w:val="39"/>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uiPriority w:val="39"/>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20AC36-B154-4A0F-A73E-5AA096BA5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45</Pages>
  <Words>11414</Words>
  <Characters>65062</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76324</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user</cp:lastModifiedBy>
  <cp:revision>76</cp:revision>
  <cp:lastPrinted>2020-08-26T03:13:00Z</cp:lastPrinted>
  <dcterms:created xsi:type="dcterms:W3CDTF">2020-08-26T03:07:00Z</dcterms:created>
  <dcterms:modified xsi:type="dcterms:W3CDTF">2020-08-31T01:00:00Z</dcterms:modified>
</cp:coreProperties>
</file>