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4E4" w:rsidRDefault="00AA04E4" w:rsidP="00AA04E4">
      <w:pPr>
        <w:spacing w:after="120"/>
        <w:ind w:firstLine="284"/>
        <w:jc w:val="center"/>
        <w:outlineLvl w:val="0"/>
        <w:rPr>
          <w:b/>
          <w:iCs/>
          <w:color w:val="000000" w:themeColor="text1"/>
          <w:sz w:val="26"/>
          <w:szCs w:val="26"/>
          <w:lang w:val="pt-BR"/>
        </w:rPr>
      </w:pPr>
      <w:r w:rsidRPr="00AA04E4">
        <w:rPr>
          <w:b/>
          <w:iCs/>
          <w:color w:val="000000" w:themeColor="text1"/>
          <w:sz w:val="26"/>
          <w:szCs w:val="26"/>
          <w:lang w:val="pt-BR"/>
        </w:rPr>
        <w:t>KẾ HOẠCH GIẢNG DẠY HỌC KỲ 1 NĂM HỌC 2020 – 2021</w:t>
      </w:r>
      <w:r w:rsidR="007713B5">
        <w:rPr>
          <w:b/>
          <w:iCs/>
          <w:color w:val="000000" w:themeColor="text1"/>
          <w:sz w:val="26"/>
          <w:szCs w:val="26"/>
          <w:lang w:val="pt-BR"/>
        </w:rPr>
        <w:t xml:space="preserve"> </w:t>
      </w:r>
    </w:p>
    <w:p w:rsidR="007713B5" w:rsidRDefault="007713B5" w:rsidP="00AA04E4">
      <w:pPr>
        <w:spacing w:after="120"/>
        <w:ind w:firstLine="284"/>
        <w:jc w:val="center"/>
        <w:outlineLvl w:val="0"/>
        <w:rPr>
          <w:b/>
          <w:iCs/>
          <w:color w:val="000000" w:themeColor="text1"/>
          <w:sz w:val="26"/>
          <w:szCs w:val="26"/>
          <w:lang w:val="pt-BR"/>
        </w:rPr>
      </w:pPr>
      <w:r>
        <w:rPr>
          <w:b/>
          <w:iCs/>
          <w:color w:val="000000" w:themeColor="text1"/>
          <w:sz w:val="26"/>
          <w:szCs w:val="26"/>
          <w:lang w:val="pt-BR"/>
        </w:rPr>
        <w:t>KHÓA 20C1, 20C3, 20C5 CỦA NGÀNH CÔNG NGHỆ Ô TÔ</w:t>
      </w:r>
    </w:p>
    <w:p w:rsidR="008672F7" w:rsidRPr="00AA04E4" w:rsidRDefault="008672F7" w:rsidP="00AA04E4">
      <w:pPr>
        <w:spacing w:after="120"/>
        <w:ind w:firstLine="284"/>
        <w:jc w:val="center"/>
        <w:outlineLvl w:val="0"/>
        <w:rPr>
          <w:b/>
          <w:iCs/>
          <w:color w:val="000000" w:themeColor="text1"/>
          <w:sz w:val="26"/>
          <w:szCs w:val="26"/>
          <w:lang w:val="pt-BR"/>
        </w:rPr>
      </w:pPr>
    </w:p>
    <w:p w:rsidR="00AA04E4" w:rsidRDefault="008672F7" w:rsidP="008672F7">
      <w:pPr>
        <w:spacing w:after="120"/>
        <w:ind w:firstLine="284"/>
        <w:jc w:val="both"/>
        <w:outlineLvl w:val="0"/>
        <w:rPr>
          <w:b/>
          <w:iCs/>
          <w:color w:val="FF0000"/>
          <w:sz w:val="26"/>
          <w:szCs w:val="26"/>
          <w:lang w:val="pt-BR"/>
        </w:rPr>
      </w:pPr>
      <w:r w:rsidRPr="00481070">
        <w:rPr>
          <w:b/>
          <w:iCs/>
          <w:color w:val="FF0000"/>
          <w:sz w:val="26"/>
          <w:szCs w:val="26"/>
          <w:lang w:val="pt-BR"/>
        </w:rPr>
        <w:t>1. Kế hoạch giảng dạy: khóa 20C</w:t>
      </w:r>
      <w:r>
        <w:rPr>
          <w:b/>
          <w:iCs/>
          <w:color w:val="FF0000"/>
          <w:sz w:val="26"/>
          <w:szCs w:val="26"/>
          <w:lang w:val="pt-BR"/>
        </w:rPr>
        <w:t>1</w:t>
      </w:r>
      <w:r w:rsidRPr="00481070">
        <w:rPr>
          <w:b/>
          <w:iCs/>
          <w:color w:val="FF0000"/>
          <w:sz w:val="26"/>
          <w:szCs w:val="26"/>
          <w:lang w:val="pt-BR"/>
        </w:rPr>
        <w:t xml:space="preserve"> (Cao </w:t>
      </w:r>
      <w:r>
        <w:rPr>
          <w:b/>
          <w:iCs/>
          <w:color w:val="FF0000"/>
          <w:sz w:val="26"/>
          <w:szCs w:val="26"/>
          <w:lang w:val="pt-BR"/>
        </w:rPr>
        <w:t>đẳng chính quy</w:t>
      </w:r>
      <w:r w:rsidRPr="00481070">
        <w:rPr>
          <w:b/>
          <w:iCs/>
          <w:color w:val="FF0000"/>
          <w:sz w:val="26"/>
          <w:szCs w:val="26"/>
          <w:lang w:val="pt-BR"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85"/>
        <w:gridCol w:w="3676"/>
        <w:gridCol w:w="1327"/>
        <w:gridCol w:w="1649"/>
        <w:gridCol w:w="1276"/>
      </w:tblGrid>
      <w:tr w:rsidR="008672F7" w:rsidRPr="00C71989" w:rsidTr="00FF6E9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76" w:type="dxa"/>
            <w:tcBorders>
              <w:left w:val="nil"/>
            </w:tcBorders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b/>
                <w:iCs/>
                <w:sz w:val="26"/>
                <w:szCs w:val="26"/>
                <w:lang w:val="pt-BR"/>
              </w:rPr>
            </w:pPr>
            <w:r w:rsidRPr="00C71989">
              <w:rPr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71989">
              <w:rPr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c>
          <w:tcPr>
            <w:tcW w:w="5524" w:type="dxa"/>
            <w:gridSpan w:val="3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/>
                <w:iCs/>
                <w:sz w:val="26"/>
                <w:szCs w:val="26"/>
                <w:lang w:val="pt-BR"/>
              </w:rPr>
            </w:pPr>
            <w:r w:rsidRPr="00C71989">
              <w:rPr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  <w:r w:rsidRPr="00C71989">
              <w:rPr>
                <w:b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359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DLC116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sz w:val="26"/>
                <w:szCs w:val="26"/>
              </w:rPr>
              <w:t>Động cơ đốt trong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467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DLC121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sz w:val="26"/>
                <w:szCs w:val="26"/>
              </w:rPr>
            </w:pPr>
            <w:r w:rsidRPr="00C71989">
              <w:rPr>
                <w:sz w:val="26"/>
                <w:szCs w:val="26"/>
              </w:rPr>
              <w:t>Thực hành động cơ cơ bản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3(0,3,2)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475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40" w:after="40"/>
              <w:jc w:val="center"/>
              <w:rPr>
                <w:rFonts w:eastAsia="Calibri"/>
                <w:sz w:val="26"/>
                <w:szCs w:val="26"/>
              </w:rPr>
            </w:pPr>
            <w:r w:rsidRPr="00C71989">
              <w:rPr>
                <w:rFonts w:eastAsia="Calibri"/>
                <w:sz w:val="26"/>
                <w:szCs w:val="26"/>
              </w:rPr>
              <w:t>4(4,0,8)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469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DLC114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sz w:val="26"/>
                <w:szCs w:val="26"/>
              </w:rPr>
              <w:t>Kỹ thuật điện - điện tử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419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CKC170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396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CKC166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sz w:val="26"/>
                <w:szCs w:val="26"/>
              </w:rPr>
              <w:t xml:space="preserve">Thực hành hàn 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8672F7" w:rsidRPr="00C71989" w:rsidTr="00FF6E93">
        <w:trPr>
          <w:trHeight w:val="403"/>
        </w:trPr>
        <w:tc>
          <w:tcPr>
            <w:tcW w:w="563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CKC164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sz w:val="26"/>
                <w:szCs w:val="26"/>
              </w:rPr>
              <w:t>Dung sai - Vẽ kỹ thuật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  <w:r w:rsidRPr="00C71989">
              <w:rPr>
                <w:iCs/>
                <w:sz w:val="26"/>
                <w:szCs w:val="26"/>
                <w:lang w:val="pt-BR"/>
              </w:rPr>
              <w:t>3(3,0,6)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72F7" w:rsidRPr="00C71989" w:rsidRDefault="008672F7" w:rsidP="00FF6E93">
            <w:pPr>
              <w:spacing w:before="60" w:after="6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8672F7" w:rsidRDefault="008672F7" w:rsidP="002D0D89">
      <w:pPr>
        <w:spacing w:after="120"/>
        <w:ind w:firstLine="284"/>
        <w:jc w:val="both"/>
        <w:outlineLvl w:val="0"/>
        <w:rPr>
          <w:b/>
          <w:iCs/>
          <w:color w:val="FF0000"/>
          <w:sz w:val="26"/>
          <w:szCs w:val="26"/>
          <w:lang w:val="pt-BR"/>
        </w:rPr>
      </w:pPr>
    </w:p>
    <w:p w:rsidR="008672F7" w:rsidRDefault="008672F7" w:rsidP="002D0D89">
      <w:pPr>
        <w:spacing w:after="120"/>
        <w:ind w:firstLine="284"/>
        <w:jc w:val="both"/>
        <w:outlineLvl w:val="0"/>
        <w:rPr>
          <w:b/>
          <w:iCs/>
          <w:color w:val="FF0000"/>
          <w:sz w:val="26"/>
          <w:szCs w:val="26"/>
          <w:lang w:val="pt-BR"/>
        </w:rPr>
      </w:pPr>
    </w:p>
    <w:p w:rsidR="002D0D89" w:rsidRPr="00481070" w:rsidRDefault="008672F7" w:rsidP="002D0D89">
      <w:pPr>
        <w:spacing w:after="120"/>
        <w:ind w:firstLine="284"/>
        <w:jc w:val="both"/>
        <w:outlineLvl w:val="0"/>
        <w:rPr>
          <w:b/>
          <w:iCs/>
          <w:color w:val="FF0000"/>
          <w:sz w:val="26"/>
          <w:szCs w:val="26"/>
          <w:lang w:val="pt-BR"/>
        </w:rPr>
      </w:pPr>
      <w:r>
        <w:rPr>
          <w:b/>
          <w:iCs/>
          <w:color w:val="FF0000"/>
          <w:sz w:val="26"/>
          <w:szCs w:val="26"/>
          <w:lang w:val="pt-BR"/>
        </w:rPr>
        <w:t>2</w:t>
      </w:r>
      <w:r w:rsidR="002D0D89" w:rsidRPr="00481070">
        <w:rPr>
          <w:b/>
          <w:iCs/>
          <w:color w:val="FF0000"/>
          <w:sz w:val="26"/>
          <w:szCs w:val="26"/>
          <w:lang w:val="pt-BR"/>
        </w:rPr>
        <w:t>. Kế hoạch giảng dạy</w:t>
      </w:r>
      <w:r w:rsidR="002D0D89" w:rsidRPr="00481070">
        <w:rPr>
          <w:b/>
          <w:iCs/>
          <w:color w:val="FF0000"/>
          <w:sz w:val="26"/>
          <w:szCs w:val="26"/>
          <w:lang w:val="pt-BR"/>
        </w:rPr>
        <w:t>: khóa 20C3 (Cao đẳng chất lượng cao)</w:t>
      </w:r>
    </w:p>
    <w:tbl>
      <w:tblPr>
        <w:tblW w:w="962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286"/>
        <w:gridCol w:w="3965"/>
        <w:gridCol w:w="1044"/>
        <w:gridCol w:w="1771"/>
        <w:gridCol w:w="1007"/>
      </w:tblGrid>
      <w:tr w:rsidR="002D0D89" w:rsidRPr="00830176" w:rsidTr="00FF6E93">
        <w:trPr>
          <w:tblHeader/>
        </w:trPr>
        <w:tc>
          <w:tcPr>
            <w:tcW w:w="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Mã</w:t>
            </w:r>
          </w:p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>
              <w:rPr>
                <w:b/>
                <w:iCs/>
                <w:sz w:val="25"/>
                <w:szCs w:val="25"/>
                <w:lang w:val="pt-BR"/>
              </w:rPr>
              <w:t>Mã</w:t>
            </w:r>
            <w:r w:rsidRPr="00830176">
              <w:rPr>
                <w:b/>
                <w:iCs/>
                <w:sz w:val="25"/>
                <w:szCs w:val="25"/>
                <w:lang w:val="pt-BR"/>
              </w:rPr>
              <w:t xml:space="preserve"> môn học: Học trước (a) Song hành (b)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tcBorders>
              <w:right w:val="nil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965" w:type="dxa"/>
            <w:tcBorders>
              <w:left w:val="nil"/>
            </w:tcBorders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287"/>
        </w:trPr>
        <w:tc>
          <w:tcPr>
            <w:tcW w:w="5807" w:type="dxa"/>
            <w:gridSpan w:val="3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/>
                <w:iCs/>
                <w:sz w:val="25"/>
                <w:szCs w:val="25"/>
                <w:lang w:val="pt-BR"/>
              </w:rPr>
            </w:pPr>
            <w:r w:rsidRPr="00830176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/>
                <w:iCs/>
                <w:sz w:val="25"/>
                <w:szCs w:val="25"/>
                <w:lang w:val="pt-BR"/>
              </w:rPr>
            </w:pPr>
            <w:r w:rsidRPr="00830176">
              <w:rPr>
                <w:b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DLC316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sz w:val="25"/>
                <w:szCs w:val="25"/>
              </w:rPr>
              <w:t>Động cơ đốt trong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DLC321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sz w:val="25"/>
                <w:szCs w:val="25"/>
              </w:rPr>
            </w:pPr>
            <w:r w:rsidRPr="00830176">
              <w:rPr>
                <w:sz w:val="25"/>
                <w:szCs w:val="25"/>
              </w:rPr>
              <w:t>Thực hành động cơ cơ bản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KTC301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Kỹ năng mềm (*)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40" w:after="40"/>
              <w:jc w:val="center"/>
              <w:rPr>
                <w:rFonts w:eastAsia="Calibri"/>
                <w:sz w:val="25"/>
                <w:szCs w:val="25"/>
              </w:rPr>
            </w:pPr>
            <w:r w:rsidRPr="00830176">
              <w:rPr>
                <w:rFonts w:eastAsia="Calibri"/>
                <w:sz w:val="25"/>
                <w:szCs w:val="25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DLC314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sz w:val="25"/>
                <w:szCs w:val="25"/>
              </w:rPr>
              <w:t>Kỹ thuật điện - điện tử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CKC370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sz w:val="25"/>
                <w:szCs w:val="25"/>
              </w:rPr>
              <w:t xml:space="preserve">Thực hành nguội 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CKC366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sz w:val="25"/>
                <w:szCs w:val="25"/>
              </w:rPr>
              <w:t xml:space="preserve">Thực hành hàn 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2D0D89" w:rsidRPr="00830176" w:rsidTr="00FF6E93">
        <w:trPr>
          <w:trHeight w:val="369"/>
        </w:trPr>
        <w:tc>
          <w:tcPr>
            <w:tcW w:w="55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CKC364</w:t>
            </w:r>
          </w:p>
        </w:tc>
        <w:tc>
          <w:tcPr>
            <w:tcW w:w="3965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sz w:val="25"/>
                <w:szCs w:val="25"/>
              </w:rPr>
              <w:t>Dung sai - Vẽ kỹ thuật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  <w:r w:rsidRPr="00830176">
              <w:rPr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 w:rsidR="002D0D89" w:rsidRPr="00830176" w:rsidRDefault="002D0D89" w:rsidP="00FF6E93">
            <w:pPr>
              <w:spacing w:before="60" w:after="60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</w:tbl>
    <w:p w:rsidR="004B3FFA" w:rsidRDefault="004B3FFA"/>
    <w:p w:rsidR="008672F7" w:rsidRDefault="008672F7">
      <w:bookmarkStart w:id="0" w:name="_GoBack"/>
      <w:bookmarkEnd w:id="0"/>
    </w:p>
    <w:p w:rsidR="00481070" w:rsidRPr="00481070" w:rsidRDefault="00481070" w:rsidP="00481070">
      <w:pPr>
        <w:spacing w:after="120"/>
        <w:ind w:firstLine="284"/>
        <w:jc w:val="both"/>
        <w:outlineLvl w:val="0"/>
        <w:rPr>
          <w:b/>
          <w:iCs/>
          <w:color w:val="FF0000"/>
          <w:sz w:val="26"/>
          <w:szCs w:val="26"/>
          <w:lang w:val="pt-BR"/>
        </w:rPr>
      </w:pPr>
      <w:r w:rsidRPr="00481070">
        <w:rPr>
          <w:b/>
          <w:iCs/>
          <w:color w:val="FF0000"/>
          <w:sz w:val="26"/>
          <w:szCs w:val="26"/>
          <w:lang w:val="pt-BR"/>
        </w:rPr>
        <w:t>3</w:t>
      </w:r>
      <w:r w:rsidRPr="00481070">
        <w:rPr>
          <w:b/>
          <w:iCs/>
          <w:color w:val="FF0000"/>
          <w:sz w:val="26"/>
          <w:szCs w:val="26"/>
          <w:lang w:val="pt-BR"/>
        </w:rPr>
        <w:t>. Kế hoạch giảng dạy: khóa 20C</w:t>
      </w:r>
      <w:r w:rsidRPr="00481070">
        <w:rPr>
          <w:b/>
          <w:iCs/>
          <w:color w:val="FF0000"/>
          <w:sz w:val="26"/>
          <w:szCs w:val="26"/>
          <w:lang w:val="pt-BR"/>
        </w:rPr>
        <w:t>5</w:t>
      </w:r>
      <w:r w:rsidRPr="00481070">
        <w:rPr>
          <w:b/>
          <w:iCs/>
          <w:color w:val="FF0000"/>
          <w:sz w:val="26"/>
          <w:szCs w:val="26"/>
          <w:lang w:val="pt-BR"/>
        </w:rPr>
        <w:t xml:space="preserve"> (Cao đẳng chất lượng cao</w:t>
      </w:r>
      <w:r>
        <w:rPr>
          <w:b/>
          <w:iCs/>
          <w:color w:val="FF0000"/>
          <w:sz w:val="26"/>
          <w:szCs w:val="26"/>
          <w:lang w:val="pt-BR"/>
        </w:rPr>
        <w:t xml:space="preserve"> song hành Vinfast</w:t>
      </w:r>
      <w:r w:rsidRPr="00481070">
        <w:rPr>
          <w:b/>
          <w:iCs/>
          <w:color w:val="FF0000"/>
          <w:sz w:val="26"/>
          <w:szCs w:val="26"/>
          <w:lang w:val="pt-BR"/>
        </w:rPr>
        <w:t>)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3877"/>
        <w:gridCol w:w="1139"/>
        <w:gridCol w:w="1848"/>
        <w:gridCol w:w="1124"/>
      </w:tblGrid>
      <w:tr w:rsidR="00481070" w:rsidRPr="004D52F8" w:rsidTr="00FF6E93">
        <w:trPr>
          <w:tblHeader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Mã</w:t>
            </w:r>
          </w:p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8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481070" w:rsidRPr="004D52F8" w:rsidTr="00FF6E93">
        <w:tc>
          <w:tcPr>
            <w:tcW w:w="568" w:type="dxa"/>
            <w:tcBorders>
              <w:right w:val="nil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77" w:type="dxa"/>
            <w:tcBorders>
              <w:left w:val="nil"/>
            </w:tcBorders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4D52F8">
              <w:rPr>
                <w:b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CTC504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rFonts w:eastAsia="Calibri"/>
                <w:sz w:val="26"/>
                <w:szCs w:val="26"/>
              </w:rPr>
              <w:t>4(3,1,7)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CBC505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rFonts w:eastAsia="Calibri"/>
                <w:sz w:val="26"/>
                <w:szCs w:val="26"/>
              </w:rPr>
              <w:t>2(0,2,1)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KTC501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CBC501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Tiếng Anh 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rFonts w:eastAsia="Calibri"/>
                <w:sz w:val="26"/>
                <w:szCs w:val="26"/>
              </w:rPr>
              <w:t>3(1,2,3)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DLC503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Kỹ thuật chung về ô tô và công nghệ sửa chữa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2(1,1,3)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sz w:val="26"/>
                <w:szCs w:val="26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CKC501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 xml:space="preserve">Dung sai - Vẽ kỹ thuật 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rFonts w:eastAsia="Calibri"/>
                <w:sz w:val="26"/>
                <w:szCs w:val="26"/>
              </w:rPr>
              <w:t>3(3,0,6)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DLC504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Các cơ cấu và hệ thống trong động cơ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CKC503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Cơ học ứng dụng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sz w:val="26"/>
                <w:szCs w:val="26"/>
              </w:rPr>
              <w:t>2(2,0,4)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CKC505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sz w:val="26"/>
                <w:szCs w:val="26"/>
              </w:rPr>
              <w:t>Thực hành kỹ thuật Nguội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sz w:val="26"/>
                <w:szCs w:val="26"/>
              </w:rPr>
              <w:t>1(0,1,1)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TTC501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sz w:val="26"/>
                <w:szCs w:val="26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Tin học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sz w:val="26"/>
                <w:szCs w:val="26"/>
              </w:rPr>
            </w:pPr>
            <w:r w:rsidRPr="004D52F8">
              <w:rPr>
                <w:rFonts w:eastAsia="Calibri"/>
                <w:sz w:val="26"/>
                <w:szCs w:val="26"/>
              </w:rPr>
              <w:t>4(1,3,4)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481070" w:rsidRPr="004D52F8" w:rsidTr="00FF6E93">
        <w:tc>
          <w:tcPr>
            <w:tcW w:w="568" w:type="dxa"/>
            <w:shd w:val="clear" w:color="auto" w:fill="auto"/>
            <w:vAlign w:val="center"/>
          </w:tcPr>
          <w:p w:rsidR="00481070" w:rsidRPr="004D52F8" w:rsidRDefault="00481070" w:rsidP="00481070">
            <w:pPr>
              <w:pStyle w:val="ListParagraph"/>
              <w:numPr>
                <w:ilvl w:val="0"/>
                <w:numId w:val="1"/>
              </w:numPr>
              <w:spacing w:beforeLines="30" w:before="72" w:after="40" w:line="247" w:lineRule="auto"/>
              <w:contextualSpacing w:val="0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CKC508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  <w:r w:rsidRPr="004D52F8">
              <w:rPr>
                <w:sz w:val="26"/>
                <w:szCs w:val="26"/>
              </w:rPr>
              <w:t>Thực hành kỹ thuật Hàn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rFonts w:eastAsia="Calibri"/>
                <w:sz w:val="26"/>
                <w:szCs w:val="26"/>
              </w:rPr>
            </w:pPr>
            <w:r w:rsidRPr="004D52F8">
              <w:rPr>
                <w:iCs/>
                <w:sz w:val="26"/>
                <w:szCs w:val="26"/>
                <w:lang w:val="pt-BR"/>
              </w:rPr>
              <w:t>1(0,1,1)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:rsidR="00481070" w:rsidRPr="004D52F8" w:rsidRDefault="00481070" w:rsidP="00FF6E93">
            <w:pPr>
              <w:spacing w:beforeLines="30" w:before="72" w:after="40" w:line="247" w:lineRule="auto"/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481070" w:rsidRDefault="00481070"/>
    <w:sectPr w:rsidR="00481070" w:rsidSect="00AA04E4">
      <w:pgSz w:w="11907" w:h="16840" w:code="9"/>
      <w:pgMar w:top="907" w:right="851" w:bottom="680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154A2"/>
    <w:multiLevelType w:val="hybridMultilevel"/>
    <w:tmpl w:val="2E9EC45C"/>
    <w:lvl w:ilvl="0" w:tplc="1158D4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89"/>
    <w:rsid w:val="002D0D89"/>
    <w:rsid w:val="00481070"/>
    <w:rsid w:val="004B3FFA"/>
    <w:rsid w:val="007713B5"/>
    <w:rsid w:val="007A3CA1"/>
    <w:rsid w:val="008672F7"/>
    <w:rsid w:val="00AA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4E38F"/>
  <w15:chartTrackingRefBased/>
  <w15:docId w15:val="{2BD3E346-D77B-4CB1-8F77-E369CCBB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D89"/>
    <w:pPr>
      <w:spacing w:after="0" w:line="240" w:lineRule="auto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2020-09-20T01:55:00Z</dcterms:created>
  <dcterms:modified xsi:type="dcterms:W3CDTF">2020-09-20T02:07:00Z</dcterms:modified>
</cp:coreProperties>
</file>