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C4D" w:rsidRPr="00D604A0" w:rsidRDefault="004F2D9F" w:rsidP="00BC3E8E">
      <w:pPr>
        <w:tabs>
          <w:tab w:val="center" w:pos="1843"/>
          <w:tab w:val="center" w:pos="6804"/>
        </w:tabs>
        <w:ind w:left="-284"/>
        <w:rPr>
          <w:b/>
        </w:rPr>
      </w:pPr>
      <w:r w:rsidRPr="00D604A0">
        <w:tab/>
      </w:r>
      <w:r w:rsidR="006008B7" w:rsidRPr="00D604A0">
        <w:t>UBND THÀNH PHỐ HỒ CHÍ MINH</w:t>
      </w:r>
      <w:r w:rsidRPr="00D604A0">
        <w:tab/>
      </w:r>
      <w:r w:rsidRPr="00D604A0">
        <w:rPr>
          <w:b/>
        </w:rPr>
        <w:t>CỘNG HÒA XÃ HỘI CHỦ NGHĨA VIỆT NAM</w:t>
      </w:r>
    </w:p>
    <w:p w:rsidR="004F2D9F" w:rsidRPr="00D604A0" w:rsidRDefault="004F2D9F" w:rsidP="00BC3E8E">
      <w:pPr>
        <w:tabs>
          <w:tab w:val="center" w:pos="1843"/>
          <w:tab w:val="center" w:pos="6804"/>
        </w:tabs>
        <w:ind w:left="-284"/>
        <w:rPr>
          <w:b/>
          <w:sz w:val="26"/>
          <w:szCs w:val="26"/>
        </w:rPr>
      </w:pPr>
      <w:r w:rsidRPr="00D604A0">
        <w:rPr>
          <w:b/>
        </w:rPr>
        <w:tab/>
      </w:r>
      <w:r w:rsidR="006008B7" w:rsidRPr="00D604A0">
        <w:rPr>
          <w:b/>
        </w:rPr>
        <w:t xml:space="preserve">TRƯỜNG CAO ĐẲNG </w:t>
      </w:r>
      <w:r w:rsidR="0033044C" w:rsidRPr="00D604A0">
        <w:rPr>
          <w:b/>
        </w:rPr>
        <w:t>LÝ TỰ TRỌNG</w:t>
      </w:r>
      <w:r w:rsidRPr="00D604A0">
        <w:rPr>
          <w:b/>
        </w:rPr>
        <w:tab/>
      </w:r>
      <w:r w:rsidRPr="00D604A0">
        <w:rPr>
          <w:b/>
          <w:sz w:val="26"/>
          <w:szCs w:val="26"/>
        </w:rPr>
        <w:t xml:space="preserve">Độc </w:t>
      </w:r>
      <w:r w:rsidR="009D43ED">
        <w:rPr>
          <w:b/>
          <w:sz w:val="26"/>
          <w:szCs w:val="26"/>
        </w:rPr>
        <w:t xml:space="preserve">lập – </w:t>
      </w:r>
      <w:r w:rsidRPr="00D604A0">
        <w:rPr>
          <w:b/>
          <w:sz w:val="26"/>
          <w:szCs w:val="26"/>
        </w:rPr>
        <w:t>T</w:t>
      </w:r>
      <w:r w:rsidR="009D43ED">
        <w:rPr>
          <w:b/>
          <w:sz w:val="26"/>
          <w:szCs w:val="26"/>
        </w:rPr>
        <w:t xml:space="preserve">ự </w:t>
      </w:r>
      <w:r w:rsidRPr="00D604A0">
        <w:rPr>
          <w:b/>
          <w:sz w:val="26"/>
          <w:szCs w:val="26"/>
        </w:rPr>
        <w:t xml:space="preserve">do </w:t>
      </w:r>
      <w:r w:rsidR="009D43ED">
        <w:rPr>
          <w:b/>
          <w:sz w:val="26"/>
          <w:szCs w:val="26"/>
        </w:rPr>
        <w:t xml:space="preserve">– </w:t>
      </w:r>
      <w:r w:rsidRPr="00D604A0">
        <w:rPr>
          <w:b/>
          <w:sz w:val="26"/>
          <w:szCs w:val="26"/>
        </w:rPr>
        <w:t>Hạnh phúc</w:t>
      </w:r>
    </w:p>
    <w:p w:rsidR="004F2D9F" w:rsidRPr="00D604A0" w:rsidRDefault="00215EE3" w:rsidP="00BC3E8E">
      <w:pPr>
        <w:tabs>
          <w:tab w:val="center" w:pos="1843"/>
          <w:tab w:val="center" w:pos="6804"/>
        </w:tabs>
        <w:ind w:left="-284"/>
        <w:rPr>
          <w:b/>
        </w:rPr>
      </w:pPr>
      <w:r w:rsidRPr="00D604A0">
        <w:rPr>
          <w:b/>
          <w:noProof/>
        </w:rPr>
        <mc:AlternateContent>
          <mc:Choice Requires="wps">
            <w:drawing>
              <wp:anchor distT="0" distB="0" distL="114300" distR="114300" simplePos="0" relativeHeight="251657728" behindDoc="0" locked="0" layoutInCell="1" allowOverlap="1" wp14:anchorId="505EB026" wp14:editId="5B98884E">
                <wp:simplePos x="0" y="0"/>
                <wp:positionH relativeFrom="column">
                  <wp:posOffset>3295015</wp:posOffset>
                </wp:positionH>
                <wp:positionV relativeFrom="paragraph">
                  <wp:posOffset>13335</wp:posOffset>
                </wp:positionV>
                <wp:extent cx="2057400" cy="0"/>
                <wp:effectExtent l="0" t="0" r="1905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45pt,1.05pt" to="421.4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77fEg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"/>
            </w:pict>
          </mc:Fallback>
        </mc:AlternateContent>
      </w:r>
      <w:r w:rsidR="004F2D9F" w:rsidRPr="00D604A0">
        <w:rPr>
          <w:b/>
        </w:rPr>
        <w:tab/>
      </w:r>
      <w:r w:rsidR="006008B7" w:rsidRPr="00D604A0">
        <w:rPr>
          <w:b/>
        </w:rPr>
        <w:t>T</w:t>
      </w:r>
      <w:r w:rsidR="0033044C" w:rsidRPr="00D604A0">
        <w:rPr>
          <w:b/>
        </w:rPr>
        <w:t xml:space="preserve">HÀNH </w:t>
      </w:r>
      <w:r w:rsidR="006008B7" w:rsidRPr="00D604A0">
        <w:rPr>
          <w:b/>
        </w:rPr>
        <w:t>P</w:t>
      </w:r>
      <w:r w:rsidR="0033044C" w:rsidRPr="00D604A0">
        <w:rPr>
          <w:b/>
        </w:rPr>
        <w:t xml:space="preserve">HỐ </w:t>
      </w:r>
      <w:r w:rsidR="006008B7" w:rsidRPr="00D604A0">
        <w:rPr>
          <w:b/>
        </w:rPr>
        <w:t>HỒ CHÍ MINH</w:t>
      </w:r>
    </w:p>
    <w:p w:rsidR="004F2D9F" w:rsidRPr="00D604A0" w:rsidRDefault="009D43ED" w:rsidP="00BC3E8E">
      <w:pPr>
        <w:tabs>
          <w:tab w:val="center" w:pos="1843"/>
          <w:tab w:val="center" w:pos="6804"/>
        </w:tabs>
        <w:ind w:left="-284"/>
        <w:rPr>
          <w:b/>
        </w:rPr>
      </w:pPr>
      <w:r w:rsidRPr="00D604A0">
        <w:rPr>
          <w:b/>
          <w:noProof/>
        </w:rPr>
        <mc:AlternateContent>
          <mc:Choice Requires="wps">
            <w:drawing>
              <wp:anchor distT="0" distB="0" distL="114300" distR="114300" simplePos="0" relativeHeight="251656704" behindDoc="0" locked="0" layoutInCell="1" allowOverlap="1" wp14:anchorId="05B204C3" wp14:editId="196D59F3">
                <wp:simplePos x="0" y="0"/>
                <wp:positionH relativeFrom="column">
                  <wp:posOffset>708660</wp:posOffset>
                </wp:positionH>
                <wp:positionV relativeFrom="paragraph">
                  <wp:posOffset>13970</wp:posOffset>
                </wp:positionV>
                <wp:extent cx="899795" cy="0"/>
                <wp:effectExtent l="0" t="0" r="1460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1.1pt" to="126.6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"/>
            </w:pict>
          </mc:Fallback>
        </mc:AlternateContent>
      </w:r>
      <w:r w:rsidR="004F2D9F" w:rsidRPr="00D604A0">
        <w:rPr>
          <w:b/>
        </w:rPr>
        <w:tab/>
      </w:r>
      <w:r w:rsidR="004F2D9F" w:rsidRPr="00D604A0">
        <w:rPr>
          <w:b/>
        </w:rPr>
        <w:tab/>
      </w:r>
    </w:p>
    <w:p w:rsidR="004F2D9F" w:rsidRPr="00D604A0" w:rsidRDefault="004F2D9F" w:rsidP="00BC3E8E">
      <w:pPr>
        <w:tabs>
          <w:tab w:val="center" w:pos="1843"/>
          <w:tab w:val="center" w:pos="6804"/>
        </w:tabs>
        <w:ind w:left="-284"/>
        <w:rPr>
          <w:i/>
        </w:rPr>
      </w:pPr>
      <w:r w:rsidRPr="00D604A0">
        <w:rPr>
          <w:b/>
        </w:rPr>
        <w:tab/>
      </w:r>
      <w:r w:rsidRPr="009D43ED">
        <w:rPr>
          <w:sz w:val="26"/>
        </w:rPr>
        <w:t>Số:</w:t>
      </w:r>
      <w:r w:rsidR="00E30B00" w:rsidRPr="009D43ED">
        <w:rPr>
          <w:sz w:val="26"/>
        </w:rPr>
        <w:t xml:space="preserve">            </w:t>
      </w:r>
      <w:r w:rsidRPr="009D43ED">
        <w:rPr>
          <w:sz w:val="26"/>
        </w:rPr>
        <w:t>/BC-LTT</w:t>
      </w:r>
      <w:r w:rsidR="006008B7" w:rsidRPr="009D43ED">
        <w:rPr>
          <w:sz w:val="26"/>
        </w:rPr>
        <w:t>-</w:t>
      </w:r>
      <w:r w:rsidR="00E30B00" w:rsidRPr="009D43ED">
        <w:rPr>
          <w:sz w:val="26"/>
        </w:rPr>
        <w:t>TTGD</w:t>
      </w:r>
      <w:r w:rsidRPr="00D604A0">
        <w:tab/>
      </w:r>
      <w:r w:rsidRPr="00D604A0">
        <w:rPr>
          <w:i/>
          <w:sz w:val="26"/>
          <w:szCs w:val="26"/>
        </w:rPr>
        <w:t>T</w:t>
      </w:r>
      <w:r w:rsidR="006008B7" w:rsidRPr="00D604A0">
        <w:rPr>
          <w:i/>
          <w:sz w:val="26"/>
          <w:szCs w:val="26"/>
        </w:rPr>
        <w:t>hành phố</w:t>
      </w:r>
      <w:r w:rsidR="00030F57" w:rsidRPr="00D604A0">
        <w:rPr>
          <w:i/>
          <w:sz w:val="26"/>
          <w:szCs w:val="26"/>
        </w:rPr>
        <w:t xml:space="preserve"> Hồ Chí Minh, </w:t>
      </w:r>
      <w:r w:rsidR="00030F57" w:rsidRPr="00434957">
        <w:rPr>
          <w:i/>
          <w:sz w:val="26"/>
          <w:szCs w:val="26"/>
        </w:rPr>
        <w:t>ngày</w:t>
      </w:r>
      <w:r w:rsidR="00CB2455" w:rsidRPr="00434957">
        <w:rPr>
          <w:i/>
          <w:sz w:val="26"/>
          <w:szCs w:val="26"/>
        </w:rPr>
        <w:t xml:space="preserve"> </w:t>
      </w:r>
      <w:r w:rsidR="00434957" w:rsidRPr="00434957">
        <w:rPr>
          <w:i/>
          <w:sz w:val="26"/>
          <w:szCs w:val="26"/>
        </w:rPr>
        <w:t>30</w:t>
      </w:r>
      <w:r w:rsidR="00FE0AC7" w:rsidRPr="00434957">
        <w:rPr>
          <w:i/>
          <w:sz w:val="26"/>
          <w:szCs w:val="26"/>
        </w:rPr>
        <w:t xml:space="preserve"> tháng</w:t>
      </w:r>
      <w:r w:rsidR="00FB4D40" w:rsidRPr="00434957">
        <w:rPr>
          <w:i/>
          <w:sz w:val="26"/>
          <w:szCs w:val="26"/>
        </w:rPr>
        <w:t xml:space="preserve"> </w:t>
      </w:r>
      <w:r w:rsidR="00434957" w:rsidRPr="00434957">
        <w:rPr>
          <w:i/>
          <w:sz w:val="26"/>
          <w:szCs w:val="26"/>
        </w:rPr>
        <w:t xml:space="preserve">10 </w:t>
      </w:r>
      <w:r w:rsidRPr="00434957">
        <w:rPr>
          <w:i/>
          <w:sz w:val="26"/>
          <w:szCs w:val="26"/>
        </w:rPr>
        <w:t>năm 20</w:t>
      </w:r>
      <w:r w:rsidR="00434957" w:rsidRPr="00434957">
        <w:rPr>
          <w:i/>
          <w:sz w:val="26"/>
          <w:szCs w:val="26"/>
        </w:rPr>
        <w:t>20</w:t>
      </w:r>
    </w:p>
    <w:p w:rsidR="004F2D9F" w:rsidRPr="00D604A0" w:rsidRDefault="004F2D9F" w:rsidP="004F2D9F">
      <w:pPr>
        <w:tabs>
          <w:tab w:val="center" w:pos="2040"/>
          <w:tab w:val="center" w:pos="6840"/>
        </w:tabs>
        <w:rPr>
          <w:sz w:val="26"/>
          <w:szCs w:val="26"/>
        </w:rPr>
      </w:pPr>
    </w:p>
    <w:p w:rsidR="004F2D9F" w:rsidRPr="00944214" w:rsidRDefault="004F2D9F" w:rsidP="00166A09">
      <w:pPr>
        <w:spacing w:before="240"/>
        <w:jc w:val="center"/>
        <w:rPr>
          <w:b/>
          <w:sz w:val="26"/>
          <w:szCs w:val="28"/>
        </w:rPr>
      </w:pPr>
      <w:r w:rsidRPr="00944214">
        <w:rPr>
          <w:b/>
          <w:sz w:val="26"/>
          <w:szCs w:val="28"/>
        </w:rPr>
        <w:t>BÁO CÁO</w:t>
      </w:r>
    </w:p>
    <w:p w:rsidR="004F2D9F" w:rsidRPr="00944214" w:rsidRDefault="00E30B00" w:rsidP="004F2D9F">
      <w:pPr>
        <w:jc w:val="center"/>
        <w:rPr>
          <w:b/>
          <w:sz w:val="26"/>
          <w:szCs w:val="28"/>
        </w:rPr>
      </w:pPr>
      <w:r>
        <w:rPr>
          <w:b/>
          <w:sz w:val="26"/>
          <w:szCs w:val="28"/>
        </w:rPr>
        <w:t xml:space="preserve">Đánh giá </w:t>
      </w:r>
      <w:r w:rsidR="006008B7" w:rsidRPr="00944214">
        <w:rPr>
          <w:b/>
          <w:sz w:val="26"/>
          <w:szCs w:val="28"/>
        </w:rPr>
        <w:t>C</w:t>
      </w:r>
      <w:r w:rsidR="004F2D9F" w:rsidRPr="00944214">
        <w:rPr>
          <w:b/>
          <w:sz w:val="26"/>
          <w:szCs w:val="28"/>
        </w:rPr>
        <w:t>ông tác học sinh sinh viên</w:t>
      </w:r>
      <w:r>
        <w:rPr>
          <w:b/>
          <w:sz w:val="26"/>
          <w:szCs w:val="28"/>
        </w:rPr>
        <w:t xml:space="preserve"> năm 2020</w:t>
      </w:r>
    </w:p>
    <w:p w:rsidR="004F2D9F" w:rsidRPr="00D604A0" w:rsidRDefault="00215EE3" w:rsidP="004F2D9F">
      <w:pPr>
        <w:jc w:val="center"/>
        <w:rPr>
          <w:sz w:val="26"/>
          <w:szCs w:val="26"/>
        </w:rPr>
      </w:pPr>
      <w:r w:rsidRPr="00D604A0">
        <w:rPr>
          <w:noProof/>
          <w:sz w:val="26"/>
          <w:szCs w:val="26"/>
        </w:rPr>
        <mc:AlternateContent>
          <mc:Choice Requires="wps">
            <w:drawing>
              <wp:anchor distT="0" distB="0" distL="114300" distR="114300" simplePos="0" relativeHeight="251658752" behindDoc="0" locked="0" layoutInCell="1" allowOverlap="1" wp14:anchorId="451F5E06" wp14:editId="5F66E126">
                <wp:simplePos x="0" y="0"/>
                <wp:positionH relativeFrom="column">
                  <wp:posOffset>2329180</wp:posOffset>
                </wp:positionH>
                <wp:positionV relativeFrom="paragraph">
                  <wp:posOffset>57150</wp:posOffset>
                </wp:positionV>
                <wp:extent cx="1248714" cy="0"/>
                <wp:effectExtent l="0" t="0" r="2794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87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4pt,4.5pt" to="281.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BO/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"/>
            </w:pict>
          </mc:Fallback>
        </mc:AlternateContent>
      </w:r>
    </w:p>
    <w:p w:rsidR="0052171B" w:rsidRDefault="0052171B" w:rsidP="0052171B">
      <w:pPr>
        <w:ind w:firstLine="540"/>
        <w:jc w:val="both"/>
        <w:rPr>
          <w:i/>
          <w:sz w:val="26"/>
          <w:szCs w:val="26"/>
        </w:rPr>
      </w:pPr>
    </w:p>
    <w:p w:rsidR="00F75E82" w:rsidRPr="0052171B" w:rsidRDefault="00881312" w:rsidP="003C0681">
      <w:pPr>
        <w:spacing w:before="120" w:after="120"/>
        <w:ind w:firstLine="540"/>
        <w:jc w:val="both"/>
        <w:rPr>
          <w:i/>
          <w:sz w:val="26"/>
          <w:szCs w:val="26"/>
        </w:rPr>
      </w:pPr>
      <w:r w:rsidRPr="0052171B">
        <w:rPr>
          <w:i/>
          <w:sz w:val="26"/>
          <w:szCs w:val="26"/>
        </w:rPr>
        <w:t>Căn cứ Thông tư số 17/2017/TT-BLĐTBXH ngày 30 tháng 6 năm 2017 của Bộ Lao động – Thương binh và xã hội</w:t>
      </w:r>
      <w:r w:rsidR="008260D8" w:rsidRPr="0052171B">
        <w:rPr>
          <w:i/>
          <w:sz w:val="26"/>
          <w:szCs w:val="26"/>
        </w:rPr>
        <w:t xml:space="preserve"> ban hành Quy chế công tác học sinh, sinh viên trong trường trung cấp, trường cao đẳng</w:t>
      </w:r>
      <w:r w:rsidRPr="0052171B">
        <w:rPr>
          <w:i/>
          <w:sz w:val="26"/>
          <w:szCs w:val="26"/>
        </w:rPr>
        <w:t>;</w:t>
      </w:r>
    </w:p>
    <w:p w:rsidR="004F2D9F" w:rsidRPr="000E2B0A" w:rsidRDefault="004869E7" w:rsidP="003C0681">
      <w:pPr>
        <w:spacing w:before="120" w:after="120"/>
        <w:ind w:firstLine="540"/>
        <w:jc w:val="both"/>
        <w:rPr>
          <w:i/>
          <w:sz w:val="26"/>
          <w:szCs w:val="26"/>
        </w:rPr>
      </w:pPr>
      <w:r w:rsidRPr="000E2B0A">
        <w:rPr>
          <w:i/>
          <w:sz w:val="26"/>
          <w:szCs w:val="26"/>
        </w:rPr>
        <w:t>Căn cứ Công văn số 3</w:t>
      </w:r>
      <w:r w:rsidR="00E30B00" w:rsidRPr="000E2B0A">
        <w:rPr>
          <w:i/>
          <w:sz w:val="26"/>
          <w:szCs w:val="26"/>
        </w:rPr>
        <w:t>1273</w:t>
      </w:r>
      <w:r w:rsidR="004F2D9F" w:rsidRPr="000E2B0A">
        <w:rPr>
          <w:i/>
          <w:sz w:val="26"/>
          <w:szCs w:val="26"/>
        </w:rPr>
        <w:t>/</w:t>
      </w:r>
      <w:r w:rsidRPr="000E2B0A">
        <w:rPr>
          <w:i/>
          <w:sz w:val="26"/>
          <w:szCs w:val="26"/>
        </w:rPr>
        <w:t>SLĐTBXH-GDNN</w:t>
      </w:r>
      <w:r w:rsidR="004F2D9F" w:rsidRPr="000E2B0A">
        <w:rPr>
          <w:i/>
          <w:sz w:val="26"/>
          <w:szCs w:val="26"/>
        </w:rPr>
        <w:t xml:space="preserve"> ngày </w:t>
      </w:r>
      <w:r w:rsidR="006008B7" w:rsidRPr="000E2B0A">
        <w:rPr>
          <w:i/>
          <w:sz w:val="26"/>
          <w:szCs w:val="26"/>
        </w:rPr>
        <w:t>2</w:t>
      </w:r>
      <w:r w:rsidR="00E30B00" w:rsidRPr="000E2B0A">
        <w:rPr>
          <w:i/>
          <w:sz w:val="26"/>
          <w:szCs w:val="26"/>
        </w:rPr>
        <w:t>2</w:t>
      </w:r>
      <w:r w:rsidR="006008B7" w:rsidRPr="000E2B0A">
        <w:rPr>
          <w:i/>
          <w:sz w:val="26"/>
          <w:szCs w:val="26"/>
        </w:rPr>
        <w:t xml:space="preserve"> tháng </w:t>
      </w:r>
      <w:r w:rsidR="00E30B00" w:rsidRPr="000E2B0A">
        <w:rPr>
          <w:i/>
          <w:sz w:val="26"/>
          <w:szCs w:val="26"/>
        </w:rPr>
        <w:t>10</w:t>
      </w:r>
      <w:r w:rsidR="006008B7" w:rsidRPr="000E2B0A">
        <w:rPr>
          <w:i/>
          <w:sz w:val="26"/>
          <w:szCs w:val="26"/>
        </w:rPr>
        <w:t xml:space="preserve"> năm 20</w:t>
      </w:r>
      <w:r w:rsidR="00E30B00" w:rsidRPr="000E2B0A">
        <w:rPr>
          <w:i/>
          <w:sz w:val="26"/>
          <w:szCs w:val="26"/>
        </w:rPr>
        <w:t>20</w:t>
      </w:r>
      <w:r w:rsidR="004F2D9F" w:rsidRPr="000E2B0A">
        <w:rPr>
          <w:i/>
          <w:sz w:val="26"/>
          <w:szCs w:val="26"/>
        </w:rPr>
        <w:t xml:space="preserve"> </w:t>
      </w:r>
      <w:r w:rsidR="00881312" w:rsidRPr="000E2B0A">
        <w:rPr>
          <w:i/>
          <w:sz w:val="26"/>
          <w:szCs w:val="26"/>
        </w:rPr>
        <w:t>của Sở Lao động</w:t>
      </w:r>
      <w:r w:rsidR="00881312">
        <w:rPr>
          <w:i/>
          <w:sz w:val="26"/>
          <w:szCs w:val="26"/>
        </w:rPr>
        <w:t xml:space="preserve"> – </w:t>
      </w:r>
      <w:r w:rsidR="00881312" w:rsidRPr="000E2B0A">
        <w:rPr>
          <w:i/>
          <w:sz w:val="26"/>
          <w:szCs w:val="26"/>
        </w:rPr>
        <w:t xml:space="preserve">Thương binh và Xã hội </w:t>
      </w:r>
      <w:r w:rsidR="004F2D9F" w:rsidRPr="000E2B0A">
        <w:rPr>
          <w:i/>
          <w:sz w:val="26"/>
          <w:szCs w:val="26"/>
        </w:rPr>
        <w:t xml:space="preserve">về việc </w:t>
      </w:r>
      <w:r w:rsidR="00E30B00" w:rsidRPr="000E2B0A">
        <w:rPr>
          <w:i/>
          <w:sz w:val="26"/>
          <w:szCs w:val="26"/>
        </w:rPr>
        <w:t xml:space="preserve">Đánh giá </w:t>
      </w:r>
      <w:r w:rsidRPr="000E2B0A">
        <w:rPr>
          <w:i/>
          <w:sz w:val="26"/>
          <w:szCs w:val="26"/>
        </w:rPr>
        <w:t xml:space="preserve">công tác học sinh, sinh viên </w:t>
      </w:r>
      <w:r w:rsidR="00E30B00" w:rsidRPr="000E2B0A">
        <w:rPr>
          <w:i/>
          <w:sz w:val="26"/>
          <w:szCs w:val="26"/>
        </w:rPr>
        <w:t>năm 2020</w:t>
      </w:r>
      <w:r w:rsidR="008260D8">
        <w:rPr>
          <w:i/>
          <w:sz w:val="26"/>
          <w:szCs w:val="26"/>
        </w:rPr>
        <w:t>,</w:t>
      </w:r>
    </w:p>
    <w:p w:rsidR="009D701D" w:rsidRPr="00B120E4" w:rsidRDefault="003B51BF" w:rsidP="003C0681">
      <w:pPr>
        <w:spacing w:before="120" w:after="120"/>
        <w:ind w:firstLine="567"/>
        <w:jc w:val="both"/>
        <w:rPr>
          <w:sz w:val="26"/>
          <w:szCs w:val="26"/>
        </w:rPr>
      </w:pPr>
      <w:r w:rsidRPr="00B120E4">
        <w:rPr>
          <w:sz w:val="26"/>
          <w:szCs w:val="26"/>
        </w:rPr>
        <w:t xml:space="preserve">Trường </w:t>
      </w:r>
      <w:r w:rsidR="009D701D" w:rsidRPr="00B120E4">
        <w:rPr>
          <w:sz w:val="26"/>
          <w:szCs w:val="26"/>
        </w:rPr>
        <w:t>Cao đẳng Lý Tự Trọng T</w:t>
      </w:r>
      <w:r w:rsidRPr="00B120E4">
        <w:rPr>
          <w:sz w:val="26"/>
          <w:szCs w:val="26"/>
        </w:rPr>
        <w:t xml:space="preserve">hành phố </w:t>
      </w:r>
      <w:r w:rsidR="009D701D" w:rsidRPr="00B120E4">
        <w:rPr>
          <w:sz w:val="26"/>
          <w:szCs w:val="26"/>
        </w:rPr>
        <w:t>Hồ Chí Minh báo cáo như sau:</w:t>
      </w:r>
    </w:p>
    <w:p w:rsidR="00DE1211" w:rsidRPr="00B120E4" w:rsidRDefault="00BC1BB7" w:rsidP="003C0681">
      <w:pPr>
        <w:pStyle w:val="Vnbnnidung20"/>
        <w:numPr>
          <w:ilvl w:val="0"/>
          <w:numId w:val="24"/>
        </w:numPr>
        <w:tabs>
          <w:tab w:val="left" w:pos="851"/>
        </w:tabs>
        <w:spacing w:before="120" w:after="120"/>
        <w:ind w:firstLine="567"/>
        <w:rPr>
          <w:sz w:val="26"/>
          <w:szCs w:val="26"/>
        </w:rPr>
      </w:pPr>
      <w:r w:rsidRPr="00B120E4">
        <w:rPr>
          <w:sz w:val="26"/>
          <w:szCs w:val="26"/>
        </w:rPr>
        <w:t>ĐÁNH GIÁ CÔNG TÁC HỌC SINH, SINH VIÊN (HS</w:t>
      </w:r>
      <w:r w:rsidR="00DE1211" w:rsidRPr="00B120E4">
        <w:rPr>
          <w:sz w:val="26"/>
          <w:szCs w:val="26"/>
        </w:rPr>
        <w:t>SV</w:t>
      </w:r>
      <w:r w:rsidRPr="00B120E4">
        <w:rPr>
          <w:sz w:val="26"/>
          <w:szCs w:val="26"/>
        </w:rPr>
        <w:t>)</w:t>
      </w:r>
    </w:p>
    <w:p w:rsidR="00DE1211" w:rsidRDefault="00976F91" w:rsidP="003C0681">
      <w:pPr>
        <w:pStyle w:val="Vnbnnidung20"/>
        <w:numPr>
          <w:ilvl w:val="0"/>
          <w:numId w:val="39"/>
        </w:numPr>
        <w:tabs>
          <w:tab w:val="left" w:pos="851"/>
        </w:tabs>
        <w:spacing w:before="120" w:after="120"/>
        <w:ind w:left="0" w:firstLine="567"/>
        <w:rPr>
          <w:sz w:val="26"/>
          <w:szCs w:val="26"/>
        </w:rPr>
      </w:pPr>
      <w:r>
        <w:rPr>
          <w:sz w:val="26"/>
          <w:szCs w:val="26"/>
        </w:rPr>
        <w:t>T</w:t>
      </w:r>
      <w:r w:rsidR="00124951" w:rsidRPr="00B120E4">
        <w:rPr>
          <w:sz w:val="26"/>
          <w:szCs w:val="26"/>
        </w:rPr>
        <w:t>iêu chí 1:</w:t>
      </w:r>
      <w:r w:rsidR="008F3F0A" w:rsidRPr="00B120E4">
        <w:rPr>
          <w:sz w:val="26"/>
          <w:szCs w:val="26"/>
        </w:rPr>
        <w:t xml:space="preserve"> </w:t>
      </w:r>
      <w:r w:rsidR="00547249" w:rsidRPr="00B120E4">
        <w:rPr>
          <w:sz w:val="26"/>
          <w:szCs w:val="26"/>
        </w:rPr>
        <w:t>Hệ thống tổ chức và công tác hành chính</w:t>
      </w:r>
    </w:p>
    <w:p w:rsidR="00EA35B8" w:rsidRPr="00B120E4" w:rsidRDefault="00EA35B8" w:rsidP="003C0681">
      <w:pPr>
        <w:pStyle w:val="Vnbnnidung20"/>
        <w:numPr>
          <w:ilvl w:val="1"/>
          <w:numId w:val="39"/>
        </w:numPr>
        <w:tabs>
          <w:tab w:val="left" w:pos="1134"/>
        </w:tabs>
        <w:spacing w:before="120" w:after="120"/>
        <w:ind w:left="0" w:firstLine="567"/>
        <w:rPr>
          <w:sz w:val="26"/>
          <w:szCs w:val="26"/>
        </w:rPr>
      </w:pPr>
      <w:r>
        <w:rPr>
          <w:sz w:val="26"/>
          <w:szCs w:val="26"/>
        </w:rPr>
        <w:t>Thành lập phòng, ban chuyên trách công tác HSSV</w:t>
      </w:r>
    </w:p>
    <w:p w:rsidR="00BC3E8E" w:rsidRPr="00AA2F2B" w:rsidRDefault="00F75E82" w:rsidP="003C0681">
      <w:pPr>
        <w:pStyle w:val="Vnbnnidung0"/>
        <w:spacing w:before="120" w:after="120" w:line="240" w:lineRule="auto"/>
        <w:ind w:firstLine="851"/>
        <w:jc w:val="both"/>
        <w:rPr>
          <w:color w:val="auto"/>
          <w:sz w:val="26"/>
          <w:szCs w:val="26"/>
        </w:rPr>
      </w:pPr>
      <w:r w:rsidRPr="00BC3E8E">
        <w:rPr>
          <w:color w:val="auto"/>
          <w:sz w:val="26"/>
          <w:szCs w:val="26"/>
        </w:rPr>
        <w:t xml:space="preserve">Nhà trường </w:t>
      </w:r>
      <w:r w:rsidR="00BC3E8E" w:rsidRPr="00BC3E8E">
        <w:rPr>
          <w:color w:val="auto"/>
          <w:sz w:val="26"/>
          <w:szCs w:val="26"/>
        </w:rPr>
        <w:t>có đơn vị chức năng thực hiện công tác quản lý toàn diện về HSSV, đó là p</w:t>
      </w:r>
      <w:r w:rsidR="00DD0242" w:rsidRPr="00BC3E8E">
        <w:rPr>
          <w:color w:val="auto"/>
          <w:sz w:val="26"/>
          <w:szCs w:val="26"/>
        </w:rPr>
        <w:t xml:space="preserve">hòng </w:t>
      </w:r>
      <w:r w:rsidR="00BC3E8E" w:rsidRPr="00BC3E8E">
        <w:rPr>
          <w:color w:val="auto"/>
          <w:sz w:val="26"/>
          <w:szCs w:val="26"/>
        </w:rPr>
        <w:t xml:space="preserve">Thanh tra Giáo dục – </w:t>
      </w:r>
      <w:r w:rsidR="00547249" w:rsidRPr="00BC3E8E">
        <w:rPr>
          <w:color w:val="auto"/>
          <w:sz w:val="26"/>
          <w:szCs w:val="26"/>
        </w:rPr>
        <w:t>Công tác</w:t>
      </w:r>
      <w:r w:rsidR="00DD0242" w:rsidRPr="00BC3E8E">
        <w:rPr>
          <w:color w:val="auto"/>
          <w:sz w:val="26"/>
          <w:szCs w:val="26"/>
        </w:rPr>
        <w:t xml:space="preserve"> Sinh viên</w:t>
      </w:r>
      <w:r w:rsidR="00BC3E8E">
        <w:rPr>
          <w:color w:val="auto"/>
          <w:sz w:val="26"/>
          <w:szCs w:val="26"/>
        </w:rPr>
        <w:t xml:space="preserve">. Phòng </w:t>
      </w:r>
      <w:r w:rsidR="00BC3E8E" w:rsidRPr="00BC3E8E">
        <w:rPr>
          <w:color w:val="auto"/>
          <w:sz w:val="26"/>
          <w:szCs w:val="26"/>
        </w:rPr>
        <w:t xml:space="preserve">Thanh tra Giáo dục – </w:t>
      </w:r>
      <w:r w:rsidR="00BC3E8E" w:rsidRPr="00AA2F2B">
        <w:rPr>
          <w:color w:val="auto"/>
          <w:sz w:val="26"/>
          <w:szCs w:val="26"/>
        </w:rPr>
        <w:t xml:space="preserve">Công tác Sinh viên </w:t>
      </w:r>
      <w:r w:rsidR="00DD0242" w:rsidRPr="00AA2F2B">
        <w:rPr>
          <w:color w:val="auto"/>
          <w:sz w:val="26"/>
          <w:szCs w:val="26"/>
        </w:rPr>
        <w:t xml:space="preserve">có chức năng tham mưu cho Hiệu trưởng về công tác chính trị tư tưởng và </w:t>
      </w:r>
      <w:r w:rsidR="00166A09" w:rsidRPr="00AA2F2B">
        <w:rPr>
          <w:color w:val="auto"/>
          <w:sz w:val="26"/>
          <w:szCs w:val="26"/>
        </w:rPr>
        <w:t>công tác quản lý HSSV của các hệ đào tạo trong nhà trường</w:t>
      </w:r>
      <w:r w:rsidR="00AA2F2B" w:rsidRPr="00AA2F2B">
        <w:rPr>
          <w:color w:val="auto"/>
          <w:sz w:val="26"/>
          <w:szCs w:val="26"/>
        </w:rPr>
        <w:t xml:space="preserve"> (</w:t>
      </w:r>
      <w:r w:rsidR="00AA2F2B" w:rsidRPr="00AA2F2B">
        <w:rPr>
          <w:color w:val="auto"/>
        </w:rPr>
        <w:t>Quyết định số 340/QĐ-LTT-TC ngày 27/4/2020 về Đổi tên phòng Công tác Chính trị - Học sinh Sinh viên thành phòng Thanh tra Giáo dục – Công tác Sinh viên)</w:t>
      </w:r>
      <w:r w:rsidR="00166A09" w:rsidRPr="00AA2F2B">
        <w:rPr>
          <w:color w:val="auto"/>
          <w:sz w:val="26"/>
          <w:szCs w:val="26"/>
        </w:rPr>
        <w:t xml:space="preserve">. </w:t>
      </w:r>
    </w:p>
    <w:p w:rsidR="00EF0C38" w:rsidRPr="00AA2F2B" w:rsidRDefault="001D0B04" w:rsidP="003C0681">
      <w:pPr>
        <w:pStyle w:val="Vnbnnidung0"/>
        <w:spacing w:before="120" w:after="120" w:line="240" w:lineRule="auto"/>
        <w:ind w:firstLine="851"/>
        <w:jc w:val="both"/>
        <w:rPr>
          <w:color w:val="auto"/>
          <w:sz w:val="26"/>
          <w:szCs w:val="26"/>
        </w:rPr>
      </w:pPr>
      <w:r w:rsidRPr="00AA2F2B">
        <w:rPr>
          <w:color w:val="auto"/>
          <w:sz w:val="26"/>
          <w:szCs w:val="26"/>
        </w:rPr>
        <w:t xml:space="preserve">Đội </w:t>
      </w:r>
      <w:proofErr w:type="gramStart"/>
      <w:r w:rsidRPr="00AA2F2B">
        <w:rPr>
          <w:color w:val="auto"/>
          <w:sz w:val="26"/>
          <w:szCs w:val="26"/>
        </w:rPr>
        <w:t>ngũ</w:t>
      </w:r>
      <w:proofErr w:type="gramEnd"/>
      <w:r w:rsidRPr="00AA2F2B">
        <w:rPr>
          <w:color w:val="auto"/>
          <w:sz w:val="26"/>
          <w:szCs w:val="26"/>
        </w:rPr>
        <w:t xml:space="preserve"> cán bộ, nhân viên</w:t>
      </w:r>
      <w:r w:rsidR="00BC3E8E" w:rsidRPr="00AA2F2B">
        <w:rPr>
          <w:color w:val="auto"/>
          <w:sz w:val="26"/>
          <w:szCs w:val="26"/>
        </w:rPr>
        <w:t xml:space="preserve"> (CB, NV)</w:t>
      </w:r>
      <w:r w:rsidRPr="00AA2F2B">
        <w:rPr>
          <w:color w:val="auto"/>
          <w:sz w:val="26"/>
          <w:szCs w:val="26"/>
        </w:rPr>
        <w:t xml:space="preserve"> trực tiếp phụ trách công tác sinh viên</w:t>
      </w:r>
      <w:r w:rsidR="00166A09" w:rsidRPr="00AA2F2B">
        <w:rPr>
          <w:color w:val="auto"/>
          <w:sz w:val="26"/>
          <w:szCs w:val="26"/>
        </w:rPr>
        <w:t xml:space="preserve"> gồm</w:t>
      </w:r>
      <w:r w:rsidR="00547249" w:rsidRPr="00AA2F2B">
        <w:rPr>
          <w:color w:val="auto"/>
          <w:sz w:val="26"/>
          <w:szCs w:val="26"/>
        </w:rPr>
        <w:t xml:space="preserve"> 15 người</w:t>
      </w:r>
      <w:r w:rsidRPr="00AA2F2B">
        <w:rPr>
          <w:color w:val="auto"/>
          <w:sz w:val="26"/>
          <w:szCs w:val="26"/>
        </w:rPr>
        <w:t>, trong đó</w:t>
      </w:r>
      <w:r w:rsidR="00166A09" w:rsidRPr="00AA2F2B">
        <w:rPr>
          <w:color w:val="auto"/>
          <w:sz w:val="26"/>
          <w:szCs w:val="26"/>
        </w:rPr>
        <w:t xml:space="preserve">: </w:t>
      </w:r>
    </w:p>
    <w:p w:rsidR="00166A09" w:rsidRPr="00AA2F2B" w:rsidRDefault="00547249" w:rsidP="003C0681">
      <w:pPr>
        <w:numPr>
          <w:ilvl w:val="0"/>
          <w:numId w:val="29"/>
        </w:numPr>
        <w:shd w:val="clear" w:color="auto" w:fill="FFFFFF"/>
        <w:tabs>
          <w:tab w:val="left" w:pos="1134"/>
        </w:tabs>
        <w:spacing w:before="120" w:after="120"/>
        <w:ind w:left="0" w:firstLine="851"/>
        <w:jc w:val="both"/>
        <w:rPr>
          <w:sz w:val="26"/>
          <w:szCs w:val="26"/>
          <w:shd w:val="clear" w:color="auto" w:fill="FFFFFF"/>
        </w:rPr>
      </w:pPr>
      <w:r w:rsidRPr="00AA2F2B">
        <w:rPr>
          <w:sz w:val="26"/>
          <w:szCs w:val="26"/>
          <w:shd w:val="clear" w:color="auto" w:fill="FFFFFF"/>
        </w:rPr>
        <w:t>01</w:t>
      </w:r>
      <w:r w:rsidR="000E2B0A" w:rsidRPr="00AA2F2B">
        <w:rPr>
          <w:sz w:val="26"/>
          <w:szCs w:val="26"/>
          <w:shd w:val="clear" w:color="auto" w:fill="FFFFFF"/>
        </w:rPr>
        <w:t xml:space="preserve"> </w:t>
      </w:r>
      <w:r w:rsidRPr="00AA2F2B">
        <w:rPr>
          <w:sz w:val="26"/>
          <w:szCs w:val="26"/>
          <w:shd w:val="clear" w:color="auto" w:fill="FFFFFF"/>
        </w:rPr>
        <w:t>Trưởng phòng và 02 Phó Trưởng phòng;</w:t>
      </w:r>
    </w:p>
    <w:p w:rsidR="00166A09" w:rsidRPr="00AA2F2B" w:rsidRDefault="00166A09" w:rsidP="003C0681">
      <w:pPr>
        <w:numPr>
          <w:ilvl w:val="0"/>
          <w:numId w:val="29"/>
        </w:numPr>
        <w:shd w:val="clear" w:color="auto" w:fill="FFFFFF"/>
        <w:tabs>
          <w:tab w:val="left" w:pos="1134"/>
        </w:tabs>
        <w:spacing w:before="120" w:after="120"/>
        <w:ind w:left="0" w:firstLine="851"/>
        <w:jc w:val="both"/>
        <w:rPr>
          <w:sz w:val="26"/>
          <w:szCs w:val="26"/>
          <w:shd w:val="clear" w:color="auto" w:fill="FFFFFF"/>
        </w:rPr>
      </w:pPr>
      <w:r w:rsidRPr="00AA2F2B">
        <w:rPr>
          <w:sz w:val="26"/>
          <w:szCs w:val="26"/>
          <w:shd w:val="clear" w:color="auto" w:fill="FFFFFF"/>
        </w:rPr>
        <w:t>1</w:t>
      </w:r>
      <w:r w:rsidR="00547249" w:rsidRPr="00AA2F2B">
        <w:rPr>
          <w:sz w:val="26"/>
          <w:szCs w:val="26"/>
          <w:shd w:val="clear" w:color="auto" w:fill="FFFFFF"/>
        </w:rPr>
        <w:t>2</w:t>
      </w:r>
      <w:r w:rsidRPr="00AA2F2B">
        <w:rPr>
          <w:sz w:val="26"/>
          <w:szCs w:val="26"/>
          <w:shd w:val="clear" w:color="auto" w:fill="FFFFFF"/>
        </w:rPr>
        <w:t xml:space="preserve"> nhân viên.</w:t>
      </w:r>
    </w:p>
    <w:p w:rsidR="00EA35B8" w:rsidRDefault="00EA35B8" w:rsidP="003C0681">
      <w:pPr>
        <w:pStyle w:val="Vnbnnidung20"/>
        <w:numPr>
          <w:ilvl w:val="1"/>
          <w:numId w:val="39"/>
        </w:numPr>
        <w:tabs>
          <w:tab w:val="left" w:pos="1134"/>
        </w:tabs>
        <w:spacing w:before="120" w:after="120"/>
        <w:ind w:left="0" w:firstLine="567"/>
        <w:rPr>
          <w:sz w:val="26"/>
          <w:szCs w:val="26"/>
        </w:rPr>
      </w:pPr>
      <w:r>
        <w:rPr>
          <w:sz w:val="26"/>
          <w:szCs w:val="26"/>
        </w:rPr>
        <w:t>Việc ban hành quy chế, quy định riêng về công tác HSSV</w:t>
      </w:r>
    </w:p>
    <w:p w:rsidR="00EA35B8" w:rsidRPr="00B120E4" w:rsidRDefault="00585FE5" w:rsidP="003C0681">
      <w:pPr>
        <w:pStyle w:val="Vnbnnidung0"/>
        <w:spacing w:before="120" w:after="120" w:line="240" w:lineRule="auto"/>
        <w:ind w:firstLine="851"/>
        <w:jc w:val="both"/>
        <w:rPr>
          <w:color w:val="auto"/>
          <w:sz w:val="26"/>
          <w:szCs w:val="26"/>
        </w:rPr>
      </w:pPr>
      <w:r>
        <w:rPr>
          <w:bCs/>
          <w:color w:val="auto"/>
          <w:sz w:val="26"/>
          <w:szCs w:val="26"/>
        </w:rPr>
        <w:t>Năm học 2020 – 2021,</w:t>
      </w:r>
      <w:r w:rsidR="00EA35B8">
        <w:rPr>
          <w:bCs/>
          <w:color w:val="auto"/>
          <w:sz w:val="26"/>
          <w:szCs w:val="26"/>
        </w:rPr>
        <w:t xml:space="preserve"> </w:t>
      </w:r>
      <w:r w:rsidR="00EA35B8" w:rsidRPr="00FB7B98">
        <w:rPr>
          <w:bCs/>
          <w:color w:val="auto"/>
          <w:sz w:val="26"/>
          <w:szCs w:val="26"/>
        </w:rPr>
        <w:t>nhà trường đã</w:t>
      </w:r>
      <w:r w:rsidR="00EA35B8" w:rsidRPr="00B120E4">
        <w:rPr>
          <w:color w:val="auto"/>
          <w:sz w:val="26"/>
          <w:szCs w:val="26"/>
        </w:rPr>
        <w:t xml:space="preserve"> </w:t>
      </w:r>
      <w:r>
        <w:rPr>
          <w:color w:val="auto"/>
          <w:sz w:val="26"/>
          <w:szCs w:val="26"/>
        </w:rPr>
        <w:t xml:space="preserve">rà soát, điều chỉnh, bổ sung và </w:t>
      </w:r>
      <w:r w:rsidR="00EA35B8">
        <w:rPr>
          <w:color w:val="auto"/>
          <w:sz w:val="26"/>
          <w:szCs w:val="26"/>
        </w:rPr>
        <w:t>ban hành các</w:t>
      </w:r>
      <w:r w:rsidR="00EA35B8" w:rsidRPr="00B120E4">
        <w:rPr>
          <w:color w:val="auto"/>
          <w:sz w:val="26"/>
          <w:szCs w:val="26"/>
        </w:rPr>
        <w:t xml:space="preserve"> văn bản </w:t>
      </w:r>
      <w:r w:rsidR="00EA35B8">
        <w:rPr>
          <w:color w:val="auto"/>
          <w:sz w:val="26"/>
          <w:szCs w:val="26"/>
        </w:rPr>
        <w:t>về công tác HSSV</w:t>
      </w:r>
      <w:r w:rsidR="00EA35B8" w:rsidRPr="00B120E4">
        <w:rPr>
          <w:color w:val="auto"/>
          <w:sz w:val="26"/>
          <w:szCs w:val="26"/>
        </w:rPr>
        <w:t xml:space="preserve"> để triển khai thực hiện đồng bộ, gồm:</w:t>
      </w:r>
    </w:p>
    <w:p w:rsidR="00EA35B8" w:rsidRPr="009D43ED" w:rsidRDefault="00EA35B8" w:rsidP="003C0681">
      <w:pPr>
        <w:numPr>
          <w:ilvl w:val="0"/>
          <w:numId w:val="40"/>
        </w:numPr>
        <w:shd w:val="clear" w:color="auto" w:fill="FFFFFF"/>
        <w:tabs>
          <w:tab w:val="left" w:pos="1134"/>
        </w:tabs>
        <w:spacing w:before="120" w:after="120"/>
        <w:ind w:left="0" w:firstLine="851"/>
        <w:jc w:val="both"/>
        <w:rPr>
          <w:color w:val="000000" w:themeColor="text1"/>
          <w:sz w:val="26"/>
          <w:szCs w:val="26"/>
          <w:lang w:val="vi-VN"/>
        </w:rPr>
      </w:pPr>
      <w:r w:rsidRPr="009D43ED">
        <w:rPr>
          <w:color w:val="000000" w:themeColor="text1"/>
          <w:sz w:val="26"/>
          <w:szCs w:val="26"/>
          <w:lang w:val="vi-VN"/>
        </w:rPr>
        <w:t>Quyết định số 614/QĐ-LTT-TTGD ngày 29 tháng 6 năm 2020 của Trường Cao đẳng Lý Tự Trọng Thành phố Hồ Chí Minh về việc ban hành quy chế đối với HSSV;</w:t>
      </w:r>
    </w:p>
    <w:p w:rsidR="00EA35B8" w:rsidRPr="009D43ED" w:rsidRDefault="00EA35B8" w:rsidP="003C0681">
      <w:pPr>
        <w:numPr>
          <w:ilvl w:val="0"/>
          <w:numId w:val="40"/>
        </w:numPr>
        <w:shd w:val="clear" w:color="auto" w:fill="FFFFFF"/>
        <w:tabs>
          <w:tab w:val="left" w:pos="1134"/>
        </w:tabs>
        <w:spacing w:before="120" w:after="120"/>
        <w:ind w:left="0" w:firstLine="851"/>
        <w:jc w:val="both"/>
        <w:rPr>
          <w:color w:val="000000" w:themeColor="text1"/>
          <w:sz w:val="26"/>
          <w:szCs w:val="26"/>
          <w:lang w:val="vi-VN"/>
        </w:rPr>
      </w:pPr>
      <w:r w:rsidRPr="009D43ED">
        <w:rPr>
          <w:color w:val="000000" w:themeColor="text1"/>
          <w:sz w:val="26"/>
          <w:szCs w:val="26"/>
          <w:lang w:val="vi-VN"/>
        </w:rPr>
        <w:t xml:space="preserve">Quyết định số 615/QĐ-LTT-TTGD ngày 18 tháng 6 năm 2020 của Hiệu trưởng Trường Cao đẳng Lý Tự Trọng Thành phố Hồ Chí Minh về việc ban hành quy định đánh giá kết quả rèn luyện và khung điểm đánh giá rèn luyện đối với HSSV; </w:t>
      </w:r>
    </w:p>
    <w:p w:rsidR="00EA35B8" w:rsidRDefault="00EA35B8" w:rsidP="003C0681">
      <w:pPr>
        <w:numPr>
          <w:ilvl w:val="0"/>
          <w:numId w:val="40"/>
        </w:numPr>
        <w:shd w:val="clear" w:color="auto" w:fill="FFFFFF"/>
        <w:tabs>
          <w:tab w:val="left" w:pos="1134"/>
        </w:tabs>
        <w:spacing w:before="120" w:after="120"/>
        <w:ind w:left="0" w:firstLine="851"/>
        <w:jc w:val="both"/>
        <w:rPr>
          <w:color w:val="000000" w:themeColor="text1"/>
          <w:sz w:val="26"/>
          <w:szCs w:val="26"/>
        </w:rPr>
      </w:pPr>
      <w:r w:rsidRPr="009D43ED">
        <w:rPr>
          <w:color w:val="000000" w:themeColor="text1"/>
          <w:sz w:val="26"/>
          <w:szCs w:val="26"/>
          <w:lang w:val="vi-VN"/>
        </w:rPr>
        <w:t>Quyết định số 612/QĐ-LTT-QT ngày 29 tháng 6 năm 2020  của Trường Cao đẳng Lý Tự Trọng Thành phố Hồ Chí Minh về việc ban hành nội quy Ký túc xá.</w:t>
      </w:r>
    </w:p>
    <w:p w:rsidR="003C0681" w:rsidRDefault="003C0681" w:rsidP="003C0681">
      <w:pPr>
        <w:shd w:val="clear" w:color="auto" w:fill="FFFFFF"/>
        <w:tabs>
          <w:tab w:val="left" w:pos="1134"/>
        </w:tabs>
        <w:spacing w:before="120" w:after="120"/>
        <w:ind w:left="851"/>
        <w:jc w:val="both"/>
        <w:rPr>
          <w:color w:val="000000" w:themeColor="text1"/>
          <w:sz w:val="26"/>
          <w:szCs w:val="26"/>
        </w:rPr>
      </w:pPr>
    </w:p>
    <w:p w:rsidR="00566B84" w:rsidRPr="00566B84" w:rsidRDefault="009E44E4" w:rsidP="003C0681">
      <w:pPr>
        <w:pStyle w:val="Vnbnnidung20"/>
        <w:numPr>
          <w:ilvl w:val="1"/>
          <w:numId w:val="39"/>
        </w:numPr>
        <w:tabs>
          <w:tab w:val="left" w:pos="1134"/>
        </w:tabs>
        <w:spacing w:before="120" w:after="120"/>
        <w:ind w:left="0" w:firstLine="567"/>
        <w:rPr>
          <w:sz w:val="26"/>
          <w:szCs w:val="26"/>
        </w:rPr>
      </w:pPr>
      <w:r w:rsidRPr="00566B84">
        <w:rPr>
          <w:sz w:val="26"/>
          <w:szCs w:val="26"/>
          <w:lang w:val="vi-VN"/>
        </w:rPr>
        <w:lastRenderedPageBreak/>
        <w:t xml:space="preserve">Thực hiện quy định về báo cáo, thống kê </w:t>
      </w:r>
    </w:p>
    <w:p w:rsidR="00D9317D" w:rsidRPr="00566B84" w:rsidRDefault="00566B84" w:rsidP="003C0681">
      <w:pPr>
        <w:pStyle w:val="Vnbnnidung0"/>
        <w:spacing w:before="120" w:after="120" w:line="240" w:lineRule="auto"/>
        <w:ind w:firstLine="851"/>
        <w:jc w:val="both"/>
        <w:rPr>
          <w:color w:val="auto"/>
          <w:sz w:val="26"/>
          <w:szCs w:val="26"/>
        </w:rPr>
      </w:pPr>
      <w:r>
        <w:rPr>
          <w:bCs/>
          <w:color w:val="auto"/>
          <w:sz w:val="26"/>
          <w:szCs w:val="26"/>
        </w:rPr>
        <w:t xml:space="preserve">Nhà trường đảm bảo thực hiện </w:t>
      </w:r>
      <w:r w:rsidR="009E44E4" w:rsidRPr="00566B84">
        <w:rPr>
          <w:bCs/>
          <w:color w:val="auto"/>
          <w:sz w:val="26"/>
          <w:szCs w:val="26"/>
        </w:rPr>
        <w:t>đúng thời hạn</w:t>
      </w:r>
      <w:r w:rsidR="00CD7E6E" w:rsidRPr="00566B84">
        <w:rPr>
          <w:bCs/>
          <w:color w:val="auto"/>
          <w:sz w:val="26"/>
          <w:szCs w:val="26"/>
        </w:rPr>
        <w:t xml:space="preserve"> </w:t>
      </w:r>
      <w:r>
        <w:rPr>
          <w:bCs/>
          <w:color w:val="auto"/>
          <w:sz w:val="26"/>
          <w:szCs w:val="26"/>
        </w:rPr>
        <w:t xml:space="preserve">các báo cáo, </w:t>
      </w:r>
      <w:r w:rsidR="00CD7E6E" w:rsidRPr="00566B84">
        <w:rPr>
          <w:bCs/>
          <w:color w:val="auto"/>
          <w:sz w:val="26"/>
          <w:szCs w:val="26"/>
        </w:rPr>
        <w:t>như</w:t>
      </w:r>
      <w:r>
        <w:rPr>
          <w:bCs/>
          <w:color w:val="auto"/>
          <w:sz w:val="26"/>
          <w:szCs w:val="26"/>
        </w:rPr>
        <w:t>:</w:t>
      </w:r>
      <w:r w:rsidR="00CD7E6E" w:rsidRPr="00566B84">
        <w:rPr>
          <w:bCs/>
          <w:color w:val="auto"/>
          <w:sz w:val="26"/>
          <w:szCs w:val="26"/>
        </w:rPr>
        <w:t xml:space="preserve"> Báo cáo công tác HSSV, báo cáo các lĩnh vực công tác, báo cáo công tác chính trị tư tưởng, báo cáo kết quả sinh hoạt giáo dục định hướng…</w:t>
      </w:r>
      <w:r w:rsidR="00F75E82" w:rsidRPr="00566B84">
        <w:rPr>
          <w:color w:val="auto"/>
          <w:sz w:val="26"/>
          <w:szCs w:val="26"/>
        </w:rPr>
        <w:t xml:space="preserve"> </w:t>
      </w:r>
    </w:p>
    <w:p w:rsidR="00566B84" w:rsidRPr="00566B84" w:rsidRDefault="00ED582A" w:rsidP="003C0681">
      <w:pPr>
        <w:pStyle w:val="Vnbnnidung20"/>
        <w:numPr>
          <w:ilvl w:val="1"/>
          <w:numId w:val="39"/>
        </w:numPr>
        <w:tabs>
          <w:tab w:val="left" w:pos="1134"/>
        </w:tabs>
        <w:spacing w:before="120" w:after="120"/>
        <w:ind w:left="0" w:firstLine="567"/>
        <w:rPr>
          <w:sz w:val="26"/>
          <w:szCs w:val="26"/>
        </w:rPr>
      </w:pPr>
      <w:r w:rsidRPr="00566B84">
        <w:rPr>
          <w:sz w:val="26"/>
          <w:szCs w:val="26"/>
          <w:lang w:val="vi-VN"/>
        </w:rPr>
        <w:t xml:space="preserve">Công tác hành chính liên quan đến </w:t>
      </w:r>
      <w:r w:rsidRPr="00566B84">
        <w:rPr>
          <w:sz w:val="26"/>
          <w:szCs w:val="26"/>
        </w:rPr>
        <w:t xml:space="preserve">HSSV </w:t>
      </w:r>
    </w:p>
    <w:p w:rsidR="00566B84" w:rsidRPr="00FB7B98" w:rsidRDefault="00566B84" w:rsidP="003C0681">
      <w:pPr>
        <w:pStyle w:val="Vnbnnidung0"/>
        <w:spacing w:before="120" w:after="120" w:line="240" w:lineRule="auto"/>
        <w:ind w:firstLine="851"/>
        <w:jc w:val="both"/>
        <w:rPr>
          <w:color w:val="000000" w:themeColor="text1"/>
          <w:sz w:val="26"/>
          <w:szCs w:val="26"/>
        </w:rPr>
      </w:pPr>
      <w:r w:rsidRPr="00566B84">
        <w:rPr>
          <w:bCs/>
          <w:color w:val="auto"/>
          <w:sz w:val="26"/>
          <w:szCs w:val="26"/>
        </w:rPr>
        <w:t xml:space="preserve">Nhằm </w:t>
      </w:r>
      <w:r w:rsidR="00ED582A" w:rsidRPr="00566B84">
        <w:rPr>
          <w:bCs/>
          <w:color w:val="auto"/>
          <w:sz w:val="26"/>
          <w:szCs w:val="26"/>
        </w:rPr>
        <w:t>tạo điều kiện thuận lợi cho HSSV đến liên hệ</w:t>
      </w:r>
      <w:r w:rsidRPr="00566B84">
        <w:rPr>
          <w:color w:val="000000" w:themeColor="text1"/>
          <w:sz w:val="26"/>
          <w:szCs w:val="26"/>
        </w:rPr>
        <w:t xml:space="preserve"> </w:t>
      </w:r>
      <w:r>
        <w:rPr>
          <w:color w:val="000000" w:themeColor="text1"/>
          <w:sz w:val="26"/>
          <w:szCs w:val="26"/>
        </w:rPr>
        <w:t>các thủ tục hành chính như: Cấp giấy xác nhận</w:t>
      </w:r>
      <w:r w:rsidR="005C4CB2">
        <w:rPr>
          <w:color w:val="000000" w:themeColor="text1"/>
          <w:sz w:val="26"/>
          <w:szCs w:val="26"/>
        </w:rPr>
        <w:t xml:space="preserve"> để tạm hoãn nghĩa vụ tại địa phương, hỗ trợ xác nhận hồ sơ vay vốn,…</w:t>
      </w:r>
      <w:r w:rsidR="00ED582A" w:rsidRPr="00566B84">
        <w:rPr>
          <w:bCs/>
          <w:color w:val="auto"/>
          <w:sz w:val="26"/>
          <w:szCs w:val="26"/>
        </w:rPr>
        <w:t xml:space="preserve"> phòng Thanh tra Giáo dục – Công tác Sinh viên quy định cụ thể quy trình và tổ chức thực hiện tốt</w:t>
      </w:r>
      <w:r w:rsidR="005C4CB2">
        <w:rPr>
          <w:bCs/>
          <w:color w:val="auto"/>
          <w:sz w:val="26"/>
          <w:szCs w:val="26"/>
        </w:rPr>
        <w:t>,</w:t>
      </w:r>
      <w:r w:rsidR="00ED582A" w:rsidRPr="00566B84">
        <w:rPr>
          <w:bCs/>
          <w:color w:val="auto"/>
          <w:sz w:val="26"/>
          <w:szCs w:val="26"/>
        </w:rPr>
        <w:t xml:space="preserve"> </w:t>
      </w:r>
      <w:r>
        <w:rPr>
          <w:color w:val="000000" w:themeColor="text1"/>
          <w:sz w:val="26"/>
          <w:szCs w:val="26"/>
        </w:rPr>
        <w:t>đảm bảo quyền lợi cho HSSV.</w:t>
      </w:r>
    </w:p>
    <w:p w:rsidR="005C4CB2" w:rsidRPr="005C4CB2" w:rsidRDefault="00ED582A" w:rsidP="003C0681">
      <w:pPr>
        <w:pStyle w:val="Vnbnnidung20"/>
        <w:numPr>
          <w:ilvl w:val="1"/>
          <w:numId w:val="39"/>
        </w:numPr>
        <w:tabs>
          <w:tab w:val="left" w:pos="1134"/>
        </w:tabs>
        <w:spacing w:before="120" w:after="120"/>
        <w:ind w:left="0" w:firstLine="567"/>
        <w:rPr>
          <w:sz w:val="26"/>
          <w:szCs w:val="26"/>
        </w:rPr>
      </w:pPr>
      <w:r w:rsidRPr="005C4CB2">
        <w:rPr>
          <w:sz w:val="26"/>
          <w:szCs w:val="26"/>
          <w:lang w:val="vi-VN"/>
        </w:rPr>
        <w:t xml:space="preserve">Công tác thu thập, quản lý cơ sở dữ liệu về </w:t>
      </w:r>
      <w:r w:rsidR="008F3F0A" w:rsidRPr="005C4CB2">
        <w:rPr>
          <w:sz w:val="26"/>
          <w:szCs w:val="26"/>
        </w:rPr>
        <w:t xml:space="preserve">HSSV, </w:t>
      </w:r>
      <w:r w:rsidRPr="005C4CB2">
        <w:rPr>
          <w:sz w:val="26"/>
          <w:szCs w:val="26"/>
          <w:lang w:val="vi-VN"/>
        </w:rPr>
        <w:t xml:space="preserve">ứng dụng công nghệ thông tin trong công tác quản lý hồ sơ </w:t>
      </w:r>
      <w:r w:rsidR="008F3F0A" w:rsidRPr="005C4CB2">
        <w:rPr>
          <w:sz w:val="26"/>
          <w:szCs w:val="26"/>
        </w:rPr>
        <w:t xml:space="preserve">HSSV </w:t>
      </w:r>
    </w:p>
    <w:p w:rsidR="00ED582A" w:rsidRPr="005C4CB2" w:rsidRDefault="005C4CB2" w:rsidP="003C0681">
      <w:pPr>
        <w:pStyle w:val="Vnbnnidung0"/>
        <w:spacing w:before="120" w:after="120" w:line="240" w:lineRule="auto"/>
        <w:ind w:firstLine="851"/>
        <w:jc w:val="both"/>
        <w:rPr>
          <w:bCs/>
          <w:color w:val="auto"/>
          <w:sz w:val="26"/>
          <w:szCs w:val="26"/>
        </w:rPr>
      </w:pPr>
      <w:proofErr w:type="gramStart"/>
      <w:r>
        <w:rPr>
          <w:bCs/>
          <w:color w:val="auto"/>
          <w:sz w:val="26"/>
          <w:szCs w:val="26"/>
        </w:rPr>
        <w:t xml:space="preserve">Từ năm 2015, nhà trường đã ứng dụng phần mềm </w:t>
      </w:r>
      <w:r w:rsidR="00361D77">
        <w:rPr>
          <w:bCs/>
          <w:color w:val="auto"/>
          <w:sz w:val="26"/>
          <w:szCs w:val="26"/>
        </w:rPr>
        <w:t xml:space="preserve">quản lý đào tạo, trong đó có tích hợp </w:t>
      </w:r>
      <w:r w:rsidR="008F3F0A" w:rsidRPr="005C4CB2">
        <w:rPr>
          <w:bCs/>
          <w:color w:val="auto"/>
          <w:sz w:val="26"/>
          <w:szCs w:val="26"/>
        </w:rPr>
        <w:t xml:space="preserve">quản lý </w:t>
      </w:r>
      <w:r w:rsidR="00361D77">
        <w:rPr>
          <w:bCs/>
          <w:color w:val="auto"/>
          <w:sz w:val="26"/>
          <w:szCs w:val="26"/>
        </w:rPr>
        <w:t>công tác HSSV.</w:t>
      </w:r>
      <w:proofErr w:type="gramEnd"/>
      <w:r w:rsidR="00361D77">
        <w:rPr>
          <w:bCs/>
          <w:color w:val="auto"/>
          <w:sz w:val="26"/>
          <w:szCs w:val="26"/>
        </w:rPr>
        <w:t xml:space="preserve"> </w:t>
      </w:r>
      <w:proofErr w:type="gramStart"/>
      <w:r w:rsidR="00361D77">
        <w:rPr>
          <w:bCs/>
          <w:color w:val="auto"/>
          <w:sz w:val="26"/>
          <w:szCs w:val="26"/>
        </w:rPr>
        <w:t>Hiện nay, nhà trường đang sử dụng phần mềm</w:t>
      </w:r>
      <w:r w:rsidR="008F3F0A" w:rsidRPr="005C4CB2">
        <w:rPr>
          <w:bCs/>
          <w:color w:val="auto"/>
          <w:sz w:val="26"/>
          <w:szCs w:val="26"/>
        </w:rPr>
        <w:t xml:space="preserve"> </w:t>
      </w:r>
      <w:r w:rsidR="00361D77">
        <w:rPr>
          <w:bCs/>
          <w:color w:val="auto"/>
          <w:sz w:val="26"/>
          <w:szCs w:val="26"/>
        </w:rPr>
        <w:t>PMT-EMS</w:t>
      </w:r>
      <w:r w:rsidR="008F3F0A" w:rsidRPr="005C4CB2">
        <w:rPr>
          <w:bCs/>
          <w:color w:val="auto"/>
          <w:sz w:val="26"/>
          <w:szCs w:val="26"/>
        </w:rPr>
        <w:t>.</w:t>
      </w:r>
      <w:proofErr w:type="gramEnd"/>
    </w:p>
    <w:p w:rsidR="008F3F0A" w:rsidRPr="00B120E4" w:rsidRDefault="00976F91" w:rsidP="003C0681">
      <w:pPr>
        <w:pStyle w:val="Vnbnnidung20"/>
        <w:numPr>
          <w:ilvl w:val="0"/>
          <w:numId w:val="39"/>
        </w:numPr>
        <w:tabs>
          <w:tab w:val="left" w:pos="851"/>
        </w:tabs>
        <w:spacing w:before="120" w:after="120"/>
        <w:ind w:left="0" w:firstLine="567"/>
        <w:rPr>
          <w:b w:val="0"/>
          <w:sz w:val="26"/>
          <w:szCs w:val="26"/>
        </w:rPr>
      </w:pPr>
      <w:r>
        <w:rPr>
          <w:sz w:val="26"/>
          <w:szCs w:val="26"/>
        </w:rPr>
        <w:t>T</w:t>
      </w:r>
      <w:r w:rsidR="008F3F0A" w:rsidRPr="00B120E4">
        <w:rPr>
          <w:sz w:val="26"/>
          <w:szCs w:val="26"/>
        </w:rPr>
        <w:t>iêu chí 2</w:t>
      </w:r>
      <w:r w:rsidR="00124951" w:rsidRPr="00B120E4">
        <w:rPr>
          <w:sz w:val="26"/>
          <w:szCs w:val="26"/>
        </w:rPr>
        <w:t>:</w:t>
      </w:r>
      <w:r w:rsidR="008F3F0A" w:rsidRPr="00B120E4">
        <w:rPr>
          <w:sz w:val="26"/>
          <w:szCs w:val="26"/>
        </w:rPr>
        <w:t xml:space="preserve"> Công tác quản lý HSSV</w:t>
      </w:r>
    </w:p>
    <w:p w:rsidR="00A64DCD" w:rsidRPr="00585FE5" w:rsidRDefault="00A64DCD" w:rsidP="003C0681">
      <w:pPr>
        <w:pStyle w:val="Vnbnnidung0"/>
        <w:numPr>
          <w:ilvl w:val="1"/>
          <w:numId w:val="39"/>
        </w:numPr>
        <w:tabs>
          <w:tab w:val="left" w:pos="1134"/>
        </w:tabs>
        <w:spacing w:before="120" w:after="120" w:line="240" w:lineRule="auto"/>
        <w:ind w:left="0" w:firstLine="567"/>
        <w:jc w:val="both"/>
        <w:rPr>
          <w:b/>
          <w:color w:val="000000" w:themeColor="text1"/>
          <w:sz w:val="26"/>
          <w:szCs w:val="26"/>
        </w:rPr>
      </w:pPr>
      <w:r w:rsidRPr="00585FE5">
        <w:rPr>
          <w:b/>
          <w:color w:val="000000" w:themeColor="text1"/>
          <w:sz w:val="26"/>
          <w:szCs w:val="26"/>
          <w:lang w:val="vi-VN"/>
        </w:rPr>
        <w:t xml:space="preserve">Phổ biến nội quy, quy chế và các quy định của nhà trường liên quan đến học tập, rèn luyện của </w:t>
      </w:r>
      <w:r w:rsidRPr="00585FE5">
        <w:rPr>
          <w:b/>
          <w:color w:val="000000" w:themeColor="text1"/>
          <w:sz w:val="26"/>
          <w:szCs w:val="26"/>
        </w:rPr>
        <w:t>HSSV</w:t>
      </w:r>
      <w:r w:rsidRPr="00585FE5">
        <w:rPr>
          <w:b/>
          <w:color w:val="000000" w:themeColor="text1"/>
          <w:sz w:val="26"/>
          <w:szCs w:val="26"/>
          <w:lang w:val="vi-VN"/>
        </w:rPr>
        <w:t xml:space="preserve"> đ</w:t>
      </w:r>
      <w:r w:rsidRPr="00585FE5">
        <w:rPr>
          <w:b/>
          <w:color w:val="000000" w:themeColor="text1"/>
          <w:sz w:val="26"/>
          <w:szCs w:val="26"/>
        </w:rPr>
        <w:t>ầ</w:t>
      </w:r>
      <w:r w:rsidRPr="00585FE5">
        <w:rPr>
          <w:b/>
          <w:color w:val="000000" w:themeColor="text1"/>
          <w:sz w:val="26"/>
          <w:szCs w:val="26"/>
          <w:lang w:val="vi-VN"/>
        </w:rPr>
        <w:t>y đủ, kịp thời, hình thức đa dạng đ</w:t>
      </w:r>
      <w:r w:rsidRPr="00585FE5">
        <w:rPr>
          <w:b/>
          <w:color w:val="000000" w:themeColor="text1"/>
          <w:sz w:val="26"/>
          <w:szCs w:val="26"/>
        </w:rPr>
        <w:t>ể HSSV</w:t>
      </w:r>
      <w:r w:rsidRPr="00585FE5">
        <w:rPr>
          <w:b/>
          <w:color w:val="000000" w:themeColor="text1"/>
          <w:sz w:val="26"/>
          <w:szCs w:val="26"/>
          <w:lang w:val="vi-VN"/>
        </w:rPr>
        <w:t xml:space="preserve"> hi</w:t>
      </w:r>
      <w:r w:rsidRPr="00585FE5">
        <w:rPr>
          <w:b/>
          <w:color w:val="000000" w:themeColor="text1"/>
          <w:sz w:val="26"/>
          <w:szCs w:val="26"/>
        </w:rPr>
        <w:t>ể</w:t>
      </w:r>
      <w:r w:rsidRPr="00585FE5">
        <w:rPr>
          <w:b/>
          <w:color w:val="000000" w:themeColor="text1"/>
          <w:sz w:val="26"/>
          <w:szCs w:val="26"/>
          <w:lang w:val="vi-VN"/>
        </w:rPr>
        <w:t>u rõ các quy định</w:t>
      </w:r>
    </w:p>
    <w:p w:rsidR="00585FE5" w:rsidRPr="009D43ED" w:rsidRDefault="00585FE5" w:rsidP="003C0681">
      <w:pPr>
        <w:pStyle w:val="Vnbnnidung0"/>
        <w:spacing w:before="120" w:after="120" w:line="240" w:lineRule="auto"/>
        <w:ind w:firstLine="851"/>
        <w:jc w:val="both"/>
        <w:rPr>
          <w:color w:val="000000" w:themeColor="text1"/>
          <w:sz w:val="26"/>
          <w:szCs w:val="26"/>
        </w:rPr>
      </w:pPr>
      <w:r w:rsidRPr="009D43ED">
        <w:rPr>
          <w:color w:val="auto"/>
          <w:sz w:val="26"/>
          <w:szCs w:val="26"/>
        </w:rPr>
        <w:t xml:space="preserve">Trên cơ sở những văn bản pháp quy của các cấp, nhằm tạo thuận lợi cho công tác giáo dục HSSV, hàng năm, nhà trường chủ động biên soạn cuốn Sổ tay giáo dục định hướng nhằm phổ biến và quán triệt đến các tân HSSV những vấn đề được quan tâm nhiều nhất, gồm: Quy chế đào tạo; Quy chế về công tác học sinh sinh viên; Chế độ chính sách, học bổng… Qua đó, </w:t>
      </w:r>
      <w:r w:rsidRPr="009D43ED">
        <w:rPr>
          <w:bCs/>
          <w:color w:val="auto"/>
          <w:sz w:val="26"/>
          <w:szCs w:val="26"/>
        </w:rPr>
        <w:t>giúp cho HSSV nhanh chóng nắm bắt được những nội quy, quy định cần thiết khi mới bắt đầu bước chân vào cấp học hoàn toàn khác biệt so với cấp học phổ thông, đồng thời giúp cho công tác quản lý HSSV của nhà trường đi vào hệ thống, đảm bảo tính đồng nhất, hiệu quả nhằm nâng cao uy tín và chất lượng của nhà trường</w:t>
      </w:r>
      <w:r>
        <w:rPr>
          <w:bCs/>
          <w:color w:val="auto"/>
          <w:sz w:val="26"/>
          <w:szCs w:val="26"/>
        </w:rPr>
        <w:t>.</w:t>
      </w:r>
    </w:p>
    <w:p w:rsidR="00585FE5" w:rsidRDefault="00585FE5" w:rsidP="003C0681">
      <w:pPr>
        <w:pStyle w:val="Vnbnnidung0"/>
        <w:spacing w:before="120" w:after="120" w:line="240" w:lineRule="auto"/>
        <w:ind w:firstLine="851"/>
        <w:jc w:val="both"/>
        <w:rPr>
          <w:color w:val="auto"/>
          <w:sz w:val="26"/>
          <w:szCs w:val="26"/>
        </w:rPr>
      </w:pPr>
      <w:r w:rsidRPr="009D43ED">
        <w:rPr>
          <w:bCs/>
          <w:color w:val="auto"/>
          <w:sz w:val="26"/>
          <w:szCs w:val="26"/>
        </w:rPr>
        <w:t xml:space="preserve">Những thay đổi, bổ sung các văn bản quy phạm pháp luật về công tác HSSV, CB, GV, NV và HSSV có thể cập nhật trong phiên bản điện tử của Sổ tay Giáo dục định hướng trên trang web của trường </w:t>
      </w:r>
      <w:hyperlink r:id="rId9" w:history="1">
        <w:r w:rsidRPr="009D43ED">
          <w:rPr>
            <w:rStyle w:val="Hyperlink"/>
            <w:bCs/>
            <w:color w:val="auto"/>
            <w:sz w:val="26"/>
            <w:szCs w:val="26"/>
          </w:rPr>
          <w:t>www.lttc.edu.vn</w:t>
        </w:r>
      </w:hyperlink>
      <w:r w:rsidRPr="009D43ED">
        <w:rPr>
          <w:bCs/>
          <w:color w:val="auto"/>
          <w:sz w:val="26"/>
          <w:szCs w:val="26"/>
        </w:rPr>
        <w:t xml:space="preserve"> hoặc thông qua giờ sinh hoạt chủ nhiệm, giáo viên chủ nhiệm/cố vấn học tập sẽ triển khai.</w:t>
      </w:r>
    </w:p>
    <w:p w:rsidR="0017470A" w:rsidRPr="00B120E4" w:rsidRDefault="0017470A" w:rsidP="003C0681">
      <w:pPr>
        <w:pStyle w:val="Vnbnnidung0"/>
        <w:spacing w:before="120" w:after="120" w:line="240" w:lineRule="auto"/>
        <w:ind w:firstLine="851"/>
        <w:jc w:val="both"/>
        <w:rPr>
          <w:color w:val="auto"/>
          <w:sz w:val="26"/>
          <w:szCs w:val="26"/>
        </w:rPr>
      </w:pPr>
      <w:r w:rsidRPr="00B120E4">
        <w:rPr>
          <w:color w:val="auto"/>
          <w:sz w:val="26"/>
          <w:szCs w:val="26"/>
        </w:rPr>
        <w:t xml:space="preserve">Căn cứ quy định về khen thưởng, sau mỗi học kỳ, năm học nhà trường tổ chức sơ kết, tổng kết và tiến hành khen thưởng những HSSV đạt thành tích cao trong học tập và rèn luyện, những tập thể </w:t>
      </w:r>
      <w:proofErr w:type="gramStart"/>
      <w:r w:rsidRPr="00B120E4">
        <w:rPr>
          <w:color w:val="auto"/>
          <w:sz w:val="26"/>
          <w:szCs w:val="26"/>
        </w:rPr>
        <w:t>lao</w:t>
      </w:r>
      <w:proofErr w:type="gramEnd"/>
      <w:r w:rsidRPr="00B120E4">
        <w:rPr>
          <w:color w:val="auto"/>
          <w:sz w:val="26"/>
          <w:szCs w:val="26"/>
        </w:rPr>
        <w:t xml:space="preserve"> động tiên tiến. </w:t>
      </w:r>
      <w:proofErr w:type="gramStart"/>
      <w:r w:rsidRPr="00B120E4">
        <w:rPr>
          <w:color w:val="auto"/>
          <w:sz w:val="26"/>
          <w:szCs w:val="26"/>
        </w:rPr>
        <w:t xml:space="preserve">Ngoài ra, nhà trường còn tiến hành khen thưởng đột xuất đối với những HSSV, tập thể trong các hoạt động trong trường và ngoài </w:t>
      </w:r>
      <w:r w:rsidR="00585FE5">
        <w:rPr>
          <w:color w:val="auto"/>
          <w:sz w:val="26"/>
          <w:szCs w:val="26"/>
        </w:rPr>
        <w:t>xã hội.</w:t>
      </w:r>
      <w:proofErr w:type="gramEnd"/>
    </w:p>
    <w:p w:rsidR="00ED3F4B" w:rsidRPr="00585FE5" w:rsidRDefault="002828A3" w:rsidP="003C0681">
      <w:pPr>
        <w:pStyle w:val="Vnbnnidung0"/>
        <w:numPr>
          <w:ilvl w:val="1"/>
          <w:numId w:val="39"/>
        </w:numPr>
        <w:tabs>
          <w:tab w:val="left" w:pos="1134"/>
        </w:tabs>
        <w:spacing w:before="120" w:after="120" w:line="240" w:lineRule="auto"/>
        <w:ind w:left="0" w:firstLine="567"/>
        <w:jc w:val="both"/>
        <w:rPr>
          <w:b/>
          <w:color w:val="000000" w:themeColor="text1"/>
          <w:sz w:val="26"/>
          <w:szCs w:val="26"/>
          <w:lang w:val="vi-VN"/>
        </w:rPr>
      </w:pPr>
      <w:r w:rsidRPr="00585FE5">
        <w:rPr>
          <w:b/>
          <w:color w:val="000000" w:themeColor="text1"/>
          <w:sz w:val="26"/>
          <w:szCs w:val="26"/>
          <w:lang w:val="vi-VN"/>
        </w:rPr>
        <w:t xml:space="preserve">Có ký túc xá và nội quy ký túc xá đảm bảo đáp ứng nhu cầu sinh hoạt, học tập và rèn luyện của </w:t>
      </w:r>
      <w:r w:rsidR="00585FE5">
        <w:rPr>
          <w:b/>
          <w:color w:val="000000" w:themeColor="text1"/>
          <w:sz w:val="26"/>
          <w:szCs w:val="26"/>
          <w:lang w:val="vi-VN"/>
        </w:rPr>
        <w:t>HSSV</w:t>
      </w:r>
    </w:p>
    <w:p w:rsidR="002828A3" w:rsidRDefault="002828A3" w:rsidP="003C0681">
      <w:pPr>
        <w:pStyle w:val="Vnbnnidung0"/>
        <w:spacing w:before="120" w:after="120" w:line="240" w:lineRule="auto"/>
        <w:ind w:firstLine="851"/>
        <w:jc w:val="both"/>
        <w:rPr>
          <w:color w:val="auto"/>
          <w:sz w:val="26"/>
          <w:szCs w:val="26"/>
        </w:rPr>
      </w:pPr>
      <w:r w:rsidRPr="00585FE5">
        <w:rPr>
          <w:color w:val="auto"/>
          <w:sz w:val="26"/>
          <w:szCs w:val="26"/>
        </w:rPr>
        <w:t>Trường có ký túc xá</w:t>
      </w:r>
      <w:r w:rsidR="00585FE5" w:rsidRPr="00585FE5">
        <w:rPr>
          <w:color w:val="auto"/>
          <w:sz w:val="26"/>
          <w:szCs w:val="26"/>
        </w:rPr>
        <w:t xml:space="preserve"> (KTX)</w:t>
      </w:r>
      <w:r w:rsidRPr="00585FE5">
        <w:rPr>
          <w:color w:val="auto"/>
          <w:sz w:val="26"/>
          <w:szCs w:val="26"/>
        </w:rPr>
        <w:t xml:space="preserve"> nằm ngay trong khuôn viên trường với diện tích hơn 3</w:t>
      </w:r>
      <w:r w:rsidR="00585FE5" w:rsidRPr="00585FE5">
        <w:rPr>
          <w:color w:val="auto"/>
          <w:sz w:val="26"/>
          <w:szCs w:val="26"/>
        </w:rPr>
        <w:t xml:space="preserve">.000m², đáp ứng chỗ ở nội trú </w:t>
      </w:r>
      <w:r w:rsidRPr="00585FE5">
        <w:rPr>
          <w:color w:val="auto"/>
          <w:sz w:val="26"/>
          <w:szCs w:val="26"/>
        </w:rPr>
        <w:t>cho trên 600 HSSV,</w:t>
      </w:r>
      <w:r w:rsidR="00585FE5" w:rsidRPr="00585FE5">
        <w:rPr>
          <w:color w:val="auto"/>
          <w:sz w:val="26"/>
          <w:szCs w:val="26"/>
        </w:rPr>
        <w:t xml:space="preserve"> với diện tích trung bình 5 m²/</w:t>
      </w:r>
      <w:r w:rsidRPr="00585FE5">
        <w:rPr>
          <w:color w:val="auto"/>
          <w:sz w:val="26"/>
          <w:szCs w:val="26"/>
        </w:rPr>
        <w:t xml:space="preserve">HSSV, chi phí thấp đáp ứng được nhu cầu chỗ ở cho HSSV thuộc đối tượng chính sách xã hội, vùng kinh tế khó khăn, dân tộc thiểu số, khuyết tật. Nhà trường đã thực hiện đúng </w:t>
      </w:r>
      <w:proofErr w:type="gramStart"/>
      <w:r w:rsidRPr="00585FE5">
        <w:rPr>
          <w:color w:val="auto"/>
          <w:sz w:val="26"/>
          <w:szCs w:val="26"/>
        </w:rPr>
        <w:t>theo</w:t>
      </w:r>
      <w:proofErr w:type="gramEnd"/>
      <w:r w:rsidRPr="00585FE5">
        <w:rPr>
          <w:color w:val="auto"/>
          <w:sz w:val="26"/>
          <w:szCs w:val="26"/>
        </w:rPr>
        <w:t xml:space="preserve"> Thông tư số 27/2011/TT-BGDĐT ngày 27/6/2011 về Ban hành Quy chế công tác HSSV nội trú tại các cơ sở giáo dục thuộc hệ thống giáo dục quốc dân.</w:t>
      </w:r>
    </w:p>
    <w:p w:rsidR="002828A3" w:rsidRPr="00585FE5" w:rsidRDefault="002828A3" w:rsidP="003C0681">
      <w:pPr>
        <w:pStyle w:val="Vnbnnidung0"/>
        <w:spacing w:before="80" w:after="80" w:line="240" w:lineRule="auto"/>
        <w:ind w:firstLine="851"/>
        <w:jc w:val="both"/>
        <w:rPr>
          <w:color w:val="auto"/>
          <w:sz w:val="26"/>
          <w:szCs w:val="26"/>
        </w:rPr>
      </w:pPr>
      <w:r w:rsidRPr="00585FE5">
        <w:rPr>
          <w:color w:val="auto"/>
          <w:sz w:val="26"/>
          <w:szCs w:val="26"/>
        </w:rPr>
        <w:lastRenderedPageBreak/>
        <w:t>Các điều kiện về cơ sở vật chất bên trong KTX được bố trí đầy đủ, tiện nghi như: phòng tắm, khu giặt quần áo, kệ để giầy, dép, giá phơi quần áo; phòng để HSSV sinh hoạt và học tập</w:t>
      </w:r>
      <w:r w:rsidR="006F1B59">
        <w:rPr>
          <w:color w:val="auto"/>
          <w:sz w:val="26"/>
          <w:szCs w:val="26"/>
        </w:rPr>
        <w:t xml:space="preserve"> chung</w:t>
      </w:r>
      <w:r w:rsidRPr="00585FE5">
        <w:rPr>
          <w:color w:val="auto"/>
          <w:sz w:val="26"/>
          <w:szCs w:val="26"/>
        </w:rPr>
        <w:t>; phòng tập gym</w:t>
      </w:r>
      <w:proofErr w:type="gramStart"/>
      <w:r w:rsidRPr="00585FE5">
        <w:rPr>
          <w:color w:val="auto"/>
          <w:sz w:val="26"/>
          <w:szCs w:val="26"/>
        </w:rPr>
        <w:t>;…</w:t>
      </w:r>
      <w:proofErr w:type="gramEnd"/>
      <w:r w:rsidRPr="00585FE5">
        <w:rPr>
          <w:color w:val="auto"/>
          <w:sz w:val="26"/>
          <w:szCs w:val="26"/>
        </w:rPr>
        <w:t xml:space="preserve"> tạo điều kiện thuận lợi cho việc học tập, sinh hoạt, nghỉ ngơi của HSSV.</w:t>
      </w:r>
      <w:r w:rsidR="004A4B88" w:rsidRPr="00585FE5">
        <w:rPr>
          <w:color w:val="auto"/>
          <w:sz w:val="26"/>
          <w:szCs w:val="26"/>
        </w:rPr>
        <w:t xml:space="preserve"> </w:t>
      </w:r>
      <w:r w:rsidRPr="00585FE5">
        <w:rPr>
          <w:color w:val="auto"/>
          <w:sz w:val="26"/>
          <w:szCs w:val="26"/>
        </w:rPr>
        <w:t xml:space="preserve">KTX được lắp đặt hệ thống truyền hình số mặt đất để HSSV có điều kiện </w:t>
      </w:r>
      <w:proofErr w:type="gramStart"/>
      <w:r w:rsidRPr="00585FE5">
        <w:rPr>
          <w:color w:val="auto"/>
          <w:sz w:val="26"/>
          <w:szCs w:val="26"/>
        </w:rPr>
        <w:t>theo</w:t>
      </w:r>
      <w:proofErr w:type="gramEnd"/>
      <w:r w:rsidRPr="00585FE5">
        <w:rPr>
          <w:color w:val="auto"/>
          <w:sz w:val="26"/>
          <w:szCs w:val="26"/>
        </w:rPr>
        <w:t xml:space="preserve"> dõi thông tin hàng ngày; phủ sóng Wireless cho từng phòng ở, lắp đặt 02 máy giặt phục vụ miễn phí nhu cầu giặt mùng mền và quần áo cho HSSV.</w:t>
      </w:r>
    </w:p>
    <w:p w:rsidR="002828A3" w:rsidRPr="00585FE5" w:rsidRDefault="002828A3" w:rsidP="003C0681">
      <w:pPr>
        <w:pStyle w:val="Vnbnnidung0"/>
        <w:spacing w:before="80" w:after="80" w:line="240" w:lineRule="auto"/>
        <w:ind w:firstLine="851"/>
        <w:jc w:val="both"/>
        <w:rPr>
          <w:i/>
          <w:color w:val="auto"/>
          <w:sz w:val="26"/>
          <w:szCs w:val="26"/>
        </w:rPr>
      </w:pPr>
      <w:r w:rsidRPr="00585FE5">
        <w:rPr>
          <w:color w:val="auto"/>
          <w:sz w:val="26"/>
          <w:szCs w:val="26"/>
        </w:rPr>
        <w:t>Tháng 8 năm 2020</w:t>
      </w:r>
      <w:r w:rsidR="008C558F">
        <w:rPr>
          <w:color w:val="auto"/>
          <w:sz w:val="26"/>
          <w:szCs w:val="26"/>
        </w:rPr>
        <w:t>,</w:t>
      </w:r>
      <w:r w:rsidRPr="00585FE5">
        <w:rPr>
          <w:color w:val="auto"/>
          <w:sz w:val="26"/>
          <w:szCs w:val="26"/>
        </w:rPr>
        <w:t xml:space="preserve"> Trường đã xây dựng xong và đưa vào hoạt động ký túc xá mới tại khu I trong khuôn viên của trường, khu nhà 7 tầng với diện tích xây dựng 1.080 m², diện tích sàn sử dụng 7.180 m², có sức chứa trên 1.500 chỗ ở cho SV.</w:t>
      </w:r>
    </w:p>
    <w:p w:rsidR="00ED3F4B" w:rsidRPr="00B120E4" w:rsidRDefault="004A4B88" w:rsidP="003C0681">
      <w:pPr>
        <w:pStyle w:val="Vnbnnidung0"/>
        <w:numPr>
          <w:ilvl w:val="1"/>
          <w:numId w:val="39"/>
        </w:numPr>
        <w:tabs>
          <w:tab w:val="left" w:pos="1134"/>
        </w:tabs>
        <w:spacing w:before="80" w:after="80" w:line="240" w:lineRule="auto"/>
        <w:ind w:left="0" w:firstLine="567"/>
        <w:jc w:val="both"/>
        <w:rPr>
          <w:color w:val="000000" w:themeColor="text1"/>
          <w:sz w:val="26"/>
          <w:szCs w:val="26"/>
        </w:rPr>
      </w:pPr>
      <w:r w:rsidRPr="00585FE5">
        <w:rPr>
          <w:b/>
          <w:color w:val="000000" w:themeColor="text1"/>
          <w:sz w:val="26"/>
          <w:szCs w:val="26"/>
          <w:lang w:val="vi-VN"/>
        </w:rPr>
        <w:t>Công tác quản lý HSSV ngoại trú</w:t>
      </w:r>
    </w:p>
    <w:p w:rsidR="009F270D" w:rsidRPr="0052171B" w:rsidRDefault="009F270D" w:rsidP="003C0681">
      <w:pPr>
        <w:pStyle w:val="Vnbnnidung0"/>
        <w:spacing w:before="80" w:after="80" w:line="240" w:lineRule="auto"/>
        <w:ind w:firstLine="851"/>
        <w:jc w:val="both"/>
        <w:rPr>
          <w:color w:val="auto"/>
          <w:sz w:val="26"/>
          <w:szCs w:val="26"/>
          <w:lang w:val="pt-BR"/>
        </w:rPr>
      </w:pPr>
      <w:r w:rsidRPr="00B120E4">
        <w:rPr>
          <w:color w:val="auto"/>
          <w:sz w:val="26"/>
          <w:szCs w:val="26"/>
          <w:lang w:val="pt-BR"/>
        </w:rPr>
        <w:t>Để biện pháp quản lý HSSV ngoại trú đi vào nề nếp, nhà trường thường xuyên kết hợp với gia đình trong công tác học tập và rèn luyện, cung cấp số điện thoại của phòng Thanh tra Giáo dục – Công tá</w:t>
      </w:r>
      <w:r w:rsidR="006F1B59">
        <w:rPr>
          <w:color w:val="auto"/>
          <w:sz w:val="26"/>
          <w:szCs w:val="26"/>
          <w:lang w:val="pt-BR"/>
        </w:rPr>
        <w:t>c</w:t>
      </w:r>
      <w:r w:rsidRPr="00B120E4">
        <w:rPr>
          <w:color w:val="auto"/>
          <w:sz w:val="26"/>
          <w:szCs w:val="26"/>
          <w:lang w:val="pt-BR"/>
        </w:rPr>
        <w:t xml:space="preserve"> Sinh viên và phòng Tuyển sinh - Đào tạo để phụ huynh HSSV liên hệ, phối hợp chặt chẽ với Công an Phường 4, quận Tân Bình và Công an Quận Tân Bình đảm bảo tình hình trật tự chung của nhà trường, ký túc xá và khu vực nhà trọ của HSSV;</w:t>
      </w:r>
      <w:r w:rsidR="00B45402">
        <w:rPr>
          <w:color w:val="auto"/>
          <w:sz w:val="26"/>
          <w:szCs w:val="26"/>
          <w:lang w:val="pt-BR"/>
        </w:rPr>
        <w:t xml:space="preserve"> </w:t>
      </w:r>
      <w:r w:rsidR="008F21B0" w:rsidRPr="0052171B">
        <w:rPr>
          <w:color w:val="auto"/>
          <w:sz w:val="26"/>
          <w:szCs w:val="26"/>
          <w:lang w:val="pt-BR"/>
        </w:rPr>
        <w:t xml:space="preserve">Tổ chức xây dựng và ký kết </w:t>
      </w:r>
      <w:r w:rsidR="00585FE5" w:rsidRPr="0052171B">
        <w:rPr>
          <w:color w:val="auto"/>
          <w:sz w:val="26"/>
          <w:szCs w:val="26"/>
          <w:lang w:val="pt-BR"/>
        </w:rPr>
        <w:t xml:space="preserve">Quy chế </w:t>
      </w:r>
      <w:r w:rsidR="00B45402" w:rsidRPr="0052171B">
        <w:rPr>
          <w:color w:val="auto"/>
          <w:sz w:val="26"/>
          <w:szCs w:val="26"/>
          <w:lang w:val="pt-BR"/>
        </w:rPr>
        <w:t xml:space="preserve">phối hợp với Công an Phường 4 – quận Tân Bình </w:t>
      </w:r>
      <w:r w:rsidR="008F21B0" w:rsidRPr="0052171B">
        <w:rPr>
          <w:color w:val="auto"/>
          <w:sz w:val="26"/>
          <w:szCs w:val="26"/>
          <w:lang w:val="pt-BR"/>
        </w:rPr>
        <w:t>về đảm bảo an ninh trật tự trường học, phát động phong trào quần chúng bảo vệ an ninh tổ quốc.</w:t>
      </w:r>
    </w:p>
    <w:p w:rsidR="004A4B88" w:rsidRPr="008F21B0" w:rsidRDefault="004A4B88" w:rsidP="003C0681">
      <w:pPr>
        <w:pStyle w:val="Vnbnnidung0"/>
        <w:numPr>
          <w:ilvl w:val="1"/>
          <w:numId w:val="39"/>
        </w:numPr>
        <w:tabs>
          <w:tab w:val="left" w:pos="1134"/>
        </w:tabs>
        <w:spacing w:before="80" w:after="80" w:line="240" w:lineRule="auto"/>
        <w:ind w:left="0" w:firstLine="567"/>
        <w:jc w:val="both"/>
        <w:rPr>
          <w:b/>
          <w:color w:val="000000" w:themeColor="text1"/>
          <w:sz w:val="26"/>
          <w:szCs w:val="26"/>
          <w:lang w:val="vi-VN"/>
        </w:rPr>
      </w:pPr>
      <w:r w:rsidRPr="008F21B0">
        <w:rPr>
          <w:b/>
          <w:color w:val="000000" w:themeColor="text1"/>
          <w:sz w:val="26"/>
          <w:szCs w:val="26"/>
          <w:lang w:val="vi-VN"/>
        </w:rPr>
        <w:t>Công tác thi đua, khen thưởng đối với tập thể, cá nhân HSSV và xử lý kỷ luật HSSV</w:t>
      </w:r>
    </w:p>
    <w:p w:rsidR="00EC1B95" w:rsidRPr="00B120E4" w:rsidRDefault="00E60A95" w:rsidP="003C0681">
      <w:pPr>
        <w:pStyle w:val="Vnbnnidung0"/>
        <w:spacing w:before="80" w:after="80" w:line="240" w:lineRule="auto"/>
        <w:ind w:firstLine="851"/>
        <w:jc w:val="both"/>
        <w:rPr>
          <w:color w:val="000000" w:themeColor="text1"/>
          <w:sz w:val="26"/>
          <w:szCs w:val="26"/>
        </w:rPr>
      </w:pPr>
      <w:r w:rsidRPr="008F21B0">
        <w:rPr>
          <w:color w:val="000000" w:themeColor="text1"/>
          <w:sz w:val="26"/>
          <w:szCs w:val="26"/>
        </w:rPr>
        <w:t>Để thúc đẩy phong trào thi đ</w:t>
      </w:r>
      <w:r w:rsidR="008F21B0" w:rsidRPr="008F21B0">
        <w:rPr>
          <w:color w:val="000000" w:themeColor="text1"/>
          <w:sz w:val="26"/>
          <w:szCs w:val="26"/>
        </w:rPr>
        <w:t>u</w:t>
      </w:r>
      <w:r w:rsidRPr="008F21B0">
        <w:rPr>
          <w:color w:val="000000" w:themeColor="text1"/>
          <w:sz w:val="26"/>
          <w:szCs w:val="26"/>
        </w:rPr>
        <w:t>a học tập, rèn luyện, hoạt động xã hội và động viên,</w:t>
      </w:r>
      <w:r w:rsidRPr="00B120E4">
        <w:rPr>
          <w:color w:val="000000" w:themeColor="text1"/>
          <w:sz w:val="26"/>
          <w:szCs w:val="26"/>
        </w:rPr>
        <w:t xml:space="preserve"> khuyến khích kịp thời HSSV đạt kết quả cao trong học tập, rèn luyện, Nhà trường đã tích cực hỗ trợ kịp thời cho HSSV trong quá trình học tập tại trường để các em hoàn thành nhiệm vụ học tập; trong tuần giáo dục định hướng</w:t>
      </w:r>
      <w:r w:rsidR="006F1B59" w:rsidRPr="006F1B59">
        <w:rPr>
          <w:color w:val="000000" w:themeColor="text1"/>
          <w:sz w:val="26"/>
          <w:szCs w:val="26"/>
        </w:rPr>
        <w:t xml:space="preserve"> </w:t>
      </w:r>
      <w:r w:rsidR="006F1B59" w:rsidRPr="00B120E4">
        <w:rPr>
          <w:color w:val="000000" w:themeColor="text1"/>
          <w:sz w:val="26"/>
          <w:szCs w:val="26"/>
        </w:rPr>
        <w:t>đầu năm học</w:t>
      </w:r>
      <w:r w:rsidR="006F1B59">
        <w:rPr>
          <w:color w:val="000000" w:themeColor="text1"/>
          <w:sz w:val="26"/>
          <w:szCs w:val="26"/>
        </w:rPr>
        <w:t>,</w:t>
      </w:r>
      <w:r w:rsidRPr="00B120E4">
        <w:rPr>
          <w:color w:val="000000" w:themeColor="text1"/>
          <w:sz w:val="26"/>
          <w:szCs w:val="26"/>
        </w:rPr>
        <w:t xml:space="preserve"> nhà trường tổ chức triển khai các quy định về khen thưởng HSSV đạt kết quả cao trong học tập và rèn luyện, quy định về khen thưởng cán bộ lớp, chương trình công tác Đoàn, Hội</w:t>
      </w:r>
      <w:r w:rsidR="006F1B59">
        <w:rPr>
          <w:color w:val="000000" w:themeColor="text1"/>
          <w:sz w:val="26"/>
          <w:szCs w:val="26"/>
        </w:rPr>
        <w:t>.</w:t>
      </w:r>
      <w:r w:rsidRPr="00B120E4">
        <w:rPr>
          <w:color w:val="000000" w:themeColor="text1"/>
          <w:sz w:val="26"/>
          <w:szCs w:val="26"/>
        </w:rPr>
        <w:t xml:space="preserve"> Nhà trường đã thực hiện công tác khen thưởng kịp thời nhằm động viên, khuyến khích HSSV, cụ thể khen thưởng cho thủ khoa trong kỳ tuyển sinh với số tiền 5.000.000đồng/HSSV, khen thưởng cho HSSV đạt loại Xuất sắc, </w:t>
      </w:r>
      <w:r w:rsidR="006F1B59" w:rsidRPr="00B120E4">
        <w:rPr>
          <w:color w:val="000000" w:themeColor="text1"/>
          <w:sz w:val="26"/>
          <w:szCs w:val="26"/>
        </w:rPr>
        <w:t>Giỏi</w:t>
      </w:r>
      <w:r w:rsidRPr="00B120E4">
        <w:rPr>
          <w:color w:val="000000" w:themeColor="text1"/>
          <w:sz w:val="26"/>
          <w:szCs w:val="26"/>
        </w:rPr>
        <w:t xml:space="preserve">, </w:t>
      </w:r>
      <w:r w:rsidR="006F1B59" w:rsidRPr="00B120E4">
        <w:rPr>
          <w:color w:val="000000" w:themeColor="text1"/>
          <w:sz w:val="26"/>
          <w:szCs w:val="26"/>
        </w:rPr>
        <w:t xml:space="preserve">Khá </w:t>
      </w:r>
      <w:r w:rsidRPr="00B120E4">
        <w:rPr>
          <w:color w:val="000000" w:themeColor="text1"/>
          <w:sz w:val="26"/>
          <w:szCs w:val="26"/>
        </w:rPr>
        <w:t>năm học cho 233 HSSV với</w:t>
      </w:r>
      <w:r w:rsidR="003812EE">
        <w:rPr>
          <w:color w:val="000000" w:themeColor="text1"/>
          <w:sz w:val="26"/>
          <w:szCs w:val="26"/>
        </w:rPr>
        <w:t xml:space="preserve"> tổng</w:t>
      </w:r>
      <w:r w:rsidRPr="00B120E4">
        <w:rPr>
          <w:color w:val="000000" w:themeColor="text1"/>
          <w:sz w:val="26"/>
          <w:szCs w:val="26"/>
        </w:rPr>
        <w:t xml:space="preserve"> số tiền </w:t>
      </w:r>
      <w:r w:rsidR="003812EE">
        <w:rPr>
          <w:color w:val="000000" w:themeColor="text1"/>
          <w:sz w:val="26"/>
          <w:szCs w:val="26"/>
        </w:rPr>
        <w:t xml:space="preserve">là </w:t>
      </w:r>
      <w:r w:rsidRPr="00B120E4">
        <w:rPr>
          <w:color w:val="000000" w:themeColor="text1"/>
          <w:sz w:val="26"/>
          <w:szCs w:val="26"/>
        </w:rPr>
        <w:t>88.250.000đồng.</w:t>
      </w:r>
    </w:p>
    <w:p w:rsidR="00EC1B95" w:rsidRPr="003812EE" w:rsidRDefault="00EC1B95" w:rsidP="003C0681">
      <w:pPr>
        <w:pStyle w:val="Vnbnnidung0"/>
        <w:numPr>
          <w:ilvl w:val="1"/>
          <w:numId w:val="39"/>
        </w:numPr>
        <w:tabs>
          <w:tab w:val="left" w:pos="1134"/>
        </w:tabs>
        <w:spacing w:before="80" w:after="80" w:line="240" w:lineRule="auto"/>
        <w:ind w:left="0" w:firstLine="567"/>
        <w:jc w:val="both"/>
        <w:rPr>
          <w:b/>
          <w:color w:val="000000" w:themeColor="text1"/>
          <w:sz w:val="26"/>
          <w:szCs w:val="26"/>
          <w:lang w:val="vi-VN"/>
        </w:rPr>
      </w:pPr>
      <w:r w:rsidRPr="003812EE">
        <w:rPr>
          <w:b/>
          <w:color w:val="000000" w:themeColor="text1"/>
          <w:sz w:val="26"/>
          <w:szCs w:val="26"/>
          <w:lang w:val="vi-VN"/>
        </w:rPr>
        <w:t>Công tác kiểm tra, đôn đốc thực hiện các nội quy, quy chế công tác HSSV</w:t>
      </w:r>
    </w:p>
    <w:p w:rsidR="00EC1B95" w:rsidRPr="00B120E4" w:rsidRDefault="00EC1B95" w:rsidP="003C0681">
      <w:pPr>
        <w:pStyle w:val="Vnbnnidung0"/>
        <w:spacing w:before="80" w:after="80" w:line="240" w:lineRule="auto"/>
        <w:ind w:firstLine="851"/>
        <w:jc w:val="both"/>
        <w:rPr>
          <w:color w:val="auto"/>
          <w:sz w:val="26"/>
          <w:szCs w:val="26"/>
        </w:rPr>
      </w:pPr>
      <w:proofErr w:type="gramStart"/>
      <w:r w:rsidRPr="00B120E4">
        <w:rPr>
          <w:color w:val="auto"/>
          <w:sz w:val="26"/>
          <w:szCs w:val="26"/>
        </w:rPr>
        <w:t>Hiện nay, công tác HSSV có ảnh hưởng rất lớn đến uy tín cũng như góp phần xây dựng thương hiệu của nhà trường.</w:t>
      </w:r>
      <w:proofErr w:type="gramEnd"/>
      <w:r w:rsidRPr="00B120E4">
        <w:rPr>
          <w:color w:val="auto"/>
          <w:sz w:val="26"/>
          <w:szCs w:val="26"/>
        </w:rPr>
        <w:t xml:space="preserve"> Do đó, Đảng ủy, Ban Giám hiệu nhà trường đặc biệt chú trọng quan tâm, rèn luyện đội </w:t>
      </w:r>
      <w:proofErr w:type="gramStart"/>
      <w:r w:rsidRPr="00B120E4">
        <w:rPr>
          <w:color w:val="auto"/>
          <w:sz w:val="26"/>
          <w:szCs w:val="26"/>
        </w:rPr>
        <w:t>ngũ</w:t>
      </w:r>
      <w:proofErr w:type="gramEnd"/>
      <w:r w:rsidRPr="00B120E4">
        <w:rPr>
          <w:color w:val="auto"/>
          <w:sz w:val="26"/>
          <w:szCs w:val="26"/>
        </w:rPr>
        <w:t xml:space="preserve"> cán bộ, giảng viên, nhân viên đủ tâm, đủ tầm nhằm thực hiện tốt nhất chức trách, nhiệm vụ được giao. </w:t>
      </w:r>
    </w:p>
    <w:p w:rsidR="00EC1B95" w:rsidRDefault="00EC1B95" w:rsidP="003C0681">
      <w:pPr>
        <w:pStyle w:val="Vnbnnidung0"/>
        <w:spacing w:before="80" w:after="80" w:line="240" w:lineRule="auto"/>
        <w:ind w:firstLine="851"/>
        <w:jc w:val="both"/>
        <w:rPr>
          <w:color w:val="auto"/>
          <w:sz w:val="26"/>
          <w:szCs w:val="26"/>
        </w:rPr>
      </w:pPr>
      <w:r w:rsidRPr="00B120E4">
        <w:rPr>
          <w:color w:val="auto"/>
          <w:sz w:val="26"/>
          <w:szCs w:val="26"/>
        </w:rPr>
        <w:t xml:space="preserve">Trong những năm gần đây, không chỉ đội </w:t>
      </w:r>
      <w:proofErr w:type="gramStart"/>
      <w:r w:rsidRPr="00B120E4">
        <w:rPr>
          <w:color w:val="auto"/>
          <w:sz w:val="26"/>
          <w:szCs w:val="26"/>
        </w:rPr>
        <w:t>ngũ</w:t>
      </w:r>
      <w:proofErr w:type="gramEnd"/>
      <w:r w:rsidRPr="00B120E4">
        <w:rPr>
          <w:color w:val="auto"/>
          <w:sz w:val="26"/>
          <w:szCs w:val="26"/>
        </w:rPr>
        <w:t xml:space="preserve"> giảng viên được giao nhiệm vụ làm công tác giáo viên chủ nhiệm/cố vấn học tập (GVCN/CVHT) mà lãnh đạo nhà trường cũng đã giao công tác GVCN/CVHT cho giảng viên kiêm chức và nhân viên khối hành chính. Điều này chứng tỏ, công tác HSSV là một trong những nhiệm vụ chính trị quan trọng của nhà trường, yêu cầu toàn thể CB, GV, NV phải cùng </w:t>
      </w:r>
      <w:proofErr w:type="gramStart"/>
      <w:r w:rsidRPr="00B120E4">
        <w:rPr>
          <w:color w:val="auto"/>
          <w:sz w:val="26"/>
          <w:szCs w:val="26"/>
        </w:rPr>
        <w:t>chung</w:t>
      </w:r>
      <w:proofErr w:type="gramEnd"/>
      <w:r w:rsidRPr="00B120E4">
        <w:rPr>
          <w:color w:val="auto"/>
          <w:sz w:val="26"/>
          <w:szCs w:val="26"/>
        </w:rPr>
        <w:t xml:space="preserve"> tay góp sức.</w:t>
      </w:r>
    </w:p>
    <w:p w:rsidR="00EC1B95" w:rsidRPr="00B120E4" w:rsidRDefault="00EC1B95" w:rsidP="003C0681">
      <w:pPr>
        <w:pStyle w:val="Vnbnnidung0"/>
        <w:spacing w:before="80" w:after="80" w:line="240" w:lineRule="auto"/>
        <w:ind w:firstLine="851"/>
        <w:jc w:val="both"/>
        <w:rPr>
          <w:color w:val="auto"/>
          <w:sz w:val="26"/>
          <w:szCs w:val="26"/>
        </w:rPr>
      </w:pPr>
      <w:proofErr w:type="gramStart"/>
      <w:r w:rsidRPr="00B120E4">
        <w:rPr>
          <w:color w:val="auto"/>
          <w:sz w:val="26"/>
          <w:szCs w:val="26"/>
        </w:rPr>
        <w:t xml:space="preserve">Phòng Thanh tra Giáo dục - Công tác Sinh viên là đơn vị </w:t>
      </w:r>
      <w:r w:rsidR="006F1B59">
        <w:rPr>
          <w:color w:val="auto"/>
          <w:sz w:val="26"/>
          <w:szCs w:val="26"/>
        </w:rPr>
        <w:t xml:space="preserve">tổ chức các </w:t>
      </w:r>
      <w:r w:rsidRPr="00B120E4">
        <w:rPr>
          <w:color w:val="auto"/>
          <w:sz w:val="26"/>
          <w:szCs w:val="26"/>
        </w:rPr>
        <w:t>cầu nối giữa nhà trường</w:t>
      </w:r>
      <w:r w:rsidR="00C85BFF">
        <w:rPr>
          <w:color w:val="auto"/>
          <w:sz w:val="26"/>
          <w:szCs w:val="26"/>
        </w:rPr>
        <w:t xml:space="preserve"> – g</w:t>
      </w:r>
      <w:r w:rsidRPr="00B120E4">
        <w:rPr>
          <w:color w:val="auto"/>
          <w:sz w:val="26"/>
          <w:szCs w:val="26"/>
        </w:rPr>
        <w:t>ia đình</w:t>
      </w:r>
      <w:r w:rsidR="00C85BFF">
        <w:rPr>
          <w:color w:val="auto"/>
          <w:sz w:val="26"/>
          <w:szCs w:val="26"/>
        </w:rPr>
        <w:t xml:space="preserve"> – </w:t>
      </w:r>
      <w:r w:rsidRPr="00B120E4">
        <w:rPr>
          <w:color w:val="auto"/>
          <w:sz w:val="26"/>
          <w:szCs w:val="26"/>
        </w:rPr>
        <w:t>GVCN/CVHT.</w:t>
      </w:r>
      <w:proofErr w:type="gramEnd"/>
      <w:r w:rsidRPr="00B120E4">
        <w:rPr>
          <w:color w:val="auto"/>
          <w:sz w:val="26"/>
          <w:szCs w:val="26"/>
        </w:rPr>
        <w:t xml:space="preserve"> Hàng ngày, đội </w:t>
      </w:r>
      <w:proofErr w:type="gramStart"/>
      <w:r w:rsidRPr="00B120E4">
        <w:rPr>
          <w:color w:val="auto"/>
          <w:sz w:val="26"/>
          <w:szCs w:val="26"/>
        </w:rPr>
        <w:t>ngũ</w:t>
      </w:r>
      <w:proofErr w:type="gramEnd"/>
      <w:r w:rsidRPr="00B120E4">
        <w:rPr>
          <w:color w:val="auto"/>
          <w:sz w:val="26"/>
          <w:szCs w:val="26"/>
        </w:rPr>
        <w:t xml:space="preserve"> CB, </w:t>
      </w:r>
      <w:r w:rsidR="00C85BFF">
        <w:rPr>
          <w:color w:val="auto"/>
          <w:sz w:val="26"/>
          <w:szCs w:val="26"/>
        </w:rPr>
        <w:t>NV</w:t>
      </w:r>
      <w:r w:rsidRPr="00B120E4">
        <w:rPr>
          <w:color w:val="auto"/>
          <w:sz w:val="26"/>
          <w:szCs w:val="26"/>
        </w:rPr>
        <w:t xml:space="preserve"> của phòng phối hợp với các đơn vị chức năng kiểm tra, giám sát tình hình thực hiện tác phong, đồng phục và nội quy của HSSV.</w:t>
      </w:r>
    </w:p>
    <w:p w:rsidR="00124951" w:rsidRPr="00B120E4" w:rsidRDefault="00976F91" w:rsidP="003C0681">
      <w:pPr>
        <w:pStyle w:val="Vnbnnidung0"/>
        <w:numPr>
          <w:ilvl w:val="0"/>
          <w:numId w:val="39"/>
        </w:numPr>
        <w:tabs>
          <w:tab w:val="left" w:pos="851"/>
        </w:tabs>
        <w:spacing w:before="120" w:after="120" w:line="240" w:lineRule="auto"/>
        <w:ind w:left="0" w:firstLine="567"/>
        <w:jc w:val="both"/>
        <w:rPr>
          <w:b/>
          <w:color w:val="FF0000"/>
          <w:sz w:val="26"/>
          <w:szCs w:val="26"/>
        </w:rPr>
      </w:pPr>
      <w:r>
        <w:rPr>
          <w:b/>
          <w:color w:val="auto"/>
          <w:sz w:val="26"/>
          <w:szCs w:val="26"/>
        </w:rPr>
        <w:lastRenderedPageBreak/>
        <w:t>T</w:t>
      </w:r>
      <w:r w:rsidR="00124951" w:rsidRPr="00B120E4">
        <w:rPr>
          <w:b/>
          <w:color w:val="auto"/>
          <w:sz w:val="26"/>
          <w:szCs w:val="26"/>
        </w:rPr>
        <w:t xml:space="preserve">iêu chí 3: Công tác hướng nghiệp, tư vấn việc làm và các hoạt động hỗ trợ, </w:t>
      </w:r>
      <w:r w:rsidR="00C85BFF">
        <w:rPr>
          <w:b/>
          <w:color w:val="auto"/>
          <w:sz w:val="26"/>
          <w:szCs w:val="26"/>
        </w:rPr>
        <w:t>dịch</w:t>
      </w:r>
      <w:r w:rsidR="00124951" w:rsidRPr="00B120E4">
        <w:rPr>
          <w:b/>
          <w:color w:val="auto"/>
          <w:sz w:val="26"/>
          <w:szCs w:val="26"/>
        </w:rPr>
        <w:t xml:space="preserve"> vụ đối với HSSV. </w:t>
      </w:r>
    </w:p>
    <w:p w:rsidR="00C85BFF" w:rsidRPr="007C79D0" w:rsidRDefault="00A31EE6" w:rsidP="003C0681">
      <w:pPr>
        <w:pStyle w:val="Vnbnnidung0"/>
        <w:numPr>
          <w:ilvl w:val="1"/>
          <w:numId w:val="39"/>
        </w:numPr>
        <w:tabs>
          <w:tab w:val="left" w:pos="1134"/>
        </w:tabs>
        <w:spacing w:before="120" w:after="120" w:line="240" w:lineRule="auto"/>
        <w:ind w:left="0" w:firstLine="567"/>
        <w:jc w:val="both"/>
        <w:rPr>
          <w:b/>
          <w:color w:val="auto"/>
          <w:sz w:val="26"/>
          <w:szCs w:val="26"/>
        </w:rPr>
      </w:pPr>
      <w:r w:rsidRPr="007C79D0">
        <w:rPr>
          <w:b/>
          <w:color w:val="auto"/>
          <w:sz w:val="26"/>
          <w:szCs w:val="26"/>
          <w:lang w:val="vi-VN"/>
        </w:rPr>
        <w:t xml:space="preserve">Công tác hướng nghiệp, tư vấn việc làm cho </w:t>
      </w:r>
      <w:r w:rsidRPr="007C79D0">
        <w:rPr>
          <w:b/>
          <w:color w:val="auto"/>
          <w:sz w:val="26"/>
          <w:szCs w:val="26"/>
        </w:rPr>
        <w:t>HSSV</w:t>
      </w:r>
      <w:r w:rsidRPr="007C79D0">
        <w:rPr>
          <w:b/>
          <w:color w:val="auto"/>
          <w:sz w:val="26"/>
          <w:szCs w:val="26"/>
          <w:lang w:val="vi-VN"/>
        </w:rPr>
        <w:t xml:space="preserve"> </w:t>
      </w:r>
    </w:p>
    <w:p w:rsidR="00A31EE6" w:rsidRPr="00BB3C84" w:rsidRDefault="00A31EE6" w:rsidP="003C0681">
      <w:pPr>
        <w:pStyle w:val="Vnbnnidung0"/>
        <w:spacing w:before="120" w:after="120" w:line="240" w:lineRule="auto"/>
        <w:ind w:firstLine="851"/>
        <w:jc w:val="both"/>
        <w:rPr>
          <w:color w:val="auto"/>
          <w:sz w:val="26"/>
          <w:szCs w:val="26"/>
        </w:rPr>
      </w:pPr>
      <w:r w:rsidRPr="00BB3C84">
        <w:rPr>
          <w:color w:val="auto"/>
          <w:sz w:val="26"/>
          <w:szCs w:val="26"/>
        </w:rPr>
        <w:t>Nhà trường thành lập trung tâm Quan hệ Doanh nghiệp có nhiệm vụ tư vấn và hỗ trợ các nhu cầu việc làm cho HSSV thông qua cổng thông tin Giới thiệu việc làm của trường và tư vấn trực tiếp khi HSSV có nhu cầu;</w:t>
      </w:r>
    </w:p>
    <w:p w:rsidR="00A31EE6" w:rsidRPr="00BB3C84" w:rsidRDefault="00A31EE6" w:rsidP="003C0681">
      <w:pPr>
        <w:pStyle w:val="Vnbnnidung0"/>
        <w:spacing w:before="120" w:after="120" w:line="240" w:lineRule="auto"/>
        <w:ind w:firstLine="851"/>
        <w:jc w:val="both"/>
        <w:rPr>
          <w:color w:val="auto"/>
          <w:sz w:val="26"/>
          <w:szCs w:val="26"/>
        </w:rPr>
      </w:pPr>
      <w:r w:rsidRPr="00BB3C84">
        <w:rPr>
          <w:color w:val="auto"/>
          <w:sz w:val="26"/>
          <w:szCs w:val="26"/>
        </w:rPr>
        <w:t>Nhà trường có Tổ chức Ngày hội việc làm, chủ động mời các doanh nghiệp tới trường gặp gỡ trực tiếp HSSV để tuyển dụng đồng thời giao lưu, trao đổi kỹ năng cần tích lũy để HSSV tìm được việc làm theo đúng nguyện vọng;</w:t>
      </w:r>
    </w:p>
    <w:p w:rsidR="00A31EE6" w:rsidRPr="00BB3C84" w:rsidRDefault="00A31EE6" w:rsidP="003C0681">
      <w:pPr>
        <w:pStyle w:val="Vnbnnidung0"/>
        <w:spacing w:before="120" w:after="120" w:line="240" w:lineRule="auto"/>
        <w:ind w:firstLine="851"/>
        <w:jc w:val="both"/>
        <w:rPr>
          <w:color w:val="auto"/>
          <w:sz w:val="26"/>
          <w:szCs w:val="26"/>
          <w:lang w:val="pt-BR"/>
        </w:rPr>
      </w:pPr>
      <w:r w:rsidRPr="00BB3C84">
        <w:rPr>
          <w:color w:val="auto"/>
          <w:sz w:val="26"/>
          <w:szCs w:val="26"/>
        </w:rPr>
        <w:t xml:space="preserve">Điểm nổi bật của trường trong công tác tư vấn việc làm trong nhiều năm qua là phối hợp </w:t>
      </w:r>
      <w:r w:rsidR="006F1B59">
        <w:rPr>
          <w:color w:val="auto"/>
          <w:sz w:val="26"/>
          <w:szCs w:val="26"/>
        </w:rPr>
        <w:t xml:space="preserve">chặt chẽ </w:t>
      </w:r>
      <w:r w:rsidRPr="00BB3C84">
        <w:rPr>
          <w:color w:val="auto"/>
          <w:sz w:val="26"/>
          <w:szCs w:val="26"/>
        </w:rPr>
        <w:t>với các doanh nghiệp tuyển dụng HSSV sau khi thực tập tốt nghiệp, vì trong quá trình thực tập tốt nghiệp, doanh nghiệp có thể đánh giá chính xác kỹ năng, tay nghề và phẩm chất đạo đức của HSSV;</w:t>
      </w:r>
    </w:p>
    <w:p w:rsidR="00A31EE6" w:rsidRPr="00BB3C84" w:rsidRDefault="00A31EE6" w:rsidP="003C0681">
      <w:pPr>
        <w:pStyle w:val="Vnbnnidung0"/>
        <w:spacing w:before="120" w:after="120" w:line="240" w:lineRule="auto"/>
        <w:ind w:firstLine="851"/>
        <w:jc w:val="both"/>
        <w:rPr>
          <w:color w:val="auto"/>
          <w:sz w:val="26"/>
          <w:szCs w:val="26"/>
          <w:lang w:val="pt-BR"/>
        </w:rPr>
      </w:pPr>
      <w:r w:rsidRPr="00BB3C84">
        <w:rPr>
          <w:color w:val="auto"/>
          <w:sz w:val="26"/>
          <w:szCs w:val="26"/>
          <w:lang w:val="pt-BR"/>
        </w:rPr>
        <w:t xml:space="preserve">Theo kết quả khảo sát, thống kê việc làm của HSSV sau </w:t>
      </w:r>
      <w:r w:rsidR="00434957">
        <w:rPr>
          <w:color w:val="auto"/>
          <w:sz w:val="26"/>
          <w:szCs w:val="26"/>
          <w:lang w:val="pt-BR"/>
        </w:rPr>
        <w:t>khi</w:t>
      </w:r>
      <w:r w:rsidRPr="00BB3C84">
        <w:rPr>
          <w:color w:val="auto"/>
          <w:sz w:val="26"/>
          <w:szCs w:val="26"/>
          <w:lang w:val="pt-BR"/>
        </w:rPr>
        <w:t xml:space="preserve"> tốt nghiệp </w:t>
      </w:r>
      <w:r w:rsidR="006F1B59">
        <w:rPr>
          <w:color w:val="auto"/>
          <w:sz w:val="26"/>
          <w:szCs w:val="26"/>
          <w:lang w:val="pt-BR"/>
        </w:rPr>
        <w:t xml:space="preserve">6 tháng </w:t>
      </w:r>
      <w:r w:rsidRPr="00BB3C84">
        <w:rPr>
          <w:color w:val="auto"/>
          <w:sz w:val="26"/>
          <w:szCs w:val="26"/>
          <w:lang w:val="pt-BR"/>
        </w:rPr>
        <w:t xml:space="preserve">như sau:  </w:t>
      </w:r>
    </w:p>
    <w:p w:rsidR="00A31EE6" w:rsidRPr="00E95622" w:rsidRDefault="00A43D80" w:rsidP="003C0681">
      <w:pPr>
        <w:numPr>
          <w:ilvl w:val="0"/>
          <w:numId w:val="40"/>
        </w:numPr>
        <w:shd w:val="clear" w:color="auto" w:fill="FFFFFF"/>
        <w:tabs>
          <w:tab w:val="left" w:pos="1134"/>
          <w:tab w:val="right" w:pos="6237"/>
        </w:tabs>
        <w:spacing w:before="120" w:after="120"/>
        <w:ind w:left="0" w:firstLine="851"/>
        <w:jc w:val="both"/>
        <w:rPr>
          <w:color w:val="000000" w:themeColor="text1"/>
          <w:sz w:val="26"/>
          <w:szCs w:val="26"/>
          <w:lang w:val="vi-VN"/>
        </w:rPr>
      </w:pPr>
      <w:r w:rsidRPr="00E95622">
        <w:rPr>
          <w:color w:val="000000" w:themeColor="text1"/>
          <w:sz w:val="26"/>
          <w:szCs w:val="26"/>
          <w:lang w:val="vi-VN"/>
        </w:rPr>
        <w:t>Hệ C</w:t>
      </w:r>
      <w:r w:rsidR="00A31EE6" w:rsidRPr="00E95622">
        <w:rPr>
          <w:color w:val="000000" w:themeColor="text1"/>
          <w:sz w:val="26"/>
          <w:szCs w:val="26"/>
          <w:lang w:val="vi-VN"/>
        </w:rPr>
        <w:t xml:space="preserve">ao đẳng: Sinh viên có việc làm: </w:t>
      </w:r>
      <w:r w:rsidR="00E95622" w:rsidRPr="00E95622">
        <w:rPr>
          <w:color w:val="000000" w:themeColor="text1"/>
          <w:sz w:val="26"/>
          <w:szCs w:val="26"/>
        </w:rPr>
        <w:t>91,26</w:t>
      </w:r>
      <w:r w:rsidR="00A31EE6" w:rsidRPr="00E95622">
        <w:rPr>
          <w:color w:val="000000" w:themeColor="text1"/>
          <w:sz w:val="26"/>
          <w:szCs w:val="26"/>
          <w:lang w:val="vi-VN"/>
        </w:rPr>
        <w:t>%</w:t>
      </w:r>
      <w:r w:rsidR="00E95622">
        <w:rPr>
          <w:color w:val="000000" w:themeColor="text1"/>
          <w:sz w:val="26"/>
          <w:szCs w:val="26"/>
        </w:rPr>
        <w:t>;</w:t>
      </w:r>
      <w:r w:rsidR="00A31EE6" w:rsidRPr="00E95622">
        <w:rPr>
          <w:color w:val="000000" w:themeColor="text1"/>
          <w:sz w:val="26"/>
          <w:szCs w:val="26"/>
          <w:lang w:val="vi-VN"/>
        </w:rPr>
        <w:t xml:space="preserve"> </w:t>
      </w:r>
    </w:p>
    <w:p w:rsidR="00A31EE6" w:rsidRPr="00E95622" w:rsidRDefault="00A31EE6" w:rsidP="003C0681">
      <w:pPr>
        <w:numPr>
          <w:ilvl w:val="0"/>
          <w:numId w:val="40"/>
        </w:numPr>
        <w:shd w:val="clear" w:color="auto" w:fill="FFFFFF"/>
        <w:tabs>
          <w:tab w:val="left" w:pos="1134"/>
          <w:tab w:val="right" w:pos="6237"/>
        </w:tabs>
        <w:spacing w:before="120" w:after="120"/>
        <w:ind w:left="0" w:firstLine="851"/>
        <w:jc w:val="both"/>
        <w:rPr>
          <w:color w:val="000000" w:themeColor="text1"/>
          <w:sz w:val="26"/>
          <w:szCs w:val="26"/>
          <w:lang w:val="vi-VN"/>
        </w:rPr>
      </w:pPr>
      <w:r w:rsidRPr="00E95622">
        <w:rPr>
          <w:color w:val="000000" w:themeColor="text1"/>
          <w:sz w:val="26"/>
          <w:szCs w:val="26"/>
          <w:lang w:val="vi-VN"/>
        </w:rPr>
        <w:t>Hệ Trung cấp: Học sinh có việc làm:</w:t>
      </w:r>
      <w:r w:rsidR="00E95622" w:rsidRPr="00E95622">
        <w:rPr>
          <w:color w:val="000000" w:themeColor="text1"/>
          <w:sz w:val="26"/>
          <w:szCs w:val="26"/>
        </w:rPr>
        <w:t xml:space="preserve"> 91</w:t>
      </w:r>
      <w:r w:rsidRPr="00E95622">
        <w:rPr>
          <w:color w:val="000000" w:themeColor="text1"/>
          <w:sz w:val="26"/>
          <w:szCs w:val="26"/>
          <w:lang w:val="vi-VN"/>
        </w:rPr>
        <w:t>%</w:t>
      </w:r>
      <w:r w:rsidR="00E95622">
        <w:rPr>
          <w:color w:val="000000" w:themeColor="text1"/>
          <w:sz w:val="26"/>
          <w:szCs w:val="26"/>
        </w:rPr>
        <w:t>.</w:t>
      </w:r>
    </w:p>
    <w:p w:rsidR="007C79D0" w:rsidRPr="007C79D0" w:rsidRDefault="00A43D80" w:rsidP="003C0681">
      <w:pPr>
        <w:pStyle w:val="Vnbnnidung0"/>
        <w:numPr>
          <w:ilvl w:val="1"/>
          <w:numId w:val="39"/>
        </w:numPr>
        <w:tabs>
          <w:tab w:val="left" w:pos="1134"/>
        </w:tabs>
        <w:spacing w:before="120" w:after="120" w:line="240" w:lineRule="auto"/>
        <w:ind w:left="0" w:firstLine="567"/>
        <w:jc w:val="both"/>
        <w:rPr>
          <w:b/>
          <w:color w:val="auto"/>
          <w:sz w:val="26"/>
          <w:szCs w:val="26"/>
        </w:rPr>
      </w:pPr>
      <w:r w:rsidRPr="007C79D0">
        <w:rPr>
          <w:b/>
          <w:color w:val="auto"/>
          <w:sz w:val="26"/>
          <w:szCs w:val="26"/>
          <w:lang w:val="vi-VN"/>
        </w:rPr>
        <w:t xml:space="preserve">Tổ chức các hoạt động dịch vụ đối với </w:t>
      </w:r>
      <w:r w:rsidRPr="007C79D0">
        <w:rPr>
          <w:b/>
          <w:color w:val="auto"/>
          <w:sz w:val="26"/>
          <w:szCs w:val="26"/>
        </w:rPr>
        <w:t>HSSV</w:t>
      </w:r>
      <w:r w:rsidRPr="007C79D0">
        <w:rPr>
          <w:b/>
          <w:color w:val="auto"/>
          <w:sz w:val="26"/>
          <w:szCs w:val="26"/>
          <w:lang w:val="vi-VN"/>
        </w:rPr>
        <w:t xml:space="preserve"> </w:t>
      </w:r>
      <w:r w:rsidR="00D95846">
        <w:rPr>
          <w:b/>
          <w:color w:val="auto"/>
          <w:sz w:val="26"/>
          <w:szCs w:val="26"/>
        </w:rPr>
        <w:t>t</w:t>
      </w:r>
      <w:r w:rsidRPr="007C79D0">
        <w:rPr>
          <w:b/>
          <w:color w:val="auto"/>
          <w:sz w:val="26"/>
          <w:szCs w:val="26"/>
          <w:lang w:val="vi-VN"/>
        </w:rPr>
        <w:t xml:space="preserve">rong nhà trường </w:t>
      </w:r>
    </w:p>
    <w:p w:rsidR="001D250C" w:rsidRPr="004B36F4" w:rsidRDefault="001D250C" w:rsidP="003C0681">
      <w:pPr>
        <w:pStyle w:val="Vnbnnidung0"/>
        <w:spacing w:before="120" w:after="120" w:line="240" w:lineRule="auto"/>
        <w:ind w:firstLine="851"/>
        <w:jc w:val="both"/>
        <w:rPr>
          <w:color w:val="auto"/>
          <w:sz w:val="26"/>
          <w:szCs w:val="26"/>
          <w:lang w:val="vi-VN"/>
        </w:rPr>
      </w:pPr>
      <w:r w:rsidRPr="001D250C">
        <w:rPr>
          <w:color w:val="auto"/>
          <w:sz w:val="26"/>
          <w:szCs w:val="26"/>
          <w:lang w:val="vi-VN"/>
        </w:rPr>
        <w:t>Ngoài học giáo dục thể chất theo chương trình chính khóa, HSSV được tạo điều  kiện để tập luyện sinh hoạt văn hóa, văn nghệ, thể dục thể thao. Để phục vụ nhu cầu hoạt động văn hóa, văn nghệ, thể dục thể thao.</w:t>
      </w:r>
      <w:r>
        <w:rPr>
          <w:color w:val="auto"/>
          <w:sz w:val="26"/>
          <w:szCs w:val="26"/>
        </w:rPr>
        <w:t xml:space="preserve"> </w:t>
      </w:r>
      <w:r w:rsidR="006F1B59">
        <w:rPr>
          <w:color w:val="auto"/>
          <w:sz w:val="26"/>
          <w:szCs w:val="26"/>
          <w:lang w:val="vi-VN"/>
        </w:rPr>
        <w:t xml:space="preserve">Trường có </w:t>
      </w:r>
      <w:r w:rsidR="006F1B59">
        <w:rPr>
          <w:color w:val="auto"/>
          <w:sz w:val="26"/>
          <w:szCs w:val="26"/>
        </w:rPr>
        <w:t>k</w:t>
      </w:r>
      <w:r w:rsidR="00D95846" w:rsidRPr="00D95846">
        <w:rPr>
          <w:color w:val="auto"/>
          <w:sz w:val="26"/>
          <w:szCs w:val="26"/>
          <w:lang w:val="vi-VN"/>
        </w:rPr>
        <w:t>hu thể thao, sân chơi phục vụ cho giáo dục, rèn luyện thể chất, hoạt động văn hóa, văn nghệ với tổng diện tích 8.700</w:t>
      </w:r>
      <w:r w:rsidR="00D95846">
        <w:rPr>
          <w:color w:val="auto"/>
          <w:sz w:val="26"/>
          <w:szCs w:val="26"/>
        </w:rPr>
        <w:t xml:space="preserve"> </w:t>
      </w:r>
      <w:r w:rsidR="00D95846" w:rsidRPr="00D95846">
        <w:rPr>
          <w:color w:val="auto"/>
          <w:sz w:val="26"/>
          <w:szCs w:val="26"/>
          <w:lang w:val="vi-VN"/>
        </w:rPr>
        <w:t>m</w:t>
      </w:r>
      <w:r w:rsidR="00D95846" w:rsidRPr="00D95846">
        <w:rPr>
          <w:color w:val="auto"/>
          <w:sz w:val="26"/>
          <w:szCs w:val="26"/>
          <w:vertAlign w:val="superscript"/>
          <w:lang w:val="vi-VN"/>
        </w:rPr>
        <w:t>2</w:t>
      </w:r>
      <w:r w:rsidR="00D95846" w:rsidRPr="00D95846">
        <w:rPr>
          <w:color w:val="auto"/>
          <w:sz w:val="26"/>
          <w:szCs w:val="26"/>
          <w:lang w:val="vi-VN"/>
        </w:rPr>
        <w:t xml:space="preserve"> bao gồm 6 sân bóng đá mini, 2 sân bóng rổ, 2 sân bóng chuyền được trang bị đầy đủ các dụng cụ, thiết bị đảm bảo yêu cầu môn học</w:t>
      </w:r>
      <w:r w:rsidR="00D95846">
        <w:rPr>
          <w:color w:val="auto"/>
          <w:sz w:val="26"/>
          <w:szCs w:val="26"/>
        </w:rPr>
        <w:t>.</w:t>
      </w:r>
      <w:r w:rsidRPr="001D250C">
        <w:rPr>
          <w:color w:val="auto"/>
          <w:sz w:val="26"/>
          <w:szCs w:val="26"/>
        </w:rPr>
        <w:t xml:space="preserve"> </w:t>
      </w:r>
      <w:proofErr w:type="gramStart"/>
      <w:r>
        <w:rPr>
          <w:color w:val="auto"/>
          <w:sz w:val="26"/>
          <w:szCs w:val="26"/>
        </w:rPr>
        <w:t>C</w:t>
      </w:r>
      <w:r w:rsidRPr="001D250C">
        <w:rPr>
          <w:color w:val="auto"/>
          <w:sz w:val="26"/>
          <w:szCs w:val="26"/>
          <w:lang w:val="vi-VN"/>
        </w:rPr>
        <w:t>ác hoạt động văn hóa, văn nghệ và thể dục thể thao được nhà trường triển khai có hệ thống không những ở cấp trường mà còn được tổ chức thường xuyên ở cấp khoa cho tất cả các lớp.</w:t>
      </w:r>
      <w:proofErr w:type="gramEnd"/>
    </w:p>
    <w:p w:rsidR="001D250C" w:rsidRPr="001D250C" w:rsidRDefault="001D250C" w:rsidP="003C0681">
      <w:pPr>
        <w:pStyle w:val="Vnbnnidung0"/>
        <w:spacing w:before="120" w:after="120" w:line="240" w:lineRule="auto"/>
        <w:ind w:firstLine="851"/>
        <w:jc w:val="both"/>
        <w:rPr>
          <w:color w:val="auto"/>
          <w:sz w:val="26"/>
          <w:szCs w:val="26"/>
        </w:rPr>
      </w:pPr>
      <w:r w:rsidRPr="001D250C">
        <w:rPr>
          <w:color w:val="auto"/>
          <w:sz w:val="26"/>
          <w:szCs w:val="26"/>
          <w:lang w:val="vi-VN"/>
        </w:rPr>
        <w:t>Trường có 01 căn tin với diện tích 500 m</w:t>
      </w:r>
      <w:r w:rsidRPr="001D250C">
        <w:rPr>
          <w:color w:val="auto"/>
          <w:sz w:val="26"/>
          <w:szCs w:val="26"/>
          <w:vertAlign w:val="superscript"/>
          <w:lang w:val="vi-VN"/>
        </w:rPr>
        <w:t>2</w:t>
      </w:r>
      <w:r w:rsidRPr="001D250C">
        <w:rPr>
          <w:color w:val="auto"/>
          <w:sz w:val="26"/>
          <w:szCs w:val="26"/>
          <w:lang w:val="vi-VN"/>
        </w:rPr>
        <w:t xml:space="preserve"> nằm ở khu C phục vụ nhu cầu ăn uống của HSSV với đầy đủ giấy chứng nhận cơ sở đủ điều kiện an toàn thực phẩm của chủ hộ kinh doanh. Hằng ngày nhân viên  trung tâm y tế tiến hành lấy mẫu lưu thức ăn tại căn tin theo đúng quy trình an toàn vệ sinh thực phẩm. Nhân viên căn tin được khám sức khỏe và được cấp giấy chứng nhận sức khỏe do trung tâm y tế quận cấp</w:t>
      </w:r>
      <w:r>
        <w:rPr>
          <w:color w:val="auto"/>
          <w:sz w:val="26"/>
          <w:szCs w:val="26"/>
        </w:rPr>
        <w:t>.</w:t>
      </w:r>
    </w:p>
    <w:p w:rsidR="00D95846" w:rsidRDefault="00A43D80" w:rsidP="003C0681">
      <w:pPr>
        <w:pStyle w:val="Vnbnnidung0"/>
        <w:numPr>
          <w:ilvl w:val="1"/>
          <w:numId w:val="39"/>
        </w:numPr>
        <w:tabs>
          <w:tab w:val="left" w:pos="1134"/>
        </w:tabs>
        <w:spacing w:before="120" w:after="120" w:line="240" w:lineRule="auto"/>
        <w:ind w:left="0" w:firstLine="567"/>
        <w:jc w:val="both"/>
        <w:rPr>
          <w:color w:val="auto"/>
          <w:sz w:val="26"/>
          <w:szCs w:val="26"/>
          <w:lang w:val="pt-BR"/>
        </w:rPr>
      </w:pPr>
      <w:r w:rsidRPr="00D95846">
        <w:rPr>
          <w:b/>
          <w:color w:val="auto"/>
          <w:sz w:val="26"/>
          <w:szCs w:val="26"/>
          <w:lang w:val="vi-VN"/>
        </w:rPr>
        <w:t>Công tác phối hợp với các cơ quan, đơn vị sử dụng lao động tổ chức các hoạt động tư vấn hướng nghiệp, rèn luyện kỹ năng nghề nghiệp, kỹ năng cơ bản đáp ứng nhu c</w:t>
      </w:r>
      <w:r w:rsidRPr="00D95846">
        <w:rPr>
          <w:b/>
          <w:color w:val="auto"/>
          <w:sz w:val="26"/>
          <w:szCs w:val="26"/>
        </w:rPr>
        <w:t>ầ</w:t>
      </w:r>
      <w:r w:rsidRPr="00D95846">
        <w:rPr>
          <w:b/>
          <w:color w:val="auto"/>
          <w:sz w:val="26"/>
          <w:szCs w:val="26"/>
          <w:lang w:val="vi-VN"/>
        </w:rPr>
        <w:t>u của doanh nghiệp và xã hội</w:t>
      </w:r>
      <w:r w:rsidRPr="00D95846">
        <w:rPr>
          <w:b/>
          <w:color w:val="auto"/>
          <w:sz w:val="26"/>
          <w:szCs w:val="26"/>
        </w:rPr>
        <w:t>.</w:t>
      </w:r>
      <w:r w:rsidRPr="00D95846">
        <w:rPr>
          <w:color w:val="auto"/>
          <w:sz w:val="26"/>
          <w:szCs w:val="26"/>
          <w:lang w:val="pt-BR"/>
        </w:rPr>
        <w:t xml:space="preserve"> </w:t>
      </w:r>
    </w:p>
    <w:p w:rsidR="00A31EE6" w:rsidRDefault="00A31EE6" w:rsidP="003C0681">
      <w:pPr>
        <w:pStyle w:val="Vnbnnidung0"/>
        <w:spacing w:before="120" w:after="120" w:line="240" w:lineRule="auto"/>
        <w:ind w:firstLine="851"/>
        <w:jc w:val="both"/>
        <w:rPr>
          <w:color w:val="auto"/>
          <w:sz w:val="26"/>
          <w:szCs w:val="26"/>
          <w:lang w:val="pt-BR"/>
        </w:rPr>
      </w:pPr>
      <w:r w:rsidRPr="00BB3C84">
        <w:rPr>
          <w:color w:val="auto"/>
          <w:sz w:val="26"/>
          <w:szCs w:val="26"/>
          <w:lang w:val="pt-BR"/>
        </w:rPr>
        <w:t>Nhà trường phối hợp với trung tâm hỗ trợ HSSV thành phố và các doanh nghiệp tổ chức cho HSSV các khoa tham quan nhà máy, xí nghiệp; ví dụ: sinh viên khoa Cơ khí, Khoa Điện – Điện tử tham quan nhà máy Acecook, sinh viên khoa Công nghệ thông tin tham quan công viên phần mềm Quang Trung…</w:t>
      </w:r>
    </w:p>
    <w:p w:rsidR="006636B3" w:rsidRPr="00B120E4" w:rsidRDefault="00976F91" w:rsidP="003C0681">
      <w:pPr>
        <w:pStyle w:val="Tiu10"/>
        <w:keepNext/>
        <w:keepLines/>
        <w:numPr>
          <w:ilvl w:val="0"/>
          <w:numId w:val="35"/>
        </w:numPr>
        <w:tabs>
          <w:tab w:val="left" w:pos="851"/>
        </w:tabs>
        <w:spacing w:before="120" w:after="120" w:line="240" w:lineRule="auto"/>
        <w:jc w:val="both"/>
        <w:rPr>
          <w:sz w:val="26"/>
          <w:szCs w:val="26"/>
        </w:rPr>
      </w:pPr>
      <w:r>
        <w:rPr>
          <w:sz w:val="26"/>
          <w:szCs w:val="26"/>
        </w:rPr>
        <w:t>T</w:t>
      </w:r>
      <w:r w:rsidR="006636B3" w:rsidRPr="00B120E4">
        <w:rPr>
          <w:sz w:val="26"/>
          <w:szCs w:val="26"/>
        </w:rPr>
        <w:t>iêu chí 4: Thực hiện chế độ, chính sách đối với HSSV</w:t>
      </w:r>
    </w:p>
    <w:p w:rsidR="00550010" w:rsidRPr="00486785" w:rsidRDefault="00486785" w:rsidP="003C0681">
      <w:pPr>
        <w:pStyle w:val="Vnbnnidung0"/>
        <w:numPr>
          <w:ilvl w:val="1"/>
          <w:numId w:val="35"/>
        </w:numPr>
        <w:tabs>
          <w:tab w:val="left" w:pos="1134"/>
        </w:tabs>
        <w:spacing w:before="120" w:after="120" w:line="240" w:lineRule="auto"/>
        <w:ind w:left="0" w:firstLine="567"/>
        <w:jc w:val="both"/>
        <w:rPr>
          <w:b/>
          <w:color w:val="auto"/>
          <w:sz w:val="26"/>
          <w:szCs w:val="26"/>
        </w:rPr>
      </w:pPr>
      <w:r>
        <w:rPr>
          <w:b/>
          <w:color w:val="auto"/>
          <w:sz w:val="26"/>
          <w:szCs w:val="26"/>
        </w:rPr>
        <w:t>Thực hiện c</w:t>
      </w:r>
      <w:r w:rsidRPr="00486785">
        <w:rPr>
          <w:b/>
          <w:color w:val="auto"/>
          <w:sz w:val="26"/>
          <w:szCs w:val="26"/>
        </w:rPr>
        <w:t xml:space="preserve">hính sách </w:t>
      </w:r>
      <w:r>
        <w:rPr>
          <w:b/>
          <w:color w:val="auto"/>
          <w:sz w:val="26"/>
          <w:szCs w:val="26"/>
        </w:rPr>
        <w:t xml:space="preserve">học bổng, </w:t>
      </w:r>
      <w:r w:rsidRPr="00486785">
        <w:rPr>
          <w:b/>
          <w:color w:val="auto"/>
          <w:sz w:val="26"/>
          <w:szCs w:val="26"/>
        </w:rPr>
        <w:t>miễn, giảm học phí</w:t>
      </w:r>
      <w:r>
        <w:rPr>
          <w:b/>
          <w:color w:val="auto"/>
          <w:sz w:val="26"/>
          <w:szCs w:val="26"/>
        </w:rPr>
        <w:t>, trợ cấp xã hội, bảo hiểm, tín dụng đào tạo và các chế độ, chính sách khác có liên quan đến HSSV</w:t>
      </w:r>
    </w:p>
    <w:p w:rsidR="003C0681" w:rsidRDefault="003C0681" w:rsidP="003C0681">
      <w:pPr>
        <w:pStyle w:val="Vnbnnidung0"/>
        <w:spacing w:before="120" w:after="120" w:line="240" w:lineRule="auto"/>
        <w:ind w:firstLine="851"/>
        <w:jc w:val="both"/>
        <w:rPr>
          <w:color w:val="auto"/>
          <w:sz w:val="26"/>
          <w:szCs w:val="26"/>
        </w:rPr>
      </w:pPr>
    </w:p>
    <w:p w:rsidR="003C0681" w:rsidRDefault="003C0681" w:rsidP="003C0681">
      <w:pPr>
        <w:pStyle w:val="Vnbnnidung0"/>
        <w:spacing w:before="120" w:after="120" w:line="240" w:lineRule="auto"/>
        <w:ind w:firstLine="851"/>
        <w:jc w:val="both"/>
        <w:rPr>
          <w:color w:val="auto"/>
          <w:sz w:val="26"/>
          <w:szCs w:val="26"/>
        </w:rPr>
      </w:pPr>
    </w:p>
    <w:p w:rsidR="00550010" w:rsidRPr="00B120E4" w:rsidRDefault="00550010" w:rsidP="003C0681">
      <w:pPr>
        <w:pStyle w:val="Vnbnnidung0"/>
        <w:spacing w:before="100" w:line="240" w:lineRule="auto"/>
        <w:ind w:firstLine="851"/>
        <w:jc w:val="both"/>
        <w:rPr>
          <w:color w:val="auto"/>
          <w:sz w:val="26"/>
          <w:szCs w:val="26"/>
        </w:rPr>
      </w:pPr>
      <w:r w:rsidRPr="00B120E4">
        <w:rPr>
          <w:color w:val="auto"/>
          <w:sz w:val="26"/>
          <w:szCs w:val="26"/>
        </w:rPr>
        <w:lastRenderedPageBreak/>
        <w:t>Để thực hiện tốt chế độ chính sách cho HSSV và tạo điều kiện thuận lợi trong việc giải quyết các thủ tục hành chính, trường tổ chức in ấn sẵn các loại biểu mẫu và phát cho HSSV mà không thu bất kỳ khoản phí nào, quá trình giải quyết thủ tục nhanh chóng theo đúng quy định (</w:t>
      </w:r>
      <w:r w:rsidRPr="00B120E4">
        <w:rPr>
          <w:i/>
          <w:color w:val="auto"/>
          <w:sz w:val="26"/>
          <w:szCs w:val="26"/>
        </w:rPr>
        <w:t xml:space="preserve">Từ ngày </w:t>
      </w:r>
      <w:r w:rsidR="006F1B59">
        <w:rPr>
          <w:i/>
          <w:color w:val="auto"/>
          <w:sz w:val="26"/>
          <w:szCs w:val="26"/>
        </w:rPr>
        <w:t>gửi đề nghị</w:t>
      </w:r>
      <w:r w:rsidRPr="00B120E4">
        <w:rPr>
          <w:i/>
          <w:color w:val="auto"/>
          <w:sz w:val="26"/>
          <w:szCs w:val="26"/>
        </w:rPr>
        <w:t xml:space="preserve"> đến lúc nhận lại hồ sơ là 03 ngày</w:t>
      </w:r>
      <w:r w:rsidRPr="00B120E4">
        <w:rPr>
          <w:color w:val="auto"/>
          <w:sz w:val="26"/>
          <w:szCs w:val="26"/>
        </w:rPr>
        <w:t>), đối với những trường hợp cá biệt (</w:t>
      </w:r>
      <w:r w:rsidRPr="00B120E4">
        <w:rPr>
          <w:i/>
          <w:color w:val="auto"/>
          <w:sz w:val="26"/>
          <w:szCs w:val="26"/>
        </w:rPr>
        <w:t>phụ huynh đến liên hệ hoặc những trường hợp khẩn cấp</w:t>
      </w:r>
      <w:r w:rsidRPr="00B120E4">
        <w:rPr>
          <w:color w:val="auto"/>
          <w:sz w:val="26"/>
          <w:szCs w:val="26"/>
        </w:rPr>
        <w:t xml:space="preserve">) nhà trường đã cố gắng giải quyết </w:t>
      </w:r>
      <w:r w:rsidR="006F1B59">
        <w:rPr>
          <w:color w:val="auto"/>
          <w:sz w:val="26"/>
          <w:szCs w:val="26"/>
        </w:rPr>
        <w:t>ngay</w:t>
      </w:r>
      <w:r w:rsidRPr="00B120E4">
        <w:rPr>
          <w:color w:val="auto"/>
          <w:sz w:val="26"/>
          <w:szCs w:val="26"/>
        </w:rPr>
        <w:t>;</w:t>
      </w:r>
    </w:p>
    <w:p w:rsidR="00550010" w:rsidRPr="00486785" w:rsidRDefault="00550010" w:rsidP="003C0681">
      <w:pPr>
        <w:pStyle w:val="Vnbnnidung0"/>
        <w:spacing w:before="100" w:line="240" w:lineRule="auto"/>
        <w:ind w:firstLine="851"/>
        <w:jc w:val="both"/>
        <w:rPr>
          <w:color w:val="auto"/>
          <w:sz w:val="26"/>
          <w:szCs w:val="26"/>
        </w:rPr>
      </w:pPr>
      <w:r w:rsidRPr="00B120E4">
        <w:rPr>
          <w:color w:val="auto"/>
          <w:sz w:val="26"/>
          <w:szCs w:val="26"/>
        </w:rPr>
        <w:t>Ngoài việc xác nhận cho HSSV đang theo học tại trường để bổ túc hồ sơ nhận lại tiền hỗ trợ học phí tại địa phương theo quy định, nh</w:t>
      </w:r>
      <w:r w:rsidRPr="00486785">
        <w:rPr>
          <w:color w:val="auto"/>
          <w:sz w:val="26"/>
          <w:szCs w:val="26"/>
        </w:rPr>
        <w:t xml:space="preserve">à trường tổ chức miễn, giảm cho HSSV có hoàn cảnh khó khăn về kinh tế, miễn giảm học phí cho HSSV làm công tác </w:t>
      </w:r>
      <w:r w:rsidR="006F1B59" w:rsidRPr="00486785">
        <w:rPr>
          <w:color w:val="auto"/>
          <w:sz w:val="26"/>
          <w:szCs w:val="26"/>
        </w:rPr>
        <w:t>Đoàn</w:t>
      </w:r>
      <w:r w:rsidRPr="00486785">
        <w:rPr>
          <w:color w:val="auto"/>
          <w:sz w:val="26"/>
          <w:szCs w:val="26"/>
        </w:rPr>
        <w:t xml:space="preserve">, </w:t>
      </w:r>
      <w:r w:rsidR="006F1B59" w:rsidRPr="00486785">
        <w:rPr>
          <w:color w:val="auto"/>
          <w:sz w:val="26"/>
          <w:szCs w:val="26"/>
        </w:rPr>
        <w:t xml:space="preserve">Hội </w:t>
      </w:r>
      <w:r w:rsidRPr="00486785">
        <w:rPr>
          <w:color w:val="auto"/>
          <w:sz w:val="26"/>
          <w:szCs w:val="26"/>
        </w:rPr>
        <w:t>nhằm tạo điều kiện tốt nhất cho HSSV vừa học tập v</w:t>
      </w:r>
      <w:r w:rsidR="006F1B59">
        <w:rPr>
          <w:color w:val="auto"/>
          <w:sz w:val="26"/>
          <w:szCs w:val="26"/>
        </w:rPr>
        <w:t>ừa</w:t>
      </w:r>
      <w:r w:rsidRPr="00486785">
        <w:rPr>
          <w:color w:val="auto"/>
          <w:sz w:val="26"/>
          <w:szCs w:val="26"/>
        </w:rPr>
        <w:t xml:space="preserve"> tham gia</w:t>
      </w:r>
      <w:r w:rsidR="006F1B59">
        <w:rPr>
          <w:color w:val="auto"/>
          <w:sz w:val="26"/>
          <w:szCs w:val="26"/>
        </w:rPr>
        <w:t xml:space="preserve"> tích cực</w:t>
      </w:r>
      <w:r w:rsidRPr="00486785">
        <w:rPr>
          <w:color w:val="auto"/>
          <w:sz w:val="26"/>
          <w:szCs w:val="26"/>
        </w:rPr>
        <w:t xml:space="preserve"> vào các hoạt động chung của nhà trường. </w:t>
      </w:r>
      <w:proofErr w:type="gramStart"/>
      <w:r w:rsidRPr="00486785">
        <w:rPr>
          <w:color w:val="auto"/>
          <w:sz w:val="26"/>
          <w:szCs w:val="26"/>
        </w:rPr>
        <w:t>Tổ chức hướng dẫn cho HSSV làm các thủ tục để hưởng trợ cấp chính sách ưu đãi tại địa phương.</w:t>
      </w:r>
      <w:proofErr w:type="gramEnd"/>
    </w:p>
    <w:p w:rsidR="00550010" w:rsidRDefault="00550010" w:rsidP="003C0681">
      <w:pPr>
        <w:pStyle w:val="Vnbnnidung0"/>
        <w:spacing w:before="100" w:line="240" w:lineRule="auto"/>
        <w:ind w:firstLine="851"/>
        <w:jc w:val="both"/>
        <w:rPr>
          <w:color w:val="auto"/>
          <w:sz w:val="26"/>
          <w:szCs w:val="26"/>
        </w:rPr>
      </w:pPr>
      <w:r w:rsidRPr="00486785">
        <w:rPr>
          <w:color w:val="auto"/>
          <w:sz w:val="26"/>
          <w:szCs w:val="26"/>
        </w:rPr>
        <w:t>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 nghiệp phù hợp... Đối với HSSV có hoàn cảnh khó khăn, nhà trường giải quyết miễn giảm học phí bằng ngân sách của trường, tìm kiếm và cấp các học bổng ngoài ngân sách tổ chức quỹ học bổng “Lý Tự Trọng” cho HSSV có hoàn cảnh khó</w:t>
      </w:r>
      <w:r w:rsidR="00BB5F84">
        <w:rPr>
          <w:color w:val="auto"/>
          <w:sz w:val="26"/>
          <w:szCs w:val="26"/>
        </w:rPr>
        <w:t xml:space="preserve"> khăn. </w:t>
      </w:r>
    </w:p>
    <w:p w:rsidR="00BB5F84" w:rsidRPr="00486785" w:rsidRDefault="00BB5F84" w:rsidP="003C0681">
      <w:pPr>
        <w:pStyle w:val="Vnbnnidung0"/>
        <w:spacing w:before="100" w:line="240" w:lineRule="auto"/>
        <w:ind w:firstLine="851"/>
        <w:jc w:val="both"/>
        <w:rPr>
          <w:color w:val="auto"/>
          <w:sz w:val="26"/>
          <w:szCs w:val="26"/>
        </w:rPr>
      </w:pPr>
      <w:r w:rsidRPr="00BB5F84">
        <w:rPr>
          <w:color w:val="auto"/>
          <w:sz w:val="26"/>
          <w:szCs w:val="26"/>
        </w:rPr>
        <w:t xml:space="preserve">Ngoài học bổng do nhà nước cấp </w:t>
      </w:r>
      <w:proofErr w:type="gramStart"/>
      <w:r w:rsidRPr="00BB5F84">
        <w:rPr>
          <w:color w:val="auto"/>
          <w:sz w:val="26"/>
          <w:szCs w:val="26"/>
        </w:rPr>
        <w:t>theo</w:t>
      </w:r>
      <w:proofErr w:type="gramEnd"/>
      <w:r>
        <w:rPr>
          <w:color w:val="auto"/>
          <w:sz w:val="26"/>
          <w:szCs w:val="26"/>
        </w:rPr>
        <w:t xml:space="preserve"> quy</w:t>
      </w:r>
      <w:r w:rsidRPr="00BB5F84">
        <w:rPr>
          <w:color w:val="auto"/>
          <w:sz w:val="26"/>
          <w:szCs w:val="26"/>
        </w:rPr>
        <w:t xml:space="preserve"> định, nhà trường còn liên kết với </w:t>
      </w:r>
      <w:r w:rsidR="00463FE0">
        <w:rPr>
          <w:color w:val="auto"/>
          <w:sz w:val="26"/>
          <w:szCs w:val="26"/>
        </w:rPr>
        <w:t>nhiều</w:t>
      </w:r>
      <w:r w:rsidRPr="00BB5F84">
        <w:rPr>
          <w:color w:val="auto"/>
          <w:sz w:val="26"/>
          <w:szCs w:val="26"/>
        </w:rPr>
        <w:t xml:space="preserve"> công ty xí nghiệp hoặc những nhà hảo tâm xét cấp học bổng cho HSSV vượt khó học tập. Mỗi suất học bổng tùy </w:t>
      </w:r>
      <w:proofErr w:type="gramStart"/>
      <w:r w:rsidRPr="00BB5F84">
        <w:rPr>
          <w:color w:val="auto"/>
          <w:sz w:val="26"/>
          <w:szCs w:val="26"/>
        </w:rPr>
        <w:t>theo</w:t>
      </w:r>
      <w:proofErr w:type="gramEnd"/>
      <w:r w:rsidRPr="00BB5F84">
        <w:rPr>
          <w:color w:val="auto"/>
          <w:sz w:val="26"/>
          <w:szCs w:val="26"/>
        </w:rPr>
        <w:t xml:space="preserve"> đơn vị tài trợ: </w:t>
      </w:r>
      <w:r w:rsidR="006F1B59">
        <w:rPr>
          <w:color w:val="auto"/>
          <w:sz w:val="26"/>
          <w:szCs w:val="26"/>
        </w:rPr>
        <w:t xml:space="preserve">có suất </w:t>
      </w:r>
      <w:r w:rsidRPr="00BB5F84">
        <w:rPr>
          <w:color w:val="auto"/>
          <w:sz w:val="26"/>
          <w:szCs w:val="26"/>
        </w:rPr>
        <w:t>bằng số tiền học phí của một học kỳ hoặc 1.000.000</w:t>
      </w:r>
      <w:r>
        <w:rPr>
          <w:color w:val="auto"/>
          <w:sz w:val="26"/>
          <w:szCs w:val="26"/>
        </w:rPr>
        <w:t xml:space="preserve"> </w:t>
      </w:r>
      <w:r w:rsidRPr="00BB5F84">
        <w:rPr>
          <w:color w:val="auto"/>
          <w:sz w:val="26"/>
          <w:szCs w:val="26"/>
        </w:rPr>
        <w:t xml:space="preserve">đồng/tháng, </w:t>
      </w:r>
      <w:r w:rsidR="006F1B59">
        <w:rPr>
          <w:color w:val="auto"/>
          <w:sz w:val="26"/>
          <w:szCs w:val="26"/>
        </w:rPr>
        <w:t>nhiều</w:t>
      </w:r>
      <w:r w:rsidRPr="00BB5F84">
        <w:rPr>
          <w:color w:val="auto"/>
          <w:sz w:val="26"/>
          <w:szCs w:val="26"/>
        </w:rPr>
        <w:t xml:space="preserve"> đơn vị </w:t>
      </w:r>
      <w:r w:rsidR="006F1B59">
        <w:rPr>
          <w:color w:val="auto"/>
          <w:sz w:val="26"/>
          <w:szCs w:val="26"/>
        </w:rPr>
        <w:t xml:space="preserve">cam kết </w:t>
      </w:r>
      <w:r w:rsidRPr="00BB5F84">
        <w:rPr>
          <w:color w:val="auto"/>
          <w:sz w:val="26"/>
          <w:szCs w:val="26"/>
        </w:rPr>
        <w:t xml:space="preserve">cấp học bổng cho HSSV khó khăn học giỏi trong suốt khóa học. </w:t>
      </w:r>
      <w:proofErr w:type="gramStart"/>
      <w:r w:rsidRPr="00BB5F84">
        <w:rPr>
          <w:color w:val="auto"/>
          <w:sz w:val="26"/>
          <w:szCs w:val="26"/>
        </w:rPr>
        <w:t>Trong học kỳ 1/2019-2020</w:t>
      </w:r>
      <w:r>
        <w:rPr>
          <w:color w:val="auto"/>
          <w:sz w:val="26"/>
          <w:szCs w:val="26"/>
        </w:rPr>
        <w:t>,</w:t>
      </w:r>
      <w:r w:rsidRPr="00BB5F84">
        <w:rPr>
          <w:color w:val="auto"/>
          <w:sz w:val="26"/>
          <w:szCs w:val="26"/>
        </w:rPr>
        <w:t xml:space="preserve"> Trường đã tổ chức xét và trao học bổng ngoài ngân sách cho 20 HSSV có hoàn cảnh khó khăn, hiếu học với số tiền 40.000.000</w:t>
      </w:r>
      <w:r>
        <w:rPr>
          <w:color w:val="auto"/>
          <w:sz w:val="26"/>
          <w:szCs w:val="26"/>
        </w:rPr>
        <w:t xml:space="preserve"> </w:t>
      </w:r>
      <w:r w:rsidRPr="00BB5F84">
        <w:rPr>
          <w:color w:val="auto"/>
          <w:sz w:val="26"/>
          <w:szCs w:val="26"/>
        </w:rPr>
        <w:t>đồng.</w:t>
      </w:r>
      <w:proofErr w:type="gramEnd"/>
    </w:p>
    <w:p w:rsidR="00BB5F84" w:rsidRDefault="00BB5F84" w:rsidP="003C0681">
      <w:pPr>
        <w:pStyle w:val="Vnbnnidung0"/>
        <w:numPr>
          <w:ilvl w:val="1"/>
          <w:numId w:val="35"/>
        </w:numPr>
        <w:tabs>
          <w:tab w:val="left" w:pos="1134"/>
        </w:tabs>
        <w:spacing w:before="100" w:line="240" w:lineRule="auto"/>
        <w:ind w:left="0" w:firstLine="567"/>
        <w:jc w:val="both"/>
        <w:rPr>
          <w:color w:val="auto"/>
          <w:sz w:val="26"/>
          <w:szCs w:val="26"/>
        </w:rPr>
      </w:pPr>
      <w:r>
        <w:rPr>
          <w:b/>
          <w:color w:val="auto"/>
          <w:sz w:val="26"/>
          <w:szCs w:val="26"/>
        </w:rPr>
        <w:t>Đảm bảo nguồn kinh phí, tổ chức xét học bổng cho HSSV</w:t>
      </w:r>
    </w:p>
    <w:p w:rsidR="00550010" w:rsidRPr="00486785" w:rsidRDefault="00550010" w:rsidP="003C0681">
      <w:pPr>
        <w:pStyle w:val="Vnbnnidung0"/>
        <w:spacing w:before="100" w:line="240" w:lineRule="auto"/>
        <w:ind w:firstLine="851"/>
        <w:jc w:val="both"/>
        <w:rPr>
          <w:color w:val="auto"/>
          <w:sz w:val="26"/>
          <w:szCs w:val="26"/>
        </w:rPr>
      </w:pPr>
      <w:r w:rsidRPr="00486785">
        <w:rPr>
          <w:color w:val="auto"/>
          <w:sz w:val="26"/>
          <w:szCs w:val="26"/>
        </w:rPr>
        <w:t xml:space="preserve">Quỹ học bổng khuyến khích học tập, trợ cấp xã hội được xét đúng quy định và cấp </w:t>
      </w:r>
      <w:proofErr w:type="gramStart"/>
      <w:r w:rsidRPr="00486785">
        <w:rPr>
          <w:color w:val="auto"/>
          <w:sz w:val="26"/>
          <w:szCs w:val="26"/>
        </w:rPr>
        <w:t>theo</w:t>
      </w:r>
      <w:proofErr w:type="gramEnd"/>
      <w:r w:rsidRPr="00486785">
        <w:rPr>
          <w:color w:val="auto"/>
          <w:sz w:val="26"/>
          <w:szCs w:val="26"/>
        </w:rPr>
        <w:t xml:space="preserve"> từng học kỳ trên cơ sở kết</w:t>
      </w:r>
      <w:r w:rsidR="00BB5F84">
        <w:rPr>
          <w:color w:val="auto"/>
          <w:sz w:val="26"/>
          <w:szCs w:val="26"/>
        </w:rPr>
        <w:t xml:space="preserve"> quả học tập </w:t>
      </w:r>
      <w:r w:rsidR="006F1B59">
        <w:rPr>
          <w:color w:val="auto"/>
          <w:sz w:val="26"/>
          <w:szCs w:val="26"/>
        </w:rPr>
        <w:t xml:space="preserve">của HSSV </w:t>
      </w:r>
      <w:r w:rsidR="00BB5F84">
        <w:rPr>
          <w:color w:val="auto"/>
          <w:sz w:val="26"/>
          <w:szCs w:val="26"/>
        </w:rPr>
        <w:t xml:space="preserve">đạt từ khá trở lên. </w:t>
      </w:r>
      <w:r w:rsidR="00BB5F84" w:rsidRPr="00486785">
        <w:rPr>
          <w:color w:val="auto"/>
          <w:sz w:val="26"/>
          <w:szCs w:val="26"/>
        </w:rPr>
        <w:t>Tổng số HSSV được miễn, giảm học phí</w:t>
      </w:r>
      <w:r w:rsidR="00463FE0">
        <w:rPr>
          <w:color w:val="auto"/>
          <w:sz w:val="26"/>
          <w:szCs w:val="26"/>
        </w:rPr>
        <w:t xml:space="preserve"> trong</w:t>
      </w:r>
      <w:r w:rsidR="00BB5F84">
        <w:rPr>
          <w:color w:val="auto"/>
          <w:sz w:val="26"/>
          <w:szCs w:val="26"/>
        </w:rPr>
        <w:t xml:space="preserve"> n</w:t>
      </w:r>
      <w:r w:rsidR="00BB5F84" w:rsidRPr="00486785">
        <w:rPr>
          <w:color w:val="auto"/>
          <w:sz w:val="26"/>
          <w:szCs w:val="26"/>
        </w:rPr>
        <w:t>ăm học 2019-2020</w:t>
      </w:r>
      <w:r w:rsidR="00BB5F84">
        <w:rPr>
          <w:color w:val="auto"/>
          <w:sz w:val="26"/>
          <w:szCs w:val="26"/>
        </w:rPr>
        <w:t xml:space="preserve"> là</w:t>
      </w:r>
      <w:r w:rsidR="00BB5F84" w:rsidRPr="00486785">
        <w:rPr>
          <w:color w:val="auto"/>
          <w:sz w:val="26"/>
          <w:szCs w:val="26"/>
        </w:rPr>
        <w:t xml:space="preserve"> 4.151HSSV được miễn giảm học phí với số tiền 28.696.000.000</w:t>
      </w:r>
      <w:r w:rsidR="00BB5F84">
        <w:rPr>
          <w:color w:val="auto"/>
          <w:sz w:val="26"/>
          <w:szCs w:val="26"/>
        </w:rPr>
        <w:t xml:space="preserve"> đồng:</w:t>
      </w:r>
      <w:r w:rsidRPr="00486785">
        <w:rPr>
          <w:color w:val="auto"/>
          <w:sz w:val="26"/>
          <w:szCs w:val="26"/>
        </w:rPr>
        <w:t xml:space="preserve"> </w:t>
      </w:r>
      <w:r w:rsidR="00D82A04" w:rsidRPr="00486785">
        <w:rPr>
          <w:color w:val="auto"/>
          <w:sz w:val="26"/>
          <w:szCs w:val="26"/>
        </w:rPr>
        <w:t>Học kỳ 1/</w:t>
      </w:r>
      <w:r w:rsidRPr="00486785">
        <w:rPr>
          <w:color w:val="auto"/>
          <w:sz w:val="26"/>
          <w:szCs w:val="26"/>
        </w:rPr>
        <w:t>201</w:t>
      </w:r>
      <w:r w:rsidR="00D82A04" w:rsidRPr="00486785">
        <w:rPr>
          <w:color w:val="auto"/>
          <w:sz w:val="26"/>
          <w:szCs w:val="26"/>
        </w:rPr>
        <w:t>9</w:t>
      </w:r>
      <w:r w:rsidRPr="00486785">
        <w:rPr>
          <w:color w:val="auto"/>
          <w:sz w:val="26"/>
          <w:szCs w:val="26"/>
        </w:rPr>
        <w:t>-20</w:t>
      </w:r>
      <w:r w:rsidR="00D82A04" w:rsidRPr="00486785">
        <w:rPr>
          <w:color w:val="auto"/>
          <w:sz w:val="26"/>
          <w:szCs w:val="26"/>
        </w:rPr>
        <w:t>20</w:t>
      </w:r>
      <w:r w:rsidR="00486785">
        <w:rPr>
          <w:color w:val="auto"/>
          <w:sz w:val="26"/>
          <w:szCs w:val="26"/>
        </w:rPr>
        <w:t xml:space="preserve"> c</w:t>
      </w:r>
      <w:r w:rsidRPr="00486785">
        <w:rPr>
          <w:color w:val="auto"/>
          <w:sz w:val="26"/>
          <w:szCs w:val="26"/>
        </w:rPr>
        <w:t xml:space="preserve">ấp học bổng cho </w:t>
      </w:r>
      <w:r w:rsidR="00D82A04" w:rsidRPr="00486785">
        <w:rPr>
          <w:color w:val="auto"/>
          <w:sz w:val="26"/>
          <w:szCs w:val="26"/>
        </w:rPr>
        <w:t>255</w:t>
      </w:r>
      <w:r w:rsidRPr="00486785">
        <w:rPr>
          <w:color w:val="auto"/>
          <w:sz w:val="26"/>
          <w:szCs w:val="26"/>
        </w:rPr>
        <w:t xml:space="preserve"> HSSV với số tiền </w:t>
      </w:r>
      <w:r w:rsidR="00D82A04" w:rsidRPr="00486785">
        <w:rPr>
          <w:color w:val="auto"/>
          <w:sz w:val="26"/>
          <w:szCs w:val="26"/>
        </w:rPr>
        <w:t>459</w:t>
      </w:r>
      <w:r w:rsidRPr="00486785">
        <w:rPr>
          <w:color w:val="auto"/>
          <w:sz w:val="26"/>
          <w:szCs w:val="26"/>
        </w:rPr>
        <w:t>.</w:t>
      </w:r>
      <w:r w:rsidR="00D82A04" w:rsidRPr="00486785">
        <w:rPr>
          <w:color w:val="auto"/>
          <w:sz w:val="26"/>
          <w:szCs w:val="26"/>
        </w:rPr>
        <w:t>625</w:t>
      </w:r>
      <w:r w:rsidRPr="00486785">
        <w:rPr>
          <w:color w:val="auto"/>
          <w:sz w:val="26"/>
          <w:szCs w:val="26"/>
        </w:rPr>
        <w:t>.000đ</w:t>
      </w:r>
      <w:r w:rsidR="00486785">
        <w:rPr>
          <w:color w:val="auto"/>
          <w:sz w:val="26"/>
          <w:szCs w:val="26"/>
        </w:rPr>
        <w:t xml:space="preserve">; </w:t>
      </w:r>
      <w:r w:rsidR="00463FE0">
        <w:rPr>
          <w:color w:val="auto"/>
          <w:sz w:val="26"/>
          <w:szCs w:val="26"/>
        </w:rPr>
        <w:t>(</w:t>
      </w:r>
      <w:r w:rsidR="00D82A04" w:rsidRPr="00486785">
        <w:rPr>
          <w:color w:val="auto"/>
          <w:sz w:val="26"/>
          <w:szCs w:val="26"/>
        </w:rPr>
        <w:t>Học kỳ 2/2019-2020 chưa tổng kết</w:t>
      </w:r>
      <w:r w:rsidR="00463FE0">
        <w:rPr>
          <w:color w:val="auto"/>
          <w:sz w:val="26"/>
          <w:szCs w:val="26"/>
        </w:rPr>
        <w:t>)</w:t>
      </w:r>
      <w:r w:rsidRPr="00486785">
        <w:rPr>
          <w:color w:val="auto"/>
          <w:sz w:val="26"/>
          <w:szCs w:val="26"/>
        </w:rPr>
        <w:t>.</w:t>
      </w:r>
    </w:p>
    <w:p w:rsidR="000D771F" w:rsidRDefault="00550010" w:rsidP="003C0681">
      <w:pPr>
        <w:pStyle w:val="Vnbnnidung0"/>
        <w:spacing w:before="100" w:line="240" w:lineRule="auto"/>
        <w:ind w:firstLine="851"/>
        <w:jc w:val="both"/>
        <w:rPr>
          <w:color w:val="auto"/>
          <w:sz w:val="26"/>
          <w:szCs w:val="26"/>
        </w:rPr>
      </w:pPr>
      <w:proofErr w:type="gramStart"/>
      <w:r w:rsidRPr="00B120E4">
        <w:rPr>
          <w:color w:val="auto"/>
          <w:sz w:val="26"/>
          <w:szCs w:val="26"/>
        </w:rPr>
        <w:t>Trong năm học 201</w:t>
      </w:r>
      <w:r w:rsidR="00D82A04" w:rsidRPr="00B120E4">
        <w:rPr>
          <w:color w:val="auto"/>
          <w:sz w:val="26"/>
          <w:szCs w:val="26"/>
        </w:rPr>
        <w:t>9</w:t>
      </w:r>
      <w:r w:rsidR="00BB5F84">
        <w:rPr>
          <w:color w:val="auto"/>
          <w:sz w:val="26"/>
          <w:szCs w:val="26"/>
        </w:rPr>
        <w:t xml:space="preserve"> – </w:t>
      </w:r>
      <w:r w:rsidRPr="00B120E4">
        <w:rPr>
          <w:color w:val="auto"/>
          <w:sz w:val="26"/>
          <w:szCs w:val="26"/>
        </w:rPr>
        <w:t>20</w:t>
      </w:r>
      <w:r w:rsidR="00D82A04" w:rsidRPr="00B120E4">
        <w:rPr>
          <w:color w:val="auto"/>
          <w:sz w:val="26"/>
          <w:szCs w:val="26"/>
        </w:rPr>
        <w:t>20</w:t>
      </w:r>
      <w:r w:rsidR="00BB5F84">
        <w:rPr>
          <w:color w:val="auto"/>
          <w:sz w:val="26"/>
          <w:szCs w:val="26"/>
        </w:rPr>
        <w:t xml:space="preserve">, nhà trường </w:t>
      </w:r>
      <w:r w:rsidRPr="00B120E4">
        <w:rPr>
          <w:color w:val="auto"/>
          <w:sz w:val="26"/>
          <w:szCs w:val="26"/>
        </w:rPr>
        <w:t>trợ cấp cho 0</w:t>
      </w:r>
      <w:r w:rsidR="000D771F" w:rsidRPr="00B120E4">
        <w:rPr>
          <w:color w:val="auto"/>
          <w:sz w:val="26"/>
          <w:szCs w:val="26"/>
        </w:rPr>
        <w:t>2</w:t>
      </w:r>
      <w:r w:rsidR="00BB5F84">
        <w:rPr>
          <w:color w:val="auto"/>
          <w:sz w:val="26"/>
          <w:szCs w:val="26"/>
        </w:rPr>
        <w:t xml:space="preserve"> SV k</w:t>
      </w:r>
      <w:r w:rsidR="000D771F" w:rsidRPr="00B120E4">
        <w:rPr>
          <w:color w:val="auto"/>
          <w:sz w:val="26"/>
          <w:szCs w:val="26"/>
        </w:rPr>
        <w:t>huyết tật</w:t>
      </w:r>
      <w:r w:rsidR="00BB5F84">
        <w:rPr>
          <w:color w:val="auto"/>
          <w:sz w:val="26"/>
          <w:szCs w:val="26"/>
        </w:rPr>
        <w:t xml:space="preserve"> với</w:t>
      </w:r>
      <w:r w:rsidR="00124951" w:rsidRPr="00B120E4">
        <w:rPr>
          <w:color w:val="auto"/>
          <w:sz w:val="26"/>
          <w:szCs w:val="26"/>
        </w:rPr>
        <w:t xml:space="preserve"> </w:t>
      </w:r>
      <w:r w:rsidRPr="00B120E4">
        <w:rPr>
          <w:color w:val="auto"/>
          <w:sz w:val="26"/>
          <w:szCs w:val="26"/>
        </w:rPr>
        <w:t xml:space="preserve">số tiền </w:t>
      </w:r>
      <w:r w:rsidR="000D771F" w:rsidRPr="00B120E4">
        <w:rPr>
          <w:color w:val="auto"/>
          <w:sz w:val="26"/>
          <w:szCs w:val="26"/>
        </w:rPr>
        <w:t>2</w:t>
      </w:r>
      <w:r w:rsidRPr="00B120E4">
        <w:rPr>
          <w:color w:val="auto"/>
          <w:sz w:val="26"/>
          <w:szCs w:val="26"/>
        </w:rPr>
        <w:t>.</w:t>
      </w:r>
      <w:r w:rsidR="000D771F" w:rsidRPr="00B120E4">
        <w:rPr>
          <w:color w:val="auto"/>
          <w:sz w:val="26"/>
          <w:szCs w:val="26"/>
        </w:rPr>
        <w:t>4</w:t>
      </w:r>
      <w:r w:rsidRPr="00B120E4">
        <w:rPr>
          <w:color w:val="auto"/>
          <w:sz w:val="26"/>
          <w:szCs w:val="26"/>
        </w:rPr>
        <w:t>00.000</w:t>
      </w:r>
      <w:r w:rsidR="00BB5F84">
        <w:rPr>
          <w:color w:val="auto"/>
          <w:sz w:val="26"/>
          <w:szCs w:val="26"/>
        </w:rPr>
        <w:t xml:space="preserve"> </w:t>
      </w:r>
      <w:r w:rsidRPr="00B120E4">
        <w:rPr>
          <w:color w:val="auto"/>
          <w:sz w:val="26"/>
          <w:szCs w:val="26"/>
        </w:rPr>
        <w:t>đồng.</w:t>
      </w:r>
      <w:proofErr w:type="gramEnd"/>
    </w:p>
    <w:p w:rsidR="00BB5F84" w:rsidRDefault="00BB5F84" w:rsidP="003C0681">
      <w:pPr>
        <w:pStyle w:val="Vnbnnidung0"/>
        <w:numPr>
          <w:ilvl w:val="1"/>
          <w:numId w:val="35"/>
        </w:numPr>
        <w:tabs>
          <w:tab w:val="left" w:pos="1134"/>
        </w:tabs>
        <w:spacing w:before="100" w:line="240" w:lineRule="auto"/>
        <w:ind w:left="0" w:firstLine="567"/>
        <w:jc w:val="both"/>
        <w:rPr>
          <w:b/>
          <w:color w:val="auto"/>
          <w:sz w:val="26"/>
          <w:szCs w:val="26"/>
        </w:rPr>
      </w:pPr>
      <w:r w:rsidRPr="006231EA">
        <w:rPr>
          <w:b/>
          <w:color w:val="auto"/>
          <w:sz w:val="26"/>
          <w:szCs w:val="26"/>
        </w:rPr>
        <w:t xml:space="preserve">Ban hành văn bản quy định việc hỗ trợ HSSV </w:t>
      </w:r>
      <w:r w:rsidR="006231EA" w:rsidRPr="006231EA">
        <w:rPr>
          <w:b/>
          <w:color w:val="auto"/>
          <w:sz w:val="26"/>
          <w:szCs w:val="26"/>
        </w:rPr>
        <w:t xml:space="preserve">khuyết tật, người thuộc diện chính sách, HSSV </w:t>
      </w:r>
      <w:r w:rsidRPr="006231EA">
        <w:rPr>
          <w:b/>
          <w:color w:val="auto"/>
          <w:sz w:val="26"/>
          <w:szCs w:val="26"/>
        </w:rPr>
        <w:t xml:space="preserve">có hoàn cảnh đặc biệt khó khăn </w:t>
      </w:r>
      <w:r w:rsidR="006231EA" w:rsidRPr="006231EA">
        <w:rPr>
          <w:b/>
          <w:color w:val="auto"/>
          <w:sz w:val="26"/>
          <w:szCs w:val="26"/>
        </w:rPr>
        <w:t>trong học tập, rèn luyện</w:t>
      </w:r>
    </w:p>
    <w:p w:rsidR="006231EA" w:rsidRPr="008C558F" w:rsidRDefault="008C558F" w:rsidP="003C0681">
      <w:pPr>
        <w:pStyle w:val="Vnbnnidung0"/>
        <w:spacing w:before="100" w:line="240" w:lineRule="auto"/>
        <w:ind w:firstLine="851"/>
        <w:jc w:val="both"/>
        <w:rPr>
          <w:color w:val="auto"/>
          <w:sz w:val="26"/>
          <w:szCs w:val="26"/>
        </w:rPr>
      </w:pPr>
      <w:r w:rsidRPr="008C558F">
        <w:rPr>
          <w:color w:val="auto"/>
          <w:sz w:val="26"/>
          <w:szCs w:val="26"/>
        </w:rPr>
        <w:t xml:space="preserve">Nhà trường </w:t>
      </w:r>
      <w:r>
        <w:rPr>
          <w:color w:val="auto"/>
          <w:sz w:val="26"/>
          <w:szCs w:val="26"/>
        </w:rPr>
        <w:t>đã ban hành Quy</w:t>
      </w:r>
      <w:r w:rsidR="00E22671">
        <w:rPr>
          <w:color w:val="auto"/>
          <w:sz w:val="26"/>
          <w:szCs w:val="26"/>
        </w:rPr>
        <w:t>ết</w:t>
      </w:r>
      <w:r>
        <w:rPr>
          <w:color w:val="auto"/>
          <w:sz w:val="26"/>
          <w:szCs w:val="26"/>
        </w:rPr>
        <w:t xml:space="preserve"> định số </w:t>
      </w:r>
      <w:r w:rsidR="00E22671">
        <w:rPr>
          <w:color w:val="auto"/>
          <w:sz w:val="26"/>
          <w:szCs w:val="26"/>
        </w:rPr>
        <w:t>870/QĐ-LTT-TTGD</w:t>
      </w:r>
      <w:r>
        <w:rPr>
          <w:color w:val="auto"/>
          <w:sz w:val="26"/>
          <w:szCs w:val="26"/>
        </w:rPr>
        <w:t xml:space="preserve"> ngày </w:t>
      </w:r>
      <w:r w:rsidR="00E22671">
        <w:rPr>
          <w:color w:val="auto"/>
          <w:sz w:val="26"/>
          <w:szCs w:val="26"/>
        </w:rPr>
        <w:t>20</w:t>
      </w:r>
      <w:r>
        <w:rPr>
          <w:color w:val="auto"/>
          <w:sz w:val="26"/>
          <w:szCs w:val="26"/>
        </w:rPr>
        <w:t xml:space="preserve"> tháng</w:t>
      </w:r>
      <w:r w:rsidR="00E22671">
        <w:rPr>
          <w:color w:val="auto"/>
          <w:sz w:val="26"/>
          <w:szCs w:val="26"/>
        </w:rPr>
        <w:t xml:space="preserve"> 8</w:t>
      </w:r>
      <w:r>
        <w:rPr>
          <w:color w:val="auto"/>
          <w:sz w:val="26"/>
          <w:szCs w:val="26"/>
        </w:rPr>
        <w:t xml:space="preserve"> năm </w:t>
      </w:r>
      <w:r w:rsidR="00E22671">
        <w:rPr>
          <w:color w:val="auto"/>
          <w:sz w:val="26"/>
          <w:szCs w:val="26"/>
        </w:rPr>
        <w:t xml:space="preserve">2020 </w:t>
      </w:r>
      <w:r>
        <w:rPr>
          <w:color w:val="auto"/>
          <w:sz w:val="26"/>
          <w:szCs w:val="26"/>
        </w:rPr>
        <w:t xml:space="preserve">về </w:t>
      </w:r>
      <w:r w:rsidR="00E22671">
        <w:rPr>
          <w:color w:val="auto"/>
          <w:sz w:val="26"/>
          <w:szCs w:val="26"/>
        </w:rPr>
        <w:t>tiêu chuẩn xét, cấp học bổng và trợ cấp xã hội.</w:t>
      </w:r>
    </w:p>
    <w:p w:rsidR="006231EA" w:rsidRDefault="006231EA" w:rsidP="003C0681">
      <w:pPr>
        <w:pStyle w:val="Vnbnnidung0"/>
        <w:numPr>
          <w:ilvl w:val="1"/>
          <w:numId w:val="35"/>
        </w:numPr>
        <w:tabs>
          <w:tab w:val="left" w:pos="1134"/>
        </w:tabs>
        <w:spacing w:before="100" w:line="240" w:lineRule="auto"/>
        <w:ind w:left="0" w:firstLine="567"/>
        <w:jc w:val="both"/>
        <w:rPr>
          <w:b/>
          <w:color w:val="auto"/>
          <w:sz w:val="26"/>
          <w:szCs w:val="26"/>
        </w:rPr>
      </w:pPr>
      <w:r>
        <w:rPr>
          <w:b/>
          <w:color w:val="auto"/>
          <w:sz w:val="26"/>
          <w:szCs w:val="26"/>
        </w:rPr>
        <w:t>Phổ biến chính sách đối với HSSV và quy trình, hồ sơ, thủ tục thực hiện chính sách đối với HSSV và đăng trên trang thông tin điện tử của nhà trường</w:t>
      </w:r>
    </w:p>
    <w:p w:rsidR="006231EA" w:rsidRPr="006231EA" w:rsidRDefault="006231EA" w:rsidP="003C0681">
      <w:pPr>
        <w:pStyle w:val="Vnbnnidung0"/>
        <w:spacing w:before="100" w:line="240" w:lineRule="auto"/>
        <w:ind w:firstLine="851"/>
        <w:jc w:val="both"/>
        <w:rPr>
          <w:color w:val="auto"/>
          <w:sz w:val="26"/>
          <w:szCs w:val="26"/>
        </w:rPr>
      </w:pPr>
      <w:proofErr w:type="gramStart"/>
      <w:r w:rsidRPr="006231EA">
        <w:rPr>
          <w:color w:val="auto"/>
          <w:sz w:val="26"/>
          <w:szCs w:val="26"/>
        </w:rPr>
        <w:t>Hằng năm vào đầu khóa học, Nhà trường tổ chức “Tuần sinh hoạt Giáo dục định hướng”.</w:t>
      </w:r>
      <w:proofErr w:type="gramEnd"/>
      <w:r w:rsidRPr="006231EA">
        <w:rPr>
          <w:color w:val="auto"/>
          <w:sz w:val="26"/>
          <w:szCs w:val="26"/>
        </w:rPr>
        <w:t xml:space="preserve"> </w:t>
      </w:r>
      <w:proofErr w:type="gramStart"/>
      <w:r w:rsidRPr="006231EA">
        <w:rPr>
          <w:color w:val="auto"/>
          <w:sz w:val="26"/>
          <w:szCs w:val="26"/>
        </w:rPr>
        <w:t>Trong tuần sinh hoạt “Giáo dục định hướng” Nhà trường đã quán triệt đầy đủ các thông tin và hướng dẫn các chế độ, chính sách của nhà nước đối với HSSV</w:t>
      </w:r>
      <w:r w:rsidR="008C558F">
        <w:rPr>
          <w:color w:val="auto"/>
          <w:sz w:val="26"/>
          <w:szCs w:val="26"/>
        </w:rPr>
        <w:t>.</w:t>
      </w:r>
      <w:proofErr w:type="gramEnd"/>
      <w:r w:rsidR="008C558F">
        <w:rPr>
          <w:color w:val="auto"/>
          <w:sz w:val="26"/>
          <w:szCs w:val="26"/>
        </w:rPr>
        <w:t xml:space="preserve"> </w:t>
      </w:r>
      <w:r w:rsidR="008C558F" w:rsidRPr="009D43ED">
        <w:rPr>
          <w:bCs/>
          <w:color w:val="auto"/>
          <w:sz w:val="26"/>
          <w:szCs w:val="26"/>
        </w:rPr>
        <w:t xml:space="preserve">Những thay đổi, bổ sung các văn bản quy phạm pháp luật về công tác HSSV, CB, GV, NV và HSSV có thể cập nhật trong phiên bản điện tử của Sổ tay Giáo dục định hướng trên trang web của trường </w:t>
      </w:r>
      <w:hyperlink r:id="rId10" w:history="1">
        <w:r w:rsidR="008C558F" w:rsidRPr="009D43ED">
          <w:rPr>
            <w:rStyle w:val="Hyperlink"/>
            <w:bCs/>
            <w:color w:val="auto"/>
            <w:sz w:val="26"/>
            <w:szCs w:val="26"/>
          </w:rPr>
          <w:t>www.lttc.edu.vn</w:t>
        </w:r>
      </w:hyperlink>
      <w:r w:rsidR="008C558F" w:rsidRPr="009D43ED">
        <w:rPr>
          <w:bCs/>
          <w:color w:val="auto"/>
          <w:sz w:val="26"/>
          <w:szCs w:val="26"/>
        </w:rPr>
        <w:t xml:space="preserve"> hoặc thông qua giờ sinh hoạt chủ nhiệm, giáo viên chủ nhiệm/cố vấn học tập sẽ triển khai.</w:t>
      </w:r>
    </w:p>
    <w:p w:rsidR="000D771F" w:rsidRPr="00B120E4" w:rsidRDefault="00976F91" w:rsidP="003C0681">
      <w:pPr>
        <w:pStyle w:val="Tiu10"/>
        <w:keepNext/>
        <w:keepLines/>
        <w:numPr>
          <w:ilvl w:val="0"/>
          <w:numId w:val="35"/>
        </w:numPr>
        <w:tabs>
          <w:tab w:val="left" w:pos="851"/>
        </w:tabs>
        <w:spacing w:before="120" w:after="120" w:line="240" w:lineRule="auto"/>
        <w:ind w:left="0" w:firstLine="560"/>
        <w:jc w:val="both"/>
        <w:rPr>
          <w:b w:val="0"/>
          <w:sz w:val="26"/>
          <w:szCs w:val="26"/>
        </w:rPr>
      </w:pPr>
      <w:r>
        <w:rPr>
          <w:sz w:val="26"/>
          <w:szCs w:val="26"/>
        </w:rPr>
        <w:lastRenderedPageBreak/>
        <w:t>T</w:t>
      </w:r>
      <w:r w:rsidR="000D771F" w:rsidRPr="00B120E4">
        <w:rPr>
          <w:sz w:val="26"/>
          <w:szCs w:val="26"/>
        </w:rPr>
        <w:t>iêu chí 5: Tổ chức các hoạt động văn hóa, văn nghệ, hoạt động thể thao ngoại khóa và các hoạt động phong trào trong HSSV</w:t>
      </w:r>
      <w:r w:rsidR="00124951" w:rsidRPr="00B120E4">
        <w:rPr>
          <w:sz w:val="26"/>
          <w:szCs w:val="26"/>
        </w:rPr>
        <w:t xml:space="preserve"> </w:t>
      </w:r>
    </w:p>
    <w:p w:rsidR="00B120E4" w:rsidRPr="000E4EFE" w:rsidRDefault="00B120E4" w:rsidP="003C0681">
      <w:pPr>
        <w:pStyle w:val="Vnbnnidung0"/>
        <w:spacing w:before="120" w:after="120" w:line="240" w:lineRule="auto"/>
        <w:ind w:firstLine="851"/>
        <w:jc w:val="both"/>
        <w:rPr>
          <w:bCs/>
          <w:color w:val="auto"/>
          <w:sz w:val="26"/>
          <w:szCs w:val="26"/>
        </w:rPr>
      </w:pPr>
      <w:r w:rsidRPr="000E4EFE">
        <w:rPr>
          <w:bCs/>
          <w:color w:val="auto"/>
          <w:sz w:val="26"/>
          <w:szCs w:val="26"/>
        </w:rPr>
        <w:t>Vào đầu mỗi năm học</w:t>
      </w:r>
      <w:r w:rsidR="000E4EFE" w:rsidRPr="000E4EFE">
        <w:rPr>
          <w:bCs/>
          <w:color w:val="auto"/>
          <w:sz w:val="26"/>
          <w:szCs w:val="26"/>
        </w:rPr>
        <w:t>,</w:t>
      </w:r>
      <w:r w:rsidRPr="000E4EFE">
        <w:rPr>
          <w:bCs/>
          <w:color w:val="auto"/>
          <w:sz w:val="26"/>
          <w:szCs w:val="26"/>
        </w:rPr>
        <w:t xml:space="preserve"> Đoàn trường đã vận động các khoa đẩy mạnh công tác tổ chức Hội thi HSSV giỏi nghề cấp khoa</w:t>
      </w:r>
      <w:r w:rsidR="000E4EFE" w:rsidRPr="000E4EFE">
        <w:rPr>
          <w:bCs/>
          <w:color w:val="auto"/>
          <w:sz w:val="26"/>
          <w:szCs w:val="26"/>
        </w:rPr>
        <w:t>,</w:t>
      </w:r>
      <w:r w:rsidRPr="000E4EFE">
        <w:rPr>
          <w:bCs/>
          <w:color w:val="auto"/>
          <w:sz w:val="26"/>
          <w:szCs w:val="26"/>
        </w:rPr>
        <w:t xml:space="preserve"> tạo điều kiện cho HSSV rèn luyện tay nghề, kỹ năng nghề nghiệp; đề xuất lãnh đạo khoa và các giảng viên hỗ trợ, giao một phần công việc nghiên cứu, thực hiện đề tài NCKH của giảng viên cho HSSV, hoặc hướng dẫn hoàn thiện và phát huy các đồ án học phần, đồ án tốt nghiệp, các báo cáo phương pháp NCKH đạt điểm cao…</w:t>
      </w:r>
    </w:p>
    <w:p w:rsidR="00B120E4" w:rsidRPr="000E4EFE" w:rsidRDefault="00B120E4" w:rsidP="003C0681">
      <w:pPr>
        <w:pStyle w:val="Vnbnnidung0"/>
        <w:spacing w:before="120" w:after="120" w:line="240" w:lineRule="auto"/>
        <w:ind w:firstLine="851"/>
        <w:jc w:val="both"/>
        <w:rPr>
          <w:bCs/>
          <w:color w:val="auto"/>
          <w:sz w:val="26"/>
          <w:szCs w:val="26"/>
        </w:rPr>
      </w:pPr>
      <w:r w:rsidRPr="000E4EFE">
        <w:rPr>
          <w:bCs/>
          <w:color w:val="auto"/>
          <w:sz w:val="26"/>
          <w:szCs w:val="26"/>
        </w:rPr>
        <w:t>Hoạt động văn hó</w:t>
      </w:r>
      <w:r w:rsidR="00CC0245">
        <w:rPr>
          <w:bCs/>
          <w:color w:val="auto"/>
          <w:sz w:val="26"/>
          <w:szCs w:val="26"/>
        </w:rPr>
        <w:t>a văn nghệ được tổ chức thực hiệ</w:t>
      </w:r>
      <w:r w:rsidRPr="000E4EFE">
        <w:rPr>
          <w:bCs/>
          <w:color w:val="auto"/>
          <w:sz w:val="26"/>
          <w:szCs w:val="26"/>
        </w:rPr>
        <w:t xml:space="preserve">n trong các chương trình của nhà trường như lễ kỷ niệm ngày Nhà giáo Việt Nam 20/11 kết hợp với lễ khai giảng năm học, lễ giỗ quốc tổ Hùng Vương 10/3 AL, Hội thi “Tìm kiếm tài năng Lý Tự Trọng” trong HSSV, ngày hội chào đón tân sinh viên, chương trình HSSV với biển đảo quê hương, chương trình “thắp sáng ước mơ”, lễ kỷ niệm ngày thành lập Đoàn 26/3, các lễ tuyên dương các giải thưởng; đặc biệt nhà trường đã kết hợp với Nhà văn hóa Sinh viên thành phố tổ chức trọng thể lễ kỷ niệm ngày sinh đồng chí Lý Tự </w:t>
      </w:r>
      <w:r w:rsidR="000E4EFE" w:rsidRPr="000E4EFE">
        <w:rPr>
          <w:bCs/>
          <w:color w:val="auto"/>
          <w:sz w:val="26"/>
          <w:szCs w:val="26"/>
        </w:rPr>
        <w:t>Trọng (20/10/1914 – 20/10/2020).</w:t>
      </w:r>
    </w:p>
    <w:p w:rsidR="000D771F" w:rsidRPr="000E4EFE" w:rsidRDefault="00CC0245" w:rsidP="003C0681">
      <w:pPr>
        <w:pStyle w:val="Vnbnnidung0"/>
        <w:spacing w:before="120" w:after="120" w:line="240" w:lineRule="auto"/>
        <w:ind w:firstLine="851"/>
        <w:jc w:val="both"/>
        <w:rPr>
          <w:bCs/>
          <w:color w:val="auto"/>
          <w:sz w:val="26"/>
          <w:szCs w:val="26"/>
        </w:rPr>
      </w:pPr>
      <w:r>
        <w:rPr>
          <w:bCs/>
          <w:color w:val="auto"/>
          <w:sz w:val="26"/>
          <w:szCs w:val="26"/>
        </w:rPr>
        <w:t>Thành lập các c</w:t>
      </w:r>
      <w:r w:rsidR="00B120E4" w:rsidRPr="000E4EFE">
        <w:rPr>
          <w:bCs/>
          <w:color w:val="auto"/>
          <w:sz w:val="26"/>
          <w:szCs w:val="26"/>
        </w:rPr>
        <w:t>âu lạc bộ: cầu lông, văn nghệ, bóng đá</w:t>
      </w:r>
      <w:proofErr w:type="gramStart"/>
      <w:r w:rsidR="00B120E4" w:rsidRPr="000E4EFE">
        <w:rPr>
          <w:bCs/>
          <w:color w:val="auto"/>
          <w:sz w:val="26"/>
          <w:szCs w:val="26"/>
        </w:rPr>
        <w:t>,…</w:t>
      </w:r>
      <w:proofErr w:type="gramEnd"/>
      <w:r w:rsidR="00B120E4" w:rsidRPr="000E4EFE">
        <w:rPr>
          <w:bCs/>
          <w:color w:val="auto"/>
          <w:sz w:val="26"/>
          <w:szCs w:val="26"/>
        </w:rPr>
        <w:t xml:space="preserve"> nhằm tạo sân chơi giúp HSSV có thêm nhiều lựa chọn môi trường sinh hoạt ngoài giờ học chính khóa tại trường.</w:t>
      </w:r>
    </w:p>
    <w:p w:rsidR="000E4EFE" w:rsidRPr="000E4EFE" w:rsidRDefault="000E4EFE" w:rsidP="003C0681">
      <w:pPr>
        <w:pStyle w:val="Vnbnnidung0"/>
        <w:spacing w:before="120" w:after="120" w:line="240" w:lineRule="auto"/>
        <w:ind w:firstLine="851"/>
        <w:jc w:val="both"/>
        <w:rPr>
          <w:color w:val="auto"/>
          <w:kern w:val="2"/>
          <w:sz w:val="26"/>
          <w:szCs w:val="26"/>
          <w:lang w:val="es-ES"/>
        </w:rPr>
      </w:pPr>
      <w:r w:rsidRPr="000E4EFE">
        <w:rPr>
          <w:color w:val="auto"/>
          <w:sz w:val="27"/>
          <w:szCs w:val="27"/>
        </w:rPr>
        <w:t xml:space="preserve">Đoàn </w:t>
      </w:r>
      <w:r>
        <w:rPr>
          <w:color w:val="auto"/>
          <w:sz w:val="27"/>
          <w:szCs w:val="27"/>
        </w:rPr>
        <w:t>Thanh niên</w:t>
      </w:r>
      <w:r w:rsidRPr="000E4EFE">
        <w:rPr>
          <w:color w:val="auto"/>
          <w:sz w:val="27"/>
          <w:szCs w:val="27"/>
        </w:rPr>
        <w:t xml:space="preserve"> và Hội </w:t>
      </w:r>
      <w:r>
        <w:rPr>
          <w:color w:val="auto"/>
          <w:sz w:val="27"/>
          <w:szCs w:val="27"/>
        </w:rPr>
        <w:t xml:space="preserve">Sinh viên </w:t>
      </w:r>
      <w:r w:rsidRPr="000E4EFE">
        <w:rPr>
          <w:color w:val="auto"/>
          <w:sz w:val="27"/>
          <w:szCs w:val="27"/>
        </w:rPr>
        <w:t xml:space="preserve">đóng vai trò nòng cốt trong việc tổ chức các hoạt động văn hóa, văn nghệ, hoạt động ngoại khóa cho HSSV như: Tham gia tư vấn tuyển sinh; Chiến dịch tình nguyện mùa hè xanh; tổ chức ngày hội chào đón tân HSSV; Tham gia giải bóng đá SV cấp thành phố, giải bóng đá  cúp Lý Tự Trọng hàng năm, giải bóng đá KTX; Cuộc thi KTX “Sạch đẹp – An toàn – văn minh”; Lễ kỷ niệm Ngày thành lập Hội SV;  Hiến máu tình nguyện; Thành lập các câu lạc bộ thể dục thể thao; Ngày </w:t>
      </w:r>
      <w:r w:rsidR="00CC0245" w:rsidRPr="000E4EFE">
        <w:rPr>
          <w:color w:val="auto"/>
          <w:sz w:val="27"/>
          <w:szCs w:val="27"/>
        </w:rPr>
        <w:t xml:space="preserve">Chủ Nhật </w:t>
      </w:r>
      <w:r w:rsidRPr="000E4EFE">
        <w:rPr>
          <w:color w:val="auto"/>
          <w:sz w:val="27"/>
          <w:szCs w:val="27"/>
        </w:rPr>
        <w:t>xanh hàng tuần, ngày thứ Bảy tình nguyện; Chiến dịch Xuân tình nguyện;</w:t>
      </w:r>
      <w:r>
        <w:rPr>
          <w:color w:val="auto"/>
          <w:sz w:val="27"/>
          <w:szCs w:val="27"/>
        </w:rPr>
        <w:t xml:space="preserve"> </w:t>
      </w:r>
      <w:r w:rsidRPr="000E4EFE">
        <w:rPr>
          <w:color w:val="auto"/>
          <w:sz w:val="27"/>
          <w:szCs w:val="27"/>
        </w:rPr>
        <w:t xml:space="preserve">Hội diễn văn nghệ chào mừng các ngày lễ lớn cùng những sự kiện trọng đại của nhà trường… </w:t>
      </w:r>
    </w:p>
    <w:p w:rsidR="00A64DCD" w:rsidRPr="00B120E4" w:rsidRDefault="00976F91" w:rsidP="003C0681">
      <w:pPr>
        <w:pStyle w:val="Tiu10"/>
        <w:keepNext/>
        <w:keepLines/>
        <w:numPr>
          <w:ilvl w:val="0"/>
          <w:numId w:val="35"/>
        </w:numPr>
        <w:tabs>
          <w:tab w:val="left" w:pos="851"/>
        </w:tabs>
        <w:spacing w:before="120" w:after="120" w:line="240" w:lineRule="auto"/>
        <w:ind w:left="0" w:firstLine="560"/>
        <w:jc w:val="both"/>
        <w:rPr>
          <w:b w:val="0"/>
          <w:sz w:val="26"/>
          <w:szCs w:val="26"/>
        </w:rPr>
      </w:pPr>
      <w:r>
        <w:rPr>
          <w:sz w:val="26"/>
          <w:szCs w:val="26"/>
        </w:rPr>
        <w:t xml:space="preserve"> T</w:t>
      </w:r>
      <w:r w:rsidR="00A64DCD" w:rsidRPr="00B120E4">
        <w:rPr>
          <w:sz w:val="26"/>
          <w:szCs w:val="26"/>
        </w:rPr>
        <w:t>iêu chí 6: Công tác giáo dục tư tưởng chính trị, đạo đức, lối sống và đánh giá kết quả rèn luyện của HSSV</w:t>
      </w:r>
    </w:p>
    <w:p w:rsidR="00124951" w:rsidRPr="000E4EFE" w:rsidRDefault="000E4EFE" w:rsidP="003C0681">
      <w:pPr>
        <w:pStyle w:val="Vnbnnidung0"/>
        <w:numPr>
          <w:ilvl w:val="1"/>
          <w:numId w:val="35"/>
        </w:numPr>
        <w:tabs>
          <w:tab w:val="left" w:pos="1134"/>
        </w:tabs>
        <w:spacing w:before="120" w:after="120" w:line="240" w:lineRule="auto"/>
        <w:ind w:left="0" w:firstLine="567"/>
        <w:jc w:val="both"/>
        <w:rPr>
          <w:b/>
          <w:sz w:val="26"/>
          <w:szCs w:val="26"/>
        </w:rPr>
      </w:pPr>
      <w:r>
        <w:rPr>
          <w:b/>
          <w:color w:val="auto"/>
          <w:sz w:val="26"/>
          <w:szCs w:val="26"/>
        </w:rPr>
        <w:t>Công tác xây dựng kế hoạch và triển khai thực hiện các nội dung, biện pháp giáo dục tư tưởng chính trị, đạo đức, lối sống cho HSSV theo từng năm học và toàn khóa học</w:t>
      </w:r>
    </w:p>
    <w:p w:rsidR="00C51CD0" w:rsidRDefault="000D0F21" w:rsidP="003C0681">
      <w:pPr>
        <w:pStyle w:val="Vnbnnidung0"/>
        <w:spacing w:before="120" w:after="120" w:line="240" w:lineRule="auto"/>
        <w:ind w:firstLine="851"/>
        <w:jc w:val="both"/>
        <w:rPr>
          <w:color w:val="auto"/>
          <w:sz w:val="26"/>
          <w:szCs w:val="26"/>
        </w:rPr>
      </w:pPr>
      <w:r>
        <w:rPr>
          <w:color w:val="auto"/>
          <w:sz w:val="26"/>
          <w:szCs w:val="26"/>
        </w:rPr>
        <w:t>Hàng năm, nhà trường xây dựng kế hoạch triển khai về công tác giáo dục chính trị, tư tưởng cho HSSV, cụ thể:</w:t>
      </w:r>
    </w:p>
    <w:p w:rsidR="000D0F21" w:rsidRDefault="000D0F21" w:rsidP="003C0681">
      <w:pPr>
        <w:pStyle w:val="Vnbnnidung0"/>
        <w:numPr>
          <w:ilvl w:val="0"/>
          <w:numId w:val="40"/>
        </w:numPr>
        <w:tabs>
          <w:tab w:val="left" w:pos="1134"/>
        </w:tabs>
        <w:spacing w:before="120" w:after="120" w:line="240" w:lineRule="auto"/>
        <w:ind w:left="0" w:firstLine="851"/>
        <w:jc w:val="both"/>
        <w:rPr>
          <w:color w:val="auto"/>
          <w:sz w:val="26"/>
          <w:szCs w:val="26"/>
        </w:rPr>
      </w:pPr>
      <w:r>
        <w:rPr>
          <w:color w:val="auto"/>
          <w:sz w:val="26"/>
          <w:szCs w:val="26"/>
        </w:rPr>
        <w:t>Năm học 2019 – 2020, nhà trường ban hành kế hoạch</w:t>
      </w:r>
      <w:r w:rsidR="006114AB">
        <w:rPr>
          <w:color w:val="auto"/>
          <w:sz w:val="26"/>
          <w:szCs w:val="26"/>
        </w:rPr>
        <w:t xml:space="preserve"> số 1082/KH-LTT ngày 24/09/2019 về công tác chính trị tư tưởng.</w:t>
      </w:r>
    </w:p>
    <w:p w:rsidR="006114AB" w:rsidRDefault="006114AB" w:rsidP="003C0681">
      <w:pPr>
        <w:pStyle w:val="Vnbnnidung0"/>
        <w:numPr>
          <w:ilvl w:val="0"/>
          <w:numId w:val="40"/>
        </w:numPr>
        <w:tabs>
          <w:tab w:val="left" w:pos="1134"/>
        </w:tabs>
        <w:spacing w:before="120" w:after="120" w:line="240" w:lineRule="auto"/>
        <w:ind w:left="0" w:firstLine="851"/>
        <w:jc w:val="both"/>
        <w:rPr>
          <w:color w:val="auto"/>
          <w:sz w:val="26"/>
          <w:szCs w:val="26"/>
        </w:rPr>
      </w:pPr>
      <w:r>
        <w:rPr>
          <w:color w:val="auto"/>
          <w:sz w:val="26"/>
          <w:szCs w:val="26"/>
        </w:rPr>
        <w:t>Năm học 2020 – 2021, nhà trường ban hành kế hoạch số 1165/KH-LTT ngày 14/10/20</w:t>
      </w:r>
      <w:r w:rsidR="00CC0245">
        <w:rPr>
          <w:color w:val="auto"/>
          <w:sz w:val="26"/>
          <w:szCs w:val="26"/>
        </w:rPr>
        <w:t>20</w:t>
      </w:r>
      <w:r>
        <w:rPr>
          <w:color w:val="auto"/>
          <w:sz w:val="26"/>
          <w:szCs w:val="26"/>
        </w:rPr>
        <w:t xml:space="preserve"> về công tác chính trị tư tưởng.</w:t>
      </w:r>
    </w:p>
    <w:p w:rsidR="000D0F21" w:rsidRDefault="00124951" w:rsidP="003C0681">
      <w:pPr>
        <w:pStyle w:val="Vnbnnidung0"/>
        <w:numPr>
          <w:ilvl w:val="1"/>
          <w:numId w:val="35"/>
        </w:numPr>
        <w:tabs>
          <w:tab w:val="left" w:pos="1134"/>
        </w:tabs>
        <w:spacing w:before="120" w:after="120" w:line="240" w:lineRule="auto"/>
        <w:ind w:left="0" w:firstLine="567"/>
        <w:jc w:val="both"/>
        <w:rPr>
          <w:color w:val="000000" w:themeColor="text1"/>
          <w:sz w:val="26"/>
          <w:szCs w:val="26"/>
        </w:rPr>
      </w:pPr>
      <w:r w:rsidRPr="000D0F21">
        <w:rPr>
          <w:b/>
          <w:color w:val="000000" w:themeColor="text1"/>
          <w:sz w:val="26"/>
          <w:szCs w:val="26"/>
          <w:lang w:val="vi-VN"/>
        </w:rPr>
        <w:t>Công tác tổ chức sinh hoạt chính trị đầu năm học, đầu khóa học và cuối khóa học</w:t>
      </w:r>
      <w:r w:rsidR="00F30F4F" w:rsidRPr="000D0F21">
        <w:rPr>
          <w:b/>
          <w:color w:val="000000" w:themeColor="text1"/>
          <w:sz w:val="26"/>
          <w:szCs w:val="26"/>
        </w:rPr>
        <w:t>.</w:t>
      </w:r>
      <w:r w:rsidR="00F30F4F" w:rsidRPr="00B120E4">
        <w:rPr>
          <w:color w:val="000000" w:themeColor="text1"/>
          <w:sz w:val="26"/>
          <w:szCs w:val="26"/>
        </w:rPr>
        <w:t xml:space="preserve"> </w:t>
      </w:r>
    </w:p>
    <w:p w:rsidR="00124951" w:rsidRPr="000D0F21" w:rsidRDefault="000D0F21" w:rsidP="003C0681">
      <w:pPr>
        <w:pStyle w:val="Vnbnnidung0"/>
        <w:spacing w:before="120" w:after="120" w:line="240" w:lineRule="auto"/>
        <w:ind w:firstLine="851"/>
        <w:jc w:val="both"/>
        <w:rPr>
          <w:color w:val="auto"/>
          <w:sz w:val="26"/>
          <w:szCs w:val="26"/>
        </w:rPr>
      </w:pPr>
      <w:r>
        <w:rPr>
          <w:color w:val="auto"/>
          <w:sz w:val="26"/>
          <w:szCs w:val="26"/>
        </w:rPr>
        <w:t xml:space="preserve">Đầu khóa học, </w:t>
      </w:r>
      <w:r w:rsidRPr="00B120E4">
        <w:rPr>
          <w:color w:val="auto"/>
          <w:sz w:val="26"/>
          <w:szCs w:val="26"/>
        </w:rPr>
        <w:t xml:space="preserve">Nhà trường tổ chức tuần lễ sinh hoạt “Giáo dục định hướng” nhằm nâng cao nhận thức của HSSV về chủ trương, chính sách, đường lối của Đảng và pháp luật của nhà nước; giúp HSSV hiểu rõ quyền lợi, nghĩa vụ, ý thức trách nhiệm của </w:t>
      </w:r>
      <w:r w:rsidRPr="00B120E4">
        <w:rPr>
          <w:color w:val="auto"/>
          <w:sz w:val="26"/>
          <w:szCs w:val="26"/>
        </w:rPr>
        <w:lastRenderedPageBreak/>
        <w:t>công dân – HSSV.</w:t>
      </w:r>
      <w:r w:rsidR="00F3440B">
        <w:rPr>
          <w:color w:val="auto"/>
          <w:sz w:val="26"/>
          <w:szCs w:val="26"/>
        </w:rPr>
        <w:t xml:space="preserve"> </w:t>
      </w:r>
      <w:proofErr w:type="gramStart"/>
      <w:r w:rsidR="00F30F4F" w:rsidRPr="000D0F21">
        <w:rPr>
          <w:color w:val="auto"/>
          <w:sz w:val="26"/>
          <w:szCs w:val="26"/>
        </w:rPr>
        <w:t>Tổ chức sinh động</w:t>
      </w:r>
      <w:r w:rsidR="00CC0245">
        <w:rPr>
          <w:color w:val="auto"/>
          <w:sz w:val="26"/>
          <w:szCs w:val="26"/>
        </w:rPr>
        <w:t>,</w:t>
      </w:r>
      <w:r w:rsidR="00F30F4F" w:rsidRPr="000D0F21">
        <w:rPr>
          <w:color w:val="auto"/>
          <w:sz w:val="26"/>
          <w:szCs w:val="26"/>
        </w:rPr>
        <w:t xml:space="preserve"> đảm bảo đầy đủ nội dung, thời lượng, hình thức phong phú.</w:t>
      </w:r>
      <w:proofErr w:type="gramEnd"/>
    </w:p>
    <w:p w:rsidR="00A51225" w:rsidRPr="000D0F21" w:rsidRDefault="00DE1211" w:rsidP="003C0681">
      <w:pPr>
        <w:pStyle w:val="Vnbnnidung0"/>
        <w:spacing w:before="120" w:after="120" w:line="240" w:lineRule="auto"/>
        <w:ind w:firstLine="851"/>
        <w:jc w:val="both"/>
        <w:rPr>
          <w:color w:val="auto"/>
          <w:sz w:val="26"/>
          <w:szCs w:val="26"/>
        </w:rPr>
      </w:pPr>
      <w:r w:rsidRPr="000D0F21">
        <w:rPr>
          <w:color w:val="auto"/>
          <w:sz w:val="26"/>
          <w:szCs w:val="26"/>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w:t>
      </w:r>
      <w:r w:rsidR="00A51225" w:rsidRPr="000D0F21">
        <w:rPr>
          <w:color w:val="auto"/>
          <w:sz w:val="26"/>
          <w:szCs w:val="26"/>
        </w:rPr>
        <w:t>.</w:t>
      </w:r>
    </w:p>
    <w:p w:rsidR="00DE1211" w:rsidRPr="000D0F21" w:rsidRDefault="00A51225" w:rsidP="003C0681">
      <w:pPr>
        <w:pStyle w:val="Vnbnnidung0"/>
        <w:spacing w:before="120" w:after="120" w:line="240" w:lineRule="auto"/>
        <w:ind w:firstLine="851"/>
        <w:jc w:val="both"/>
        <w:rPr>
          <w:color w:val="auto"/>
          <w:sz w:val="26"/>
          <w:szCs w:val="26"/>
        </w:rPr>
      </w:pPr>
      <w:r w:rsidRPr="000D0F21">
        <w:rPr>
          <w:color w:val="auto"/>
          <w:sz w:val="26"/>
          <w:szCs w:val="26"/>
        </w:rPr>
        <w:t>T</w:t>
      </w:r>
      <w:r w:rsidR="00DE1211" w:rsidRPr="000D0F21">
        <w:rPr>
          <w:color w:val="auto"/>
          <w:sz w:val="26"/>
          <w:szCs w:val="26"/>
        </w:rPr>
        <w:t>rong những dịp lễ tết nhà trường đã tổ chức tuyên truyền, phổ biến và giáo dục HSSV không tham gia tụ tập đông người, không tàng trữ và sử dụng pháo nổ, chấp hành nghiêm túc luật giao thông đường bộ, không rượu bia</w:t>
      </w:r>
      <w:r w:rsidRPr="000D0F21">
        <w:rPr>
          <w:color w:val="auto"/>
          <w:sz w:val="26"/>
          <w:szCs w:val="26"/>
        </w:rPr>
        <w:t>,</w:t>
      </w:r>
      <w:r w:rsidR="00DE1211" w:rsidRPr="000D0F21">
        <w:rPr>
          <w:color w:val="auto"/>
          <w:sz w:val="26"/>
          <w:szCs w:val="26"/>
        </w:rPr>
        <w:t xml:space="preserve"> cờ bạc</w:t>
      </w:r>
      <w:r w:rsidRPr="000D0F21">
        <w:rPr>
          <w:color w:val="auto"/>
          <w:sz w:val="26"/>
          <w:szCs w:val="26"/>
        </w:rPr>
        <w:t>…</w:t>
      </w:r>
    </w:p>
    <w:p w:rsidR="000D0F21" w:rsidRPr="000D0F21" w:rsidRDefault="00F30F4F" w:rsidP="003C0681">
      <w:pPr>
        <w:pStyle w:val="Vnbnnidung0"/>
        <w:numPr>
          <w:ilvl w:val="1"/>
          <w:numId w:val="35"/>
        </w:numPr>
        <w:tabs>
          <w:tab w:val="left" w:pos="1134"/>
        </w:tabs>
        <w:spacing w:before="120" w:after="120" w:line="240" w:lineRule="auto"/>
        <w:ind w:left="0" w:firstLine="567"/>
        <w:jc w:val="both"/>
        <w:rPr>
          <w:color w:val="000000" w:themeColor="text1"/>
          <w:kern w:val="2"/>
          <w:sz w:val="26"/>
          <w:szCs w:val="26"/>
        </w:rPr>
      </w:pPr>
      <w:r w:rsidRPr="000D0F21">
        <w:rPr>
          <w:b/>
          <w:color w:val="000000" w:themeColor="text1"/>
          <w:sz w:val="26"/>
          <w:szCs w:val="26"/>
          <w:lang w:val="vi-VN"/>
        </w:rPr>
        <w:t xml:space="preserve">Công tác đánh giá kết quả rèn luyện của </w:t>
      </w:r>
      <w:r w:rsidRPr="000D0F21">
        <w:rPr>
          <w:b/>
          <w:color w:val="000000" w:themeColor="text1"/>
          <w:sz w:val="26"/>
          <w:szCs w:val="26"/>
        </w:rPr>
        <w:t>HSSV</w:t>
      </w:r>
    </w:p>
    <w:p w:rsidR="00F30F4F" w:rsidRPr="00B120E4" w:rsidRDefault="006114AB" w:rsidP="003C0681">
      <w:pPr>
        <w:pStyle w:val="Vnbnnidung0"/>
        <w:spacing w:before="120" w:after="120" w:line="240" w:lineRule="auto"/>
        <w:ind w:firstLine="851"/>
        <w:jc w:val="both"/>
        <w:rPr>
          <w:color w:val="000000" w:themeColor="text1"/>
          <w:kern w:val="2"/>
          <w:sz w:val="26"/>
          <w:szCs w:val="26"/>
        </w:rPr>
      </w:pPr>
      <w:r>
        <w:rPr>
          <w:color w:val="000000" w:themeColor="text1"/>
          <w:sz w:val="26"/>
          <w:szCs w:val="26"/>
        </w:rPr>
        <w:t xml:space="preserve">Nhà trường </w:t>
      </w:r>
      <w:r w:rsidR="00F30F4F" w:rsidRPr="00B120E4">
        <w:rPr>
          <w:color w:val="000000" w:themeColor="text1"/>
          <w:sz w:val="26"/>
          <w:szCs w:val="26"/>
        </w:rPr>
        <w:t>x</w:t>
      </w:r>
      <w:r w:rsidR="00F30F4F" w:rsidRPr="00B120E4">
        <w:rPr>
          <w:color w:val="000000" w:themeColor="text1"/>
          <w:sz w:val="26"/>
          <w:szCs w:val="26"/>
          <w:lang w:val="vi-VN"/>
        </w:rPr>
        <w:t>ây d</w:t>
      </w:r>
      <w:r>
        <w:rPr>
          <w:color w:val="000000" w:themeColor="text1"/>
          <w:sz w:val="26"/>
          <w:szCs w:val="26"/>
          <w:lang w:val="vi-VN"/>
        </w:rPr>
        <w:t>ựng tiêu chí, khung điểm cụ thể</w:t>
      </w:r>
      <w:r>
        <w:rPr>
          <w:color w:val="000000" w:themeColor="text1"/>
          <w:sz w:val="26"/>
          <w:szCs w:val="26"/>
        </w:rPr>
        <w:t>,</w:t>
      </w:r>
      <w:r w:rsidR="00F30F4F" w:rsidRPr="00B120E4">
        <w:rPr>
          <w:color w:val="000000" w:themeColor="text1"/>
          <w:sz w:val="26"/>
          <w:szCs w:val="26"/>
          <w:lang w:val="vi-VN"/>
        </w:rPr>
        <w:t xml:space="preserve"> tổ chức t</w:t>
      </w:r>
      <w:r w:rsidR="00F30F4F" w:rsidRPr="00B120E4">
        <w:rPr>
          <w:color w:val="000000" w:themeColor="text1"/>
          <w:sz w:val="26"/>
          <w:szCs w:val="26"/>
        </w:rPr>
        <w:t>ố</w:t>
      </w:r>
      <w:r w:rsidR="00F30F4F" w:rsidRPr="00B120E4">
        <w:rPr>
          <w:color w:val="000000" w:themeColor="text1"/>
          <w:sz w:val="26"/>
          <w:szCs w:val="26"/>
          <w:lang w:val="vi-VN"/>
        </w:rPr>
        <w:t xml:space="preserve">t việc đánh giá và sử dụng kết quả rèn luyện của </w:t>
      </w:r>
      <w:r w:rsidR="00F30F4F" w:rsidRPr="00B120E4">
        <w:rPr>
          <w:color w:val="000000" w:themeColor="text1"/>
          <w:sz w:val="26"/>
          <w:szCs w:val="26"/>
        </w:rPr>
        <w:t>HSSV</w:t>
      </w:r>
      <w:r>
        <w:rPr>
          <w:color w:val="000000" w:themeColor="text1"/>
          <w:sz w:val="26"/>
          <w:szCs w:val="26"/>
          <w:lang w:val="vi-VN"/>
        </w:rPr>
        <w:t xml:space="preserve"> </w:t>
      </w:r>
      <w:proofErr w:type="gramStart"/>
      <w:r>
        <w:rPr>
          <w:color w:val="000000" w:themeColor="text1"/>
          <w:sz w:val="26"/>
          <w:szCs w:val="26"/>
          <w:lang w:val="vi-VN"/>
        </w:rPr>
        <w:t>theo</w:t>
      </w:r>
      <w:proofErr w:type="gramEnd"/>
      <w:r>
        <w:rPr>
          <w:color w:val="000000" w:themeColor="text1"/>
          <w:sz w:val="26"/>
          <w:szCs w:val="26"/>
          <w:lang w:val="vi-VN"/>
        </w:rPr>
        <w:t xml:space="preserve"> </w:t>
      </w:r>
      <w:r>
        <w:rPr>
          <w:color w:val="000000" w:themeColor="text1"/>
          <w:sz w:val="26"/>
          <w:szCs w:val="26"/>
        </w:rPr>
        <w:t>q</w:t>
      </w:r>
      <w:r w:rsidR="00F30F4F" w:rsidRPr="00B120E4">
        <w:rPr>
          <w:color w:val="000000" w:themeColor="text1"/>
          <w:sz w:val="26"/>
          <w:szCs w:val="26"/>
          <w:lang w:val="vi-VN"/>
        </w:rPr>
        <w:t>uy chế</w:t>
      </w:r>
      <w:r w:rsidR="00F30F4F" w:rsidRPr="00B120E4">
        <w:rPr>
          <w:color w:val="000000" w:themeColor="text1"/>
          <w:sz w:val="26"/>
          <w:szCs w:val="26"/>
        </w:rPr>
        <w:t>.</w:t>
      </w:r>
    </w:p>
    <w:p w:rsidR="005F5C35" w:rsidRPr="006114AB" w:rsidRDefault="005F5C35" w:rsidP="003C0681">
      <w:pPr>
        <w:pStyle w:val="Vnbnnidung0"/>
        <w:spacing w:before="120" w:after="120" w:line="240" w:lineRule="auto"/>
        <w:ind w:firstLine="851"/>
        <w:jc w:val="both"/>
        <w:rPr>
          <w:color w:val="000000" w:themeColor="text1"/>
          <w:sz w:val="26"/>
          <w:szCs w:val="26"/>
        </w:rPr>
      </w:pPr>
      <w:r w:rsidRPr="006114AB">
        <w:rPr>
          <w:color w:val="000000" w:themeColor="text1"/>
          <w:sz w:val="26"/>
          <w:szCs w:val="26"/>
        </w:rPr>
        <w:t xml:space="preserve">Quy chế đánh giá kết quả rèn luyện HSSV thường xuyên được hiệu chỉnh </w:t>
      </w:r>
      <w:proofErr w:type="gramStart"/>
      <w:r w:rsidRPr="006114AB">
        <w:rPr>
          <w:color w:val="000000" w:themeColor="text1"/>
          <w:sz w:val="26"/>
          <w:szCs w:val="26"/>
        </w:rPr>
        <w:t>theo</w:t>
      </w:r>
      <w:proofErr w:type="gramEnd"/>
      <w:r w:rsidRPr="006114AB">
        <w:rPr>
          <w:color w:val="000000" w:themeColor="text1"/>
          <w:sz w:val="26"/>
          <w:szCs w:val="26"/>
        </w:rPr>
        <w:t xml:space="preserve"> tình hình thực tế của nhà trường, với sự đóng góp ý kiến của toàn thể CB, GV, NV và HSSV. Quy chế được triển khai thường xuyên trong suốt quá trình học, đối với HSSV mới tổ chức học tập </w:t>
      </w:r>
      <w:r w:rsidR="00CC0245">
        <w:rPr>
          <w:color w:val="000000" w:themeColor="text1"/>
          <w:sz w:val="26"/>
          <w:szCs w:val="26"/>
        </w:rPr>
        <w:t>trong</w:t>
      </w:r>
      <w:r w:rsidRPr="006114AB">
        <w:rPr>
          <w:color w:val="000000" w:themeColor="text1"/>
          <w:sz w:val="26"/>
          <w:szCs w:val="26"/>
        </w:rPr>
        <w:t xml:space="preserve"> </w:t>
      </w:r>
      <w:r w:rsidR="00CC0245" w:rsidRPr="006114AB">
        <w:rPr>
          <w:color w:val="000000" w:themeColor="text1"/>
          <w:sz w:val="26"/>
          <w:szCs w:val="26"/>
        </w:rPr>
        <w:t>“Tuần Giáo dục định hướng”</w:t>
      </w:r>
      <w:r w:rsidR="00CC0245">
        <w:rPr>
          <w:color w:val="000000" w:themeColor="text1"/>
          <w:sz w:val="26"/>
          <w:szCs w:val="26"/>
        </w:rPr>
        <w:t xml:space="preserve"> </w:t>
      </w:r>
      <w:r w:rsidRPr="006114AB">
        <w:rPr>
          <w:color w:val="000000" w:themeColor="text1"/>
          <w:sz w:val="26"/>
          <w:szCs w:val="26"/>
        </w:rPr>
        <w:t xml:space="preserve">đầu khóa, HSSV các khóa trước được triển khai trong giờ sinh hoạt chủ nhiệm hàng tuần theo nội dung công tác của giáo viên chủ nhiệm, cố vấn học tập (GVCN/CVHT) </w:t>
      </w:r>
      <w:r w:rsidR="00CC0245">
        <w:rPr>
          <w:color w:val="000000" w:themeColor="text1"/>
          <w:sz w:val="26"/>
          <w:szCs w:val="26"/>
        </w:rPr>
        <w:t>theo</w:t>
      </w:r>
      <w:r w:rsidRPr="006114AB">
        <w:rPr>
          <w:color w:val="000000" w:themeColor="text1"/>
          <w:sz w:val="26"/>
          <w:szCs w:val="26"/>
        </w:rPr>
        <w:t xml:space="preserve"> sự chỉ đạo của lãnh đạo nhà trường.</w:t>
      </w:r>
    </w:p>
    <w:p w:rsidR="005F5C35" w:rsidRPr="00B120E4" w:rsidRDefault="005F5C35" w:rsidP="003C0681">
      <w:pPr>
        <w:pStyle w:val="Vnbnnidung0"/>
        <w:spacing w:before="120" w:after="120" w:line="240" w:lineRule="auto"/>
        <w:ind w:firstLine="851"/>
        <w:jc w:val="both"/>
        <w:rPr>
          <w:color w:val="auto"/>
          <w:kern w:val="2"/>
          <w:sz w:val="26"/>
          <w:szCs w:val="26"/>
          <w:lang w:val="es-ES"/>
        </w:rPr>
      </w:pPr>
      <w:proofErr w:type="gramStart"/>
      <w:r w:rsidRPr="006114AB">
        <w:rPr>
          <w:color w:val="000000" w:themeColor="text1"/>
          <w:sz w:val="26"/>
          <w:szCs w:val="26"/>
        </w:rPr>
        <w:t>Việc thực hiện quy chế đánh</w:t>
      </w:r>
      <w:r w:rsidRPr="00B120E4">
        <w:rPr>
          <w:color w:val="auto"/>
          <w:kern w:val="2"/>
          <w:sz w:val="26"/>
          <w:szCs w:val="26"/>
          <w:lang w:val="es-ES"/>
        </w:rPr>
        <w:t xml:space="preserve"> giá kết quả rèn luyện </w:t>
      </w:r>
      <w:r w:rsidR="00CC0245">
        <w:rPr>
          <w:color w:val="auto"/>
          <w:kern w:val="2"/>
          <w:sz w:val="26"/>
          <w:szCs w:val="26"/>
          <w:lang w:val="es-ES"/>
        </w:rPr>
        <w:t xml:space="preserve">đã </w:t>
      </w:r>
      <w:r w:rsidRPr="00B120E4">
        <w:rPr>
          <w:color w:val="auto"/>
          <w:kern w:val="2"/>
          <w:sz w:val="26"/>
          <w:szCs w:val="26"/>
          <w:lang w:val="es-ES"/>
        </w:rPr>
        <w:t>tạo điều kiện cho HSSV</w:t>
      </w:r>
      <w:r w:rsidR="00CC0245">
        <w:rPr>
          <w:color w:val="auto"/>
          <w:kern w:val="2"/>
          <w:sz w:val="26"/>
          <w:szCs w:val="26"/>
          <w:lang w:val="es-ES"/>
        </w:rPr>
        <w:t xml:space="preserve"> tích cực</w:t>
      </w:r>
      <w:r w:rsidRPr="00B120E4">
        <w:rPr>
          <w:color w:val="auto"/>
          <w:kern w:val="2"/>
          <w:sz w:val="26"/>
          <w:szCs w:val="26"/>
          <w:lang w:val="es-ES"/>
        </w:rPr>
        <w:t xml:space="preserve"> tha</w:t>
      </w:r>
      <w:r w:rsidR="00463FE0">
        <w:rPr>
          <w:color w:val="auto"/>
          <w:kern w:val="2"/>
          <w:sz w:val="26"/>
          <w:szCs w:val="26"/>
          <w:lang w:val="es-ES"/>
        </w:rPr>
        <w:t xml:space="preserve">m gia các hoạt động ngoại khóa </w:t>
      </w:r>
      <w:r w:rsidRPr="00B120E4">
        <w:rPr>
          <w:color w:val="auto"/>
          <w:kern w:val="2"/>
          <w:sz w:val="26"/>
          <w:szCs w:val="26"/>
          <w:lang w:val="es-ES"/>
        </w:rPr>
        <w:t>(Phụ lục 02).</w:t>
      </w:r>
      <w:proofErr w:type="gramEnd"/>
    </w:p>
    <w:p w:rsidR="00F30F4F" w:rsidRPr="006114AB" w:rsidRDefault="00F30F4F" w:rsidP="003C0681">
      <w:pPr>
        <w:pStyle w:val="Vnbnnidung0"/>
        <w:numPr>
          <w:ilvl w:val="1"/>
          <w:numId w:val="35"/>
        </w:numPr>
        <w:tabs>
          <w:tab w:val="left" w:pos="1134"/>
        </w:tabs>
        <w:spacing w:before="120" w:after="120" w:line="240" w:lineRule="auto"/>
        <w:ind w:left="0" w:firstLine="567"/>
        <w:jc w:val="both"/>
        <w:rPr>
          <w:b/>
          <w:color w:val="000000" w:themeColor="text1"/>
          <w:sz w:val="26"/>
          <w:szCs w:val="26"/>
        </w:rPr>
      </w:pPr>
      <w:r w:rsidRPr="006114AB">
        <w:rPr>
          <w:b/>
          <w:color w:val="000000" w:themeColor="text1"/>
          <w:sz w:val="26"/>
          <w:szCs w:val="26"/>
          <w:lang w:val="vi-VN"/>
        </w:rPr>
        <w:t xml:space="preserve">Công tác tuyên truyền, khuyến khích </w:t>
      </w:r>
      <w:r w:rsidRPr="006114AB">
        <w:rPr>
          <w:b/>
          <w:color w:val="000000" w:themeColor="text1"/>
          <w:sz w:val="26"/>
          <w:szCs w:val="26"/>
        </w:rPr>
        <w:t>HSSV</w:t>
      </w:r>
      <w:r w:rsidRPr="006114AB">
        <w:rPr>
          <w:b/>
          <w:color w:val="000000" w:themeColor="text1"/>
          <w:sz w:val="26"/>
          <w:szCs w:val="26"/>
          <w:lang w:val="vi-VN"/>
        </w:rPr>
        <w:t xml:space="preserve"> rèn luyện, ph</w:t>
      </w:r>
      <w:r w:rsidRPr="006114AB">
        <w:rPr>
          <w:b/>
          <w:color w:val="000000" w:themeColor="text1"/>
          <w:sz w:val="26"/>
          <w:szCs w:val="26"/>
        </w:rPr>
        <w:t>ấ</w:t>
      </w:r>
      <w:r w:rsidRPr="006114AB">
        <w:rPr>
          <w:b/>
          <w:color w:val="000000" w:themeColor="text1"/>
          <w:sz w:val="26"/>
          <w:szCs w:val="26"/>
          <w:lang w:val="vi-VN"/>
        </w:rPr>
        <w:t>n đ</w:t>
      </w:r>
      <w:r w:rsidRPr="006114AB">
        <w:rPr>
          <w:b/>
          <w:color w:val="000000" w:themeColor="text1"/>
          <w:sz w:val="26"/>
          <w:szCs w:val="26"/>
        </w:rPr>
        <w:t>ấ</w:t>
      </w:r>
      <w:r w:rsidRPr="006114AB">
        <w:rPr>
          <w:b/>
          <w:color w:val="000000" w:themeColor="text1"/>
          <w:sz w:val="26"/>
          <w:szCs w:val="26"/>
          <w:lang w:val="vi-VN"/>
        </w:rPr>
        <w:t>u được đứng trong hàng ngũ của Đảng Cộng sản Việt Nam và tham gia tổ chức Đoàn Thanh niên Cộng sản Hồ Chí Minh, Hội Sinh viên Việt Nam, Hội Liên hiệp Thanh niên Việt Nam</w:t>
      </w:r>
    </w:p>
    <w:p w:rsidR="00E95622" w:rsidRPr="00E95622" w:rsidRDefault="00E95622" w:rsidP="003C0681">
      <w:pPr>
        <w:pStyle w:val="Vnbnnidung0"/>
        <w:spacing w:before="120" w:after="120" w:line="240" w:lineRule="auto"/>
        <w:ind w:firstLine="851"/>
        <w:jc w:val="both"/>
        <w:rPr>
          <w:color w:val="000000" w:themeColor="text1"/>
          <w:sz w:val="26"/>
          <w:szCs w:val="26"/>
        </w:rPr>
      </w:pPr>
      <w:r>
        <w:rPr>
          <w:color w:val="000000" w:themeColor="text1"/>
          <w:sz w:val="26"/>
          <w:szCs w:val="26"/>
        </w:rPr>
        <w:t xml:space="preserve">Nhà trường tạo điều kiện và </w:t>
      </w:r>
      <w:r w:rsidRPr="00E95622">
        <w:rPr>
          <w:color w:val="000000" w:themeColor="text1"/>
          <w:sz w:val="26"/>
          <w:szCs w:val="26"/>
          <w:lang w:val="vi-VN"/>
        </w:rPr>
        <w:t xml:space="preserve">khuyến khích </w:t>
      </w:r>
      <w:r w:rsidRPr="00E95622">
        <w:rPr>
          <w:color w:val="000000" w:themeColor="text1"/>
          <w:sz w:val="26"/>
          <w:szCs w:val="26"/>
        </w:rPr>
        <w:t>HSSV</w:t>
      </w:r>
      <w:r w:rsidRPr="00E95622">
        <w:rPr>
          <w:color w:val="000000" w:themeColor="text1"/>
          <w:sz w:val="26"/>
          <w:szCs w:val="26"/>
          <w:lang w:val="vi-VN"/>
        </w:rPr>
        <w:t xml:space="preserve"> rèn luyện, ph</w:t>
      </w:r>
      <w:r w:rsidRPr="00E95622">
        <w:rPr>
          <w:color w:val="000000" w:themeColor="text1"/>
          <w:sz w:val="26"/>
          <w:szCs w:val="26"/>
        </w:rPr>
        <w:t>ấ</w:t>
      </w:r>
      <w:r w:rsidRPr="00E95622">
        <w:rPr>
          <w:color w:val="000000" w:themeColor="text1"/>
          <w:sz w:val="26"/>
          <w:szCs w:val="26"/>
          <w:lang w:val="vi-VN"/>
        </w:rPr>
        <w:t>n đ</w:t>
      </w:r>
      <w:r w:rsidRPr="00E95622">
        <w:rPr>
          <w:color w:val="000000" w:themeColor="text1"/>
          <w:sz w:val="26"/>
          <w:szCs w:val="26"/>
        </w:rPr>
        <w:t>ấ</w:t>
      </w:r>
      <w:r w:rsidRPr="00E95622">
        <w:rPr>
          <w:color w:val="000000" w:themeColor="text1"/>
          <w:sz w:val="26"/>
          <w:szCs w:val="26"/>
          <w:lang w:val="vi-VN"/>
        </w:rPr>
        <w:t>u</w:t>
      </w:r>
      <w:r>
        <w:rPr>
          <w:color w:val="000000" w:themeColor="text1"/>
          <w:sz w:val="26"/>
          <w:szCs w:val="26"/>
        </w:rPr>
        <w:t xml:space="preserve"> đ</w:t>
      </w:r>
      <w:r w:rsidR="00CC0245">
        <w:rPr>
          <w:color w:val="000000" w:themeColor="text1"/>
          <w:sz w:val="26"/>
          <w:szCs w:val="26"/>
        </w:rPr>
        <w:t>ể</w:t>
      </w:r>
      <w:r w:rsidRPr="00E95622">
        <w:rPr>
          <w:color w:val="000000" w:themeColor="text1"/>
          <w:sz w:val="26"/>
          <w:szCs w:val="26"/>
          <w:lang w:val="vi-VN"/>
        </w:rPr>
        <w:t xml:space="preserve"> được đứng trong hàng </w:t>
      </w:r>
      <w:proofErr w:type="gramStart"/>
      <w:r w:rsidRPr="00E95622">
        <w:rPr>
          <w:color w:val="000000" w:themeColor="text1"/>
          <w:sz w:val="26"/>
          <w:szCs w:val="26"/>
          <w:lang w:val="vi-VN"/>
        </w:rPr>
        <w:t>ngũ</w:t>
      </w:r>
      <w:proofErr w:type="gramEnd"/>
      <w:r w:rsidRPr="00E95622">
        <w:rPr>
          <w:color w:val="000000" w:themeColor="text1"/>
          <w:sz w:val="26"/>
          <w:szCs w:val="26"/>
          <w:lang w:val="vi-VN"/>
        </w:rPr>
        <w:t xml:space="preserve"> của Đảng Cộng sản Việt Nam</w:t>
      </w:r>
      <w:r>
        <w:rPr>
          <w:color w:val="000000" w:themeColor="text1"/>
          <w:sz w:val="26"/>
          <w:szCs w:val="26"/>
        </w:rPr>
        <w:t>;</w:t>
      </w:r>
      <w:r w:rsidRPr="00E95622">
        <w:rPr>
          <w:color w:val="000000" w:themeColor="text1"/>
          <w:sz w:val="26"/>
          <w:szCs w:val="26"/>
          <w:lang w:val="vi-VN"/>
        </w:rPr>
        <w:t xml:space="preserve"> </w:t>
      </w:r>
    </w:p>
    <w:p w:rsidR="00F30F4F" w:rsidRPr="006114AB" w:rsidRDefault="00F30F4F" w:rsidP="003C0681">
      <w:pPr>
        <w:pStyle w:val="Vnbnnidung0"/>
        <w:spacing w:before="120" w:after="120" w:line="240" w:lineRule="auto"/>
        <w:ind w:firstLine="851"/>
        <w:jc w:val="both"/>
        <w:rPr>
          <w:color w:val="000000" w:themeColor="text1"/>
          <w:sz w:val="26"/>
          <w:szCs w:val="26"/>
        </w:rPr>
      </w:pPr>
      <w:r w:rsidRPr="006114AB">
        <w:rPr>
          <w:color w:val="000000" w:themeColor="text1"/>
          <w:sz w:val="26"/>
          <w:szCs w:val="26"/>
        </w:rPr>
        <w:t xml:space="preserve">Ban hành tiêu chí lớp </w:t>
      </w:r>
      <w:r w:rsidR="00CC0245">
        <w:rPr>
          <w:color w:val="000000" w:themeColor="text1"/>
          <w:sz w:val="26"/>
          <w:szCs w:val="26"/>
        </w:rPr>
        <w:t>“</w:t>
      </w:r>
      <w:r w:rsidRPr="006114AB">
        <w:rPr>
          <w:color w:val="000000" w:themeColor="text1"/>
          <w:sz w:val="26"/>
          <w:szCs w:val="26"/>
        </w:rPr>
        <w:t>Đoàn viên ưu tú Lý Tự Trọng</w:t>
      </w:r>
      <w:r w:rsidR="00CC0245">
        <w:rPr>
          <w:color w:val="000000" w:themeColor="text1"/>
          <w:sz w:val="26"/>
          <w:szCs w:val="26"/>
        </w:rPr>
        <w:t>”</w:t>
      </w:r>
      <w:r w:rsidRPr="006114AB">
        <w:rPr>
          <w:color w:val="000000" w:themeColor="text1"/>
          <w:sz w:val="26"/>
          <w:szCs w:val="26"/>
        </w:rPr>
        <w:t xml:space="preserve"> đến đoàn viên xuất sắc của trường đầu mỗi năm học, tổ chức họp hướng dẫn Đoàn viên xuất sắc làm hồ </w:t>
      </w:r>
      <w:proofErr w:type="gramStart"/>
      <w:r w:rsidRPr="006114AB">
        <w:rPr>
          <w:color w:val="000000" w:themeColor="text1"/>
          <w:sz w:val="26"/>
          <w:szCs w:val="26"/>
        </w:rPr>
        <w:t>sơ</w:t>
      </w:r>
      <w:proofErr w:type="gramEnd"/>
      <w:r w:rsidRPr="006114AB">
        <w:rPr>
          <w:color w:val="000000" w:themeColor="text1"/>
          <w:sz w:val="26"/>
          <w:szCs w:val="26"/>
        </w:rPr>
        <w:t xml:space="preserve"> bình </w:t>
      </w:r>
      <w:r w:rsidR="006114AB">
        <w:rPr>
          <w:color w:val="000000" w:themeColor="text1"/>
          <w:sz w:val="26"/>
          <w:szCs w:val="26"/>
        </w:rPr>
        <w:t xml:space="preserve">xét </w:t>
      </w:r>
      <w:r w:rsidR="00CC0245">
        <w:rPr>
          <w:color w:val="000000" w:themeColor="text1"/>
          <w:sz w:val="26"/>
          <w:szCs w:val="26"/>
        </w:rPr>
        <w:t>danh hiệu “</w:t>
      </w:r>
      <w:r w:rsidR="006114AB">
        <w:rPr>
          <w:color w:val="000000" w:themeColor="text1"/>
          <w:sz w:val="26"/>
          <w:szCs w:val="26"/>
        </w:rPr>
        <w:t>Đoàn viên ưu tú Lý Tự Trọng</w:t>
      </w:r>
      <w:r w:rsidR="00CC0245">
        <w:rPr>
          <w:color w:val="000000" w:themeColor="text1"/>
          <w:sz w:val="26"/>
          <w:szCs w:val="26"/>
        </w:rPr>
        <w:t>”</w:t>
      </w:r>
      <w:r w:rsidR="006114AB">
        <w:rPr>
          <w:color w:val="000000" w:themeColor="text1"/>
          <w:sz w:val="26"/>
          <w:szCs w:val="26"/>
        </w:rPr>
        <w:t>.</w:t>
      </w:r>
    </w:p>
    <w:p w:rsidR="005F5C35" w:rsidRPr="00B120E4" w:rsidRDefault="00976F91" w:rsidP="003C0681">
      <w:pPr>
        <w:pStyle w:val="Tiu10"/>
        <w:keepNext/>
        <w:keepLines/>
        <w:numPr>
          <w:ilvl w:val="0"/>
          <w:numId w:val="35"/>
        </w:numPr>
        <w:tabs>
          <w:tab w:val="left" w:pos="851"/>
        </w:tabs>
        <w:spacing w:before="120" w:after="120" w:line="240" w:lineRule="auto"/>
        <w:ind w:left="0" w:firstLine="560"/>
        <w:jc w:val="both"/>
        <w:rPr>
          <w:b w:val="0"/>
          <w:sz w:val="26"/>
          <w:szCs w:val="26"/>
        </w:rPr>
      </w:pPr>
      <w:r>
        <w:rPr>
          <w:sz w:val="26"/>
          <w:szCs w:val="26"/>
        </w:rPr>
        <w:t>T</w:t>
      </w:r>
      <w:r w:rsidR="00C5623E" w:rsidRPr="00B120E4">
        <w:rPr>
          <w:sz w:val="26"/>
          <w:szCs w:val="26"/>
        </w:rPr>
        <w:t xml:space="preserve">iêu chí 7: Công </w:t>
      </w:r>
      <w:r w:rsidR="00C5623E" w:rsidRPr="006114AB">
        <w:rPr>
          <w:sz w:val="26"/>
          <w:szCs w:val="26"/>
        </w:rPr>
        <w:t>tá</w:t>
      </w:r>
      <w:r w:rsidR="006114AB" w:rsidRPr="006114AB">
        <w:rPr>
          <w:b w:val="0"/>
          <w:sz w:val="26"/>
          <w:szCs w:val="26"/>
        </w:rPr>
        <w:t>c</w:t>
      </w:r>
      <w:r w:rsidR="00C5623E" w:rsidRPr="00B120E4">
        <w:rPr>
          <w:sz w:val="26"/>
          <w:szCs w:val="26"/>
        </w:rPr>
        <w:t xml:space="preserve"> y tế trường học</w:t>
      </w:r>
    </w:p>
    <w:p w:rsidR="00C5623E" w:rsidRPr="00B120E4" w:rsidRDefault="00FA7C80" w:rsidP="003C0681">
      <w:pPr>
        <w:pStyle w:val="Vnbnnidung0"/>
        <w:numPr>
          <w:ilvl w:val="1"/>
          <w:numId w:val="35"/>
        </w:numPr>
        <w:tabs>
          <w:tab w:val="left" w:pos="1134"/>
        </w:tabs>
        <w:spacing w:before="120" w:after="120" w:line="240" w:lineRule="auto"/>
        <w:ind w:left="0" w:firstLine="567"/>
        <w:jc w:val="both"/>
        <w:rPr>
          <w:color w:val="000000" w:themeColor="text1"/>
          <w:sz w:val="26"/>
          <w:szCs w:val="26"/>
        </w:rPr>
      </w:pPr>
      <w:r w:rsidRPr="00B120E4">
        <w:rPr>
          <w:color w:val="000000" w:themeColor="text1"/>
          <w:sz w:val="26"/>
          <w:szCs w:val="26"/>
          <w:lang w:val="vi-VN"/>
        </w:rPr>
        <w:t xml:space="preserve">Thành lập </w:t>
      </w:r>
      <w:r w:rsidRPr="00B120E4">
        <w:rPr>
          <w:color w:val="000000" w:themeColor="text1"/>
          <w:sz w:val="26"/>
          <w:szCs w:val="26"/>
        </w:rPr>
        <w:t>Trung tâm</w:t>
      </w:r>
      <w:r w:rsidRPr="00B120E4">
        <w:rPr>
          <w:color w:val="000000" w:themeColor="text1"/>
          <w:sz w:val="26"/>
          <w:szCs w:val="26"/>
          <w:lang w:val="vi-VN"/>
        </w:rPr>
        <w:t xml:space="preserve"> Y tế và bố trí viên chức chuyên môn thực hiện công tác chăm sóc sức khỏe trong nhà trường</w:t>
      </w:r>
      <w:r w:rsidRPr="00B120E4">
        <w:rPr>
          <w:color w:val="000000" w:themeColor="text1"/>
          <w:sz w:val="26"/>
          <w:szCs w:val="26"/>
        </w:rPr>
        <w:t xml:space="preserve">. </w:t>
      </w:r>
      <w:r w:rsidR="00C5623E" w:rsidRPr="00B120E4">
        <w:rPr>
          <w:color w:val="auto"/>
          <w:sz w:val="26"/>
          <w:szCs w:val="26"/>
        </w:rPr>
        <w:t>Trung tâm Y tế gồm 3 nhân sự (01 bác sĩ và 02 Y sĩ). Trung tâm được trang bị đầy đủ thiết bị y tế nhằm phục vụ kịp thời việc khám chữa bệnh cho HSSV</w:t>
      </w:r>
      <w:r w:rsidR="00CC0245">
        <w:rPr>
          <w:color w:val="auto"/>
          <w:sz w:val="26"/>
          <w:szCs w:val="26"/>
        </w:rPr>
        <w:t xml:space="preserve"> và CB, GV, NV</w:t>
      </w:r>
      <w:r w:rsidR="00C5623E" w:rsidRPr="00B120E4">
        <w:rPr>
          <w:color w:val="auto"/>
          <w:sz w:val="26"/>
          <w:szCs w:val="26"/>
        </w:rPr>
        <w:t>.</w:t>
      </w:r>
    </w:p>
    <w:p w:rsidR="00C5623E" w:rsidRDefault="00C5623E" w:rsidP="003C0681">
      <w:pPr>
        <w:pStyle w:val="Vnbnnidung0"/>
        <w:numPr>
          <w:ilvl w:val="1"/>
          <w:numId w:val="35"/>
        </w:numPr>
        <w:tabs>
          <w:tab w:val="left" w:pos="1134"/>
        </w:tabs>
        <w:spacing w:before="120" w:after="120" w:line="240" w:lineRule="auto"/>
        <w:ind w:left="0" w:firstLine="567"/>
        <w:jc w:val="both"/>
        <w:rPr>
          <w:color w:val="auto"/>
          <w:sz w:val="26"/>
          <w:szCs w:val="26"/>
        </w:rPr>
      </w:pPr>
      <w:r w:rsidRPr="000C4ADE">
        <w:rPr>
          <w:color w:val="auto"/>
          <w:sz w:val="26"/>
          <w:szCs w:val="26"/>
        </w:rPr>
        <w:t>Vào đầu mỗi năm học, Trung tâm</w:t>
      </w:r>
      <w:r w:rsidR="00CC0245">
        <w:rPr>
          <w:color w:val="auto"/>
          <w:sz w:val="26"/>
          <w:szCs w:val="26"/>
        </w:rPr>
        <w:t xml:space="preserve"> Y tế</w:t>
      </w:r>
      <w:r w:rsidRPr="000C4ADE">
        <w:rPr>
          <w:color w:val="auto"/>
          <w:sz w:val="26"/>
          <w:szCs w:val="26"/>
        </w:rPr>
        <w:t xml:space="preserve"> phối hợp với phòng Thanh tra Giáo dục - Công tác Sinh viên tổ chức quán triệt cho HSSV về công tác y tế trường học, khám sức khỏe khi nhập học đối với HSSV mới trúng tuyển và khám định kỳ cho toàn thể </w:t>
      </w:r>
      <w:r w:rsidR="00F84E43" w:rsidRPr="000C4ADE">
        <w:rPr>
          <w:color w:val="auto"/>
          <w:sz w:val="26"/>
          <w:szCs w:val="26"/>
        </w:rPr>
        <w:t>HSSV của Trường</w:t>
      </w:r>
      <w:r w:rsidR="00FA7C80" w:rsidRPr="000C4ADE">
        <w:rPr>
          <w:color w:val="auto"/>
          <w:sz w:val="26"/>
          <w:szCs w:val="26"/>
        </w:rPr>
        <w:t xml:space="preserve">; Phối hợp với cơ quan y tế địa phương trong các hoạt động truyền thông, tư vấn, chăm sóc sức khỏe HSSV. </w:t>
      </w:r>
      <w:r w:rsidRPr="000C4ADE">
        <w:rPr>
          <w:color w:val="auto"/>
          <w:sz w:val="26"/>
          <w:szCs w:val="26"/>
        </w:rPr>
        <w:t>Được sự chỉ đạo của Đảng ủy – Ban Giám hiệu, Nhà trường tiến hành mua Bảo hiểm tai nạn cho toàn thể HSSV, 100% HSSV của trường tham gia bảo hiểm y tế theo quy định.</w:t>
      </w:r>
      <w:r w:rsidR="000C4ADE">
        <w:rPr>
          <w:color w:val="auto"/>
          <w:sz w:val="26"/>
          <w:szCs w:val="26"/>
        </w:rPr>
        <w:t xml:space="preserve"> </w:t>
      </w:r>
    </w:p>
    <w:p w:rsidR="003C0681" w:rsidRDefault="003C0681" w:rsidP="003C0681">
      <w:pPr>
        <w:pStyle w:val="Vnbnnidung0"/>
        <w:tabs>
          <w:tab w:val="left" w:pos="1134"/>
        </w:tabs>
        <w:spacing w:before="120" w:after="120" w:line="240" w:lineRule="auto"/>
        <w:ind w:left="920" w:firstLine="0"/>
        <w:jc w:val="both"/>
        <w:rPr>
          <w:color w:val="auto"/>
          <w:sz w:val="26"/>
          <w:szCs w:val="26"/>
        </w:rPr>
      </w:pPr>
    </w:p>
    <w:p w:rsidR="003C0681" w:rsidRPr="000C4ADE" w:rsidRDefault="003C0681" w:rsidP="003C0681">
      <w:pPr>
        <w:pStyle w:val="Vnbnnidung0"/>
        <w:tabs>
          <w:tab w:val="left" w:pos="1134"/>
        </w:tabs>
        <w:spacing w:before="120" w:after="120" w:line="240" w:lineRule="auto"/>
        <w:ind w:left="920" w:firstLine="0"/>
        <w:jc w:val="both"/>
        <w:rPr>
          <w:color w:val="auto"/>
          <w:sz w:val="26"/>
          <w:szCs w:val="26"/>
        </w:rPr>
      </w:pPr>
    </w:p>
    <w:p w:rsidR="00C5623E" w:rsidRPr="003C0681" w:rsidRDefault="00FA7C80" w:rsidP="003C0681">
      <w:pPr>
        <w:pStyle w:val="Vnbnnidung0"/>
        <w:numPr>
          <w:ilvl w:val="1"/>
          <w:numId w:val="35"/>
        </w:numPr>
        <w:tabs>
          <w:tab w:val="left" w:pos="1134"/>
        </w:tabs>
        <w:spacing w:before="120" w:after="120" w:line="240" w:lineRule="auto"/>
        <w:ind w:left="0" w:firstLine="567"/>
        <w:jc w:val="both"/>
        <w:rPr>
          <w:color w:val="auto"/>
          <w:sz w:val="26"/>
          <w:szCs w:val="26"/>
          <w:lang w:val="pt-BR"/>
        </w:rPr>
      </w:pPr>
      <w:r w:rsidRPr="000C4ADE">
        <w:rPr>
          <w:color w:val="auto"/>
          <w:sz w:val="26"/>
          <w:szCs w:val="26"/>
          <w:lang w:val="vi-VN"/>
        </w:rPr>
        <w:lastRenderedPageBreak/>
        <w:t>Đảm bảo vệ sinh trường, lớp học, ký túc xá, nhà ăn; có hoạt động tuyên truyền, phòng ch</w:t>
      </w:r>
      <w:r w:rsidRPr="000C4ADE">
        <w:rPr>
          <w:color w:val="auto"/>
          <w:sz w:val="26"/>
          <w:szCs w:val="26"/>
        </w:rPr>
        <w:t>ố</w:t>
      </w:r>
      <w:r w:rsidRPr="000C4ADE">
        <w:rPr>
          <w:color w:val="auto"/>
          <w:sz w:val="26"/>
          <w:szCs w:val="26"/>
          <w:lang w:val="vi-VN"/>
        </w:rPr>
        <w:t xml:space="preserve">ng dịch bệnh, thực hiện vệ sinh an toàn thực phẩm, không </w:t>
      </w:r>
      <w:r w:rsidR="00CC0245">
        <w:rPr>
          <w:color w:val="auto"/>
          <w:sz w:val="26"/>
          <w:szCs w:val="26"/>
        </w:rPr>
        <w:t xml:space="preserve">để </w:t>
      </w:r>
      <w:r w:rsidRPr="000C4ADE">
        <w:rPr>
          <w:color w:val="auto"/>
          <w:sz w:val="26"/>
          <w:szCs w:val="26"/>
          <w:lang w:val="vi-VN"/>
        </w:rPr>
        <w:t>xảy ra dịch bệnh, ngộ độc thực phẩm, tai nạn th</w:t>
      </w:r>
      <w:r w:rsidRPr="000C4ADE">
        <w:rPr>
          <w:color w:val="auto"/>
          <w:sz w:val="26"/>
          <w:szCs w:val="26"/>
        </w:rPr>
        <w:t>ươn</w:t>
      </w:r>
      <w:r w:rsidRPr="000C4ADE">
        <w:rPr>
          <w:color w:val="auto"/>
          <w:sz w:val="26"/>
          <w:szCs w:val="26"/>
          <w:lang w:val="vi-VN"/>
        </w:rPr>
        <w:t>g tích trong nhà trường</w:t>
      </w:r>
      <w:r w:rsidR="00C5623E" w:rsidRPr="000C4ADE">
        <w:rPr>
          <w:color w:val="auto"/>
          <w:sz w:val="26"/>
          <w:szCs w:val="26"/>
          <w:lang w:val="pt-BR"/>
        </w:rPr>
        <w:t xml:space="preserve">Thường xuyên phối hợp với đơn vị y tế của địa phương với trung tâm y tế dự phòng của Quận Tân Bình để tổ chức tuyên truyền phòng chống dịch bệnh, phun thuốc diệt muỗi, kiểm tra vệ sinh an toàn thực phẩm trong căn tin của trường. Nhân </w:t>
      </w:r>
      <w:r w:rsidR="00C5623E" w:rsidRPr="00DA0D82">
        <w:rPr>
          <w:color w:val="auto"/>
          <w:sz w:val="26"/>
          <w:szCs w:val="26"/>
          <w:lang w:val="pt-BR"/>
        </w:rPr>
        <w:t>viên trung tâm y tế thường xuyên kiểm tra vệ sinh khu ký túc xá. Phối hợp với tổ quản lý ký túc xá trong việc theo dõi và quản lý sức khỏe của HSSV khu vực ký túc xá trong trường được tốt hơn.</w:t>
      </w:r>
      <w:r w:rsidR="00DA0D82" w:rsidRPr="00DA0D82">
        <w:rPr>
          <w:color w:val="auto"/>
          <w:sz w:val="26"/>
          <w:szCs w:val="26"/>
          <w:lang w:val="pt-BR"/>
        </w:rPr>
        <w:t xml:space="preserve"> </w:t>
      </w:r>
      <w:r w:rsidR="00DA0D82" w:rsidRPr="00DA0D82">
        <w:rPr>
          <w:color w:val="auto"/>
          <w:sz w:val="27"/>
          <w:szCs w:val="27"/>
          <w:lang w:val="pt-BR"/>
        </w:rPr>
        <w:t xml:space="preserve">Hằng năm chi cục </w:t>
      </w:r>
      <w:r w:rsidR="00DA0D82" w:rsidRPr="00DA0D82">
        <w:rPr>
          <w:bCs/>
          <w:color w:val="auto"/>
          <w:sz w:val="27"/>
          <w:szCs w:val="27"/>
          <w:lang w:val="nb-NO"/>
        </w:rPr>
        <w:t>kiểm</w:t>
      </w:r>
      <w:r w:rsidR="00DA0D82" w:rsidRPr="00DA0D82">
        <w:rPr>
          <w:color w:val="auto"/>
          <w:sz w:val="27"/>
          <w:szCs w:val="27"/>
          <w:lang w:val="pt-BR"/>
        </w:rPr>
        <w:t xml:space="preserve"> tra an toàn vệ sinh thực phẩm phối hợp với </w:t>
      </w:r>
      <w:r w:rsidR="00CC0245" w:rsidRPr="00DA0D82">
        <w:rPr>
          <w:color w:val="auto"/>
          <w:sz w:val="27"/>
          <w:szCs w:val="27"/>
          <w:lang w:val="pt-BR"/>
        </w:rPr>
        <w:t xml:space="preserve">Trung </w:t>
      </w:r>
      <w:r w:rsidR="00DA0D82" w:rsidRPr="00DA0D82">
        <w:rPr>
          <w:color w:val="auto"/>
          <w:sz w:val="27"/>
          <w:szCs w:val="27"/>
          <w:lang w:val="pt-BR"/>
        </w:rPr>
        <w:t xml:space="preserve">tâm </w:t>
      </w:r>
      <w:r w:rsidR="00CC0245" w:rsidRPr="00DA0D82">
        <w:rPr>
          <w:color w:val="auto"/>
          <w:sz w:val="27"/>
          <w:szCs w:val="27"/>
          <w:lang w:val="pt-BR"/>
        </w:rPr>
        <w:t>Y</w:t>
      </w:r>
      <w:r w:rsidR="00DA0D82" w:rsidRPr="00DA0D82">
        <w:rPr>
          <w:color w:val="auto"/>
          <w:sz w:val="27"/>
          <w:szCs w:val="27"/>
          <w:lang w:val="pt-BR"/>
        </w:rPr>
        <w:t xml:space="preserve"> tế tiến hành kiểm tra căn tin về </w:t>
      </w:r>
      <w:r w:rsidR="00DA0D82">
        <w:rPr>
          <w:color w:val="auto"/>
          <w:sz w:val="27"/>
          <w:szCs w:val="27"/>
          <w:lang w:val="pt-BR"/>
        </w:rPr>
        <w:t>an toàn vệ sinh thực phẩm,</w:t>
      </w:r>
      <w:r w:rsidR="00DA0D82" w:rsidRPr="00DA0D82">
        <w:rPr>
          <w:i/>
          <w:color w:val="auto"/>
          <w:sz w:val="27"/>
          <w:szCs w:val="27"/>
          <w:lang w:val="pt-BR"/>
        </w:rPr>
        <w:t xml:space="preserve"> </w:t>
      </w:r>
      <w:r w:rsidR="00DA0D82">
        <w:rPr>
          <w:color w:val="auto"/>
          <w:sz w:val="27"/>
          <w:szCs w:val="27"/>
          <w:lang w:val="pt-BR"/>
        </w:rPr>
        <w:t>đ</w:t>
      </w:r>
      <w:r w:rsidR="00DA0D82" w:rsidRPr="00DA0D82">
        <w:rPr>
          <w:color w:val="auto"/>
          <w:sz w:val="27"/>
          <w:szCs w:val="27"/>
          <w:lang w:val="pt-BR"/>
        </w:rPr>
        <w:t xml:space="preserve">ảm bảo </w:t>
      </w:r>
      <w:r w:rsidR="00DA0D82">
        <w:rPr>
          <w:color w:val="auto"/>
          <w:sz w:val="27"/>
          <w:szCs w:val="27"/>
          <w:lang w:val="pt-BR"/>
        </w:rPr>
        <w:t>khô</w:t>
      </w:r>
      <w:r w:rsidR="00DA0D82" w:rsidRPr="00DA0D82">
        <w:rPr>
          <w:color w:val="auto"/>
          <w:sz w:val="27"/>
          <w:szCs w:val="27"/>
          <w:lang w:val="pt-BR"/>
        </w:rPr>
        <w:t>ng xảy ra bất kỳ một vụ ngộ độc thực phẩm nào</w:t>
      </w:r>
      <w:r w:rsidR="00DA0D82">
        <w:rPr>
          <w:color w:val="auto"/>
          <w:sz w:val="27"/>
          <w:szCs w:val="27"/>
          <w:lang w:val="pt-BR"/>
        </w:rPr>
        <w:t>.</w:t>
      </w:r>
    </w:p>
    <w:p w:rsidR="00FA7C80" w:rsidRPr="000C4ADE" w:rsidRDefault="00FA7C80" w:rsidP="003C0681">
      <w:pPr>
        <w:pStyle w:val="Vnbnnidung0"/>
        <w:numPr>
          <w:ilvl w:val="1"/>
          <w:numId w:val="35"/>
        </w:numPr>
        <w:tabs>
          <w:tab w:val="left" w:pos="1134"/>
        </w:tabs>
        <w:spacing w:before="120" w:after="120" w:line="240" w:lineRule="auto"/>
        <w:ind w:left="0" w:firstLine="567"/>
        <w:jc w:val="both"/>
        <w:rPr>
          <w:color w:val="auto"/>
          <w:sz w:val="26"/>
          <w:szCs w:val="26"/>
        </w:rPr>
      </w:pPr>
      <w:r w:rsidRPr="000C4ADE">
        <w:rPr>
          <w:color w:val="auto"/>
          <w:sz w:val="26"/>
          <w:szCs w:val="26"/>
          <w:lang w:val="vi-VN"/>
        </w:rPr>
        <w:t>Tổ chức tốt các hoạt động giáo dục, truyền thông về sức khỏe sinh sản, phòng chống HIV/AIDS; có quy định cụ thể về cấm hút thuốc lá trong trường học, thực hiện tốt công tác giám sát, xử lý các trường hợp vi phạm</w:t>
      </w:r>
      <w:r w:rsidR="00B120E4" w:rsidRPr="000C4ADE">
        <w:rPr>
          <w:color w:val="auto"/>
          <w:sz w:val="26"/>
          <w:szCs w:val="26"/>
        </w:rPr>
        <w:t>.</w:t>
      </w:r>
    </w:p>
    <w:p w:rsidR="00C5623E" w:rsidRPr="000C4ADE" w:rsidRDefault="00976F91" w:rsidP="003C0681">
      <w:pPr>
        <w:pStyle w:val="Tiu10"/>
        <w:keepNext/>
        <w:keepLines/>
        <w:numPr>
          <w:ilvl w:val="0"/>
          <w:numId w:val="35"/>
        </w:numPr>
        <w:tabs>
          <w:tab w:val="left" w:pos="851"/>
        </w:tabs>
        <w:spacing w:before="120" w:after="120" w:line="240" w:lineRule="auto"/>
        <w:ind w:left="0" w:firstLine="560"/>
        <w:jc w:val="both"/>
        <w:rPr>
          <w:sz w:val="26"/>
          <w:szCs w:val="26"/>
        </w:rPr>
      </w:pPr>
      <w:r w:rsidRPr="000C4ADE">
        <w:rPr>
          <w:sz w:val="26"/>
          <w:szCs w:val="26"/>
        </w:rPr>
        <w:t>T</w:t>
      </w:r>
      <w:r w:rsidR="00C5623E" w:rsidRPr="000C4ADE">
        <w:rPr>
          <w:sz w:val="26"/>
          <w:szCs w:val="26"/>
        </w:rPr>
        <w:t xml:space="preserve">iêu chí 8: Công tác bảo đảm an ninh, trật tự trường học, giáo dục an toàn giao thông, phòng, </w:t>
      </w:r>
      <w:r w:rsidR="000C4ADE">
        <w:rPr>
          <w:sz w:val="26"/>
          <w:szCs w:val="26"/>
        </w:rPr>
        <w:t>chống tội phạm và tệ nạn xã hội</w:t>
      </w:r>
    </w:p>
    <w:p w:rsidR="00C5623E" w:rsidRPr="00417EB5" w:rsidRDefault="004E1F45" w:rsidP="003C0681">
      <w:pPr>
        <w:pStyle w:val="Vnbnnidung0"/>
        <w:tabs>
          <w:tab w:val="left" w:pos="1314"/>
        </w:tabs>
        <w:spacing w:before="120" w:after="120" w:line="240" w:lineRule="auto"/>
        <w:ind w:firstLine="851"/>
        <w:jc w:val="both"/>
        <w:rPr>
          <w:color w:val="auto"/>
          <w:sz w:val="26"/>
          <w:szCs w:val="26"/>
          <w:lang w:val="es-ES"/>
        </w:rPr>
      </w:pPr>
      <w:r>
        <w:rPr>
          <w:color w:val="auto"/>
          <w:sz w:val="26"/>
          <w:szCs w:val="26"/>
          <w:lang w:val="es-ES"/>
        </w:rPr>
        <w:t xml:space="preserve">Năm học 2019 – 2020, </w:t>
      </w:r>
      <w:r w:rsidR="00C5623E" w:rsidRPr="000C4ADE">
        <w:rPr>
          <w:color w:val="auto"/>
          <w:sz w:val="26"/>
          <w:szCs w:val="26"/>
          <w:lang w:val="es-ES"/>
        </w:rPr>
        <w:t>Sở Lao động Thương và xã hội</w:t>
      </w:r>
      <w:r w:rsidR="00E95622">
        <w:rPr>
          <w:color w:val="auto"/>
          <w:sz w:val="26"/>
          <w:szCs w:val="26"/>
          <w:lang w:val="es-ES"/>
        </w:rPr>
        <w:t xml:space="preserve"> đã</w:t>
      </w:r>
      <w:r w:rsidR="00C5623E" w:rsidRPr="000C4ADE">
        <w:rPr>
          <w:color w:val="auto"/>
          <w:sz w:val="26"/>
          <w:szCs w:val="26"/>
          <w:lang w:val="es-ES"/>
        </w:rPr>
        <w:t xml:space="preserve"> tổ chức truyền thông công tác phòng, chống tệ nạn xã hội </w:t>
      </w:r>
      <w:r w:rsidR="009F270D" w:rsidRPr="000C4ADE">
        <w:rPr>
          <w:color w:val="auto"/>
          <w:sz w:val="26"/>
          <w:szCs w:val="26"/>
          <w:lang w:val="es-ES"/>
        </w:rPr>
        <w:t>cho HSSV tại trường từ 27/7/2</w:t>
      </w:r>
      <w:r w:rsidR="009F270D" w:rsidRPr="00B120E4">
        <w:rPr>
          <w:color w:val="auto"/>
          <w:sz w:val="26"/>
          <w:szCs w:val="26"/>
          <w:lang w:val="es-ES"/>
        </w:rPr>
        <w:t xml:space="preserve">020 đến 20/8/2020 </w:t>
      </w:r>
      <w:r w:rsidR="009F270D" w:rsidRPr="00417EB5">
        <w:rPr>
          <w:color w:val="auto"/>
          <w:sz w:val="26"/>
          <w:szCs w:val="26"/>
          <w:lang w:val="es-ES"/>
        </w:rPr>
        <w:t xml:space="preserve">cho </w:t>
      </w:r>
      <w:r w:rsidR="00417EB5" w:rsidRPr="00417EB5">
        <w:rPr>
          <w:color w:val="auto"/>
          <w:sz w:val="26"/>
          <w:szCs w:val="26"/>
          <w:lang w:val="es-ES"/>
        </w:rPr>
        <w:t>51</w:t>
      </w:r>
      <w:r w:rsidR="009F270D" w:rsidRPr="00417EB5">
        <w:rPr>
          <w:color w:val="auto"/>
          <w:sz w:val="26"/>
          <w:szCs w:val="26"/>
          <w:lang w:val="es-ES"/>
        </w:rPr>
        <w:t xml:space="preserve"> lớp với </w:t>
      </w:r>
      <w:r w:rsidR="00417EB5" w:rsidRPr="00417EB5">
        <w:rPr>
          <w:color w:val="auto"/>
          <w:sz w:val="26"/>
          <w:szCs w:val="26"/>
          <w:lang w:val="es-ES"/>
        </w:rPr>
        <w:t>6.988</w:t>
      </w:r>
      <w:r w:rsidR="009F270D" w:rsidRPr="00417EB5">
        <w:rPr>
          <w:color w:val="auto"/>
          <w:sz w:val="26"/>
          <w:szCs w:val="26"/>
          <w:lang w:val="es-ES"/>
        </w:rPr>
        <w:t xml:space="preserve"> HSSV</w:t>
      </w:r>
      <w:r w:rsidRPr="00417EB5">
        <w:rPr>
          <w:color w:val="auto"/>
          <w:sz w:val="26"/>
          <w:szCs w:val="26"/>
          <w:lang w:val="es-ES"/>
        </w:rPr>
        <w:t xml:space="preserve"> tham gia</w:t>
      </w:r>
      <w:r w:rsidR="0052171B" w:rsidRPr="00417EB5">
        <w:rPr>
          <w:color w:val="auto"/>
          <w:sz w:val="26"/>
          <w:szCs w:val="26"/>
          <w:lang w:val="es-ES"/>
        </w:rPr>
        <w:t>.</w:t>
      </w:r>
    </w:p>
    <w:p w:rsidR="003269F2" w:rsidRPr="004E1F45" w:rsidRDefault="004E1F45" w:rsidP="003C0681">
      <w:pPr>
        <w:pStyle w:val="Vnbnnidung0"/>
        <w:tabs>
          <w:tab w:val="left" w:pos="1314"/>
        </w:tabs>
        <w:spacing w:before="120" w:after="120" w:line="240" w:lineRule="auto"/>
        <w:ind w:firstLine="851"/>
        <w:jc w:val="both"/>
        <w:rPr>
          <w:color w:val="auto"/>
          <w:sz w:val="26"/>
          <w:szCs w:val="26"/>
          <w:lang w:val="es-ES"/>
        </w:rPr>
      </w:pPr>
      <w:r>
        <w:rPr>
          <w:color w:val="auto"/>
          <w:sz w:val="26"/>
          <w:szCs w:val="26"/>
          <w:lang w:val="es-ES"/>
        </w:rPr>
        <w:t>Nhà trường t</w:t>
      </w:r>
      <w:r w:rsidR="003269F2" w:rsidRPr="00B120E4">
        <w:rPr>
          <w:color w:val="auto"/>
          <w:sz w:val="26"/>
          <w:szCs w:val="26"/>
          <w:lang w:val="es-ES"/>
        </w:rPr>
        <w:t>ổ chức xây dựng và ký kết với công an phường 4, Quận Tân Bình về Quy chế phối hợp đảm bảo an ninh trật tự, phát động phong trào qu</w:t>
      </w:r>
      <w:r>
        <w:rPr>
          <w:color w:val="auto"/>
          <w:sz w:val="26"/>
          <w:szCs w:val="26"/>
          <w:lang w:val="es-ES"/>
        </w:rPr>
        <w:t>ần chúng bảo vệ an ninh tổ quốc</w:t>
      </w:r>
      <w:r w:rsidR="00CC0245">
        <w:rPr>
          <w:color w:val="auto"/>
          <w:sz w:val="26"/>
          <w:szCs w:val="26"/>
          <w:lang w:val="es-ES"/>
        </w:rPr>
        <w:t>;</w:t>
      </w:r>
      <w:r>
        <w:rPr>
          <w:color w:val="auto"/>
          <w:sz w:val="26"/>
          <w:szCs w:val="26"/>
          <w:lang w:val="es-ES"/>
        </w:rPr>
        <w:t xml:space="preserve"> </w:t>
      </w:r>
      <w:r w:rsidRPr="004E1F45">
        <w:rPr>
          <w:color w:val="auto"/>
          <w:sz w:val="26"/>
          <w:szCs w:val="26"/>
          <w:lang w:val="es-ES"/>
        </w:rPr>
        <w:t xml:space="preserve">phòng, chống tội phạm và tệ nạn xã hội trong và ngoài trường học. </w:t>
      </w:r>
      <w:r w:rsidR="003B677C" w:rsidRPr="00B120E4">
        <w:rPr>
          <w:color w:val="auto"/>
          <w:sz w:val="26"/>
          <w:szCs w:val="26"/>
          <w:lang w:val="es-ES"/>
        </w:rPr>
        <w:t xml:space="preserve">Thực </w:t>
      </w:r>
      <w:r w:rsidR="003269F2" w:rsidRPr="00B120E4">
        <w:rPr>
          <w:color w:val="auto"/>
          <w:sz w:val="26"/>
          <w:szCs w:val="26"/>
          <w:lang w:val="es-ES"/>
        </w:rPr>
        <w:t xml:space="preserve">hiện công tác giảng dạy pháp luật trong nhà trường. </w:t>
      </w:r>
      <w:r w:rsidR="003B677C" w:rsidRPr="00B120E4">
        <w:rPr>
          <w:color w:val="auto"/>
          <w:sz w:val="26"/>
          <w:szCs w:val="26"/>
          <w:lang w:val="es-ES"/>
        </w:rPr>
        <w:t>Đ</w:t>
      </w:r>
      <w:r w:rsidR="003269F2" w:rsidRPr="00B120E4">
        <w:rPr>
          <w:color w:val="auto"/>
          <w:sz w:val="26"/>
          <w:szCs w:val="26"/>
          <w:lang w:val="es-ES"/>
        </w:rPr>
        <w:t xml:space="preserve">ưa nội dung giáo dục </w:t>
      </w:r>
      <w:r w:rsidR="00CC0245" w:rsidRPr="00B120E4">
        <w:rPr>
          <w:color w:val="auto"/>
          <w:sz w:val="26"/>
          <w:szCs w:val="26"/>
          <w:lang w:val="es-ES"/>
        </w:rPr>
        <w:t xml:space="preserve">Luật </w:t>
      </w:r>
      <w:r w:rsidR="003269F2" w:rsidRPr="00B120E4">
        <w:rPr>
          <w:color w:val="auto"/>
          <w:sz w:val="26"/>
          <w:szCs w:val="26"/>
          <w:lang w:val="es-ES"/>
        </w:rPr>
        <w:t>giao thông</w:t>
      </w:r>
      <w:r w:rsidR="003B677C" w:rsidRPr="00B120E4">
        <w:rPr>
          <w:color w:val="auto"/>
          <w:sz w:val="26"/>
          <w:szCs w:val="26"/>
          <w:lang w:val="es-ES"/>
        </w:rPr>
        <w:t>,</w:t>
      </w:r>
      <w:r w:rsidR="003269F2" w:rsidRPr="00B120E4">
        <w:rPr>
          <w:color w:val="auto"/>
          <w:sz w:val="26"/>
          <w:szCs w:val="26"/>
          <w:lang w:val="es-ES"/>
        </w:rPr>
        <w:t xml:space="preserve"> </w:t>
      </w:r>
      <w:r>
        <w:rPr>
          <w:color w:val="auto"/>
          <w:sz w:val="26"/>
          <w:szCs w:val="26"/>
          <w:lang w:val="es-ES"/>
        </w:rPr>
        <w:t>t</w:t>
      </w:r>
      <w:r w:rsidR="003B677C" w:rsidRPr="004E1F45">
        <w:rPr>
          <w:color w:val="auto"/>
          <w:sz w:val="26"/>
          <w:szCs w:val="26"/>
          <w:lang w:val="es-ES"/>
        </w:rPr>
        <w:t>ình hình an ninh chính trị, trật tự xã hội và phòng chống các t</w:t>
      </w:r>
      <w:r>
        <w:rPr>
          <w:color w:val="auto"/>
          <w:sz w:val="26"/>
          <w:szCs w:val="26"/>
          <w:lang w:val="es-ES"/>
        </w:rPr>
        <w:t>ệ nạn</w:t>
      </w:r>
      <w:r w:rsidR="003B677C" w:rsidRPr="004E1F45">
        <w:rPr>
          <w:color w:val="auto"/>
          <w:sz w:val="26"/>
          <w:szCs w:val="26"/>
          <w:lang w:val="es-ES"/>
        </w:rPr>
        <w:t xml:space="preserve"> </w:t>
      </w:r>
      <w:r w:rsidR="003269F2" w:rsidRPr="00B120E4">
        <w:rPr>
          <w:color w:val="auto"/>
          <w:sz w:val="26"/>
          <w:szCs w:val="26"/>
          <w:lang w:val="es-ES"/>
        </w:rPr>
        <w:t xml:space="preserve">vào tuần sinh hoạt </w:t>
      </w:r>
      <w:r w:rsidR="003B677C" w:rsidRPr="00B120E4">
        <w:rPr>
          <w:color w:val="auto"/>
          <w:sz w:val="26"/>
          <w:szCs w:val="26"/>
          <w:lang w:val="es-ES"/>
        </w:rPr>
        <w:t>định hướng</w:t>
      </w:r>
      <w:r w:rsidR="003269F2" w:rsidRPr="00B120E4">
        <w:rPr>
          <w:color w:val="auto"/>
          <w:sz w:val="26"/>
          <w:szCs w:val="26"/>
          <w:lang w:val="es-ES"/>
        </w:rPr>
        <w:t xml:space="preserve"> hàng năm; Tổ chức hội thi kiến thức an toàn giao </w:t>
      </w:r>
      <w:r w:rsidR="003B677C" w:rsidRPr="00B120E4">
        <w:rPr>
          <w:color w:val="auto"/>
          <w:sz w:val="26"/>
          <w:szCs w:val="26"/>
          <w:lang w:val="es-ES"/>
        </w:rPr>
        <w:t>thông và kỹ năng lái xe an toàn</w:t>
      </w:r>
      <w:r w:rsidR="00F84E43" w:rsidRPr="00B120E4">
        <w:rPr>
          <w:color w:val="auto"/>
          <w:sz w:val="26"/>
          <w:szCs w:val="26"/>
          <w:lang w:val="es-ES"/>
        </w:rPr>
        <w:t>;</w:t>
      </w:r>
    </w:p>
    <w:p w:rsidR="00F84E43" w:rsidRPr="004E1F45" w:rsidRDefault="00F84E43" w:rsidP="003C0681">
      <w:pPr>
        <w:pStyle w:val="Vnbnnidung0"/>
        <w:tabs>
          <w:tab w:val="left" w:pos="1314"/>
        </w:tabs>
        <w:spacing w:before="120" w:after="120" w:line="240" w:lineRule="auto"/>
        <w:ind w:firstLine="851"/>
        <w:jc w:val="both"/>
        <w:rPr>
          <w:color w:val="auto"/>
          <w:sz w:val="26"/>
          <w:szCs w:val="26"/>
          <w:lang w:val="es-ES"/>
        </w:rPr>
      </w:pPr>
      <w:r w:rsidRPr="004E1F45">
        <w:rPr>
          <w:color w:val="auto"/>
          <w:sz w:val="26"/>
          <w:szCs w:val="26"/>
          <w:lang w:val="es-ES"/>
        </w:rPr>
        <w:t>Phát hiện và xử lý kịp thời, đúng quy định các trường hợp vi phạm pháp luật, tệ nạn xã hội có liên quan đến HSSV; không có vụ việc nghiêm trọng về an ninh, trật tự xảy ra trong nhà trường;</w:t>
      </w:r>
    </w:p>
    <w:p w:rsidR="003269F2" w:rsidRPr="00B120E4" w:rsidRDefault="003269F2" w:rsidP="003C0681">
      <w:pPr>
        <w:pStyle w:val="Vnbnnidung0"/>
        <w:tabs>
          <w:tab w:val="left" w:pos="1314"/>
        </w:tabs>
        <w:spacing w:before="120" w:after="120" w:line="240" w:lineRule="auto"/>
        <w:ind w:firstLine="851"/>
        <w:jc w:val="both"/>
        <w:rPr>
          <w:color w:val="auto"/>
          <w:sz w:val="26"/>
          <w:szCs w:val="26"/>
          <w:lang w:val="es-ES"/>
        </w:rPr>
      </w:pPr>
      <w:r w:rsidRPr="00B120E4">
        <w:rPr>
          <w:color w:val="auto"/>
          <w:sz w:val="26"/>
          <w:szCs w:val="26"/>
          <w:lang w:val="es-ES"/>
        </w:rPr>
        <w:t xml:space="preserve">Nhà trường chỉ đạo phòng </w:t>
      </w:r>
      <w:r w:rsidR="00C5623E" w:rsidRPr="00B120E4">
        <w:rPr>
          <w:color w:val="auto"/>
          <w:sz w:val="26"/>
          <w:szCs w:val="26"/>
          <w:lang w:val="es-ES"/>
        </w:rPr>
        <w:t>Thanh tra Giáo dục – Công tác Sinh viên</w:t>
      </w:r>
      <w:r w:rsidRPr="00B120E4">
        <w:rPr>
          <w:color w:val="auto"/>
          <w:sz w:val="26"/>
          <w:szCs w:val="26"/>
          <w:lang w:val="es-ES"/>
        </w:rPr>
        <w:t xml:space="preserve"> phối hợp với Đoàn</w:t>
      </w:r>
      <w:r w:rsidR="00D3082A" w:rsidRPr="00B120E4">
        <w:rPr>
          <w:color w:val="auto"/>
          <w:sz w:val="26"/>
          <w:szCs w:val="26"/>
          <w:lang w:val="es-ES"/>
        </w:rPr>
        <w:t xml:space="preserve"> Thanh niên</w:t>
      </w:r>
      <w:r w:rsidRPr="00B120E4">
        <w:rPr>
          <w:color w:val="auto"/>
          <w:sz w:val="26"/>
          <w:szCs w:val="26"/>
          <w:lang w:val="es-ES"/>
        </w:rPr>
        <w:t xml:space="preserve">, </w:t>
      </w:r>
      <w:r w:rsidR="00D3082A" w:rsidRPr="00B120E4">
        <w:rPr>
          <w:color w:val="auto"/>
          <w:sz w:val="26"/>
          <w:szCs w:val="26"/>
          <w:lang w:val="es-ES"/>
        </w:rPr>
        <w:t>H</w:t>
      </w:r>
      <w:r w:rsidRPr="00B120E4">
        <w:rPr>
          <w:color w:val="auto"/>
          <w:sz w:val="26"/>
          <w:szCs w:val="26"/>
          <w:lang w:val="es-ES"/>
        </w:rPr>
        <w:t>ội</w:t>
      </w:r>
      <w:r w:rsidR="00D3082A" w:rsidRPr="00B120E4">
        <w:rPr>
          <w:color w:val="auto"/>
          <w:sz w:val="26"/>
          <w:szCs w:val="26"/>
          <w:lang w:val="es-ES"/>
        </w:rPr>
        <w:t xml:space="preserve"> Sinh viên</w:t>
      </w:r>
      <w:r w:rsidRPr="00B120E4">
        <w:rPr>
          <w:color w:val="auto"/>
          <w:sz w:val="26"/>
          <w:szCs w:val="26"/>
          <w:lang w:val="es-ES"/>
        </w:rPr>
        <w:t xml:space="preserve"> tổ chức mạng lưới đoàn viên, hội viên theo sát tình hình diễn biến tư tưởng của HSSV và báo cáo kịp thời cho các bộ phận chuyên trách. Tổ chức diễn đàn trên </w:t>
      </w:r>
      <w:r w:rsidR="003B677C" w:rsidRPr="00B120E4">
        <w:rPr>
          <w:color w:val="auto"/>
          <w:sz w:val="26"/>
          <w:szCs w:val="26"/>
          <w:lang w:val="es-ES"/>
        </w:rPr>
        <w:t xml:space="preserve">trang </w:t>
      </w:r>
      <w:r w:rsidRPr="00B120E4">
        <w:rPr>
          <w:color w:val="auto"/>
          <w:sz w:val="26"/>
          <w:szCs w:val="26"/>
          <w:lang w:val="es-ES"/>
        </w:rPr>
        <w:t>web của trường, tổ chức đường dây nóng, h</w:t>
      </w:r>
      <w:r w:rsidR="00D3082A" w:rsidRPr="00B120E4">
        <w:rPr>
          <w:color w:val="auto"/>
          <w:sz w:val="26"/>
          <w:szCs w:val="26"/>
          <w:lang w:val="es-ES"/>
        </w:rPr>
        <w:t>ộp</w:t>
      </w:r>
      <w:r w:rsidRPr="00B120E4">
        <w:rPr>
          <w:color w:val="auto"/>
          <w:sz w:val="26"/>
          <w:szCs w:val="26"/>
          <w:lang w:val="es-ES"/>
        </w:rPr>
        <w:t xml:space="preserve"> th</w:t>
      </w:r>
      <w:r w:rsidR="00D3082A" w:rsidRPr="00B120E4">
        <w:rPr>
          <w:color w:val="auto"/>
          <w:sz w:val="26"/>
          <w:szCs w:val="26"/>
          <w:lang w:val="es-ES"/>
        </w:rPr>
        <w:t>ư</w:t>
      </w:r>
      <w:r w:rsidR="004E1F45">
        <w:rPr>
          <w:color w:val="auto"/>
          <w:sz w:val="26"/>
          <w:szCs w:val="26"/>
          <w:lang w:val="es-ES"/>
        </w:rPr>
        <w:t xml:space="preserve">. </w:t>
      </w:r>
      <w:r w:rsidRPr="00B120E4">
        <w:rPr>
          <w:color w:val="auto"/>
          <w:sz w:val="26"/>
          <w:szCs w:val="26"/>
          <w:lang w:val="es-ES"/>
        </w:rPr>
        <w:t>Xây dựng công tác chủ nhiệm hàng t</w:t>
      </w:r>
      <w:r w:rsidR="00D3082A" w:rsidRPr="00B120E4">
        <w:rPr>
          <w:color w:val="auto"/>
          <w:sz w:val="26"/>
          <w:szCs w:val="26"/>
          <w:lang w:val="es-ES"/>
        </w:rPr>
        <w:t>uần</w:t>
      </w:r>
      <w:r w:rsidRPr="00B120E4">
        <w:rPr>
          <w:color w:val="auto"/>
          <w:sz w:val="26"/>
          <w:szCs w:val="26"/>
          <w:lang w:val="es-ES"/>
        </w:rPr>
        <w:t xml:space="preserve"> yêu cầu </w:t>
      </w:r>
      <w:r w:rsidR="003B677C" w:rsidRPr="00B120E4">
        <w:rPr>
          <w:color w:val="auto"/>
          <w:sz w:val="26"/>
          <w:szCs w:val="26"/>
          <w:lang w:val="es-ES"/>
        </w:rPr>
        <w:t>GVCN/CVHT</w:t>
      </w:r>
      <w:r w:rsidRPr="00B120E4">
        <w:rPr>
          <w:color w:val="auto"/>
          <w:sz w:val="26"/>
          <w:szCs w:val="26"/>
          <w:lang w:val="es-ES"/>
        </w:rPr>
        <w:t xml:space="preserve"> thường xuyên giáo dục, nắm bắt và tìm hiểu tâm tư nguyện vọng của HSSV, kịp thời giải quyết những vấn đề </w:t>
      </w:r>
      <w:r w:rsidR="004E1F45">
        <w:rPr>
          <w:color w:val="auto"/>
          <w:sz w:val="26"/>
          <w:szCs w:val="26"/>
          <w:lang w:val="es-ES"/>
        </w:rPr>
        <w:t>liên quan đến các tệ nạn xã hội.</w:t>
      </w:r>
    </w:p>
    <w:p w:rsidR="00F84E43" w:rsidRPr="004E1F45" w:rsidRDefault="00F84E43" w:rsidP="003C0681">
      <w:pPr>
        <w:pStyle w:val="Vnbnnidung0"/>
        <w:tabs>
          <w:tab w:val="left" w:pos="1314"/>
        </w:tabs>
        <w:spacing w:before="120" w:after="120" w:line="240" w:lineRule="auto"/>
        <w:ind w:firstLine="851"/>
        <w:jc w:val="both"/>
        <w:rPr>
          <w:color w:val="auto"/>
          <w:sz w:val="26"/>
          <w:szCs w:val="26"/>
          <w:lang w:val="es-ES"/>
        </w:rPr>
      </w:pPr>
      <w:r w:rsidRPr="004E1F45">
        <w:rPr>
          <w:color w:val="auto"/>
          <w:sz w:val="26"/>
          <w:szCs w:val="26"/>
          <w:lang w:val="es-ES"/>
        </w:rPr>
        <w:t xml:space="preserve">Thành lập Tổ tự quản HSSV </w:t>
      </w:r>
      <w:r w:rsidR="004E1F45">
        <w:rPr>
          <w:color w:val="auto"/>
          <w:sz w:val="26"/>
          <w:szCs w:val="26"/>
          <w:lang w:val="es-ES"/>
        </w:rPr>
        <w:t xml:space="preserve">theo Quyết định số 1633/QĐ-LTT-CTCT ngày 31/12/2019 </w:t>
      </w:r>
      <w:r w:rsidRPr="004E1F45">
        <w:rPr>
          <w:color w:val="auto"/>
          <w:sz w:val="26"/>
          <w:szCs w:val="26"/>
          <w:lang w:val="es-ES"/>
        </w:rPr>
        <w:t>và có quy định về chức năng nhiệm vụ.</w:t>
      </w:r>
    </w:p>
    <w:p w:rsidR="009F270D" w:rsidRPr="004E1F45" w:rsidRDefault="00976F91" w:rsidP="003C0681">
      <w:pPr>
        <w:pStyle w:val="Tiu10"/>
        <w:keepNext/>
        <w:keepLines/>
        <w:numPr>
          <w:ilvl w:val="0"/>
          <w:numId w:val="35"/>
        </w:numPr>
        <w:tabs>
          <w:tab w:val="left" w:pos="851"/>
        </w:tabs>
        <w:spacing w:before="120" w:after="120" w:line="240" w:lineRule="auto"/>
        <w:ind w:left="0" w:firstLine="560"/>
        <w:jc w:val="both"/>
        <w:rPr>
          <w:sz w:val="26"/>
          <w:szCs w:val="26"/>
          <w:lang w:val="es-ES"/>
        </w:rPr>
      </w:pPr>
      <w:r w:rsidRPr="004E1F45">
        <w:rPr>
          <w:sz w:val="26"/>
          <w:szCs w:val="26"/>
          <w:lang w:val="es-ES"/>
        </w:rPr>
        <w:t>T</w:t>
      </w:r>
      <w:r w:rsidR="009F270D" w:rsidRPr="004E1F45">
        <w:rPr>
          <w:sz w:val="26"/>
          <w:szCs w:val="26"/>
          <w:lang w:val="es-ES"/>
        </w:rPr>
        <w:t xml:space="preserve">iêu chí </w:t>
      </w:r>
      <w:r w:rsidR="00124951" w:rsidRPr="004E1F45">
        <w:rPr>
          <w:sz w:val="26"/>
          <w:szCs w:val="26"/>
          <w:lang w:val="es-ES"/>
        </w:rPr>
        <w:t>9</w:t>
      </w:r>
      <w:r w:rsidR="009F270D" w:rsidRPr="004E1F45">
        <w:rPr>
          <w:sz w:val="26"/>
          <w:szCs w:val="26"/>
          <w:lang w:val="es-ES"/>
        </w:rPr>
        <w:t>: Các nội dung khuyến khích đạt được</w:t>
      </w:r>
    </w:p>
    <w:p w:rsidR="00B81EA7" w:rsidRPr="00AA2F2B" w:rsidRDefault="00AA2F2B" w:rsidP="003C0681">
      <w:pPr>
        <w:pStyle w:val="Vnbnnidung0"/>
        <w:numPr>
          <w:ilvl w:val="1"/>
          <w:numId w:val="35"/>
        </w:numPr>
        <w:tabs>
          <w:tab w:val="left" w:pos="1134"/>
        </w:tabs>
        <w:spacing w:before="120" w:after="120" w:line="240" w:lineRule="auto"/>
        <w:ind w:left="0" w:firstLine="567"/>
        <w:jc w:val="both"/>
        <w:rPr>
          <w:b/>
          <w:color w:val="auto"/>
          <w:sz w:val="26"/>
          <w:szCs w:val="26"/>
          <w:lang w:val="es-ES"/>
        </w:rPr>
      </w:pPr>
      <w:r w:rsidRPr="00AA2F2B">
        <w:rPr>
          <w:b/>
          <w:color w:val="auto"/>
          <w:sz w:val="26"/>
          <w:szCs w:val="26"/>
          <w:lang w:val="es-ES"/>
        </w:rPr>
        <w:t>Quy tắc ứng xử văn hóa trong nhà trường</w:t>
      </w:r>
    </w:p>
    <w:p w:rsidR="00AA2F2B" w:rsidRDefault="00AA2F2B" w:rsidP="003C0681">
      <w:pPr>
        <w:pStyle w:val="Vnbnnidung0"/>
        <w:tabs>
          <w:tab w:val="left" w:pos="1314"/>
        </w:tabs>
        <w:spacing w:before="120" w:after="120" w:line="240" w:lineRule="auto"/>
        <w:ind w:firstLine="851"/>
        <w:jc w:val="both"/>
        <w:rPr>
          <w:color w:val="auto"/>
          <w:sz w:val="26"/>
          <w:szCs w:val="26"/>
          <w:lang w:val="es-ES"/>
        </w:rPr>
      </w:pPr>
      <w:r>
        <w:rPr>
          <w:color w:val="auto"/>
          <w:sz w:val="26"/>
          <w:szCs w:val="26"/>
          <w:lang w:val="es-ES"/>
        </w:rPr>
        <w:t xml:space="preserve">Nhà trường đã ban hành </w:t>
      </w:r>
      <w:r w:rsidRPr="00AA2F2B">
        <w:rPr>
          <w:color w:val="auto"/>
          <w:sz w:val="26"/>
          <w:szCs w:val="26"/>
          <w:lang w:val="es-ES"/>
        </w:rPr>
        <w:t>Quyết định số 778/QĐ-LTT-CTCT ngày 15 tháng 7 năm 2019 </w:t>
      </w:r>
      <w:r>
        <w:rPr>
          <w:color w:val="auto"/>
          <w:sz w:val="26"/>
          <w:szCs w:val="26"/>
          <w:lang w:val="es-ES"/>
        </w:rPr>
        <w:t>về</w:t>
      </w:r>
      <w:r w:rsidRPr="00AA2F2B">
        <w:rPr>
          <w:color w:val="auto"/>
          <w:sz w:val="26"/>
          <w:szCs w:val="26"/>
          <w:lang w:val="es-ES"/>
        </w:rPr>
        <w:t xml:space="preserve"> Bộ Quy tắc ứng xử của Trường Cao đẳng Lý Tự Trọng Thành phố Hồ Chí Minh.</w:t>
      </w:r>
      <w:r w:rsidR="00060EF8">
        <w:rPr>
          <w:color w:val="auto"/>
          <w:sz w:val="26"/>
          <w:szCs w:val="26"/>
          <w:lang w:val="es-ES"/>
        </w:rPr>
        <w:t xml:space="preserve"> Qua đó, nhằm thực hiện chuẩn mực ứng xử văn hóa để CB, GV, NV và HSSV phát triển năng lực, hoàn thiện nhân cách và lối sống văn hóa; nâng cao chất lượng giáo dục đào tạo; ngăn ngừa, xử lý kịp thời các hành vi tiêu cực trong nhà trường.</w:t>
      </w:r>
    </w:p>
    <w:p w:rsidR="009F270D" w:rsidRPr="00AA2F2B" w:rsidRDefault="00F84E43" w:rsidP="003C0681">
      <w:pPr>
        <w:pStyle w:val="Vnbnnidung0"/>
        <w:numPr>
          <w:ilvl w:val="1"/>
          <w:numId w:val="35"/>
        </w:numPr>
        <w:tabs>
          <w:tab w:val="left" w:pos="1134"/>
        </w:tabs>
        <w:spacing w:before="120" w:after="120" w:line="240" w:lineRule="auto"/>
        <w:ind w:left="0" w:firstLine="567"/>
        <w:jc w:val="both"/>
        <w:rPr>
          <w:b/>
          <w:color w:val="FF0000"/>
          <w:sz w:val="26"/>
          <w:szCs w:val="26"/>
        </w:rPr>
      </w:pPr>
      <w:r w:rsidRPr="00AA2F2B">
        <w:rPr>
          <w:b/>
          <w:color w:val="auto"/>
          <w:sz w:val="26"/>
          <w:szCs w:val="26"/>
          <w:lang w:val="vi-VN"/>
        </w:rPr>
        <w:lastRenderedPageBreak/>
        <w:t>Có đội tuy</w:t>
      </w:r>
      <w:r w:rsidRPr="00AA2F2B">
        <w:rPr>
          <w:b/>
          <w:color w:val="auto"/>
          <w:sz w:val="26"/>
          <w:szCs w:val="26"/>
        </w:rPr>
        <w:t>ể</w:t>
      </w:r>
      <w:r w:rsidRPr="00AA2F2B">
        <w:rPr>
          <w:b/>
          <w:color w:val="auto"/>
          <w:sz w:val="26"/>
          <w:szCs w:val="26"/>
          <w:lang w:val="vi-VN"/>
        </w:rPr>
        <w:t>n của nhà trường đạt giải, thứ hạng cao (nh</w:t>
      </w:r>
      <w:r w:rsidRPr="00AA2F2B">
        <w:rPr>
          <w:b/>
          <w:color w:val="auto"/>
          <w:sz w:val="26"/>
          <w:szCs w:val="26"/>
        </w:rPr>
        <w:t>ấ</w:t>
      </w:r>
      <w:r w:rsidRPr="00AA2F2B">
        <w:rPr>
          <w:b/>
          <w:color w:val="auto"/>
          <w:sz w:val="26"/>
          <w:szCs w:val="26"/>
          <w:lang w:val="vi-VN"/>
        </w:rPr>
        <w:t>t, nhì, ba) trong các cuộc thi: Văn nghệ, thể thao, chuyên môn, kỹ thuật, nghiên cứu khoa học, Olympic các môn khoa học,...</w:t>
      </w:r>
      <w:r w:rsidR="00AA2F2B">
        <w:rPr>
          <w:b/>
          <w:color w:val="auto"/>
          <w:sz w:val="26"/>
          <w:szCs w:val="26"/>
        </w:rPr>
        <w:t xml:space="preserve"> </w:t>
      </w:r>
      <w:r w:rsidRPr="00AA2F2B">
        <w:rPr>
          <w:b/>
          <w:color w:val="auto"/>
          <w:sz w:val="26"/>
          <w:szCs w:val="26"/>
          <w:lang w:val="vi-VN"/>
        </w:rPr>
        <w:t>cấp khu vực và toàn quốc</w:t>
      </w:r>
    </w:p>
    <w:p w:rsidR="00AA2F2B" w:rsidRDefault="00F55952" w:rsidP="003C0681">
      <w:pPr>
        <w:pStyle w:val="Vnbnnidung0"/>
        <w:tabs>
          <w:tab w:val="left" w:pos="1314"/>
        </w:tabs>
        <w:spacing w:before="120" w:after="120" w:line="240" w:lineRule="auto"/>
        <w:ind w:firstLine="851"/>
        <w:jc w:val="both"/>
        <w:rPr>
          <w:color w:val="auto"/>
          <w:sz w:val="26"/>
          <w:szCs w:val="26"/>
        </w:rPr>
      </w:pPr>
      <w:r w:rsidRPr="00F55952">
        <w:rPr>
          <w:color w:val="auto"/>
          <w:sz w:val="26"/>
          <w:szCs w:val="26"/>
        </w:rPr>
        <w:t xml:space="preserve">Trong </w:t>
      </w:r>
      <w:r w:rsidR="000625D9">
        <w:rPr>
          <w:color w:val="auto"/>
          <w:sz w:val="26"/>
          <w:szCs w:val="26"/>
        </w:rPr>
        <w:t xml:space="preserve">năm học 2019 – 2020, nhà trường đã cử các cá nhân và đội tuyển sinh viên tham dự kỳ thi giỏi </w:t>
      </w:r>
      <w:proofErr w:type="gramStart"/>
      <w:r w:rsidR="000625D9">
        <w:rPr>
          <w:color w:val="auto"/>
          <w:sz w:val="26"/>
          <w:szCs w:val="26"/>
        </w:rPr>
        <w:t>tay</w:t>
      </w:r>
      <w:proofErr w:type="gramEnd"/>
      <w:r w:rsidR="000625D9">
        <w:rPr>
          <w:color w:val="auto"/>
          <w:sz w:val="26"/>
          <w:szCs w:val="26"/>
        </w:rPr>
        <w:t xml:space="preserve"> nghề cấp thành phố, Olympic Tin học toàn quốc, kết quả: </w:t>
      </w:r>
    </w:p>
    <w:p w:rsidR="000625D9" w:rsidRDefault="000625D9" w:rsidP="003C0681">
      <w:pPr>
        <w:numPr>
          <w:ilvl w:val="0"/>
          <w:numId w:val="29"/>
        </w:numPr>
        <w:shd w:val="clear" w:color="auto" w:fill="FFFFFF"/>
        <w:tabs>
          <w:tab w:val="left" w:pos="1134"/>
        </w:tabs>
        <w:spacing w:before="120" w:after="120"/>
        <w:ind w:left="0" w:firstLine="851"/>
        <w:jc w:val="both"/>
        <w:rPr>
          <w:sz w:val="26"/>
          <w:szCs w:val="26"/>
        </w:rPr>
      </w:pPr>
      <w:r>
        <w:rPr>
          <w:sz w:val="26"/>
          <w:szCs w:val="26"/>
        </w:rPr>
        <w:t>16 SV được nhận giấy khen và tiền t</w:t>
      </w:r>
      <w:r w:rsidR="00CC0245">
        <w:rPr>
          <w:sz w:val="26"/>
          <w:szCs w:val="26"/>
        </w:rPr>
        <w:t>h</w:t>
      </w:r>
      <w:r>
        <w:rPr>
          <w:sz w:val="26"/>
          <w:szCs w:val="26"/>
        </w:rPr>
        <w:t>ưởng của nhà trường theo Quyết định số 38/QĐ-LTT-ĐT ngày 14/01/2020 về khen thưởng sinh viên đạt thành tích cao trong kỳ thi tay nghề Thành phố Hồ Chí Minh năm 2019, trong đó có: 05 SV đạt giải Nhất, 04 SV đạt giải Ba và 07 SV đạt giải Khuyến khích.</w:t>
      </w:r>
    </w:p>
    <w:p w:rsidR="000625D9" w:rsidRDefault="000625D9" w:rsidP="003C0681">
      <w:pPr>
        <w:numPr>
          <w:ilvl w:val="0"/>
          <w:numId w:val="29"/>
        </w:numPr>
        <w:shd w:val="clear" w:color="auto" w:fill="FFFFFF"/>
        <w:tabs>
          <w:tab w:val="left" w:pos="1134"/>
        </w:tabs>
        <w:spacing w:before="120" w:after="120"/>
        <w:ind w:left="0" w:firstLine="851"/>
        <w:jc w:val="both"/>
        <w:rPr>
          <w:sz w:val="26"/>
          <w:szCs w:val="26"/>
        </w:rPr>
      </w:pPr>
      <w:r>
        <w:rPr>
          <w:sz w:val="26"/>
          <w:szCs w:val="26"/>
        </w:rPr>
        <w:t>01 SV đạt giải Ba trong kỳ thi Olympic Tin học Việt Nam lần thứ 28 (</w:t>
      </w:r>
      <w:proofErr w:type="gramStart"/>
      <w:r>
        <w:rPr>
          <w:sz w:val="26"/>
          <w:szCs w:val="26"/>
        </w:rPr>
        <w:t>theo</w:t>
      </w:r>
      <w:proofErr w:type="gramEnd"/>
      <w:r>
        <w:rPr>
          <w:sz w:val="26"/>
          <w:szCs w:val="26"/>
        </w:rPr>
        <w:t xml:space="preserve"> Quyết định khen thưởng số 1589/QĐ-LTT-ĐT ngày 26/12/2019 của </w:t>
      </w:r>
      <w:r w:rsidR="00CC0245">
        <w:rPr>
          <w:sz w:val="26"/>
          <w:szCs w:val="26"/>
        </w:rPr>
        <w:t xml:space="preserve">Hiệu trưởng </w:t>
      </w:r>
      <w:r>
        <w:rPr>
          <w:sz w:val="26"/>
          <w:szCs w:val="26"/>
        </w:rPr>
        <w:t>Trường Cao đẳng Lý Tự Trọng).</w:t>
      </w:r>
    </w:p>
    <w:p w:rsidR="000625D9" w:rsidRPr="00F55952" w:rsidRDefault="00B96394" w:rsidP="003C0681">
      <w:pPr>
        <w:pStyle w:val="Vnbnnidung0"/>
        <w:tabs>
          <w:tab w:val="left" w:pos="1314"/>
        </w:tabs>
        <w:spacing w:before="120" w:after="120" w:line="240" w:lineRule="auto"/>
        <w:ind w:firstLine="851"/>
        <w:jc w:val="both"/>
        <w:rPr>
          <w:color w:val="auto"/>
          <w:sz w:val="26"/>
          <w:szCs w:val="26"/>
        </w:rPr>
      </w:pPr>
      <w:r>
        <w:rPr>
          <w:color w:val="auto"/>
          <w:sz w:val="26"/>
          <w:szCs w:val="26"/>
        </w:rPr>
        <w:t xml:space="preserve">Bên cạnh đó, nhà trường rất vinh dự khi nhận được Công văn số 12361/SLĐTBXH-GDNN ngày 18/05/2020 của Sở Lao động – Thương binh và Xã hội Thành phố Hồ Chí Minh về việc mời 02 SV dự </w:t>
      </w:r>
      <w:r w:rsidRPr="00B96394">
        <w:rPr>
          <w:color w:val="auto"/>
        </w:rPr>
        <w:t>Lễ Tuyên dương HSSV GDNN xuất sắc, tiêu biểu năm 2020</w:t>
      </w:r>
      <w:r>
        <w:rPr>
          <w:color w:val="auto"/>
        </w:rPr>
        <w:t>.</w:t>
      </w:r>
    </w:p>
    <w:p w:rsidR="00625FB1" w:rsidRPr="004A4B88" w:rsidRDefault="00625FB1" w:rsidP="003C0681">
      <w:pPr>
        <w:pStyle w:val="Vnbnnidung20"/>
        <w:numPr>
          <w:ilvl w:val="0"/>
          <w:numId w:val="24"/>
        </w:numPr>
        <w:tabs>
          <w:tab w:val="left" w:pos="993"/>
        </w:tabs>
        <w:spacing w:before="120" w:after="120"/>
        <w:ind w:firstLine="567"/>
        <w:rPr>
          <w:sz w:val="26"/>
          <w:szCs w:val="26"/>
        </w:rPr>
      </w:pPr>
      <w:r w:rsidRPr="004A4B88">
        <w:rPr>
          <w:sz w:val="26"/>
          <w:szCs w:val="26"/>
        </w:rPr>
        <w:t>ĐÁNH GIÁ CHUNG</w:t>
      </w:r>
    </w:p>
    <w:p w:rsidR="00625FB1" w:rsidRPr="004A4B88" w:rsidRDefault="00625FB1" w:rsidP="003C0681">
      <w:pPr>
        <w:pStyle w:val="Tiu10"/>
        <w:keepNext/>
        <w:keepLines/>
        <w:numPr>
          <w:ilvl w:val="0"/>
          <w:numId w:val="27"/>
        </w:numPr>
        <w:tabs>
          <w:tab w:val="left" w:pos="851"/>
        </w:tabs>
        <w:spacing w:before="120" w:after="120" w:line="240" w:lineRule="auto"/>
        <w:ind w:firstLine="567"/>
        <w:rPr>
          <w:sz w:val="26"/>
          <w:szCs w:val="26"/>
        </w:rPr>
      </w:pPr>
      <w:r w:rsidRPr="004A4B88">
        <w:rPr>
          <w:sz w:val="26"/>
          <w:szCs w:val="26"/>
        </w:rPr>
        <w:t>Đánh giá chung</w:t>
      </w:r>
    </w:p>
    <w:p w:rsidR="00625FB1" w:rsidRPr="001102B1" w:rsidRDefault="00625FB1" w:rsidP="003C0681">
      <w:pPr>
        <w:pStyle w:val="Vnbnnidung0"/>
        <w:numPr>
          <w:ilvl w:val="1"/>
          <w:numId w:val="27"/>
        </w:numPr>
        <w:tabs>
          <w:tab w:val="left" w:pos="1134"/>
        </w:tabs>
        <w:spacing w:before="120" w:after="120" w:line="240" w:lineRule="auto"/>
        <w:ind w:firstLine="567"/>
        <w:rPr>
          <w:b/>
          <w:color w:val="auto"/>
          <w:sz w:val="26"/>
          <w:szCs w:val="26"/>
        </w:rPr>
      </w:pPr>
      <w:r w:rsidRPr="001102B1">
        <w:rPr>
          <w:b/>
          <w:color w:val="auto"/>
          <w:sz w:val="26"/>
          <w:szCs w:val="26"/>
        </w:rPr>
        <w:t>Thuận lợi</w:t>
      </w:r>
    </w:p>
    <w:p w:rsidR="00625FB1" w:rsidRPr="004A4B88" w:rsidRDefault="00625FB1" w:rsidP="003C0681">
      <w:pPr>
        <w:numPr>
          <w:ilvl w:val="0"/>
          <w:numId w:val="29"/>
        </w:numPr>
        <w:shd w:val="clear" w:color="auto" w:fill="FFFFFF"/>
        <w:tabs>
          <w:tab w:val="left" w:pos="851"/>
        </w:tabs>
        <w:spacing w:before="120" w:after="120"/>
        <w:ind w:left="0" w:firstLine="567"/>
        <w:jc w:val="both"/>
        <w:rPr>
          <w:sz w:val="26"/>
          <w:szCs w:val="26"/>
          <w:lang w:val="pt-BR"/>
        </w:rPr>
      </w:pPr>
      <w:r w:rsidRPr="004A4B88">
        <w:rPr>
          <w:sz w:val="26"/>
          <w:szCs w:val="26"/>
          <w:lang w:val="pt-BR"/>
        </w:rPr>
        <w:t>Được sự quan tâm và chỉ đạo kịp thời của các cấp lãnh đạo và các ban ngành.</w:t>
      </w:r>
    </w:p>
    <w:p w:rsidR="00625FB1" w:rsidRPr="004A4B88" w:rsidRDefault="00625FB1" w:rsidP="003C0681">
      <w:pPr>
        <w:numPr>
          <w:ilvl w:val="0"/>
          <w:numId w:val="29"/>
        </w:numPr>
        <w:shd w:val="clear" w:color="auto" w:fill="FFFFFF"/>
        <w:tabs>
          <w:tab w:val="left" w:pos="851"/>
        </w:tabs>
        <w:spacing w:before="120" w:after="120"/>
        <w:ind w:left="0" w:firstLine="567"/>
        <w:jc w:val="both"/>
        <w:rPr>
          <w:sz w:val="26"/>
          <w:szCs w:val="26"/>
          <w:lang w:val="pt-BR"/>
        </w:rPr>
      </w:pPr>
      <w:r w:rsidRPr="004A4B88">
        <w:rPr>
          <w:sz w:val="26"/>
          <w:szCs w:val="26"/>
          <w:lang w:val="pt-BR"/>
        </w:rPr>
        <w:t>Tạo dựng được uy tín trong xã hội, được sự tín nhiệm của các doanh nghiệp.</w:t>
      </w:r>
    </w:p>
    <w:p w:rsidR="00625FB1" w:rsidRPr="004A4B88" w:rsidRDefault="00625FB1" w:rsidP="003C0681">
      <w:pPr>
        <w:numPr>
          <w:ilvl w:val="0"/>
          <w:numId w:val="29"/>
        </w:numPr>
        <w:shd w:val="clear" w:color="auto" w:fill="FFFFFF"/>
        <w:tabs>
          <w:tab w:val="left" w:pos="851"/>
        </w:tabs>
        <w:spacing w:before="120" w:after="120"/>
        <w:ind w:left="0" w:firstLine="567"/>
        <w:jc w:val="both"/>
        <w:rPr>
          <w:sz w:val="26"/>
          <w:szCs w:val="26"/>
          <w:lang w:val="pt-BR"/>
        </w:rPr>
      </w:pPr>
      <w:r w:rsidRPr="004A4B88">
        <w:rPr>
          <w:sz w:val="26"/>
          <w:szCs w:val="26"/>
          <w:lang w:val="pt-BR"/>
        </w:rPr>
        <w:t>Mặt bằng rộng lớn, môi trường khang trang, sạch đẹp, trang thiết bị phục vụ cho đào tạo đầy đủ.</w:t>
      </w:r>
    </w:p>
    <w:p w:rsidR="00625FB1" w:rsidRPr="004A4B88" w:rsidRDefault="00625FB1" w:rsidP="003C0681">
      <w:pPr>
        <w:numPr>
          <w:ilvl w:val="0"/>
          <w:numId w:val="29"/>
        </w:numPr>
        <w:shd w:val="clear" w:color="auto" w:fill="FFFFFF"/>
        <w:tabs>
          <w:tab w:val="left" w:pos="851"/>
        </w:tabs>
        <w:spacing w:before="120" w:after="120"/>
        <w:ind w:left="0" w:firstLine="567"/>
        <w:jc w:val="both"/>
        <w:rPr>
          <w:sz w:val="26"/>
          <w:szCs w:val="26"/>
          <w:lang w:val="pt-BR"/>
        </w:rPr>
      </w:pPr>
      <w:r w:rsidRPr="004A4B88">
        <w:rPr>
          <w:sz w:val="26"/>
          <w:szCs w:val="26"/>
          <w:lang w:val="pt-BR"/>
        </w:rPr>
        <w:t xml:space="preserve">CB, GV, NV có nhiều kinh nghiệm trong công tác, nhiệt tình và tận tâm với công việc. </w:t>
      </w:r>
    </w:p>
    <w:p w:rsidR="00625FB1" w:rsidRPr="001102B1" w:rsidRDefault="00625FB1" w:rsidP="003C0681">
      <w:pPr>
        <w:pStyle w:val="Vnbnnidung0"/>
        <w:numPr>
          <w:ilvl w:val="1"/>
          <w:numId w:val="27"/>
        </w:numPr>
        <w:tabs>
          <w:tab w:val="left" w:pos="1134"/>
        </w:tabs>
        <w:spacing w:before="120" w:after="120" w:line="240" w:lineRule="auto"/>
        <w:ind w:firstLine="567"/>
        <w:rPr>
          <w:b/>
          <w:color w:val="auto"/>
          <w:sz w:val="26"/>
          <w:szCs w:val="26"/>
        </w:rPr>
      </w:pPr>
      <w:r w:rsidRPr="001102B1">
        <w:rPr>
          <w:b/>
          <w:color w:val="auto"/>
          <w:sz w:val="26"/>
          <w:szCs w:val="26"/>
        </w:rPr>
        <w:t>Hạn chế, khó khăn</w:t>
      </w:r>
    </w:p>
    <w:p w:rsidR="00625FB1" w:rsidRPr="004A4B88" w:rsidRDefault="00625FB1" w:rsidP="003C0681">
      <w:pPr>
        <w:numPr>
          <w:ilvl w:val="0"/>
          <w:numId w:val="29"/>
        </w:numPr>
        <w:shd w:val="clear" w:color="auto" w:fill="FFFFFF"/>
        <w:tabs>
          <w:tab w:val="left" w:pos="851"/>
        </w:tabs>
        <w:spacing w:before="120" w:after="120"/>
        <w:ind w:left="0" w:firstLine="567"/>
        <w:jc w:val="both"/>
        <w:rPr>
          <w:sz w:val="26"/>
          <w:szCs w:val="26"/>
          <w:lang w:val="pt-BR"/>
        </w:rPr>
      </w:pPr>
      <w:r w:rsidRPr="004A4B88">
        <w:rPr>
          <w:sz w:val="26"/>
          <w:szCs w:val="26"/>
          <w:lang w:val="pt-BR"/>
        </w:rPr>
        <w:t xml:space="preserve">Công tác quản lý HSSV ngoại trú gặp nhiều khó khăn, chủ nhà trọ không đăng ký tạm trú với địa phương, thông tin về nhà trọ chưa đảm bảo chính xác, nhiều địa phương không nắm được tình hình HSSV ở trọ trên địa bàn của </w:t>
      </w:r>
      <w:r w:rsidR="001102B1">
        <w:rPr>
          <w:sz w:val="26"/>
          <w:szCs w:val="26"/>
          <w:lang w:val="pt-BR"/>
        </w:rPr>
        <w:t>mình, thay đổi chỗ trọ liên tục.</w:t>
      </w:r>
    </w:p>
    <w:p w:rsidR="00625FB1" w:rsidRPr="004A4B88" w:rsidRDefault="00625FB1" w:rsidP="003C0681">
      <w:pPr>
        <w:numPr>
          <w:ilvl w:val="0"/>
          <w:numId w:val="29"/>
        </w:numPr>
        <w:shd w:val="clear" w:color="auto" w:fill="FFFFFF"/>
        <w:tabs>
          <w:tab w:val="left" w:pos="851"/>
        </w:tabs>
        <w:spacing w:before="120" w:after="120"/>
        <w:ind w:left="0" w:firstLine="567"/>
        <w:jc w:val="both"/>
        <w:rPr>
          <w:sz w:val="26"/>
          <w:szCs w:val="26"/>
        </w:rPr>
      </w:pPr>
      <w:r w:rsidRPr="004A4B88">
        <w:rPr>
          <w:sz w:val="26"/>
          <w:szCs w:val="26"/>
          <w:lang w:val="pt-BR"/>
        </w:rPr>
        <w:t>Tồn tại hiện tượng</w:t>
      </w:r>
      <w:r w:rsidR="00E95622">
        <w:rPr>
          <w:sz w:val="26"/>
          <w:szCs w:val="26"/>
          <w:lang w:val="pt-BR"/>
        </w:rPr>
        <w:t xml:space="preserve"> một số</w:t>
      </w:r>
      <w:r w:rsidRPr="004A4B88">
        <w:rPr>
          <w:sz w:val="26"/>
          <w:szCs w:val="26"/>
          <w:lang w:val="pt-BR"/>
        </w:rPr>
        <w:t xml:space="preserve"> HSSV sau khi trúng tuyển xin giấy xác nhận là HSSV nhưng sau đó không vào học, một số khác theo học đến hết học kỳ I rồi nghỉ học để</w:t>
      </w:r>
      <w:r w:rsidR="00E95622">
        <w:rPr>
          <w:sz w:val="26"/>
          <w:szCs w:val="26"/>
          <w:lang w:val="pt-BR"/>
        </w:rPr>
        <w:t xml:space="preserve"> tiếp tục</w:t>
      </w:r>
      <w:r w:rsidRPr="004A4B88">
        <w:rPr>
          <w:sz w:val="26"/>
          <w:szCs w:val="26"/>
          <w:lang w:val="pt-BR"/>
        </w:rPr>
        <w:t xml:space="preserve"> ôn thi đại học. </w:t>
      </w:r>
    </w:p>
    <w:p w:rsidR="00625FB1" w:rsidRPr="001102B1" w:rsidRDefault="00625FB1" w:rsidP="003C0681">
      <w:pPr>
        <w:pStyle w:val="Vnbnnidung0"/>
        <w:numPr>
          <w:ilvl w:val="1"/>
          <w:numId w:val="27"/>
        </w:numPr>
        <w:tabs>
          <w:tab w:val="left" w:pos="1134"/>
        </w:tabs>
        <w:spacing w:before="120" w:after="120" w:line="240" w:lineRule="auto"/>
        <w:ind w:firstLine="567"/>
        <w:rPr>
          <w:b/>
          <w:color w:val="auto"/>
          <w:sz w:val="26"/>
          <w:szCs w:val="26"/>
        </w:rPr>
      </w:pPr>
      <w:r w:rsidRPr="001102B1">
        <w:rPr>
          <w:b/>
          <w:color w:val="auto"/>
          <w:sz w:val="26"/>
          <w:szCs w:val="26"/>
        </w:rPr>
        <w:t>Nguyên nhân</w:t>
      </w:r>
    </w:p>
    <w:p w:rsidR="00625FB1" w:rsidRPr="004A4B88" w:rsidRDefault="00625FB1" w:rsidP="003C0681">
      <w:pPr>
        <w:numPr>
          <w:ilvl w:val="0"/>
          <w:numId w:val="29"/>
        </w:numPr>
        <w:shd w:val="clear" w:color="auto" w:fill="FFFFFF"/>
        <w:tabs>
          <w:tab w:val="left" w:pos="851"/>
        </w:tabs>
        <w:spacing w:before="120" w:after="120"/>
        <w:ind w:left="0" w:firstLine="567"/>
        <w:jc w:val="both"/>
        <w:rPr>
          <w:sz w:val="26"/>
          <w:szCs w:val="26"/>
          <w:lang w:val="pt-BR"/>
        </w:rPr>
      </w:pPr>
      <w:r w:rsidRPr="004A4B88">
        <w:rPr>
          <w:sz w:val="26"/>
          <w:szCs w:val="26"/>
          <w:lang w:val="pt-BR"/>
        </w:rPr>
        <w:t xml:space="preserve">Đa số HSSV </w:t>
      </w:r>
      <w:r>
        <w:rPr>
          <w:sz w:val="26"/>
          <w:szCs w:val="26"/>
          <w:lang w:val="pt-BR"/>
        </w:rPr>
        <w:t>ngoại trú ở trọ rải rác trên khắp địa bàn thành phố</w:t>
      </w:r>
      <w:r w:rsidR="00B96394">
        <w:rPr>
          <w:sz w:val="26"/>
          <w:szCs w:val="26"/>
          <w:lang w:val="pt-BR"/>
        </w:rPr>
        <w:t>.</w:t>
      </w:r>
    </w:p>
    <w:p w:rsidR="00625FB1" w:rsidRDefault="00E95622" w:rsidP="003C0681">
      <w:pPr>
        <w:numPr>
          <w:ilvl w:val="0"/>
          <w:numId w:val="29"/>
        </w:numPr>
        <w:shd w:val="clear" w:color="auto" w:fill="FFFFFF"/>
        <w:tabs>
          <w:tab w:val="left" w:pos="851"/>
        </w:tabs>
        <w:spacing w:before="120" w:after="120"/>
        <w:ind w:left="0" w:firstLine="567"/>
        <w:jc w:val="both"/>
        <w:rPr>
          <w:sz w:val="26"/>
          <w:szCs w:val="26"/>
          <w:lang w:val="pt-BR"/>
        </w:rPr>
      </w:pPr>
      <w:r>
        <w:rPr>
          <w:sz w:val="26"/>
          <w:szCs w:val="26"/>
          <w:lang w:val="pt-BR"/>
        </w:rPr>
        <w:t>Một số</w:t>
      </w:r>
      <w:r w:rsidR="00625FB1" w:rsidRPr="004A4B88">
        <w:rPr>
          <w:sz w:val="26"/>
          <w:szCs w:val="26"/>
          <w:lang w:val="pt-BR"/>
        </w:rPr>
        <w:t xml:space="preserve"> HSSV chưa thực sự chủ động, chưa nỗ lực trong việc học tập, rèn luyện do tập trung đi làm thêm nên thường xuyên vi phạm nội quy nhà trường, tự ý nghỉ học, kết quả học tập chưa tốt, thiếu ý thức tham gia các hoạt động phong trào. Đồng thời, với tâm lý e ng</w:t>
      </w:r>
      <w:r w:rsidR="00CC0245">
        <w:rPr>
          <w:sz w:val="26"/>
          <w:szCs w:val="26"/>
          <w:lang w:val="pt-BR"/>
        </w:rPr>
        <w:t xml:space="preserve">ại, không chủ động </w:t>
      </w:r>
      <w:r w:rsidR="00625FB1" w:rsidRPr="004A4B88">
        <w:rPr>
          <w:sz w:val="26"/>
          <w:szCs w:val="26"/>
          <w:lang w:val="pt-BR"/>
        </w:rPr>
        <w:t xml:space="preserve">tiếp cận, trao đổi </w:t>
      </w:r>
      <w:r w:rsidR="00CC0245">
        <w:rPr>
          <w:sz w:val="26"/>
          <w:szCs w:val="26"/>
          <w:lang w:val="pt-BR"/>
        </w:rPr>
        <w:t xml:space="preserve">với giảng viên và cán bộ Đoàn, Hội </w:t>
      </w:r>
      <w:r w:rsidR="00625FB1" w:rsidRPr="004A4B88">
        <w:rPr>
          <w:sz w:val="26"/>
          <w:szCs w:val="26"/>
          <w:lang w:val="pt-BR"/>
        </w:rPr>
        <w:t>nên HSSV ít chia sẻ các vấn đề vướng mắc</w:t>
      </w:r>
      <w:r w:rsidR="00625FB1">
        <w:rPr>
          <w:sz w:val="26"/>
          <w:szCs w:val="26"/>
          <w:lang w:val="pt-BR"/>
        </w:rPr>
        <w:t>.</w:t>
      </w:r>
    </w:p>
    <w:p w:rsidR="003C0681" w:rsidRDefault="003C0681" w:rsidP="003C0681">
      <w:pPr>
        <w:shd w:val="clear" w:color="auto" w:fill="FFFFFF"/>
        <w:tabs>
          <w:tab w:val="left" w:pos="851"/>
        </w:tabs>
        <w:spacing w:before="120" w:after="120"/>
        <w:ind w:left="567"/>
        <w:jc w:val="both"/>
        <w:rPr>
          <w:sz w:val="26"/>
          <w:szCs w:val="26"/>
          <w:lang w:val="pt-BR"/>
        </w:rPr>
      </w:pPr>
      <w:bookmarkStart w:id="0" w:name="_GoBack"/>
      <w:bookmarkEnd w:id="0"/>
    </w:p>
    <w:p w:rsidR="00625FB1" w:rsidRPr="0012708F" w:rsidRDefault="00625FB1" w:rsidP="003C0681">
      <w:pPr>
        <w:pStyle w:val="Vnbnnidung0"/>
        <w:numPr>
          <w:ilvl w:val="0"/>
          <w:numId w:val="27"/>
        </w:numPr>
        <w:tabs>
          <w:tab w:val="left" w:pos="993"/>
        </w:tabs>
        <w:spacing w:before="120" w:after="120" w:line="240" w:lineRule="auto"/>
        <w:ind w:firstLine="567"/>
        <w:rPr>
          <w:color w:val="auto"/>
          <w:sz w:val="26"/>
          <w:szCs w:val="26"/>
        </w:rPr>
      </w:pPr>
      <w:r w:rsidRPr="0012708F">
        <w:rPr>
          <w:b/>
          <w:bCs/>
          <w:color w:val="auto"/>
          <w:sz w:val="26"/>
          <w:szCs w:val="26"/>
        </w:rPr>
        <w:lastRenderedPageBreak/>
        <w:t>Đề xuất, kiến nghị</w:t>
      </w:r>
    </w:p>
    <w:p w:rsidR="00625FB1" w:rsidRPr="00D604A0" w:rsidRDefault="00625FB1" w:rsidP="003C0681">
      <w:pPr>
        <w:pStyle w:val="Vnbnnidung0"/>
        <w:tabs>
          <w:tab w:val="left" w:pos="1309"/>
        </w:tabs>
        <w:spacing w:before="120" w:after="120" w:line="240" w:lineRule="auto"/>
        <w:ind w:firstLine="540"/>
        <w:jc w:val="both"/>
        <w:rPr>
          <w:color w:val="auto"/>
        </w:rPr>
      </w:pPr>
      <w:r w:rsidRPr="0012708F">
        <w:rPr>
          <w:color w:val="auto"/>
          <w:sz w:val="26"/>
          <w:szCs w:val="26"/>
        </w:rPr>
        <w:t>Không có</w:t>
      </w:r>
    </w:p>
    <w:p w:rsidR="00976F91" w:rsidRPr="00BB3C84" w:rsidRDefault="00976F91" w:rsidP="003C0681">
      <w:pPr>
        <w:pStyle w:val="Vnbnnidung0"/>
        <w:tabs>
          <w:tab w:val="left" w:pos="1314"/>
        </w:tabs>
        <w:spacing w:before="120" w:after="120" w:line="240" w:lineRule="auto"/>
        <w:ind w:firstLine="567"/>
        <w:jc w:val="both"/>
        <w:rPr>
          <w:b/>
          <w:color w:val="auto"/>
          <w:sz w:val="26"/>
          <w:szCs w:val="26"/>
        </w:rPr>
      </w:pPr>
      <w:r w:rsidRPr="00BB3C84">
        <w:rPr>
          <w:b/>
          <w:color w:val="auto"/>
          <w:sz w:val="26"/>
          <w:szCs w:val="26"/>
        </w:rPr>
        <w:t>II</w:t>
      </w:r>
      <w:r w:rsidR="00625FB1" w:rsidRPr="00BB3C84">
        <w:rPr>
          <w:b/>
          <w:color w:val="auto"/>
          <w:sz w:val="26"/>
          <w:szCs w:val="26"/>
        </w:rPr>
        <w:t>I</w:t>
      </w:r>
      <w:r w:rsidRPr="00BB3C84">
        <w:rPr>
          <w:b/>
          <w:color w:val="auto"/>
          <w:sz w:val="26"/>
          <w:szCs w:val="26"/>
        </w:rPr>
        <w:t>. XẾP LOẠI CÔNG TÁC HỌC SINH, SINH VIÊN.</w:t>
      </w:r>
    </w:p>
    <w:p w:rsidR="00976F91" w:rsidRPr="00BB3C84" w:rsidRDefault="00976F91" w:rsidP="003C0681">
      <w:pPr>
        <w:pStyle w:val="Vnbnnidung0"/>
        <w:numPr>
          <w:ilvl w:val="0"/>
          <w:numId w:val="38"/>
        </w:numPr>
        <w:tabs>
          <w:tab w:val="left" w:pos="993"/>
        </w:tabs>
        <w:spacing w:before="120" w:after="120" w:line="240" w:lineRule="auto"/>
        <w:ind w:left="0" w:firstLine="567"/>
        <w:jc w:val="both"/>
        <w:rPr>
          <w:color w:val="auto"/>
          <w:sz w:val="26"/>
          <w:szCs w:val="26"/>
        </w:rPr>
      </w:pPr>
      <w:r w:rsidRPr="00BB3C84">
        <w:rPr>
          <w:color w:val="auto"/>
          <w:sz w:val="26"/>
          <w:szCs w:val="26"/>
        </w:rPr>
        <w:t>Nhà trường căn cứ vào tổng số điểm đánh giá quy định đạt được của toàn bộ các nội dung trong các nhóm tiêu chí.</w:t>
      </w:r>
    </w:p>
    <w:p w:rsidR="00976F91" w:rsidRDefault="00976F91" w:rsidP="003C0681">
      <w:pPr>
        <w:pStyle w:val="Vnbnnidung0"/>
        <w:numPr>
          <w:ilvl w:val="0"/>
          <w:numId w:val="38"/>
        </w:numPr>
        <w:tabs>
          <w:tab w:val="left" w:pos="993"/>
        </w:tabs>
        <w:spacing w:before="120" w:after="120" w:line="240" w:lineRule="auto"/>
        <w:ind w:left="0" w:firstLine="567"/>
        <w:jc w:val="both"/>
        <w:rPr>
          <w:color w:val="auto"/>
          <w:sz w:val="26"/>
          <w:szCs w:val="26"/>
        </w:rPr>
      </w:pPr>
      <w:r w:rsidRPr="00BB3C84">
        <w:rPr>
          <w:color w:val="auto"/>
          <w:sz w:val="26"/>
          <w:szCs w:val="26"/>
        </w:rPr>
        <w:t>Công tác học sinh, sinh viên của Trường được xếp loại</w:t>
      </w:r>
      <w:r w:rsidR="00B96394">
        <w:rPr>
          <w:color w:val="auto"/>
          <w:sz w:val="26"/>
          <w:szCs w:val="26"/>
        </w:rPr>
        <w:t xml:space="preserve"> Xuất sắc.</w:t>
      </w:r>
    </w:p>
    <w:p w:rsidR="00976F91" w:rsidRPr="00BB3C84" w:rsidRDefault="00625FB1" w:rsidP="003C0681">
      <w:pPr>
        <w:pStyle w:val="Vnbnnidung0"/>
        <w:tabs>
          <w:tab w:val="left" w:pos="1314"/>
        </w:tabs>
        <w:spacing w:before="120" w:after="120" w:line="240" w:lineRule="auto"/>
        <w:ind w:firstLine="567"/>
        <w:jc w:val="both"/>
        <w:rPr>
          <w:b/>
          <w:color w:val="auto"/>
          <w:sz w:val="26"/>
          <w:szCs w:val="26"/>
        </w:rPr>
      </w:pPr>
      <w:r w:rsidRPr="00BB3C84">
        <w:rPr>
          <w:b/>
          <w:color w:val="auto"/>
          <w:sz w:val="26"/>
          <w:szCs w:val="26"/>
        </w:rPr>
        <w:t>IV</w:t>
      </w:r>
      <w:r w:rsidR="00976F91" w:rsidRPr="00BB3C84">
        <w:rPr>
          <w:b/>
          <w:color w:val="auto"/>
          <w:sz w:val="26"/>
          <w:szCs w:val="26"/>
        </w:rPr>
        <w:t>. QUY TRÌNH TỰ ĐÁNH GIÁ, XẾP LOẠI CÔNG TÁC HỌC SINH, SINH VIÊN VÀ THỜI GIAN THỰC HIỆN.</w:t>
      </w:r>
    </w:p>
    <w:p w:rsidR="002D0FA5" w:rsidRPr="00BB3C84" w:rsidRDefault="002D0FA5" w:rsidP="003C0681">
      <w:pPr>
        <w:spacing w:before="120" w:after="120"/>
        <w:ind w:firstLine="567"/>
        <w:jc w:val="both"/>
        <w:rPr>
          <w:sz w:val="26"/>
          <w:szCs w:val="26"/>
        </w:rPr>
      </w:pPr>
      <w:r w:rsidRPr="00BB3C84">
        <w:rPr>
          <w:sz w:val="26"/>
          <w:szCs w:val="26"/>
          <w:lang w:val="vi-VN"/>
        </w:rPr>
        <w:t>1. Nhà trường</w:t>
      </w:r>
      <w:r w:rsidR="002E1DDF">
        <w:rPr>
          <w:sz w:val="26"/>
          <w:szCs w:val="26"/>
        </w:rPr>
        <w:t xml:space="preserve"> đã</w:t>
      </w:r>
      <w:r w:rsidRPr="00BB3C84">
        <w:rPr>
          <w:sz w:val="26"/>
          <w:szCs w:val="26"/>
          <w:lang w:val="vi-VN"/>
        </w:rPr>
        <w:t xml:space="preserve"> thành lập Ban đánh giá công tác </w:t>
      </w:r>
      <w:r w:rsidRPr="00BB3C84">
        <w:rPr>
          <w:sz w:val="26"/>
          <w:szCs w:val="26"/>
        </w:rPr>
        <w:t>HSSV</w:t>
      </w:r>
      <w:r w:rsidRPr="00BB3C84">
        <w:rPr>
          <w:sz w:val="26"/>
          <w:szCs w:val="26"/>
          <w:lang w:val="vi-VN"/>
        </w:rPr>
        <w:t xml:space="preserve"> </w:t>
      </w:r>
      <w:r w:rsidR="002E1DDF">
        <w:rPr>
          <w:sz w:val="26"/>
          <w:szCs w:val="26"/>
        </w:rPr>
        <w:t>theo Quyết định số 1363/QĐ-LTT về việc đánh giá công tác HSSV;</w:t>
      </w:r>
    </w:p>
    <w:p w:rsidR="002D0FA5" w:rsidRPr="00BB3C84" w:rsidRDefault="002D0FA5" w:rsidP="003C0681">
      <w:pPr>
        <w:spacing w:before="120" w:after="120"/>
        <w:ind w:firstLine="567"/>
        <w:jc w:val="both"/>
        <w:rPr>
          <w:sz w:val="26"/>
          <w:szCs w:val="26"/>
        </w:rPr>
      </w:pPr>
      <w:r w:rsidRPr="00BB3C84">
        <w:rPr>
          <w:sz w:val="26"/>
          <w:szCs w:val="26"/>
          <w:lang w:val="vi-VN"/>
        </w:rPr>
        <w:t xml:space="preserve">2. Ban đánh giá công tác </w:t>
      </w:r>
      <w:r w:rsidRPr="00BB3C84">
        <w:rPr>
          <w:sz w:val="26"/>
          <w:szCs w:val="26"/>
        </w:rPr>
        <w:t>HSSV</w:t>
      </w:r>
      <w:r w:rsidRPr="00BB3C84">
        <w:rPr>
          <w:sz w:val="26"/>
          <w:szCs w:val="26"/>
          <w:lang w:val="vi-VN"/>
        </w:rPr>
        <w:t xml:space="preserve"> của Nhà trường tiến hành tự đánh giá, xếp loại công tác </w:t>
      </w:r>
      <w:r w:rsidRPr="00BB3C84">
        <w:rPr>
          <w:sz w:val="26"/>
          <w:szCs w:val="26"/>
        </w:rPr>
        <w:t>HSSV</w:t>
      </w:r>
      <w:r w:rsidR="002E1DDF">
        <w:rPr>
          <w:sz w:val="26"/>
          <w:szCs w:val="26"/>
        </w:rPr>
        <w:t xml:space="preserve"> đúng</w:t>
      </w:r>
      <w:r w:rsidRPr="00BB3C84">
        <w:rPr>
          <w:sz w:val="26"/>
          <w:szCs w:val="26"/>
          <w:lang w:val="vi-VN"/>
        </w:rPr>
        <w:t xml:space="preserve"> theo quy định</w:t>
      </w:r>
      <w:r w:rsidR="002E1DDF">
        <w:rPr>
          <w:sz w:val="26"/>
          <w:szCs w:val="26"/>
        </w:rPr>
        <w:t>;</w:t>
      </w:r>
    </w:p>
    <w:p w:rsidR="002D0FA5" w:rsidRPr="00BB3C84" w:rsidRDefault="002E1DDF" w:rsidP="003C0681">
      <w:pPr>
        <w:tabs>
          <w:tab w:val="left" w:pos="567"/>
        </w:tabs>
        <w:spacing w:before="120" w:after="120"/>
        <w:jc w:val="both"/>
        <w:rPr>
          <w:sz w:val="26"/>
          <w:szCs w:val="26"/>
        </w:rPr>
      </w:pPr>
      <w:r>
        <w:rPr>
          <w:sz w:val="26"/>
          <w:szCs w:val="26"/>
        </w:rPr>
        <w:tab/>
        <w:t xml:space="preserve">Trên đây là </w:t>
      </w:r>
      <w:r w:rsidRPr="002E1DDF">
        <w:rPr>
          <w:sz w:val="26"/>
          <w:szCs w:val="28"/>
        </w:rPr>
        <w:t>báo cáo Đánh giá Công tác học sinh sinh viên năm 2020</w:t>
      </w:r>
      <w:r>
        <w:rPr>
          <w:sz w:val="26"/>
          <w:szCs w:val="28"/>
        </w:rPr>
        <w:t xml:space="preserve"> của trường Cao đẳng Lý Tự Trọng Thành phố Hồ Chí Minh</w:t>
      </w:r>
      <w:proofErr w:type="gramStart"/>
      <w:r w:rsidR="002D0FA5" w:rsidRPr="002E1DDF">
        <w:rPr>
          <w:sz w:val="26"/>
          <w:szCs w:val="26"/>
          <w:lang w:val="vi-VN"/>
        </w:rPr>
        <w:t>.</w:t>
      </w:r>
      <w:r w:rsidR="00BB3C84" w:rsidRPr="002E1DDF">
        <w:rPr>
          <w:sz w:val="26"/>
          <w:szCs w:val="26"/>
        </w:rPr>
        <w:t>/</w:t>
      </w:r>
      <w:proofErr w:type="gramEnd"/>
      <w:r w:rsidR="00BB3C84" w:rsidRPr="002E1DDF">
        <w:rPr>
          <w:sz w:val="26"/>
          <w:szCs w:val="26"/>
        </w:rPr>
        <w:t>.</w:t>
      </w:r>
    </w:p>
    <w:p w:rsidR="00376F23" w:rsidRPr="00D604A0" w:rsidRDefault="00376F23" w:rsidP="00926925">
      <w:pPr>
        <w:spacing w:before="40"/>
        <w:ind w:firstLine="560"/>
        <w:jc w:val="both"/>
        <w:rPr>
          <w:b/>
          <w:sz w:val="26"/>
          <w:szCs w:val="26"/>
        </w:rPr>
      </w:pPr>
    </w:p>
    <w:p w:rsidR="00564FC9" w:rsidRPr="00D604A0" w:rsidRDefault="00590D0A" w:rsidP="00625FB1">
      <w:pPr>
        <w:tabs>
          <w:tab w:val="center" w:pos="7088"/>
        </w:tabs>
        <w:spacing w:before="40"/>
        <w:jc w:val="both"/>
        <w:rPr>
          <w:b/>
          <w:i/>
          <w:sz w:val="26"/>
          <w:szCs w:val="26"/>
        </w:rPr>
      </w:pPr>
      <w:r w:rsidRPr="00D604A0">
        <w:rPr>
          <w:b/>
          <w:i/>
        </w:rPr>
        <w:t>Nơi nhận:</w:t>
      </w:r>
      <w:r w:rsidRPr="00D604A0">
        <w:rPr>
          <w:b/>
          <w:i/>
          <w:sz w:val="26"/>
          <w:szCs w:val="26"/>
        </w:rPr>
        <w:tab/>
      </w:r>
      <w:r w:rsidR="00564FC9" w:rsidRPr="00D604A0">
        <w:rPr>
          <w:b/>
          <w:sz w:val="26"/>
          <w:szCs w:val="26"/>
        </w:rPr>
        <w:t>HIỆU TRƯỞNG</w:t>
      </w:r>
    </w:p>
    <w:p w:rsidR="00564FC9" w:rsidRPr="00D604A0" w:rsidRDefault="00564FC9" w:rsidP="00625FB1">
      <w:pPr>
        <w:tabs>
          <w:tab w:val="center" w:pos="7088"/>
        </w:tabs>
        <w:spacing w:before="40"/>
        <w:jc w:val="both"/>
        <w:rPr>
          <w:sz w:val="22"/>
          <w:szCs w:val="22"/>
        </w:rPr>
      </w:pPr>
      <w:r w:rsidRPr="00D604A0">
        <w:rPr>
          <w:sz w:val="22"/>
          <w:szCs w:val="22"/>
        </w:rPr>
        <w:t xml:space="preserve">- </w:t>
      </w:r>
      <w:r w:rsidR="0098207D" w:rsidRPr="00D604A0">
        <w:rPr>
          <w:sz w:val="22"/>
          <w:szCs w:val="22"/>
        </w:rPr>
        <w:t>Sở LĐTB&amp;XH (để báo cáo)</w:t>
      </w:r>
      <w:r w:rsidRPr="00D604A0">
        <w:rPr>
          <w:sz w:val="22"/>
          <w:szCs w:val="22"/>
        </w:rPr>
        <w:t>;</w:t>
      </w:r>
    </w:p>
    <w:p w:rsidR="00564FC9" w:rsidRPr="00D604A0" w:rsidRDefault="00564FC9" w:rsidP="00625FB1">
      <w:pPr>
        <w:tabs>
          <w:tab w:val="center" w:pos="7088"/>
        </w:tabs>
        <w:spacing w:before="40"/>
        <w:jc w:val="both"/>
        <w:rPr>
          <w:sz w:val="22"/>
          <w:szCs w:val="22"/>
        </w:rPr>
      </w:pPr>
      <w:r w:rsidRPr="00D604A0">
        <w:rPr>
          <w:sz w:val="22"/>
          <w:szCs w:val="22"/>
        </w:rPr>
        <w:t xml:space="preserve">- Lưu: </w:t>
      </w:r>
      <w:r w:rsidR="00590D0A" w:rsidRPr="00D604A0">
        <w:rPr>
          <w:sz w:val="22"/>
          <w:szCs w:val="22"/>
        </w:rPr>
        <w:t xml:space="preserve">VT, </w:t>
      </w:r>
      <w:r w:rsidR="0098207D" w:rsidRPr="00D604A0">
        <w:rPr>
          <w:sz w:val="22"/>
          <w:szCs w:val="22"/>
        </w:rPr>
        <w:t>P.</w:t>
      </w:r>
      <w:r w:rsidR="00625FB1">
        <w:rPr>
          <w:sz w:val="22"/>
          <w:szCs w:val="22"/>
        </w:rPr>
        <w:t>TTGD</w:t>
      </w:r>
      <w:r w:rsidRPr="00D604A0">
        <w:rPr>
          <w:sz w:val="22"/>
          <w:szCs w:val="22"/>
        </w:rPr>
        <w:t>.</w:t>
      </w:r>
      <w:r w:rsidR="00CB2455">
        <w:rPr>
          <w:sz w:val="22"/>
          <w:szCs w:val="22"/>
        </w:rPr>
        <w:tab/>
      </w:r>
    </w:p>
    <w:p w:rsidR="00926925" w:rsidRPr="00D604A0" w:rsidRDefault="00564FC9" w:rsidP="00625FB1">
      <w:pPr>
        <w:tabs>
          <w:tab w:val="center" w:pos="6720"/>
          <w:tab w:val="center" w:pos="7088"/>
        </w:tabs>
        <w:spacing w:before="40"/>
        <w:jc w:val="both"/>
        <w:rPr>
          <w:sz w:val="26"/>
          <w:szCs w:val="26"/>
        </w:rPr>
      </w:pPr>
      <w:r w:rsidRPr="00D604A0">
        <w:rPr>
          <w:sz w:val="26"/>
          <w:szCs w:val="26"/>
        </w:rPr>
        <w:tab/>
      </w:r>
    </w:p>
    <w:p w:rsidR="00093C5B" w:rsidRDefault="00093C5B">
      <w:pPr>
        <w:rPr>
          <w:b/>
          <w:sz w:val="26"/>
          <w:szCs w:val="26"/>
        </w:rPr>
      </w:pPr>
    </w:p>
    <w:p w:rsidR="00093C5B" w:rsidRDefault="00093C5B" w:rsidP="009D701D">
      <w:pPr>
        <w:spacing w:before="120"/>
        <w:ind w:firstLine="601"/>
        <w:jc w:val="both"/>
        <w:rPr>
          <w:b/>
          <w:sz w:val="26"/>
          <w:szCs w:val="26"/>
        </w:rPr>
        <w:sectPr w:rsidR="00093C5B" w:rsidSect="003C0681">
          <w:headerReference w:type="default" r:id="rId11"/>
          <w:pgSz w:w="11907" w:h="16840" w:code="9"/>
          <w:pgMar w:top="1134" w:right="992" w:bottom="851" w:left="1701" w:header="284" w:footer="510" w:gutter="0"/>
          <w:cols w:space="720"/>
          <w:titlePg/>
          <w:docGrid w:linePitch="360"/>
        </w:sectPr>
      </w:pPr>
    </w:p>
    <w:p w:rsidR="00093C5B" w:rsidRPr="00093C5B" w:rsidRDefault="00093C5B" w:rsidP="00093C5B">
      <w:pPr>
        <w:widowControl w:val="0"/>
        <w:ind w:firstLine="142"/>
        <w:rPr>
          <w:color w:val="2D4345"/>
          <w:sz w:val="28"/>
          <w:szCs w:val="28"/>
          <w:lang w:val="vi-VN" w:eastAsia="vi-VN" w:bidi="vi-VN"/>
        </w:rPr>
      </w:pPr>
      <w:r w:rsidRPr="00093C5B">
        <w:rPr>
          <w:b/>
          <w:bCs/>
          <w:color w:val="000000"/>
          <w:sz w:val="28"/>
          <w:szCs w:val="28"/>
          <w:lang w:val="vi-VN" w:eastAsia="vi-VN" w:bidi="vi-VN"/>
        </w:rPr>
        <w:lastRenderedPageBreak/>
        <w:t>Phụ lục 01</w:t>
      </w:r>
    </w:p>
    <w:p w:rsidR="00093C5B" w:rsidRPr="00093C5B" w:rsidRDefault="00093C5B" w:rsidP="00093C5B">
      <w:pPr>
        <w:widowControl w:val="0"/>
        <w:spacing w:after="240"/>
        <w:jc w:val="center"/>
        <w:rPr>
          <w:color w:val="2D4345"/>
          <w:sz w:val="28"/>
          <w:szCs w:val="28"/>
          <w:lang w:val="vi-VN" w:eastAsia="vi-VN" w:bidi="vi-VN"/>
        </w:rPr>
      </w:pPr>
      <w:r w:rsidRPr="00093C5B">
        <w:rPr>
          <w:b/>
          <w:bCs/>
          <w:color w:val="000000"/>
          <w:sz w:val="28"/>
          <w:szCs w:val="28"/>
          <w:lang w:val="vi-VN" w:eastAsia="vi-VN" w:bidi="vi-VN"/>
        </w:rPr>
        <w:t>ĐIỀU KIỆN C</w:t>
      </w:r>
      <w:r w:rsidRPr="00093C5B">
        <w:rPr>
          <w:b/>
          <w:bCs/>
          <w:color w:val="000000"/>
          <w:sz w:val="28"/>
          <w:szCs w:val="28"/>
          <w:lang w:eastAsia="vi-VN" w:bidi="vi-VN"/>
        </w:rPr>
        <w:t>Ơ</w:t>
      </w:r>
      <w:r w:rsidRPr="00093C5B">
        <w:rPr>
          <w:b/>
          <w:bCs/>
          <w:color w:val="000000"/>
          <w:sz w:val="28"/>
          <w:szCs w:val="28"/>
          <w:lang w:val="vi-VN" w:eastAsia="vi-VN" w:bidi="vi-VN"/>
        </w:rPr>
        <w:t xml:space="preserve"> SỞ VẬT CHẤT PHỤC </w:t>
      </w:r>
      <w:r w:rsidRPr="00093C5B">
        <w:rPr>
          <w:b/>
          <w:bCs/>
          <w:color w:val="000000"/>
          <w:sz w:val="28"/>
          <w:szCs w:val="28"/>
          <w:lang w:eastAsia="vi-VN" w:bidi="vi-VN"/>
        </w:rPr>
        <w:t>VỤ</w:t>
      </w:r>
      <w:r w:rsidRPr="00093C5B">
        <w:rPr>
          <w:b/>
          <w:bCs/>
          <w:color w:val="000000"/>
          <w:sz w:val="28"/>
          <w:szCs w:val="28"/>
          <w:lang w:val="vi-VN" w:eastAsia="vi-VN" w:bidi="vi-VN"/>
        </w:rPr>
        <w:t xml:space="preserve"> CÔNG TÁC HỌC SINH, SINH VIÊN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5709"/>
        <w:gridCol w:w="2116"/>
        <w:gridCol w:w="1843"/>
        <w:gridCol w:w="1421"/>
        <w:gridCol w:w="2006"/>
      </w:tblGrid>
      <w:tr w:rsidR="00093C5B" w:rsidRPr="00093C5B" w:rsidTr="00F31E6C">
        <w:trPr>
          <w:trHeight w:hRule="exact" w:val="485"/>
          <w:jc w:val="center"/>
        </w:trPr>
        <w:tc>
          <w:tcPr>
            <w:tcW w:w="75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STT</w:t>
            </w:r>
          </w:p>
        </w:tc>
        <w:tc>
          <w:tcPr>
            <w:tcW w:w="5709"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Hạng mục</w:t>
            </w:r>
          </w:p>
        </w:tc>
        <w:tc>
          <w:tcPr>
            <w:tcW w:w="2116"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eastAsia="vi-VN" w:bidi="vi-VN"/>
              </w:rPr>
              <w:t>D</w:t>
            </w:r>
            <w:r w:rsidRPr="00093C5B">
              <w:rPr>
                <w:b/>
                <w:bCs/>
                <w:color w:val="000000"/>
                <w:lang w:val="vi-VN" w:eastAsia="vi-VN" w:bidi="vi-VN"/>
              </w:rPr>
              <w:t>iện tích sử dụng</w:t>
            </w:r>
          </w:p>
        </w:tc>
        <w:tc>
          <w:tcPr>
            <w:tcW w:w="5270" w:type="dxa"/>
            <w:gridSpan w:val="3"/>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Đánh giá</w:t>
            </w:r>
          </w:p>
        </w:tc>
      </w:tr>
      <w:tr w:rsidR="00093C5B" w:rsidRPr="00093C5B" w:rsidTr="00F31E6C">
        <w:trPr>
          <w:trHeight w:hRule="exact" w:val="768"/>
          <w:jc w:val="center"/>
        </w:trPr>
        <w:tc>
          <w:tcPr>
            <w:tcW w:w="75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5709"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2116"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Đáp ứng tốt</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Đáp ứng</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Không đáp ứng</w:t>
            </w:r>
          </w:p>
        </w:tc>
      </w:tr>
      <w:tr w:rsidR="00093C5B" w:rsidRPr="00093C5B" w:rsidTr="00F31E6C">
        <w:trPr>
          <w:trHeight w:hRule="exact" w:val="706"/>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000000"/>
                <w:sz w:val="26"/>
                <w:szCs w:val="26"/>
                <w:lang w:val="vi-VN" w:eastAsia="vi-VN" w:bidi="vi-VN"/>
              </w:rPr>
              <w:t>1</w:t>
            </w:r>
          </w:p>
        </w:tc>
        <w:tc>
          <w:tcPr>
            <w:tcW w:w="5709"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val="vi-VN" w:eastAsia="vi-VN" w:bidi="vi-VN"/>
              </w:rPr>
            </w:pPr>
            <w:r w:rsidRPr="00093C5B">
              <w:rPr>
                <w:color w:val="000000"/>
                <w:sz w:val="26"/>
                <w:szCs w:val="26"/>
                <w:lang w:val="vi-VN" w:eastAsia="vi-VN" w:bidi="vi-VN"/>
              </w:rPr>
              <w:t>Phòng làm việc của cán bộ làm công tác học sinh, sinh viên</w:t>
            </w:r>
          </w:p>
        </w:tc>
        <w:tc>
          <w:tcPr>
            <w:tcW w:w="2116"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70m</w:t>
            </w:r>
            <w:r w:rsidRPr="00D2780D">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D2780D" w:rsidRDefault="00F31E6C"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7</w:t>
            </w:r>
            <w:r w:rsidR="00093C5B" w:rsidRPr="00D2780D">
              <w:rPr>
                <w:rFonts w:eastAsia="Arial Unicode MS"/>
                <w:lang w:eastAsia="vi-VN" w:bidi="vi-VN"/>
              </w:rPr>
              <w:t>0%</w:t>
            </w:r>
          </w:p>
        </w:tc>
        <w:tc>
          <w:tcPr>
            <w:tcW w:w="1421" w:type="dxa"/>
            <w:tcBorders>
              <w:top w:val="single" w:sz="4" w:space="0" w:color="auto"/>
              <w:left w:val="single" w:sz="4" w:space="0" w:color="auto"/>
            </w:tcBorders>
            <w:shd w:val="clear" w:color="auto" w:fill="FFFFFF"/>
            <w:vAlign w:val="center"/>
          </w:tcPr>
          <w:p w:rsidR="00093C5B" w:rsidRPr="00D2780D" w:rsidRDefault="00F31E6C"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2</w:t>
            </w:r>
            <w:r w:rsidR="00093C5B" w:rsidRPr="00D2780D">
              <w:rPr>
                <w:rFonts w:eastAsia="Arial Unicode MS"/>
                <w:lang w:eastAsia="vi-VN" w:bidi="vi-VN"/>
              </w:rPr>
              <w:t>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10%</w:t>
            </w:r>
          </w:p>
        </w:tc>
      </w:tr>
      <w:tr w:rsidR="00093C5B" w:rsidRPr="00093C5B" w:rsidTr="00F31E6C">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417EB5" w:rsidRDefault="00093C5B" w:rsidP="00093C5B">
            <w:pPr>
              <w:widowControl w:val="0"/>
              <w:spacing w:before="120" w:after="120"/>
              <w:contextualSpacing/>
              <w:jc w:val="center"/>
              <w:rPr>
                <w:sz w:val="26"/>
                <w:szCs w:val="26"/>
                <w:lang w:val="vi-VN" w:eastAsia="vi-VN" w:bidi="vi-VN"/>
              </w:rPr>
            </w:pPr>
            <w:r w:rsidRPr="00417EB5">
              <w:rPr>
                <w:sz w:val="26"/>
                <w:szCs w:val="26"/>
                <w:lang w:val="vi-VN" w:eastAsia="vi-VN" w:bidi="vi-VN"/>
              </w:rPr>
              <w:t>2</w:t>
            </w:r>
          </w:p>
        </w:tc>
        <w:tc>
          <w:tcPr>
            <w:tcW w:w="5709" w:type="dxa"/>
            <w:tcBorders>
              <w:top w:val="single" w:sz="4" w:space="0" w:color="auto"/>
              <w:left w:val="single" w:sz="4" w:space="0" w:color="auto"/>
            </w:tcBorders>
            <w:shd w:val="clear" w:color="auto" w:fill="FFFFFF"/>
            <w:vAlign w:val="center"/>
          </w:tcPr>
          <w:p w:rsidR="00093C5B" w:rsidRPr="00417EB5" w:rsidRDefault="00093C5B" w:rsidP="00093C5B">
            <w:pPr>
              <w:widowControl w:val="0"/>
              <w:spacing w:before="120" w:after="120"/>
              <w:contextualSpacing/>
              <w:rPr>
                <w:sz w:val="26"/>
                <w:szCs w:val="26"/>
                <w:lang w:val="vi-VN" w:eastAsia="vi-VN" w:bidi="vi-VN"/>
              </w:rPr>
            </w:pPr>
            <w:r w:rsidRPr="00417EB5">
              <w:rPr>
                <w:sz w:val="26"/>
                <w:szCs w:val="26"/>
                <w:lang w:val="vi-VN" w:eastAsia="vi-VN" w:bidi="vi-VN"/>
              </w:rPr>
              <w:t>Thư viện</w:t>
            </w:r>
          </w:p>
        </w:tc>
        <w:tc>
          <w:tcPr>
            <w:tcW w:w="2116"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1.316m</w:t>
            </w:r>
            <w:r w:rsidRPr="00D2780D">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80%</w:t>
            </w:r>
          </w:p>
        </w:tc>
        <w:tc>
          <w:tcPr>
            <w:tcW w:w="1421"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20%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0%</w:t>
            </w:r>
          </w:p>
        </w:tc>
      </w:tr>
      <w:tr w:rsidR="00093C5B" w:rsidRPr="00093C5B" w:rsidTr="00F31E6C">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417EB5" w:rsidRDefault="00093C5B" w:rsidP="00093C5B">
            <w:pPr>
              <w:widowControl w:val="0"/>
              <w:spacing w:before="120" w:after="120"/>
              <w:ind w:firstLine="300"/>
              <w:contextualSpacing/>
              <w:rPr>
                <w:sz w:val="26"/>
                <w:szCs w:val="26"/>
                <w:lang w:val="vi-VN" w:eastAsia="vi-VN" w:bidi="vi-VN"/>
              </w:rPr>
            </w:pPr>
            <w:r w:rsidRPr="00417EB5">
              <w:rPr>
                <w:sz w:val="26"/>
                <w:szCs w:val="26"/>
                <w:lang w:val="vi-VN" w:eastAsia="vi-VN" w:bidi="vi-VN"/>
              </w:rPr>
              <w:t>3</w:t>
            </w:r>
          </w:p>
        </w:tc>
        <w:tc>
          <w:tcPr>
            <w:tcW w:w="5709" w:type="dxa"/>
            <w:tcBorders>
              <w:top w:val="single" w:sz="4" w:space="0" w:color="auto"/>
              <w:left w:val="single" w:sz="4" w:space="0" w:color="auto"/>
            </w:tcBorders>
            <w:shd w:val="clear" w:color="auto" w:fill="FFFFFF"/>
            <w:vAlign w:val="center"/>
          </w:tcPr>
          <w:p w:rsidR="00093C5B" w:rsidRPr="00417EB5" w:rsidRDefault="00093C5B" w:rsidP="00093C5B">
            <w:pPr>
              <w:widowControl w:val="0"/>
              <w:spacing w:before="120" w:after="120"/>
              <w:contextualSpacing/>
              <w:rPr>
                <w:sz w:val="26"/>
                <w:szCs w:val="26"/>
                <w:lang w:val="vi-VN" w:eastAsia="vi-VN" w:bidi="vi-VN"/>
              </w:rPr>
            </w:pPr>
            <w:r w:rsidRPr="00417EB5">
              <w:rPr>
                <w:sz w:val="26"/>
                <w:szCs w:val="26"/>
                <w:lang w:val="vi-VN" w:eastAsia="vi-VN" w:bidi="vi-VN"/>
              </w:rPr>
              <w:t>Ký túc xá</w:t>
            </w:r>
          </w:p>
        </w:tc>
        <w:tc>
          <w:tcPr>
            <w:tcW w:w="2116" w:type="dxa"/>
            <w:tcBorders>
              <w:top w:val="single" w:sz="4" w:space="0" w:color="auto"/>
              <w:left w:val="single" w:sz="4" w:space="0" w:color="auto"/>
            </w:tcBorders>
            <w:shd w:val="clear" w:color="auto" w:fill="FFFFFF"/>
            <w:vAlign w:val="center"/>
          </w:tcPr>
          <w:p w:rsidR="00093C5B" w:rsidRPr="00D2780D" w:rsidRDefault="002E1DDF" w:rsidP="002E1DDF">
            <w:pPr>
              <w:pStyle w:val="ListParagraph"/>
              <w:widowControl w:val="0"/>
              <w:spacing w:before="120" w:after="120"/>
              <w:ind w:left="1392" w:hanging="715"/>
              <w:rPr>
                <w:rFonts w:eastAsia="Arial Unicode MS"/>
                <w:lang w:eastAsia="vi-VN" w:bidi="vi-VN"/>
              </w:rPr>
            </w:pPr>
            <w:r w:rsidRPr="00D2780D">
              <w:rPr>
                <w:rFonts w:eastAsia="Arial Unicode MS"/>
                <w:lang w:eastAsia="vi-VN" w:bidi="vi-VN"/>
              </w:rPr>
              <w:t>3.000</w:t>
            </w:r>
            <w:r w:rsidR="00093C5B" w:rsidRPr="00D2780D">
              <w:rPr>
                <w:rFonts w:eastAsia="Arial Unicode MS"/>
                <w:lang w:eastAsia="vi-VN" w:bidi="vi-VN"/>
              </w:rPr>
              <w:t>m</w:t>
            </w:r>
            <w:r w:rsidR="00093C5B" w:rsidRPr="00D2780D">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D2780D" w:rsidRDefault="00F31E6C"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6</w:t>
            </w:r>
            <w:r w:rsidR="00093C5B" w:rsidRPr="00D2780D">
              <w:rPr>
                <w:rFonts w:eastAsia="Arial Unicode MS"/>
                <w:lang w:eastAsia="vi-VN" w:bidi="vi-VN"/>
              </w:rPr>
              <w:t>0%</w:t>
            </w:r>
          </w:p>
        </w:tc>
        <w:tc>
          <w:tcPr>
            <w:tcW w:w="1421" w:type="dxa"/>
            <w:tcBorders>
              <w:top w:val="single" w:sz="4" w:space="0" w:color="auto"/>
              <w:left w:val="single" w:sz="4" w:space="0" w:color="auto"/>
            </w:tcBorders>
            <w:shd w:val="clear" w:color="auto" w:fill="FFFFFF"/>
            <w:vAlign w:val="center"/>
          </w:tcPr>
          <w:p w:rsidR="00093C5B" w:rsidRPr="00D2780D" w:rsidRDefault="00F31E6C"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3</w:t>
            </w:r>
            <w:r w:rsidR="00093C5B" w:rsidRPr="00D2780D">
              <w:rPr>
                <w:rFonts w:eastAsia="Arial Unicode MS"/>
                <w:lang w:eastAsia="vi-VN" w:bidi="vi-VN"/>
              </w:rPr>
              <w:t>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10%</w:t>
            </w:r>
          </w:p>
        </w:tc>
      </w:tr>
      <w:tr w:rsidR="00093C5B" w:rsidRPr="00093C5B" w:rsidTr="00F31E6C">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417EB5" w:rsidRDefault="00093C5B" w:rsidP="00093C5B">
            <w:pPr>
              <w:widowControl w:val="0"/>
              <w:spacing w:before="120" w:after="120"/>
              <w:ind w:firstLine="300"/>
              <w:contextualSpacing/>
              <w:rPr>
                <w:sz w:val="26"/>
                <w:szCs w:val="26"/>
                <w:lang w:val="vi-VN" w:eastAsia="vi-VN" w:bidi="vi-VN"/>
              </w:rPr>
            </w:pPr>
            <w:r w:rsidRPr="00417EB5">
              <w:rPr>
                <w:sz w:val="26"/>
                <w:szCs w:val="26"/>
                <w:lang w:val="vi-VN" w:eastAsia="vi-VN" w:bidi="vi-VN"/>
              </w:rPr>
              <w:t>4</w:t>
            </w:r>
          </w:p>
        </w:tc>
        <w:tc>
          <w:tcPr>
            <w:tcW w:w="5709" w:type="dxa"/>
            <w:tcBorders>
              <w:top w:val="single" w:sz="4" w:space="0" w:color="auto"/>
              <w:left w:val="single" w:sz="4" w:space="0" w:color="auto"/>
            </w:tcBorders>
            <w:shd w:val="clear" w:color="auto" w:fill="FFFFFF"/>
            <w:vAlign w:val="center"/>
          </w:tcPr>
          <w:p w:rsidR="00093C5B" w:rsidRPr="00417EB5" w:rsidRDefault="00093C5B" w:rsidP="00093C5B">
            <w:pPr>
              <w:widowControl w:val="0"/>
              <w:spacing w:before="120" w:after="120"/>
              <w:contextualSpacing/>
              <w:rPr>
                <w:sz w:val="26"/>
                <w:szCs w:val="26"/>
                <w:lang w:val="vi-VN" w:eastAsia="vi-VN" w:bidi="vi-VN"/>
              </w:rPr>
            </w:pPr>
            <w:r w:rsidRPr="00417EB5">
              <w:rPr>
                <w:sz w:val="26"/>
                <w:szCs w:val="26"/>
                <w:lang w:val="vi-VN" w:eastAsia="vi-VN" w:bidi="vi-VN"/>
              </w:rPr>
              <w:t>Phòng y tế</w:t>
            </w:r>
          </w:p>
        </w:tc>
        <w:tc>
          <w:tcPr>
            <w:tcW w:w="2116"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60m</w:t>
            </w:r>
            <w:r w:rsidRPr="00D2780D">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55%</w:t>
            </w:r>
          </w:p>
        </w:tc>
        <w:tc>
          <w:tcPr>
            <w:tcW w:w="1421"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35%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10%</w:t>
            </w:r>
          </w:p>
        </w:tc>
      </w:tr>
      <w:tr w:rsidR="00093C5B" w:rsidRPr="00093C5B" w:rsidTr="00F31E6C">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417EB5" w:rsidRDefault="00093C5B" w:rsidP="00093C5B">
            <w:pPr>
              <w:widowControl w:val="0"/>
              <w:spacing w:before="120" w:after="120"/>
              <w:ind w:firstLine="300"/>
              <w:contextualSpacing/>
              <w:rPr>
                <w:sz w:val="26"/>
                <w:szCs w:val="26"/>
                <w:lang w:val="vi-VN" w:eastAsia="vi-VN" w:bidi="vi-VN"/>
              </w:rPr>
            </w:pPr>
            <w:r w:rsidRPr="00417EB5">
              <w:rPr>
                <w:sz w:val="26"/>
                <w:szCs w:val="26"/>
                <w:lang w:val="vi-VN" w:eastAsia="vi-VN" w:bidi="vi-VN"/>
              </w:rPr>
              <w:t>5</w:t>
            </w:r>
          </w:p>
        </w:tc>
        <w:tc>
          <w:tcPr>
            <w:tcW w:w="5709" w:type="dxa"/>
            <w:tcBorders>
              <w:top w:val="single" w:sz="4" w:space="0" w:color="auto"/>
              <w:left w:val="single" w:sz="4" w:space="0" w:color="auto"/>
            </w:tcBorders>
            <w:shd w:val="clear" w:color="auto" w:fill="FFFFFF"/>
            <w:vAlign w:val="center"/>
          </w:tcPr>
          <w:p w:rsidR="00093C5B" w:rsidRPr="00417EB5" w:rsidRDefault="00093C5B" w:rsidP="00093C5B">
            <w:pPr>
              <w:widowControl w:val="0"/>
              <w:spacing w:before="120" w:after="120"/>
              <w:contextualSpacing/>
              <w:rPr>
                <w:sz w:val="26"/>
                <w:szCs w:val="26"/>
                <w:lang w:eastAsia="vi-VN" w:bidi="vi-VN"/>
              </w:rPr>
            </w:pPr>
            <w:r w:rsidRPr="00417EB5">
              <w:rPr>
                <w:sz w:val="26"/>
                <w:szCs w:val="26"/>
                <w:lang w:val="vi-VN" w:eastAsia="vi-VN" w:bidi="vi-VN"/>
              </w:rPr>
              <w:t>Nhà ăn</w:t>
            </w:r>
            <w:r w:rsidRPr="00417EB5">
              <w:rPr>
                <w:sz w:val="26"/>
                <w:szCs w:val="26"/>
                <w:lang w:eastAsia="vi-VN" w:bidi="vi-VN"/>
              </w:rPr>
              <w:t xml:space="preserve"> (Căn tin)</w:t>
            </w:r>
          </w:p>
        </w:tc>
        <w:tc>
          <w:tcPr>
            <w:tcW w:w="2116"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520m2</w:t>
            </w:r>
          </w:p>
        </w:tc>
        <w:tc>
          <w:tcPr>
            <w:tcW w:w="1843"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75%</w:t>
            </w:r>
          </w:p>
        </w:tc>
        <w:tc>
          <w:tcPr>
            <w:tcW w:w="1421"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25%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0%</w:t>
            </w:r>
          </w:p>
        </w:tc>
      </w:tr>
      <w:tr w:rsidR="00093C5B" w:rsidRPr="00093C5B" w:rsidTr="00F31E6C">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417EB5" w:rsidRDefault="00093C5B" w:rsidP="00093C5B">
            <w:pPr>
              <w:widowControl w:val="0"/>
              <w:spacing w:before="120" w:after="120"/>
              <w:ind w:firstLine="300"/>
              <w:contextualSpacing/>
              <w:rPr>
                <w:sz w:val="26"/>
                <w:szCs w:val="26"/>
                <w:lang w:val="vi-VN" w:eastAsia="vi-VN" w:bidi="vi-VN"/>
              </w:rPr>
            </w:pPr>
            <w:r w:rsidRPr="00417EB5">
              <w:rPr>
                <w:sz w:val="26"/>
                <w:szCs w:val="26"/>
                <w:lang w:val="vi-VN" w:eastAsia="vi-VN" w:bidi="vi-VN"/>
              </w:rPr>
              <w:t>6</w:t>
            </w:r>
          </w:p>
        </w:tc>
        <w:tc>
          <w:tcPr>
            <w:tcW w:w="5709" w:type="dxa"/>
            <w:tcBorders>
              <w:top w:val="single" w:sz="4" w:space="0" w:color="auto"/>
              <w:left w:val="single" w:sz="4" w:space="0" w:color="auto"/>
            </w:tcBorders>
            <w:shd w:val="clear" w:color="auto" w:fill="FFFFFF"/>
            <w:vAlign w:val="center"/>
          </w:tcPr>
          <w:p w:rsidR="00093C5B" w:rsidRPr="00417EB5" w:rsidRDefault="00093C5B" w:rsidP="00093C5B">
            <w:pPr>
              <w:widowControl w:val="0"/>
              <w:spacing w:before="120" w:after="120"/>
              <w:contextualSpacing/>
              <w:rPr>
                <w:sz w:val="26"/>
                <w:szCs w:val="26"/>
                <w:lang w:eastAsia="vi-VN" w:bidi="vi-VN"/>
              </w:rPr>
            </w:pPr>
            <w:r w:rsidRPr="00417EB5">
              <w:rPr>
                <w:sz w:val="26"/>
                <w:szCs w:val="26"/>
                <w:lang w:val="vi-VN" w:eastAsia="vi-VN" w:bidi="vi-VN"/>
              </w:rPr>
              <w:t>Khu giáo dục thể chất</w:t>
            </w:r>
            <w:r w:rsidRPr="00417EB5">
              <w:rPr>
                <w:sz w:val="26"/>
                <w:szCs w:val="26"/>
                <w:lang w:eastAsia="vi-VN" w:bidi="vi-VN"/>
              </w:rPr>
              <w:t xml:space="preserve"> (Sân vận động, bãi tập)</w:t>
            </w:r>
          </w:p>
        </w:tc>
        <w:tc>
          <w:tcPr>
            <w:tcW w:w="2116"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8.700m</w:t>
            </w:r>
            <w:r w:rsidRPr="00D2780D">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80%</w:t>
            </w:r>
          </w:p>
        </w:tc>
        <w:tc>
          <w:tcPr>
            <w:tcW w:w="1421"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20%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0%</w:t>
            </w:r>
          </w:p>
        </w:tc>
      </w:tr>
      <w:tr w:rsidR="00093C5B" w:rsidRPr="00093C5B" w:rsidTr="00F31E6C">
        <w:trPr>
          <w:trHeight w:hRule="exact" w:val="663"/>
          <w:jc w:val="center"/>
        </w:trPr>
        <w:tc>
          <w:tcPr>
            <w:tcW w:w="754" w:type="dxa"/>
            <w:tcBorders>
              <w:top w:val="single" w:sz="4" w:space="0" w:color="auto"/>
              <w:left w:val="single" w:sz="4" w:space="0" w:color="auto"/>
            </w:tcBorders>
            <w:shd w:val="clear" w:color="auto" w:fill="FFFFFF"/>
            <w:vAlign w:val="center"/>
          </w:tcPr>
          <w:p w:rsidR="00093C5B" w:rsidRPr="00417EB5" w:rsidRDefault="00093C5B" w:rsidP="00093C5B">
            <w:pPr>
              <w:widowControl w:val="0"/>
              <w:spacing w:before="120" w:after="120"/>
              <w:ind w:firstLine="300"/>
              <w:contextualSpacing/>
              <w:rPr>
                <w:sz w:val="26"/>
                <w:szCs w:val="26"/>
                <w:lang w:val="vi-VN" w:eastAsia="vi-VN" w:bidi="vi-VN"/>
              </w:rPr>
            </w:pPr>
            <w:r w:rsidRPr="00417EB5">
              <w:rPr>
                <w:sz w:val="26"/>
                <w:szCs w:val="26"/>
                <w:lang w:val="vi-VN" w:eastAsia="vi-VN" w:bidi="vi-VN"/>
              </w:rPr>
              <w:t>7</w:t>
            </w:r>
          </w:p>
        </w:tc>
        <w:tc>
          <w:tcPr>
            <w:tcW w:w="5709" w:type="dxa"/>
            <w:tcBorders>
              <w:top w:val="single" w:sz="4" w:space="0" w:color="auto"/>
              <w:left w:val="single" w:sz="4" w:space="0" w:color="auto"/>
            </w:tcBorders>
            <w:shd w:val="clear" w:color="auto" w:fill="FFFFFF"/>
            <w:vAlign w:val="center"/>
          </w:tcPr>
          <w:p w:rsidR="00093C5B" w:rsidRPr="00417EB5" w:rsidRDefault="00093C5B" w:rsidP="00093C5B">
            <w:pPr>
              <w:widowControl w:val="0"/>
              <w:spacing w:before="120" w:after="120"/>
              <w:contextualSpacing/>
              <w:rPr>
                <w:sz w:val="26"/>
                <w:szCs w:val="26"/>
                <w:lang w:eastAsia="vi-VN" w:bidi="vi-VN"/>
              </w:rPr>
            </w:pPr>
            <w:r w:rsidRPr="00417EB5">
              <w:rPr>
                <w:sz w:val="26"/>
                <w:szCs w:val="26"/>
                <w:lang w:val="vi-VN" w:eastAsia="vi-VN" w:bidi="vi-VN"/>
              </w:rPr>
              <w:t>Công trình phục vụ hoạt động văn hóa, văn nghệ</w:t>
            </w:r>
            <w:r w:rsidRPr="00417EB5">
              <w:rPr>
                <w:sz w:val="26"/>
                <w:szCs w:val="26"/>
                <w:lang w:eastAsia="vi-VN" w:bidi="vi-VN"/>
              </w:rPr>
              <w:t xml:space="preserve"> (Hội trường)</w:t>
            </w:r>
          </w:p>
        </w:tc>
        <w:tc>
          <w:tcPr>
            <w:tcW w:w="2116"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984m</w:t>
            </w:r>
            <w:r w:rsidRPr="00D2780D">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70%</w:t>
            </w:r>
          </w:p>
        </w:tc>
        <w:tc>
          <w:tcPr>
            <w:tcW w:w="1421"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30%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0%</w:t>
            </w:r>
          </w:p>
        </w:tc>
      </w:tr>
      <w:tr w:rsidR="00093C5B" w:rsidRPr="00093C5B" w:rsidTr="00F31E6C">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417EB5" w:rsidRDefault="00093C5B" w:rsidP="00093C5B">
            <w:pPr>
              <w:widowControl w:val="0"/>
              <w:spacing w:before="120" w:after="120"/>
              <w:ind w:firstLine="300"/>
              <w:contextualSpacing/>
              <w:rPr>
                <w:sz w:val="26"/>
                <w:szCs w:val="26"/>
                <w:lang w:val="vi-VN" w:eastAsia="vi-VN" w:bidi="vi-VN"/>
              </w:rPr>
            </w:pPr>
            <w:r w:rsidRPr="00417EB5">
              <w:rPr>
                <w:sz w:val="26"/>
                <w:szCs w:val="26"/>
                <w:lang w:val="vi-VN" w:eastAsia="vi-VN" w:bidi="vi-VN"/>
              </w:rPr>
              <w:t>8</w:t>
            </w:r>
          </w:p>
        </w:tc>
        <w:tc>
          <w:tcPr>
            <w:tcW w:w="5709" w:type="dxa"/>
            <w:tcBorders>
              <w:top w:val="single" w:sz="4" w:space="0" w:color="auto"/>
              <w:left w:val="single" w:sz="4" w:space="0" w:color="auto"/>
            </w:tcBorders>
            <w:shd w:val="clear" w:color="auto" w:fill="FFFFFF"/>
            <w:vAlign w:val="center"/>
          </w:tcPr>
          <w:p w:rsidR="00093C5B" w:rsidRPr="00417EB5" w:rsidRDefault="00093C5B" w:rsidP="00093C5B">
            <w:pPr>
              <w:widowControl w:val="0"/>
              <w:spacing w:before="120" w:after="120"/>
              <w:contextualSpacing/>
              <w:rPr>
                <w:sz w:val="26"/>
                <w:szCs w:val="26"/>
                <w:lang w:eastAsia="vi-VN" w:bidi="vi-VN"/>
              </w:rPr>
            </w:pPr>
            <w:r w:rsidRPr="00417EB5">
              <w:rPr>
                <w:sz w:val="26"/>
                <w:szCs w:val="26"/>
                <w:lang w:val="vi-VN" w:eastAsia="vi-VN" w:bidi="vi-VN"/>
              </w:rPr>
              <w:t>Các công trình khác</w:t>
            </w:r>
            <w:r w:rsidRPr="00417EB5">
              <w:rPr>
                <w:sz w:val="26"/>
                <w:szCs w:val="26"/>
                <w:lang w:eastAsia="vi-VN" w:bidi="vi-VN"/>
              </w:rPr>
              <w:t xml:space="preserve"> (Bãi xe)</w:t>
            </w:r>
          </w:p>
        </w:tc>
        <w:tc>
          <w:tcPr>
            <w:tcW w:w="2116"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1.617m</w:t>
            </w:r>
            <w:r w:rsidRPr="00D2780D">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75%</w:t>
            </w:r>
          </w:p>
        </w:tc>
        <w:tc>
          <w:tcPr>
            <w:tcW w:w="1421" w:type="dxa"/>
            <w:tcBorders>
              <w:top w:val="single" w:sz="4" w:space="0" w:color="auto"/>
              <w:lef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25%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0%</w:t>
            </w:r>
          </w:p>
        </w:tc>
      </w:tr>
      <w:tr w:rsidR="00093C5B" w:rsidRPr="00093C5B" w:rsidTr="00F31E6C">
        <w:trPr>
          <w:trHeight w:hRule="exact" w:val="485"/>
          <w:jc w:val="center"/>
        </w:trPr>
        <w:tc>
          <w:tcPr>
            <w:tcW w:w="754" w:type="dxa"/>
            <w:tcBorders>
              <w:top w:val="single" w:sz="4" w:space="0" w:color="auto"/>
              <w:left w:val="single" w:sz="4" w:space="0" w:color="auto"/>
              <w:bottom w:val="single" w:sz="4" w:space="0" w:color="auto"/>
            </w:tcBorders>
            <w:shd w:val="clear" w:color="auto" w:fill="FFFFFF"/>
            <w:vAlign w:val="center"/>
          </w:tcPr>
          <w:p w:rsidR="00093C5B" w:rsidRPr="00417EB5" w:rsidRDefault="00093C5B" w:rsidP="00093C5B">
            <w:pPr>
              <w:widowControl w:val="0"/>
              <w:spacing w:before="120" w:after="120"/>
              <w:ind w:firstLine="300"/>
              <w:contextualSpacing/>
              <w:rPr>
                <w:sz w:val="26"/>
                <w:szCs w:val="26"/>
                <w:lang w:eastAsia="vi-VN" w:bidi="vi-VN"/>
              </w:rPr>
            </w:pPr>
            <w:r w:rsidRPr="00417EB5">
              <w:rPr>
                <w:sz w:val="26"/>
                <w:szCs w:val="26"/>
                <w:lang w:eastAsia="vi-VN" w:bidi="vi-VN"/>
              </w:rPr>
              <w:t>9</w:t>
            </w:r>
          </w:p>
        </w:tc>
        <w:tc>
          <w:tcPr>
            <w:tcW w:w="5709" w:type="dxa"/>
            <w:tcBorders>
              <w:top w:val="single" w:sz="4" w:space="0" w:color="auto"/>
              <w:left w:val="single" w:sz="4" w:space="0" w:color="auto"/>
              <w:bottom w:val="single" w:sz="4" w:space="0" w:color="auto"/>
            </w:tcBorders>
            <w:shd w:val="clear" w:color="auto" w:fill="FFFFFF"/>
            <w:vAlign w:val="center"/>
          </w:tcPr>
          <w:p w:rsidR="00093C5B" w:rsidRPr="00417EB5" w:rsidRDefault="00093C5B" w:rsidP="00093C5B">
            <w:pPr>
              <w:widowControl w:val="0"/>
              <w:spacing w:before="120" w:after="120"/>
              <w:contextualSpacing/>
              <w:rPr>
                <w:sz w:val="26"/>
                <w:szCs w:val="26"/>
                <w:lang w:eastAsia="vi-VN" w:bidi="vi-VN"/>
              </w:rPr>
            </w:pPr>
            <w:r w:rsidRPr="00417EB5">
              <w:rPr>
                <w:sz w:val="26"/>
                <w:szCs w:val="26"/>
                <w:lang w:eastAsia="vi-VN" w:bidi="vi-VN"/>
              </w:rPr>
              <w:t>Phòng học lý thuyết, thực hành</w:t>
            </w:r>
          </w:p>
        </w:tc>
        <w:tc>
          <w:tcPr>
            <w:tcW w:w="2116" w:type="dxa"/>
            <w:tcBorders>
              <w:top w:val="single" w:sz="4" w:space="0" w:color="auto"/>
              <w:left w:val="single" w:sz="4" w:space="0" w:color="auto"/>
              <w:bottom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28.688,2m</w:t>
            </w:r>
            <w:r w:rsidRPr="00D2780D">
              <w:rPr>
                <w:rFonts w:eastAsia="Arial Unicode MS"/>
                <w:vertAlign w:val="superscript"/>
                <w:lang w:eastAsia="vi-VN" w:bidi="vi-VN"/>
              </w:rPr>
              <w:t>2</w:t>
            </w:r>
          </w:p>
        </w:tc>
        <w:tc>
          <w:tcPr>
            <w:tcW w:w="1843" w:type="dxa"/>
            <w:tcBorders>
              <w:top w:val="single" w:sz="4" w:space="0" w:color="auto"/>
              <w:left w:val="single" w:sz="4" w:space="0" w:color="auto"/>
              <w:bottom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90%</w:t>
            </w:r>
          </w:p>
        </w:tc>
        <w:tc>
          <w:tcPr>
            <w:tcW w:w="1421" w:type="dxa"/>
            <w:tcBorders>
              <w:top w:val="single" w:sz="4" w:space="0" w:color="auto"/>
              <w:left w:val="single" w:sz="4" w:space="0" w:color="auto"/>
              <w:bottom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10%</w:t>
            </w:r>
          </w:p>
        </w:tc>
        <w:tc>
          <w:tcPr>
            <w:tcW w:w="2006" w:type="dxa"/>
            <w:tcBorders>
              <w:top w:val="single" w:sz="4" w:space="0" w:color="auto"/>
              <w:left w:val="single" w:sz="4" w:space="0" w:color="auto"/>
              <w:bottom w:val="single" w:sz="4" w:space="0" w:color="auto"/>
              <w:right w:val="single" w:sz="4" w:space="0" w:color="auto"/>
            </w:tcBorders>
            <w:shd w:val="clear" w:color="auto" w:fill="FFFFFF"/>
            <w:vAlign w:val="center"/>
          </w:tcPr>
          <w:p w:rsidR="00093C5B" w:rsidRPr="00D2780D" w:rsidRDefault="00093C5B" w:rsidP="00093C5B">
            <w:pPr>
              <w:widowControl w:val="0"/>
              <w:spacing w:before="120" w:after="120"/>
              <w:contextualSpacing/>
              <w:jc w:val="center"/>
              <w:rPr>
                <w:rFonts w:eastAsia="Arial Unicode MS"/>
                <w:lang w:eastAsia="vi-VN" w:bidi="vi-VN"/>
              </w:rPr>
            </w:pPr>
            <w:r w:rsidRPr="00D2780D">
              <w:rPr>
                <w:rFonts w:eastAsia="Arial Unicode MS"/>
                <w:lang w:eastAsia="vi-VN" w:bidi="vi-VN"/>
              </w:rPr>
              <w:t>0%</w:t>
            </w:r>
          </w:p>
        </w:tc>
      </w:tr>
    </w:tbl>
    <w:p w:rsidR="00093C5B" w:rsidRPr="00093C5B" w:rsidRDefault="00093C5B" w:rsidP="00093C5B">
      <w:pPr>
        <w:widowControl w:val="0"/>
        <w:spacing w:before="120" w:after="120"/>
        <w:contextualSpacing/>
        <w:rPr>
          <w:rFonts w:ascii="Arial Unicode MS" w:eastAsia="Arial Unicode MS" w:hAnsi="Arial Unicode MS" w:cs="Arial Unicode MS"/>
          <w:color w:val="000000"/>
          <w:sz w:val="2"/>
          <w:szCs w:val="2"/>
          <w:lang w:val="vi-VN" w:eastAsia="vi-VN" w:bidi="vi-VN"/>
        </w:rPr>
      </w:pPr>
      <w:r w:rsidRPr="00093C5B">
        <w:rPr>
          <w:rFonts w:ascii="Arial Unicode MS" w:eastAsia="Arial Unicode MS" w:hAnsi="Arial Unicode MS" w:cs="Arial Unicode MS"/>
          <w:color w:val="000000"/>
          <w:lang w:val="vi-VN" w:eastAsia="vi-VN" w:bidi="vi-VN"/>
        </w:rPr>
        <w:br w:type="page"/>
      </w:r>
    </w:p>
    <w:p w:rsidR="00093C5B" w:rsidRDefault="00093C5B" w:rsidP="00093C5B">
      <w:pPr>
        <w:widowControl w:val="0"/>
        <w:spacing w:after="80"/>
        <w:ind w:firstLine="420"/>
        <w:rPr>
          <w:b/>
          <w:bCs/>
          <w:color w:val="000000"/>
          <w:sz w:val="28"/>
          <w:szCs w:val="28"/>
          <w:lang w:eastAsia="vi-VN" w:bidi="vi-VN"/>
        </w:rPr>
      </w:pPr>
      <w:r w:rsidRPr="00093C5B">
        <w:rPr>
          <w:b/>
          <w:bCs/>
          <w:color w:val="000000"/>
          <w:sz w:val="28"/>
          <w:szCs w:val="28"/>
          <w:lang w:val="vi-VN" w:eastAsia="vi-VN" w:bidi="vi-VN"/>
        </w:rPr>
        <w:lastRenderedPageBreak/>
        <w:t>Phụ lục 02</w:t>
      </w:r>
    </w:p>
    <w:p w:rsidR="00403F15" w:rsidRPr="00403F15" w:rsidRDefault="00403F15" w:rsidP="00093C5B">
      <w:pPr>
        <w:widowControl w:val="0"/>
        <w:spacing w:after="80"/>
        <w:ind w:firstLine="420"/>
        <w:rPr>
          <w:color w:val="2D4345"/>
          <w:sz w:val="28"/>
          <w:szCs w:val="28"/>
          <w:lang w:eastAsia="vi-VN" w:bidi="vi-VN"/>
        </w:rPr>
      </w:pPr>
    </w:p>
    <w:p w:rsidR="00E96F35" w:rsidRPr="00625FB1" w:rsidRDefault="00E96F35" w:rsidP="00E96F35">
      <w:pPr>
        <w:keepNext/>
        <w:keepLines/>
        <w:widowControl w:val="0"/>
        <w:spacing w:after="80"/>
        <w:jc w:val="center"/>
        <w:outlineLvl w:val="0"/>
        <w:rPr>
          <w:b/>
          <w:bCs/>
          <w:color w:val="000000"/>
          <w:sz w:val="28"/>
          <w:szCs w:val="28"/>
          <w:lang w:eastAsia="vi-VN" w:bidi="vi-VN"/>
        </w:rPr>
      </w:pPr>
      <w:bookmarkStart w:id="1" w:name="bookmark81"/>
      <w:bookmarkStart w:id="2" w:name="bookmark82"/>
      <w:bookmarkStart w:id="3" w:name="bookmark83"/>
      <w:r w:rsidRPr="00093C5B">
        <w:rPr>
          <w:b/>
          <w:bCs/>
          <w:color w:val="000000"/>
          <w:sz w:val="28"/>
          <w:szCs w:val="28"/>
          <w:lang w:val="vi-VN" w:eastAsia="vi-VN" w:bidi="vi-VN"/>
        </w:rPr>
        <w:t>KẾT QUẢ HỌC TẬP, RÈN LUYỆN CỦA HỌC SINH, SINH VIÊN</w:t>
      </w:r>
      <w:bookmarkEnd w:id="1"/>
      <w:bookmarkEnd w:id="2"/>
      <w:bookmarkEnd w:id="3"/>
      <w:r>
        <w:rPr>
          <w:b/>
          <w:bCs/>
          <w:color w:val="000000"/>
          <w:sz w:val="28"/>
          <w:szCs w:val="28"/>
          <w:lang w:eastAsia="vi-VN" w:bidi="vi-VN"/>
        </w:rPr>
        <w:t xml:space="preserve"> HỌC KỲ I /2019-2020</w:t>
      </w:r>
    </w:p>
    <w:p w:rsidR="00E96F35" w:rsidRPr="00093C5B" w:rsidRDefault="00E96F35" w:rsidP="00E96F35">
      <w:pPr>
        <w:widowControl w:val="0"/>
        <w:spacing w:after="80"/>
        <w:ind w:left="12980"/>
        <w:rPr>
          <w:b/>
          <w:bCs/>
          <w:color w:val="000000"/>
          <w:sz w:val="22"/>
          <w:lang w:val="vi-VN" w:eastAsia="vi-VN" w:bidi="vi-VN"/>
        </w:rPr>
      </w:pPr>
      <w:r w:rsidRPr="00093C5B">
        <w:rPr>
          <w:i/>
          <w:iCs/>
          <w:color w:val="000000"/>
          <w:sz w:val="22"/>
          <w:lang w:val="vi-VN" w:eastAsia="vi-VN" w:bidi="vi-VN"/>
        </w:rPr>
        <w:t>Đơn vị tính: Người</w:t>
      </w:r>
    </w:p>
    <w:tbl>
      <w:tblPr>
        <w:tblOverlap w:val="never"/>
        <w:tblW w:w="15366" w:type="dxa"/>
        <w:jc w:val="center"/>
        <w:tblLayout w:type="fixed"/>
        <w:tblCellMar>
          <w:left w:w="10" w:type="dxa"/>
          <w:right w:w="10" w:type="dxa"/>
        </w:tblCellMar>
        <w:tblLook w:val="0000" w:firstRow="0" w:lastRow="0" w:firstColumn="0" w:lastColumn="0" w:noHBand="0" w:noVBand="0"/>
      </w:tblPr>
      <w:tblGrid>
        <w:gridCol w:w="734"/>
        <w:gridCol w:w="1029"/>
        <w:gridCol w:w="984"/>
        <w:gridCol w:w="710"/>
        <w:gridCol w:w="854"/>
        <w:gridCol w:w="989"/>
        <w:gridCol w:w="710"/>
        <w:gridCol w:w="706"/>
        <w:gridCol w:w="706"/>
        <w:gridCol w:w="850"/>
        <w:gridCol w:w="706"/>
        <w:gridCol w:w="715"/>
        <w:gridCol w:w="710"/>
        <w:gridCol w:w="706"/>
        <w:gridCol w:w="701"/>
        <w:gridCol w:w="710"/>
        <w:gridCol w:w="854"/>
        <w:gridCol w:w="989"/>
        <w:gridCol w:w="1003"/>
      </w:tblGrid>
      <w:tr w:rsidR="00E96F35" w:rsidRPr="00093C5B" w:rsidTr="00814B3B">
        <w:trPr>
          <w:trHeight w:hRule="exact" w:val="528"/>
          <w:jc w:val="center"/>
        </w:trPr>
        <w:tc>
          <w:tcPr>
            <w:tcW w:w="734" w:type="dxa"/>
            <w:vMerge w:val="restart"/>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b/>
                <w:bCs/>
                <w:color w:val="2D4345"/>
                <w:sz w:val="22"/>
                <w:szCs w:val="22"/>
                <w:lang w:val="vi-VN" w:eastAsia="vi-VN" w:bidi="vi-VN"/>
              </w:rPr>
              <w:t>Năm</w:t>
            </w:r>
          </w:p>
        </w:tc>
        <w:tc>
          <w:tcPr>
            <w:tcW w:w="1029" w:type="dxa"/>
            <w:vMerge w:val="restart"/>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b/>
                <w:bCs/>
                <w:color w:val="000000"/>
                <w:sz w:val="22"/>
                <w:szCs w:val="22"/>
                <w:lang w:val="vi-VN" w:eastAsia="vi-VN" w:bidi="vi-VN"/>
              </w:rPr>
              <w:t>Trình độ đào tạo</w:t>
            </w:r>
          </w:p>
        </w:tc>
        <w:tc>
          <w:tcPr>
            <w:tcW w:w="984" w:type="dxa"/>
            <w:vMerge w:val="restart"/>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b/>
                <w:bCs/>
                <w:color w:val="000000"/>
                <w:sz w:val="22"/>
                <w:szCs w:val="22"/>
                <w:lang w:val="vi-VN" w:eastAsia="vi-VN" w:bidi="vi-VN"/>
              </w:rPr>
              <w:t>Tổng số</w:t>
            </w:r>
          </w:p>
        </w:tc>
        <w:tc>
          <w:tcPr>
            <w:tcW w:w="710" w:type="dxa"/>
            <w:vMerge w:val="restart"/>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b/>
                <w:bCs/>
                <w:color w:val="2D4345"/>
                <w:sz w:val="22"/>
                <w:szCs w:val="22"/>
                <w:lang w:val="vi-VN" w:eastAsia="vi-VN" w:bidi="vi-VN"/>
              </w:rPr>
              <w:t>Tổng số nữ</w:t>
            </w:r>
          </w:p>
        </w:tc>
        <w:tc>
          <w:tcPr>
            <w:tcW w:w="854" w:type="dxa"/>
            <w:vMerge w:val="restart"/>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eastAsia="vi-VN" w:bidi="vi-VN"/>
              </w:rPr>
            </w:pPr>
            <w:r w:rsidRPr="00093C5B">
              <w:rPr>
                <w:b/>
                <w:bCs/>
                <w:color w:val="2D4345"/>
                <w:sz w:val="22"/>
                <w:szCs w:val="22"/>
                <w:lang w:val="vi-VN" w:eastAsia="vi-VN" w:bidi="vi-VN"/>
              </w:rPr>
              <w:t>SỐ HSSV tuyển m</w:t>
            </w:r>
            <w:r w:rsidRPr="00093C5B">
              <w:rPr>
                <w:b/>
                <w:bCs/>
                <w:color w:val="2D4345"/>
                <w:sz w:val="22"/>
                <w:szCs w:val="22"/>
                <w:lang w:eastAsia="vi-VN" w:bidi="vi-VN"/>
              </w:rPr>
              <w:t>ới</w:t>
            </w:r>
          </w:p>
        </w:tc>
        <w:tc>
          <w:tcPr>
            <w:tcW w:w="989" w:type="dxa"/>
            <w:vMerge w:val="restart"/>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b/>
                <w:bCs/>
                <w:color w:val="000000"/>
                <w:sz w:val="22"/>
                <w:szCs w:val="22"/>
                <w:lang w:val="vi-VN" w:eastAsia="vi-VN" w:bidi="vi-VN"/>
              </w:rPr>
              <w:t>Số HSSV tốt nghiệp</w:t>
            </w:r>
          </w:p>
        </w:tc>
        <w:tc>
          <w:tcPr>
            <w:tcW w:w="2972" w:type="dxa"/>
            <w:gridSpan w:val="4"/>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b/>
                <w:bCs/>
                <w:color w:val="000000"/>
                <w:sz w:val="22"/>
                <w:szCs w:val="22"/>
                <w:lang w:val="vi-VN" w:eastAsia="vi-VN" w:bidi="vi-VN"/>
              </w:rPr>
              <w:t>Kết quả học tập</w:t>
            </w:r>
          </w:p>
        </w:tc>
        <w:tc>
          <w:tcPr>
            <w:tcW w:w="2837" w:type="dxa"/>
            <w:gridSpan w:val="4"/>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b/>
                <w:bCs/>
                <w:color w:val="000000"/>
                <w:sz w:val="22"/>
                <w:szCs w:val="22"/>
                <w:lang w:val="vi-VN" w:eastAsia="vi-VN" w:bidi="vi-VN"/>
              </w:rPr>
              <w:t>Kết quả rèn luyện</w:t>
            </w:r>
          </w:p>
        </w:tc>
        <w:tc>
          <w:tcPr>
            <w:tcW w:w="1411" w:type="dxa"/>
            <w:gridSpan w:val="2"/>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b/>
                <w:bCs/>
                <w:color w:val="000000"/>
                <w:sz w:val="22"/>
                <w:szCs w:val="22"/>
                <w:lang w:val="vi-VN" w:eastAsia="vi-VN" w:bidi="vi-VN"/>
              </w:rPr>
              <w:t>Khen thưỏng</w:t>
            </w:r>
          </w:p>
        </w:tc>
        <w:tc>
          <w:tcPr>
            <w:tcW w:w="1843" w:type="dxa"/>
            <w:gridSpan w:val="2"/>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b/>
                <w:bCs/>
                <w:color w:val="000000"/>
                <w:sz w:val="22"/>
                <w:szCs w:val="22"/>
                <w:lang w:val="vi-VN" w:eastAsia="vi-VN" w:bidi="vi-VN"/>
              </w:rPr>
              <w:t>Kỷ luật</w:t>
            </w:r>
          </w:p>
        </w:tc>
        <w:tc>
          <w:tcPr>
            <w:tcW w:w="1003" w:type="dxa"/>
            <w:vMerge w:val="restart"/>
            <w:tcBorders>
              <w:top w:val="single" w:sz="4" w:space="0" w:color="auto"/>
              <w:left w:val="single" w:sz="4" w:space="0" w:color="auto"/>
              <w:righ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b/>
                <w:bCs/>
                <w:color w:val="000000"/>
                <w:sz w:val="22"/>
                <w:szCs w:val="22"/>
                <w:lang w:val="vi-VN" w:eastAsia="vi-VN" w:bidi="vi-VN"/>
              </w:rPr>
              <w:t>Số HSSV đưọc kết nạp</w:t>
            </w:r>
          </w:p>
          <w:p w:rsidR="00E96F35" w:rsidRPr="00093C5B" w:rsidRDefault="00E96F35" w:rsidP="00814B3B">
            <w:pPr>
              <w:widowControl w:val="0"/>
              <w:ind w:firstLine="180"/>
              <w:rPr>
                <w:color w:val="2D4345"/>
                <w:sz w:val="22"/>
                <w:szCs w:val="22"/>
                <w:lang w:val="vi-VN" w:eastAsia="vi-VN" w:bidi="vi-VN"/>
              </w:rPr>
            </w:pPr>
            <w:r w:rsidRPr="00093C5B">
              <w:rPr>
                <w:b/>
                <w:bCs/>
                <w:color w:val="000000"/>
                <w:sz w:val="22"/>
                <w:szCs w:val="22"/>
                <w:lang w:val="vi-VN" w:eastAsia="vi-VN" w:bidi="vi-VN"/>
              </w:rPr>
              <w:t>Đảng</w:t>
            </w:r>
          </w:p>
        </w:tc>
      </w:tr>
      <w:tr w:rsidR="00E96F35" w:rsidRPr="00093C5B" w:rsidTr="00814B3B">
        <w:trPr>
          <w:trHeight w:hRule="exact" w:val="1032"/>
          <w:jc w:val="center"/>
        </w:trPr>
        <w:tc>
          <w:tcPr>
            <w:tcW w:w="734" w:type="dxa"/>
            <w:vMerge/>
            <w:tcBorders>
              <w:left w:val="single" w:sz="4" w:space="0" w:color="auto"/>
            </w:tcBorders>
            <w:shd w:val="clear" w:color="auto" w:fill="FFFFFF"/>
            <w:vAlign w:val="center"/>
          </w:tcPr>
          <w:p w:rsidR="00E96F35" w:rsidRPr="00093C5B" w:rsidRDefault="00E96F35" w:rsidP="00814B3B">
            <w:pPr>
              <w:widowControl w:val="0"/>
              <w:rPr>
                <w:rFonts w:ascii="Arial Unicode MS" w:eastAsia="Arial Unicode MS" w:hAnsi="Arial Unicode MS" w:cs="Arial Unicode MS"/>
                <w:color w:val="000000"/>
                <w:lang w:val="vi-VN" w:eastAsia="vi-VN" w:bidi="vi-VN"/>
              </w:rPr>
            </w:pPr>
          </w:p>
        </w:tc>
        <w:tc>
          <w:tcPr>
            <w:tcW w:w="1029" w:type="dxa"/>
            <w:vMerge/>
            <w:tcBorders>
              <w:left w:val="single" w:sz="4" w:space="0" w:color="auto"/>
            </w:tcBorders>
            <w:shd w:val="clear" w:color="auto" w:fill="FFFFFF"/>
            <w:vAlign w:val="center"/>
          </w:tcPr>
          <w:p w:rsidR="00E96F35" w:rsidRPr="00093C5B" w:rsidRDefault="00E96F35" w:rsidP="00814B3B">
            <w:pPr>
              <w:widowControl w:val="0"/>
              <w:rPr>
                <w:rFonts w:ascii="Arial Unicode MS" w:eastAsia="Arial Unicode MS" w:hAnsi="Arial Unicode MS" w:cs="Arial Unicode MS"/>
                <w:color w:val="000000"/>
                <w:lang w:val="vi-VN" w:eastAsia="vi-VN" w:bidi="vi-VN"/>
              </w:rPr>
            </w:pPr>
          </w:p>
        </w:tc>
        <w:tc>
          <w:tcPr>
            <w:tcW w:w="984" w:type="dxa"/>
            <w:vMerge/>
            <w:tcBorders>
              <w:left w:val="single" w:sz="4" w:space="0" w:color="auto"/>
            </w:tcBorders>
            <w:shd w:val="clear" w:color="auto" w:fill="FFFFFF"/>
            <w:vAlign w:val="center"/>
          </w:tcPr>
          <w:p w:rsidR="00E96F35" w:rsidRPr="00093C5B" w:rsidRDefault="00E96F35" w:rsidP="00814B3B">
            <w:pPr>
              <w:widowControl w:val="0"/>
              <w:rPr>
                <w:rFonts w:ascii="Arial Unicode MS" w:eastAsia="Arial Unicode MS" w:hAnsi="Arial Unicode MS" w:cs="Arial Unicode MS"/>
                <w:color w:val="000000"/>
                <w:lang w:val="vi-VN" w:eastAsia="vi-VN" w:bidi="vi-VN"/>
              </w:rPr>
            </w:pPr>
          </w:p>
        </w:tc>
        <w:tc>
          <w:tcPr>
            <w:tcW w:w="710" w:type="dxa"/>
            <w:vMerge/>
            <w:tcBorders>
              <w:left w:val="single" w:sz="4" w:space="0" w:color="auto"/>
            </w:tcBorders>
            <w:shd w:val="clear" w:color="auto" w:fill="FFFFFF"/>
            <w:vAlign w:val="center"/>
          </w:tcPr>
          <w:p w:rsidR="00E96F35" w:rsidRPr="00093C5B" w:rsidRDefault="00E96F35" w:rsidP="00814B3B">
            <w:pPr>
              <w:widowControl w:val="0"/>
              <w:rPr>
                <w:rFonts w:ascii="Arial Unicode MS" w:eastAsia="Arial Unicode MS" w:hAnsi="Arial Unicode MS" w:cs="Arial Unicode MS"/>
                <w:color w:val="000000"/>
                <w:lang w:val="vi-VN" w:eastAsia="vi-VN" w:bidi="vi-VN"/>
              </w:rPr>
            </w:pPr>
          </w:p>
        </w:tc>
        <w:tc>
          <w:tcPr>
            <w:tcW w:w="854" w:type="dxa"/>
            <w:vMerge/>
            <w:tcBorders>
              <w:left w:val="single" w:sz="4" w:space="0" w:color="auto"/>
            </w:tcBorders>
            <w:shd w:val="clear" w:color="auto" w:fill="FFFFFF"/>
            <w:vAlign w:val="center"/>
          </w:tcPr>
          <w:p w:rsidR="00E96F35" w:rsidRPr="00093C5B" w:rsidRDefault="00E96F35" w:rsidP="00814B3B">
            <w:pPr>
              <w:widowControl w:val="0"/>
              <w:rPr>
                <w:rFonts w:ascii="Arial Unicode MS" w:eastAsia="Arial Unicode MS" w:hAnsi="Arial Unicode MS" w:cs="Arial Unicode MS"/>
                <w:color w:val="000000"/>
                <w:lang w:val="vi-VN" w:eastAsia="vi-VN" w:bidi="vi-VN"/>
              </w:rPr>
            </w:pPr>
          </w:p>
        </w:tc>
        <w:tc>
          <w:tcPr>
            <w:tcW w:w="989" w:type="dxa"/>
            <w:vMerge/>
            <w:tcBorders>
              <w:left w:val="single" w:sz="4" w:space="0" w:color="auto"/>
            </w:tcBorders>
            <w:shd w:val="clear" w:color="auto" w:fill="FFFFFF"/>
            <w:vAlign w:val="center"/>
          </w:tcPr>
          <w:p w:rsidR="00E96F35" w:rsidRPr="00093C5B" w:rsidRDefault="00E96F35" w:rsidP="00814B3B">
            <w:pPr>
              <w:widowControl w:val="0"/>
              <w:rPr>
                <w:rFonts w:ascii="Arial Unicode MS" w:eastAsia="Arial Unicode MS" w:hAnsi="Arial Unicode MS" w:cs="Arial Unicode MS"/>
                <w:color w:val="000000"/>
                <w:lang w:val="vi-VN" w:eastAsia="vi-VN" w:bidi="vi-VN"/>
              </w:rPr>
            </w:pPr>
          </w:p>
        </w:tc>
        <w:tc>
          <w:tcPr>
            <w:tcW w:w="710"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color w:val="000000"/>
                <w:sz w:val="22"/>
                <w:szCs w:val="22"/>
                <w:lang w:val="vi-VN" w:eastAsia="vi-VN" w:bidi="vi-VN"/>
              </w:rPr>
              <w:t>Xuất sắc</w:t>
            </w:r>
          </w:p>
        </w:tc>
        <w:tc>
          <w:tcPr>
            <w:tcW w:w="706" w:type="dxa"/>
            <w:tcBorders>
              <w:top w:val="single" w:sz="4" w:space="0" w:color="auto"/>
              <w:left w:val="single" w:sz="4" w:space="0" w:color="auto"/>
            </w:tcBorders>
            <w:shd w:val="clear" w:color="auto" w:fill="FFFFFF"/>
            <w:vAlign w:val="center"/>
          </w:tcPr>
          <w:p w:rsidR="00E96F35" w:rsidRPr="00093C5B" w:rsidRDefault="00E96F35" w:rsidP="00814B3B">
            <w:pPr>
              <w:widowControl w:val="0"/>
              <w:spacing w:line="276" w:lineRule="auto"/>
              <w:jc w:val="center"/>
              <w:rPr>
                <w:color w:val="2D4345"/>
                <w:sz w:val="22"/>
                <w:szCs w:val="22"/>
                <w:lang w:val="vi-VN" w:eastAsia="vi-VN" w:bidi="vi-VN"/>
              </w:rPr>
            </w:pPr>
            <w:r w:rsidRPr="00093C5B">
              <w:rPr>
                <w:color w:val="2D4345"/>
                <w:sz w:val="22"/>
                <w:szCs w:val="22"/>
                <w:lang w:val="vi-VN" w:eastAsia="vi-VN" w:bidi="vi-VN"/>
              </w:rPr>
              <w:t>Loại giỏi</w:t>
            </w:r>
          </w:p>
        </w:tc>
        <w:tc>
          <w:tcPr>
            <w:tcW w:w="706"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color w:val="2D4345"/>
                <w:sz w:val="22"/>
                <w:szCs w:val="22"/>
                <w:lang w:val="vi-VN" w:eastAsia="vi-VN" w:bidi="vi-VN"/>
              </w:rPr>
              <w:t>Loại khá</w:t>
            </w:r>
          </w:p>
        </w:tc>
        <w:tc>
          <w:tcPr>
            <w:tcW w:w="850"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color w:val="000000"/>
                <w:sz w:val="22"/>
                <w:szCs w:val="22"/>
                <w:lang w:val="vi-VN" w:eastAsia="vi-VN" w:bidi="vi-VN"/>
              </w:rPr>
              <w:t>Khác</w:t>
            </w:r>
          </w:p>
        </w:tc>
        <w:tc>
          <w:tcPr>
            <w:tcW w:w="706"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color w:val="000000"/>
                <w:sz w:val="22"/>
                <w:szCs w:val="22"/>
                <w:lang w:val="vi-VN" w:eastAsia="vi-VN" w:bidi="vi-VN"/>
              </w:rPr>
              <w:t>Xuất sắc</w:t>
            </w:r>
          </w:p>
        </w:tc>
        <w:tc>
          <w:tcPr>
            <w:tcW w:w="715" w:type="dxa"/>
            <w:tcBorders>
              <w:top w:val="single" w:sz="4" w:space="0" w:color="auto"/>
              <w:left w:val="single" w:sz="4" w:space="0" w:color="auto"/>
            </w:tcBorders>
            <w:shd w:val="clear" w:color="auto" w:fill="FFFFFF"/>
            <w:vAlign w:val="center"/>
          </w:tcPr>
          <w:p w:rsidR="00E96F35" w:rsidRDefault="00E96F35" w:rsidP="00814B3B">
            <w:pPr>
              <w:widowControl w:val="0"/>
              <w:spacing w:line="276" w:lineRule="auto"/>
              <w:jc w:val="center"/>
              <w:rPr>
                <w:color w:val="2D4345"/>
                <w:sz w:val="22"/>
                <w:szCs w:val="22"/>
                <w:lang w:eastAsia="vi-VN" w:bidi="vi-VN"/>
              </w:rPr>
            </w:pPr>
            <w:r w:rsidRPr="00093C5B">
              <w:rPr>
                <w:color w:val="2D4345"/>
                <w:sz w:val="22"/>
                <w:szCs w:val="22"/>
                <w:lang w:val="vi-VN" w:eastAsia="vi-VN" w:bidi="vi-VN"/>
              </w:rPr>
              <w:t xml:space="preserve">Loại </w:t>
            </w:r>
          </w:p>
          <w:p w:rsidR="00E96F35" w:rsidRPr="00E64228" w:rsidRDefault="00E96F35" w:rsidP="00814B3B">
            <w:pPr>
              <w:widowControl w:val="0"/>
              <w:spacing w:line="276" w:lineRule="auto"/>
              <w:jc w:val="center"/>
              <w:rPr>
                <w:color w:val="2D4345"/>
                <w:sz w:val="22"/>
                <w:szCs w:val="22"/>
                <w:lang w:eastAsia="vi-VN" w:bidi="vi-VN"/>
              </w:rPr>
            </w:pPr>
            <w:r>
              <w:rPr>
                <w:color w:val="2D4345"/>
                <w:sz w:val="22"/>
                <w:szCs w:val="22"/>
                <w:lang w:eastAsia="vi-VN" w:bidi="vi-VN"/>
              </w:rPr>
              <w:t>tốt</w:t>
            </w:r>
          </w:p>
        </w:tc>
        <w:tc>
          <w:tcPr>
            <w:tcW w:w="710"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color w:val="2D4345"/>
                <w:sz w:val="22"/>
                <w:szCs w:val="22"/>
                <w:lang w:val="vi-VN" w:eastAsia="vi-VN" w:bidi="vi-VN"/>
              </w:rPr>
              <w:t>Loại khá</w:t>
            </w:r>
          </w:p>
        </w:tc>
        <w:tc>
          <w:tcPr>
            <w:tcW w:w="706"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000000"/>
                <w:sz w:val="22"/>
                <w:szCs w:val="22"/>
                <w:lang w:eastAsia="vi-VN" w:bidi="vi-VN"/>
              </w:rPr>
            </w:pPr>
            <w:r w:rsidRPr="00093C5B">
              <w:rPr>
                <w:color w:val="000000"/>
                <w:sz w:val="22"/>
                <w:szCs w:val="22"/>
                <w:lang w:val="vi-VN" w:eastAsia="vi-VN" w:bidi="vi-VN"/>
              </w:rPr>
              <w:t>Khác</w:t>
            </w:r>
          </w:p>
        </w:tc>
        <w:tc>
          <w:tcPr>
            <w:tcW w:w="701"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color w:val="2D4345"/>
                <w:sz w:val="22"/>
                <w:szCs w:val="22"/>
                <w:lang w:val="vi-VN" w:eastAsia="vi-VN" w:bidi="vi-VN"/>
              </w:rPr>
            </w:pPr>
            <w:r w:rsidRPr="00093C5B">
              <w:rPr>
                <w:color w:val="000000"/>
                <w:sz w:val="22"/>
                <w:szCs w:val="22"/>
                <w:lang w:val="vi-VN" w:eastAsia="vi-VN" w:bidi="vi-VN"/>
              </w:rPr>
              <w:t>Đột xuất</w:t>
            </w:r>
          </w:p>
        </w:tc>
        <w:tc>
          <w:tcPr>
            <w:tcW w:w="710" w:type="dxa"/>
            <w:tcBorders>
              <w:top w:val="single" w:sz="4" w:space="0" w:color="auto"/>
              <w:left w:val="single" w:sz="4" w:space="0" w:color="auto"/>
            </w:tcBorders>
            <w:shd w:val="clear" w:color="auto" w:fill="FFFFFF"/>
            <w:vAlign w:val="center"/>
          </w:tcPr>
          <w:p w:rsidR="00E96F35" w:rsidRPr="00093C5B" w:rsidRDefault="00E96F35" w:rsidP="00814B3B">
            <w:pPr>
              <w:widowControl w:val="0"/>
              <w:spacing w:line="276" w:lineRule="auto"/>
              <w:jc w:val="center"/>
              <w:rPr>
                <w:color w:val="2D4345"/>
                <w:sz w:val="22"/>
                <w:szCs w:val="22"/>
                <w:lang w:val="vi-VN" w:eastAsia="vi-VN" w:bidi="vi-VN"/>
              </w:rPr>
            </w:pPr>
            <w:r w:rsidRPr="00093C5B">
              <w:rPr>
                <w:color w:val="000000"/>
                <w:sz w:val="22"/>
                <w:szCs w:val="22"/>
                <w:lang w:val="vi-VN" w:eastAsia="vi-VN" w:bidi="vi-VN"/>
              </w:rPr>
              <w:t>Định kỳ</w:t>
            </w:r>
          </w:p>
        </w:tc>
        <w:tc>
          <w:tcPr>
            <w:tcW w:w="854" w:type="dxa"/>
            <w:tcBorders>
              <w:top w:val="single" w:sz="4" w:space="0" w:color="auto"/>
              <w:left w:val="single" w:sz="4" w:space="0" w:color="auto"/>
            </w:tcBorders>
            <w:shd w:val="clear" w:color="auto" w:fill="FFFFFF"/>
            <w:vAlign w:val="bottom"/>
          </w:tcPr>
          <w:p w:rsidR="00E96F35" w:rsidRPr="00093C5B" w:rsidRDefault="00E96F35" w:rsidP="00814B3B">
            <w:pPr>
              <w:widowControl w:val="0"/>
              <w:jc w:val="center"/>
              <w:rPr>
                <w:color w:val="2D4345"/>
                <w:sz w:val="22"/>
                <w:szCs w:val="22"/>
                <w:lang w:val="vi-VN" w:eastAsia="vi-VN" w:bidi="vi-VN"/>
              </w:rPr>
            </w:pPr>
            <w:r w:rsidRPr="00093C5B">
              <w:rPr>
                <w:color w:val="000000"/>
                <w:sz w:val="22"/>
                <w:szCs w:val="22"/>
                <w:lang w:val="vi-VN" w:eastAsia="vi-VN" w:bidi="vi-VN"/>
              </w:rPr>
              <w:t>Cảnh cáo, khiển trách</w:t>
            </w:r>
          </w:p>
        </w:tc>
        <w:tc>
          <w:tcPr>
            <w:tcW w:w="989" w:type="dxa"/>
            <w:tcBorders>
              <w:top w:val="single" w:sz="4" w:space="0" w:color="auto"/>
              <w:left w:val="single" w:sz="4" w:space="0" w:color="auto"/>
            </w:tcBorders>
            <w:shd w:val="clear" w:color="auto" w:fill="FFFFFF"/>
            <w:vAlign w:val="bottom"/>
          </w:tcPr>
          <w:p w:rsidR="00E96F35" w:rsidRPr="00093C5B" w:rsidRDefault="00E96F35" w:rsidP="00814B3B">
            <w:pPr>
              <w:widowControl w:val="0"/>
              <w:jc w:val="center"/>
              <w:rPr>
                <w:color w:val="2D4345"/>
                <w:sz w:val="22"/>
                <w:szCs w:val="22"/>
                <w:lang w:val="vi-VN" w:eastAsia="vi-VN" w:bidi="vi-VN"/>
              </w:rPr>
            </w:pPr>
            <w:r w:rsidRPr="00093C5B">
              <w:rPr>
                <w:color w:val="000000"/>
                <w:sz w:val="22"/>
                <w:szCs w:val="22"/>
                <w:lang w:val="vi-VN" w:eastAsia="vi-VN" w:bidi="vi-VN"/>
              </w:rPr>
              <w:t>Đinh chỉ, buộc thôi học</w:t>
            </w:r>
          </w:p>
        </w:tc>
        <w:tc>
          <w:tcPr>
            <w:tcW w:w="1003" w:type="dxa"/>
            <w:vMerge/>
            <w:tcBorders>
              <w:left w:val="single" w:sz="4" w:space="0" w:color="auto"/>
              <w:right w:val="single" w:sz="4" w:space="0" w:color="auto"/>
            </w:tcBorders>
            <w:shd w:val="clear" w:color="auto" w:fill="FFFFFF"/>
            <w:vAlign w:val="center"/>
          </w:tcPr>
          <w:p w:rsidR="00E96F35" w:rsidRPr="00093C5B" w:rsidRDefault="00E96F35" w:rsidP="00814B3B">
            <w:pPr>
              <w:widowControl w:val="0"/>
              <w:rPr>
                <w:rFonts w:ascii="Arial Unicode MS" w:eastAsia="Arial Unicode MS" w:hAnsi="Arial Unicode MS" w:cs="Arial Unicode MS"/>
                <w:color w:val="000000"/>
                <w:lang w:val="vi-VN" w:eastAsia="vi-VN" w:bidi="vi-VN"/>
              </w:rPr>
            </w:pPr>
          </w:p>
        </w:tc>
      </w:tr>
      <w:tr w:rsidR="00E96F35" w:rsidRPr="00093C5B" w:rsidTr="00814B3B">
        <w:trPr>
          <w:trHeight w:hRule="exact" w:val="763"/>
          <w:jc w:val="center"/>
        </w:trPr>
        <w:tc>
          <w:tcPr>
            <w:tcW w:w="734" w:type="dxa"/>
            <w:vMerge w:val="restart"/>
            <w:tcBorders>
              <w:top w:val="single" w:sz="4" w:space="0" w:color="auto"/>
              <w:left w:val="single" w:sz="4" w:space="0" w:color="auto"/>
            </w:tcBorders>
            <w:shd w:val="clear" w:color="auto" w:fill="FFFFFF"/>
            <w:vAlign w:val="center"/>
          </w:tcPr>
          <w:p w:rsidR="00E96F35" w:rsidRPr="00625FB1" w:rsidRDefault="00E96F35" w:rsidP="00814B3B">
            <w:pPr>
              <w:widowControl w:val="0"/>
              <w:spacing w:before="100"/>
              <w:jc w:val="center"/>
              <w:rPr>
                <w:color w:val="2D4345"/>
                <w:sz w:val="22"/>
                <w:szCs w:val="22"/>
                <w:lang w:eastAsia="vi-VN" w:bidi="vi-VN"/>
              </w:rPr>
            </w:pPr>
            <w:r w:rsidRPr="00093C5B">
              <w:rPr>
                <w:color w:val="2D4345"/>
                <w:sz w:val="22"/>
                <w:szCs w:val="22"/>
                <w:lang w:val="vi-VN" w:eastAsia="vi-VN" w:bidi="vi-VN"/>
              </w:rPr>
              <w:t>201</w:t>
            </w:r>
            <w:r>
              <w:rPr>
                <w:color w:val="2D4345"/>
                <w:sz w:val="22"/>
                <w:szCs w:val="22"/>
                <w:lang w:eastAsia="vi-VN" w:bidi="vi-VN"/>
              </w:rPr>
              <w:t>9</w:t>
            </w:r>
            <w:r w:rsidR="003626DF">
              <w:rPr>
                <w:color w:val="2D4345"/>
                <w:sz w:val="22"/>
                <w:szCs w:val="22"/>
                <w:lang w:eastAsia="vi-VN" w:bidi="vi-VN"/>
              </w:rPr>
              <w:t>-2020</w:t>
            </w:r>
          </w:p>
        </w:tc>
        <w:tc>
          <w:tcPr>
            <w:tcW w:w="1029"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both"/>
              <w:rPr>
                <w:color w:val="2D4345"/>
                <w:sz w:val="22"/>
                <w:szCs w:val="22"/>
                <w:lang w:val="vi-VN" w:eastAsia="vi-VN" w:bidi="vi-VN"/>
              </w:rPr>
            </w:pPr>
            <w:r w:rsidRPr="00093C5B">
              <w:rPr>
                <w:color w:val="2D4345"/>
                <w:sz w:val="22"/>
                <w:szCs w:val="22"/>
                <w:lang w:val="vi-VN" w:eastAsia="vi-VN" w:bidi="vi-VN"/>
              </w:rPr>
              <w:t>Trung cấp</w:t>
            </w:r>
          </w:p>
        </w:tc>
        <w:tc>
          <w:tcPr>
            <w:tcW w:w="984"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4011</w:t>
            </w:r>
          </w:p>
        </w:tc>
        <w:tc>
          <w:tcPr>
            <w:tcW w:w="710"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795</w:t>
            </w:r>
          </w:p>
        </w:tc>
        <w:tc>
          <w:tcPr>
            <w:tcW w:w="854"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2312</w:t>
            </w:r>
          </w:p>
        </w:tc>
        <w:tc>
          <w:tcPr>
            <w:tcW w:w="989"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175</w:t>
            </w:r>
          </w:p>
        </w:tc>
        <w:tc>
          <w:tcPr>
            <w:tcW w:w="710"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11</w:t>
            </w:r>
          </w:p>
        </w:tc>
        <w:tc>
          <w:tcPr>
            <w:tcW w:w="706"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230</w:t>
            </w:r>
          </w:p>
        </w:tc>
        <w:tc>
          <w:tcPr>
            <w:tcW w:w="706"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637</w:t>
            </w:r>
          </w:p>
        </w:tc>
        <w:tc>
          <w:tcPr>
            <w:tcW w:w="850"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3133</w:t>
            </w:r>
          </w:p>
        </w:tc>
        <w:tc>
          <w:tcPr>
            <w:tcW w:w="706"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76</w:t>
            </w:r>
          </w:p>
        </w:tc>
        <w:tc>
          <w:tcPr>
            <w:tcW w:w="715"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204</w:t>
            </w:r>
          </w:p>
        </w:tc>
        <w:tc>
          <w:tcPr>
            <w:tcW w:w="710"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628</w:t>
            </w:r>
          </w:p>
        </w:tc>
        <w:tc>
          <w:tcPr>
            <w:tcW w:w="706"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3103</w:t>
            </w:r>
          </w:p>
        </w:tc>
        <w:tc>
          <w:tcPr>
            <w:tcW w:w="701"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2</w:t>
            </w:r>
          </w:p>
        </w:tc>
        <w:tc>
          <w:tcPr>
            <w:tcW w:w="710"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18</w:t>
            </w:r>
          </w:p>
        </w:tc>
        <w:tc>
          <w:tcPr>
            <w:tcW w:w="854"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111</w:t>
            </w:r>
          </w:p>
        </w:tc>
        <w:tc>
          <w:tcPr>
            <w:tcW w:w="989" w:type="dxa"/>
            <w:tcBorders>
              <w:top w:val="single" w:sz="4" w:space="0" w:color="auto"/>
              <w:lef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4</w:t>
            </w:r>
          </w:p>
        </w:tc>
        <w:tc>
          <w:tcPr>
            <w:tcW w:w="1003" w:type="dxa"/>
            <w:tcBorders>
              <w:top w:val="single" w:sz="4" w:space="0" w:color="auto"/>
              <w:left w:val="single" w:sz="4" w:space="0" w:color="auto"/>
              <w:righ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sidRPr="00093C5B">
              <w:rPr>
                <w:rFonts w:eastAsia="Arial Unicode MS"/>
                <w:color w:val="000000"/>
                <w:lang w:eastAsia="vi-VN" w:bidi="vi-VN"/>
              </w:rPr>
              <w:t>0</w:t>
            </w:r>
          </w:p>
        </w:tc>
      </w:tr>
      <w:tr w:rsidR="00E96F35" w:rsidRPr="00093C5B" w:rsidTr="00814B3B">
        <w:trPr>
          <w:trHeight w:hRule="exact" w:val="787"/>
          <w:jc w:val="center"/>
        </w:trPr>
        <w:tc>
          <w:tcPr>
            <w:tcW w:w="734" w:type="dxa"/>
            <w:vMerge/>
            <w:tcBorders>
              <w:left w:val="single" w:sz="4" w:space="0" w:color="auto"/>
              <w:bottom w:val="single" w:sz="4" w:space="0" w:color="auto"/>
            </w:tcBorders>
            <w:shd w:val="clear" w:color="auto" w:fill="FFFFFF"/>
          </w:tcPr>
          <w:p w:rsidR="00E96F35" w:rsidRPr="00093C5B" w:rsidRDefault="00E96F35" w:rsidP="00814B3B">
            <w:pPr>
              <w:widowControl w:val="0"/>
              <w:rPr>
                <w:rFonts w:ascii="Arial Unicode MS" w:eastAsia="Arial Unicode MS" w:hAnsi="Arial Unicode MS" w:cs="Arial Unicode MS"/>
                <w:color w:val="000000"/>
                <w:lang w:val="vi-VN" w:eastAsia="vi-VN" w:bidi="vi-VN"/>
              </w:rPr>
            </w:pPr>
          </w:p>
        </w:tc>
        <w:tc>
          <w:tcPr>
            <w:tcW w:w="1029"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both"/>
              <w:rPr>
                <w:color w:val="2D4345"/>
                <w:sz w:val="22"/>
                <w:szCs w:val="22"/>
                <w:lang w:val="vi-VN" w:eastAsia="vi-VN" w:bidi="vi-VN"/>
              </w:rPr>
            </w:pPr>
            <w:r>
              <w:rPr>
                <w:color w:val="2D4345"/>
                <w:sz w:val="22"/>
                <w:szCs w:val="22"/>
                <w:lang w:val="vi-VN" w:eastAsia="vi-VN" w:bidi="vi-VN"/>
              </w:rPr>
              <w:t>Cao đ</w:t>
            </w:r>
            <w:r>
              <w:rPr>
                <w:color w:val="2D4345"/>
                <w:sz w:val="22"/>
                <w:szCs w:val="22"/>
                <w:lang w:eastAsia="vi-VN" w:bidi="vi-VN"/>
              </w:rPr>
              <w:t>ẳ</w:t>
            </w:r>
            <w:r w:rsidRPr="00093C5B">
              <w:rPr>
                <w:color w:val="2D4345"/>
                <w:sz w:val="22"/>
                <w:szCs w:val="22"/>
                <w:lang w:val="vi-VN" w:eastAsia="vi-VN" w:bidi="vi-VN"/>
              </w:rPr>
              <w:t>ng</w:t>
            </w:r>
          </w:p>
        </w:tc>
        <w:tc>
          <w:tcPr>
            <w:tcW w:w="984"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7187</w:t>
            </w:r>
          </w:p>
        </w:tc>
        <w:tc>
          <w:tcPr>
            <w:tcW w:w="710"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592</w:t>
            </w:r>
          </w:p>
        </w:tc>
        <w:tc>
          <w:tcPr>
            <w:tcW w:w="854"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3037</w:t>
            </w:r>
          </w:p>
        </w:tc>
        <w:tc>
          <w:tcPr>
            <w:tcW w:w="989"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2405</w:t>
            </w:r>
          </w:p>
        </w:tc>
        <w:tc>
          <w:tcPr>
            <w:tcW w:w="710"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1038</w:t>
            </w:r>
          </w:p>
        </w:tc>
        <w:tc>
          <w:tcPr>
            <w:tcW w:w="706"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568</w:t>
            </w:r>
          </w:p>
        </w:tc>
        <w:tc>
          <w:tcPr>
            <w:tcW w:w="706"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1079</w:t>
            </w:r>
          </w:p>
        </w:tc>
        <w:tc>
          <w:tcPr>
            <w:tcW w:w="850"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4502</w:t>
            </w:r>
          </w:p>
        </w:tc>
        <w:tc>
          <w:tcPr>
            <w:tcW w:w="706"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236</w:t>
            </w:r>
          </w:p>
        </w:tc>
        <w:tc>
          <w:tcPr>
            <w:tcW w:w="715"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401</w:t>
            </w:r>
          </w:p>
        </w:tc>
        <w:tc>
          <w:tcPr>
            <w:tcW w:w="710"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2309</w:t>
            </w:r>
          </w:p>
        </w:tc>
        <w:tc>
          <w:tcPr>
            <w:tcW w:w="706"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4241</w:t>
            </w:r>
          </w:p>
        </w:tc>
        <w:tc>
          <w:tcPr>
            <w:tcW w:w="701"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9</w:t>
            </w:r>
          </w:p>
        </w:tc>
        <w:tc>
          <w:tcPr>
            <w:tcW w:w="710"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62</w:t>
            </w:r>
          </w:p>
        </w:tc>
        <w:tc>
          <w:tcPr>
            <w:tcW w:w="854"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56</w:t>
            </w:r>
          </w:p>
        </w:tc>
        <w:tc>
          <w:tcPr>
            <w:tcW w:w="989" w:type="dxa"/>
            <w:tcBorders>
              <w:top w:val="single" w:sz="4" w:space="0" w:color="auto"/>
              <w:left w:val="single" w:sz="4" w:space="0" w:color="auto"/>
              <w:bottom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0</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E96F35" w:rsidRPr="00093C5B" w:rsidRDefault="00E96F35" w:rsidP="00814B3B">
            <w:pPr>
              <w:widowControl w:val="0"/>
              <w:jc w:val="center"/>
              <w:rPr>
                <w:rFonts w:eastAsia="Arial Unicode MS"/>
                <w:color w:val="000000"/>
                <w:lang w:eastAsia="vi-VN" w:bidi="vi-VN"/>
              </w:rPr>
            </w:pPr>
            <w:r>
              <w:rPr>
                <w:rFonts w:eastAsia="Arial Unicode MS"/>
                <w:color w:val="000000"/>
                <w:lang w:eastAsia="vi-VN" w:bidi="vi-VN"/>
              </w:rPr>
              <w:t>0</w:t>
            </w:r>
          </w:p>
        </w:tc>
      </w:tr>
    </w:tbl>
    <w:p w:rsidR="00E96F35" w:rsidRPr="00093C5B" w:rsidRDefault="00E96F35" w:rsidP="00E96F35">
      <w:pPr>
        <w:widowControl w:val="0"/>
        <w:spacing w:line="1" w:lineRule="exact"/>
        <w:rPr>
          <w:rFonts w:ascii="Arial Unicode MS" w:eastAsia="Arial Unicode MS" w:hAnsi="Arial Unicode MS" w:cs="Arial Unicode MS"/>
          <w:color w:val="000000"/>
          <w:sz w:val="2"/>
          <w:szCs w:val="2"/>
          <w:lang w:val="vi-VN" w:eastAsia="vi-VN" w:bidi="vi-VN"/>
        </w:rPr>
      </w:pPr>
    </w:p>
    <w:p w:rsidR="00093C5B" w:rsidRPr="00093C5B" w:rsidRDefault="00093C5B" w:rsidP="00093C5B">
      <w:pPr>
        <w:widowControl w:val="0"/>
        <w:spacing w:line="1" w:lineRule="exact"/>
        <w:rPr>
          <w:rFonts w:ascii="Arial Unicode MS" w:eastAsia="Arial Unicode MS" w:hAnsi="Arial Unicode MS" w:cs="Arial Unicode MS"/>
          <w:color w:val="000000"/>
          <w:sz w:val="2"/>
          <w:szCs w:val="2"/>
          <w:lang w:val="vi-VN" w:eastAsia="vi-VN" w:bidi="vi-VN"/>
        </w:rPr>
      </w:pPr>
      <w:r w:rsidRPr="00093C5B">
        <w:rPr>
          <w:rFonts w:ascii="Arial Unicode MS" w:eastAsia="Arial Unicode MS" w:hAnsi="Arial Unicode MS" w:cs="Arial Unicode MS"/>
          <w:color w:val="000000"/>
          <w:lang w:val="vi-VN" w:eastAsia="vi-VN" w:bidi="vi-VN"/>
        </w:rPr>
        <w:br w:type="page"/>
      </w:r>
    </w:p>
    <w:p w:rsidR="00093C5B" w:rsidRPr="00093C5B" w:rsidRDefault="00093C5B" w:rsidP="00093C5B">
      <w:pPr>
        <w:widowControl w:val="0"/>
        <w:jc w:val="center"/>
        <w:rPr>
          <w:b/>
          <w:bCs/>
          <w:color w:val="000000"/>
          <w:lang w:val="vi-VN" w:eastAsia="vi-VN" w:bidi="vi-VN"/>
        </w:rPr>
      </w:pPr>
      <w:r w:rsidRPr="00093C5B">
        <w:rPr>
          <w:b/>
          <w:bCs/>
          <w:noProof/>
          <w:color w:val="000000"/>
        </w:rPr>
        <w:lastRenderedPageBreak/>
        <mc:AlternateContent>
          <mc:Choice Requires="wps">
            <w:drawing>
              <wp:anchor distT="0" distB="0" distL="114300" distR="114300" simplePos="0" relativeHeight="251660800" behindDoc="0" locked="0" layoutInCell="1" allowOverlap="1" wp14:anchorId="70854BB2" wp14:editId="44B5E160">
                <wp:simplePos x="0" y="0"/>
                <wp:positionH relativeFrom="page">
                  <wp:posOffset>741045</wp:posOffset>
                </wp:positionH>
                <wp:positionV relativeFrom="margin">
                  <wp:posOffset>0</wp:posOffset>
                </wp:positionV>
                <wp:extent cx="716280" cy="194945"/>
                <wp:effectExtent l="0" t="0" r="0" b="0"/>
                <wp:wrapSquare wrapText="right"/>
                <wp:docPr id="4" name="Shape 9"/>
                <wp:cNvGraphicFramePr/>
                <a:graphic xmlns:a="http://schemas.openxmlformats.org/drawingml/2006/main">
                  <a:graphicData uri="http://schemas.microsoft.com/office/word/2010/wordprocessingShape">
                    <wps:wsp>
                      <wps:cNvSpPr txBox="1"/>
                      <wps:spPr>
                        <a:xfrm>
                          <a:off x="0" y="0"/>
                          <a:ext cx="716280" cy="194945"/>
                        </a:xfrm>
                        <a:prstGeom prst="rect">
                          <a:avLst/>
                        </a:prstGeom>
                        <a:noFill/>
                      </wps:spPr>
                      <wps:txbx>
                        <w:txbxContent>
                          <w:p w:rsidR="006114AB" w:rsidRPr="00E96F35" w:rsidRDefault="006114AB" w:rsidP="00093C5B">
                            <w:pPr>
                              <w:pStyle w:val="Vnbnnidung20"/>
                              <w:rPr>
                                <w:sz w:val="24"/>
                                <w:szCs w:val="24"/>
                              </w:rPr>
                            </w:pPr>
                            <w:r w:rsidRPr="00E96F35">
                              <w:rPr>
                                <w:sz w:val="24"/>
                                <w:szCs w:val="24"/>
                              </w:rPr>
                              <w:t>Phụ lục 03</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58.35pt;margin-top:0;width:56.4pt;height:15.35pt;z-index:251660800;visibility:visible;mso-wrap-style:non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" filled="f" stroked="f">
                <v:textbox inset="0,0,0,0">
                  <w:txbxContent>
                    <w:p w:rsidR="006114AB" w:rsidRPr="00E96F35" w:rsidRDefault="006114AB" w:rsidP="00093C5B">
                      <w:pPr>
                        <w:pStyle w:val="Vnbnnidung20"/>
                        <w:rPr>
                          <w:sz w:val="24"/>
                          <w:szCs w:val="24"/>
                        </w:rPr>
                      </w:pPr>
                      <w:r w:rsidRPr="00E96F35">
                        <w:rPr>
                          <w:sz w:val="24"/>
                          <w:szCs w:val="24"/>
                        </w:rPr>
                        <w:t>Phụ lục 03</w:t>
                      </w:r>
                    </w:p>
                  </w:txbxContent>
                </v:textbox>
                <w10:wrap type="square" side="right" anchorx="page" anchory="margin"/>
              </v:shape>
            </w:pict>
          </mc:Fallback>
        </mc:AlternateContent>
      </w:r>
      <w:r w:rsidRPr="00093C5B">
        <w:rPr>
          <w:b/>
          <w:bCs/>
          <w:color w:val="000000"/>
          <w:lang w:val="vi-VN" w:eastAsia="vi-VN" w:bidi="vi-VN"/>
        </w:rPr>
        <w:t>BẢNG TÔNG HỢP</w:t>
      </w:r>
    </w:p>
    <w:p w:rsidR="00093C5B" w:rsidRPr="00093C5B" w:rsidRDefault="00093C5B" w:rsidP="00093C5B">
      <w:pPr>
        <w:widowControl w:val="0"/>
        <w:spacing w:after="340"/>
        <w:jc w:val="center"/>
        <w:rPr>
          <w:b/>
          <w:bCs/>
          <w:color w:val="000000"/>
          <w:lang w:val="vi-VN" w:eastAsia="vi-VN" w:bidi="vi-VN"/>
        </w:rPr>
      </w:pPr>
      <w:r w:rsidRPr="00093C5B">
        <w:rPr>
          <w:b/>
          <w:bCs/>
          <w:color w:val="000000"/>
          <w:lang w:val="vi-VN" w:eastAsia="vi-VN" w:bidi="vi-VN"/>
        </w:rPr>
        <w:t>KÉT QUẢ THỰC HIỆN CHÍNH SÁCH ĐỐI VÓI HỌC SINH, SINH VIÊN</w:t>
      </w:r>
    </w:p>
    <w:tbl>
      <w:tblPr>
        <w:tblStyle w:val="TableGrid"/>
        <w:tblW w:w="13851" w:type="dxa"/>
        <w:tblLayout w:type="fixed"/>
        <w:tblLook w:val="04A0" w:firstRow="1" w:lastRow="0" w:firstColumn="1" w:lastColumn="0" w:noHBand="0" w:noVBand="1"/>
      </w:tblPr>
      <w:tblGrid>
        <w:gridCol w:w="555"/>
        <w:gridCol w:w="8447"/>
        <w:gridCol w:w="950"/>
        <w:gridCol w:w="972"/>
        <w:gridCol w:w="950"/>
        <w:gridCol w:w="1977"/>
      </w:tblGrid>
      <w:tr w:rsidR="00E96F35" w:rsidRPr="00093C5B" w:rsidTr="00814B3B">
        <w:trPr>
          <w:tblHeader/>
        </w:trPr>
        <w:tc>
          <w:tcPr>
            <w:tcW w:w="555" w:type="dxa"/>
            <w:vMerge w:val="restart"/>
            <w:vAlign w:val="center"/>
          </w:tcPr>
          <w:p w:rsidR="00E96F35" w:rsidRPr="00093C5B" w:rsidRDefault="00E96F35" w:rsidP="00814B3B">
            <w:pPr>
              <w:jc w:val="center"/>
              <w:rPr>
                <w:rFonts w:ascii="Times New Roman" w:hAnsi="Times New Roman" w:cs="Times New Roman"/>
                <w:color w:val="000000"/>
                <w:szCs w:val="26"/>
              </w:rPr>
            </w:pPr>
            <w:r w:rsidRPr="00093C5B">
              <w:rPr>
                <w:rFonts w:ascii="Times New Roman" w:hAnsi="Times New Roman" w:cs="Times New Roman"/>
                <w:color w:val="000000"/>
                <w:szCs w:val="26"/>
              </w:rPr>
              <w:t>TT</w:t>
            </w:r>
          </w:p>
        </w:tc>
        <w:tc>
          <w:tcPr>
            <w:tcW w:w="8447" w:type="dxa"/>
            <w:vMerge w:val="restart"/>
            <w:vAlign w:val="center"/>
          </w:tcPr>
          <w:p w:rsidR="00E96F35" w:rsidRPr="00093C5B" w:rsidRDefault="00E96F35" w:rsidP="00814B3B">
            <w:pPr>
              <w:jc w:val="center"/>
              <w:rPr>
                <w:rFonts w:ascii="Times New Roman" w:hAnsi="Times New Roman" w:cs="Times New Roman"/>
                <w:color w:val="000000"/>
                <w:szCs w:val="26"/>
              </w:rPr>
            </w:pPr>
            <w:r w:rsidRPr="00093C5B">
              <w:rPr>
                <w:rFonts w:ascii="Times New Roman" w:hAnsi="Times New Roman" w:cs="Times New Roman"/>
                <w:color w:val="000000"/>
                <w:szCs w:val="26"/>
              </w:rPr>
              <w:t>Chính sách</w:t>
            </w:r>
          </w:p>
        </w:tc>
        <w:tc>
          <w:tcPr>
            <w:tcW w:w="4849" w:type="dxa"/>
            <w:gridSpan w:val="4"/>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Kết quả thực hiện năm học </w:t>
            </w:r>
          </w:p>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201</w:t>
            </w:r>
            <w:r>
              <w:rPr>
                <w:rFonts w:ascii="Times New Roman" w:hAnsi="Times New Roman" w:cs="Times New Roman"/>
                <w:color w:val="000000"/>
                <w:szCs w:val="26"/>
                <w:lang w:val="en-US"/>
              </w:rPr>
              <w:t>9</w:t>
            </w:r>
            <w:r w:rsidRPr="00093C5B">
              <w:rPr>
                <w:rFonts w:ascii="Times New Roman" w:hAnsi="Times New Roman" w:cs="Times New Roman"/>
                <w:color w:val="000000"/>
                <w:szCs w:val="26"/>
              </w:rPr>
              <w:t>-20</w:t>
            </w:r>
            <w:r>
              <w:rPr>
                <w:rFonts w:ascii="Times New Roman" w:hAnsi="Times New Roman" w:cs="Times New Roman"/>
                <w:color w:val="000000"/>
                <w:szCs w:val="26"/>
                <w:lang w:val="en-US"/>
              </w:rPr>
              <w:t>20</w:t>
            </w:r>
          </w:p>
        </w:tc>
      </w:tr>
      <w:tr w:rsidR="00E96F35" w:rsidRPr="00093C5B" w:rsidTr="00814B3B">
        <w:trPr>
          <w:tblHeader/>
        </w:trPr>
        <w:tc>
          <w:tcPr>
            <w:tcW w:w="555" w:type="dxa"/>
            <w:vMerge/>
          </w:tcPr>
          <w:p w:rsidR="00E96F35" w:rsidRPr="00093C5B" w:rsidRDefault="00E96F35" w:rsidP="00814B3B">
            <w:pPr>
              <w:rPr>
                <w:rFonts w:ascii="Times New Roman" w:hAnsi="Times New Roman" w:cs="Times New Roman"/>
                <w:color w:val="000000"/>
                <w:szCs w:val="26"/>
              </w:rPr>
            </w:pPr>
          </w:p>
        </w:tc>
        <w:tc>
          <w:tcPr>
            <w:tcW w:w="8447" w:type="dxa"/>
            <w:vMerge/>
          </w:tcPr>
          <w:p w:rsidR="00E96F35" w:rsidRPr="00093C5B" w:rsidRDefault="00E96F35" w:rsidP="00814B3B">
            <w:pPr>
              <w:rPr>
                <w:rFonts w:ascii="Times New Roman" w:hAnsi="Times New Roman" w:cs="Times New Roman"/>
                <w:color w:val="000000"/>
                <w:szCs w:val="26"/>
              </w:rPr>
            </w:pPr>
          </w:p>
        </w:tc>
        <w:tc>
          <w:tcPr>
            <w:tcW w:w="950" w:type="dxa"/>
            <w:vMerge w:val="restart"/>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w:t>
            </w:r>
          </w:p>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HSSV</w:t>
            </w:r>
          </w:p>
        </w:tc>
        <w:tc>
          <w:tcPr>
            <w:tcW w:w="1922" w:type="dxa"/>
            <w:gridSpan w:val="2"/>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HSSV</w:t>
            </w:r>
          </w:p>
        </w:tc>
        <w:tc>
          <w:tcPr>
            <w:tcW w:w="1977" w:type="dxa"/>
            <w:vMerge w:val="restart"/>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tiền</w:t>
            </w:r>
          </w:p>
        </w:tc>
      </w:tr>
      <w:tr w:rsidR="00E96F35" w:rsidRPr="00093C5B" w:rsidTr="00814B3B">
        <w:trPr>
          <w:tblHeader/>
        </w:trPr>
        <w:tc>
          <w:tcPr>
            <w:tcW w:w="555" w:type="dxa"/>
            <w:vMerge/>
          </w:tcPr>
          <w:p w:rsidR="00E96F35" w:rsidRPr="00093C5B" w:rsidRDefault="00E96F35" w:rsidP="00814B3B">
            <w:pPr>
              <w:rPr>
                <w:rFonts w:ascii="Times New Roman" w:hAnsi="Times New Roman" w:cs="Times New Roman"/>
                <w:color w:val="000000"/>
                <w:szCs w:val="26"/>
              </w:rPr>
            </w:pPr>
          </w:p>
        </w:tc>
        <w:tc>
          <w:tcPr>
            <w:tcW w:w="8447" w:type="dxa"/>
            <w:vMerge/>
          </w:tcPr>
          <w:p w:rsidR="00E96F35" w:rsidRPr="00093C5B" w:rsidRDefault="00E96F35" w:rsidP="00814B3B">
            <w:pPr>
              <w:rPr>
                <w:rFonts w:ascii="Times New Roman" w:hAnsi="Times New Roman" w:cs="Times New Roman"/>
                <w:color w:val="000000"/>
                <w:szCs w:val="26"/>
              </w:rPr>
            </w:pPr>
          </w:p>
        </w:tc>
        <w:tc>
          <w:tcPr>
            <w:tcW w:w="950" w:type="dxa"/>
            <w:vMerge/>
          </w:tcPr>
          <w:p w:rsidR="00E96F35" w:rsidRPr="00093C5B" w:rsidRDefault="00E96F35" w:rsidP="00814B3B">
            <w:pPr>
              <w:jc w:val="center"/>
              <w:rPr>
                <w:rFonts w:ascii="Times New Roman" w:hAnsi="Times New Roman" w:cs="Times New Roman"/>
                <w:color w:val="000000"/>
                <w:szCs w:val="26"/>
              </w:rPr>
            </w:pPr>
          </w:p>
        </w:tc>
        <w:tc>
          <w:tcPr>
            <w:tcW w:w="972" w:type="dxa"/>
          </w:tcPr>
          <w:p w:rsidR="00E96F35" w:rsidRPr="00093C5B" w:rsidRDefault="00E96F35" w:rsidP="00814B3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Trung </w:t>
            </w:r>
          </w:p>
          <w:p w:rsidR="00E96F35" w:rsidRPr="00093C5B" w:rsidRDefault="00E96F35" w:rsidP="00814B3B">
            <w:pPr>
              <w:jc w:val="center"/>
              <w:rPr>
                <w:rFonts w:ascii="Times New Roman" w:hAnsi="Times New Roman" w:cs="Times New Roman"/>
                <w:color w:val="000000"/>
                <w:szCs w:val="26"/>
              </w:rPr>
            </w:pPr>
            <w:r w:rsidRPr="00093C5B">
              <w:rPr>
                <w:rFonts w:ascii="Times New Roman" w:hAnsi="Times New Roman" w:cs="Times New Roman"/>
                <w:color w:val="000000"/>
                <w:szCs w:val="26"/>
              </w:rPr>
              <w:t>cấp</w:t>
            </w:r>
          </w:p>
        </w:tc>
        <w:tc>
          <w:tcPr>
            <w:tcW w:w="950" w:type="dxa"/>
          </w:tcPr>
          <w:p w:rsidR="00E96F35" w:rsidRPr="00093C5B" w:rsidRDefault="00E96F35" w:rsidP="00814B3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Cao </w:t>
            </w:r>
          </w:p>
          <w:p w:rsidR="00E96F35" w:rsidRPr="00093C5B" w:rsidRDefault="00E96F35" w:rsidP="00814B3B">
            <w:pPr>
              <w:jc w:val="center"/>
              <w:rPr>
                <w:rFonts w:ascii="Times New Roman" w:hAnsi="Times New Roman" w:cs="Times New Roman"/>
                <w:color w:val="000000"/>
                <w:szCs w:val="26"/>
              </w:rPr>
            </w:pPr>
            <w:r w:rsidRPr="00093C5B">
              <w:rPr>
                <w:rFonts w:ascii="Times New Roman" w:hAnsi="Times New Roman" w:cs="Times New Roman"/>
                <w:color w:val="000000"/>
                <w:szCs w:val="26"/>
              </w:rPr>
              <w:t>đẳng</w:t>
            </w:r>
          </w:p>
        </w:tc>
        <w:tc>
          <w:tcPr>
            <w:tcW w:w="1977" w:type="dxa"/>
            <w:vMerge/>
          </w:tcPr>
          <w:p w:rsidR="00E96F35" w:rsidRPr="00093C5B" w:rsidRDefault="00E96F35" w:rsidP="00814B3B">
            <w:pPr>
              <w:jc w:val="center"/>
              <w:rPr>
                <w:rFonts w:ascii="Times New Roman" w:hAnsi="Times New Roman" w:cs="Times New Roman"/>
                <w:color w:val="000000"/>
                <w:szCs w:val="26"/>
              </w:rPr>
            </w:pPr>
          </w:p>
        </w:tc>
      </w:tr>
      <w:tr w:rsidR="00E96F35" w:rsidRPr="00093C5B" w:rsidTr="00814B3B">
        <w:tc>
          <w:tcPr>
            <w:tcW w:w="555" w:type="dxa"/>
            <w:vAlign w:val="center"/>
          </w:tcPr>
          <w:p w:rsidR="00E96F35" w:rsidRPr="00093C5B" w:rsidRDefault="00E96F35" w:rsidP="00814B3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I</w:t>
            </w:r>
          </w:p>
        </w:tc>
        <w:tc>
          <w:tcPr>
            <w:tcW w:w="8447" w:type="dxa"/>
          </w:tcPr>
          <w:p w:rsidR="00E96F35" w:rsidRPr="00093C5B" w:rsidRDefault="00E96F35" w:rsidP="00814B3B">
            <w:pPr>
              <w:spacing w:before="60" w:after="60"/>
              <w:rPr>
                <w:rFonts w:ascii="Times New Roman" w:hAnsi="Times New Roman" w:cs="Times New Roman"/>
                <w:b/>
                <w:color w:val="000000"/>
                <w:szCs w:val="26"/>
              </w:rPr>
            </w:pPr>
            <w:r w:rsidRPr="00093C5B">
              <w:rPr>
                <w:rFonts w:ascii="Times New Roman" w:hAnsi="Times New Roman" w:cs="Times New Roman"/>
                <w:b/>
                <w:color w:val="000000"/>
                <w:szCs w:val="26"/>
              </w:rPr>
              <w:t>Chính sách miễn, giảm học phí</w:t>
            </w:r>
          </w:p>
        </w:tc>
        <w:tc>
          <w:tcPr>
            <w:tcW w:w="950" w:type="dxa"/>
            <w:vAlign w:val="center"/>
          </w:tcPr>
          <w:p w:rsidR="00E96F35" w:rsidRPr="00FF17D4" w:rsidRDefault="00E96F35" w:rsidP="00814B3B">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4151</w:t>
            </w:r>
          </w:p>
        </w:tc>
        <w:tc>
          <w:tcPr>
            <w:tcW w:w="972" w:type="dxa"/>
            <w:vAlign w:val="center"/>
          </w:tcPr>
          <w:p w:rsidR="00E96F35" w:rsidRPr="00FF17D4" w:rsidRDefault="00E96F35" w:rsidP="00814B3B">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4009</w:t>
            </w:r>
          </w:p>
        </w:tc>
        <w:tc>
          <w:tcPr>
            <w:tcW w:w="950" w:type="dxa"/>
            <w:vAlign w:val="center"/>
          </w:tcPr>
          <w:p w:rsidR="00E96F35" w:rsidRPr="00FF17D4" w:rsidRDefault="00E96F35" w:rsidP="00814B3B">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142</w:t>
            </w:r>
          </w:p>
        </w:tc>
        <w:tc>
          <w:tcPr>
            <w:tcW w:w="1977" w:type="dxa"/>
            <w:vAlign w:val="center"/>
          </w:tcPr>
          <w:p w:rsidR="00E96F35" w:rsidRPr="00093C5B" w:rsidRDefault="00E96F35" w:rsidP="00814B3B">
            <w:pPr>
              <w:spacing w:before="60" w:after="60"/>
              <w:jc w:val="right"/>
              <w:rPr>
                <w:rFonts w:ascii="Times New Roman" w:hAnsi="Times New Roman" w:cs="Times New Roman"/>
                <w:b/>
                <w:color w:val="000000"/>
                <w:szCs w:val="26"/>
              </w:rPr>
            </w:pPr>
            <w:r w:rsidRPr="00093C5B">
              <w:rPr>
                <w:rFonts w:ascii="Times New Roman" w:hAnsi="Times New Roman" w:cs="Times New Roman"/>
                <w:b/>
                <w:color w:val="000000"/>
                <w:szCs w:val="26"/>
              </w:rPr>
              <w:t>2</w:t>
            </w:r>
            <w:r>
              <w:rPr>
                <w:rFonts w:ascii="Times New Roman" w:hAnsi="Times New Roman" w:cs="Times New Roman"/>
                <w:b/>
                <w:color w:val="000000"/>
                <w:szCs w:val="26"/>
                <w:lang w:val="en-US"/>
              </w:rPr>
              <w:t>8</w:t>
            </w:r>
            <w:r w:rsidRPr="00093C5B">
              <w:rPr>
                <w:rFonts w:ascii="Times New Roman" w:hAnsi="Times New Roman" w:cs="Times New Roman"/>
                <w:b/>
                <w:color w:val="000000"/>
                <w:szCs w:val="26"/>
              </w:rPr>
              <w:t>.</w:t>
            </w:r>
            <w:r>
              <w:rPr>
                <w:rFonts w:ascii="Times New Roman" w:hAnsi="Times New Roman" w:cs="Times New Roman"/>
                <w:b/>
                <w:color w:val="000000"/>
                <w:szCs w:val="26"/>
                <w:lang w:val="en-US"/>
              </w:rPr>
              <w:t>696</w:t>
            </w:r>
            <w:r w:rsidRPr="00093C5B">
              <w:rPr>
                <w:rFonts w:ascii="Times New Roman" w:hAnsi="Times New Roman" w:cs="Times New Roman"/>
                <w:b/>
                <w:color w:val="000000"/>
                <w:szCs w:val="26"/>
              </w:rPr>
              <w:t>.000.000</w:t>
            </w:r>
          </w:p>
        </w:tc>
      </w:tr>
      <w:tr w:rsidR="00E96F35" w:rsidRPr="00093C5B" w:rsidTr="00814B3B">
        <w:tc>
          <w:tcPr>
            <w:tcW w:w="555" w:type="dxa"/>
            <w:vAlign w:val="center"/>
          </w:tcPr>
          <w:p w:rsidR="00E96F35" w:rsidRPr="00093C5B" w:rsidRDefault="00E96F35" w:rsidP="00814B3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1</w:t>
            </w:r>
          </w:p>
        </w:tc>
        <w:tc>
          <w:tcPr>
            <w:tcW w:w="8447" w:type="dxa"/>
          </w:tcPr>
          <w:p w:rsidR="00E96F35" w:rsidRPr="00093C5B" w:rsidRDefault="00E96F35" w:rsidP="00814B3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miễn học phí</w:t>
            </w:r>
          </w:p>
        </w:tc>
        <w:tc>
          <w:tcPr>
            <w:tcW w:w="950" w:type="dxa"/>
            <w:vAlign w:val="center"/>
          </w:tcPr>
          <w:p w:rsidR="00E96F35" w:rsidRPr="00AC2B45"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4076</w:t>
            </w:r>
          </w:p>
        </w:tc>
        <w:tc>
          <w:tcPr>
            <w:tcW w:w="972" w:type="dxa"/>
            <w:vAlign w:val="center"/>
          </w:tcPr>
          <w:p w:rsidR="00E96F35" w:rsidRPr="00FF17D4"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4009</w:t>
            </w:r>
          </w:p>
        </w:tc>
        <w:tc>
          <w:tcPr>
            <w:tcW w:w="950" w:type="dxa"/>
            <w:vAlign w:val="center"/>
          </w:tcPr>
          <w:p w:rsidR="00E96F35" w:rsidRPr="00FF17D4"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67</w:t>
            </w:r>
          </w:p>
        </w:tc>
        <w:tc>
          <w:tcPr>
            <w:tcW w:w="1977" w:type="dxa"/>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E96F35" w:rsidRPr="00093C5B" w:rsidTr="00814B3B">
        <w:tc>
          <w:tcPr>
            <w:tcW w:w="555" w:type="dxa"/>
            <w:vAlign w:val="center"/>
          </w:tcPr>
          <w:p w:rsidR="00E96F35" w:rsidRPr="00093C5B" w:rsidRDefault="00E96F35" w:rsidP="00814B3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2</w:t>
            </w:r>
          </w:p>
        </w:tc>
        <w:tc>
          <w:tcPr>
            <w:tcW w:w="8447" w:type="dxa"/>
          </w:tcPr>
          <w:p w:rsidR="00E96F35" w:rsidRPr="00093C5B" w:rsidRDefault="00E96F35" w:rsidP="00814B3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giảm học phí</w:t>
            </w:r>
          </w:p>
        </w:tc>
        <w:tc>
          <w:tcPr>
            <w:tcW w:w="950" w:type="dxa"/>
            <w:vAlign w:val="center"/>
          </w:tcPr>
          <w:p w:rsidR="00E96F35" w:rsidRPr="00FF17D4"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75</w:t>
            </w:r>
          </w:p>
        </w:tc>
        <w:tc>
          <w:tcPr>
            <w:tcW w:w="972" w:type="dxa"/>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950" w:type="dxa"/>
            <w:vAlign w:val="center"/>
          </w:tcPr>
          <w:p w:rsidR="00E96F35" w:rsidRPr="00FF17D4"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75</w:t>
            </w:r>
          </w:p>
        </w:tc>
        <w:tc>
          <w:tcPr>
            <w:tcW w:w="1977" w:type="dxa"/>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E96F35" w:rsidRPr="00093C5B" w:rsidTr="00814B3B">
        <w:tc>
          <w:tcPr>
            <w:tcW w:w="555" w:type="dxa"/>
            <w:vAlign w:val="center"/>
          </w:tcPr>
          <w:p w:rsidR="00E96F35" w:rsidRPr="00093C5B" w:rsidRDefault="00E96F35" w:rsidP="00814B3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a</w:t>
            </w:r>
          </w:p>
        </w:tc>
        <w:tc>
          <w:tcPr>
            <w:tcW w:w="8447" w:type="dxa"/>
            <w:vAlign w:val="center"/>
          </w:tcPr>
          <w:p w:rsidR="00E96F35" w:rsidRPr="00093C5B" w:rsidRDefault="00E96F35" w:rsidP="00814B3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giảm 70% học phí</w:t>
            </w:r>
          </w:p>
        </w:tc>
        <w:tc>
          <w:tcPr>
            <w:tcW w:w="950" w:type="dxa"/>
            <w:vAlign w:val="center"/>
          </w:tcPr>
          <w:p w:rsidR="00E96F35" w:rsidRPr="00AC2B45"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73</w:t>
            </w:r>
          </w:p>
        </w:tc>
        <w:tc>
          <w:tcPr>
            <w:tcW w:w="972" w:type="dxa"/>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950" w:type="dxa"/>
            <w:vAlign w:val="center"/>
          </w:tcPr>
          <w:p w:rsidR="00E96F35" w:rsidRPr="00FF17D4"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73</w:t>
            </w:r>
          </w:p>
        </w:tc>
        <w:tc>
          <w:tcPr>
            <w:tcW w:w="1977" w:type="dxa"/>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E96F35" w:rsidRPr="00093C5B" w:rsidTr="00814B3B">
        <w:tc>
          <w:tcPr>
            <w:tcW w:w="555" w:type="dxa"/>
            <w:vAlign w:val="center"/>
          </w:tcPr>
          <w:p w:rsidR="00E96F35" w:rsidRPr="00093C5B" w:rsidRDefault="00E96F35" w:rsidP="00814B3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b</w:t>
            </w:r>
          </w:p>
        </w:tc>
        <w:tc>
          <w:tcPr>
            <w:tcW w:w="8447" w:type="dxa"/>
          </w:tcPr>
          <w:p w:rsidR="00E96F35" w:rsidRPr="00093C5B" w:rsidRDefault="00E96F35" w:rsidP="00814B3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giảm 50% học phí</w:t>
            </w:r>
          </w:p>
        </w:tc>
        <w:tc>
          <w:tcPr>
            <w:tcW w:w="950" w:type="dxa"/>
            <w:vAlign w:val="center"/>
          </w:tcPr>
          <w:p w:rsidR="00E96F35" w:rsidRPr="00FF17D4"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w:t>
            </w:r>
          </w:p>
        </w:tc>
        <w:tc>
          <w:tcPr>
            <w:tcW w:w="972" w:type="dxa"/>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950" w:type="dxa"/>
            <w:vAlign w:val="center"/>
          </w:tcPr>
          <w:p w:rsidR="00E96F35" w:rsidRPr="00FF17D4"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w:t>
            </w:r>
          </w:p>
        </w:tc>
        <w:tc>
          <w:tcPr>
            <w:tcW w:w="1977" w:type="dxa"/>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E96F35" w:rsidRPr="00093C5B" w:rsidTr="00814B3B">
        <w:tc>
          <w:tcPr>
            <w:tcW w:w="555" w:type="dxa"/>
            <w:vAlign w:val="center"/>
          </w:tcPr>
          <w:p w:rsidR="00E96F35" w:rsidRPr="00093C5B" w:rsidRDefault="00E96F35" w:rsidP="00814B3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II</w:t>
            </w:r>
          </w:p>
        </w:tc>
        <w:tc>
          <w:tcPr>
            <w:tcW w:w="8447" w:type="dxa"/>
          </w:tcPr>
          <w:p w:rsidR="00E96F35" w:rsidRPr="00093C5B" w:rsidRDefault="00E96F35" w:rsidP="00814B3B">
            <w:pPr>
              <w:spacing w:before="60" w:after="60"/>
              <w:jc w:val="both"/>
              <w:rPr>
                <w:rFonts w:ascii="Times New Roman" w:hAnsi="Times New Roman" w:cs="Times New Roman"/>
                <w:b/>
                <w:color w:val="000000"/>
                <w:szCs w:val="26"/>
              </w:rPr>
            </w:pPr>
            <w:r w:rsidRPr="00093C5B">
              <w:rPr>
                <w:rFonts w:ascii="Times New Roman" w:hAnsi="Times New Roman" w:cs="Times New Roman"/>
                <w:b/>
                <w:color w:val="000000"/>
                <w:szCs w:val="26"/>
              </w:rPr>
              <w:t>Chính sách nội trú</w:t>
            </w:r>
          </w:p>
        </w:tc>
        <w:tc>
          <w:tcPr>
            <w:tcW w:w="950" w:type="dxa"/>
            <w:vAlign w:val="center"/>
          </w:tcPr>
          <w:p w:rsidR="00E96F35" w:rsidRPr="001719D9" w:rsidRDefault="00E96F35" w:rsidP="00814B3B">
            <w:pPr>
              <w:spacing w:before="60" w:after="60"/>
              <w:jc w:val="center"/>
              <w:rPr>
                <w:rFonts w:ascii="Times New Roman" w:hAnsi="Times New Roman" w:cs="Times New Roman"/>
                <w:b/>
                <w:color w:val="000000"/>
                <w:szCs w:val="26"/>
                <w:lang w:val="en-US"/>
              </w:rPr>
            </w:pPr>
            <w:r w:rsidRPr="001719D9">
              <w:rPr>
                <w:rFonts w:ascii="Times New Roman" w:hAnsi="Times New Roman" w:cs="Times New Roman"/>
                <w:b/>
                <w:color w:val="000000"/>
                <w:szCs w:val="26"/>
                <w:lang w:val="en-US"/>
              </w:rPr>
              <w:t>77</w:t>
            </w:r>
          </w:p>
        </w:tc>
        <w:tc>
          <w:tcPr>
            <w:tcW w:w="972" w:type="dxa"/>
            <w:vAlign w:val="center"/>
          </w:tcPr>
          <w:p w:rsidR="00E96F35" w:rsidRPr="001719D9" w:rsidRDefault="00E96F35" w:rsidP="00814B3B">
            <w:pPr>
              <w:spacing w:before="60" w:after="60"/>
              <w:jc w:val="center"/>
              <w:rPr>
                <w:rFonts w:ascii="Times New Roman" w:hAnsi="Times New Roman" w:cs="Times New Roman"/>
                <w:b/>
                <w:color w:val="000000"/>
                <w:szCs w:val="26"/>
                <w:lang w:val="en-US"/>
              </w:rPr>
            </w:pPr>
            <w:r w:rsidRPr="001719D9">
              <w:rPr>
                <w:rFonts w:ascii="Times New Roman" w:hAnsi="Times New Roman" w:cs="Times New Roman"/>
                <w:b/>
                <w:color w:val="000000"/>
                <w:szCs w:val="26"/>
                <w:lang w:val="en-US"/>
              </w:rPr>
              <w:t>0</w:t>
            </w:r>
          </w:p>
        </w:tc>
        <w:tc>
          <w:tcPr>
            <w:tcW w:w="950" w:type="dxa"/>
            <w:vAlign w:val="center"/>
          </w:tcPr>
          <w:p w:rsidR="00E96F35" w:rsidRPr="001719D9" w:rsidRDefault="00E96F35" w:rsidP="00814B3B">
            <w:pPr>
              <w:spacing w:before="60" w:after="60"/>
              <w:jc w:val="center"/>
              <w:rPr>
                <w:rFonts w:ascii="Times New Roman" w:hAnsi="Times New Roman" w:cs="Times New Roman"/>
                <w:b/>
                <w:color w:val="000000"/>
                <w:szCs w:val="26"/>
                <w:lang w:val="en-US"/>
              </w:rPr>
            </w:pPr>
            <w:r w:rsidRPr="001719D9">
              <w:rPr>
                <w:rFonts w:ascii="Times New Roman" w:hAnsi="Times New Roman" w:cs="Times New Roman"/>
                <w:b/>
                <w:color w:val="000000"/>
                <w:szCs w:val="26"/>
                <w:lang w:val="en-US"/>
              </w:rPr>
              <w:t>77</w:t>
            </w:r>
          </w:p>
        </w:tc>
        <w:tc>
          <w:tcPr>
            <w:tcW w:w="1977" w:type="dxa"/>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E96F35" w:rsidRPr="00093C5B" w:rsidTr="00814B3B">
        <w:tc>
          <w:tcPr>
            <w:tcW w:w="555" w:type="dxa"/>
            <w:vAlign w:val="center"/>
          </w:tcPr>
          <w:p w:rsidR="00E96F35" w:rsidRPr="00093C5B" w:rsidRDefault="00E96F35" w:rsidP="00814B3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1</w:t>
            </w:r>
          </w:p>
        </w:tc>
        <w:tc>
          <w:tcPr>
            <w:tcW w:w="8447" w:type="dxa"/>
            <w:vAlign w:val="center"/>
          </w:tcPr>
          <w:p w:rsidR="00E96F35" w:rsidRPr="00093C5B" w:rsidRDefault="00E96F35" w:rsidP="00814B3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Người dân tộc thiểu số thuộc hộ nghèo, hộ cận nghèo, người khuyết tật;</w:t>
            </w:r>
          </w:p>
        </w:tc>
        <w:tc>
          <w:tcPr>
            <w:tcW w:w="950" w:type="dxa"/>
            <w:vAlign w:val="center"/>
          </w:tcPr>
          <w:p w:rsidR="00E96F35" w:rsidRPr="001719D9"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15</w:t>
            </w:r>
          </w:p>
        </w:tc>
        <w:tc>
          <w:tcPr>
            <w:tcW w:w="972" w:type="dxa"/>
            <w:vAlign w:val="center"/>
          </w:tcPr>
          <w:p w:rsidR="00E96F35" w:rsidRPr="008A5134"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0</w:t>
            </w:r>
          </w:p>
        </w:tc>
        <w:tc>
          <w:tcPr>
            <w:tcW w:w="950" w:type="dxa"/>
            <w:vAlign w:val="center"/>
          </w:tcPr>
          <w:p w:rsidR="00E96F35" w:rsidRPr="008A5134"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15</w:t>
            </w:r>
          </w:p>
        </w:tc>
        <w:tc>
          <w:tcPr>
            <w:tcW w:w="1977" w:type="dxa"/>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E96F35" w:rsidRPr="00093C5B" w:rsidTr="00814B3B">
        <w:tc>
          <w:tcPr>
            <w:tcW w:w="555" w:type="dxa"/>
            <w:vAlign w:val="center"/>
          </w:tcPr>
          <w:p w:rsidR="00E96F35" w:rsidRPr="00093C5B" w:rsidRDefault="00E96F35" w:rsidP="00814B3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2</w:t>
            </w:r>
          </w:p>
        </w:tc>
        <w:tc>
          <w:tcPr>
            <w:tcW w:w="8447" w:type="dxa"/>
          </w:tcPr>
          <w:p w:rsidR="00E96F35" w:rsidRPr="00093C5B" w:rsidRDefault="00E96F35" w:rsidP="00814B3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Người tốt nghiệp trường phổ thông dân tộc nội trú</w:t>
            </w:r>
          </w:p>
        </w:tc>
        <w:tc>
          <w:tcPr>
            <w:tcW w:w="950" w:type="dxa"/>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972" w:type="dxa"/>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950" w:type="dxa"/>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977" w:type="dxa"/>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E96F35" w:rsidRPr="00093C5B" w:rsidTr="00814B3B">
        <w:tc>
          <w:tcPr>
            <w:tcW w:w="555" w:type="dxa"/>
            <w:vAlign w:val="center"/>
          </w:tcPr>
          <w:p w:rsidR="00E96F35" w:rsidRPr="00093C5B" w:rsidRDefault="00E96F35" w:rsidP="00814B3B">
            <w:pPr>
              <w:jc w:val="right"/>
              <w:rPr>
                <w:rFonts w:ascii="Times New Roman" w:hAnsi="Times New Roman" w:cs="Times New Roman"/>
                <w:color w:val="000000"/>
                <w:szCs w:val="26"/>
              </w:rPr>
            </w:pPr>
            <w:r w:rsidRPr="00093C5B">
              <w:rPr>
                <w:rFonts w:ascii="Times New Roman" w:hAnsi="Times New Roman" w:cs="Times New Roman"/>
                <w:color w:val="000000"/>
                <w:szCs w:val="26"/>
              </w:rPr>
              <w:t>3</w:t>
            </w:r>
          </w:p>
        </w:tc>
        <w:tc>
          <w:tcPr>
            <w:tcW w:w="8447" w:type="dxa"/>
          </w:tcPr>
          <w:p w:rsidR="00E96F35" w:rsidRPr="00093C5B" w:rsidRDefault="00E96F35" w:rsidP="00814B3B">
            <w:pPr>
              <w:rPr>
                <w:rFonts w:ascii="Times New Roman" w:hAnsi="Times New Roman" w:cs="Times New Roman"/>
                <w:color w:val="000000"/>
                <w:szCs w:val="26"/>
              </w:rPr>
            </w:pPr>
            <w:r w:rsidRPr="00093C5B">
              <w:rPr>
                <w:rFonts w:ascii="Times New Roman" w:hAnsi="Times New Roman" w:cs="Times New Roman"/>
                <w:color w:val="000000"/>
                <w:szCs w:val="26"/>
              </w:rPr>
              <w:t>Người dân tộc Kinh thuộc hộ nghèo, hộ cận nghèo hoặc là người khuyết tật có hộ khẩu thường trú tại vùng có điều kiện kinh tế - xã hội đặc biệt khó khăn, vùng dân tộc thiểu số, biên giới, hải đảo.</w:t>
            </w:r>
          </w:p>
        </w:tc>
        <w:tc>
          <w:tcPr>
            <w:tcW w:w="950" w:type="dxa"/>
            <w:vAlign w:val="center"/>
          </w:tcPr>
          <w:p w:rsidR="00E96F35" w:rsidRPr="001719D9" w:rsidRDefault="00E96F35" w:rsidP="00814B3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62</w:t>
            </w:r>
          </w:p>
        </w:tc>
        <w:tc>
          <w:tcPr>
            <w:tcW w:w="972" w:type="dxa"/>
            <w:vAlign w:val="center"/>
          </w:tcPr>
          <w:p w:rsidR="00E96F35" w:rsidRPr="008A5134" w:rsidRDefault="00E96F35" w:rsidP="00814B3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0</w:t>
            </w:r>
          </w:p>
        </w:tc>
        <w:tc>
          <w:tcPr>
            <w:tcW w:w="950" w:type="dxa"/>
            <w:vAlign w:val="center"/>
          </w:tcPr>
          <w:p w:rsidR="00E96F35" w:rsidRPr="008A5134" w:rsidRDefault="00E96F35" w:rsidP="00814B3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62</w:t>
            </w:r>
          </w:p>
        </w:tc>
        <w:tc>
          <w:tcPr>
            <w:tcW w:w="1977" w:type="dxa"/>
            <w:vAlign w:val="center"/>
          </w:tcPr>
          <w:p w:rsidR="00E96F35" w:rsidRPr="00093C5B" w:rsidRDefault="00E96F35" w:rsidP="00814B3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E96F35" w:rsidRPr="00093C5B" w:rsidTr="00814B3B">
        <w:tc>
          <w:tcPr>
            <w:tcW w:w="555" w:type="dxa"/>
            <w:vAlign w:val="center"/>
          </w:tcPr>
          <w:p w:rsidR="00E96F35" w:rsidRPr="00093C5B" w:rsidRDefault="00E96F35" w:rsidP="00814B3B">
            <w:pPr>
              <w:spacing w:before="60" w:after="60"/>
              <w:jc w:val="center"/>
              <w:rPr>
                <w:rFonts w:ascii="Times New Roman" w:hAnsi="Times New Roman" w:cs="Times New Roman"/>
                <w:b/>
                <w:color w:val="2D4345"/>
                <w:szCs w:val="26"/>
              </w:rPr>
            </w:pPr>
            <w:r w:rsidRPr="00093C5B">
              <w:rPr>
                <w:rFonts w:ascii="Times New Roman" w:hAnsi="Times New Roman" w:cs="Times New Roman"/>
                <w:b/>
                <w:bCs/>
                <w:color w:val="2D4345"/>
                <w:szCs w:val="26"/>
              </w:rPr>
              <w:t>III</w:t>
            </w:r>
          </w:p>
        </w:tc>
        <w:tc>
          <w:tcPr>
            <w:tcW w:w="8447" w:type="dxa"/>
            <w:vAlign w:val="bottom"/>
          </w:tcPr>
          <w:p w:rsidR="00E96F35" w:rsidRPr="00093C5B" w:rsidRDefault="00E96F35" w:rsidP="00814B3B">
            <w:pPr>
              <w:spacing w:before="60" w:after="60"/>
              <w:jc w:val="both"/>
              <w:rPr>
                <w:rFonts w:ascii="Times New Roman" w:hAnsi="Times New Roman" w:cs="Times New Roman"/>
                <w:b/>
                <w:color w:val="2D4345"/>
                <w:szCs w:val="26"/>
              </w:rPr>
            </w:pPr>
            <w:r w:rsidRPr="00093C5B">
              <w:rPr>
                <w:rFonts w:ascii="Times New Roman" w:hAnsi="Times New Roman" w:cs="Times New Roman"/>
                <w:b/>
                <w:bCs/>
                <w:color w:val="2D4345"/>
                <w:szCs w:val="26"/>
              </w:rPr>
              <w:t>Học bổng khuyến khích học tập</w:t>
            </w:r>
          </w:p>
        </w:tc>
        <w:tc>
          <w:tcPr>
            <w:tcW w:w="950" w:type="dxa"/>
            <w:vAlign w:val="center"/>
          </w:tcPr>
          <w:p w:rsidR="00E96F35" w:rsidRPr="001719D9" w:rsidRDefault="00E96F35" w:rsidP="00814B3B">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255</w:t>
            </w:r>
          </w:p>
        </w:tc>
        <w:tc>
          <w:tcPr>
            <w:tcW w:w="972" w:type="dxa"/>
            <w:vAlign w:val="center"/>
          </w:tcPr>
          <w:p w:rsidR="00E96F35" w:rsidRPr="001719D9" w:rsidRDefault="00E96F35" w:rsidP="00814B3B">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133</w:t>
            </w:r>
          </w:p>
        </w:tc>
        <w:tc>
          <w:tcPr>
            <w:tcW w:w="950" w:type="dxa"/>
            <w:vAlign w:val="center"/>
          </w:tcPr>
          <w:p w:rsidR="00E96F35" w:rsidRPr="001719D9" w:rsidRDefault="00E96F35" w:rsidP="00814B3B">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122</w:t>
            </w:r>
          </w:p>
        </w:tc>
        <w:tc>
          <w:tcPr>
            <w:tcW w:w="1977" w:type="dxa"/>
            <w:vAlign w:val="center"/>
          </w:tcPr>
          <w:p w:rsidR="00E96F35" w:rsidRPr="001719D9" w:rsidRDefault="00E96F35" w:rsidP="00814B3B">
            <w:pPr>
              <w:spacing w:before="60" w:after="60"/>
              <w:jc w:val="right"/>
              <w:rPr>
                <w:rFonts w:ascii="Times New Roman" w:hAnsi="Times New Roman" w:cs="Times New Roman"/>
                <w:b/>
                <w:color w:val="000000"/>
                <w:szCs w:val="26"/>
                <w:lang w:val="en-US"/>
              </w:rPr>
            </w:pPr>
            <w:r>
              <w:rPr>
                <w:rFonts w:ascii="Times New Roman" w:hAnsi="Times New Roman" w:cs="Times New Roman"/>
                <w:b/>
                <w:color w:val="000000"/>
                <w:szCs w:val="26"/>
                <w:lang w:val="en-US"/>
              </w:rPr>
              <w:t>459.625.000</w:t>
            </w:r>
          </w:p>
        </w:tc>
      </w:tr>
      <w:tr w:rsidR="00E96F35" w:rsidRPr="00093C5B" w:rsidTr="00814B3B">
        <w:tc>
          <w:tcPr>
            <w:tcW w:w="555" w:type="dxa"/>
            <w:vAlign w:val="center"/>
          </w:tcPr>
          <w:p w:rsidR="00E96F35" w:rsidRPr="00093C5B" w:rsidRDefault="00E96F35" w:rsidP="00814B3B">
            <w:pPr>
              <w:spacing w:before="60" w:after="60"/>
              <w:jc w:val="right"/>
              <w:rPr>
                <w:rFonts w:ascii="Times New Roman" w:hAnsi="Times New Roman" w:cs="Times New Roman"/>
                <w:color w:val="2D4345"/>
                <w:szCs w:val="26"/>
              </w:rPr>
            </w:pPr>
            <w:r w:rsidRPr="00093C5B">
              <w:rPr>
                <w:rFonts w:ascii="Times New Roman" w:hAnsi="Times New Roman" w:cs="Times New Roman"/>
                <w:color w:val="2D4345"/>
                <w:szCs w:val="26"/>
              </w:rPr>
              <w:t>1</w:t>
            </w:r>
          </w:p>
        </w:tc>
        <w:tc>
          <w:tcPr>
            <w:tcW w:w="8447" w:type="dxa"/>
            <w:vAlign w:val="center"/>
          </w:tcPr>
          <w:p w:rsidR="00E96F35" w:rsidRPr="00093C5B" w:rsidRDefault="00E96F35" w:rsidP="00814B3B">
            <w:pPr>
              <w:spacing w:before="60" w:after="60"/>
              <w:jc w:val="both"/>
              <w:rPr>
                <w:rFonts w:ascii="Times New Roman" w:hAnsi="Times New Roman" w:cs="Times New Roman"/>
                <w:color w:val="2D4345"/>
                <w:szCs w:val="26"/>
              </w:rPr>
            </w:pPr>
            <w:r w:rsidRPr="00093C5B">
              <w:rPr>
                <w:rFonts w:ascii="Times New Roman" w:hAnsi="Times New Roman" w:cs="Times New Roman"/>
                <w:color w:val="2D4345"/>
                <w:szCs w:val="26"/>
              </w:rPr>
              <w:t>Học sinh, sinh viên đạt loại xuất sắc</w:t>
            </w:r>
          </w:p>
        </w:tc>
        <w:tc>
          <w:tcPr>
            <w:tcW w:w="950" w:type="dxa"/>
            <w:vAlign w:val="center"/>
          </w:tcPr>
          <w:p w:rsidR="00E96F35" w:rsidRPr="00BA1D24"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5</w:t>
            </w:r>
          </w:p>
        </w:tc>
        <w:tc>
          <w:tcPr>
            <w:tcW w:w="972" w:type="dxa"/>
            <w:vAlign w:val="center"/>
          </w:tcPr>
          <w:p w:rsidR="00E96F35" w:rsidRPr="001719D9"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4</w:t>
            </w:r>
          </w:p>
        </w:tc>
        <w:tc>
          <w:tcPr>
            <w:tcW w:w="950" w:type="dxa"/>
            <w:vAlign w:val="center"/>
          </w:tcPr>
          <w:p w:rsidR="00E96F35" w:rsidRPr="001719D9"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w:t>
            </w:r>
          </w:p>
        </w:tc>
        <w:tc>
          <w:tcPr>
            <w:tcW w:w="1977" w:type="dxa"/>
            <w:vAlign w:val="center"/>
          </w:tcPr>
          <w:p w:rsidR="00E96F35" w:rsidRPr="00BA1D24" w:rsidRDefault="00E96F35" w:rsidP="00814B3B">
            <w:pPr>
              <w:spacing w:before="60" w:after="60"/>
              <w:jc w:val="right"/>
              <w:rPr>
                <w:rFonts w:ascii="Times New Roman" w:hAnsi="Times New Roman" w:cs="Times New Roman"/>
                <w:color w:val="000000"/>
                <w:szCs w:val="26"/>
                <w:lang w:val="en-US"/>
              </w:rPr>
            </w:pPr>
            <w:r>
              <w:rPr>
                <w:rFonts w:ascii="Times New Roman" w:hAnsi="Times New Roman" w:cs="Times New Roman"/>
                <w:color w:val="000000"/>
                <w:szCs w:val="26"/>
                <w:lang w:val="en-US"/>
              </w:rPr>
              <w:t>12.750.000</w:t>
            </w:r>
          </w:p>
        </w:tc>
      </w:tr>
      <w:tr w:rsidR="00E96F35" w:rsidRPr="00093C5B" w:rsidTr="00814B3B">
        <w:tc>
          <w:tcPr>
            <w:tcW w:w="555" w:type="dxa"/>
            <w:vAlign w:val="center"/>
          </w:tcPr>
          <w:p w:rsidR="00E96F35" w:rsidRPr="00093C5B" w:rsidRDefault="00E96F35" w:rsidP="00814B3B">
            <w:pPr>
              <w:spacing w:before="60" w:after="60"/>
              <w:jc w:val="right"/>
              <w:rPr>
                <w:rFonts w:ascii="Times New Roman" w:hAnsi="Times New Roman" w:cs="Times New Roman"/>
                <w:color w:val="2D4345"/>
                <w:szCs w:val="26"/>
              </w:rPr>
            </w:pPr>
            <w:r w:rsidRPr="00093C5B">
              <w:rPr>
                <w:rFonts w:ascii="Times New Roman" w:hAnsi="Times New Roman" w:cs="Times New Roman"/>
                <w:color w:val="2D4345"/>
                <w:szCs w:val="26"/>
              </w:rPr>
              <w:t>2</w:t>
            </w:r>
          </w:p>
        </w:tc>
        <w:tc>
          <w:tcPr>
            <w:tcW w:w="8447" w:type="dxa"/>
            <w:vAlign w:val="bottom"/>
          </w:tcPr>
          <w:p w:rsidR="00E96F35" w:rsidRPr="00093C5B" w:rsidRDefault="00E96F35" w:rsidP="00814B3B">
            <w:pPr>
              <w:spacing w:before="60" w:after="60"/>
              <w:jc w:val="both"/>
              <w:rPr>
                <w:rFonts w:ascii="Times New Roman" w:hAnsi="Times New Roman" w:cs="Times New Roman"/>
                <w:color w:val="2D4345"/>
                <w:szCs w:val="26"/>
              </w:rPr>
            </w:pPr>
            <w:r w:rsidRPr="00093C5B">
              <w:rPr>
                <w:rFonts w:ascii="Times New Roman" w:hAnsi="Times New Roman" w:cs="Times New Roman"/>
                <w:color w:val="2D4345"/>
                <w:szCs w:val="26"/>
              </w:rPr>
              <w:t>Học sinh, sinh viên đạt loại giỏi</w:t>
            </w:r>
          </w:p>
        </w:tc>
        <w:tc>
          <w:tcPr>
            <w:tcW w:w="950" w:type="dxa"/>
            <w:vAlign w:val="center"/>
          </w:tcPr>
          <w:p w:rsidR="00E96F35" w:rsidRPr="00BA1D24"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119</w:t>
            </w:r>
          </w:p>
        </w:tc>
        <w:tc>
          <w:tcPr>
            <w:tcW w:w="972" w:type="dxa"/>
            <w:vAlign w:val="center"/>
          </w:tcPr>
          <w:p w:rsidR="00E96F35" w:rsidRPr="001719D9"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66</w:t>
            </w:r>
          </w:p>
        </w:tc>
        <w:tc>
          <w:tcPr>
            <w:tcW w:w="950" w:type="dxa"/>
            <w:vAlign w:val="center"/>
          </w:tcPr>
          <w:p w:rsidR="00E96F35" w:rsidRPr="001719D9"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53</w:t>
            </w:r>
          </w:p>
        </w:tc>
        <w:tc>
          <w:tcPr>
            <w:tcW w:w="1977" w:type="dxa"/>
            <w:vAlign w:val="center"/>
          </w:tcPr>
          <w:p w:rsidR="00E96F35" w:rsidRPr="00BA1D24" w:rsidRDefault="00E96F35" w:rsidP="00814B3B">
            <w:pPr>
              <w:spacing w:before="60" w:after="60"/>
              <w:jc w:val="right"/>
              <w:rPr>
                <w:rFonts w:ascii="Times New Roman" w:hAnsi="Times New Roman" w:cs="Times New Roman"/>
                <w:color w:val="000000"/>
                <w:szCs w:val="26"/>
                <w:lang w:val="en-US"/>
              </w:rPr>
            </w:pPr>
            <w:r>
              <w:rPr>
                <w:rFonts w:ascii="Times New Roman" w:hAnsi="Times New Roman" w:cs="Times New Roman"/>
                <w:color w:val="000000"/>
                <w:szCs w:val="26"/>
                <w:lang w:val="en-US"/>
              </w:rPr>
              <w:t>266.125.000</w:t>
            </w:r>
          </w:p>
        </w:tc>
      </w:tr>
      <w:tr w:rsidR="00E96F35" w:rsidRPr="00093C5B" w:rsidTr="00814B3B">
        <w:tc>
          <w:tcPr>
            <w:tcW w:w="555" w:type="dxa"/>
            <w:vAlign w:val="center"/>
          </w:tcPr>
          <w:p w:rsidR="00E96F35" w:rsidRPr="00093C5B" w:rsidRDefault="00E96F35" w:rsidP="00814B3B">
            <w:pPr>
              <w:spacing w:before="60" w:after="60"/>
              <w:jc w:val="right"/>
              <w:rPr>
                <w:rFonts w:ascii="Times New Roman" w:hAnsi="Times New Roman" w:cs="Times New Roman"/>
                <w:color w:val="2D4345"/>
                <w:szCs w:val="26"/>
              </w:rPr>
            </w:pPr>
            <w:r w:rsidRPr="00093C5B">
              <w:rPr>
                <w:rFonts w:ascii="Times New Roman" w:hAnsi="Times New Roman" w:cs="Times New Roman"/>
                <w:color w:val="2D4345"/>
                <w:szCs w:val="26"/>
              </w:rPr>
              <w:t>3</w:t>
            </w:r>
          </w:p>
        </w:tc>
        <w:tc>
          <w:tcPr>
            <w:tcW w:w="8447" w:type="dxa"/>
            <w:vAlign w:val="bottom"/>
          </w:tcPr>
          <w:p w:rsidR="00E96F35" w:rsidRPr="00093C5B" w:rsidRDefault="00E96F35" w:rsidP="00814B3B">
            <w:pPr>
              <w:spacing w:before="60" w:after="60"/>
              <w:jc w:val="both"/>
              <w:rPr>
                <w:rFonts w:ascii="Times New Roman" w:hAnsi="Times New Roman" w:cs="Times New Roman"/>
                <w:color w:val="2D4345"/>
                <w:szCs w:val="26"/>
              </w:rPr>
            </w:pPr>
            <w:r w:rsidRPr="00093C5B">
              <w:rPr>
                <w:rFonts w:ascii="Times New Roman" w:hAnsi="Times New Roman" w:cs="Times New Roman"/>
                <w:color w:val="2D4345"/>
                <w:szCs w:val="26"/>
              </w:rPr>
              <w:t>Học sinh, sinh viên đạt loại khá</w:t>
            </w:r>
          </w:p>
        </w:tc>
        <w:tc>
          <w:tcPr>
            <w:tcW w:w="950" w:type="dxa"/>
            <w:vAlign w:val="center"/>
          </w:tcPr>
          <w:p w:rsidR="00E96F35" w:rsidRPr="00BA1D24"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131</w:t>
            </w:r>
          </w:p>
        </w:tc>
        <w:tc>
          <w:tcPr>
            <w:tcW w:w="972" w:type="dxa"/>
            <w:vAlign w:val="center"/>
          </w:tcPr>
          <w:p w:rsidR="00E96F35" w:rsidRPr="001719D9"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63</w:t>
            </w:r>
          </w:p>
        </w:tc>
        <w:tc>
          <w:tcPr>
            <w:tcW w:w="950" w:type="dxa"/>
            <w:vAlign w:val="center"/>
          </w:tcPr>
          <w:p w:rsidR="00E96F35" w:rsidRPr="001719D9"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68</w:t>
            </w:r>
          </w:p>
        </w:tc>
        <w:tc>
          <w:tcPr>
            <w:tcW w:w="1977" w:type="dxa"/>
            <w:vAlign w:val="center"/>
          </w:tcPr>
          <w:p w:rsidR="00E96F35" w:rsidRPr="00BA1D24" w:rsidRDefault="00E96F35" w:rsidP="00814B3B">
            <w:pPr>
              <w:spacing w:before="60" w:after="60"/>
              <w:jc w:val="right"/>
              <w:rPr>
                <w:rFonts w:ascii="Times New Roman" w:hAnsi="Times New Roman" w:cs="Times New Roman"/>
                <w:color w:val="000000"/>
                <w:szCs w:val="26"/>
                <w:lang w:val="en-US"/>
              </w:rPr>
            </w:pPr>
            <w:r>
              <w:rPr>
                <w:rFonts w:ascii="Times New Roman" w:hAnsi="Times New Roman" w:cs="Times New Roman"/>
                <w:color w:val="000000"/>
                <w:szCs w:val="26"/>
                <w:lang w:val="en-US"/>
              </w:rPr>
              <w:t>180.750.000</w:t>
            </w:r>
          </w:p>
        </w:tc>
      </w:tr>
      <w:tr w:rsidR="00E96F35" w:rsidRPr="00093C5B" w:rsidTr="00814B3B">
        <w:tc>
          <w:tcPr>
            <w:tcW w:w="555" w:type="dxa"/>
            <w:vAlign w:val="center"/>
          </w:tcPr>
          <w:p w:rsidR="00E96F35" w:rsidRPr="00093C5B" w:rsidRDefault="00E96F35" w:rsidP="00814B3B">
            <w:pPr>
              <w:spacing w:before="60" w:after="60"/>
              <w:jc w:val="center"/>
              <w:rPr>
                <w:rFonts w:ascii="Times New Roman" w:hAnsi="Times New Roman" w:cs="Times New Roman"/>
                <w:color w:val="2D4345"/>
                <w:szCs w:val="26"/>
              </w:rPr>
            </w:pPr>
            <w:r w:rsidRPr="00093C5B">
              <w:rPr>
                <w:rFonts w:ascii="Times New Roman" w:hAnsi="Times New Roman" w:cs="Times New Roman"/>
                <w:b/>
                <w:bCs/>
                <w:color w:val="2D4345"/>
                <w:szCs w:val="26"/>
              </w:rPr>
              <w:t>IV</w:t>
            </w:r>
          </w:p>
        </w:tc>
        <w:tc>
          <w:tcPr>
            <w:tcW w:w="8447" w:type="dxa"/>
            <w:vAlign w:val="bottom"/>
          </w:tcPr>
          <w:p w:rsidR="00E96F35" w:rsidRPr="00093C5B" w:rsidRDefault="00E96F35" w:rsidP="00814B3B">
            <w:pPr>
              <w:spacing w:before="60" w:after="60"/>
              <w:jc w:val="both"/>
              <w:rPr>
                <w:rFonts w:ascii="Times New Roman" w:hAnsi="Times New Roman" w:cs="Times New Roman"/>
                <w:color w:val="2D4345"/>
                <w:szCs w:val="26"/>
              </w:rPr>
            </w:pPr>
            <w:r w:rsidRPr="00093C5B">
              <w:rPr>
                <w:rFonts w:ascii="Times New Roman" w:hAnsi="Times New Roman" w:cs="Times New Roman"/>
                <w:b/>
                <w:bCs/>
                <w:color w:val="2D4345"/>
                <w:szCs w:val="26"/>
              </w:rPr>
              <w:t>Chính sách tín dụng</w:t>
            </w:r>
          </w:p>
        </w:tc>
        <w:tc>
          <w:tcPr>
            <w:tcW w:w="950" w:type="dxa"/>
            <w:vAlign w:val="center"/>
          </w:tcPr>
          <w:p w:rsidR="00E96F35" w:rsidRPr="001719D9" w:rsidRDefault="00E96F35" w:rsidP="00814B3B">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545</w:t>
            </w:r>
          </w:p>
        </w:tc>
        <w:tc>
          <w:tcPr>
            <w:tcW w:w="1922" w:type="dxa"/>
            <w:gridSpan w:val="2"/>
            <w:vAlign w:val="center"/>
          </w:tcPr>
          <w:p w:rsidR="00E96F35" w:rsidRPr="001719D9" w:rsidRDefault="00E96F35" w:rsidP="00814B3B">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545</w:t>
            </w:r>
          </w:p>
        </w:tc>
        <w:tc>
          <w:tcPr>
            <w:tcW w:w="1977" w:type="dxa"/>
            <w:vAlign w:val="center"/>
          </w:tcPr>
          <w:p w:rsidR="00E96F35" w:rsidRPr="00093C5B" w:rsidRDefault="00E96F35" w:rsidP="00814B3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w:t>
            </w:r>
          </w:p>
        </w:tc>
      </w:tr>
      <w:tr w:rsidR="00E96F35" w:rsidRPr="00093C5B" w:rsidTr="00814B3B">
        <w:tc>
          <w:tcPr>
            <w:tcW w:w="555" w:type="dxa"/>
            <w:vAlign w:val="center"/>
          </w:tcPr>
          <w:p w:rsidR="00E96F35" w:rsidRPr="00093C5B" w:rsidRDefault="00E96F35" w:rsidP="00814B3B">
            <w:pPr>
              <w:spacing w:before="60" w:after="60"/>
              <w:jc w:val="center"/>
              <w:rPr>
                <w:rFonts w:ascii="Times New Roman" w:hAnsi="Times New Roman" w:cs="Times New Roman"/>
                <w:color w:val="2D4345"/>
                <w:szCs w:val="26"/>
              </w:rPr>
            </w:pPr>
            <w:r w:rsidRPr="00093C5B">
              <w:rPr>
                <w:rFonts w:ascii="Times New Roman" w:hAnsi="Times New Roman" w:cs="Times New Roman"/>
                <w:b/>
                <w:bCs/>
                <w:color w:val="2D4345"/>
                <w:szCs w:val="26"/>
              </w:rPr>
              <w:t>V</w:t>
            </w:r>
          </w:p>
        </w:tc>
        <w:tc>
          <w:tcPr>
            <w:tcW w:w="8447" w:type="dxa"/>
            <w:tcBorders>
              <w:bottom w:val="single" w:sz="4" w:space="0" w:color="auto"/>
            </w:tcBorders>
            <w:vAlign w:val="bottom"/>
          </w:tcPr>
          <w:p w:rsidR="00E96F35" w:rsidRPr="00093C5B" w:rsidRDefault="00E96F35" w:rsidP="00814B3B">
            <w:pPr>
              <w:spacing w:before="60" w:after="60"/>
              <w:rPr>
                <w:rFonts w:ascii="Times New Roman" w:hAnsi="Times New Roman" w:cs="Times New Roman"/>
                <w:color w:val="2D4345"/>
                <w:szCs w:val="26"/>
              </w:rPr>
            </w:pPr>
            <w:r w:rsidRPr="00093C5B">
              <w:rPr>
                <w:rFonts w:ascii="Times New Roman" w:hAnsi="Times New Roman" w:cs="Times New Roman"/>
                <w:b/>
                <w:bCs/>
                <w:color w:val="2D4345"/>
                <w:szCs w:val="26"/>
              </w:rPr>
              <w:t>Trợ cấp xã hội</w:t>
            </w:r>
          </w:p>
        </w:tc>
        <w:tc>
          <w:tcPr>
            <w:tcW w:w="950" w:type="dxa"/>
            <w:vAlign w:val="center"/>
          </w:tcPr>
          <w:p w:rsidR="00E96F35" w:rsidRPr="00AC2B45"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w:t>
            </w:r>
          </w:p>
        </w:tc>
        <w:tc>
          <w:tcPr>
            <w:tcW w:w="972" w:type="dxa"/>
            <w:vAlign w:val="center"/>
          </w:tcPr>
          <w:p w:rsidR="00E96F35" w:rsidRPr="00093C5B" w:rsidRDefault="00E96F35" w:rsidP="00814B3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950" w:type="dxa"/>
            <w:vAlign w:val="center"/>
          </w:tcPr>
          <w:p w:rsidR="00E96F35" w:rsidRPr="00BA1D24"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w:t>
            </w:r>
          </w:p>
        </w:tc>
        <w:tc>
          <w:tcPr>
            <w:tcW w:w="1977" w:type="dxa"/>
            <w:vAlign w:val="center"/>
          </w:tcPr>
          <w:p w:rsidR="00E96F35" w:rsidRPr="001719D9" w:rsidRDefault="00E96F35" w:rsidP="00814B3B">
            <w:pPr>
              <w:spacing w:before="60" w:after="60"/>
              <w:jc w:val="right"/>
              <w:rPr>
                <w:rFonts w:ascii="Times New Roman" w:hAnsi="Times New Roman" w:cs="Times New Roman"/>
                <w:color w:val="000000"/>
                <w:szCs w:val="26"/>
                <w:lang w:val="en-US"/>
              </w:rPr>
            </w:pPr>
            <w:r>
              <w:rPr>
                <w:rFonts w:ascii="Times New Roman" w:hAnsi="Times New Roman" w:cs="Times New Roman"/>
                <w:color w:val="000000"/>
                <w:szCs w:val="26"/>
                <w:lang w:val="en-US"/>
              </w:rPr>
              <w:t>2.400.000</w:t>
            </w:r>
          </w:p>
        </w:tc>
      </w:tr>
      <w:tr w:rsidR="00E96F35" w:rsidRPr="00093C5B" w:rsidTr="00814B3B">
        <w:tc>
          <w:tcPr>
            <w:tcW w:w="555" w:type="dxa"/>
            <w:vMerge w:val="restart"/>
            <w:vAlign w:val="center"/>
          </w:tcPr>
          <w:p w:rsidR="00E96F35" w:rsidRPr="00A72945" w:rsidRDefault="00E96F35" w:rsidP="00814B3B">
            <w:pPr>
              <w:spacing w:before="60" w:after="60"/>
              <w:jc w:val="center"/>
              <w:rPr>
                <w:rFonts w:ascii="Times New Roman" w:hAnsi="Times New Roman" w:cs="Times New Roman"/>
                <w:color w:val="2D4345"/>
                <w:szCs w:val="26"/>
              </w:rPr>
            </w:pPr>
            <w:r w:rsidRPr="00A72945">
              <w:rPr>
                <w:rFonts w:ascii="Times New Roman" w:hAnsi="Times New Roman" w:cs="Times New Roman"/>
                <w:b/>
                <w:bCs/>
                <w:color w:val="2D4345"/>
                <w:szCs w:val="26"/>
              </w:rPr>
              <w:t>VI</w:t>
            </w:r>
          </w:p>
        </w:tc>
        <w:tc>
          <w:tcPr>
            <w:tcW w:w="8447" w:type="dxa"/>
            <w:tcBorders>
              <w:bottom w:val="nil"/>
            </w:tcBorders>
            <w:vAlign w:val="bottom"/>
          </w:tcPr>
          <w:p w:rsidR="00E96F35" w:rsidRPr="00A72945" w:rsidRDefault="00E96F35" w:rsidP="00814B3B">
            <w:pPr>
              <w:spacing w:before="60" w:after="60"/>
              <w:rPr>
                <w:rFonts w:ascii="Times New Roman" w:hAnsi="Times New Roman" w:cs="Times New Roman"/>
                <w:color w:val="2D4345"/>
                <w:szCs w:val="26"/>
              </w:rPr>
            </w:pPr>
            <w:r w:rsidRPr="00A72945">
              <w:rPr>
                <w:rFonts w:ascii="Times New Roman" w:hAnsi="Times New Roman" w:cs="Times New Roman"/>
                <w:b/>
                <w:bCs/>
                <w:color w:val="2D4345"/>
                <w:szCs w:val="26"/>
              </w:rPr>
              <w:t xml:space="preserve">Chính sách khác </w:t>
            </w:r>
            <w:r w:rsidRPr="00A72945">
              <w:rPr>
                <w:rFonts w:ascii="Times New Roman" w:hAnsi="Times New Roman" w:cs="Times New Roman"/>
                <w:color w:val="2D4345"/>
                <w:szCs w:val="26"/>
              </w:rPr>
              <w:t>(</w:t>
            </w:r>
            <w:r w:rsidRPr="00A72945">
              <w:rPr>
                <w:rFonts w:ascii="Times New Roman" w:hAnsi="Times New Roman" w:cs="Times New Roman"/>
                <w:color w:val="2D4345"/>
                <w:szCs w:val="26"/>
                <w:lang w:val="en-US"/>
              </w:rPr>
              <w:t>Học bổng HSSV nghèo hiếu học</w:t>
            </w:r>
            <w:r>
              <w:rPr>
                <w:rFonts w:ascii="Times New Roman" w:hAnsi="Times New Roman" w:cs="Times New Roman"/>
                <w:color w:val="2D4345"/>
                <w:szCs w:val="26"/>
                <w:lang w:val="en-US"/>
              </w:rPr>
              <w:t xml:space="preserve"> khoa Cơ khí</w:t>
            </w:r>
            <w:r w:rsidRPr="00A72945">
              <w:rPr>
                <w:rFonts w:ascii="Times New Roman" w:hAnsi="Times New Roman" w:cs="Times New Roman"/>
                <w:color w:val="2D4345"/>
                <w:szCs w:val="26"/>
              </w:rPr>
              <w:t>)</w:t>
            </w:r>
          </w:p>
        </w:tc>
        <w:tc>
          <w:tcPr>
            <w:tcW w:w="950" w:type="dxa"/>
            <w:vAlign w:val="center"/>
          </w:tcPr>
          <w:p w:rsidR="00E96F35" w:rsidRPr="00F503FF"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20</w:t>
            </w:r>
          </w:p>
        </w:tc>
        <w:tc>
          <w:tcPr>
            <w:tcW w:w="972" w:type="dxa"/>
            <w:vAlign w:val="center"/>
          </w:tcPr>
          <w:p w:rsidR="00E96F35" w:rsidRPr="00F503FF"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w:t>
            </w:r>
          </w:p>
        </w:tc>
        <w:tc>
          <w:tcPr>
            <w:tcW w:w="950" w:type="dxa"/>
            <w:vAlign w:val="center"/>
          </w:tcPr>
          <w:p w:rsidR="00E96F35" w:rsidRPr="00F503FF" w:rsidRDefault="00E96F35" w:rsidP="00814B3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18</w:t>
            </w:r>
          </w:p>
        </w:tc>
        <w:tc>
          <w:tcPr>
            <w:tcW w:w="1977" w:type="dxa"/>
            <w:vAlign w:val="center"/>
          </w:tcPr>
          <w:p w:rsidR="00E96F35" w:rsidRPr="00F503FF" w:rsidRDefault="00E96F35" w:rsidP="00814B3B">
            <w:pPr>
              <w:spacing w:before="60" w:after="60"/>
              <w:jc w:val="right"/>
              <w:rPr>
                <w:rFonts w:ascii="Times New Roman" w:hAnsi="Times New Roman" w:cs="Times New Roman"/>
                <w:color w:val="000000"/>
                <w:szCs w:val="26"/>
                <w:lang w:val="en-US"/>
              </w:rPr>
            </w:pPr>
            <w:r>
              <w:rPr>
                <w:rFonts w:ascii="Times New Roman" w:hAnsi="Times New Roman" w:cs="Times New Roman"/>
                <w:color w:val="000000"/>
                <w:szCs w:val="26"/>
                <w:lang w:val="en-US"/>
              </w:rPr>
              <w:t>40.000.000</w:t>
            </w:r>
          </w:p>
        </w:tc>
      </w:tr>
      <w:tr w:rsidR="00E96F35" w:rsidRPr="00093C5B" w:rsidTr="00814B3B">
        <w:tc>
          <w:tcPr>
            <w:tcW w:w="555" w:type="dxa"/>
            <w:vMerge/>
            <w:vAlign w:val="center"/>
          </w:tcPr>
          <w:p w:rsidR="00E96F35" w:rsidRPr="00A72945" w:rsidRDefault="00E96F35" w:rsidP="00814B3B">
            <w:pPr>
              <w:spacing w:before="60" w:after="60"/>
              <w:jc w:val="center"/>
              <w:rPr>
                <w:rFonts w:ascii="Times New Roman" w:hAnsi="Times New Roman" w:cs="Times New Roman"/>
                <w:b/>
                <w:bCs/>
                <w:color w:val="2D4345"/>
                <w:szCs w:val="26"/>
              </w:rPr>
            </w:pPr>
          </w:p>
        </w:tc>
        <w:tc>
          <w:tcPr>
            <w:tcW w:w="8447" w:type="dxa"/>
            <w:tcBorders>
              <w:top w:val="nil"/>
            </w:tcBorders>
            <w:vAlign w:val="bottom"/>
          </w:tcPr>
          <w:p w:rsidR="00E96F35" w:rsidRPr="00A72945" w:rsidRDefault="00E96F35" w:rsidP="00814B3B">
            <w:pPr>
              <w:spacing w:before="60" w:after="60"/>
              <w:rPr>
                <w:rFonts w:ascii="Times New Roman" w:hAnsi="Times New Roman" w:cs="Times New Roman"/>
                <w:b/>
                <w:bCs/>
                <w:color w:val="2D4345"/>
                <w:szCs w:val="26"/>
                <w:lang w:val="en-US"/>
              </w:rPr>
            </w:pPr>
            <w:r>
              <w:rPr>
                <w:rFonts w:ascii="Times New Roman" w:hAnsi="Times New Roman" w:cs="Times New Roman"/>
                <w:b/>
                <w:bCs/>
                <w:color w:val="2D4345"/>
                <w:szCs w:val="26"/>
                <w:lang w:val="en-US"/>
              </w:rPr>
              <w:t>Học bổng thủ khoa đầu vào</w:t>
            </w:r>
          </w:p>
        </w:tc>
        <w:tc>
          <w:tcPr>
            <w:tcW w:w="950" w:type="dxa"/>
            <w:vAlign w:val="center"/>
          </w:tcPr>
          <w:p w:rsidR="00E96F35" w:rsidRPr="00A72945" w:rsidRDefault="00E96F35" w:rsidP="00814B3B">
            <w:pPr>
              <w:spacing w:before="60" w:after="60"/>
              <w:jc w:val="center"/>
              <w:rPr>
                <w:rFonts w:ascii="Times New Roman" w:hAnsi="Times New Roman" w:cs="Times New Roman"/>
                <w:color w:val="000000"/>
                <w:szCs w:val="26"/>
                <w:lang w:val="en-US"/>
              </w:rPr>
            </w:pPr>
            <w:r w:rsidRPr="00A72945">
              <w:rPr>
                <w:rFonts w:ascii="Times New Roman" w:hAnsi="Times New Roman" w:cs="Times New Roman"/>
                <w:color w:val="000000"/>
                <w:szCs w:val="26"/>
                <w:lang w:val="en-US"/>
              </w:rPr>
              <w:t>4</w:t>
            </w:r>
          </w:p>
        </w:tc>
        <w:tc>
          <w:tcPr>
            <w:tcW w:w="972" w:type="dxa"/>
            <w:vAlign w:val="center"/>
          </w:tcPr>
          <w:p w:rsidR="00E96F35" w:rsidRPr="00A72945" w:rsidRDefault="00E96F35" w:rsidP="00814B3B">
            <w:pPr>
              <w:spacing w:before="60" w:after="60"/>
              <w:jc w:val="center"/>
              <w:rPr>
                <w:rFonts w:ascii="Times New Roman" w:hAnsi="Times New Roman" w:cs="Times New Roman"/>
                <w:color w:val="000000"/>
                <w:szCs w:val="26"/>
                <w:lang w:val="en-US"/>
              </w:rPr>
            </w:pPr>
            <w:r w:rsidRPr="00A72945">
              <w:rPr>
                <w:rFonts w:ascii="Times New Roman" w:hAnsi="Times New Roman" w:cs="Times New Roman"/>
                <w:color w:val="000000"/>
                <w:szCs w:val="26"/>
                <w:lang w:val="en-US"/>
              </w:rPr>
              <w:t>2</w:t>
            </w:r>
          </w:p>
        </w:tc>
        <w:tc>
          <w:tcPr>
            <w:tcW w:w="950" w:type="dxa"/>
            <w:vAlign w:val="center"/>
          </w:tcPr>
          <w:p w:rsidR="00E96F35" w:rsidRPr="00A72945" w:rsidRDefault="00E96F35" w:rsidP="00814B3B">
            <w:pPr>
              <w:spacing w:before="60" w:after="60"/>
              <w:jc w:val="center"/>
              <w:rPr>
                <w:rFonts w:ascii="Times New Roman" w:hAnsi="Times New Roman" w:cs="Times New Roman"/>
                <w:color w:val="000000"/>
                <w:szCs w:val="26"/>
                <w:lang w:val="en-US"/>
              </w:rPr>
            </w:pPr>
            <w:r w:rsidRPr="00A72945">
              <w:rPr>
                <w:rFonts w:ascii="Times New Roman" w:hAnsi="Times New Roman" w:cs="Times New Roman"/>
                <w:color w:val="000000"/>
                <w:szCs w:val="26"/>
                <w:lang w:val="en-US"/>
              </w:rPr>
              <w:t>2</w:t>
            </w:r>
          </w:p>
        </w:tc>
        <w:tc>
          <w:tcPr>
            <w:tcW w:w="1977" w:type="dxa"/>
            <w:vAlign w:val="center"/>
          </w:tcPr>
          <w:p w:rsidR="00E96F35" w:rsidRPr="00A72945" w:rsidRDefault="00E96F35" w:rsidP="00814B3B">
            <w:pPr>
              <w:spacing w:before="60" w:after="60"/>
              <w:jc w:val="right"/>
              <w:rPr>
                <w:rFonts w:ascii="Times New Roman" w:hAnsi="Times New Roman" w:cs="Times New Roman"/>
                <w:color w:val="000000"/>
                <w:szCs w:val="26"/>
                <w:lang w:val="en-US"/>
              </w:rPr>
            </w:pPr>
            <w:r w:rsidRPr="00A72945">
              <w:rPr>
                <w:rFonts w:ascii="Times New Roman" w:hAnsi="Times New Roman" w:cs="Times New Roman"/>
                <w:color w:val="000000"/>
                <w:szCs w:val="26"/>
                <w:lang w:val="en-US"/>
              </w:rPr>
              <w:t>20.000.000</w:t>
            </w:r>
          </w:p>
        </w:tc>
      </w:tr>
    </w:tbl>
    <w:p w:rsidR="004466C9" w:rsidRPr="00D604A0" w:rsidRDefault="004466C9" w:rsidP="008A35F5">
      <w:pPr>
        <w:rPr>
          <w:b/>
          <w:sz w:val="26"/>
          <w:szCs w:val="26"/>
        </w:rPr>
      </w:pPr>
    </w:p>
    <w:sectPr w:rsidR="004466C9" w:rsidRPr="00D604A0" w:rsidSect="00E96F35">
      <w:pgSz w:w="16840" w:h="11907" w:orient="landscape" w:code="9"/>
      <w:pgMar w:top="851" w:right="851" w:bottom="851" w:left="1134" w:header="289" w:footer="28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477" w:rsidRDefault="00D53477">
      <w:r>
        <w:separator/>
      </w:r>
    </w:p>
  </w:endnote>
  <w:endnote w:type="continuationSeparator" w:id="0">
    <w:p w:rsidR="00D53477" w:rsidRDefault="00D53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477" w:rsidRDefault="00D53477">
      <w:r>
        <w:separator/>
      </w:r>
    </w:p>
  </w:footnote>
  <w:footnote w:type="continuationSeparator" w:id="0">
    <w:p w:rsidR="00D53477" w:rsidRDefault="00D534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5913955"/>
      <w:docPartObj>
        <w:docPartGallery w:val="Page Numbers (Top of Page)"/>
        <w:docPartUnique/>
      </w:docPartObj>
    </w:sdtPr>
    <w:sdtEndPr>
      <w:rPr>
        <w:noProof/>
        <w:sz w:val="22"/>
      </w:rPr>
    </w:sdtEndPr>
    <w:sdtContent>
      <w:p w:rsidR="006114AB" w:rsidRPr="00B96394" w:rsidRDefault="006114AB">
        <w:pPr>
          <w:pStyle w:val="Header"/>
          <w:jc w:val="center"/>
          <w:rPr>
            <w:sz w:val="22"/>
          </w:rPr>
        </w:pPr>
        <w:r w:rsidRPr="00B96394">
          <w:rPr>
            <w:sz w:val="22"/>
          </w:rPr>
          <w:fldChar w:fldCharType="begin"/>
        </w:r>
        <w:r w:rsidRPr="00B96394">
          <w:rPr>
            <w:sz w:val="22"/>
          </w:rPr>
          <w:instrText xml:space="preserve"> PAGE   \* MERGEFORMAT </w:instrText>
        </w:r>
        <w:r w:rsidRPr="00B96394">
          <w:rPr>
            <w:sz w:val="22"/>
          </w:rPr>
          <w:fldChar w:fldCharType="separate"/>
        </w:r>
        <w:r w:rsidR="00CC0245">
          <w:rPr>
            <w:noProof/>
            <w:sz w:val="22"/>
          </w:rPr>
          <w:t>10</w:t>
        </w:r>
        <w:r w:rsidRPr="00B96394">
          <w:rPr>
            <w:noProof/>
            <w:sz w:val="22"/>
          </w:rPr>
          <w:fldChar w:fldCharType="end"/>
        </w:r>
      </w:p>
    </w:sdtContent>
  </w:sdt>
  <w:p w:rsidR="006114AB" w:rsidRDefault="006114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42A4"/>
    <w:multiLevelType w:val="multilevel"/>
    <w:tmpl w:val="C9AA3238"/>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6"/>
        <w:szCs w:val="26"/>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9B06C8"/>
    <w:multiLevelType w:val="multilevel"/>
    <w:tmpl w:val="34889046"/>
    <w:lvl w:ilvl="0">
      <w:start w:val="1"/>
      <w:numFmt w:val="upperRoman"/>
      <w:lvlText w:val="%1."/>
      <w:lvlJc w:val="left"/>
      <w:rPr>
        <w:rFonts w:ascii="Times New Roman" w:eastAsia="Times New Roman" w:hAnsi="Times New Roman" w:cs="Times New Roman"/>
        <w:b/>
        <w:bCs/>
        <w:i w:val="0"/>
        <w:iCs w:val="0"/>
        <w:smallCaps w:val="0"/>
        <w:strike w:val="0"/>
        <w:color w:val="auto"/>
        <w:spacing w:val="0"/>
        <w:w w:val="100"/>
        <w:position w:val="0"/>
        <w:sz w:val="26"/>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7403E"/>
    <w:multiLevelType w:val="hybridMultilevel"/>
    <w:tmpl w:val="9EC8000E"/>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CA3456"/>
    <w:multiLevelType w:val="hybridMultilevel"/>
    <w:tmpl w:val="2162FDCA"/>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4">
    <w:nsid w:val="09D428B8"/>
    <w:multiLevelType w:val="multilevel"/>
    <w:tmpl w:val="F75AF354"/>
    <w:lvl w:ilvl="0">
      <w:start w:val="1"/>
      <w:numFmt w:val="decimal"/>
      <w:lvlText w:val="%1."/>
      <w:lvlJc w:val="left"/>
      <w:pPr>
        <w:ind w:left="1409" w:hanging="360"/>
      </w:pPr>
      <w:rPr>
        <w:b/>
        <w:color w:val="auto"/>
      </w:rPr>
    </w:lvl>
    <w:lvl w:ilvl="1">
      <w:start w:val="1"/>
      <w:numFmt w:val="decimal"/>
      <w:isLgl/>
      <w:lvlText w:val="%1.%2."/>
      <w:lvlJc w:val="left"/>
      <w:pPr>
        <w:ind w:left="1769" w:hanging="720"/>
      </w:pPr>
      <w:rPr>
        <w:rFonts w:hint="default"/>
        <w:b/>
      </w:rPr>
    </w:lvl>
    <w:lvl w:ilvl="2">
      <w:start w:val="1"/>
      <w:numFmt w:val="decimal"/>
      <w:isLgl/>
      <w:lvlText w:val="%1.%2.%3."/>
      <w:lvlJc w:val="left"/>
      <w:pPr>
        <w:ind w:left="1769" w:hanging="720"/>
      </w:pPr>
      <w:rPr>
        <w:rFonts w:hint="default"/>
      </w:rPr>
    </w:lvl>
    <w:lvl w:ilvl="3">
      <w:start w:val="1"/>
      <w:numFmt w:val="decimal"/>
      <w:isLgl/>
      <w:lvlText w:val="%1.%2.%3.%4."/>
      <w:lvlJc w:val="left"/>
      <w:pPr>
        <w:ind w:left="2129" w:hanging="1080"/>
      </w:pPr>
      <w:rPr>
        <w:rFonts w:hint="default"/>
      </w:rPr>
    </w:lvl>
    <w:lvl w:ilvl="4">
      <w:start w:val="1"/>
      <w:numFmt w:val="decimal"/>
      <w:isLgl/>
      <w:lvlText w:val="%1.%2.%3.%4.%5."/>
      <w:lvlJc w:val="left"/>
      <w:pPr>
        <w:ind w:left="2129" w:hanging="1080"/>
      </w:pPr>
      <w:rPr>
        <w:rFonts w:hint="default"/>
      </w:rPr>
    </w:lvl>
    <w:lvl w:ilvl="5">
      <w:start w:val="1"/>
      <w:numFmt w:val="decimal"/>
      <w:isLgl/>
      <w:lvlText w:val="%1.%2.%3.%4.%5.%6."/>
      <w:lvlJc w:val="left"/>
      <w:pPr>
        <w:ind w:left="2489" w:hanging="1440"/>
      </w:pPr>
      <w:rPr>
        <w:rFonts w:hint="default"/>
      </w:rPr>
    </w:lvl>
    <w:lvl w:ilvl="6">
      <w:start w:val="1"/>
      <w:numFmt w:val="decimal"/>
      <w:isLgl/>
      <w:lvlText w:val="%1.%2.%3.%4.%5.%6.%7."/>
      <w:lvlJc w:val="left"/>
      <w:pPr>
        <w:ind w:left="2489" w:hanging="1440"/>
      </w:pPr>
      <w:rPr>
        <w:rFonts w:hint="default"/>
      </w:rPr>
    </w:lvl>
    <w:lvl w:ilvl="7">
      <w:start w:val="1"/>
      <w:numFmt w:val="decimal"/>
      <w:isLgl/>
      <w:lvlText w:val="%1.%2.%3.%4.%5.%6.%7.%8."/>
      <w:lvlJc w:val="left"/>
      <w:pPr>
        <w:ind w:left="2849" w:hanging="1800"/>
      </w:pPr>
      <w:rPr>
        <w:rFonts w:hint="default"/>
      </w:rPr>
    </w:lvl>
    <w:lvl w:ilvl="8">
      <w:start w:val="1"/>
      <w:numFmt w:val="decimal"/>
      <w:isLgl/>
      <w:lvlText w:val="%1.%2.%3.%4.%5.%6.%7.%8.%9."/>
      <w:lvlJc w:val="left"/>
      <w:pPr>
        <w:ind w:left="2849" w:hanging="1800"/>
      </w:pPr>
      <w:rPr>
        <w:rFonts w:hint="default"/>
      </w:rPr>
    </w:lvl>
  </w:abstractNum>
  <w:abstractNum w:abstractNumId="5">
    <w:nsid w:val="0C147EDE"/>
    <w:multiLevelType w:val="hybridMultilevel"/>
    <w:tmpl w:val="AD787090"/>
    <w:lvl w:ilvl="0" w:tplc="D9144CDE">
      <w:start w:val="2"/>
      <w:numFmt w:val="bullet"/>
      <w:lvlText w:val="-"/>
      <w:lvlJc w:val="left"/>
      <w:pPr>
        <w:ind w:left="720" w:hanging="360"/>
      </w:pPr>
      <w:rPr>
        <w:rFonts w:ascii="Times New Roman" w:eastAsia="Times New Roman" w:hAnsi="Times New Roman" w:cs="Times New Roman" w:hint="default"/>
        <w:b/>
        <w:sz w:val="28"/>
        <w:szCs w:val="28"/>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48675B"/>
    <w:multiLevelType w:val="multilevel"/>
    <w:tmpl w:val="9DEE29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2F1253"/>
    <w:multiLevelType w:val="hybridMultilevel"/>
    <w:tmpl w:val="31F87644"/>
    <w:lvl w:ilvl="0" w:tplc="F8A2E87A">
      <w:start w:val="1"/>
      <w:numFmt w:val="decimal"/>
      <w:lvlText w:val="%1."/>
      <w:lvlJc w:val="left"/>
      <w:pPr>
        <w:ind w:left="1392" w:hanging="82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10DA2D0D"/>
    <w:multiLevelType w:val="hybridMultilevel"/>
    <w:tmpl w:val="197E44A6"/>
    <w:lvl w:ilvl="0" w:tplc="2C6802F0">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45C45F5"/>
    <w:multiLevelType w:val="multilevel"/>
    <w:tmpl w:val="7DF80CE2"/>
    <w:lvl w:ilvl="0">
      <w:start w:val="1"/>
      <w:numFmt w:val="decimal"/>
      <w:lvlText w:val="%1."/>
      <w:lvlJc w:val="left"/>
      <w:rPr>
        <w:rFonts w:ascii="Times New Roman" w:eastAsia="Times New Roman" w:hAnsi="Times New Roman" w:cs="Times New Roman"/>
        <w:b/>
        <w:bCs/>
        <w:i w:val="0"/>
        <w:iCs w:val="0"/>
        <w:smallCaps w:val="0"/>
        <w:strike w:val="0"/>
        <w:color w:val="auto"/>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bCs w:val="0"/>
        <w:i w:val="0"/>
        <w:iCs w:val="0"/>
        <w:smallCaps w:val="0"/>
        <w:strike w:val="0"/>
        <w:color w:val="auto"/>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79F55AA"/>
    <w:multiLevelType w:val="hybridMultilevel"/>
    <w:tmpl w:val="2BEED594"/>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11">
    <w:nsid w:val="1FA95835"/>
    <w:multiLevelType w:val="hybridMultilevel"/>
    <w:tmpl w:val="6F266276"/>
    <w:lvl w:ilvl="0" w:tplc="A3628D0C">
      <w:start w:val="2"/>
      <w:numFmt w:val="bullet"/>
      <w:lvlText w:val="-"/>
      <w:lvlJc w:val="left"/>
      <w:pPr>
        <w:tabs>
          <w:tab w:val="num" w:pos="1295"/>
        </w:tabs>
        <w:ind w:left="1295" w:hanging="735"/>
      </w:pPr>
      <w:rPr>
        <w:rFonts w:ascii="Times New Roman" w:eastAsia="Times New Roman" w:hAnsi="Times New Roman" w:cs="Times New Roman" w:hint="default"/>
      </w:rPr>
    </w:lvl>
    <w:lvl w:ilvl="1" w:tplc="A5F8B2B6">
      <w:start w:val="2"/>
      <w:numFmt w:val="bullet"/>
      <w:lvlText w:val=""/>
      <w:lvlJc w:val="left"/>
      <w:pPr>
        <w:tabs>
          <w:tab w:val="num" w:pos="1640"/>
        </w:tabs>
        <w:ind w:left="1640" w:hanging="360"/>
      </w:pPr>
      <w:rPr>
        <w:rFonts w:ascii="Symbol" w:eastAsia="Times New Roman" w:hAnsi="Symbol" w:cs="Times New Roman"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12">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F7F4528"/>
    <w:multiLevelType w:val="hybridMultilevel"/>
    <w:tmpl w:val="C3E4A9B0"/>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14">
    <w:nsid w:val="307418FF"/>
    <w:multiLevelType w:val="multilevel"/>
    <w:tmpl w:val="2AEAB122"/>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5">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nsid w:val="379D3FD8"/>
    <w:multiLevelType w:val="hybridMultilevel"/>
    <w:tmpl w:val="5FA8187C"/>
    <w:lvl w:ilvl="0" w:tplc="6936B2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395C50A5"/>
    <w:multiLevelType w:val="hybridMultilevel"/>
    <w:tmpl w:val="314EEB32"/>
    <w:lvl w:ilvl="0" w:tplc="1E32E254">
      <w:start w:val="1"/>
      <w:numFmt w:val="decimal"/>
      <w:lvlText w:val="%1."/>
      <w:lvlJc w:val="left"/>
      <w:pPr>
        <w:ind w:left="90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8">
    <w:nsid w:val="3CC816DB"/>
    <w:multiLevelType w:val="hybridMultilevel"/>
    <w:tmpl w:val="0B28540E"/>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9">
    <w:nsid w:val="3D702E1D"/>
    <w:multiLevelType w:val="hybridMultilevel"/>
    <w:tmpl w:val="A1C48A6C"/>
    <w:lvl w:ilvl="0" w:tplc="6D9EC1AE">
      <w:start w:val="219"/>
      <w:numFmt w:val="bullet"/>
      <w:lvlText w:val="-"/>
      <w:lvlJc w:val="left"/>
      <w:pPr>
        <w:ind w:left="204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E620681"/>
    <w:multiLevelType w:val="multilevel"/>
    <w:tmpl w:val="4C50321E"/>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21">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2D5ABE"/>
    <w:multiLevelType w:val="hybridMultilevel"/>
    <w:tmpl w:val="1456AFDE"/>
    <w:lvl w:ilvl="0" w:tplc="07CC699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42836156"/>
    <w:multiLevelType w:val="multilevel"/>
    <w:tmpl w:val="D43EDB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4111114"/>
    <w:multiLevelType w:val="hybridMultilevel"/>
    <w:tmpl w:val="A5228EDE"/>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25">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841F87"/>
    <w:multiLevelType w:val="hybridMultilevel"/>
    <w:tmpl w:val="59A0E9C8"/>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7">
    <w:nsid w:val="46B1304F"/>
    <w:multiLevelType w:val="multilevel"/>
    <w:tmpl w:val="80385B16"/>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46F73F67"/>
    <w:multiLevelType w:val="singleLevel"/>
    <w:tmpl w:val="04090009"/>
    <w:lvl w:ilvl="0">
      <w:start w:val="1"/>
      <w:numFmt w:val="bullet"/>
      <w:lvlText w:val=""/>
      <w:lvlJc w:val="left"/>
      <w:pPr>
        <w:ind w:left="720" w:hanging="360"/>
      </w:pPr>
      <w:rPr>
        <w:rFonts w:ascii="Wingdings" w:hAnsi="Wingdings" w:hint="default"/>
      </w:rPr>
    </w:lvl>
  </w:abstractNum>
  <w:abstractNum w:abstractNumId="29">
    <w:nsid w:val="4A5315E8"/>
    <w:multiLevelType w:val="hybridMultilevel"/>
    <w:tmpl w:val="4C50321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0">
    <w:nsid w:val="4C534D2B"/>
    <w:multiLevelType w:val="multilevel"/>
    <w:tmpl w:val="243A3E88"/>
    <w:lvl w:ilvl="0">
      <w:start w:val="4"/>
      <w:numFmt w:val="decimal"/>
      <w:lvlText w:val="%1."/>
      <w:lvlJc w:val="left"/>
      <w:pPr>
        <w:ind w:left="920" w:hanging="360"/>
      </w:pPr>
      <w:rPr>
        <w:rFonts w:hint="default"/>
        <w:b/>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94" w:hanging="720"/>
      </w:pPr>
      <w:rPr>
        <w:rFonts w:hint="default"/>
      </w:rPr>
    </w:lvl>
    <w:lvl w:ilvl="3">
      <w:start w:val="1"/>
      <w:numFmt w:val="decimal"/>
      <w:isLgl/>
      <w:lvlText w:val="%1.%2.%3.%4."/>
      <w:lvlJc w:val="left"/>
      <w:pPr>
        <w:ind w:left="1661" w:hanging="1080"/>
      </w:pPr>
      <w:rPr>
        <w:rFonts w:hint="default"/>
      </w:rPr>
    </w:lvl>
    <w:lvl w:ilvl="4">
      <w:start w:val="1"/>
      <w:numFmt w:val="decimal"/>
      <w:isLgl/>
      <w:lvlText w:val="%1.%2.%3.%4.%5."/>
      <w:lvlJc w:val="left"/>
      <w:pPr>
        <w:ind w:left="1668" w:hanging="1080"/>
      </w:pPr>
      <w:rPr>
        <w:rFonts w:hint="default"/>
      </w:rPr>
    </w:lvl>
    <w:lvl w:ilvl="5">
      <w:start w:val="1"/>
      <w:numFmt w:val="decimal"/>
      <w:isLgl/>
      <w:lvlText w:val="%1.%2.%3.%4.%5.%6."/>
      <w:lvlJc w:val="left"/>
      <w:pPr>
        <w:ind w:left="2035" w:hanging="1440"/>
      </w:pPr>
      <w:rPr>
        <w:rFonts w:hint="default"/>
      </w:rPr>
    </w:lvl>
    <w:lvl w:ilvl="6">
      <w:start w:val="1"/>
      <w:numFmt w:val="decimal"/>
      <w:isLgl/>
      <w:lvlText w:val="%1.%2.%3.%4.%5.%6.%7."/>
      <w:lvlJc w:val="left"/>
      <w:pPr>
        <w:ind w:left="2042" w:hanging="1440"/>
      </w:pPr>
      <w:rPr>
        <w:rFonts w:hint="default"/>
      </w:rPr>
    </w:lvl>
    <w:lvl w:ilvl="7">
      <w:start w:val="1"/>
      <w:numFmt w:val="decimal"/>
      <w:isLgl/>
      <w:lvlText w:val="%1.%2.%3.%4.%5.%6.%7.%8."/>
      <w:lvlJc w:val="left"/>
      <w:pPr>
        <w:ind w:left="2409" w:hanging="1800"/>
      </w:pPr>
      <w:rPr>
        <w:rFonts w:hint="default"/>
      </w:rPr>
    </w:lvl>
    <w:lvl w:ilvl="8">
      <w:start w:val="1"/>
      <w:numFmt w:val="decimal"/>
      <w:isLgl/>
      <w:lvlText w:val="%1.%2.%3.%4.%5.%6.%7.%8.%9."/>
      <w:lvlJc w:val="left"/>
      <w:pPr>
        <w:ind w:left="2416" w:hanging="1800"/>
      </w:pPr>
      <w:rPr>
        <w:rFonts w:hint="default"/>
      </w:rPr>
    </w:lvl>
  </w:abstractNum>
  <w:abstractNum w:abstractNumId="31">
    <w:nsid w:val="4FFB1B5A"/>
    <w:multiLevelType w:val="hybridMultilevel"/>
    <w:tmpl w:val="80385B16"/>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8673194"/>
    <w:multiLevelType w:val="multilevel"/>
    <w:tmpl w:val="AA7009D4"/>
    <w:lvl w:ilvl="0">
      <w:start w:val="3"/>
      <w:numFmt w:val="decimal"/>
      <w:lvlText w:val="%1."/>
      <w:lvlJc w:val="left"/>
      <w:pPr>
        <w:ind w:left="927" w:hanging="360"/>
      </w:pPr>
      <w:rPr>
        <w:rFonts w:hint="default"/>
      </w:rPr>
    </w:lvl>
    <w:lvl w:ilvl="1">
      <w:start w:val="4"/>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3">
    <w:nsid w:val="64CA6BD0"/>
    <w:multiLevelType w:val="hybridMultilevel"/>
    <w:tmpl w:val="A12CAA8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6A4814F1"/>
    <w:multiLevelType w:val="hybridMultilevel"/>
    <w:tmpl w:val="B762D9E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5">
    <w:nsid w:val="6DF92591"/>
    <w:multiLevelType w:val="hybridMultilevel"/>
    <w:tmpl w:val="DC44B210"/>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6">
    <w:nsid w:val="6E494667"/>
    <w:multiLevelType w:val="hybridMultilevel"/>
    <w:tmpl w:val="43BAC204"/>
    <w:lvl w:ilvl="0" w:tplc="6D9EC1AE">
      <w:start w:val="219"/>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04426A"/>
    <w:multiLevelType w:val="hybridMultilevel"/>
    <w:tmpl w:val="41301CE0"/>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8">
    <w:nsid w:val="77BC4064"/>
    <w:multiLevelType w:val="hybridMultilevel"/>
    <w:tmpl w:val="DDA0CBB4"/>
    <w:lvl w:ilvl="0" w:tplc="D5745972">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39">
    <w:nsid w:val="7B0D751A"/>
    <w:multiLevelType w:val="hybridMultilevel"/>
    <w:tmpl w:val="F698BA32"/>
    <w:lvl w:ilvl="0" w:tplc="839441F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35"/>
  </w:num>
  <w:num w:numId="3">
    <w:abstractNumId w:val="37"/>
  </w:num>
  <w:num w:numId="4">
    <w:abstractNumId w:val="3"/>
  </w:num>
  <w:num w:numId="5">
    <w:abstractNumId w:val="29"/>
  </w:num>
  <w:num w:numId="6">
    <w:abstractNumId w:val="13"/>
  </w:num>
  <w:num w:numId="7">
    <w:abstractNumId w:val="28"/>
  </w:num>
  <w:num w:numId="8">
    <w:abstractNumId w:val="39"/>
  </w:num>
  <w:num w:numId="9">
    <w:abstractNumId w:val="38"/>
  </w:num>
  <w:num w:numId="10">
    <w:abstractNumId w:val="20"/>
  </w:num>
  <w:num w:numId="11">
    <w:abstractNumId w:val="26"/>
  </w:num>
  <w:num w:numId="12">
    <w:abstractNumId w:val="31"/>
  </w:num>
  <w:num w:numId="13">
    <w:abstractNumId w:val="24"/>
  </w:num>
  <w:num w:numId="14">
    <w:abstractNumId w:val="27"/>
  </w:num>
  <w:num w:numId="15">
    <w:abstractNumId w:val="2"/>
  </w:num>
  <w:num w:numId="16">
    <w:abstractNumId w:val="18"/>
  </w:num>
  <w:num w:numId="17">
    <w:abstractNumId w:val="11"/>
  </w:num>
  <w:num w:numId="18">
    <w:abstractNumId w:val="17"/>
  </w:num>
  <w:num w:numId="19">
    <w:abstractNumId w:val="15"/>
  </w:num>
  <w:num w:numId="20">
    <w:abstractNumId w:val="19"/>
  </w:num>
  <w:num w:numId="21">
    <w:abstractNumId w:val="34"/>
  </w:num>
  <w:num w:numId="22">
    <w:abstractNumId w:val="36"/>
  </w:num>
  <w:num w:numId="23">
    <w:abstractNumId w:val="23"/>
  </w:num>
  <w:num w:numId="24">
    <w:abstractNumId w:val="1"/>
  </w:num>
  <w:num w:numId="25">
    <w:abstractNumId w:val="6"/>
  </w:num>
  <w:num w:numId="26">
    <w:abstractNumId w:val="0"/>
  </w:num>
  <w:num w:numId="27">
    <w:abstractNumId w:val="9"/>
  </w:num>
  <w:num w:numId="28">
    <w:abstractNumId w:val="22"/>
  </w:num>
  <w:num w:numId="29">
    <w:abstractNumId w:val="25"/>
  </w:num>
  <w:num w:numId="30">
    <w:abstractNumId w:val="8"/>
  </w:num>
  <w:num w:numId="31">
    <w:abstractNumId w:val="12"/>
  </w:num>
  <w:num w:numId="32">
    <w:abstractNumId w:val="21"/>
  </w:num>
  <w:num w:numId="33">
    <w:abstractNumId w:val="14"/>
  </w:num>
  <w:num w:numId="34">
    <w:abstractNumId w:val="32"/>
  </w:num>
  <w:num w:numId="35">
    <w:abstractNumId w:val="30"/>
  </w:num>
  <w:num w:numId="36">
    <w:abstractNumId w:val="16"/>
  </w:num>
  <w:num w:numId="37">
    <w:abstractNumId w:val="33"/>
  </w:num>
  <w:num w:numId="38">
    <w:abstractNumId w:val="7"/>
  </w:num>
  <w:num w:numId="39">
    <w:abstractNumId w:val="4"/>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D9F"/>
    <w:rsid w:val="00007914"/>
    <w:rsid w:val="000144D5"/>
    <w:rsid w:val="00030F57"/>
    <w:rsid w:val="000416B2"/>
    <w:rsid w:val="00060EF8"/>
    <w:rsid w:val="000625D9"/>
    <w:rsid w:val="000769BC"/>
    <w:rsid w:val="00093C5B"/>
    <w:rsid w:val="000A11CE"/>
    <w:rsid w:val="000C2A74"/>
    <w:rsid w:val="000C4ADE"/>
    <w:rsid w:val="000D0F21"/>
    <w:rsid w:val="000D771F"/>
    <w:rsid w:val="000E2B0A"/>
    <w:rsid w:val="000E4EFE"/>
    <w:rsid w:val="000F1F5D"/>
    <w:rsid w:val="000F6C84"/>
    <w:rsid w:val="00103E20"/>
    <w:rsid w:val="001102B1"/>
    <w:rsid w:val="00124951"/>
    <w:rsid w:val="0012708F"/>
    <w:rsid w:val="00166A09"/>
    <w:rsid w:val="00167D77"/>
    <w:rsid w:val="0017470A"/>
    <w:rsid w:val="00196EB6"/>
    <w:rsid w:val="00197DC6"/>
    <w:rsid w:val="001A3272"/>
    <w:rsid w:val="001B0EB9"/>
    <w:rsid w:val="001D0B04"/>
    <w:rsid w:val="001D250C"/>
    <w:rsid w:val="001D69BD"/>
    <w:rsid w:val="0020343E"/>
    <w:rsid w:val="0020579A"/>
    <w:rsid w:val="00215EE3"/>
    <w:rsid w:val="00222C70"/>
    <w:rsid w:val="002240AC"/>
    <w:rsid w:val="00227264"/>
    <w:rsid w:val="00244BEE"/>
    <w:rsid w:val="00246F39"/>
    <w:rsid w:val="002728DB"/>
    <w:rsid w:val="002828A3"/>
    <w:rsid w:val="002A6271"/>
    <w:rsid w:val="002D0FA5"/>
    <w:rsid w:val="002D1319"/>
    <w:rsid w:val="002E1DDF"/>
    <w:rsid w:val="002F4796"/>
    <w:rsid w:val="002F75FE"/>
    <w:rsid w:val="0031145D"/>
    <w:rsid w:val="003269F2"/>
    <w:rsid w:val="003271AD"/>
    <w:rsid w:val="0033044C"/>
    <w:rsid w:val="0033240E"/>
    <w:rsid w:val="00344319"/>
    <w:rsid w:val="00345C8F"/>
    <w:rsid w:val="00350823"/>
    <w:rsid w:val="003561F5"/>
    <w:rsid w:val="00361D77"/>
    <w:rsid w:val="003626DF"/>
    <w:rsid w:val="00367641"/>
    <w:rsid w:val="00376F23"/>
    <w:rsid w:val="003812EE"/>
    <w:rsid w:val="003A6384"/>
    <w:rsid w:val="003B51BF"/>
    <w:rsid w:val="003B677C"/>
    <w:rsid w:val="003C0681"/>
    <w:rsid w:val="003C27DA"/>
    <w:rsid w:val="003C7561"/>
    <w:rsid w:val="003D5744"/>
    <w:rsid w:val="003E5EA1"/>
    <w:rsid w:val="00402EA1"/>
    <w:rsid w:val="00403F15"/>
    <w:rsid w:val="00417EB5"/>
    <w:rsid w:val="00434957"/>
    <w:rsid w:val="00436C4D"/>
    <w:rsid w:val="00445C9A"/>
    <w:rsid w:val="004466C9"/>
    <w:rsid w:val="00451CB5"/>
    <w:rsid w:val="00452FC7"/>
    <w:rsid w:val="004570EE"/>
    <w:rsid w:val="004636D8"/>
    <w:rsid w:val="00463FE0"/>
    <w:rsid w:val="00472024"/>
    <w:rsid w:val="004858A4"/>
    <w:rsid w:val="00486785"/>
    <w:rsid w:val="004869E7"/>
    <w:rsid w:val="00496B48"/>
    <w:rsid w:val="004A4B88"/>
    <w:rsid w:val="004B2A49"/>
    <w:rsid w:val="004B36F4"/>
    <w:rsid w:val="004C2E57"/>
    <w:rsid w:val="004D393D"/>
    <w:rsid w:val="004E1F45"/>
    <w:rsid w:val="004F2D9F"/>
    <w:rsid w:val="00506615"/>
    <w:rsid w:val="0050741C"/>
    <w:rsid w:val="00513D78"/>
    <w:rsid w:val="00514509"/>
    <w:rsid w:val="0052171B"/>
    <w:rsid w:val="00525BCD"/>
    <w:rsid w:val="00542D12"/>
    <w:rsid w:val="005439CA"/>
    <w:rsid w:val="00547249"/>
    <w:rsid w:val="00550010"/>
    <w:rsid w:val="00551AF7"/>
    <w:rsid w:val="00564FC9"/>
    <w:rsid w:val="00566A4F"/>
    <w:rsid w:val="00566B84"/>
    <w:rsid w:val="00585FE5"/>
    <w:rsid w:val="00590D0A"/>
    <w:rsid w:val="005B076B"/>
    <w:rsid w:val="005B4191"/>
    <w:rsid w:val="005C4CB2"/>
    <w:rsid w:val="005C5C18"/>
    <w:rsid w:val="005E5089"/>
    <w:rsid w:val="005F03C4"/>
    <w:rsid w:val="005F50BD"/>
    <w:rsid w:val="005F5C35"/>
    <w:rsid w:val="006008B7"/>
    <w:rsid w:val="006111DE"/>
    <w:rsid w:val="006114AB"/>
    <w:rsid w:val="006231EA"/>
    <w:rsid w:val="00625FB1"/>
    <w:rsid w:val="006358C9"/>
    <w:rsid w:val="00657889"/>
    <w:rsid w:val="006636B3"/>
    <w:rsid w:val="00667AB9"/>
    <w:rsid w:val="006D7086"/>
    <w:rsid w:val="006F1B59"/>
    <w:rsid w:val="00700510"/>
    <w:rsid w:val="00704373"/>
    <w:rsid w:val="007425FD"/>
    <w:rsid w:val="00752D2A"/>
    <w:rsid w:val="00757FCA"/>
    <w:rsid w:val="007624CD"/>
    <w:rsid w:val="00773543"/>
    <w:rsid w:val="00785BA5"/>
    <w:rsid w:val="007A25E4"/>
    <w:rsid w:val="007B1102"/>
    <w:rsid w:val="007C0DEE"/>
    <w:rsid w:val="007C79D0"/>
    <w:rsid w:val="007C7F58"/>
    <w:rsid w:val="007D4228"/>
    <w:rsid w:val="007E52D5"/>
    <w:rsid w:val="007F1967"/>
    <w:rsid w:val="00804BCD"/>
    <w:rsid w:val="008241C8"/>
    <w:rsid w:val="008250BB"/>
    <w:rsid w:val="008260D8"/>
    <w:rsid w:val="00871348"/>
    <w:rsid w:val="008758A4"/>
    <w:rsid w:val="00876C93"/>
    <w:rsid w:val="00881312"/>
    <w:rsid w:val="008A35F5"/>
    <w:rsid w:val="008A5134"/>
    <w:rsid w:val="008A5BBB"/>
    <w:rsid w:val="008A6AD4"/>
    <w:rsid w:val="008C16E8"/>
    <w:rsid w:val="008C330F"/>
    <w:rsid w:val="008C558F"/>
    <w:rsid w:val="008D2A56"/>
    <w:rsid w:val="008D36C6"/>
    <w:rsid w:val="008F21B0"/>
    <w:rsid w:val="008F3F0A"/>
    <w:rsid w:val="009160AC"/>
    <w:rsid w:val="00922FA1"/>
    <w:rsid w:val="009252BE"/>
    <w:rsid w:val="00926925"/>
    <w:rsid w:val="009371ED"/>
    <w:rsid w:val="00944214"/>
    <w:rsid w:val="0094565F"/>
    <w:rsid w:val="00976F91"/>
    <w:rsid w:val="0097705E"/>
    <w:rsid w:val="0098207D"/>
    <w:rsid w:val="0099316F"/>
    <w:rsid w:val="00997178"/>
    <w:rsid w:val="009A6986"/>
    <w:rsid w:val="009D09A9"/>
    <w:rsid w:val="009D147F"/>
    <w:rsid w:val="009D43ED"/>
    <w:rsid w:val="009D701D"/>
    <w:rsid w:val="009E44E4"/>
    <w:rsid w:val="009F1C31"/>
    <w:rsid w:val="009F270D"/>
    <w:rsid w:val="009F2AEB"/>
    <w:rsid w:val="009F3906"/>
    <w:rsid w:val="00A07AB3"/>
    <w:rsid w:val="00A1284C"/>
    <w:rsid w:val="00A213E3"/>
    <w:rsid w:val="00A261A0"/>
    <w:rsid w:val="00A31EE6"/>
    <w:rsid w:val="00A35196"/>
    <w:rsid w:val="00A43D80"/>
    <w:rsid w:val="00A51225"/>
    <w:rsid w:val="00A64DCD"/>
    <w:rsid w:val="00A8791D"/>
    <w:rsid w:val="00AA2F2B"/>
    <w:rsid w:val="00AB3B8E"/>
    <w:rsid w:val="00AB52F3"/>
    <w:rsid w:val="00AC26ED"/>
    <w:rsid w:val="00AC742C"/>
    <w:rsid w:val="00AD2FC6"/>
    <w:rsid w:val="00AD40FD"/>
    <w:rsid w:val="00B120E4"/>
    <w:rsid w:val="00B16386"/>
    <w:rsid w:val="00B428AE"/>
    <w:rsid w:val="00B45402"/>
    <w:rsid w:val="00B50C2C"/>
    <w:rsid w:val="00B54FE5"/>
    <w:rsid w:val="00B638C1"/>
    <w:rsid w:val="00B7151F"/>
    <w:rsid w:val="00B72485"/>
    <w:rsid w:val="00B76334"/>
    <w:rsid w:val="00B81EA7"/>
    <w:rsid w:val="00B85C86"/>
    <w:rsid w:val="00B96394"/>
    <w:rsid w:val="00BA3CFF"/>
    <w:rsid w:val="00BA720D"/>
    <w:rsid w:val="00BB3C84"/>
    <w:rsid w:val="00BB5F84"/>
    <w:rsid w:val="00BB684A"/>
    <w:rsid w:val="00BC1BB7"/>
    <w:rsid w:val="00BC3E8E"/>
    <w:rsid w:val="00BE172A"/>
    <w:rsid w:val="00BE67E2"/>
    <w:rsid w:val="00BE7F8B"/>
    <w:rsid w:val="00BF1E97"/>
    <w:rsid w:val="00C036ED"/>
    <w:rsid w:val="00C07DF6"/>
    <w:rsid w:val="00C26391"/>
    <w:rsid w:val="00C33AD8"/>
    <w:rsid w:val="00C4132A"/>
    <w:rsid w:val="00C51CD0"/>
    <w:rsid w:val="00C5623E"/>
    <w:rsid w:val="00C57240"/>
    <w:rsid w:val="00C62B41"/>
    <w:rsid w:val="00C63B56"/>
    <w:rsid w:val="00C7083C"/>
    <w:rsid w:val="00C7402A"/>
    <w:rsid w:val="00C762BE"/>
    <w:rsid w:val="00C85BFF"/>
    <w:rsid w:val="00C94FFB"/>
    <w:rsid w:val="00C95D52"/>
    <w:rsid w:val="00CB2455"/>
    <w:rsid w:val="00CB544C"/>
    <w:rsid w:val="00CB6BDC"/>
    <w:rsid w:val="00CC0245"/>
    <w:rsid w:val="00CD7C6E"/>
    <w:rsid w:val="00CD7E6E"/>
    <w:rsid w:val="00CE67CD"/>
    <w:rsid w:val="00D03404"/>
    <w:rsid w:val="00D127C4"/>
    <w:rsid w:val="00D231AF"/>
    <w:rsid w:val="00D246F4"/>
    <w:rsid w:val="00D26BE1"/>
    <w:rsid w:val="00D2780D"/>
    <w:rsid w:val="00D279B7"/>
    <w:rsid w:val="00D3082A"/>
    <w:rsid w:val="00D31B96"/>
    <w:rsid w:val="00D45B18"/>
    <w:rsid w:val="00D45B4C"/>
    <w:rsid w:val="00D53477"/>
    <w:rsid w:val="00D604A0"/>
    <w:rsid w:val="00D6643A"/>
    <w:rsid w:val="00D714E5"/>
    <w:rsid w:val="00D82A04"/>
    <w:rsid w:val="00D832B0"/>
    <w:rsid w:val="00D9317D"/>
    <w:rsid w:val="00D9576E"/>
    <w:rsid w:val="00D95846"/>
    <w:rsid w:val="00DA0D82"/>
    <w:rsid w:val="00DA3514"/>
    <w:rsid w:val="00DD01FD"/>
    <w:rsid w:val="00DD0242"/>
    <w:rsid w:val="00DE1211"/>
    <w:rsid w:val="00DE3A85"/>
    <w:rsid w:val="00DF5F66"/>
    <w:rsid w:val="00E12B07"/>
    <w:rsid w:val="00E15408"/>
    <w:rsid w:val="00E22671"/>
    <w:rsid w:val="00E23937"/>
    <w:rsid w:val="00E2491E"/>
    <w:rsid w:val="00E30B00"/>
    <w:rsid w:val="00E3427A"/>
    <w:rsid w:val="00E40968"/>
    <w:rsid w:val="00E60096"/>
    <w:rsid w:val="00E60A95"/>
    <w:rsid w:val="00E7338B"/>
    <w:rsid w:val="00E81C4C"/>
    <w:rsid w:val="00E95622"/>
    <w:rsid w:val="00E9590E"/>
    <w:rsid w:val="00E96F35"/>
    <w:rsid w:val="00EA35B8"/>
    <w:rsid w:val="00EB24BF"/>
    <w:rsid w:val="00EB4641"/>
    <w:rsid w:val="00EC1B95"/>
    <w:rsid w:val="00ED3F4B"/>
    <w:rsid w:val="00ED582A"/>
    <w:rsid w:val="00ED6262"/>
    <w:rsid w:val="00EE68C1"/>
    <w:rsid w:val="00EF0C38"/>
    <w:rsid w:val="00EF13C6"/>
    <w:rsid w:val="00F0225A"/>
    <w:rsid w:val="00F30F4F"/>
    <w:rsid w:val="00F31E6C"/>
    <w:rsid w:val="00F3440B"/>
    <w:rsid w:val="00F41EBA"/>
    <w:rsid w:val="00F55952"/>
    <w:rsid w:val="00F63C82"/>
    <w:rsid w:val="00F6448B"/>
    <w:rsid w:val="00F75459"/>
    <w:rsid w:val="00F75638"/>
    <w:rsid w:val="00F75E82"/>
    <w:rsid w:val="00F8285E"/>
    <w:rsid w:val="00F84E43"/>
    <w:rsid w:val="00F85B15"/>
    <w:rsid w:val="00F90D1D"/>
    <w:rsid w:val="00FA0471"/>
    <w:rsid w:val="00FA1609"/>
    <w:rsid w:val="00FA7733"/>
    <w:rsid w:val="00FA7C80"/>
    <w:rsid w:val="00FB2D5C"/>
    <w:rsid w:val="00FB409B"/>
    <w:rsid w:val="00FB4341"/>
    <w:rsid w:val="00FB4D40"/>
    <w:rsid w:val="00FB7B98"/>
    <w:rsid w:val="00FD2590"/>
    <w:rsid w:val="00FE0AC7"/>
    <w:rsid w:val="00FF1B22"/>
    <w:rsid w:val="00FF2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 w:type="table" w:styleId="TableGrid">
    <w:name w:val="Table Grid"/>
    <w:basedOn w:val="TableNormal"/>
    <w:uiPriority w:val="59"/>
    <w:rsid w:val="00093C5B"/>
    <w:pPr>
      <w:widowControl w:val="0"/>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345C8F"/>
    <w:rPr>
      <w:rFonts w:ascii="Tahoma" w:hAnsi="Tahoma" w:cs="Tahoma"/>
      <w:sz w:val="16"/>
      <w:szCs w:val="16"/>
    </w:rPr>
  </w:style>
  <w:style w:type="character" w:customStyle="1" w:styleId="BalloonTextChar">
    <w:name w:val="Balloon Text Char"/>
    <w:basedOn w:val="DefaultParagraphFont"/>
    <w:link w:val="BalloonText"/>
    <w:rsid w:val="00345C8F"/>
    <w:rPr>
      <w:rFonts w:ascii="Tahoma" w:hAnsi="Tahoma" w:cs="Tahoma"/>
      <w:sz w:val="16"/>
      <w:szCs w:val="16"/>
    </w:rPr>
  </w:style>
  <w:style w:type="paragraph" w:customStyle="1" w:styleId="CharChar10">
    <w:name w:val="Char Char1"/>
    <w:basedOn w:val="Normal"/>
    <w:autoRedefine/>
    <w:rsid w:val="00ED3F4B"/>
    <w:pPr>
      <w:spacing w:after="160" w:line="240" w:lineRule="exact"/>
    </w:pPr>
    <w:rPr>
      <w:rFonts w:ascii="Verdana" w:hAnsi="Verdana" w:cs="Verdana"/>
      <w:sz w:val="20"/>
      <w:szCs w:val="20"/>
    </w:rPr>
  </w:style>
  <w:style w:type="character" w:customStyle="1" w:styleId="HeaderChar">
    <w:name w:val="Header Char"/>
    <w:basedOn w:val="DefaultParagraphFont"/>
    <w:link w:val="Header"/>
    <w:uiPriority w:val="99"/>
    <w:rsid w:val="0048678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 w:type="table" w:styleId="TableGrid">
    <w:name w:val="Table Grid"/>
    <w:basedOn w:val="TableNormal"/>
    <w:uiPriority w:val="59"/>
    <w:rsid w:val="00093C5B"/>
    <w:pPr>
      <w:widowControl w:val="0"/>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345C8F"/>
    <w:rPr>
      <w:rFonts w:ascii="Tahoma" w:hAnsi="Tahoma" w:cs="Tahoma"/>
      <w:sz w:val="16"/>
      <w:szCs w:val="16"/>
    </w:rPr>
  </w:style>
  <w:style w:type="character" w:customStyle="1" w:styleId="BalloonTextChar">
    <w:name w:val="Balloon Text Char"/>
    <w:basedOn w:val="DefaultParagraphFont"/>
    <w:link w:val="BalloonText"/>
    <w:rsid w:val="00345C8F"/>
    <w:rPr>
      <w:rFonts w:ascii="Tahoma" w:hAnsi="Tahoma" w:cs="Tahoma"/>
      <w:sz w:val="16"/>
      <w:szCs w:val="16"/>
    </w:rPr>
  </w:style>
  <w:style w:type="paragraph" w:customStyle="1" w:styleId="CharChar10">
    <w:name w:val="Char Char1"/>
    <w:basedOn w:val="Normal"/>
    <w:autoRedefine/>
    <w:rsid w:val="00ED3F4B"/>
    <w:pPr>
      <w:spacing w:after="160" w:line="240" w:lineRule="exact"/>
    </w:pPr>
    <w:rPr>
      <w:rFonts w:ascii="Verdana" w:hAnsi="Verdana" w:cs="Verdana"/>
      <w:sz w:val="20"/>
      <w:szCs w:val="20"/>
    </w:rPr>
  </w:style>
  <w:style w:type="character" w:customStyle="1" w:styleId="HeaderChar">
    <w:name w:val="Header Char"/>
    <w:basedOn w:val="DefaultParagraphFont"/>
    <w:link w:val="Header"/>
    <w:uiPriority w:val="99"/>
    <w:rsid w:val="0048678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711FF-5287-4101-AA42-B0D111583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14</Pages>
  <Words>4334</Words>
  <Characters>24707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28984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HA_TTGD</cp:lastModifiedBy>
  <cp:revision>43</cp:revision>
  <cp:lastPrinted>2020-10-30T09:57:00Z</cp:lastPrinted>
  <dcterms:created xsi:type="dcterms:W3CDTF">2019-09-27T06:35:00Z</dcterms:created>
  <dcterms:modified xsi:type="dcterms:W3CDTF">2020-10-30T18:53:00Z</dcterms:modified>
</cp:coreProperties>
</file>