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6F3" w:rsidRDefault="004366C1" w:rsidP="004366C1">
      <w:pPr>
        <w:jc w:val="left"/>
        <w:rPr>
          <w:noProof/>
        </w:rPr>
      </w:pPr>
      <w:r>
        <w:rPr>
          <w:noProof/>
        </w:rPr>
        <w:t>Các bài tham khảo</w:t>
      </w:r>
      <w:r>
        <w:rPr>
          <w:noProof/>
        </w:rPr>
        <w:drawing>
          <wp:inline distT="0" distB="0" distL="0" distR="0" wp14:anchorId="4625A136" wp14:editId="4B6C8496">
            <wp:extent cx="5940425" cy="33401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0425" cy="3340100"/>
                    </a:xfrm>
                    <a:prstGeom prst="rect">
                      <a:avLst/>
                    </a:prstGeom>
                  </pic:spPr>
                </pic:pic>
              </a:graphicData>
            </a:graphic>
          </wp:inline>
        </w:drawing>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Phương pháp giải một số dạng toán về hình học không gian cho học sinh 11 trường THPT Hương Lâm</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PHẦN 1: MỞ ĐẦU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1. Lý do chọn đề tài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Trong quá trình giảng dạy tôi nhận thấy học sinh rất e ngại học môn hình học không gian vì các em nghĩ rằng nó rất trừu tượng, thiếu tính thực tế khách quan. Chính vì thế mà có rất nhiều học sinh yếu môn học này, về phần giáo viên cũng gặp không ít khó khăn khi truyền đạt nội dung kiến thức và phương pháp giải các dạng bài tập hình học không gian. Qua ba năm giảng dạy môn học này tôi cũng đúc kết được một số kinh nghiệm nhằm giúp các em tiếp thu kiến thức được tốt hơn, từ đó mà chất lượng giảng dạy cũng như học tập của học sinh ngày được nâng lên. Do đây là phần nội dung kiến thức mới nên nhiều học sinh vẫn chưa quen với tính tư duy trừu tượng của nó, nên tôi nghiên cứu nội dung này nhằm tìm ra phương pháp truyền đạt phù hợp với học sinh, bên cạnh cũng nhằm tháo gỡ những vướng mắc, khó khăn mà học sinh thường hay gặp phải với mong muốn nâng dần chất lượng giảng dạy nói chung và môn hình học không gian nói riêng.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Điểm mới trong kết quả nghiên cứu là tính thực tiễn và tính hệ thống, không áp đặt hoặc lập khuôn máy móc do đó học sinh dễ dàng áp dụng vào việc giải quyết các bài toán từ đơn giản đến phức tạp.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Từ lí do trên tôi đã khai thác và hệ thống hóa các kiến thức và tổng hợp thành một chuyên đề: ”</w:t>
      </w:r>
      <w:r w:rsidRPr="002706B2">
        <w:rPr>
          <w:rFonts w:eastAsia="Times New Roman" w:cs="Times New Roman"/>
          <w:b/>
          <w:bCs/>
          <w:sz w:val="24"/>
          <w:szCs w:val="24"/>
        </w:rPr>
        <w:t>Phương pháp giải một số dạng toán về hình học không gian cho học sinh 11 trường THPT Hương Lâm”</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Qua nội dung đề tài này tôi mong muốn sẽ cung cấp cho học sinh lớp 11 có thêm một số kỹ năng cơ bản, phương pháp giải một số dạng bài toán liên quan đến hình học không gian. Hy vọng đề </w:t>
      </w:r>
      <w:r w:rsidRPr="002706B2">
        <w:rPr>
          <w:rFonts w:eastAsia="Times New Roman" w:cs="Times New Roman"/>
          <w:sz w:val="24"/>
          <w:szCs w:val="24"/>
        </w:rPr>
        <w:lastRenderedPageBreak/>
        <w:t xml:space="preserve">tài này sẽ giúp các em có cơ sở cũng như phương pháp giải một số bài toán bắt buộc trong sách giáo khoa chương II Hình Học 11 một cách hiệu quả.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2. Đối tượng nghiên cứu: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xml:space="preserve">            </w:t>
      </w:r>
      <w:r w:rsidRPr="002706B2">
        <w:rPr>
          <w:rFonts w:eastAsia="Times New Roman" w:cs="Times New Roman"/>
          <w:sz w:val="24"/>
          <w:szCs w:val="24"/>
        </w:rPr>
        <w:t xml:space="preserve">Học sinh lớp 11 trường THPT Hương Lâm.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3. Phạm vi nghiên cứu: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xml:space="preserve">            </w:t>
      </w:r>
      <w:r w:rsidRPr="002706B2">
        <w:rPr>
          <w:rFonts w:eastAsia="Times New Roman" w:cs="Times New Roman"/>
          <w:sz w:val="24"/>
          <w:szCs w:val="24"/>
        </w:rPr>
        <w:t>Phạm vị nghiên cứu của đề tài là “</w:t>
      </w:r>
      <w:r w:rsidRPr="002706B2">
        <w:rPr>
          <w:rFonts w:eastAsia="Times New Roman" w:cs="Times New Roman"/>
          <w:b/>
          <w:bCs/>
          <w:sz w:val="24"/>
          <w:szCs w:val="24"/>
        </w:rPr>
        <w:t>Chương II: Đường thẳng và mặt phẳng trong không gian. Quan hệ song song”</w:t>
      </w:r>
      <w:r w:rsidRPr="002706B2">
        <w:rPr>
          <w:rFonts w:eastAsia="Times New Roman" w:cs="Times New Roman"/>
          <w:sz w:val="24"/>
          <w:szCs w:val="24"/>
        </w:rPr>
        <w:t xml:space="preserve"> sách giáo khoa hình học 11 ban cơ bản.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PHẦN 2: NỘI DUNG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Chương 1: CƠ SỞ LÍ LUẬN VÀ CƠ SỞ THỰC TIỄN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1.1. Cơ sở lí luận: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Khi giải một bài toán về chứng minh trong hình học không gian chẳng hạn như tìm giao tuyến của hai mặt phẳng, tìm giao điểm của đường thẳng với mặt phẳng, xác định thiết diện của mặt phẳng với hình chóp…thì các em học sinh gặp rất nhiều khó khăn và lúng túng trong việc tìm phương pháp để giải. Các em không biết nên vẽ hình như thế nào?  Sau khi vẽ hình thì giải quyết bài toán như thế nào?...Do đó, học sinh thường đạt điểm rất thấp trong bài kiểm tra 1 tiết của chương. Với hình thức trắc nghiệm khách quan, học sinh càng gặp khó khăn gấp bội vì trong một thời gian ngắn phải tìm ra đáp án đúng. Cho nên việc đưa ra phương pháp giải một số bài toán về hình học học không gian sẽ giúp học sinh giải quyết nhanh hơn các bài toán dạng này.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1.2 Cơ sở thực tiễn: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Học sinh trường THPT Hương Lâm nói chung và khối 11 nói riêng đa phần là con em dân tộc thiểu số. Ngoài thời gian đến trường các em còn phụ giúp gia đình việc đồng áng, việc nương rẫy, gia đình lại khó khăn về kinh tế. Bên cạnh đó, khả năng ghi nhớ, khả năng lập luận lôgic… của các em rất thấp nên việc học tập của các em bị hạn chế rất nhiều.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Khi học sinh học chương II: “Đường thẳng và mặt phẳng trong không gian. Quan hệ song song” thường gặp những khó khăn sau: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Không nắm vững lí thuyết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Không nắm vững phương pháp tìm giao tuyến của hai mặt phẳng, giao điểm của đường thẳng với mặt phẳng…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Vì vậy, ngoài việc bổ sung và hệ thống kiến thức cơ bản mà học sinh thiếu hụt, bài viết này khắc phục một phần khó khăn mà học sinh gặp phải.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Chương 2: PHƯƠNG PHÁP GIẢI MỘT SỐ DẠNG TOÁN VỀ HÌNH HỌC KHÔNG GIAN CHO HỌC SINH LỚP 11 TRƯỜNG THPT HƯƠNG LÂM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2.1. Lý thuyết tóm tắt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1. Các tính chất</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lastRenderedPageBreak/>
        <w:t xml:space="preserve">          </w:t>
      </w:r>
      <w:r w:rsidRPr="002706B2">
        <w:rPr>
          <w:rFonts w:eastAsia="Times New Roman" w:cs="Times New Roman"/>
          <w:sz w:val="24"/>
          <w:szCs w:val="24"/>
        </w:rPr>
        <w:t xml:space="preserve">- Có một và chỉ một đường thẳng đi qua hai điểm phân biệt.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Có một và chỉ một mặt phẳng đi qua ba điểm không thẳng hàng.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Nếu một đường thẳng có hai điểm phân biệt cùng thuộc một mặt phẳng thì mọi điểm của đường thẳng đều thuộc mặt phẳng đó.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Có bốn điểm không cùng thuộc một mặt phẳng.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Nếu hai mặt phẳng phân biệt có một điểm chung thì chúng còn có một điểm chung khác nữa. Vậy thì: Nếu hai mặt phẳng phân biệt có một điểm chung thì chúng có một đường thẳng chung đi qua điểm chung ấy. Đường thẳng chung đó được gọi là giao tuyến của hai mặt phẳng.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Trên mỗi mặt phẳng, các kết quả đã biết trong hình học phẳng đều đúng.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2. Cách xác định một mạt phẳng</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xml:space="preserve">          </w:t>
      </w:r>
      <w:r w:rsidRPr="002706B2">
        <w:rPr>
          <w:rFonts w:eastAsia="Times New Roman" w:cs="Times New Roman"/>
          <w:sz w:val="24"/>
          <w:szCs w:val="24"/>
        </w:rPr>
        <w:t xml:space="preserve">- Ba điểm không thẳng hàng thuộc mặt phẳng, chẳng hạn mp hay .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Một điểm và một đường thẳng không đi qua điểm đó thuộc mặt phẳng, chẳng hạn mp.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Hai đường thẳng cắt nhau thuộc mặt phẳng, chẳng hạn mp.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3. Các quy tắc vẽ hình, biểu diễn của hình không gian</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Hình biểu diễn của đường thẳng là đường thẳng, của đoạn thẳng là đoạn thẳng.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Hình biểu diễn của hai đường thẳng song song là hai đường thẳng song song, của hai đường thẳng cắt nhau là hai đường thẳng cắt nhau.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Hình biểu diễn phải giữ nguyên quan hệ thuộc giữa điểm và đường thẳng.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 Đường nhìn thấy vẽ nét liền, đường bị che khuất vẽ nét đứt.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4. Hình chóp và hình tứ diện</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w:t>
      </w:r>
      <w:r w:rsidRPr="002706B2">
        <w:rPr>
          <w:rFonts w:eastAsia="Times New Roman" w:cs="Times New Roman"/>
          <w:b/>
          <w:bCs/>
          <w:noProof/>
          <w:sz w:val="24"/>
          <w:szCs w:val="24"/>
        </w:rPr>
        <w:lastRenderedPageBreak/>
        <w:drawing>
          <wp:inline distT="0" distB="0" distL="0" distR="0" wp14:anchorId="367A3C06" wp14:editId="46A75D7A">
            <wp:extent cx="6896735" cy="2485390"/>
            <wp:effectExtent l="0" t="0" r="0" b="0"/>
            <wp:docPr id="2" name="Picture 1" descr="http://thpt-hlam.thuathienhue.edu.vn/imgs/Thu_muc_he_thong/_Nam_2018/sau/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pt-hlam.thuathienhue.edu.vn/imgs/Thu_muc_he_thong/_Nam_2018/sau/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96735" cy="2485390"/>
                    </a:xfrm>
                    <a:prstGeom prst="rect">
                      <a:avLst/>
                    </a:prstGeom>
                    <a:noFill/>
                    <a:ln>
                      <a:noFill/>
                    </a:ln>
                  </pic:spPr>
                </pic:pic>
              </a:graphicData>
            </a:graphic>
          </wp:inline>
        </w:drawing>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2.2. Một số dạng toán thường gặp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2.2.1. Dạng 1: Xác định giao tuyến của hai mặt phẳng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noProof/>
          <w:sz w:val="24"/>
          <w:szCs w:val="24"/>
        </w:rPr>
        <w:drawing>
          <wp:inline distT="0" distB="0" distL="0" distR="0" wp14:anchorId="0A5D946A" wp14:editId="2B147903">
            <wp:extent cx="6955155" cy="2922905"/>
            <wp:effectExtent l="0" t="0" r="0" b="0"/>
            <wp:docPr id="3" name="Picture 3" descr="http://thpt-hlam.thuathienhue.edu.vn/imgs/Thu_muc_he_thong/_Nam_2018/sau/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hpt-hlam.thuathienhue.edu.vn/imgs/Thu_muc_he_thong/_Nam_2018/sau/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5155" cy="2922905"/>
                    </a:xfrm>
                    <a:prstGeom prst="rect">
                      <a:avLst/>
                    </a:prstGeom>
                    <a:noFill/>
                    <a:ln>
                      <a:noFill/>
                    </a:ln>
                  </pic:spPr>
                </pic:pic>
              </a:graphicData>
            </a:graphic>
          </wp:inline>
        </w:drawing>
      </w:r>
      <w:r w:rsidRPr="002706B2">
        <w:rPr>
          <w:rFonts w:eastAsia="Times New Roman" w:cs="Times New Roman"/>
          <w:b/>
          <w:bCs/>
          <w:sz w:val="24"/>
          <w:szCs w:val="24"/>
        </w:rPr>
        <w:t> </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noProof/>
          <w:sz w:val="24"/>
          <w:szCs w:val="24"/>
        </w:rPr>
        <w:lastRenderedPageBreak/>
        <w:drawing>
          <wp:inline distT="0" distB="0" distL="0" distR="0" wp14:anchorId="43135F01" wp14:editId="225D0FE7">
            <wp:extent cx="6717030" cy="4343400"/>
            <wp:effectExtent l="0" t="0" r="7620" b="0"/>
            <wp:docPr id="4" name="Picture 4" descr="http://thpt-hlam.thuathienhue.edu.vn/imgs/Thu_muc_he_thong/_Nam_2018/sau/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hpt-hlam.thuathienhue.edu.vn/imgs/Thu_muc_he_thong/_Nam_2018/sau/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17030" cy="4343400"/>
                    </a:xfrm>
                    <a:prstGeom prst="rect">
                      <a:avLst/>
                    </a:prstGeom>
                    <a:noFill/>
                    <a:ln>
                      <a:noFill/>
                    </a:ln>
                  </pic:spPr>
                </pic:pic>
              </a:graphicData>
            </a:graphic>
          </wp:inline>
        </w:drawing>
      </w:r>
    </w:p>
    <w:p w:rsidR="002706B2" w:rsidRPr="002706B2" w:rsidRDefault="002706B2" w:rsidP="002706B2">
      <w:pPr>
        <w:spacing w:before="100" w:beforeAutospacing="1" w:after="100" w:afterAutospacing="1" w:line="240" w:lineRule="auto"/>
        <w:rPr>
          <w:rFonts w:eastAsia="Times New Roman" w:cs="Times New Roman"/>
          <w:sz w:val="24"/>
          <w:szCs w:val="24"/>
        </w:rPr>
      </w:pPr>
      <w:r w:rsidRPr="002706B2">
        <w:rPr>
          <w:rFonts w:eastAsia="Times New Roman" w:cs="Times New Roman"/>
          <w:b/>
          <w:bCs/>
          <w:sz w:val="24"/>
          <w:szCs w:val="24"/>
        </w:rPr>
        <w:t> </w:t>
      </w:r>
      <w:r w:rsidRPr="002706B2">
        <w:rPr>
          <w:rFonts w:eastAsia="Times New Roman" w:cs="Times New Roman"/>
          <w:b/>
          <w:bCs/>
          <w:noProof/>
          <w:sz w:val="24"/>
          <w:szCs w:val="24"/>
        </w:rPr>
        <w:drawing>
          <wp:inline distT="0" distB="0" distL="0" distR="0" wp14:anchorId="5930818D" wp14:editId="563E6FB9">
            <wp:extent cx="6638925" cy="2864485"/>
            <wp:effectExtent l="0" t="0" r="9525" b="0"/>
            <wp:docPr id="5" name="Picture 5" descr="http://thpt-hlam.thuathienhue.edu.vn/imgs/Thu_muc_he_thong/_Nam_2018/sau/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hpt-hlam.thuathienhue.edu.vn/imgs/Thu_muc_he_thong/_Nam_2018/sau/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38925" cy="2864485"/>
                    </a:xfrm>
                    <a:prstGeom prst="rect">
                      <a:avLst/>
                    </a:prstGeom>
                    <a:noFill/>
                    <a:ln>
                      <a:noFill/>
                    </a:ln>
                  </pic:spPr>
                </pic:pic>
              </a:graphicData>
            </a:graphic>
          </wp:inline>
        </w:drawing>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xml:space="preserve">Kết luận: </w:t>
      </w:r>
      <w:r w:rsidRPr="002706B2">
        <w:rPr>
          <w:rFonts w:eastAsia="Times New Roman" w:cs="Times New Roman"/>
          <w:sz w:val="24"/>
          <w:szCs w:val="24"/>
        </w:rPr>
        <w:t xml:space="preserve">Học sinh sẽ định hướng được cách giải quyết một bài toán tìm giao tuyến của hai mặt phẳng bằng phương pháp nêu trên.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BÀI TẬP ĐỀ NGHỊ</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noProof/>
          <w:sz w:val="24"/>
          <w:szCs w:val="24"/>
        </w:rPr>
        <w:lastRenderedPageBreak/>
        <w:drawing>
          <wp:inline distT="0" distB="0" distL="0" distR="0" wp14:anchorId="34E6F669" wp14:editId="22CB4AE6">
            <wp:extent cx="6896735" cy="4659630"/>
            <wp:effectExtent l="0" t="0" r="0" b="7620"/>
            <wp:docPr id="6" name="Picture 6" descr="http://thpt-hlam.thuathienhue.edu.vn/imgs/Thu_muc_he_thong/_Nam_2018/sau/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hpt-hlam.thuathienhue.edu.vn/imgs/Thu_muc_he_thong/_Nam_2018/sau/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96735" cy="4659630"/>
                    </a:xfrm>
                    <a:prstGeom prst="rect">
                      <a:avLst/>
                    </a:prstGeom>
                    <a:noFill/>
                    <a:ln>
                      <a:noFill/>
                    </a:ln>
                  </pic:spPr>
                </pic:pic>
              </a:graphicData>
            </a:graphic>
          </wp:inline>
        </w:drawing>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w:t>
      </w:r>
      <w:r w:rsidRPr="002706B2">
        <w:rPr>
          <w:rFonts w:eastAsia="Times New Roman" w:cs="Times New Roman"/>
          <w:noProof/>
          <w:sz w:val="24"/>
          <w:szCs w:val="24"/>
        </w:rPr>
        <w:drawing>
          <wp:inline distT="0" distB="0" distL="0" distR="0" wp14:anchorId="1B87DB1C" wp14:editId="00C6BFF0">
            <wp:extent cx="6717030" cy="2436495"/>
            <wp:effectExtent l="0" t="0" r="7620" b="1905"/>
            <wp:docPr id="7" name="Picture 7" descr="http://thpt-hlam.thuathienhue.edu.vn/imgs/Thu_muc_he_thong/_Nam_2018/sau/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hpt-hlam.thuathienhue.edu.vn/imgs/Thu_muc_he_thong/_Nam_2018/sau/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17030" cy="2436495"/>
                    </a:xfrm>
                    <a:prstGeom prst="rect">
                      <a:avLst/>
                    </a:prstGeom>
                    <a:noFill/>
                    <a:ln>
                      <a:noFill/>
                    </a:ln>
                  </pic:spPr>
                </pic:pic>
              </a:graphicData>
            </a:graphic>
          </wp:inline>
        </w:drawing>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2.2.2. Dạng 2: Xác định giao điểm của đường thẳng và mặt phẳng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lastRenderedPageBreak/>
        <w:t> </w:t>
      </w:r>
      <w:r w:rsidRPr="002706B2">
        <w:rPr>
          <w:rFonts w:eastAsia="Times New Roman" w:cs="Times New Roman"/>
          <w:b/>
          <w:bCs/>
          <w:noProof/>
          <w:sz w:val="24"/>
          <w:szCs w:val="24"/>
        </w:rPr>
        <w:drawing>
          <wp:inline distT="0" distB="0" distL="0" distR="0" wp14:anchorId="45ED8728" wp14:editId="0239773C">
            <wp:extent cx="6896735" cy="4751705"/>
            <wp:effectExtent l="0" t="0" r="0" b="0"/>
            <wp:docPr id="8" name="Picture 8" descr="http://thpt-hlam.thuathienhue.edu.vn/imgs/Thu_muc_he_thong/_Nam_2018/sau/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hpt-hlam.thuathienhue.edu.vn/imgs/Thu_muc_he_thong/_Nam_2018/sau/7.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96735" cy="4751705"/>
                    </a:xfrm>
                    <a:prstGeom prst="rect">
                      <a:avLst/>
                    </a:prstGeom>
                    <a:noFill/>
                    <a:ln>
                      <a:noFill/>
                    </a:ln>
                  </pic:spPr>
                </pic:pic>
              </a:graphicData>
            </a:graphic>
          </wp:inline>
        </w:drawing>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rPr>
          <w:rFonts w:eastAsia="Times New Roman" w:cs="Times New Roman"/>
          <w:sz w:val="24"/>
          <w:szCs w:val="24"/>
        </w:rPr>
      </w:pPr>
      <w:r w:rsidRPr="002706B2">
        <w:rPr>
          <w:rFonts w:eastAsia="Times New Roman" w:cs="Times New Roman"/>
          <w:b/>
          <w:bCs/>
          <w:sz w:val="24"/>
          <w:szCs w:val="24"/>
        </w:rPr>
        <w:br/>
      </w:r>
      <w:r w:rsidRPr="002706B2">
        <w:rPr>
          <w:rFonts w:eastAsia="Times New Roman" w:cs="Times New Roman"/>
          <w:b/>
          <w:bCs/>
          <w:noProof/>
          <w:sz w:val="24"/>
          <w:szCs w:val="24"/>
        </w:rPr>
        <w:drawing>
          <wp:inline distT="0" distB="0" distL="0" distR="0" wp14:anchorId="4466D608" wp14:editId="5B7E7BFC">
            <wp:extent cx="6609715" cy="3103245"/>
            <wp:effectExtent l="0" t="0" r="635" b="1905"/>
            <wp:docPr id="9" name="Picture 9" descr="http://thpt-hlam.thuathienhue.edu.vn/imgs/Thu_muc_he_thong/_Nam_2018/sau/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thpt-hlam.thuathienhue.edu.vn/imgs/Thu_muc_he_thong/_Nam_2018/sau/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9715" cy="3103245"/>
                    </a:xfrm>
                    <a:prstGeom prst="rect">
                      <a:avLst/>
                    </a:prstGeom>
                    <a:noFill/>
                    <a:ln>
                      <a:noFill/>
                    </a:ln>
                  </pic:spPr>
                </pic:pic>
              </a:graphicData>
            </a:graphic>
          </wp:inline>
        </w:drawing>
      </w:r>
      <w:r w:rsidRPr="002706B2">
        <w:rPr>
          <w:rFonts w:eastAsia="Times New Roman" w:cs="Times New Roman"/>
          <w:b/>
          <w:bCs/>
          <w:sz w:val="24"/>
          <w:szCs w:val="24"/>
        </w:rPr>
        <w:t> </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lastRenderedPageBreak/>
        <w:br/>
      </w:r>
      <w:r w:rsidRPr="002706B2">
        <w:rPr>
          <w:rFonts w:eastAsia="Times New Roman" w:cs="Times New Roman"/>
          <w:noProof/>
          <w:sz w:val="24"/>
          <w:szCs w:val="24"/>
        </w:rPr>
        <w:drawing>
          <wp:inline distT="0" distB="0" distL="0" distR="0" wp14:anchorId="382DDC34" wp14:editId="5506E700">
            <wp:extent cx="6809105" cy="4114800"/>
            <wp:effectExtent l="0" t="0" r="0" b="0"/>
            <wp:docPr id="10" name="Picture 10" descr="http://thpt-hlam.thuathienhue.edu.vn/imgs/Thu_muc_he_thong/_Nam_2018/sau/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hpt-hlam.thuathienhue.edu.vn/imgs/Thu_muc_he_thong/_Nam_2018/sau/9.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09105" cy="4114800"/>
                    </a:xfrm>
                    <a:prstGeom prst="rect">
                      <a:avLst/>
                    </a:prstGeom>
                    <a:noFill/>
                    <a:ln>
                      <a:noFill/>
                    </a:ln>
                  </pic:spPr>
                </pic:pic>
              </a:graphicData>
            </a:graphic>
          </wp:inline>
        </w:drawing>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2.2.3. Dạng 3: Xác định thiết diện của một mặt phẳng với hình chóp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w:t>
      </w:r>
      <w:r w:rsidRPr="002706B2">
        <w:rPr>
          <w:rFonts w:eastAsia="Times New Roman" w:cs="Times New Roman"/>
          <w:b/>
          <w:bCs/>
          <w:noProof/>
          <w:sz w:val="24"/>
          <w:szCs w:val="24"/>
        </w:rPr>
        <w:drawing>
          <wp:inline distT="0" distB="0" distL="0" distR="0" wp14:anchorId="526594ED" wp14:editId="115D8DD7">
            <wp:extent cx="6858000" cy="2407285"/>
            <wp:effectExtent l="0" t="0" r="0" b="0"/>
            <wp:docPr id="11" name="Picture 11" descr="http://thpt-hlam.thuathienhue.edu.vn/imgs/Thu_muc_he_thong/_Nam_2018/sau/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hpt-hlam.thuathienhue.edu.vn/imgs/Thu_muc_he_thong/_Nam_2018/sau/10.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58000" cy="2407285"/>
                    </a:xfrm>
                    <a:prstGeom prst="rect">
                      <a:avLst/>
                    </a:prstGeom>
                    <a:noFill/>
                    <a:ln>
                      <a:noFill/>
                    </a:ln>
                  </pic:spPr>
                </pic:pic>
              </a:graphicData>
            </a:graphic>
          </wp:inline>
        </w:drawing>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rPr>
          <w:rFonts w:eastAsia="Times New Roman" w:cs="Times New Roman"/>
          <w:sz w:val="24"/>
          <w:szCs w:val="24"/>
        </w:rPr>
      </w:pPr>
      <w:r w:rsidRPr="002706B2">
        <w:rPr>
          <w:rFonts w:eastAsia="Times New Roman" w:cs="Times New Roman"/>
          <w:b/>
          <w:bCs/>
          <w:sz w:val="24"/>
          <w:szCs w:val="24"/>
        </w:rPr>
        <w:lastRenderedPageBreak/>
        <w:br/>
      </w:r>
      <w:r w:rsidRPr="002706B2">
        <w:rPr>
          <w:rFonts w:eastAsia="Times New Roman" w:cs="Times New Roman"/>
          <w:b/>
          <w:bCs/>
          <w:noProof/>
          <w:sz w:val="24"/>
          <w:szCs w:val="24"/>
        </w:rPr>
        <w:drawing>
          <wp:inline distT="0" distB="0" distL="0" distR="0" wp14:anchorId="1E0F205E" wp14:editId="50FA599D">
            <wp:extent cx="6254750" cy="3380105"/>
            <wp:effectExtent l="0" t="0" r="0" b="0"/>
            <wp:docPr id="12" name="Picture 12" descr="http://thpt-hlam.thuathienhue.edu.vn/imgs/Thu_muc_he_thong/_Nam_2018/sau/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thpt-hlam.thuathienhue.edu.vn/imgs/Thu_muc_he_thong/_Nam_2018/sau/1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54750" cy="3380105"/>
                    </a:xfrm>
                    <a:prstGeom prst="rect">
                      <a:avLst/>
                    </a:prstGeom>
                    <a:noFill/>
                    <a:ln>
                      <a:noFill/>
                    </a:ln>
                  </pic:spPr>
                </pic:pic>
              </a:graphicData>
            </a:graphic>
          </wp:inline>
        </w:drawing>
      </w:r>
      <w:r w:rsidRPr="002706B2">
        <w:rPr>
          <w:rFonts w:eastAsia="Times New Roman" w:cs="Times New Roman"/>
          <w:b/>
          <w:bCs/>
          <w:sz w:val="24"/>
          <w:szCs w:val="24"/>
        </w:rPr>
        <w:t> </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Chương 3: KẾT QUẢ ĐẠT ĐƯỢC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xml:space="preserve">            </w:t>
      </w:r>
      <w:r w:rsidRPr="002706B2">
        <w:rPr>
          <w:rFonts w:eastAsia="Times New Roman" w:cs="Times New Roman"/>
          <w:sz w:val="24"/>
          <w:szCs w:val="24"/>
        </w:rPr>
        <w:t xml:space="preserve">Với chuyên đề này, mục đích lớn nhất là có thể giúp học sinh chọn ra phương án trắc nghiệm đúng và nhanh hơn.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3.1. Khi chưa vận dụng chuyên đề: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Ban đầu, học sinh gặp phải những khó khăn nhất định và mất khá nhiều thời gian trong việc giải một số dạng toán về hình học không gian đã nêu trên. Kết quả ghi nhận bằng cách cho học sinh làm bài kiểm tra về một số dạng toán đã nêu trên ở lớp 11B1 năm học 2016-2017 là rất thấp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58"/>
        <w:gridCol w:w="1874"/>
        <w:gridCol w:w="1855"/>
        <w:gridCol w:w="1874"/>
        <w:gridCol w:w="1878"/>
      </w:tblGrid>
      <w:tr w:rsidR="002706B2" w:rsidRPr="002706B2" w:rsidTr="002706B2">
        <w:trPr>
          <w:tblCellSpacing w:w="0" w:type="dxa"/>
        </w:trPr>
        <w:tc>
          <w:tcPr>
            <w:tcW w:w="2175" w:type="dxa"/>
            <w:vMerge w:val="restart"/>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LỚP</w:t>
            </w:r>
            <w:r w:rsidRPr="002706B2">
              <w:rPr>
                <w:rFonts w:eastAsia="Times New Roman" w:cs="Times New Roman"/>
                <w:sz w:val="24"/>
                <w:szCs w:val="24"/>
              </w:rPr>
              <w:t xml:space="preserve"> </w:t>
            </w:r>
          </w:p>
        </w:tc>
        <w:tc>
          <w:tcPr>
            <w:tcW w:w="4350" w:type="dxa"/>
            <w:gridSpan w:val="2"/>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ĐIỂM &gt; 5</w:t>
            </w:r>
            <w:r w:rsidRPr="002706B2">
              <w:rPr>
                <w:rFonts w:eastAsia="Times New Roman" w:cs="Times New Roman"/>
                <w:sz w:val="24"/>
                <w:szCs w:val="24"/>
              </w:rPr>
              <w:t xml:space="preserve"> </w:t>
            </w:r>
          </w:p>
        </w:tc>
        <w:tc>
          <w:tcPr>
            <w:tcW w:w="4350" w:type="dxa"/>
            <w:gridSpan w:val="2"/>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ĐIỂM &lt; 5</w:t>
            </w:r>
            <w:r w:rsidRPr="002706B2">
              <w:rPr>
                <w:rFonts w:eastAsia="Times New Roman" w:cs="Times New Roman"/>
                <w:sz w:val="24"/>
                <w:szCs w:val="24"/>
              </w:rPr>
              <w:t xml:space="preserve"> </w:t>
            </w:r>
          </w:p>
        </w:tc>
      </w:tr>
      <w:tr w:rsidR="002706B2" w:rsidRPr="002706B2" w:rsidTr="002706B2">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0" w:line="240" w:lineRule="auto"/>
              <w:jc w:val="left"/>
              <w:rPr>
                <w:rFonts w:eastAsia="Times New Roman" w:cs="Times New Roman"/>
                <w:sz w:val="24"/>
                <w:szCs w:val="24"/>
              </w:rPr>
            </w:pP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Số lượng</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Tỉ lệ</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Số lượng</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Tỉ lệ</w:t>
            </w:r>
            <w:r w:rsidRPr="002706B2">
              <w:rPr>
                <w:rFonts w:eastAsia="Times New Roman" w:cs="Times New Roman"/>
                <w:sz w:val="24"/>
                <w:szCs w:val="24"/>
              </w:rPr>
              <w:t xml:space="preserve"> </w:t>
            </w:r>
          </w:p>
        </w:tc>
      </w:tr>
      <w:tr w:rsidR="002706B2" w:rsidRPr="002706B2" w:rsidTr="002706B2">
        <w:trPr>
          <w:tblCellSpacing w:w="0" w:type="dxa"/>
        </w:trPr>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11B1</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(SS: 26)</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2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7,7%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24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92,3% </w:t>
            </w:r>
          </w:p>
        </w:tc>
      </w:tr>
    </w:tbl>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3.2. Sau khi vận dụng chuyên đề: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Sau khi vận dụng chuyên đề vào dạy học, học sinh hứng thú học nhiều hơn và kết quả thu được khả quan hơn. Kết quả được ghi nhận bằng cách cho học sinh làm bài kiểm tra về một số dạng toán đã nêu trên ở lớp 11B1 năm học 2018-2019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67"/>
        <w:gridCol w:w="1883"/>
        <w:gridCol w:w="1853"/>
        <w:gridCol w:w="1883"/>
        <w:gridCol w:w="1853"/>
      </w:tblGrid>
      <w:tr w:rsidR="002706B2" w:rsidRPr="002706B2" w:rsidTr="002706B2">
        <w:trPr>
          <w:tblCellSpacing w:w="0" w:type="dxa"/>
        </w:trPr>
        <w:tc>
          <w:tcPr>
            <w:tcW w:w="2175" w:type="dxa"/>
            <w:vMerge w:val="restart"/>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LỚP</w:t>
            </w:r>
            <w:r w:rsidRPr="002706B2">
              <w:rPr>
                <w:rFonts w:eastAsia="Times New Roman" w:cs="Times New Roman"/>
                <w:sz w:val="24"/>
                <w:szCs w:val="24"/>
              </w:rPr>
              <w:t xml:space="preserve"> </w:t>
            </w:r>
          </w:p>
        </w:tc>
        <w:tc>
          <w:tcPr>
            <w:tcW w:w="4350" w:type="dxa"/>
            <w:gridSpan w:val="2"/>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ĐIỂM &gt; 5</w:t>
            </w:r>
            <w:r w:rsidRPr="002706B2">
              <w:rPr>
                <w:rFonts w:eastAsia="Times New Roman" w:cs="Times New Roman"/>
                <w:sz w:val="24"/>
                <w:szCs w:val="24"/>
              </w:rPr>
              <w:t xml:space="preserve"> </w:t>
            </w:r>
          </w:p>
        </w:tc>
        <w:tc>
          <w:tcPr>
            <w:tcW w:w="4350" w:type="dxa"/>
            <w:gridSpan w:val="2"/>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ĐIỂM &lt; 5</w:t>
            </w:r>
            <w:r w:rsidRPr="002706B2">
              <w:rPr>
                <w:rFonts w:eastAsia="Times New Roman" w:cs="Times New Roman"/>
                <w:sz w:val="24"/>
                <w:szCs w:val="24"/>
              </w:rPr>
              <w:t xml:space="preserve"> </w:t>
            </w:r>
          </w:p>
        </w:tc>
      </w:tr>
      <w:tr w:rsidR="002706B2" w:rsidRPr="002706B2" w:rsidTr="002706B2">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0" w:line="240" w:lineRule="auto"/>
              <w:jc w:val="left"/>
              <w:rPr>
                <w:rFonts w:eastAsia="Times New Roman" w:cs="Times New Roman"/>
                <w:sz w:val="24"/>
                <w:szCs w:val="24"/>
              </w:rPr>
            </w:pP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Số lượng</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Tỉ lệ</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Số lượng</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Tỉ lệ</w:t>
            </w:r>
            <w:r w:rsidRPr="002706B2">
              <w:rPr>
                <w:rFonts w:eastAsia="Times New Roman" w:cs="Times New Roman"/>
                <w:sz w:val="24"/>
                <w:szCs w:val="24"/>
              </w:rPr>
              <w:t xml:space="preserve"> </w:t>
            </w:r>
          </w:p>
        </w:tc>
      </w:tr>
      <w:tr w:rsidR="002706B2" w:rsidRPr="002706B2" w:rsidTr="002706B2">
        <w:trPr>
          <w:tblCellSpacing w:w="0" w:type="dxa"/>
        </w:trPr>
        <w:tc>
          <w:tcPr>
            <w:tcW w:w="2175" w:type="dxa"/>
            <w:tcBorders>
              <w:top w:val="outset" w:sz="6" w:space="0" w:color="auto"/>
              <w:left w:val="outset" w:sz="6" w:space="0" w:color="auto"/>
              <w:bottom w:val="outset" w:sz="6" w:space="0" w:color="auto"/>
              <w:right w:val="outset" w:sz="6" w:space="0" w:color="auto"/>
            </w:tcBorders>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11B1</w:t>
            </w:r>
            <w:r w:rsidRPr="002706B2">
              <w:rPr>
                <w:rFonts w:eastAsia="Times New Roman" w:cs="Times New Roman"/>
                <w:sz w:val="24"/>
                <w:szCs w:val="24"/>
              </w:rPr>
              <w:t xml:space="preserve"> </w:t>
            </w:r>
          </w:p>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b/>
                <w:bCs/>
                <w:sz w:val="24"/>
                <w:szCs w:val="24"/>
              </w:rPr>
              <w:t>(SS: 25)</w:t>
            </w:r>
            <w:r w:rsidRPr="002706B2">
              <w:rPr>
                <w:rFonts w:eastAsia="Times New Roman" w:cs="Times New Roman"/>
                <w:sz w:val="24"/>
                <w:szCs w:val="24"/>
              </w:rPr>
              <w:t xml:space="preserve">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10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40%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15 </w:t>
            </w:r>
          </w:p>
        </w:tc>
        <w:tc>
          <w:tcPr>
            <w:tcW w:w="2175" w:type="dxa"/>
            <w:tcBorders>
              <w:top w:val="outset" w:sz="6" w:space="0" w:color="auto"/>
              <w:left w:val="outset" w:sz="6" w:space="0" w:color="auto"/>
              <w:bottom w:val="outset" w:sz="6" w:space="0" w:color="auto"/>
              <w:right w:val="outset" w:sz="6" w:space="0" w:color="auto"/>
            </w:tcBorders>
            <w:vAlign w:val="center"/>
            <w:hideMark/>
          </w:tcPr>
          <w:p w:rsidR="002706B2" w:rsidRPr="002706B2" w:rsidRDefault="002706B2" w:rsidP="002706B2">
            <w:pPr>
              <w:spacing w:before="100" w:beforeAutospacing="1" w:after="100" w:afterAutospacing="1" w:line="240" w:lineRule="auto"/>
              <w:jc w:val="center"/>
              <w:rPr>
                <w:rFonts w:eastAsia="Times New Roman" w:cs="Times New Roman"/>
                <w:sz w:val="24"/>
                <w:szCs w:val="24"/>
              </w:rPr>
            </w:pPr>
            <w:r w:rsidRPr="002706B2">
              <w:rPr>
                <w:rFonts w:eastAsia="Times New Roman" w:cs="Times New Roman"/>
                <w:sz w:val="24"/>
                <w:szCs w:val="24"/>
              </w:rPr>
              <w:t xml:space="preserve">60% </w:t>
            </w:r>
          </w:p>
        </w:tc>
      </w:tr>
    </w:tbl>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lastRenderedPageBreak/>
        <w:t xml:space="preserve">PHẦN 3: KẾT LUẬN VÀ KIẾN NGHỊ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1. Kết luận: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xml:space="preserve">            </w:t>
      </w:r>
      <w:r w:rsidRPr="002706B2">
        <w:rPr>
          <w:rFonts w:eastAsia="Times New Roman" w:cs="Times New Roman"/>
          <w:sz w:val="24"/>
          <w:szCs w:val="24"/>
        </w:rPr>
        <w:t xml:space="preserve">Trên đây là một vài kinh nghiệm tôi rút ra được trong quá trình dạy học. Tương tự ta có thể khai thác rộng hơn để giải quyết một số dạng toán trắc nghiệm về hình học không gian: đường thẳng vuông góc với mặt phẳng, hai mặt phẳng vuông góc, khoảng cách giữa hai mặt phẳng…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Những phương pháp nêu trên sẽ giúp học học sinh giải quyết được một số bài toán liên quan. Tuy nhiên học sinh không được áp dụng một cách lập khuôn máy móc mà đòi hỏi học sinh cần có kĩ năng vẽ hình mới có thể giải quyết được bài toán. Hạn chế này là một tồn tại hiển nhiên của hình học không gian.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            Hy vọng rằng bài viết này là tài liệu tham khảo cần thiết đối với các em học sinh và quý thầy cô giáo đồng nghiệp dạy toán trong trường THPT Hương Lâm. </w:t>
      </w: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xml:space="preserve">2. Kiến nghị: </w:t>
      </w:r>
    </w:p>
    <w:p w:rsid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b/>
          <w:bCs/>
          <w:sz w:val="24"/>
          <w:szCs w:val="24"/>
        </w:rPr>
        <w:t xml:space="preserve">            </w:t>
      </w:r>
      <w:r w:rsidRPr="002706B2">
        <w:rPr>
          <w:rFonts w:eastAsia="Times New Roman" w:cs="Times New Roman"/>
          <w:sz w:val="24"/>
          <w:szCs w:val="24"/>
        </w:rPr>
        <w:t xml:space="preserve">Thời gian qua, nhà trường đã có sự chủ động trong việc trang bị thêm sách tham khảo cho học sinh tuy nhiên sách tham khảo trắc nghiệm cho bộ môn toán còn khá ít. Nhà trường nên trang bị nhiều hơn để tạo điều kiện tốt nhất cho các em học tập. </w:t>
      </w:r>
    </w:p>
    <w:p w:rsidR="001D6122" w:rsidRDefault="001D6122" w:rsidP="002706B2">
      <w:pPr>
        <w:spacing w:before="100" w:beforeAutospacing="1" w:after="100" w:afterAutospacing="1" w:line="240" w:lineRule="auto"/>
        <w:jc w:val="left"/>
        <w:rPr>
          <w:rFonts w:eastAsia="Times New Roman" w:cs="Times New Roman"/>
          <w:sz w:val="24"/>
          <w:szCs w:val="24"/>
        </w:rPr>
      </w:pPr>
    </w:p>
    <w:p w:rsidR="001D6122" w:rsidRDefault="001D6122" w:rsidP="002706B2">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DỀ 2</w:t>
      </w:r>
    </w:p>
    <w:p w:rsidR="001D6122" w:rsidRPr="001D6122" w:rsidRDefault="001D6122" w:rsidP="001D6122">
      <w:pPr>
        <w:spacing w:before="100" w:beforeAutospacing="1" w:after="100" w:afterAutospacing="1" w:line="240" w:lineRule="auto"/>
        <w:jc w:val="left"/>
        <w:outlineLvl w:val="0"/>
        <w:rPr>
          <w:rFonts w:eastAsia="Times New Roman" w:cs="Times New Roman"/>
          <w:b/>
          <w:bCs/>
          <w:kern w:val="36"/>
          <w:sz w:val="48"/>
          <w:szCs w:val="48"/>
        </w:rPr>
      </w:pPr>
      <w:r w:rsidRPr="001D6122">
        <w:rPr>
          <w:rFonts w:eastAsia="Times New Roman" w:cs="Times New Roman"/>
          <w:b/>
          <w:bCs/>
          <w:kern w:val="36"/>
          <w:sz w:val="48"/>
          <w:szCs w:val="48"/>
        </w:rPr>
        <w:t>Skkn rèn luyện tư duy giải toán hình học không gian cho học sinh lớp 11 thông qua một số bài toán về khoảng cách</w:t>
      </w:r>
    </w:p>
    <w:p w:rsidR="001D6122" w:rsidRPr="001D6122" w:rsidRDefault="001D6122" w:rsidP="001D6122">
      <w:pPr>
        <w:spacing w:before="0" w:after="240" w:line="240" w:lineRule="auto"/>
        <w:jc w:val="left"/>
        <w:rPr>
          <w:rFonts w:eastAsia="Times New Roman" w:cs="Times New Roman"/>
          <w:sz w:val="24"/>
          <w:szCs w:val="24"/>
        </w:rPr>
      </w:pPr>
      <w:r w:rsidRPr="001D6122">
        <w:rPr>
          <w:rFonts w:eastAsia="Times New Roman" w:cs="Times New Roman"/>
          <w:sz w:val="24"/>
          <w:szCs w:val="24"/>
        </w:rPr>
        <w:t xml:space="preserve">A. ĐẶT VẤN ĐỀ </w:t>
      </w:r>
      <w:r w:rsidRPr="001D6122">
        <w:rPr>
          <w:rFonts w:eastAsia="Times New Roman" w:cs="Times New Roman"/>
          <w:sz w:val="24"/>
          <w:szCs w:val="24"/>
        </w:rPr>
        <w:br/>
        <w:t xml:space="preserve">Mục tiêu của sự nghiệp Giáo dục và Đào tạo nước ta là đào tạo và bồi </w:t>
      </w:r>
      <w:r w:rsidRPr="001D6122">
        <w:rPr>
          <w:rFonts w:eastAsia="Times New Roman" w:cs="Times New Roman"/>
          <w:sz w:val="24"/>
          <w:szCs w:val="24"/>
        </w:rPr>
        <w:br/>
        <w:t xml:space="preserve">dưỡng công dân Việt Nam có đủ phẩm chất, nhân cách và năng lực để đáp ứng </w:t>
      </w:r>
      <w:r w:rsidRPr="001D6122">
        <w:rPr>
          <w:rFonts w:eastAsia="Times New Roman" w:cs="Times New Roman"/>
          <w:sz w:val="24"/>
          <w:szCs w:val="24"/>
        </w:rPr>
        <w:br/>
        <w:t xml:space="preserve">được những đòi hỏi của sự nghiệp xây dựng và phát triển đất nước. </w:t>
      </w:r>
      <w:r w:rsidRPr="001D6122">
        <w:rPr>
          <w:rFonts w:eastAsia="Times New Roman" w:cs="Times New Roman"/>
          <w:sz w:val="24"/>
          <w:szCs w:val="24"/>
        </w:rPr>
        <w:br/>
        <w:t xml:space="preserve">Trường Trung học phổ thông, đơn vị giáo dục trong hệ thống giáo dục quốc </w:t>
      </w:r>
      <w:r w:rsidRPr="001D6122">
        <w:rPr>
          <w:rFonts w:eastAsia="Times New Roman" w:cs="Times New Roman"/>
          <w:sz w:val="24"/>
          <w:szCs w:val="24"/>
        </w:rPr>
        <w:br/>
        <w:t xml:space="preserve">dân có vai trò hết sức quan trọng trong việc góp phần thực hiện thành công mục </w:t>
      </w:r>
      <w:r w:rsidRPr="001D6122">
        <w:rPr>
          <w:rFonts w:eastAsia="Times New Roman" w:cs="Times New Roman"/>
          <w:sz w:val="24"/>
          <w:szCs w:val="24"/>
        </w:rPr>
        <w:br/>
        <w:t xml:space="preserve">tiêu của sự nghiệp giáo dục nước nhà. Từ mục tiêu trên, đòi hỏi các môn học </w:t>
      </w:r>
      <w:r w:rsidRPr="001D6122">
        <w:rPr>
          <w:rFonts w:eastAsia="Times New Roman" w:cs="Times New Roman"/>
          <w:sz w:val="24"/>
          <w:szCs w:val="24"/>
        </w:rPr>
        <w:br/>
        <w:t xml:space="preserve">trong trường Trung học phổ thông cần phải căn cứ vào nhiệm vụ và nội dung </w:t>
      </w:r>
      <w:r w:rsidRPr="001D6122">
        <w:rPr>
          <w:rFonts w:eastAsia="Times New Roman" w:cs="Times New Roman"/>
          <w:sz w:val="24"/>
          <w:szCs w:val="24"/>
        </w:rPr>
        <w:br/>
        <w:t xml:space="preserve">của chương trình cấp học, xác định rõ vai trò và trách nhiệm để góp phần thực </w:t>
      </w:r>
      <w:r w:rsidRPr="001D6122">
        <w:rPr>
          <w:rFonts w:eastAsia="Times New Roman" w:cs="Times New Roman"/>
          <w:sz w:val="24"/>
          <w:szCs w:val="24"/>
        </w:rPr>
        <w:br/>
        <w:t xml:space="preserve">hiện thành công mục tiêu của sự nghiệp Giáo dục và Đào tạo. </w:t>
      </w:r>
      <w:r w:rsidRPr="001D6122">
        <w:rPr>
          <w:rFonts w:eastAsia="Times New Roman" w:cs="Times New Roman"/>
          <w:sz w:val="24"/>
          <w:szCs w:val="24"/>
        </w:rPr>
        <w:br/>
        <w:t xml:space="preserve">Tạo hứng thú và nâng cao kết quả học tập cho học sinh, là vấn đề đang được </w:t>
      </w:r>
      <w:r w:rsidRPr="001D6122">
        <w:rPr>
          <w:rFonts w:eastAsia="Times New Roman" w:cs="Times New Roman"/>
          <w:sz w:val="24"/>
          <w:szCs w:val="24"/>
        </w:rPr>
        <w:br/>
        <w:t xml:space="preserve">đặc biệt quan tâm hiện nay ở các cấp học nói chung và cấp Trung học phổ thông </w:t>
      </w:r>
      <w:r w:rsidRPr="001D6122">
        <w:rPr>
          <w:rFonts w:eastAsia="Times New Roman" w:cs="Times New Roman"/>
          <w:sz w:val="24"/>
          <w:szCs w:val="24"/>
        </w:rPr>
        <w:br/>
        <w:t xml:space="preserve">nói riêng. Để tạo được hứng thú và nâng cao kết quả học tập cho học sinh thì </w:t>
      </w:r>
      <w:r w:rsidRPr="001D6122">
        <w:rPr>
          <w:rFonts w:eastAsia="Times New Roman" w:cs="Times New Roman"/>
          <w:sz w:val="24"/>
          <w:szCs w:val="24"/>
        </w:rPr>
        <w:br/>
        <w:t xml:space="preserve">việc đổi mới phương pháp dạy học và tăng cường sử dụng các phương pháp dạy </w:t>
      </w:r>
      <w:r w:rsidRPr="001D6122">
        <w:rPr>
          <w:rFonts w:eastAsia="Times New Roman" w:cs="Times New Roman"/>
          <w:sz w:val="24"/>
          <w:szCs w:val="24"/>
        </w:rPr>
        <w:br/>
        <w:t xml:space="preserve">học tích cực phù hợp với từng nội dụng bài học là một trong những nhân tố </w:t>
      </w:r>
      <w:r w:rsidRPr="001D6122">
        <w:rPr>
          <w:rFonts w:eastAsia="Times New Roman" w:cs="Times New Roman"/>
          <w:sz w:val="24"/>
          <w:szCs w:val="24"/>
        </w:rPr>
        <w:br/>
        <w:t xml:space="preserve">đóng vai trò quan trọng, đã và đang được các thầy, cô giáo trực tiếp giảng dạy, </w:t>
      </w:r>
      <w:r w:rsidRPr="001D6122">
        <w:rPr>
          <w:rFonts w:eastAsia="Times New Roman" w:cs="Times New Roman"/>
          <w:sz w:val="24"/>
          <w:szCs w:val="24"/>
        </w:rPr>
        <w:br/>
        <w:t xml:space="preserve">các cấp quản lí đặc biệt quan tâm và tích cực thực hiện. </w:t>
      </w:r>
      <w:r w:rsidRPr="001D6122">
        <w:rPr>
          <w:rFonts w:eastAsia="Times New Roman" w:cs="Times New Roman"/>
          <w:sz w:val="24"/>
          <w:szCs w:val="24"/>
        </w:rPr>
        <w:br/>
        <w:t xml:space="preserve">Môn Toán trong trường THPT đóng một vai trò, vị trí hết sức quan trọng, là </w:t>
      </w:r>
      <w:r w:rsidRPr="001D6122">
        <w:rPr>
          <w:rFonts w:eastAsia="Times New Roman" w:cs="Times New Roman"/>
          <w:sz w:val="24"/>
          <w:szCs w:val="24"/>
        </w:rPr>
        <w:br/>
      </w:r>
      <w:r w:rsidRPr="001D6122">
        <w:rPr>
          <w:rFonts w:eastAsia="Times New Roman" w:cs="Times New Roman"/>
          <w:sz w:val="24"/>
          <w:szCs w:val="24"/>
        </w:rPr>
        <w:lastRenderedPageBreak/>
        <w:t xml:space="preserve">môn khoa học cơ bản mà nếu học tốt môn Toán thì những kiến thức trong bộ </w:t>
      </w:r>
      <w:r w:rsidRPr="001D6122">
        <w:rPr>
          <w:rFonts w:eastAsia="Times New Roman" w:cs="Times New Roman"/>
          <w:sz w:val="24"/>
          <w:szCs w:val="24"/>
        </w:rPr>
        <w:br/>
        <w:t xml:space="preserve">môn Toán cùng với phương pháp làm việc trong các lời giải của các bài Toán sẽ </w:t>
      </w:r>
      <w:r w:rsidRPr="001D6122">
        <w:rPr>
          <w:rFonts w:eastAsia="Times New Roman" w:cs="Times New Roman"/>
          <w:sz w:val="24"/>
          <w:szCs w:val="24"/>
        </w:rPr>
        <w:br/>
        <w:t xml:space="preserve">trở thành công cụ để học tốt những môn học khác. </w:t>
      </w:r>
      <w:r w:rsidRPr="001D6122">
        <w:rPr>
          <w:rFonts w:eastAsia="Times New Roman" w:cs="Times New Roman"/>
          <w:sz w:val="24"/>
          <w:szCs w:val="24"/>
        </w:rPr>
        <w:br/>
        <w:t xml:space="preserve">Môn Toán góp phần phát triển nhân cách con người; ngoài việc cung cấp </w:t>
      </w:r>
      <w:r w:rsidRPr="001D6122">
        <w:rPr>
          <w:rFonts w:eastAsia="Times New Roman" w:cs="Times New Roman"/>
          <w:sz w:val="24"/>
          <w:szCs w:val="24"/>
        </w:rPr>
        <w:br/>
        <w:t xml:space="preserve">cho học sinh hệ thống kiến thức, kĩ năng toán học cần thiết môn Toán còn rèn </w:t>
      </w:r>
      <w:r w:rsidRPr="001D6122">
        <w:rPr>
          <w:rFonts w:eastAsia="Times New Roman" w:cs="Times New Roman"/>
          <w:sz w:val="24"/>
          <w:szCs w:val="24"/>
        </w:rPr>
        <w:br/>
        <w:t xml:space="preserve">luyện cho học sinh đức tính, phẩm chất của người lao động mới: cẩn thận, chính </w:t>
      </w:r>
      <w:r w:rsidRPr="001D6122">
        <w:rPr>
          <w:rFonts w:eastAsia="Times New Roman" w:cs="Times New Roman"/>
          <w:sz w:val="24"/>
          <w:szCs w:val="24"/>
        </w:rPr>
        <w:br/>
        <w:t xml:space="preserve">xác, có tính kỉ luật, tính sáng tạo, bồi dưỡng óc thẩm mĩ. </w:t>
      </w:r>
      <w:r w:rsidRPr="001D6122">
        <w:rPr>
          <w:rFonts w:eastAsia="Times New Roman" w:cs="Times New Roman"/>
          <w:sz w:val="24"/>
          <w:szCs w:val="24"/>
        </w:rPr>
        <w:br/>
      </w:r>
      <w:r w:rsidRPr="001D6122">
        <w:rPr>
          <w:rFonts w:eastAsia="Times New Roman" w:cs="Times New Roman"/>
          <w:sz w:val="24"/>
          <w:szCs w:val="24"/>
        </w:rPr>
        <w:br/>
        <w:t xml:space="preserve">1 </w:t>
      </w:r>
      <w:r w:rsidRPr="001D6122">
        <w:rPr>
          <w:rFonts w:eastAsia="Times New Roman" w:cs="Times New Roman"/>
          <w:sz w:val="24"/>
          <w:szCs w:val="24"/>
        </w:rPr>
        <w:br/>
      </w:r>
      <w:r w:rsidRPr="001D6122">
        <w:rPr>
          <w:rFonts w:eastAsia="Times New Roman" w:cs="Times New Roman"/>
          <w:sz w:val="24"/>
          <w:szCs w:val="24"/>
        </w:rPr>
        <w:br/>
        <w:t xml:space="preserve">Một trong các môn học cung cấp cho học sinh nhiều kĩ năng, đức tính, </w:t>
      </w:r>
      <w:r w:rsidRPr="001D6122">
        <w:rPr>
          <w:rFonts w:eastAsia="Times New Roman" w:cs="Times New Roman"/>
          <w:sz w:val="24"/>
          <w:szCs w:val="24"/>
        </w:rPr>
        <w:br/>
        <w:t xml:space="preserve">phẩm chất của người lao động mới là môn hình học không gian – lớp 11. Như </w:t>
      </w:r>
      <w:r w:rsidRPr="001D6122">
        <w:rPr>
          <w:rFonts w:eastAsia="Times New Roman" w:cs="Times New Roman"/>
          <w:sz w:val="24"/>
          <w:szCs w:val="24"/>
        </w:rPr>
        <w:br/>
        <w:t xml:space="preserve">chúng ta đã biết, hình học không gian là môn học có cấu trúc chặt chẽ, nội dung </w:t>
      </w:r>
      <w:r w:rsidRPr="001D6122">
        <w:rPr>
          <w:rFonts w:eastAsia="Times New Roman" w:cs="Times New Roman"/>
          <w:sz w:val="24"/>
          <w:szCs w:val="24"/>
        </w:rPr>
        <w:br/>
        <w:t xml:space="preserve">phong phú, là môn học giúp học sinh phát triển trí tưởng tượng không gian, phát </w:t>
      </w:r>
      <w:r w:rsidRPr="001D6122">
        <w:rPr>
          <w:rFonts w:eastAsia="Times New Roman" w:cs="Times New Roman"/>
          <w:sz w:val="24"/>
          <w:szCs w:val="24"/>
        </w:rPr>
        <w:br/>
        <w:t xml:space="preserve">triển tư duy logic – khoa học. Trong quá trình giảng dạy, tôi nhận thấy có nhiều </w:t>
      </w:r>
      <w:r w:rsidRPr="001D6122">
        <w:rPr>
          <w:rFonts w:eastAsia="Times New Roman" w:cs="Times New Roman"/>
          <w:sz w:val="24"/>
          <w:szCs w:val="24"/>
        </w:rPr>
        <w:br/>
        <w:t xml:space="preserve">học sinh không hứng thú với môn học này, kết quả học tập của môn học chưa </w:t>
      </w:r>
      <w:r w:rsidRPr="001D6122">
        <w:rPr>
          <w:rFonts w:eastAsia="Times New Roman" w:cs="Times New Roman"/>
          <w:sz w:val="24"/>
          <w:szCs w:val="24"/>
        </w:rPr>
        <w:br/>
        <w:t xml:space="preserve">cao. Lí do vì sao? Có nhiều nguyên nhân: Do học sinh lười tư duy nên nghĩ rằng </w:t>
      </w:r>
      <w:r w:rsidRPr="001D6122">
        <w:rPr>
          <w:rFonts w:eastAsia="Times New Roman" w:cs="Times New Roman"/>
          <w:sz w:val="24"/>
          <w:szCs w:val="24"/>
        </w:rPr>
        <w:br/>
        <w:t xml:space="preserve">môn hình học không gian rất trừu tượng, khó học, đòi hỏi tính sáng tạo cao. Do </w:t>
      </w:r>
      <w:r w:rsidRPr="001D6122">
        <w:rPr>
          <w:rFonts w:eastAsia="Times New Roman" w:cs="Times New Roman"/>
          <w:sz w:val="24"/>
          <w:szCs w:val="24"/>
        </w:rPr>
        <w:br/>
        <w:t xml:space="preserve">giáo viên chưa có phương pháp truyền đạt nội dung kiến thức phù hợp với nội </w:t>
      </w:r>
      <w:r w:rsidRPr="001D6122">
        <w:rPr>
          <w:rFonts w:eastAsia="Times New Roman" w:cs="Times New Roman"/>
          <w:sz w:val="24"/>
          <w:szCs w:val="24"/>
        </w:rPr>
        <w:br/>
        <w:t xml:space="preserve">dung bài dạy và năng lực nhận thức của học sinh cũng như chưa trang bị tốt cho </w:t>
      </w:r>
      <w:r w:rsidRPr="001D6122">
        <w:rPr>
          <w:rFonts w:eastAsia="Times New Roman" w:cs="Times New Roman"/>
          <w:sz w:val="24"/>
          <w:szCs w:val="24"/>
        </w:rPr>
        <w:br/>
        <w:t xml:space="preserve">học sinh những thuật toán cho các bài giải và chưa truyền được ngọn lửa yêu </w:t>
      </w:r>
      <w:r w:rsidRPr="001D6122">
        <w:rPr>
          <w:rFonts w:eastAsia="Times New Roman" w:cs="Times New Roman"/>
          <w:sz w:val="24"/>
          <w:szCs w:val="24"/>
        </w:rPr>
        <w:br/>
        <w:t xml:space="preserve">thích môn học cho học sinh…. </w:t>
      </w:r>
      <w:r w:rsidRPr="001D6122">
        <w:rPr>
          <w:rFonts w:eastAsia="Times New Roman" w:cs="Times New Roman"/>
          <w:sz w:val="24"/>
          <w:szCs w:val="24"/>
        </w:rPr>
        <w:br/>
        <w:t xml:space="preserve">Là một giáo viên dạy Toán trong trường THPT, bản thân tôi nhận thấy </w:t>
      </w:r>
      <w:r w:rsidRPr="001D6122">
        <w:rPr>
          <w:rFonts w:eastAsia="Times New Roman" w:cs="Times New Roman"/>
          <w:sz w:val="24"/>
          <w:szCs w:val="24"/>
        </w:rPr>
        <w:br/>
        <w:t xml:space="preserve">một trong những nhiệm vụ của người giáo viên dạy toán là tìm ra phương pháp </w:t>
      </w:r>
      <w:r w:rsidRPr="001D6122">
        <w:rPr>
          <w:rFonts w:eastAsia="Times New Roman" w:cs="Times New Roman"/>
          <w:sz w:val="24"/>
          <w:szCs w:val="24"/>
        </w:rPr>
        <w:br/>
        <w:t xml:space="preserve">truyền đạt phù hợp với năng lực của học sinh để học sinh biết vận dụng, khai </w:t>
      </w:r>
      <w:r w:rsidRPr="001D6122">
        <w:rPr>
          <w:rFonts w:eastAsia="Times New Roman" w:cs="Times New Roman"/>
          <w:sz w:val="24"/>
          <w:szCs w:val="24"/>
        </w:rPr>
        <w:br/>
        <w:t xml:space="preserve">thác các kiến thức mới được lĩnh hội vào giải toán, rèn luyện kĩ năng giải toán. </w:t>
      </w:r>
      <w:r w:rsidRPr="001D6122">
        <w:rPr>
          <w:rFonts w:eastAsia="Times New Roman" w:cs="Times New Roman"/>
          <w:sz w:val="24"/>
          <w:szCs w:val="24"/>
        </w:rPr>
        <w:br/>
        <w:t xml:space="preserve">Hoạt động này vừa có tác dụng gợi động cơ học tập kiến thức mới, trang bị cho </w:t>
      </w:r>
      <w:r w:rsidRPr="001D6122">
        <w:rPr>
          <w:rFonts w:eastAsia="Times New Roman" w:cs="Times New Roman"/>
          <w:sz w:val="24"/>
          <w:szCs w:val="24"/>
        </w:rPr>
        <w:br/>
        <w:t xml:space="preserve">học sinh thấy mối liên hệ chặt chẽ giữa các kiến thức khác nhau, thấy được </w:t>
      </w:r>
      <w:r w:rsidRPr="001D6122">
        <w:rPr>
          <w:rFonts w:eastAsia="Times New Roman" w:cs="Times New Roman"/>
          <w:sz w:val="24"/>
          <w:szCs w:val="24"/>
        </w:rPr>
        <w:br/>
        <w:t xml:space="preserve">nhiều phương pháp để giải quyết một bài toán. </w:t>
      </w:r>
      <w:r w:rsidRPr="001D6122">
        <w:rPr>
          <w:rFonts w:eastAsia="Times New Roman" w:cs="Times New Roman"/>
          <w:sz w:val="24"/>
          <w:szCs w:val="24"/>
        </w:rPr>
        <w:br/>
        <w:t xml:space="preserve">Dạng toán tính khoảng cách trong hình học không gian là một trong </w:t>
      </w:r>
      <w:r w:rsidRPr="001D6122">
        <w:rPr>
          <w:rFonts w:eastAsia="Times New Roman" w:cs="Times New Roman"/>
          <w:sz w:val="24"/>
          <w:szCs w:val="24"/>
        </w:rPr>
        <w:br/>
        <w:t xml:space="preserve">những dạng toán hay, đòi hỏi tư duy đối với học sinh THPT và thường gặp </w:t>
      </w:r>
      <w:r w:rsidRPr="001D6122">
        <w:rPr>
          <w:rFonts w:eastAsia="Times New Roman" w:cs="Times New Roman"/>
          <w:sz w:val="24"/>
          <w:szCs w:val="24"/>
        </w:rPr>
        <w:br/>
        <w:t xml:space="preserve">trong các đề thi đại học. Khi gặp loại toán này học sinh thường rất lúng túng </w:t>
      </w:r>
      <w:r w:rsidRPr="001D6122">
        <w:rPr>
          <w:rFonts w:eastAsia="Times New Roman" w:cs="Times New Roman"/>
          <w:sz w:val="24"/>
          <w:szCs w:val="24"/>
        </w:rPr>
        <w:br/>
        <w:t xml:space="preserve">không biết hướng giải quyết. Nhằm giúp các em có thêm kiến thức, phát triển </w:t>
      </w:r>
      <w:r w:rsidRPr="001D6122">
        <w:rPr>
          <w:rFonts w:eastAsia="Times New Roman" w:cs="Times New Roman"/>
          <w:sz w:val="24"/>
          <w:szCs w:val="24"/>
        </w:rPr>
        <w:br/>
        <w:t xml:space="preserve">năng lực tư duy sáng tạo, gợi cho các em hướng giải quyết tốt khi gặp dạng toán </w:t>
      </w:r>
      <w:r w:rsidRPr="001D6122">
        <w:rPr>
          <w:rFonts w:eastAsia="Times New Roman" w:cs="Times New Roman"/>
          <w:sz w:val="24"/>
          <w:szCs w:val="24"/>
        </w:rPr>
        <w:br/>
        <w:t xml:space="preserve">này và những dạng toán liên quan; Vì vậy, tôi lựa chọn đề tài sáng kiến kinh </w:t>
      </w:r>
      <w:r w:rsidRPr="001D6122">
        <w:rPr>
          <w:rFonts w:eastAsia="Times New Roman" w:cs="Times New Roman"/>
          <w:sz w:val="24"/>
          <w:szCs w:val="24"/>
        </w:rPr>
        <w:br/>
        <w:t xml:space="preserve">nghiệm: “ Rèn luyện tư duy giải toán hình học không gian cho học sinh lớp </w:t>
      </w:r>
      <w:r w:rsidRPr="001D6122">
        <w:rPr>
          <w:rFonts w:eastAsia="Times New Roman" w:cs="Times New Roman"/>
          <w:sz w:val="24"/>
          <w:szCs w:val="24"/>
        </w:rPr>
        <w:br/>
        <w:t xml:space="preserve">11 thông qua một số bài toán về khoảng cách.” </w:t>
      </w:r>
      <w:r w:rsidRPr="001D6122">
        <w:rPr>
          <w:rFonts w:eastAsia="Times New Roman" w:cs="Times New Roman"/>
          <w:sz w:val="24"/>
          <w:szCs w:val="24"/>
        </w:rPr>
        <w:br/>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B. GIẢI QUYẾT VẤN ĐỀ </w:t>
      </w:r>
      <w:r w:rsidRPr="001D6122">
        <w:rPr>
          <w:rFonts w:eastAsia="Times New Roman" w:cs="Times New Roman"/>
          <w:sz w:val="24"/>
          <w:szCs w:val="24"/>
        </w:rPr>
        <w:br/>
        <w:t xml:space="preserve">I. CƠ SỞ LÍ LUẬN </w:t>
      </w:r>
      <w:r w:rsidRPr="001D6122">
        <w:rPr>
          <w:rFonts w:eastAsia="Times New Roman" w:cs="Times New Roman"/>
          <w:sz w:val="24"/>
          <w:szCs w:val="24"/>
        </w:rPr>
        <w:br/>
        <w:t xml:space="preserve">1. Giả thuyết của đề tài </w:t>
      </w:r>
      <w:r w:rsidRPr="001D6122">
        <w:rPr>
          <w:rFonts w:eastAsia="Times New Roman" w:cs="Times New Roman"/>
          <w:sz w:val="24"/>
          <w:szCs w:val="24"/>
        </w:rPr>
        <w:br/>
        <w:t xml:space="preserve">Khi tiến hành nghiên cứu đề tài, tôi đã đặt ra các giả thuyết sau: </w:t>
      </w:r>
      <w:r w:rsidRPr="001D6122">
        <w:rPr>
          <w:rFonts w:eastAsia="Times New Roman" w:cs="Times New Roman"/>
          <w:sz w:val="24"/>
          <w:szCs w:val="24"/>
        </w:rPr>
        <w:br/>
        <w:t xml:space="preserve">- Đề tài có tìm ra phương pháp dạy học phù hợp với học sinh khi học môn hình </w:t>
      </w:r>
      <w:r w:rsidRPr="001D6122">
        <w:rPr>
          <w:rFonts w:eastAsia="Times New Roman" w:cs="Times New Roman"/>
          <w:sz w:val="24"/>
          <w:szCs w:val="24"/>
        </w:rPr>
        <w:br/>
        <w:t xml:space="preserve">học không gian không? </w:t>
      </w:r>
      <w:r w:rsidRPr="001D6122">
        <w:rPr>
          <w:rFonts w:eastAsia="Times New Roman" w:cs="Times New Roman"/>
          <w:sz w:val="24"/>
          <w:szCs w:val="24"/>
        </w:rPr>
        <w:br/>
        <w:t xml:space="preserve">- Đề tài có tạo được hứng thú cho học sinh khi học tập môn hình học không </w:t>
      </w:r>
      <w:r w:rsidRPr="001D6122">
        <w:rPr>
          <w:rFonts w:eastAsia="Times New Roman" w:cs="Times New Roman"/>
          <w:sz w:val="24"/>
          <w:szCs w:val="24"/>
        </w:rPr>
        <w:br/>
        <w:t xml:space="preserve">gian không? </w:t>
      </w:r>
      <w:r w:rsidRPr="001D6122">
        <w:rPr>
          <w:rFonts w:eastAsia="Times New Roman" w:cs="Times New Roman"/>
          <w:sz w:val="24"/>
          <w:szCs w:val="24"/>
        </w:rPr>
        <w:br/>
        <w:t xml:space="preserve">- Đề tài có nâng cao được kết quả học tập môn hình học không gian cho học </w:t>
      </w:r>
      <w:r w:rsidRPr="001D6122">
        <w:rPr>
          <w:rFonts w:eastAsia="Times New Roman" w:cs="Times New Roman"/>
          <w:sz w:val="24"/>
          <w:szCs w:val="24"/>
        </w:rPr>
        <w:br/>
        <w:t xml:space="preserve">sinh không? </w:t>
      </w:r>
      <w:r w:rsidRPr="001D6122">
        <w:rPr>
          <w:rFonts w:eastAsia="Times New Roman" w:cs="Times New Roman"/>
          <w:sz w:val="24"/>
          <w:szCs w:val="24"/>
        </w:rPr>
        <w:br/>
        <w:t xml:space="preserve">- Đề tài có rèn luyện, nâng cao, phát triển trí tưởng tượng không gian, phát triển </w:t>
      </w:r>
      <w:r w:rsidRPr="001D6122">
        <w:rPr>
          <w:rFonts w:eastAsia="Times New Roman" w:cs="Times New Roman"/>
          <w:sz w:val="24"/>
          <w:szCs w:val="24"/>
        </w:rPr>
        <w:br/>
        <w:t xml:space="preserve">tư duy logic – khoa học cho học sinh không? </w:t>
      </w:r>
      <w:r w:rsidRPr="001D6122">
        <w:rPr>
          <w:rFonts w:eastAsia="Times New Roman" w:cs="Times New Roman"/>
          <w:sz w:val="24"/>
          <w:szCs w:val="24"/>
        </w:rPr>
        <w:br/>
      </w:r>
      <w:r w:rsidRPr="001D6122">
        <w:rPr>
          <w:rFonts w:eastAsia="Times New Roman" w:cs="Times New Roman"/>
          <w:sz w:val="24"/>
          <w:szCs w:val="24"/>
        </w:rPr>
        <w:lastRenderedPageBreak/>
        <w:t xml:space="preserve">2. Mục tiêu của đề tài </w:t>
      </w:r>
      <w:r w:rsidRPr="001D6122">
        <w:rPr>
          <w:rFonts w:eastAsia="Times New Roman" w:cs="Times New Roman"/>
          <w:sz w:val="24"/>
          <w:szCs w:val="24"/>
        </w:rPr>
        <w:br/>
        <w:t xml:space="preserve">Từ các giả thuyết đã nêu trên, mục tiêu phải đạt được của đề tài là: </w:t>
      </w:r>
      <w:r w:rsidRPr="001D6122">
        <w:rPr>
          <w:rFonts w:eastAsia="Times New Roman" w:cs="Times New Roman"/>
          <w:sz w:val="24"/>
          <w:szCs w:val="24"/>
        </w:rPr>
        <w:br/>
        <w:t xml:space="preserve">- Tìm ra phương pháp dạy học phù hợp với học sinh khi học môn hình học </w:t>
      </w:r>
      <w:r w:rsidRPr="001D6122">
        <w:rPr>
          <w:rFonts w:eastAsia="Times New Roman" w:cs="Times New Roman"/>
          <w:sz w:val="24"/>
          <w:szCs w:val="24"/>
        </w:rPr>
        <w:br/>
        <w:t xml:space="preserve">không gian. </w:t>
      </w:r>
      <w:r w:rsidRPr="001D6122">
        <w:rPr>
          <w:rFonts w:eastAsia="Times New Roman" w:cs="Times New Roman"/>
          <w:sz w:val="24"/>
          <w:szCs w:val="24"/>
        </w:rPr>
        <w:br/>
        <w:t xml:space="preserve">- Tạo được hứng thú cho học sinh khi học tập môn hình học không gian. </w:t>
      </w:r>
      <w:r w:rsidRPr="001D6122">
        <w:rPr>
          <w:rFonts w:eastAsia="Times New Roman" w:cs="Times New Roman"/>
          <w:sz w:val="24"/>
          <w:szCs w:val="24"/>
        </w:rPr>
        <w:br/>
        <w:t xml:space="preserve">- Nâng cao được kết quả học tập môn hình học không gian cho học sinh. </w:t>
      </w:r>
      <w:r w:rsidRPr="001D6122">
        <w:rPr>
          <w:rFonts w:eastAsia="Times New Roman" w:cs="Times New Roman"/>
          <w:sz w:val="24"/>
          <w:szCs w:val="24"/>
        </w:rPr>
        <w:br/>
        <w:t xml:space="preserve">- Rèn luyện, nâng cao, phát triển được trí tưởng tượng không gian, phát triển tư </w:t>
      </w:r>
      <w:r w:rsidRPr="001D6122">
        <w:rPr>
          <w:rFonts w:eastAsia="Times New Roman" w:cs="Times New Roman"/>
          <w:sz w:val="24"/>
          <w:szCs w:val="24"/>
        </w:rPr>
        <w:br/>
        <w:t xml:space="preserve">duy logic – khoa học cho học sinh. </w:t>
      </w:r>
      <w:r w:rsidRPr="001D6122">
        <w:rPr>
          <w:rFonts w:eastAsia="Times New Roman" w:cs="Times New Roman"/>
          <w:sz w:val="24"/>
          <w:szCs w:val="24"/>
        </w:rPr>
        <w:br/>
        <w:t xml:space="preserve">3. Phương pháp nghiên cứu của đề tài </w:t>
      </w:r>
      <w:r w:rsidRPr="001D6122">
        <w:rPr>
          <w:rFonts w:eastAsia="Times New Roman" w:cs="Times New Roman"/>
          <w:sz w:val="24"/>
          <w:szCs w:val="24"/>
        </w:rPr>
        <w:br/>
        <w:t xml:space="preserve">Để có cơ sở tiến hành nghiên cứu và áp dụng đề tài vào thực tế dạy học, tôi đã: </w:t>
      </w:r>
      <w:r w:rsidRPr="001D6122">
        <w:rPr>
          <w:rFonts w:eastAsia="Times New Roman" w:cs="Times New Roman"/>
          <w:sz w:val="24"/>
          <w:szCs w:val="24"/>
        </w:rPr>
        <w:br/>
        <w:t xml:space="preserve">- Tìm hiểu thực trạng về đổi mới phương pháp dạy học môn Toán, đặc biệt là </w:t>
      </w:r>
      <w:r w:rsidRPr="001D6122">
        <w:rPr>
          <w:rFonts w:eastAsia="Times New Roman" w:cs="Times New Roman"/>
          <w:sz w:val="24"/>
          <w:szCs w:val="24"/>
        </w:rPr>
        <w:br/>
        <w:t xml:space="preserve">phương pháp truyền đạt nội dung kiến thức môn hình học không gian. </w:t>
      </w:r>
      <w:r w:rsidRPr="001D6122">
        <w:rPr>
          <w:rFonts w:eastAsia="Times New Roman" w:cs="Times New Roman"/>
          <w:sz w:val="24"/>
          <w:szCs w:val="24"/>
        </w:rPr>
        <w:br/>
        <w:t xml:space="preserve">- Tìm hiểu về thực trạng học tập môn hình học không gian ở trường Trung học </w:t>
      </w:r>
      <w:r w:rsidRPr="001D6122">
        <w:rPr>
          <w:rFonts w:eastAsia="Times New Roman" w:cs="Times New Roman"/>
          <w:sz w:val="24"/>
          <w:szCs w:val="24"/>
        </w:rPr>
        <w:br/>
        <w:t xml:space="preserve">phổ thông. </w:t>
      </w:r>
      <w:r w:rsidRPr="001D6122">
        <w:rPr>
          <w:rFonts w:eastAsia="Times New Roman" w:cs="Times New Roman"/>
          <w:sz w:val="24"/>
          <w:szCs w:val="24"/>
        </w:rPr>
        <w:br/>
        <w:t xml:space="preserve">3 </w:t>
      </w:r>
      <w:r w:rsidRPr="001D6122">
        <w:rPr>
          <w:rFonts w:eastAsia="Times New Roman" w:cs="Times New Roman"/>
          <w:sz w:val="24"/>
          <w:szCs w:val="24"/>
        </w:rPr>
        <w:br/>
      </w:r>
      <w:r w:rsidRPr="001D6122">
        <w:rPr>
          <w:rFonts w:eastAsia="Times New Roman" w:cs="Times New Roman"/>
          <w:sz w:val="24"/>
          <w:szCs w:val="24"/>
        </w:rPr>
        <w:br/>
        <w:t xml:space="preserve">- Tìm hiểu về kĩ năng sử dụng thiết bị, sơ đồ tư duy trong học tập hình học </w:t>
      </w:r>
      <w:r w:rsidRPr="001D6122">
        <w:rPr>
          <w:rFonts w:eastAsia="Times New Roman" w:cs="Times New Roman"/>
          <w:sz w:val="24"/>
          <w:szCs w:val="24"/>
        </w:rPr>
        <w:br/>
        <w:t xml:space="preserve">không gian. </w:t>
      </w:r>
      <w:r w:rsidRPr="001D6122">
        <w:rPr>
          <w:rFonts w:eastAsia="Times New Roman" w:cs="Times New Roman"/>
          <w:sz w:val="24"/>
          <w:szCs w:val="24"/>
        </w:rPr>
        <w:br/>
        <w:t xml:space="preserve">- Tổ chức thực hiện đề tài vào thực tế dạy học tại trường THPT Triệu Sơn 3. </w:t>
      </w:r>
      <w:r w:rsidRPr="001D6122">
        <w:rPr>
          <w:rFonts w:eastAsia="Times New Roman" w:cs="Times New Roman"/>
          <w:sz w:val="24"/>
          <w:szCs w:val="24"/>
        </w:rPr>
        <w:br/>
        <w:t xml:space="preserve">- Tiến hành so sánh, đối chiếu và đánh giá về hiệu quả của đề tài khi áp dụng. </w:t>
      </w:r>
      <w:r w:rsidRPr="001D6122">
        <w:rPr>
          <w:rFonts w:eastAsia="Times New Roman" w:cs="Times New Roman"/>
          <w:sz w:val="24"/>
          <w:szCs w:val="24"/>
        </w:rPr>
        <w:br/>
        <w:t xml:space="preserve">4. Đối tượng nghiên cứu của đề tài </w:t>
      </w:r>
      <w:r w:rsidRPr="001D6122">
        <w:rPr>
          <w:rFonts w:eastAsia="Times New Roman" w:cs="Times New Roman"/>
          <w:sz w:val="24"/>
          <w:szCs w:val="24"/>
        </w:rPr>
        <w:br/>
        <w:t xml:space="preserve">*) Một số bài toán về khoảng cách trong bài 5 khoảng cách - hình học 11 NC. </w:t>
      </w:r>
      <w:r w:rsidRPr="001D6122">
        <w:rPr>
          <w:rFonts w:eastAsia="Times New Roman" w:cs="Times New Roman"/>
          <w:sz w:val="24"/>
          <w:szCs w:val="24"/>
        </w:rPr>
        <w:br/>
        <w:t xml:space="preserve">*) Áp dụng cho học sinh lớp 11. </w:t>
      </w:r>
      <w:r w:rsidRPr="001D6122">
        <w:rPr>
          <w:rFonts w:eastAsia="Times New Roman" w:cs="Times New Roman"/>
          <w:sz w:val="24"/>
          <w:szCs w:val="24"/>
        </w:rPr>
        <w:br/>
        <w:t xml:space="preserve">Để có cơ sở đánh giá về hiệu quả của việc áp dụng đề tài vào thực tế dạy học, </w:t>
      </w:r>
      <w:r w:rsidRPr="001D6122">
        <w:rPr>
          <w:rFonts w:eastAsia="Times New Roman" w:cs="Times New Roman"/>
          <w:sz w:val="24"/>
          <w:szCs w:val="24"/>
        </w:rPr>
        <w:br/>
        <w:t xml:space="preserve">tôi chọn 4 lớp nguyên vẹn của Trường trung học phổ thông Triệu Sơn 3, cụ thể: </w:t>
      </w:r>
      <w:r w:rsidRPr="001D6122">
        <w:rPr>
          <w:rFonts w:eastAsia="Times New Roman" w:cs="Times New Roman"/>
          <w:sz w:val="24"/>
          <w:szCs w:val="24"/>
        </w:rPr>
        <w:br/>
        <w:t xml:space="preserve">- Lớp đối chứng: 11E2 (năm học 2011 – 2012), 11G8 (năm học 2012 – 2013) </w:t>
      </w:r>
      <w:r w:rsidRPr="001D6122">
        <w:rPr>
          <w:rFonts w:eastAsia="Times New Roman" w:cs="Times New Roman"/>
          <w:sz w:val="24"/>
          <w:szCs w:val="24"/>
        </w:rPr>
        <w:br/>
        <w:t xml:space="preserve">- Lớp thực nghiệm: 11E3 (năm học 2011 – 2012), 11G9 (năm học 2012– 2013) </w:t>
      </w:r>
      <w:r w:rsidRPr="001D6122">
        <w:rPr>
          <w:rFonts w:eastAsia="Times New Roman" w:cs="Times New Roman"/>
          <w:sz w:val="24"/>
          <w:szCs w:val="24"/>
        </w:rPr>
        <w:br/>
        <w:t xml:space="preserve">Các lớp được chọn tham gia nghiên cứu cho đề tài có nhiều điểm tương </w:t>
      </w:r>
      <w:r w:rsidRPr="001D6122">
        <w:rPr>
          <w:rFonts w:eastAsia="Times New Roman" w:cs="Times New Roman"/>
          <w:sz w:val="24"/>
          <w:szCs w:val="24"/>
        </w:rPr>
        <w:br/>
        <w:t xml:space="preserve">đồng nhau về tỉ lệ giới tính, kết quả điểm trúng tuyển vào lớp 10, ý thức học tập </w:t>
      </w:r>
      <w:r w:rsidRPr="001D6122">
        <w:rPr>
          <w:rFonts w:eastAsia="Times New Roman" w:cs="Times New Roman"/>
          <w:sz w:val="24"/>
          <w:szCs w:val="24"/>
        </w:rPr>
        <w:br/>
        <w:t xml:space="preserve">của học sinh,... đặc biệt là năng lực học tập và kết quả điểm kiểm tra môn hình </w:t>
      </w:r>
      <w:r w:rsidRPr="001D6122">
        <w:rPr>
          <w:rFonts w:eastAsia="Times New Roman" w:cs="Times New Roman"/>
          <w:sz w:val="24"/>
          <w:szCs w:val="24"/>
        </w:rPr>
        <w:br/>
        <w:t xml:space="preserve">học không gian trước khi tác động. </w:t>
      </w:r>
      <w:r w:rsidRPr="001D6122">
        <w:rPr>
          <w:rFonts w:eastAsia="Times New Roman" w:cs="Times New Roman"/>
          <w:sz w:val="24"/>
          <w:szCs w:val="24"/>
        </w:rPr>
        <w:br/>
        <w:t xml:space="preserve">II. THỰC TRẠNG </w:t>
      </w:r>
      <w:r w:rsidRPr="001D6122">
        <w:rPr>
          <w:rFonts w:eastAsia="Times New Roman" w:cs="Times New Roman"/>
          <w:sz w:val="24"/>
          <w:szCs w:val="24"/>
        </w:rPr>
        <w:br/>
        <w:t xml:space="preserve">1. Thực trạng chung </w:t>
      </w:r>
      <w:r w:rsidRPr="001D6122">
        <w:rPr>
          <w:rFonts w:eastAsia="Times New Roman" w:cs="Times New Roman"/>
          <w:sz w:val="24"/>
          <w:szCs w:val="24"/>
        </w:rPr>
        <w:br/>
        <w:t xml:space="preserve">Hình học không gian là môn học có cấu trúc chặt chẽ, nội dung phong phú, </w:t>
      </w:r>
      <w:r w:rsidRPr="001D6122">
        <w:rPr>
          <w:rFonts w:eastAsia="Times New Roman" w:cs="Times New Roman"/>
          <w:sz w:val="24"/>
          <w:szCs w:val="24"/>
        </w:rPr>
        <w:br/>
        <w:t xml:space="preserve">là môn học đòi hỏi học sinh có tính trừu tượng, trí tưởng tượng không gian, đòi </w:t>
      </w:r>
      <w:r w:rsidRPr="001D6122">
        <w:rPr>
          <w:rFonts w:eastAsia="Times New Roman" w:cs="Times New Roman"/>
          <w:sz w:val="24"/>
          <w:szCs w:val="24"/>
        </w:rPr>
        <w:br/>
        <w:t xml:space="preserve">hỏi tính sáng tạo cao. Phương pháp dạy học chưa phù hợp với từng nội dung và </w:t>
      </w:r>
      <w:r w:rsidRPr="001D6122">
        <w:rPr>
          <w:rFonts w:eastAsia="Times New Roman" w:cs="Times New Roman"/>
          <w:sz w:val="24"/>
          <w:szCs w:val="24"/>
        </w:rPr>
        <w:br/>
        <w:t xml:space="preserve">năng lực học sinh. Giáo viên còn hạn chế trong việc nâng cao hiệu quả sử dụng </w:t>
      </w:r>
      <w:r w:rsidRPr="001D6122">
        <w:rPr>
          <w:rFonts w:eastAsia="Times New Roman" w:cs="Times New Roman"/>
          <w:sz w:val="24"/>
          <w:szCs w:val="24"/>
        </w:rPr>
        <w:br/>
        <w:t xml:space="preserve">phương tiện, chất lượng công cụ, thiết bị đồ dùng dạy học bộ môn… Từ các </w:t>
      </w:r>
      <w:r w:rsidRPr="001D6122">
        <w:rPr>
          <w:rFonts w:eastAsia="Times New Roman" w:cs="Times New Roman"/>
          <w:sz w:val="24"/>
          <w:szCs w:val="24"/>
        </w:rPr>
        <w:br/>
        <w:t xml:space="preserve">nguyên nhân trên dẫn đến học sinh chưa hứng thú học tập môn hình học không </w:t>
      </w:r>
      <w:r w:rsidRPr="001D6122">
        <w:rPr>
          <w:rFonts w:eastAsia="Times New Roman" w:cs="Times New Roman"/>
          <w:sz w:val="24"/>
          <w:szCs w:val="24"/>
        </w:rPr>
        <w:br/>
        <w:t xml:space="preserve">gian, kết quả học tập của học sinh còn hạn chế. </w:t>
      </w:r>
      <w:r w:rsidRPr="001D6122">
        <w:rPr>
          <w:rFonts w:eastAsia="Times New Roman" w:cs="Times New Roman"/>
          <w:sz w:val="24"/>
          <w:szCs w:val="24"/>
        </w:rPr>
        <w:br/>
        <w:t xml:space="preserve">2. Thực trạng đối với giáo viên </w:t>
      </w:r>
      <w:r w:rsidRPr="001D6122">
        <w:rPr>
          <w:rFonts w:eastAsia="Times New Roman" w:cs="Times New Roman"/>
          <w:sz w:val="24"/>
          <w:szCs w:val="24"/>
        </w:rPr>
        <w:br/>
        <w:t xml:space="preserve">Qua việc dự giờ và trao đổi với đồng nghiệp trong và ngoài trường về dạy </w:t>
      </w:r>
      <w:r w:rsidRPr="001D6122">
        <w:rPr>
          <w:rFonts w:eastAsia="Times New Roman" w:cs="Times New Roman"/>
          <w:sz w:val="24"/>
          <w:szCs w:val="24"/>
        </w:rPr>
        <w:br/>
        <w:t xml:space="preserve">học bộ môn hình học không gian với những nội dung cơ bản để vận dụng giải </w:t>
      </w:r>
      <w:r w:rsidRPr="001D6122">
        <w:rPr>
          <w:rFonts w:eastAsia="Times New Roman" w:cs="Times New Roman"/>
          <w:sz w:val="24"/>
          <w:szCs w:val="24"/>
        </w:rPr>
        <w:br/>
        <w:t xml:space="preserve">toán, cho thấy trong quá trình dạy học bộ môn, phần lớn giáo viên mới chỉ dừng </w:t>
      </w:r>
      <w:r w:rsidRPr="001D6122">
        <w:rPr>
          <w:rFonts w:eastAsia="Times New Roman" w:cs="Times New Roman"/>
          <w:sz w:val="24"/>
          <w:szCs w:val="24"/>
        </w:rPr>
        <w:br/>
        <w:t xml:space="preserve">4 </w:t>
      </w:r>
      <w:r w:rsidRPr="001D6122">
        <w:rPr>
          <w:rFonts w:eastAsia="Times New Roman" w:cs="Times New Roman"/>
          <w:sz w:val="24"/>
          <w:szCs w:val="24"/>
        </w:rPr>
        <w:br/>
      </w:r>
      <w:r w:rsidRPr="001D6122">
        <w:rPr>
          <w:rFonts w:eastAsia="Times New Roman" w:cs="Times New Roman"/>
          <w:sz w:val="24"/>
          <w:szCs w:val="24"/>
        </w:rPr>
        <w:br/>
        <w:t xml:space="preserve">lại ở mức trang bị lý thuyết và giao nhiệm vụ cho học sinh với một vài bài tập </w:t>
      </w:r>
      <w:r w:rsidRPr="001D6122">
        <w:rPr>
          <w:rFonts w:eastAsia="Times New Roman" w:cs="Times New Roman"/>
          <w:sz w:val="24"/>
          <w:szCs w:val="24"/>
        </w:rPr>
        <w:br/>
        <w:t xml:space="preserve">cụ thể mà chưa khai thác bài toán ở nhiều dạng khác nhau. Do khả năng giáo </w:t>
      </w:r>
      <w:r w:rsidRPr="001D6122">
        <w:rPr>
          <w:rFonts w:eastAsia="Times New Roman" w:cs="Times New Roman"/>
          <w:sz w:val="24"/>
          <w:szCs w:val="24"/>
        </w:rPr>
        <w:br/>
        <w:t xml:space="preserve">viên còn có phần hạn chế về bộ môn dẫn tới chưa thu hút được học sinh say mê </w:t>
      </w:r>
      <w:r w:rsidRPr="001D6122">
        <w:rPr>
          <w:rFonts w:eastAsia="Times New Roman" w:cs="Times New Roman"/>
          <w:sz w:val="24"/>
          <w:szCs w:val="24"/>
        </w:rPr>
        <w:br/>
        <w:t xml:space="preserve">học tập, chất lượng dạy và học bộ môn còn có những hạn chế nhất định: Giáo </w:t>
      </w:r>
      <w:r w:rsidRPr="001D6122">
        <w:rPr>
          <w:rFonts w:eastAsia="Times New Roman" w:cs="Times New Roman"/>
          <w:sz w:val="24"/>
          <w:szCs w:val="24"/>
        </w:rPr>
        <w:br/>
        <w:t xml:space="preserve">viên đã cố gắng đưa ra hệ thống các câu hỏi gợi mở để dẫn dắt học sinh tìm </w:t>
      </w:r>
      <w:r w:rsidRPr="001D6122">
        <w:rPr>
          <w:rFonts w:eastAsia="Times New Roman" w:cs="Times New Roman"/>
          <w:sz w:val="24"/>
          <w:szCs w:val="24"/>
        </w:rPr>
        <w:br/>
        <w:t xml:space="preserve">hiểu các vấn đề nêu ra, học sinh tập trung đọc sách giáo khoa, quan sát hình vẽ, </w:t>
      </w:r>
      <w:r w:rsidRPr="001D6122">
        <w:rPr>
          <w:rFonts w:eastAsia="Times New Roman" w:cs="Times New Roman"/>
          <w:sz w:val="24"/>
          <w:szCs w:val="24"/>
        </w:rPr>
        <w:br/>
      </w:r>
      <w:r w:rsidRPr="001D6122">
        <w:rPr>
          <w:rFonts w:eastAsia="Times New Roman" w:cs="Times New Roman"/>
          <w:sz w:val="24"/>
          <w:szCs w:val="24"/>
        </w:rPr>
        <w:lastRenderedPageBreak/>
        <w:t xml:space="preserve">tích cực suy nghĩ, phát hiện và giải quyết các vấn đề theo yêu cầu của câu hỏi. </w:t>
      </w:r>
      <w:r w:rsidRPr="001D6122">
        <w:rPr>
          <w:rFonts w:eastAsia="Times New Roman" w:cs="Times New Roman"/>
          <w:sz w:val="24"/>
          <w:szCs w:val="24"/>
        </w:rPr>
        <w:br/>
        <w:t xml:space="preserve">Tuy kết quả là học sinh thuộc bài, nhưng hiểu chưa sâu sắc về kiến thức, kĩ </w:t>
      </w:r>
      <w:r w:rsidRPr="001D6122">
        <w:rPr>
          <w:rFonts w:eastAsia="Times New Roman" w:cs="Times New Roman"/>
          <w:sz w:val="24"/>
          <w:szCs w:val="24"/>
        </w:rPr>
        <w:br/>
        <w:t xml:space="preserve">năng vận dụng vào thực tế chưa cao, đặc biệt sau một thời gian không thường </w:t>
      </w:r>
      <w:r w:rsidRPr="001D6122">
        <w:rPr>
          <w:rFonts w:eastAsia="Times New Roman" w:cs="Times New Roman"/>
          <w:sz w:val="24"/>
          <w:szCs w:val="24"/>
        </w:rPr>
        <w:br/>
        <w:t xml:space="preserve">xuyên ôn tập hoặc khi tiếp tục học thêm các nội dung tiếp theo thì học sinh </w:t>
      </w:r>
      <w:r w:rsidRPr="001D6122">
        <w:rPr>
          <w:rFonts w:eastAsia="Times New Roman" w:cs="Times New Roman"/>
          <w:sz w:val="24"/>
          <w:szCs w:val="24"/>
        </w:rPr>
        <w:br/>
        <w:t xml:space="preserve">không còn nắm vững được các kiến thức đã học trước đó. </w:t>
      </w:r>
      <w:r w:rsidRPr="001D6122">
        <w:rPr>
          <w:rFonts w:eastAsia="Times New Roman" w:cs="Times New Roman"/>
          <w:sz w:val="24"/>
          <w:szCs w:val="24"/>
        </w:rPr>
        <w:br/>
        <w:t xml:space="preserve">3. Thực trạng đối với học sinh </w:t>
      </w:r>
      <w:r w:rsidRPr="001D6122">
        <w:rPr>
          <w:rFonts w:eastAsia="Times New Roman" w:cs="Times New Roman"/>
          <w:sz w:val="24"/>
          <w:szCs w:val="24"/>
        </w:rPr>
        <w:br/>
        <w:t xml:space="preserve">Trong quá trình dạy học môn Toán, nhất là môn Hình học thì quá trình học </w:t>
      </w:r>
      <w:r w:rsidRPr="001D6122">
        <w:rPr>
          <w:rFonts w:eastAsia="Times New Roman" w:cs="Times New Roman"/>
          <w:sz w:val="24"/>
          <w:szCs w:val="24"/>
        </w:rPr>
        <w:br/>
        <w:t xml:space="preserve">tập của học sinh còn khá nhiều em học tập chưa tốt. Đặc điểm cơ bản của môn </w:t>
      </w:r>
      <w:r w:rsidRPr="001D6122">
        <w:rPr>
          <w:rFonts w:eastAsia="Times New Roman" w:cs="Times New Roman"/>
          <w:sz w:val="24"/>
          <w:szCs w:val="24"/>
        </w:rPr>
        <w:br/>
        <w:t xml:space="preserve">học là môn yêu cầu các em có trí tưởng tượng phong phú.Cách trình bày chặt </w:t>
      </w:r>
      <w:r w:rsidRPr="001D6122">
        <w:rPr>
          <w:rFonts w:eastAsia="Times New Roman" w:cs="Times New Roman"/>
          <w:sz w:val="24"/>
          <w:szCs w:val="24"/>
        </w:rPr>
        <w:br/>
        <w:t xml:space="preserve">chẽ, suy luận logic của một bài hình học làm cho học sinh khó đạt điểm cao </w:t>
      </w:r>
      <w:r w:rsidRPr="001D6122">
        <w:rPr>
          <w:rFonts w:eastAsia="Times New Roman" w:cs="Times New Roman"/>
          <w:sz w:val="24"/>
          <w:szCs w:val="24"/>
        </w:rPr>
        <w:br/>
        <w:t xml:space="preserve">trong bài tập hình không gian. </w:t>
      </w:r>
      <w:r w:rsidRPr="001D6122">
        <w:rPr>
          <w:rFonts w:eastAsia="Times New Roman" w:cs="Times New Roman"/>
          <w:sz w:val="24"/>
          <w:szCs w:val="24"/>
        </w:rPr>
        <w:br/>
        <w:t xml:space="preserve">Ở trường các em học sinh được học sách Hình học cơ bản, các bài tập </w:t>
      </w:r>
      <w:r w:rsidRPr="001D6122">
        <w:rPr>
          <w:rFonts w:eastAsia="Times New Roman" w:cs="Times New Roman"/>
          <w:sz w:val="24"/>
          <w:szCs w:val="24"/>
        </w:rPr>
        <w:br/>
        <w:t xml:space="preserve">tương đối đơn giản so với sách nâng cao nhưng khi làm các bài tập trong đề thi </w:t>
      </w:r>
      <w:r w:rsidRPr="001D6122">
        <w:rPr>
          <w:rFonts w:eastAsia="Times New Roman" w:cs="Times New Roman"/>
          <w:sz w:val="24"/>
          <w:szCs w:val="24"/>
        </w:rPr>
        <w:br/>
        <w:t xml:space="preserve">khảo sát chất lượng thì bài tập có yêu cầu cao hơn nên cũng gây một phần lúng </w:t>
      </w:r>
      <w:r w:rsidRPr="001D6122">
        <w:rPr>
          <w:rFonts w:eastAsia="Times New Roman" w:cs="Times New Roman"/>
          <w:sz w:val="24"/>
          <w:szCs w:val="24"/>
        </w:rPr>
        <w:br/>
        <w:t xml:space="preserve">túng cho học sinh. Nhiều em không biết cách trình bày bài giải, sử dụng các </w:t>
      </w:r>
      <w:r w:rsidRPr="001D6122">
        <w:rPr>
          <w:rFonts w:eastAsia="Times New Roman" w:cs="Times New Roman"/>
          <w:sz w:val="24"/>
          <w:szCs w:val="24"/>
        </w:rPr>
        <w:br/>
        <w:t xml:space="preserve">kiến thức hình học đã học chưa thuần thục, lộn xộn trong bài giải của mình. Cá </w:t>
      </w:r>
      <w:r w:rsidRPr="001D6122">
        <w:rPr>
          <w:rFonts w:eastAsia="Times New Roman" w:cs="Times New Roman"/>
          <w:sz w:val="24"/>
          <w:szCs w:val="24"/>
        </w:rPr>
        <w:br/>
        <w:t xml:space="preserve">biệt có một vài em vẽ hình quá xấu, không đáp ứng được yêu cầu của một bài </w:t>
      </w:r>
      <w:r w:rsidRPr="001D6122">
        <w:rPr>
          <w:rFonts w:eastAsia="Times New Roman" w:cs="Times New Roman"/>
          <w:sz w:val="24"/>
          <w:szCs w:val="24"/>
        </w:rPr>
        <w:br/>
        <w:t xml:space="preserve">giải hình học.Vậy thì nguyên nhân nào cản trở quá trình học tập của học sinh? </w:t>
      </w:r>
      <w:r w:rsidRPr="001D6122">
        <w:rPr>
          <w:rFonts w:eastAsia="Times New Roman" w:cs="Times New Roman"/>
          <w:sz w:val="24"/>
          <w:szCs w:val="24"/>
        </w:rPr>
        <w:br/>
        <w:t xml:space="preserve">Khi giải các bài toán hình học không gian các giáo viên và học sinh thường </w:t>
      </w:r>
      <w:r w:rsidRPr="001D6122">
        <w:rPr>
          <w:rFonts w:eastAsia="Times New Roman" w:cs="Times New Roman"/>
          <w:sz w:val="24"/>
          <w:szCs w:val="24"/>
        </w:rPr>
        <w:br/>
        <w:t xml:space="preserve">gặp một số khó khăn với nguyên nhân như là : </w:t>
      </w:r>
      <w:r w:rsidRPr="001D6122">
        <w:rPr>
          <w:rFonts w:eastAsia="Times New Roman" w:cs="Times New Roman"/>
          <w:sz w:val="24"/>
          <w:szCs w:val="24"/>
        </w:rPr>
        <w:br/>
        <w:t xml:space="preserve">+) Học sinh cần phải có trí tưởng tượng không gian tốt khi gặp một bài toán </w:t>
      </w:r>
      <w:r w:rsidRPr="001D6122">
        <w:rPr>
          <w:rFonts w:eastAsia="Times New Roman" w:cs="Times New Roman"/>
          <w:sz w:val="24"/>
          <w:szCs w:val="24"/>
        </w:rPr>
        <w:br/>
        <w:t xml:space="preserve">hình không gian. </w:t>
      </w:r>
      <w:r w:rsidRPr="001D6122">
        <w:rPr>
          <w:rFonts w:eastAsia="Times New Roman" w:cs="Times New Roman"/>
          <w:sz w:val="24"/>
          <w:szCs w:val="24"/>
        </w:rPr>
        <w:br/>
        <w:t xml:space="preserve">5 </w:t>
      </w:r>
      <w:r w:rsidRPr="001D6122">
        <w:rPr>
          <w:rFonts w:eastAsia="Times New Roman" w:cs="Times New Roman"/>
          <w:sz w:val="24"/>
          <w:szCs w:val="24"/>
        </w:rPr>
        <w:br/>
      </w:r>
      <w:r w:rsidRPr="001D6122">
        <w:rPr>
          <w:rFonts w:eastAsia="Times New Roman" w:cs="Times New Roman"/>
          <w:sz w:val="24"/>
          <w:szCs w:val="24"/>
        </w:rPr>
        <w:br/>
        <w:t xml:space="preserve">+) Do đặc thù môn hình không gian có tính trừu tượng cao nên việc tiếp thu, </w:t>
      </w:r>
      <w:r w:rsidRPr="001D6122">
        <w:rPr>
          <w:rFonts w:eastAsia="Times New Roman" w:cs="Times New Roman"/>
          <w:sz w:val="24"/>
          <w:szCs w:val="24"/>
        </w:rPr>
        <w:br/>
        <w:t xml:space="preserve">sử dụng các kiến thức hình không gian là vấn đề khó đối với học sinh </w:t>
      </w:r>
      <w:r w:rsidRPr="001D6122">
        <w:rPr>
          <w:rFonts w:eastAsia="Times New Roman" w:cs="Times New Roman"/>
          <w:sz w:val="24"/>
          <w:szCs w:val="24"/>
        </w:rPr>
        <w:br/>
        <w:t xml:space="preserve">+) Học sinh quen với hình học phẳng nên khi học các khái niệm của </w:t>
      </w:r>
      <w:r w:rsidRPr="001D6122">
        <w:rPr>
          <w:rFonts w:eastAsia="Times New Roman" w:cs="Times New Roman"/>
          <w:sz w:val="24"/>
          <w:szCs w:val="24"/>
        </w:rPr>
        <w:br/>
        <w:t xml:space="preserve">hình không gian hay nhầm lẫn, khó nhìn thấy các kết quả của hình học phẳng </w:t>
      </w:r>
      <w:r w:rsidRPr="001D6122">
        <w:rPr>
          <w:rFonts w:eastAsia="Times New Roman" w:cs="Times New Roman"/>
          <w:sz w:val="24"/>
          <w:szCs w:val="24"/>
        </w:rPr>
        <w:br/>
        <w:t xml:space="preserve">được sử dụng trong hình không gian, chưa biết vận dụng các tính chất của hình </w:t>
      </w:r>
      <w:r w:rsidRPr="001D6122">
        <w:rPr>
          <w:rFonts w:eastAsia="Times New Roman" w:cs="Times New Roman"/>
          <w:sz w:val="24"/>
          <w:szCs w:val="24"/>
        </w:rPr>
        <w:br/>
        <w:t xml:space="preserve">học phẳng cho hình không gian </w:t>
      </w:r>
      <w:r w:rsidRPr="001D6122">
        <w:rPr>
          <w:rFonts w:eastAsia="Times New Roman" w:cs="Times New Roman"/>
          <w:sz w:val="24"/>
          <w:szCs w:val="24"/>
        </w:rPr>
        <w:br/>
        <w:t xml:space="preserve">+) Một số bài toán không gian thì các mối liên hệ của giả thiết và kết luận </w:t>
      </w:r>
      <w:r w:rsidRPr="001D6122">
        <w:rPr>
          <w:rFonts w:eastAsia="Times New Roman" w:cs="Times New Roman"/>
          <w:sz w:val="24"/>
          <w:szCs w:val="24"/>
        </w:rPr>
        <w:br/>
        <w:t xml:space="preserve">chưa rõ ràng làm cho học sinh lúng túng trong việc định hướng cách . </w:t>
      </w:r>
      <w:r w:rsidRPr="001D6122">
        <w:rPr>
          <w:rFonts w:eastAsia="Times New Roman" w:cs="Times New Roman"/>
          <w:sz w:val="24"/>
          <w:szCs w:val="24"/>
        </w:rPr>
        <w:br/>
        <w:t xml:space="preserve">+) Bên cạnh đó còn có nguyên nhân như các em chưa xác định đúng đắn động </w:t>
      </w:r>
      <w:r w:rsidRPr="001D6122">
        <w:rPr>
          <w:rFonts w:eastAsia="Times New Roman" w:cs="Times New Roman"/>
          <w:sz w:val="24"/>
          <w:szCs w:val="24"/>
        </w:rPr>
        <w:br/>
        <w:t xml:space="preserve">cơ học tập, chưa có phương pháp học tập cho từng bộ môn, từng phân môn hay </w:t>
      </w:r>
      <w:r w:rsidRPr="001D6122">
        <w:rPr>
          <w:rFonts w:eastAsia="Times New Roman" w:cs="Times New Roman"/>
          <w:sz w:val="24"/>
          <w:szCs w:val="24"/>
        </w:rPr>
        <w:br/>
        <w:t xml:space="preserve">từng chuyên đề mà giáo viên đã cung cấp cho học sinh. Cũng có thể do chính </w:t>
      </w:r>
      <w:r w:rsidRPr="001D6122">
        <w:rPr>
          <w:rFonts w:eastAsia="Times New Roman" w:cs="Times New Roman"/>
          <w:sz w:val="24"/>
          <w:szCs w:val="24"/>
        </w:rPr>
        <w:br/>
        <w:t xml:space="preserve">các thầy cô chưa chú trọng rèn luyện cho học sinh, hay phương pháp truyền đạt </w:t>
      </w:r>
      <w:r w:rsidRPr="001D6122">
        <w:rPr>
          <w:rFonts w:eastAsia="Times New Roman" w:cs="Times New Roman"/>
          <w:sz w:val="24"/>
          <w:szCs w:val="24"/>
        </w:rPr>
        <w:br/>
        <w:t xml:space="preserve">kiến thức chưa tôt làm giảm nhận thức của học sinh... </w:t>
      </w:r>
      <w:r w:rsidRPr="001D6122">
        <w:rPr>
          <w:rFonts w:eastAsia="Times New Roman" w:cs="Times New Roman"/>
          <w:sz w:val="24"/>
          <w:szCs w:val="24"/>
        </w:rPr>
        <w:br/>
        <w:t xml:space="preserve">Từ thực trạng trên, là giáo viên dạy Toán trực tiếp giảng dạy khối lớp 11, </w:t>
      </w:r>
      <w:r w:rsidRPr="001D6122">
        <w:rPr>
          <w:rFonts w:eastAsia="Times New Roman" w:cs="Times New Roman"/>
          <w:sz w:val="24"/>
          <w:szCs w:val="24"/>
        </w:rPr>
        <w:br/>
        <w:t xml:space="preserve">tôi đã mạnh dạn cải tiến nội dung, phương pháp dạy học trong tiết bài tập tính </w:t>
      </w:r>
      <w:r w:rsidRPr="001D6122">
        <w:rPr>
          <w:rFonts w:eastAsia="Times New Roman" w:cs="Times New Roman"/>
          <w:sz w:val="24"/>
          <w:szCs w:val="24"/>
        </w:rPr>
        <w:br/>
        <w:t xml:space="preserve">khoảng cách của hình học không gian lớp 11. Tôi nhận thấy các em học sinh </w:t>
      </w:r>
      <w:r w:rsidRPr="001D6122">
        <w:rPr>
          <w:rFonts w:eastAsia="Times New Roman" w:cs="Times New Roman"/>
          <w:sz w:val="24"/>
          <w:szCs w:val="24"/>
        </w:rPr>
        <w:br/>
        <w:t xml:space="preserve">linh hoạt tích cực chủ động phát hiện và giải quyết vấn đề, phát triển được tư </w:t>
      </w:r>
      <w:r w:rsidRPr="001D6122">
        <w:rPr>
          <w:rFonts w:eastAsia="Times New Roman" w:cs="Times New Roman"/>
          <w:sz w:val="24"/>
          <w:szCs w:val="24"/>
        </w:rPr>
        <w:br/>
        <w:t xml:space="preserve">duy lôgic và tính sáng tạo của mình. </w:t>
      </w:r>
      <w:r w:rsidRPr="001D6122">
        <w:rPr>
          <w:rFonts w:eastAsia="Times New Roman" w:cs="Times New Roman"/>
          <w:sz w:val="24"/>
          <w:szCs w:val="24"/>
        </w:rPr>
        <w:br/>
        <w:t xml:space="preserve">III. GIẢI PHÁP VÀ TỔ CHỨC THỰC HIỆN </w:t>
      </w:r>
      <w:r w:rsidRPr="001D6122">
        <w:rPr>
          <w:rFonts w:eastAsia="Times New Roman" w:cs="Times New Roman"/>
          <w:sz w:val="24"/>
          <w:szCs w:val="24"/>
        </w:rPr>
        <w:br/>
        <w:t xml:space="preserve">1. Một số giải pháp </w:t>
      </w:r>
      <w:r w:rsidRPr="001D6122">
        <w:rPr>
          <w:rFonts w:eastAsia="Times New Roman" w:cs="Times New Roman"/>
          <w:sz w:val="24"/>
          <w:szCs w:val="24"/>
        </w:rPr>
        <w:br/>
        <w:t xml:space="preserve">Để giải được bài hình học không gian tốt thì tôi đã thực hiện một số giải </w:t>
      </w:r>
      <w:r w:rsidRPr="001D6122">
        <w:rPr>
          <w:rFonts w:eastAsia="Times New Roman" w:cs="Times New Roman"/>
          <w:sz w:val="24"/>
          <w:szCs w:val="24"/>
        </w:rPr>
        <w:br/>
        <w:t xml:space="preserve">pháp tăng cường kỹ năng giải toán hình học không gian cho học sinh đó là: </w:t>
      </w:r>
      <w:r w:rsidRPr="001D6122">
        <w:rPr>
          <w:rFonts w:eastAsia="Times New Roman" w:cs="Times New Roman"/>
          <w:sz w:val="24"/>
          <w:szCs w:val="24"/>
        </w:rPr>
        <w:br/>
        <w:t xml:space="preserve">* Đưa ra các quy tắc, các bước cũng như yêu cầu khi vẽ hình không gian để </w:t>
      </w:r>
      <w:r w:rsidRPr="001D6122">
        <w:rPr>
          <w:rFonts w:eastAsia="Times New Roman" w:cs="Times New Roman"/>
          <w:sz w:val="24"/>
          <w:szCs w:val="24"/>
        </w:rPr>
        <w:br/>
        <w:t xml:space="preserve">có được hình vẽ đẹp, dễ quan sát các mối quan hệ có trong hình dễ dàng giải </w:t>
      </w:r>
      <w:r w:rsidRPr="001D6122">
        <w:rPr>
          <w:rFonts w:eastAsia="Times New Roman" w:cs="Times New Roman"/>
          <w:sz w:val="24"/>
          <w:szCs w:val="24"/>
        </w:rPr>
        <w:br/>
        <w:t xml:space="preserve">quyết các bài tập. </w:t>
      </w:r>
      <w:r w:rsidRPr="001D6122">
        <w:rPr>
          <w:rFonts w:eastAsia="Times New Roman" w:cs="Times New Roman"/>
          <w:sz w:val="24"/>
          <w:szCs w:val="24"/>
        </w:rPr>
        <w:br/>
        <w:t xml:space="preserve">* Tăng cường vấn đáp nhằm giúp học sinh nắm vững các mối quan hệ giữa </w:t>
      </w:r>
      <w:r w:rsidRPr="001D6122">
        <w:rPr>
          <w:rFonts w:eastAsia="Times New Roman" w:cs="Times New Roman"/>
          <w:sz w:val="24"/>
          <w:szCs w:val="24"/>
        </w:rPr>
        <w:br/>
        <w:t xml:space="preserve">các đối tượng hình học không gian như quan hệ song song của hai đường thẳng, </w:t>
      </w:r>
      <w:r w:rsidRPr="001D6122">
        <w:rPr>
          <w:rFonts w:eastAsia="Times New Roman" w:cs="Times New Roman"/>
          <w:sz w:val="24"/>
          <w:szCs w:val="24"/>
        </w:rPr>
        <w:br/>
        <w:t xml:space="preserve">của hai mặt phẳng, của đường thẳng và mặt phẳng; quan hệ vuông góc của hai </w:t>
      </w:r>
      <w:r w:rsidRPr="001D6122">
        <w:rPr>
          <w:rFonts w:eastAsia="Times New Roman" w:cs="Times New Roman"/>
          <w:sz w:val="24"/>
          <w:szCs w:val="24"/>
        </w:rPr>
        <w:br/>
      </w:r>
      <w:r w:rsidRPr="001D6122">
        <w:rPr>
          <w:rFonts w:eastAsia="Times New Roman" w:cs="Times New Roman"/>
          <w:sz w:val="24"/>
          <w:szCs w:val="24"/>
        </w:rPr>
        <w:lastRenderedPageBreak/>
        <w:t xml:space="preserve">6 </w:t>
      </w:r>
      <w:r w:rsidRPr="001D6122">
        <w:rPr>
          <w:rFonts w:eastAsia="Times New Roman" w:cs="Times New Roman"/>
          <w:sz w:val="24"/>
          <w:szCs w:val="24"/>
        </w:rPr>
        <w:br/>
      </w:r>
      <w:r w:rsidRPr="001D6122">
        <w:rPr>
          <w:rFonts w:eastAsia="Times New Roman" w:cs="Times New Roman"/>
          <w:sz w:val="24"/>
          <w:szCs w:val="24"/>
        </w:rPr>
        <w:br/>
        <w:t xml:space="preserve">đường thẳng, của hai mặt phẳng, của đường thẳng với mặt phẳng … hiểu được </w:t>
      </w:r>
      <w:r w:rsidRPr="001D6122">
        <w:rPr>
          <w:rFonts w:eastAsia="Times New Roman" w:cs="Times New Roman"/>
          <w:sz w:val="24"/>
          <w:szCs w:val="24"/>
        </w:rPr>
        <w:br/>
        <w:t xml:space="preserve">các khái niệm khoảng cách trong không gian. </w:t>
      </w:r>
      <w:r w:rsidRPr="001D6122">
        <w:rPr>
          <w:rFonts w:eastAsia="Times New Roman" w:cs="Times New Roman"/>
          <w:sz w:val="24"/>
          <w:szCs w:val="24"/>
        </w:rPr>
        <w:br/>
        <w:t xml:space="preserve">* Sử dụng đồ dùng dạy học một cách hợp lý như các mô hình trong không </w:t>
      </w:r>
      <w:r w:rsidRPr="001D6122">
        <w:rPr>
          <w:rFonts w:eastAsia="Times New Roman" w:cs="Times New Roman"/>
          <w:sz w:val="24"/>
          <w:szCs w:val="24"/>
        </w:rPr>
        <w:br/>
        <w:t xml:space="preserve">gian, các phần mềm giảng dạy như Cabir, GSPS, Geogebra…. </w:t>
      </w:r>
      <w:r w:rsidRPr="001D6122">
        <w:rPr>
          <w:rFonts w:eastAsia="Times New Roman" w:cs="Times New Roman"/>
          <w:sz w:val="24"/>
          <w:szCs w:val="24"/>
        </w:rPr>
        <w:br/>
        <w:t xml:space="preserve">* Dạy học theo các chủ đề, mạch kiến thức mà đã được giáo viên phân chia </w:t>
      </w:r>
      <w:r w:rsidRPr="001D6122">
        <w:rPr>
          <w:rFonts w:eastAsia="Times New Roman" w:cs="Times New Roman"/>
          <w:sz w:val="24"/>
          <w:szCs w:val="24"/>
        </w:rPr>
        <w:br/>
        <w:t xml:space="preserve">từ khối lượng kiến thức cơ bản của chương trình nhằm giúp học sinh hiểu sâu </w:t>
      </w:r>
      <w:r w:rsidRPr="001D6122">
        <w:rPr>
          <w:rFonts w:eastAsia="Times New Roman" w:cs="Times New Roman"/>
          <w:sz w:val="24"/>
          <w:szCs w:val="24"/>
        </w:rPr>
        <w:br/>
        <w:t xml:space="preserve">các kiến thức mà mình đang có, vận dụng chúng một cách tốt nhất. </w:t>
      </w:r>
      <w:r w:rsidRPr="001D6122">
        <w:rPr>
          <w:rFonts w:eastAsia="Times New Roman" w:cs="Times New Roman"/>
          <w:sz w:val="24"/>
          <w:szCs w:val="24"/>
        </w:rPr>
        <w:br/>
        <w:t xml:space="preserve">* Sử dụng sơ đồ tư duy để ôn tập củng cố các kiến thức cho học sinh. </w:t>
      </w:r>
      <w:r w:rsidRPr="001D6122">
        <w:rPr>
          <w:rFonts w:eastAsia="Times New Roman" w:cs="Times New Roman"/>
          <w:sz w:val="24"/>
          <w:szCs w:val="24"/>
        </w:rPr>
        <w:br/>
        <w:t xml:space="preserve">2. Biện pháp thực hiện: </w:t>
      </w:r>
      <w:r w:rsidRPr="001D6122">
        <w:rPr>
          <w:rFonts w:eastAsia="Times New Roman" w:cs="Times New Roman"/>
          <w:sz w:val="24"/>
          <w:szCs w:val="24"/>
        </w:rPr>
        <w:br/>
        <w:t xml:space="preserve">2.1. Hệ thống các kiến thức cần ghi nhớ: </w:t>
      </w:r>
      <w:r w:rsidRPr="001D6122">
        <w:rPr>
          <w:rFonts w:eastAsia="Times New Roman" w:cs="Times New Roman"/>
          <w:sz w:val="24"/>
          <w:szCs w:val="24"/>
        </w:rPr>
        <w:br/>
        <w:t xml:space="preserve">1. Khoảng cách từ một điểm đến một đường thẳng, đến một mặt phẳng </w:t>
      </w:r>
      <w:r w:rsidRPr="001D6122">
        <w:rPr>
          <w:rFonts w:eastAsia="Times New Roman" w:cs="Times New Roman"/>
          <w:sz w:val="24"/>
          <w:szCs w:val="24"/>
        </w:rPr>
        <w:br/>
        <w:t xml:space="preserve">d ( M , a) </w:t>
      </w:r>
      <w:r w:rsidRPr="001D6122">
        <w:rPr>
          <w:rFonts w:eastAsia="Times New Roman" w:cs="Times New Roman"/>
          <w:sz w:val="24"/>
          <w:szCs w:val="24"/>
        </w:rPr>
        <w:sym w:font="Symbol" w:char="F03D"/>
      </w:r>
      <w:r w:rsidRPr="001D6122">
        <w:rPr>
          <w:rFonts w:eastAsia="Times New Roman" w:cs="Times New Roman"/>
          <w:sz w:val="24"/>
          <w:szCs w:val="24"/>
        </w:rPr>
        <w:t xml:space="preserve"> MH </w:t>
      </w:r>
      <w:r w:rsidRPr="001D6122">
        <w:rPr>
          <w:rFonts w:eastAsia="Times New Roman" w:cs="Times New Roman"/>
          <w:sz w:val="24"/>
          <w:szCs w:val="24"/>
        </w:rPr>
        <w:br/>
        <w:t xml:space="preserve">d ( M ,( P )) </w:t>
      </w:r>
      <w:r w:rsidRPr="001D6122">
        <w:rPr>
          <w:rFonts w:eastAsia="Times New Roman" w:cs="Times New Roman"/>
          <w:sz w:val="24"/>
          <w:szCs w:val="24"/>
        </w:rPr>
        <w:sym w:font="Symbol" w:char="F03D"/>
      </w:r>
      <w:r w:rsidRPr="001D6122">
        <w:rPr>
          <w:rFonts w:eastAsia="Times New Roman" w:cs="Times New Roman"/>
          <w:sz w:val="24"/>
          <w:szCs w:val="24"/>
        </w:rPr>
        <w:t xml:space="preserve"> MH </w:t>
      </w:r>
      <w:r w:rsidRPr="001D6122">
        <w:rPr>
          <w:rFonts w:eastAsia="Times New Roman" w:cs="Times New Roman"/>
          <w:sz w:val="24"/>
          <w:szCs w:val="24"/>
        </w:rPr>
        <w:br/>
      </w:r>
      <w:r w:rsidRPr="001D6122">
        <w:rPr>
          <w:rFonts w:eastAsia="Times New Roman" w:cs="Times New Roman"/>
          <w:sz w:val="24"/>
          <w:szCs w:val="24"/>
        </w:rPr>
        <w:br/>
        <w:t xml:space="preserve">trong đó H là hình chiếu của M trên a hoặc (P). </w:t>
      </w:r>
      <w:r w:rsidRPr="001D6122">
        <w:rPr>
          <w:rFonts w:eastAsia="Times New Roman" w:cs="Times New Roman"/>
          <w:sz w:val="24"/>
          <w:szCs w:val="24"/>
        </w:rPr>
        <w:br/>
      </w:r>
      <w:r w:rsidRPr="001D6122">
        <w:rPr>
          <w:rFonts w:eastAsia="Times New Roman" w:cs="Times New Roman"/>
          <w:sz w:val="24"/>
          <w:szCs w:val="24"/>
        </w:rPr>
        <w:br/>
        <w:t xml:space="preserve">2. Khoảng cách giữa đường thẳng và mặt phẳng song song, giữa hai mặt </w:t>
      </w:r>
      <w:r w:rsidRPr="001D6122">
        <w:rPr>
          <w:rFonts w:eastAsia="Times New Roman" w:cs="Times New Roman"/>
          <w:sz w:val="24"/>
          <w:szCs w:val="24"/>
        </w:rPr>
        <w:br/>
        <w:t xml:space="preserve">phẳng song song </w:t>
      </w:r>
      <w:r w:rsidRPr="001D6122">
        <w:rPr>
          <w:rFonts w:eastAsia="Times New Roman" w:cs="Times New Roman"/>
          <w:sz w:val="24"/>
          <w:szCs w:val="24"/>
        </w:rPr>
        <w:br/>
        <w:t xml:space="preserve">d(a,(P)) = d(M,(P)) trong đó M là điểm bất kì nằm trên a. </w:t>
      </w:r>
      <w:r w:rsidRPr="001D6122">
        <w:rPr>
          <w:rFonts w:eastAsia="Times New Roman" w:cs="Times New Roman"/>
          <w:sz w:val="24"/>
          <w:szCs w:val="24"/>
        </w:rPr>
        <w:br/>
        <w:t xml:space="preserve">d((P),(Q) = d(M,(Q)) trong đó M là điểm bất kì nằm trên (P). </w:t>
      </w:r>
      <w:r w:rsidRPr="001D6122">
        <w:rPr>
          <w:rFonts w:eastAsia="Times New Roman" w:cs="Times New Roman"/>
          <w:sz w:val="24"/>
          <w:szCs w:val="24"/>
        </w:rPr>
        <w:br/>
        <w:t xml:space="preserve">3. Khoảng cách giữa hai đường thẳng chéo nhau </w:t>
      </w:r>
      <w:r w:rsidRPr="001D6122">
        <w:rPr>
          <w:rFonts w:eastAsia="Times New Roman" w:cs="Times New Roman"/>
          <w:sz w:val="24"/>
          <w:szCs w:val="24"/>
        </w:rPr>
        <w:br/>
      </w:r>
      <w:r w:rsidRPr="001D6122">
        <w:rPr>
          <w:rFonts w:eastAsia="Times New Roman" w:cs="Times New Roman"/>
          <w:sz w:val="24"/>
          <w:szCs w:val="24"/>
        </w:rPr>
        <w:sym w:font="Symbol" w:char="F0B7"/>
      </w:r>
      <w:r w:rsidRPr="001D6122">
        <w:rPr>
          <w:rFonts w:eastAsia="Times New Roman" w:cs="Times New Roman"/>
          <w:sz w:val="24"/>
          <w:szCs w:val="24"/>
        </w:rPr>
        <w:t xml:space="preserve"> Đường thẳng </w:t>
      </w:r>
      <w:r w:rsidRPr="001D6122">
        <w:rPr>
          <w:rFonts w:eastAsia="Times New Roman" w:cs="Times New Roman"/>
          <w:sz w:val="24"/>
          <w:szCs w:val="24"/>
        </w:rPr>
        <w:sym w:font="Symbol" w:char="F044"/>
      </w:r>
      <w:r w:rsidRPr="001D6122">
        <w:rPr>
          <w:rFonts w:eastAsia="Times New Roman" w:cs="Times New Roman"/>
          <w:sz w:val="24"/>
          <w:szCs w:val="24"/>
        </w:rPr>
        <w:t xml:space="preserve"> cắt cả a, b và cùng vuông góc với a, b được gọi là đường </w:t>
      </w:r>
      <w:r w:rsidRPr="001D6122">
        <w:rPr>
          <w:rFonts w:eastAsia="Times New Roman" w:cs="Times New Roman"/>
          <w:sz w:val="24"/>
          <w:szCs w:val="24"/>
        </w:rPr>
        <w:br/>
        <w:t xml:space="preserve">vuông góc chung của a, b. </w:t>
      </w:r>
      <w:r w:rsidRPr="001D6122">
        <w:rPr>
          <w:rFonts w:eastAsia="Times New Roman" w:cs="Times New Roman"/>
          <w:sz w:val="24"/>
          <w:szCs w:val="24"/>
        </w:rPr>
        <w:br/>
      </w:r>
      <w:r w:rsidRPr="001D6122">
        <w:rPr>
          <w:rFonts w:eastAsia="Times New Roman" w:cs="Times New Roman"/>
          <w:sz w:val="24"/>
          <w:szCs w:val="24"/>
        </w:rPr>
        <w:sym w:font="Symbol" w:char="F0B7"/>
      </w:r>
      <w:r w:rsidRPr="001D6122">
        <w:rPr>
          <w:rFonts w:eastAsia="Times New Roman" w:cs="Times New Roman"/>
          <w:sz w:val="24"/>
          <w:szCs w:val="24"/>
        </w:rPr>
        <w:t xml:space="preserve"> Nếu </w:t>
      </w:r>
      <w:r w:rsidRPr="001D6122">
        <w:rPr>
          <w:rFonts w:eastAsia="Times New Roman" w:cs="Times New Roman"/>
          <w:sz w:val="24"/>
          <w:szCs w:val="24"/>
        </w:rPr>
        <w:sym w:font="Symbol" w:char="F044"/>
      </w:r>
      <w:r w:rsidRPr="001D6122">
        <w:rPr>
          <w:rFonts w:eastAsia="Times New Roman" w:cs="Times New Roman"/>
          <w:sz w:val="24"/>
          <w:szCs w:val="24"/>
        </w:rPr>
        <w:t xml:space="preserve"> cắt a, b tại I, J thì IJ được gọi là đoạn vuông góc chung của a, b. </w:t>
      </w:r>
      <w:r w:rsidRPr="001D6122">
        <w:rPr>
          <w:rFonts w:eastAsia="Times New Roman" w:cs="Times New Roman"/>
          <w:sz w:val="24"/>
          <w:szCs w:val="24"/>
        </w:rPr>
        <w:br/>
      </w:r>
      <w:r w:rsidRPr="001D6122">
        <w:rPr>
          <w:rFonts w:eastAsia="Times New Roman" w:cs="Times New Roman"/>
          <w:sz w:val="24"/>
          <w:szCs w:val="24"/>
        </w:rPr>
        <w:sym w:font="Symbol" w:char="F0B7"/>
      </w:r>
      <w:r w:rsidRPr="001D6122">
        <w:rPr>
          <w:rFonts w:eastAsia="Times New Roman" w:cs="Times New Roman"/>
          <w:sz w:val="24"/>
          <w:szCs w:val="24"/>
        </w:rPr>
        <w:t xml:space="preserve"> Độ dài đoạn IJ được gọi là khoảng cách giữa a, b. </w:t>
      </w:r>
      <w:r w:rsidRPr="001D6122">
        <w:rPr>
          <w:rFonts w:eastAsia="Times New Roman" w:cs="Times New Roman"/>
          <w:sz w:val="24"/>
          <w:szCs w:val="24"/>
        </w:rPr>
        <w:br/>
      </w:r>
      <w:r w:rsidRPr="001D6122">
        <w:rPr>
          <w:rFonts w:eastAsia="Times New Roman" w:cs="Times New Roman"/>
          <w:sz w:val="24"/>
          <w:szCs w:val="24"/>
        </w:rPr>
        <w:sym w:font="Symbol" w:char="F0B7"/>
      </w:r>
      <w:r w:rsidRPr="001D6122">
        <w:rPr>
          <w:rFonts w:eastAsia="Times New Roman" w:cs="Times New Roman"/>
          <w:sz w:val="24"/>
          <w:szCs w:val="24"/>
        </w:rPr>
        <w:t xml:space="preserve"> Khoảng cách giữa hai đường thẳng chéo nhau bằng khoảng cách giữa một </w:t>
      </w:r>
      <w:r w:rsidRPr="001D6122">
        <w:rPr>
          <w:rFonts w:eastAsia="Times New Roman" w:cs="Times New Roman"/>
          <w:sz w:val="24"/>
          <w:szCs w:val="24"/>
        </w:rPr>
        <w:br/>
        <w:t xml:space="preserve">trong hai đường thẳng đó với mặt phẳng chứa đường thẳng kia và song song với </w:t>
      </w:r>
      <w:r w:rsidRPr="001D6122">
        <w:rPr>
          <w:rFonts w:eastAsia="Times New Roman" w:cs="Times New Roman"/>
          <w:sz w:val="24"/>
          <w:szCs w:val="24"/>
        </w:rPr>
        <w:br/>
        <w:t xml:space="preserve">nó. </w:t>
      </w:r>
      <w:r w:rsidRPr="001D6122">
        <w:rPr>
          <w:rFonts w:eastAsia="Times New Roman" w:cs="Times New Roman"/>
          <w:sz w:val="24"/>
          <w:szCs w:val="24"/>
        </w:rPr>
        <w:br/>
      </w:r>
      <w:r w:rsidRPr="001D6122">
        <w:rPr>
          <w:rFonts w:eastAsia="Times New Roman" w:cs="Times New Roman"/>
          <w:sz w:val="24"/>
          <w:szCs w:val="24"/>
        </w:rPr>
        <w:sym w:font="Symbol" w:char="F0B7"/>
      </w:r>
      <w:r w:rsidRPr="001D6122">
        <w:rPr>
          <w:rFonts w:eastAsia="Times New Roman" w:cs="Times New Roman"/>
          <w:sz w:val="24"/>
          <w:szCs w:val="24"/>
        </w:rPr>
        <w:t xml:space="preserve"> Khoảng cách giữa hai đường thẳng chéo nhau bằng khoảng cách giữa hai </w:t>
      </w:r>
      <w:r w:rsidRPr="001D6122">
        <w:rPr>
          <w:rFonts w:eastAsia="Times New Roman" w:cs="Times New Roman"/>
          <w:sz w:val="24"/>
          <w:szCs w:val="24"/>
        </w:rPr>
        <w:br/>
        <w:t xml:space="preserve">mặt phẳng song song lần lượt chứa hai đường thẳng đó. </w:t>
      </w:r>
      <w:r w:rsidRPr="001D6122">
        <w:rPr>
          <w:rFonts w:eastAsia="Times New Roman" w:cs="Times New Roman"/>
          <w:sz w:val="24"/>
          <w:szCs w:val="24"/>
        </w:rPr>
        <w:br/>
      </w:r>
      <w:r w:rsidRPr="001D6122">
        <w:rPr>
          <w:rFonts w:eastAsia="Times New Roman" w:cs="Times New Roman"/>
          <w:sz w:val="24"/>
          <w:szCs w:val="24"/>
        </w:rPr>
        <w:br/>
        <w:t xml:space="preserve">7 </w:t>
      </w:r>
      <w:r w:rsidRPr="001D6122">
        <w:rPr>
          <w:rFonts w:eastAsia="Times New Roman" w:cs="Times New Roman"/>
          <w:sz w:val="24"/>
          <w:szCs w:val="24"/>
        </w:rPr>
        <w:br/>
      </w:r>
      <w:r w:rsidRPr="001D6122">
        <w:rPr>
          <w:rFonts w:eastAsia="Times New Roman" w:cs="Times New Roman"/>
          <w:sz w:val="24"/>
          <w:szCs w:val="24"/>
        </w:rPr>
        <w:br/>
        <w:t xml:space="preserve">Nhận xét: Việc tính khoảng cách giữa các đối tượng hình học trong không gian </w:t>
      </w:r>
      <w:r w:rsidRPr="001D6122">
        <w:rPr>
          <w:rFonts w:eastAsia="Times New Roman" w:cs="Times New Roman"/>
          <w:sz w:val="24"/>
          <w:szCs w:val="24"/>
        </w:rPr>
        <w:br/>
        <w:t xml:space="preserve">thường được đưa về tính khoảng cách từ một điểm đến một mặt phẳng. Vì vậy </w:t>
      </w:r>
      <w:r w:rsidRPr="001D6122">
        <w:rPr>
          <w:rFonts w:eastAsia="Times New Roman" w:cs="Times New Roman"/>
          <w:sz w:val="24"/>
          <w:szCs w:val="24"/>
        </w:rPr>
        <w:br/>
        <w:t xml:space="preserve">việc tính khoảng cách từ một điểm đến một mặt phẳng là “bài toán gốc” cho các </w:t>
      </w:r>
      <w:r w:rsidRPr="001D6122">
        <w:rPr>
          <w:rFonts w:eastAsia="Times New Roman" w:cs="Times New Roman"/>
          <w:sz w:val="24"/>
          <w:szCs w:val="24"/>
        </w:rPr>
        <w:br/>
        <w:t xml:space="preserve">bài toán về khoảng cách. </w:t>
      </w:r>
      <w:r w:rsidRPr="001D6122">
        <w:rPr>
          <w:rFonts w:eastAsia="Times New Roman" w:cs="Times New Roman"/>
          <w:sz w:val="24"/>
          <w:szCs w:val="24"/>
        </w:rPr>
        <w:br/>
        <w:t xml:space="preserve">2.2. Trang bị các kiến thức và thuật toán cho bài toán “gốc” </w:t>
      </w:r>
      <w:r w:rsidRPr="001D6122">
        <w:rPr>
          <w:rFonts w:eastAsia="Times New Roman" w:cs="Times New Roman"/>
          <w:sz w:val="24"/>
          <w:szCs w:val="24"/>
        </w:rPr>
        <w:br/>
        <w:t xml:space="preserve">2.2.1. Cách xác định khoảng cách từ 1 điểm đến mặt phẳng: </w:t>
      </w:r>
      <w:r w:rsidRPr="001D6122">
        <w:rPr>
          <w:rFonts w:eastAsia="Times New Roman" w:cs="Times New Roman"/>
          <w:sz w:val="24"/>
          <w:szCs w:val="24"/>
        </w:rPr>
        <w:br/>
        <w:t xml:space="preserve">Trong không gian cho mp(P) và một điểm M không nằm trên mp(P), để xác </w:t>
      </w:r>
      <w:r w:rsidRPr="001D6122">
        <w:rPr>
          <w:rFonts w:eastAsia="Times New Roman" w:cs="Times New Roman"/>
          <w:sz w:val="24"/>
          <w:szCs w:val="24"/>
        </w:rPr>
        <w:br/>
        <w:t xml:space="preserve">định khoảng cách từ điểm M đến mp(P) ta làm như sau: </w:t>
      </w:r>
      <w:r w:rsidRPr="001D6122">
        <w:rPr>
          <w:rFonts w:eastAsia="Times New Roman" w:cs="Times New Roman"/>
          <w:sz w:val="24"/>
          <w:szCs w:val="24"/>
        </w:rPr>
        <w:br/>
        <w:t xml:space="preserve">Bước 1: Dựng mp(Q) đi qua M và vuông góc với mp(P) </w:t>
      </w:r>
      <w:r w:rsidRPr="001D6122">
        <w:rPr>
          <w:rFonts w:eastAsia="Times New Roman" w:cs="Times New Roman"/>
          <w:sz w:val="24"/>
          <w:szCs w:val="24"/>
        </w:rPr>
        <w:br/>
        <w:t xml:space="preserve">Bước 2: Xác định giao tuyến d của mp(P) và mp(Q) </w:t>
      </w:r>
      <w:r w:rsidRPr="001D6122">
        <w:rPr>
          <w:rFonts w:eastAsia="Times New Roman" w:cs="Times New Roman"/>
          <w:sz w:val="24"/>
          <w:szCs w:val="24"/>
        </w:rPr>
        <w:br/>
        <w:t xml:space="preserve">Bước 3: Kẻ MH vuông góc với d tại H </w:t>
      </w:r>
      <w:r w:rsidRPr="001D6122">
        <w:rPr>
          <w:rFonts w:eastAsia="Times New Roman" w:cs="Times New Roman"/>
          <w:sz w:val="24"/>
          <w:szCs w:val="24"/>
        </w:rPr>
        <w:sym w:font="Symbol" w:char="F0DE"/>
      </w:r>
      <w:r w:rsidRPr="001D6122">
        <w:rPr>
          <w:rFonts w:eastAsia="Times New Roman" w:cs="Times New Roman"/>
          <w:sz w:val="24"/>
          <w:szCs w:val="24"/>
        </w:rPr>
        <w:t xml:space="preserve"> MH </w:t>
      </w:r>
      <w:r w:rsidRPr="001D6122">
        <w:rPr>
          <w:rFonts w:eastAsia="Times New Roman" w:cs="Times New Roman"/>
          <w:sz w:val="24"/>
          <w:szCs w:val="24"/>
        </w:rPr>
        <w:sym w:font="Symbol" w:char="F05E"/>
      </w:r>
      <w:r w:rsidRPr="001D6122">
        <w:rPr>
          <w:rFonts w:eastAsia="Times New Roman" w:cs="Times New Roman"/>
          <w:sz w:val="24"/>
          <w:szCs w:val="24"/>
        </w:rPr>
        <w:t xml:space="preserve"> mp(P) </w:t>
      </w:r>
      <w:r w:rsidRPr="001D6122">
        <w:rPr>
          <w:rFonts w:eastAsia="Times New Roman" w:cs="Times New Roman"/>
          <w:sz w:val="24"/>
          <w:szCs w:val="24"/>
        </w:rPr>
        <w:sym w:font="Symbol" w:char="F0DE"/>
      </w:r>
      <w:r w:rsidRPr="001D6122">
        <w:rPr>
          <w:rFonts w:eastAsia="Times New Roman" w:cs="Times New Roman"/>
          <w:sz w:val="24"/>
          <w:szCs w:val="24"/>
        </w:rPr>
        <w:t xml:space="preserve"> d(M;(P)) = MH </w:t>
      </w:r>
      <w:r w:rsidRPr="001D6122">
        <w:rPr>
          <w:rFonts w:eastAsia="Times New Roman" w:cs="Times New Roman"/>
          <w:sz w:val="24"/>
          <w:szCs w:val="24"/>
        </w:rPr>
        <w:br/>
        <w:t xml:space="preserve">2.2.2. Bổ đề (*): Cho mp(P) và 2 điểm A, H không nằm trên (P). Gọi I = AH </w:t>
      </w:r>
      <w:r w:rsidRPr="001D6122">
        <w:rPr>
          <w:rFonts w:eastAsia="Times New Roman" w:cs="Times New Roman"/>
          <w:sz w:val="24"/>
          <w:szCs w:val="24"/>
        </w:rPr>
        <w:sym w:font="Symbol" w:char="F0C7"/>
      </w:r>
      <w:r w:rsidRPr="001D6122">
        <w:rPr>
          <w:rFonts w:eastAsia="Times New Roman" w:cs="Times New Roman"/>
          <w:sz w:val="24"/>
          <w:szCs w:val="24"/>
        </w:rPr>
        <w:t xml:space="preserve"> </w:t>
      </w:r>
      <w:r w:rsidRPr="001D6122">
        <w:rPr>
          <w:rFonts w:eastAsia="Times New Roman" w:cs="Times New Roman"/>
          <w:sz w:val="24"/>
          <w:szCs w:val="24"/>
        </w:rPr>
        <w:br/>
        <w:t xml:space="preserve">(P) khi đó ta có: = </w:t>
      </w:r>
      <w:r w:rsidRPr="001D6122">
        <w:rPr>
          <w:rFonts w:eastAsia="Times New Roman" w:cs="Times New Roman"/>
          <w:sz w:val="24"/>
          <w:szCs w:val="24"/>
        </w:rPr>
        <w:br/>
        <w:t xml:space="preserve">2.2.3. Các kỹ năng xác định hình chiếu của đỉnh lên mặt phẳng đáy của </w:t>
      </w:r>
      <w:r w:rsidRPr="001D6122">
        <w:rPr>
          <w:rFonts w:eastAsia="Times New Roman" w:cs="Times New Roman"/>
          <w:sz w:val="24"/>
          <w:szCs w:val="24"/>
        </w:rPr>
        <w:br/>
        <w:t xml:space="preserve">hình chóp: </w:t>
      </w:r>
      <w:r w:rsidRPr="001D6122">
        <w:rPr>
          <w:rFonts w:eastAsia="Times New Roman" w:cs="Times New Roman"/>
          <w:sz w:val="24"/>
          <w:szCs w:val="24"/>
        </w:rPr>
        <w:br/>
        <w:t xml:space="preserve">+) Nếu tồn tại một mặt phẳng đi qua đỉnh vuông góc với mặt đáy thì hình </w:t>
      </w:r>
      <w:r w:rsidRPr="001D6122">
        <w:rPr>
          <w:rFonts w:eastAsia="Times New Roman" w:cs="Times New Roman"/>
          <w:sz w:val="24"/>
          <w:szCs w:val="24"/>
        </w:rPr>
        <w:br/>
        <w:t xml:space="preserve">chiếu của đỉnh lên mp đáy trùng với hình chiếu của đỉnh lên giao tuyến của mp </w:t>
      </w:r>
      <w:r w:rsidRPr="001D6122">
        <w:rPr>
          <w:rFonts w:eastAsia="Times New Roman" w:cs="Times New Roman"/>
          <w:sz w:val="24"/>
          <w:szCs w:val="24"/>
        </w:rPr>
        <w:br/>
      </w:r>
      <w:r w:rsidRPr="001D6122">
        <w:rPr>
          <w:rFonts w:eastAsia="Times New Roman" w:cs="Times New Roman"/>
          <w:sz w:val="24"/>
          <w:szCs w:val="24"/>
        </w:rPr>
        <w:lastRenderedPageBreak/>
        <w:t xml:space="preserve">đó và đáy. </w:t>
      </w:r>
      <w:r w:rsidRPr="001D6122">
        <w:rPr>
          <w:rFonts w:eastAsia="Times New Roman" w:cs="Times New Roman"/>
          <w:sz w:val="24"/>
          <w:szCs w:val="24"/>
        </w:rPr>
        <w:br/>
        <w:t xml:space="preserve">+) Hình chóp có các cạnh bên bằng nhau hoặc các cạnh bên tạo với mặt đáy </w:t>
      </w:r>
      <w:r w:rsidRPr="001D6122">
        <w:rPr>
          <w:rFonts w:eastAsia="Times New Roman" w:cs="Times New Roman"/>
          <w:sz w:val="24"/>
          <w:szCs w:val="24"/>
        </w:rPr>
        <w:br/>
        <w:t xml:space="preserve">một góc bằng nhau thì hình chiếu của đỉnh lên mp đáy trùng với tâm đường tròn </w:t>
      </w:r>
      <w:r w:rsidRPr="001D6122">
        <w:rPr>
          <w:rFonts w:eastAsia="Times New Roman" w:cs="Times New Roman"/>
          <w:sz w:val="24"/>
          <w:szCs w:val="24"/>
        </w:rPr>
        <w:br/>
        <w:t xml:space="preserve">ngoại tiếp đa giác đáy </w:t>
      </w:r>
      <w:r w:rsidRPr="001D6122">
        <w:rPr>
          <w:rFonts w:eastAsia="Times New Roman" w:cs="Times New Roman"/>
          <w:sz w:val="24"/>
          <w:szCs w:val="24"/>
        </w:rPr>
        <w:br/>
        <w:t xml:space="preserve">+) Hình chóp có các mặt bên tạo với mặt đáy một góc bằng nhau thì hình </w:t>
      </w:r>
      <w:r w:rsidRPr="001D6122">
        <w:rPr>
          <w:rFonts w:eastAsia="Times New Roman" w:cs="Times New Roman"/>
          <w:sz w:val="24"/>
          <w:szCs w:val="24"/>
        </w:rPr>
        <w:br/>
        <w:t xml:space="preserve">chiếu của đỉnh trùng với tâm đường tròn nội tiếp đa giác đáy. </w:t>
      </w:r>
      <w:r w:rsidRPr="001D6122">
        <w:rPr>
          <w:rFonts w:eastAsia="Times New Roman" w:cs="Times New Roman"/>
          <w:sz w:val="24"/>
          <w:szCs w:val="24"/>
        </w:rPr>
        <w:br/>
        <w:t xml:space="preserve">3. Các dạng bài toán “gốc”: </w:t>
      </w:r>
      <w:r w:rsidRPr="001D6122">
        <w:rPr>
          <w:rFonts w:eastAsia="Times New Roman" w:cs="Times New Roman"/>
          <w:sz w:val="24"/>
          <w:szCs w:val="24"/>
        </w:rPr>
        <w:br/>
        <w:t xml:space="preserve">Dạng 1: Bài toán khoảng cách trong hình chóp đều: </w:t>
      </w:r>
      <w:r w:rsidRPr="001D6122">
        <w:rPr>
          <w:rFonts w:eastAsia="Times New Roman" w:cs="Times New Roman"/>
          <w:sz w:val="24"/>
          <w:szCs w:val="24"/>
        </w:rPr>
        <w:br/>
        <w:t xml:space="preserve">Bài toán 1: Cho hình chóp đều S.ABCD có đáy ABCD là hình vuông tâm O </w:t>
      </w:r>
      <w:r w:rsidRPr="001D6122">
        <w:rPr>
          <w:rFonts w:eastAsia="Times New Roman" w:cs="Times New Roman"/>
          <w:sz w:val="24"/>
          <w:szCs w:val="24"/>
        </w:rPr>
        <w:br/>
        <w:t xml:space="preserve">cạnh bằng a, SA = a. Tính khoảng cách từ điểm O đến mp(SCD). </w:t>
      </w:r>
      <w:r w:rsidRPr="001D6122">
        <w:rPr>
          <w:rFonts w:eastAsia="Times New Roman" w:cs="Times New Roman"/>
          <w:sz w:val="24"/>
          <w:szCs w:val="24"/>
        </w:rPr>
        <w:br/>
      </w:r>
      <w:r w:rsidRPr="001D6122">
        <w:rPr>
          <w:rFonts w:eastAsia="Times New Roman" w:cs="Times New Roman"/>
          <w:sz w:val="24"/>
          <w:szCs w:val="24"/>
        </w:rPr>
        <w:br/>
        <w:t xml:space="preserve">8 </w:t>
      </w:r>
      <w:r w:rsidRPr="001D6122">
        <w:rPr>
          <w:rFonts w:eastAsia="Times New Roman" w:cs="Times New Roman"/>
          <w:sz w:val="24"/>
          <w:szCs w:val="24"/>
        </w:rPr>
        <w:br/>
      </w:r>
      <w:r w:rsidRPr="001D6122">
        <w:rPr>
          <w:rFonts w:eastAsia="Times New Roman" w:cs="Times New Roman"/>
          <w:sz w:val="24"/>
          <w:szCs w:val="24"/>
        </w:rPr>
        <w:br/>
        <w:t xml:space="preserve">Giải </w:t>
      </w:r>
      <w:r w:rsidRPr="001D6122">
        <w:rPr>
          <w:rFonts w:eastAsia="Times New Roman" w:cs="Times New Roman"/>
          <w:sz w:val="24"/>
          <w:szCs w:val="24"/>
        </w:rPr>
        <w:br/>
      </w:r>
      <w:r w:rsidRPr="001D6122">
        <w:rPr>
          <w:rFonts w:eastAsia="Times New Roman" w:cs="Times New Roman"/>
          <w:sz w:val="24"/>
          <w:szCs w:val="24"/>
        </w:rPr>
        <w:br/>
        <w:t xml:space="preserve">S </w:t>
      </w:r>
      <w:r w:rsidRPr="001D6122">
        <w:rPr>
          <w:rFonts w:eastAsia="Times New Roman" w:cs="Times New Roman"/>
          <w:sz w:val="24"/>
          <w:szCs w:val="24"/>
        </w:rPr>
        <w:br/>
      </w:r>
      <w:r w:rsidRPr="001D6122">
        <w:rPr>
          <w:rFonts w:eastAsia="Times New Roman" w:cs="Times New Roman"/>
          <w:sz w:val="24"/>
          <w:szCs w:val="24"/>
        </w:rPr>
        <w:br/>
        <w:t xml:space="preserve">Vì S.ABCD là hình chóp đều nên SO </w:t>
      </w:r>
      <w:r w:rsidRPr="001D6122">
        <w:rPr>
          <w:rFonts w:eastAsia="Times New Roman" w:cs="Times New Roman"/>
          <w:sz w:val="24"/>
          <w:szCs w:val="24"/>
        </w:rPr>
        <w:sym w:font="Symbol" w:char="F05E"/>
      </w:r>
      <w:r w:rsidRPr="001D6122">
        <w:rPr>
          <w:rFonts w:eastAsia="Times New Roman" w:cs="Times New Roman"/>
          <w:sz w:val="24"/>
          <w:szCs w:val="24"/>
        </w:rPr>
        <w:t xml:space="preserve"> (ABCD). </w:t>
      </w:r>
      <w:r w:rsidRPr="001D6122">
        <w:rPr>
          <w:rFonts w:eastAsia="Times New Roman" w:cs="Times New Roman"/>
          <w:sz w:val="24"/>
          <w:szCs w:val="24"/>
        </w:rPr>
        <w:br/>
        <w:t xml:space="preserve">Qua O kẻ OI vuông góc với AB </w:t>
      </w:r>
      <w:r w:rsidRPr="001D6122">
        <w:rPr>
          <w:rFonts w:eastAsia="Times New Roman" w:cs="Times New Roman"/>
          <w:sz w:val="24"/>
          <w:szCs w:val="24"/>
        </w:rPr>
        <w:br/>
      </w:r>
      <w:r w:rsidRPr="001D6122">
        <w:rPr>
          <w:rFonts w:eastAsia="Times New Roman" w:cs="Times New Roman"/>
          <w:sz w:val="24"/>
          <w:szCs w:val="24"/>
        </w:rPr>
        <w:sym w:font="Symbol" w:char="F0DE"/>
      </w:r>
      <w:r w:rsidRPr="001D6122">
        <w:rPr>
          <w:rFonts w:eastAsia="Times New Roman" w:cs="Times New Roman"/>
          <w:sz w:val="24"/>
          <w:szCs w:val="24"/>
        </w:rPr>
        <w:t xml:space="preserve"> (SOI) </w:t>
      </w:r>
      <w:r w:rsidRPr="001D6122">
        <w:rPr>
          <w:rFonts w:eastAsia="Times New Roman" w:cs="Times New Roman"/>
          <w:sz w:val="24"/>
          <w:szCs w:val="24"/>
        </w:rPr>
        <w:sym w:font="Symbol" w:char="F05E"/>
      </w:r>
      <w:r w:rsidRPr="001D6122">
        <w:rPr>
          <w:rFonts w:eastAsia="Times New Roman" w:cs="Times New Roman"/>
          <w:sz w:val="24"/>
          <w:szCs w:val="24"/>
        </w:rPr>
        <w:t xml:space="preserve"> (SAB). Kẻ OH </w:t>
      </w:r>
      <w:r w:rsidRPr="001D6122">
        <w:rPr>
          <w:rFonts w:eastAsia="Times New Roman" w:cs="Times New Roman"/>
          <w:sz w:val="24"/>
          <w:szCs w:val="24"/>
        </w:rPr>
        <w:sym w:font="Symbol" w:char="F05E"/>
      </w:r>
      <w:r w:rsidRPr="001D6122">
        <w:rPr>
          <w:rFonts w:eastAsia="Times New Roman" w:cs="Times New Roman"/>
          <w:sz w:val="24"/>
          <w:szCs w:val="24"/>
        </w:rPr>
        <w:t xml:space="preserve"> SI </w:t>
      </w:r>
      <w:r w:rsidRPr="001D6122">
        <w:rPr>
          <w:rFonts w:eastAsia="Times New Roman" w:cs="Times New Roman"/>
          <w:sz w:val="24"/>
          <w:szCs w:val="24"/>
        </w:rPr>
        <w:sym w:font="Symbol" w:char="F0DE"/>
      </w:r>
      <w:r w:rsidRPr="001D6122">
        <w:rPr>
          <w:rFonts w:eastAsia="Times New Roman" w:cs="Times New Roman"/>
          <w:sz w:val="24"/>
          <w:szCs w:val="24"/>
        </w:rPr>
        <w:t xml:space="preserve"> OH </w:t>
      </w:r>
      <w:r w:rsidRPr="001D6122">
        <w:rPr>
          <w:rFonts w:eastAsia="Times New Roman" w:cs="Times New Roman"/>
          <w:sz w:val="24"/>
          <w:szCs w:val="24"/>
        </w:rPr>
        <w:sym w:font="Symbol" w:char="F05E"/>
      </w:r>
      <w:r w:rsidRPr="001D6122">
        <w:rPr>
          <w:rFonts w:eastAsia="Times New Roman" w:cs="Times New Roman"/>
          <w:sz w:val="24"/>
          <w:szCs w:val="24"/>
        </w:rPr>
        <w:t xml:space="preserve"> (SAB) </w:t>
      </w:r>
      <w:r w:rsidRPr="001D6122">
        <w:rPr>
          <w:rFonts w:eastAsia="Times New Roman" w:cs="Times New Roman"/>
          <w:sz w:val="24"/>
          <w:szCs w:val="24"/>
        </w:rPr>
        <w:br/>
      </w:r>
      <w:r w:rsidRPr="001D6122">
        <w:rPr>
          <w:rFonts w:eastAsia="Times New Roman" w:cs="Times New Roman"/>
          <w:sz w:val="24"/>
          <w:szCs w:val="24"/>
        </w:rPr>
        <w:br/>
        <w:t xml:space="preserve">H </w:t>
      </w:r>
      <w:r w:rsidRPr="001D6122">
        <w:rPr>
          <w:rFonts w:eastAsia="Times New Roman" w:cs="Times New Roman"/>
          <w:sz w:val="24"/>
          <w:szCs w:val="24"/>
        </w:rPr>
        <w:br/>
        <w:t xml:space="preserve">A </w:t>
      </w:r>
      <w:r w:rsidRPr="001D6122">
        <w:rPr>
          <w:rFonts w:eastAsia="Times New Roman" w:cs="Times New Roman"/>
          <w:sz w:val="24"/>
          <w:szCs w:val="24"/>
        </w:rPr>
        <w:br/>
      </w:r>
      <w:r w:rsidRPr="001D6122">
        <w:rPr>
          <w:rFonts w:eastAsia="Times New Roman" w:cs="Times New Roman"/>
          <w:sz w:val="24"/>
          <w:szCs w:val="24"/>
        </w:rPr>
        <w:br/>
      </w:r>
      <w:r w:rsidRPr="001D6122">
        <w:rPr>
          <w:rFonts w:eastAsia="Times New Roman" w:cs="Times New Roman"/>
          <w:sz w:val="24"/>
          <w:szCs w:val="24"/>
        </w:rPr>
        <w:sym w:font="Symbol" w:char="F0DE"/>
      </w:r>
      <w:r w:rsidRPr="001D6122">
        <w:rPr>
          <w:rFonts w:eastAsia="Times New Roman" w:cs="Times New Roman"/>
          <w:sz w:val="24"/>
          <w:szCs w:val="24"/>
        </w:rPr>
        <w:t xml:space="preserve"> d(O;(SAB)) = OH </w:t>
      </w:r>
      <w:r w:rsidRPr="001D6122">
        <w:rPr>
          <w:rFonts w:eastAsia="Times New Roman" w:cs="Times New Roman"/>
          <w:sz w:val="24"/>
          <w:szCs w:val="24"/>
        </w:rPr>
        <w:br/>
        <w:t xml:space="preserve">Ta có: AC = BD = a, OI = . Xét </w:t>
      </w:r>
      <w:r w:rsidRPr="001D6122">
        <w:rPr>
          <w:rFonts w:eastAsia="Times New Roman" w:cs="Times New Roman"/>
          <w:sz w:val="24"/>
          <w:szCs w:val="24"/>
        </w:rPr>
        <w:sym w:font="Symbol" w:char="F044"/>
      </w:r>
      <w:r w:rsidRPr="001D6122">
        <w:rPr>
          <w:rFonts w:eastAsia="Times New Roman" w:cs="Times New Roman"/>
          <w:sz w:val="24"/>
          <w:szCs w:val="24"/>
        </w:rPr>
        <w:t xml:space="preserve">SAO ta có: SO </w:t>
      </w:r>
      <w:r w:rsidRPr="001D6122">
        <w:rPr>
          <w:rFonts w:eastAsia="Times New Roman" w:cs="Times New Roman"/>
          <w:sz w:val="24"/>
          <w:szCs w:val="24"/>
        </w:rPr>
        <w:br/>
      </w:r>
      <w:r w:rsidRPr="001D6122">
        <w:rPr>
          <w:rFonts w:eastAsia="Times New Roman" w:cs="Times New Roman"/>
          <w:sz w:val="24"/>
          <w:szCs w:val="24"/>
        </w:rPr>
        <w:br/>
        <w:t xml:space="preserve">B </w:t>
      </w:r>
      <w:r w:rsidRPr="001D6122">
        <w:rPr>
          <w:rFonts w:eastAsia="Times New Roman" w:cs="Times New Roman"/>
          <w:sz w:val="24"/>
          <w:szCs w:val="24"/>
        </w:rPr>
        <w:br/>
      </w:r>
      <w:r w:rsidRPr="001D6122">
        <w:rPr>
          <w:rFonts w:eastAsia="Times New Roman" w:cs="Times New Roman"/>
          <w:sz w:val="24"/>
          <w:szCs w:val="24"/>
        </w:rPr>
        <w:br/>
        <w:t xml:space="preserve">D </w:t>
      </w:r>
      <w:r w:rsidRPr="001D6122">
        <w:rPr>
          <w:rFonts w:eastAsia="Times New Roman" w:cs="Times New Roman"/>
          <w:sz w:val="24"/>
          <w:szCs w:val="24"/>
        </w:rPr>
        <w:br/>
        <w:t xml:space="preserve">O </w:t>
      </w:r>
      <w:r w:rsidRPr="001D6122">
        <w:rPr>
          <w:rFonts w:eastAsia="Times New Roman" w:cs="Times New Roman"/>
          <w:sz w:val="24"/>
          <w:szCs w:val="24"/>
        </w:rPr>
        <w:br/>
      </w:r>
      <w:r w:rsidRPr="001D6122">
        <w:rPr>
          <w:rFonts w:eastAsia="Times New Roman" w:cs="Times New Roman"/>
          <w:sz w:val="24"/>
          <w:szCs w:val="24"/>
        </w:rPr>
        <w:br/>
        <w:t xml:space="preserve">I </w:t>
      </w:r>
      <w:r w:rsidRPr="001D6122">
        <w:rPr>
          <w:rFonts w:eastAsia="Times New Roman" w:cs="Times New Roman"/>
          <w:sz w:val="24"/>
          <w:szCs w:val="24"/>
        </w:rPr>
        <w:br/>
        <w:t xml:space="preserve">C </w:t>
      </w:r>
      <w:r w:rsidRPr="001D6122">
        <w:rPr>
          <w:rFonts w:eastAsia="Times New Roman" w:cs="Times New Roman"/>
          <w:sz w:val="24"/>
          <w:szCs w:val="24"/>
        </w:rPr>
        <w:br/>
      </w:r>
      <w:r w:rsidRPr="001D6122">
        <w:rPr>
          <w:rFonts w:eastAsia="Times New Roman" w:cs="Times New Roman"/>
          <w:sz w:val="24"/>
          <w:szCs w:val="24"/>
        </w:rPr>
        <w:br/>
        <w:t xml:space="preserve">= SA - AO = </w:t>
      </w:r>
      <w:r w:rsidRPr="001D6122">
        <w:rPr>
          <w:rFonts w:eastAsia="Times New Roman" w:cs="Times New Roman"/>
          <w:sz w:val="24"/>
          <w:szCs w:val="24"/>
        </w:rPr>
        <w:br/>
        <w:t xml:space="preserve">Xét </w:t>
      </w:r>
      <w:r w:rsidRPr="001D6122">
        <w:rPr>
          <w:rFonts w:eastAsia="Times New Roman" w:cs="Times New Roman"/>
          <w:sz w:val="24"/>
          <w:szCs w:val="24"/>
        </w:rPr>
        <w:sym w:font="Symbol" w:char="F044"/>
      </w:r>
      <w:r w:rsidRPr="001D6122">
        <w:rPr>
          <w:rFonts w:eastAsia="Times New Roman" w:cs="Times New Roman"/>
          <w:sz w:val="24"/>
          <w:szCs w:val="24"/>
        </w:rPr>
        <w:t xml:space="preserve">SOI: </w:t>
      </w:r>
      <w:r w:rsidRPr="001D6122">
        <w:rPr>
          <w:rFonts w:eastAsia="Times New Roman" w:cs="Times New Roman"/>
          <w:sz w:val="24"/>
          <w:szCs w:val="24"/>
        </w:rPr>
        <w:br/>
      </w:r>
      <w:r w:rsidRPr="001D6122">
        <w:rPr>
          <w:rFonts w:eastAsia="Times New Roman" w:cs="Times New Roman"/>
          <w:sz w:val="24"/>
          <w:szCs w:val="24"/>
        </w:rPr>
        <w:br/>
        <w:t xml:space="preserve">= + = </w:t>
      </w:r>
      <w:r w:rsidRPr="001D6122">
        <w:rPr>
          <w:rFonts w:eastAsia="Times New Roman" w:cs="Times New Roman"/>
          <w:sz w:val="24"/>
          <w:szCs w:val="24"/>
        </w:rPr>
        <w:sym w:font="Symbol" w:char="F0DE"/>
      </w:r>
      <w:r w:rsidRPr="001D6122">
        <w:rPr>
          <w:rFonts w:eastAsia="Times New Roman" w:cs="Times New Roman"/>
          <w:sz w:val="24"/>
          <w:szCs w:val="24"/>
        </w:rPr>
        <w:t xml:space="preserve"> OH = a </w:t>
      </w:r>
      <w:r w:rsidRPr="001D6122">
        <w:rPr>
          <w:rFonts w:eastAsia="Times New Roman" w:cs="Times New Roman"/>
          <w:sz w:val="24"/>
          <w:szCs w:val="24"/>
        </w:rPr>
        <w:br/>
      </w:r>
      <w:r w:rsidRPr="001D6122">
        <w:rPr>
          <w:rFonts w:eastAsia="Times New Roman" w:cs="Times New Roman"/>
          <w:sz w:val="24"/>
          <w:szCs w:val="24"/>
        </w:rPr>
        <w:br/>
        <w:t xml:space="preserve">Vậy: d(O; (SAB)) = a. </w:t>
      </w:r>
      <w:r w:rsidRPr="001D6122">
        <w:rPr>
          <w:rFonts w:eastAsia="Times New Roman" w:cs="Times New Roman"/>
          <w:sz w:val="24"/>
          <w:szCs w:val="24"/>
        </w:rPr>
        <w:br/>
        <w:t xml:space="preserve">Bình luận: </w:t>
      </w:r>
      <w:r w:rsidRPr="001D6122">
        <w:rPr>
          <w:rFonts w:eastAsia="Times New Roman" w:cs="Times New Roman"/>
          <w:sz w:val="24"/>
          <w:szCs w:val="24"/>
        </w:rPr>
        <w:br/>
        <w:t xml:space="preserve">1. Nếu thay yêu cầu bài toán thành tính khoảng cách từ điểm A đến (SCD) ta sẽ </w:t>
      </w:r>
      <w:r w:rsidRPr="001D6122">
        <w:rPr>
          <w:rFonts w:eastAsia="Times New Roman" w:cs="Times New Roman"/>
          <w:sz w:val="24"/>
          <w:szCs w:val="24"/>
        </w:rPr>
        <w:br/>
        <w:t xml:space="preserve">làm như thế nào? </w:t>
      </w:r>
      <w:r w:rsidRPr="001D6122">
        <w:rPr>
          <w:rFonts w:eastAsia="Times New Roman" w:cs="Times New Roman"/>
          <w:sz w:val="24"/>
          <w:szCs w:val="24"/>
        </w:rPr>
        <w:br/>
        <w:t xml:space="preserve">2. Nếu thay yêu cầu bài toán thành tính khoảng cách từ điểm trung điểm M của </w:t>
      </w:r>
      <w:r w:rsidRPr="001D6122">
        <w:rPr>
          <w:rFonts w:eastAsia="Times New Roman" w:cs="Times New Roman"/>
          <w:sz w:val="24"/>
          <w:szCs w:val="24"/>
        </w:rPr>
        <w:br/>
        <w:t xml:space="preserve">BC đến (SCD) ta sẽ làm như thế nào? </w:t>
      </w:r>
      <w:r w:rsidRPr="001D6122">
        <w:rPr>
          <w:rFonts w:eastAsia="Times New Roman" w:cs="Times New Roman"/>
          <w:sz w:val="24"/>
          <w:szCs w:val="24"/>
        </w:rPr>
        <w:br/>
        <w:t xml:space="preserve">3. Nếu thay yêu cầu bài toán thành tính khoảng cách giữa AB và mf(SCD) ta sẽ </w:t>
      </w:r>
      <w:r w:rsidRPr="001D6122">
        <w:rPr>
          <w:rFonts w:eastAsia="Times New Roman" w:cs="Times New Roman"/>
          <w:sz w:val="24"/>
          <w:szCs w:val="24"/>
        </w:rPr>
        <w:br/>
        <w:t xml:space="preserve">làm như thế nào? </w:t>
      </w:r>
      <w:r w:rsidRPr="001D6122">
        <w:rPr>
          <w:rFonts w:eastAsia="Times New Roman" w:cs="Times New Roman"/>
          <w:sz w:val="24"/>
          <w:szCs w:val="24"/>
        </w:rPr>
        <w:br/>
        <w:t xml:space="preserve">4. Nếu thay yêu cầu bài toán thành tính khoảng cách giữa AB và SC ta sẽ làm </w:t>
      </w:r>
      <w:r w:rsidRPr="001D6122">
        <w:rPr>
          <w:rFonts w:eastAsia="Times New Roman" w:cs="Times New Roman"/>
          <w:sz w:val="24"/>
          <w:szCs w:val="24"/>
        </w:rPr>
        <w:br/>
        <w:t xml:space="preserve">như thế nào? </w:t>
      </w:r>
      <w:r w:rsidRPr="001D6122">
        <w:rPr>
          <w:rFonts w:eastAsia="Times New Roman" w:cs="Times New Roman"/>
          <w:sz w:val="24"/>
          <w:szCs w:val="24"/>
        </w:rPr>
        <w:br/>
        <w:t xml:space="preserve">Nhận xét: Những yêu cầu mới đặt ra làm cho học sinh thấy xuất hiện những </w:t>
      </w:r>
      <w:r w:rsidRPr="001D6122">
        <w:rPr>
          <w:rFonts w:eastAsia="Times New Roman" w:cs="Times New Roman"/>
          <w:sz w:val="24"/>
          <w:szCs w:val="24"/>
        </w:rPr>
        <w:br/>
        <w:t xml:space="preserve">bài toán mới và để giải quyết được bài toán mới ta vẫn sử dụng kết quả của bài </w:t>
      </w:r>
      <w:r w:rsidRPr="001D6122">
        <w:rPr>
          <w:rFonts w:eastAsia="Times New Roman" w:cs="Times New Roman"/>
          <w:sz w:val="24"/>
          <w:szCs w:val="24"/>
        </w:rPr>
        <w:br/>
      </w:r>
      <w:r w:rsidRPr="001D6122">
        <w:rPr>
          <w:rFonts w:eastAsia="Times New Roman" w:cs="Times New Roman"/>
          <w:sz w:val="24"/>
          <w:szCs w:val="24"/>
        </w:rPr>
        <w:lastRenderedPageBreak/>
        <w:t xml:space="preserve">toán cơ sở (Bài toán gốc). </w:t>
      </w:r>
      <w:r w:rsidRPr="001D6122">
        <w:rPr>
          <w:rFonts w:eastAsia="Times New Roman" w:cs="Times New Roman"/>
          <w:sz w:val="24"/>
          <w:szCs w:val="24"/>
        </w:rPr>
        <w:br/>
        <w:t xml:space="preserve">Cụ thể: </w:t>
      </w:r>
      <w:r w:rsidRPr="001D6122">
        <w:rPr>
          <w:rFonts w:eastAsia="Times New Roman" w:cs="Times New Roman"/>
          <w:sz w:val="24"/>
          <w:szCs w:val="24"/>
        </w:rPr>
        <w:br/>
        <w:t xml:space="preserve">- Với yêu cầu 1: Ta vẫn tính khoảng cách từ điểm O đến mp(SCD) rồi sử dụng </w:t>
      </w:r>
      <w:r w:rsidRPr="001D6122">
        <w:rPr>
          <w:rFonts w:eastAsia="Times New Roman" w:cs="Times New Roman"/>
          <w:sz w:val="24"/>
          <w:szCs w:val="24"/>
        </w:rPr>
        <w:br/>
        <w:t xml:space="preserve">bổ đề (*) để suy ra d(A;(SCD)) </w:t>
      </w:r>
      <w:r w:rsidRPr="001D6122">
        <w:rPr>
          <w:rFonts w:eastAsia="Times New Roman" w:cs="Times New Roman"/>
          <w:sz w:val="24"/>
          <w:szCs w:val="24"/>
        </w:rPr>
        <w:br/>
        <w:t xml:space="preserve">d ( A, ( SCD)) </w:t>
      </w:r>
      <w:r w:rsidRPr="001D6122">
        <w:rPr>
          <w:rFonts w:eastAsia="Times New Roman" w:cs="Times New Roman"/>
          <w:sz w:val="24"/>
          <w:szCs w:val="24"/>
        </w:rPr>
        <w:br/>
      </w:r>
      <w:r w:rsidRPr="001D6122">
        <w:rPr>
          <w:rFonts w:eastAsia="Times New Roman" w:cs="Times New Roman"/>
          <w:sz w:val="24"/>
          <w:szCs w:val="24"/>
        </w:rPr>
        <w:br/>
        <w:t xml:space="preserve">CA </w:t>
      </w:r>
      <w:r w:rsidRPr="001D6122">
        <w:rPr>
          <w:rFonts w:eastAsia="Times New Roman" w:cs="Times New Roman"/>
          <w:sz w:val="24"/>
          <w:szCs w:val="24"/>
        </w:rPr>
        <w:br/>
      </w:r>
      <w:r w:rsidRPr="001D6122">
        <w:rPr>
          <w:rFonts w:eastAsia="Times New Roman" w:cs="Times New Roman"/>
          <w:sz w:val="24"/>
          <w:szCs w:val="24"/>
        </w:rPr>
        <w:br/>
        <w:t xml:space="preserve">Ta có: d (O, ( SCD)) </w:t>
      </w:r>
      <w:r w:rsidRPr="001D6122">
        <w:rPr>
          <w:rFonts w:eastAsia="Times New Roman" w:cs="Times New Roman"/>
          <w:sz w:val="24"/>
          <w:szCs w:val="24"/>
        </w:rPr>
        <w:sym w:font="Symbol" w:char="F03D"/>
      </w:r>
      <w:r w:rsidRPr="001D6122">
        <w:rPr>
          <w:rFonts w:eastAsia="Times New Roman" w:cs="Times New Roman"/>
          <w:sz w:val="24"/>
          <w:szCs w:val="24"/>
        </w:rPr>
        <w:t xml:space="preserve"> CO </w:t>
      </w:r>
      <w:r w:rsidRPr="001D6122">
        <w:rPr>
          <w:rFonts w:eastAsia="Times New Roman" w:cs="Times New Roman"/>
          <w:sz w:val="24"/>
          <w:szCs w:val="24"/>
        </w:rPr>
        <w:sym w:font="Symbol" w:char="F03D"/>
      </w:r>
      <w:r w:rsidRPr="001D6122">
        <w:rPr>
          <w:rFonts w:eastAsia="Times New Roman" w:cs="Times New Roman"/>
          <w:sz w:val="24"/>
          <w:szCs w:val="24"/>
        </w:rPr>
        <w:t xml:space="preserve"> 2 </w:t>
      </w:r>
      <w:r w:rsidRPr="001D6122">
        <w:rPr>
          <w:rFonts w:eastAsia="Times New Roman" w:cs="Times New Roman"/>
          <w:sz w:val="24"/>
          <w:szCs w:val="24"/>
        </w:rPr>
        <w:sym w:font="Symbol" w:char="F0DE"/>
      </w:r>
      <w:r w:rsidRPr="001D6122">
        <w:rPr>
          <w:rFonts w:eastAsia="Times New Roman" w:cs="Times New Roman"/>
          <w:sz w:val="24"/>
          <w:szCs w:val="24"/>
        </w:rPr>
        <w:t xml:space="preserve"> d(A;(SCD)) = 2a </w:t>
      </w:r>
      <w:r w:rsidRPr="001D6122">
        <w:rPr>
          <w:rFonts w:eastAsia="Times New Roman" w:cs="Times New Roman"/>
          <w:sz w:val="24"/>
          <w:szCs w:val="24"/>
        </w:rPr>
        <w:br/>
        <w:t xml:space="preserve">- Với yêu cầu 2: Ta vẫn tính khoảng cách từ điểm O đến mp(SAB) rồi sử dụng </w:t>
      </w:r>
      <w:r w:rsidRPr="001D6122">
        <w:rPr>
          <w:rFonts w:eastAsia="Times New Roman" w:cs="Times New Roman"/>
          <w:sz w:val="24"/>
          <w:szCs w:val="24"/>
        </w:rPr>
        <w:br/>
        <w:t xml:space="preserve">bổ đề (*) để suy ra d(M;(SCD)) </w:t>
      </w:r>
      <w:r w:rsidRPr="001D6122">
        <w:rPr>
          <w:rFonts w:eastAsia="Times New Roman" w:cs="Times New Roman"/>
          <w:sz w:val="24"/>
          <w:szCs w:val="24"/>
        </w:rPr>
        <w:br/>
        <w:t xml:space="preserve">9 </w:t>
      </w:r>
      <w:r w:rsidRPr="001D6122">
        <w:rPr>
          <w:rFonts w:eastAsia="Times New Roman" w:cs="Times New Roman"/>
          <w:sz w:val="24"/>
          <w:szCs w:val="24"/>
        </w:rPr>
        <w:br/>
      </w:r>
      <w:r w:rsidRPr="001D6122">
        <w:rPr>
          <w:rFonts w:eastAsia="Times New Roman" w:cs="Times New Roman"/>
          <w:sz w:val="24"/>
          <w:szCs w:val="24"/>
        </w:rPr>
        <w:br/>
        <w:t xml:space="preserve">Ta có OM // (SCD) </w:t>
      </w:r>
      <w:r w:rsidRPr="001D6122">
        <w:rPr>
          <w:rFonts w:eastAsia="Times New Roman" w:cs="Times New Roman"/>
          <w:sz w:val="24"/>
          <w:szCs w:val="24"/>
        </w:rPr>
        <w:sym w:font="Symbol" w:char="F0DE"/>
      </w:r>
      <w:r w:rsidRPr="001D6122">
        <w:rPr>
          <w:rFonts w:eastAsia="Times New Roman" w:cs="Times New Roman"/>
          <w:sz w:val="24"/>
          <w:szCs w:val="24"/>
        </w:rPr>
        <w:t xml:space="preserve"> d(M;(SCD)) = d(O;(SCD)) = a </w:t>
      </w:r>
      <w:r w:rsidRPr="001D6122">
        <w:rPr>
          <w:rFonts w:eastAsia="Times New Roman" w:cs="Times New Roman"/>
          <w:sz w:val="24"/>
          <w:szCs w:val="24"/>
        </w:rPr>
        <w:br/>
        <w:t xml:space="preserve">- Với yêu cầu 3: Ta vẫn tính khoảng cách từ điểm O đến mp(SCD) rồi sử dụng </w:t>
      </w:r>
      <w:r w:rsidRPr="001D6122">
        <w:rPr>
          <w:rFonts w:eastAsia="Times New Roman" w:cs="Times New Roman"/>
          <w:sz w:val="24"/>
          <w:szCs w:val="24"/>
        </w:rPr>
        <w:br/>
        <w:t xml:space="preserve">bổ đề (*) để suy ra d(AB,(SCD)) = d(A;(SCD)) </w:t>
      </w:r>
      <w:r w:rsidRPr="001D6122">
        <w:rPr>
          <w:rFonts w:eastAsia="Times New Roman" w:cs="Times New Roman"/>
          <w:sz w:val="24"/>
          <w:szCs w:val="24"/>
        </w:rPr>
        <w:br/>
        <w:t xml:space="preserve">Ta có: d(AB;(SCD)) = 2a </w:t>
      </w:r>
      <w:r w:rsidRPr="001D6122">
        <w:rPr>
          <w:rFonts w:eastAsia="Times New Roman" w:cs="Times New Roman"/>
          <w:sz w:val="24"/>
          <w:szCs w:val="24"/>
        </w:rPr>
        <w:br/>
        <w:t xml:space="preserve">Hoặc có thể tính khoảng cách từ trung điểm J của AB đến mf(SCD) </w:t>
      </w:r>
      <w:r w:rsidRPr="001D6122">
        <w:rPr>
          <w:rFonts w:eastAsia="Times New Roman" w:cs="Times New Roman"/>
          <w:sz w:val="24"/>
          <w:szCs w:val="24"/>
        </w:rPr>
        <w:br/>
        <w:t xml:space="preserve">- Với yêu cầu 4: Ta vẫn tính khoảng cách từ điểm O đến mp(SCD) rồi sử dụng </w:t>
      </w:r>
      <w:r w:rsidRPr="001D6122">
        <w:rPr>
          <w:rFonts w:eastAsia="Times New Roman" w:cs="Times New Roman"/>
          <w:sz w:val="24"/>
          <w:szCs w:val="24"/>
        </w:rPr>
        <w:br/>
        <w:t xml:space="preserve">bổ đề (*) để suy ra d(AB,SC)) = d(AB;(SCD))= d(a,(SCD)) vì AB // (SCD) </w:t>
      </w:r>
      <w:r w:rsidRPr="001D6122">
        <w:rPr>
          <w:rFonts w:eastAsia="Times New Roman" w:cs="Times New Roman"/>
          <w:sz w:val="24"/>
          <w:szCs w:val="24"/>
        </w:rPr>
        <w:br/>
        <w:t xml:space="preserve">Ta có: d(AB;SC) = 2a </w:t>
      </w:r>
      <w:r w:rsidRPr="001D6122">
        <w:rPr>
          <w:rFonts w:eastAsia="Times New Roman" w:cs="Times New Roman"/>
          <w:sz w:val="24"/>
          <w:szCs w:val="24"/>
        </w:rPr>
        <w:br/>
        <w:t xml:space="preserve">Hoặc có thể tính khoảng cách từ trung điểm J của AB đến mf(SCD). </w:t>
      </w:r>
      <w:r w:rsidRPr="001D6122">
        <w:rPr>
          <w:rFonts w:eastAsia="Times New Roman" w:cs="Times New Roman"/>
          <w:sz w:val="24"/>
          <w:szCs w:val="24"/>
        </w:rPr>
        <w:br/>
        <w:t xml:space="preserve">Dạng 2: Bài toán khoảng cách trong hình chóp có cạnh bên vuông góc với </w:t>
      </w:r>
      <w:r w:rsidRPr="001D6122">
        <w:rPr>
          <w:rFonts w:eastAsia="Times New Roman" w:cs="Times New Roman"/>
          <w:sz w:val="24"/>
          <w:szCs w:val="24"/>
        </w:rPr>
        <w:br/>
        <w:t xml:space="preserve">đáy: </w:t>
      </w:r>
      <w:r w:rsidRPr="001D6122">
        <w:rPr>
          <w:rFonts w:eastAsia="Times New Roman" w:cs="Times New Roman"/>
          <w:sz w:val="24"/>
          <w:szCs w:val="24"/>
        </w:rPr>
        <w:br/>
        <w:t xml:space="preserve">Bài toán 2: Cho hình chóp S.ABCD có đáy ABCD là hình vuông cạnh bằng a, </w:t>
      </w:r>
      <w:r w:rsidRPr="001D6122">
        <w:rPr>
          <w:rFonts w:eastAsia="Times New Roman" w:cs="Times New Roman"/>
          <w:sz w:val="24"/>
          <w:szCs w:val="24"/>
        </w:rPr>
        <w:br/>
        <w:t xml:space="preserve">cạnh bên SA vuông góc với mf(ABCD) và SA = a. Tính khoảng cách từ điểm A </w:t>
      </w:r>
      <w:r w:rsidRPr="001D6122">
        <w:rPr>
          <w:rFonts w:eastAsia="Times New Roman" w:cs="Times New Roman"/>
          <w:sz w:val="24"/>
          <w:szCs w:val="24"/>
        </w:rPr>
        <w:br/>
        <w:t xml:space="preserve">đến mặt phẳng (SCD) </w:t>
      </w:r>
      <w:r w:rsidRPr="001D6122">
        <w:rPr>
          <w:rFonts w:eastAsia="Times New Roman" w:cs="Times New Roman"/>
          <w:sz w:val="24"/>
          <w:szCs w:val="24"/>
        </w:rPr>
        <w:br/>
        <w:t xml:space="preserve">Giải </w:t>
      </w:r>
      <w:r w:rsidRPr="001D6122">
        <w:rPr>
          <w:rFonts w:eastAsia="Times New Roman" w:cs="Times New Roman"/>
          <w:sz w:val="24"/>
          <w:szCs w:val="24"/>
        </w:rPr>
        <w:br/>
        <w:t xml:space="preserve">S </w:t>
      </w:r>
      <w:r w:rsidRPr="001D6122">
        <w:rPr>
          <w:rFonts w:eastAsia="Times New Roman" w:cs="Times New Roman"/>
          <w:sz w:val="24"/>
          <w:szCs w:val="24"/>
        </w:rPr>
        <w:br/>
      </w:r>
      <w:r w:rsidRPr="001D6122">
        <w:rPr>
          <w:rFonts w:eastAsia="Times New Roman" w:cs="Times New Roman"/>
          <w:sz w:val="24"/>
          <w:szCs w:val="24"/>
        </w:rPr>
        <w:br/>
        <w:t xml:space="preserve">Ta có CD </w:t>
      </w:r>
      <w:r w:rsidRPr="001D6122">
        <w:rPr>
          <w:rFonts w:eastAsia="Times New Roman" w:cs="Times New Roman"/>
          <w:sz w:val="24"/>
          <w:szCs w:val="24"/>
        </w:rPr>
        <w:sym w:font="Symbol" w:char="F05E"/>
      </w:r>
      <w:r w:rsidRPr="001D6122">
        <w:rPr>
          <w:rFonts w:eastAsia="Times New Roman" w:cs="Times New Roman"/>
          <w:sz w:val="24"/>
          <w:szCs w:val="24"/>
        </w:rPr>
        <w:t xml:space="preserve"> ( SAD) </w:t>
      </w:r>
      <w:r w:rsidRPr="001D6122">
        <w:rPr>
          <w:rFonts w:ascii="Tahoma" w:eastAsia="Times New Roman" w:hAnsi="Tahoma" w:cs="Tahoma"/>
          <w:sz w:val="24"/>
          <w:szCs w:val="24"/>
        </w:rPr>
        <w:t>�</w:t>
      </w:r>
      <w:r w:rsidRPr="001D6122">
        <w:rPr>
          <w:rFonts w:eastAsia="Times New Roman" w:cs="Times New Roman"/>
          <w:sz w:val="24"/>
          <w:szCs w:val="24"/>
        </w:rPr>
        <w:t xml:space="preserve"> ( SCD) </w:t>
      </w:r>
      <w:r w:rsidRPr="001D6122">
        <w:rPr>
          <w:rFonts w:eastAsia="Times New Roman" w:cs="Times New Roman"/>
          <w:sz w:val="24"/>
          <w:szCs w:val="24"/>
        </w:rPr>
        <w:sym w:font="Symbol" w:char="F05E"/>
      </w:r>
      <w:r w:rsidRPr="001D6122">
        <w:rPr>
          <w:rFonts w:eastAsia="Times New Roman" w:cs="Times New Roman"/>
          <w:sz w:val="24"/>
          <w:szCs w:val="24"/>
        </w:rPr>
        <w:t xml:space="preserve"> ( SAD) </w:t>
      </w:r>
      <w:r w:rsidRPr="001D6122">
        <w:rPr>
          <w:rFonts w:eastAsia="Times New Roman" w:cs="Times New Roman"/>
          <w:sz w:val="24"/>
          <w:szCs w:val="24"/>
        </w:rPr>
        <w:br/>
        <w:t xml:space="preserve">Trong mf(SAD), kẻ AH </w:t>
      </w:r>
      <w:r w:rsidRPr="001D6122">
        <w:rPr>
          <w:rFonts w:eastAsia="Times New Roman" w:cs="Times New Roman"/>
          <w:sz w:val="24"/>
          <w:szCs w:val="24"/>
        </w:rPr>
        <w:sym w:font="Symbol" w:char="F05E"/>
      </w:r>
      <w:r w:rsidRPr="001D6122">
        <w:rPr>
          <w:rFonts w:eastAsia="Times New Roman" w:cs="Times New Roman"/>
          <w:sz w:val="24"/>
          <w:szCs w:val="24"/>
        </w:rPr>
        <w:t xml:space="preserve"> SD </w:t>
      </w:r>
      <w:r w:rsidRPr="001D6122">
        <w:rPr>
          <w:rFonts w:ascii="Tahoma" w:eastAsia="Times New Roman" w:hAnsi="Tahoma" w:cs="Tahoma"/>
          <w:sz w:val="24"/>
          <w:szCs w:val="24"/>
        </w:rPr>
        <w:t>�</w:t>
      </w:r>
      <w:r w:rsidRPr="001D6122">
        <w:rPr>
          <w:rFonts w:eastAsia="Times New Roman" w:cs="Times New Roman"/>
          <w:sz w:val="24"/>
          <w:szCs w:val="24"/>
        </w:rPr>
        <w:t xml:space="preserve"> AH </w:t>
      </w:r>
      <w:r w:rsidRPr="001D6122">
        <w:rPr>
          <w:rFonts w:eastAsia="Times New Roman" w:cs="Times New Roman"/>
          <w:sz w:val="24"/>
          <w:szCs w:val="24"/>
        </w:rPr>
        <w:sym w:font="Symbol" w:char="F05E"/>
      </w:r>
      <w:r w:rsidRPr="001D6122">
        <w:rPr>
          <w:rFonts w:eastAsia="Times New Roman" w:cs="Times New Roman"/>
          <w:sz w:val="24"/>
          <w:szCs w:val="24"/>
        </w:rPr>
        <w:t xml:space="preserve"> ( SCD) </w:t>
      </w:r>
      <w:r w:rsidRPr="001D6122">
        <w:rPr>
          <w:rFonts w:eastAsia="Times New Roman" w:cs="Times New Roman"/>
          <w:sz w:val="24"/>
          <w:szCs w:val="24"/>
        </w:rPr>
        <w:br/>
      </w:r>
      <w:r w:rsidRPr="001D6122">
        <w:rPr>
          <w:rFonts w:eastAsia="Times New Roman" w:cs="Times New Roman"/>
          <w:sz w:val="24"/>
          <w:szCs w:val="24"/>
        </w:rPr>
        <w:br/>
        <w:t xml:space="preserve">H </w:t>
      </w:r>
      <w:r w:rsidRPr="001D6122">
        <w:rPr>
          <w:rFonts w:eastAsia="Times New Roman" w:cs="Times New Roman"/>
          <w:sz w:val="24"/>
          <w:szCs w:val="24"/>
        </w:rPr>
        <w:br/>
      </w:r>
      <w:r w:rsidRPr="001D6122">
        <w:rPr>
          <w:rFonts w:eastAsia="Times New Roman" w:cs="Times New Roman"/>
          <w:sz w:val="24"/>
          <w:szCs w:val="24"/>
        </w:rPr>
        <w:br/>
        <w:t xml:space="preserve">AH là đường cao của tam giác vuông cân SAD nên </w:t>
      </w:r>
      <w:r w:rsidRPr="001D6122">
        <w:rPr>
          <w:rFonts w:eastAsia="Times New Roman" w:cs="Times New Roman"/>
          <w:sz w:val="24"/>
          <w:szCs w:val="24"/>
        </w:rPr>
        <w:br/>
      </w:r>
      <w:r w:rsidRPr="001D6122">
        <w:rPr>
          <w:rFonts w:eastAsia="Times New Roman" w:cs="Times New Roman"/>
          <w:sz w:val="24"/>
          <w:szCs w:val="24"/>
        </w:rPr>
        <w:br/>
        <w:t xml:space="preserve">Vậy d ( A, ( SCD)) </w:t>
      </w:r>
      <w:r w:rsidRPr="001D6122">
        <w:rPr>
          <w:rFonts w:eastAsia="Times New Roman" w:cs="Times New Roman"/>
          <w:sz w:val="24"/>
          <w:szCs w:val="24"/>
        </w:rPr>
        <w:sym w:font="Symbol" w:char="F03D"/>
      </w:r>
      <w:r w:rsidRPr="001D6122">
        <w:rPr>
          <w:rFonts w:eastAsia="Times New Roman" w:cs="Times New Roman"/>
          <w:sz w:val="24"/>
          <w:szCs w:val="24"/>
        </w:rPr>
        <w:t xml:space="preserve"> AH </w:t>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eastAsia="Times New Roman" w:cs="Times New Roman"/>
          <w:sz w:val="24"/>
          <w:szCs w:val="24"/>
        </w:rPr>
        <w:br/>
      </w:r>
      <w:r w:rsidRPr="001D6122">
        <w:rPr>
          <w:rFonts w:eastAsia="Times New Roman" w:cs="Times New Roman"/>
          <w:sz w:val="24"/>
          <w:szCs w:val="24"/>
        </w:rPr>
        <w:br/>
        <w:t xml:space="preserve">D </w:t>
      </w:r>
      <w:r w:rsidRPr="001D6122">
        <w:rPr>
          <w:rFonts w:eastAsia="Times New Roman" w:cs="Times New Roman"/>
          <w:sz w:val="24"/>
          <w:szCs w:val="24"/>
        </w:rPr>
        <w:br/>
      </w:r>
      <w:r w:rsidRPr="001D6122">
        <w:rPr>
          <w:rFonts w:eastAsia="Times New Roman" w:cs="Times New Roman"/>
          <w:sz w:val="24"/>
          <w:szCs w:val="24"/>
        </w:rPr>
        <w:br/>
        <w:t xml:space="preserve">A </w:t>
      </w:r>
      <w:r w:rsidRPr="001D6122">
        <w:rPr>
          <w:rFonts w:eastAsia="Times New Roman" w:cs="Times New Roman"/>
          <w:sz w:val="24"/>
          <w:szCs w:val="24"/>
        </w:rPr>
        <w:br/>
      </w:r>
      <w:r w:rsidRPr="001D6122">
        <w:rPr>
          <w:rFonts w:eastAsia="Times New Roman" w:cs="Times New Roman"/>
          <w:sz w:val="24"/>
          <w:szCs w:val="24"/>
        </w:rPr>
        <w:br/>
        <w:t xml:space="preserve">a 2 </w:t>
      </w:r>
      <w:r w:rsidRPr="001D6122">
        <w:rPr>
          <w:rFonts w:eastAsia="Times New Roman" w:cs="Times New Roman"/>
          <w:sz w:val="24"/>
          <w:szCs w:val="24"/>
        </w:rPr>
        <w:br/>
        <w:t xml:space="preserve">AH </w:t>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eastAsia="Times New Roman" w:cs="Times New Roman"/>
          <w:sz w:val="24"/>
          <w:szCs w:val="24"/>
        </w:rPr>
        <w:br/>
        <w:t xml:space="preserve">. </w:t>
      </w:r>
      <w:r w:rsidRPr="001D6122">
        <w:rPr>
          <w:rFonts w:eastAsia="Times New Roman" w:cs="Times New Roman"/>
          <w:sz w:val="24"/>
          <w:szCs w:val="24"/>
        </w:rPr>
        <w:br/>
        <w:t xml:space="preserve">2 </w:t>
      </w:r>
      <w:r w:rsidRPr="001D6122">
        <w:rPr>
          <w:rFonts w:eastAsia="Times New Roman" w:cs="Times New Roman"/>
          <w:sz w:val="24"/>
          <w:szCs w:val="24"/>
        </w:rPr>
        <w:br/>
        <w:t xml:space="preserve">a 2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B </w:t>
      </w:r>
      <w:r w:rsidRPr="001D6122">
        <w:rPr>
          <w:rFonts w:eastAsia="Times New Roman" w:cs="Times New Roman"/>
          <w:sz w:val="24"/>
          <w:szCs w:val="24"/>
        </w:rPr>
        <w:br/>
      </w:r>
      <w:r w:rsidRPr="001D6122">
        <w:rPr>
          <w:rFonts w:eastAsia="Times New Roman" w:cs="Times New Roman"/>
          <w:sz w:val="24"/>
          <w:szCs w:val="24"/>
        </w:rPr>
        <w:br/>
      </w:r>
      <w:r w:rsidRPr="001D6122">
        <w:rPr>
          <w:rFonts w:eastAsia="Times New Roman" w:cs="Times New Roman"/>
          <w:sz w:val="24"/>
          <w:szCs w:val="24"/>
        </w:rPr>
        <w:lastRenderedPageBreak/>
        <w:t xml:space="preserve">C </w:t>
      </w:r>
      <w:r w:rsidRPr="001D6122">
        <w:rPr>
          <w:rFonts w:eastAsia="Times New Roman" w:cs="Times New Roman"/>
          <w:sz w:val="24"/>
          <w:szCs w:val="24"/>
        </w:rPr>
        <w:br/>
      </w:r>
      <w:r w:rsidRPr="001D6122">
        <w:rPr>
          <w:rFonts w:eastAsia="Times New Roman" w:cs="Times New Roman"/>
          <w:sz w:val="24"/>
          <w:szCs w:val="24"/>
        </w:rPr>
        <w:br/>
        <w:t xml:space="preserve">Bình luận: </w:t>
      </w:r>
      <w:r w:rsidRPr="001D6122">
        <w:rPr>
          <w:rFonts w:eastAsia="Times New Roman" w:cs="Times New Roman"/>
          <w:sz w:val="24"/>
          <w:szCs w:val="24"/>
        </w:rPr>
        <w:br/>
        <w:t xml:space="preserve">1. Nếu thay yêu cầu bài toán thành tính khoảng cách từ điểm O đến (SCD) ( với </w:t>
      </w:r>
      <w:r w:rsidRPr="001D6122">
        <w:rPr>
          <w:rFonts w:eastAsia="Times New Roman" w:cs="Times New Roman"/>
          <w:sz w:val="24"/>
          <w:szCs w:val="24"/>
        </w:rPr>
        <w:br/>
        <w:t xml:space="preserve">O là tâm hình vuông ABCD) ta sẽ làm như thế nào? </w:t>
      </w:r>
      <w:r w:rsidRPr="001D6122">
        <w:rPr>
          <w:rFonts w:eastAsia="Times New Roman" w:cs="Times New Roman"/>
          <w:sz w:val="24"/>
          <w:szCs w:val="24"/>
        </w:rPr>
        <w:br/>
        <w:t xml:space="preserve">2. Nếu thay yêu cầu bài toán thành tính khoảng cách giữa AB và mf(SCD) ta sẽ </w:t>
      </w:r>
      <w:r w:rsidRPr="001D6122">
        <w:rPr>
          <w:rFonts w:eastAsia="Times New Roman" w:cs="Times New Roman"/>
          <w:sz w:val="24"/>
          <w:szCs w:val="24"/>
        </w:rPr>
        <w:br/>
        <w:t xml:space="preserve">làm thế nào? </w:t>
      </w:r>
      <w:r w:rsidRPr="001D6122">
        <w:rPr>
          <w:rFonts w:eastAsia="Times New Roman" w:cs="Times New Roman"/>
          <w:sz w:val="24"/>
          <w:szCs w:val="24"/>
        </w:rPr>
        <w:br/>
      </w:r>
      <w:r w:rsidRPr="001D6122">
        <w:rPr>
          <w:rFonts w:eastAsia="Times New Roman" w:cs="Times New Roman"/>
          <w:sz w:val="24"/>
          <w:szCs w:val="24"/>
        </w:rPr>
        <w:br/>
        <w:t xml:space="preserve">10 </w:t>
      </w:r>
      <w:r w:rsidRPr="001D6122">
        <w:rPr>
          <w:rFonts w:eastAsia="Times New Roman" w:cs="Times New Roman"/>
          <w:sz w:val="24"/>
          <w:szCs w:val="24"/>
        </w:rPr>
        <w:br/>
      </w:r>
      <w:r w:rsidRPr="001D6122">
        <w:rPr>
          <w:rFonts w:eastAsia="Times New Roman" w:cs="Times New Roman"/>
          <w:sz w:val="24"/>
          <w:szCs w:val="24"/>
        </w:rPr>
        <w:br/>
        <w:t xml:space="preserve">3. Nếu thay yêu cầu bài toán thành tính khoảng cách giữa AB và SC ta sẽ làm </w:t>
      </w:r>
      <w:r w:rsidRPr="001D6122">
        <w:rPr>
          <w:rFonts w:eastAsia="Times New Roman" w:cs="Times New Roman"/>
          <w:sz w:val="24"/>
          <w:szCs w:val="24"/>
        </w:rPr>
        <w:br/>
        <w:t xml:space="preserve">thế nào? </w:t>
      </w:r>
      <w:r w:rsidRPr="001D6122">
        <w:rPr>
          <w:rFonts w:eastAsia="Times New Roman" w:cs="Times New Roman"/>
          <w:sz w:val="24"/>
          <w:szCs w:val="24"/>
        </w:rPr>
        <w:br/>
        <w:t xml:space="preserve">- Với yêu cầu 1: Ta vẫn tính khoảng cách từ điểm A đến mp(SCD) rồi sử dụng </w:t>
      </w:r>
      <w:r w:rsidRPr="001D6122">
        <w:rPr>
          <w:rFonts w:eastAsia="Times New Roman" w:cs="Times New Roman"/>
          <w:sz w:val="24"/>
          <w:szCs w:val="24"/>
        </w:rPr>
        <w:br/>
        <w:t xml:space="preserve">bổ đề (*) để suy ra d(O;(SCD)) </w:t>
      </w:r>
      <w:r w:rsidRPr="001D6122">
        <w:rPr>
          <w:rFonts w:eastAsia="Times New Roman" w:cs="Times New Roman"/>
          <w:sz w:val="24"/>
          <w:szCs w:val="24"/>
        </w:rPr>
        <w:br/>
        <w:t xml:space="preserve">d ( A, ( SCD)) </w:t>
      </w:r>
      <w:r w:rsidRPr="001D6122">
        <w:rPr>
          <w:rFonts w:eastAsia="Times New Roman" w:cs="Times New Roman"/>
          <w:sz w:val="24"/>
          <w:szCs w:val="24"/>
        </w:rPr>
        <w:br/>
      </w:r>
      <w:r w:rsidRPr="001D6122">
        <w:rPr>
          <w:rFonts w:eastAsia="Times New Roman" w:cs="Times New Roman"/>
          <w:sz w:val="24"/>
          <w:szCs w:val="24"/>
        </w:rPr>
        <w:br/>
        <w:t xml:space="preserve">CA </w:t>
      </w:r>
      <w:r w:rsidRPr="001D6122">
        <w:rPr>
          <w:rFonts w:eastAsia="Times New Roman" w:cs="Times New Roman"/>
          <w:sz w:val="24"/>
          <w:szCs w:val="24"/>
        </w:rPr>
        <w:br/>
      </w:r>
      <w:r w:rsidRPr="001D6122">
        <w:rPr>
          <w:rFonts w:eastAsia="Times New Roman" w:cs="Times New Roman"/>
          <w:sz w:val="24"/>
          <w:szCs w:val="24"/>
        </w:rPr>
        <w:br/>
        <w:t xml:space="preserve">Ta có: d (O, ( SCD)) </w:t>
      </w:r>
      <w:r w:rsidRPr="001D6122">
        <w:rPr>
          <w:rFonts w:eastAsia="Times New Roman" w:cs="Times New Roman"/>
          <w:sz w:val="24"/>
          <w:szCs w:val="24"/>
        </w:rPr>
        <w:sym w:font="Symbol" w:char="F03D"/>
      </w:r>
      <w:r w:rsidRPr="001D6122">
        <w:rPr>
          <w:rFonts w:eastAsia="Times New Roman" w:cs="Times New Roman"/>
          <w:sz w:val="24"/>
          <w:szCs w:val="24"/>
        </w:rPr>
        <w:t xml:space="preserve"> CO </w:t>
      </w:r>
      <w:r w:rsidRPr="001D6122">
        <w:rPr>
          <w:rFonts w:eastAsia="Times New Roman" w:cs="Times New Roman"/>
          <w:sz w:val="24"/>
          <w:szCs w:val="24"/>
        </w:rPr>
        <w:sym w:font="Symbol" w:char="F03D"/>
      </w:r>
      <w:r w:rsidRPr="001D6122">
        <w:rPr>
          <w:rFonts w:eastAsia="Times New Roman" w:cs="Times New Roman"/>
          <w:sz w:val="24"/>
          <w:szCs w:val="24"/>
        </w:rPr>
        <w:t xml:space="preserve"> 2 </w:t>
      </w:r>
      <w:r w:rsidRPr="001D6122">
        <w:rPr>
          <w:rFonts w:ascii="Tahoma" w:eastAsia="Times New Roman" w:hAnsi="Tahoma" w:cs="Tahoma"/>
          <w:sz w:val="24"/>
          <w:szCs w:val="24"/>
        </w:rPr>
        <w:t>�</w:t>
      </w:r>
      <w:r w:rsidRPr="001D6122">
        <w:rPr>
          <w:rFonts w:eastAsia="Times New Roman" w:cs="Times New Roman"/>
          <w:sz w:val="24"/>
          <w:szCs w:val="24"/>
        </w:rPr>
        <w:t xml:space="preserve"> d </w:t>
      </w:r>
      <w:r w:rsidRPr="001D6122">
        <w:rPr>
          <w:rFonts w:eastAsia="Times New Roman" w:cs="Times New Roman"/>
          <w:sz w:val="24"/>
          <w:szCs w:val="24"/>
        </w:rPr>
        <w:sym w:font="Symbol" w:char="F028"/>
      </w:r>
      <w:r w:rsidRPr="001D6122">
        <w:rPr>
          <w:rFonts w:eastAsia="Times New Roman" w:cs="Times New Roman"/>
          <w:sz w:val="24"/>
          <w:szCs w:val="24"/>
        </w:rPr>
        <w:t xml:space="preserve"> O; </w:t>
      </w:r>
      <w:r w:rsidRPr="001D6122">
        <w:rPr>
          <w:rFonts w:eastAsia="Times New Roman" w:cs="Times New Roman"/>
          <w:sz w:val="24"/>
          <w:szCs w:val="24"/>
        </w:rPr>
        <w:sym w:font="Symbol" w:char="F028"/>
      </w:r>
      <w:r w:rsidRPr="001D6122">
        <w:rPr>
          <w:rFonts w:eastAsia="Times New Roman" w:cs="Times New Roman"/>
          <w:sz w:val="24"/>
          <w:szCs w:val="24"/>
        </w:rPr>
        <w:t xml:space="preserve"> SCD </w:t>
      </w:r>
      <w:r w:rsidRPr="001D6122">
        <w:rPr>
          <w:rFonts w:eastAsia="Times New Roman" w:cs="Times New Roman"/>
          <w:sz w:val="24"/>
          <w:szCs w:val="24"/>
        </w:rPr>
        <w:sym w:font="Symbol" w:char="F029"/>
      </w:r>
      <w:r w:rsidRPr="001D6122">
        <w:rPr>
          <w:rFonts w:eastAsia="Times New Roman" w:cs="Times New Roman"/>
          <w:sz w:val="24"/>
          <w:szCs w:val="24"/>
        </w:rPr>
        <w:t xml:space="preserve"> </w:t>
      </w:r>
      <w:r w:rsidRPr="001D6122">
        <w:rPr>
          <w:rFonts w:eastAsia="Times New Roman" w:cs="Times New Roman"/>
          <w:sz w:val="24"/>
          <w:szCs w:val="24"/>
        </w:rPr>
        <w:sym w:font="Symbol" w:char="F029"/>
      </w:r>
      <w:r w:rsidRPr="001D6122">
        <w:rPr>
          <w:rFonts w:eastAsia="Times New Roman" w:cs="Times New Roman"/>
          <w:sz w:val="24"/>
          <w:szCs w:val="24"/>
        </w:rPr>
        <w:t xml:space="preserve"> </w:t>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eastAsia="Times New Roman" w:cs="Times New Roman"/>
          <w:sz w:val="24"/>
          <w:szCs w:val="24"/>
        </w:rPr>
        <w:br/>
      </w:r>
      <w:r w:rsidRPr="001D6122">
        <w:rPr>
          <w:rFonts w:eastAsia="Times New Roman" w:cs="Times New Roman"/>
          <w:sz w:val="24"/>
          <w:szCs w:val="24"/>
        </w:rPr>
        <w:br/>
        <w:t xml:space="preserve">a 2 </w:t>
      </w:r>
      <w:r w:rsidRPr="001D6122">
        <w:rPr>
          <w:rFonts w:eastAsia="Times New Roman" w:cs="Times New Roman"/>
          <w:sz w:val="24"/>
          <w:szCs w:val="24"/>
        </w:rPr>
        <w:br/>
        <w:t xml:space="preserve">4 </w:t>
      </w:r>
      <w:r w:rsidRPr="001D6122">
        <w:rPr>
          <w:rFonts w:eastAsia="Times New Roman" w:cs="Times New Roman"/>
          <w:sz w:val="24"/>
          <w:szCs w:val="24"/>
        </w:rPr>
        <w:br/>
      </w:r>
      <w:r w:rsidRPr="001D6122">
        <w:rPr>
          <w:rFonts w:eastAsia="Times New Roman" w:cs="Times New Roman"/>
          <w:sz w:val="24"/>
          <w:szCs w:val="24"/>
        </w:rPr>
        <w:br/>
        <w:t xml:space="preserve">- Với yêu cầu 2: Ta vẫn tính khoảng cách từ điểm A đến mp(SCD) rồi sử dụng </w:t>
      </w:r>
      <w:r w:rsidRPr="001D6122">
        <w:rPr>
          <w:rFonts w:eastAsia="Times New Roman" w:cs="Times New Roman"/>
          <w:sz w:val="24"/>
          <w:szCs w:val="24"/>
        </w:rPr>
        <w:br/>
        <w:t xml:space="preserve">kết quả sau: Ta có AB // (SCD) </w:t>
      </w:r>
      <w:r w:rsidRPr="001D6122">
        <w:rPr>
          <w:rFonts w:eastAsia="Times New Roman" w:cs="Times New Roman"/>
          <w:sz w:val="24"/>
          <w:szCs w:val="24"/>
        </w:rPr>
        <w:sym w:font="Symbol" w:char="F0DE"/>
      </w:r>
      <w:r w:rsidRPr="001D6122">
        <w:rPr>
          <w:rFonts w:eastAsia="Times New Roman" w:cs="Times New Roman"/>
          <w:sz w:val="24"/>
          <w:szCs w:val="24"/>
        </w:rPr>
        <w:t xml:space="preserve"> d(AB;(SCD)) = d(A;(SCD)) = </w:t>
      </w:r>
      <w:r w:rsidRPr="001D6122">
        <w:rPr>
          <w:rFonts w:eastAsia="Times New Roman" w:cs="Times New Roman"/>
          <w:sz w:val="24"/>
          <w:szCs w:val="24"/>
        </w:rPr>
        <w:br/>
      </w:r>
      <w:r w:rsidRPr="001D6122">
        <w:rPr>
          <w:rFonts w:eastAsia="Times New Roman" w:cs="Times New Roman"/>
          <w:sz w:val="24"/>
          <w:szCs w:val="24"/>
        </w:rPr>
        <w:br/>
        <w:t xml:space="preserve">a 2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 Với yêu cầu 3: Ta vẫn tính khoảng cách từ điểm A đến mp(SCD) rồi sử dụng </w:t>
      </w:r>
      <w:r w:rsidRPr="001D6122">
        <w:rPr>
          <w:rFonts w:eastAsia="Times New Roman" w:cs="Times New Roman"/>
          <w:sz w:val="24"/>
          <w:szCs w:val="24"/>
        </w:rPr>
        <w:br/>
        <w:t xml:space="preserve">kết quả sau: Ta có: AB // CD nên AB // (SCD) </w:t>
      </w:r>
      <w:r w:rsidRPr="001D6122">
        <w:rPr>
          <w:rFonts w:ascii="Tahoma" w:eastAsia="Times New Roman" w:hAnsi="Tahoma" w:cs="Tahoma"/>
          <w:sz w:val="24"/>
          <w:szCs w:val="24"/>
        </w:rPr>
        <w:t>�</w:t>
      </w:r>
      <w:r w:rsidRPr="001D6122">
        <w:rPr>
          <w:rFonts w:eastAsia="Times New Roman" w:cs="Times New Roman"/>
          <w:sz w:val="24"/>
          <w:szCs w:val="24"/>
        </w:rPr>
        <w:t xml:space="preserve"> d(AB;SC) = d(AB,(SCD))= </w:t>
      </w:r>
      <w:r w:rsidRPr="001D6122">
        <w:rPr>
          <w:rFonts w:eastAsia="Times New Roman" w:cs="Times New Roman"/>
          <w:sz w:val="24"/>
          <w:szCs w:val="24"/>
        </w:rPr>
        <w:br/>
        <w:t xml:space="preserve">d(A,(SCD) = </w:t>
      </w:r>
      <w:r w:rsidRPr="001D6122">
        <w:rPr>
          <w:rFonts w:eastAsia="Times New Roman" w:cs="Times New Roman"/>
          <w:sz w:val="24"/>
          <w:szCs w:val="24"/>
        </w:rPr>
        <w:br/>
      </w:r>
      <w:r w:rsidRPr="001D6122">
        <w:rPr>
          <w:rFonts w:eastAsia="Times New Roman" w:cs="Times New Roman"/>
          <w:sz w:val="24"/>
          <w:szCs w:val="24"/>
        </w:rPr>
        <w:br/>
        <w:t xml:space="preserve">a 2 </w:t>
      </w:r>
      <w:r w:rsidRPr="001D6122">
        <w:rPr>
          <w:rFonts w:eastAsia="Times New Roman" w:cs="Times New Roman"/>
          <w:sz w:val="24"/>
          <w:szCs w:val="24"/>
        </w:rPr>
        <w:br/>
        <w:t xml:space="preserve">.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Dạng 3: Bài toán khoảng cách trong hình chóp “thường”: </w:t>
      </w:r>
      <w:r w:rsidRPr="001D6122">
        <w:rPr>
          <w:rFonts w:eastAsia="Times New Roman" w:cs="Times New Roman"/>
          <w:sz w:val="24"/>
          <w:szCs w:val="24"/>
        </w:rPr>
        <w:br/>
        <w:t xml:space="preserve">Bài toán 3: Cho khối chóp S.ABCD có đáy ABCD là hình vuông cạnh a. Gọi </w:t>
      </w:r>
      <w:r w:rsidRPr="001D6122">
        <w:rPr>
          <w:rFonts w:eastAsia="Times New Roman" w:cs="Times New Roman"/>
          <w:sz w:val="24"/>
          <w:szCs w:val="24"/>
        </w:rPr>
        <w:br/>
        <w:t xml:space="preserve">M và N lần lượt là trung điểm của các cạnh AB và AD; H là giao điểm của CN </w:t>
      </w:r>
      <w:r w:rsidRPr="001D6122">
        <w:rPr>
          <w:rFonts w:eastAsia="Times New Roman" w:cs="Times New Roman"/>
          <w:sz w:val="24"/>
          <w:szCs w:val="24"/>
        </w:rPr>
        <w:br/>
        <w:t xml:space="preserve">và DM. Biết SH vuông góc với mp(ABCD) và SH = a. Tính khoảng từ H đến </w:t>
      </w:r>
      <w:r w:rsidRPr="001D6122">
        <w:rPr>
          <w:rFonts w:eastAsia="Times New Roman" w:cs="Times New Roman"/>
          <w:sz w:val="24"/>
          <w:szCs w:val="24"/>
        </w:rPr>
        <w:br/>
        <w:t xml:space="preserve">mf(SCD). </w:t>
      </w:r>
      <w:r w:rsidRPr="001D6122">
        <w:rPr>
          <w:rFonts w:eastAsia="Times New Roman" w:cs="Times New Roman"/>
          <w:sz w:val="24"/>
          <w:szCs w:val="24"/>
        </w:rPr>
        <w:br/>
        <w:t xml:space="preserve">Giải: Trong mf(ABCD) kẻ HI </w:t>
      </w:r>
      <w:r w:rsidRPr="001D6122">
        <w:rPr>
          <w:rFonts w:eastAsia="Times New Roman" w:cs="Times New Roman"/>
          <w:sz w:val="24"/>
          <w:szCs w:val="24"/>
        </w:rPr>
        <w:sym w:font="Symbol" w:char="F05E"/>
      </w:r>
      <w:r w:rsidRPr="001D6122">
        <w:rPr>
          <w:rFonts w:eastAsia="Times New Roman" w:cs="Times New Roman"/>
          <w:sz w:val="24"/>
          <w:szCs w:val="24"/>
        </w:rPr>
        <w:t xml:space="preserve"> CD . Ta có </w:t>
      </w:r>
      <w:r w:rsidRPr="001D6122">
        <w:rPr>
          <w:rFonts w:eastAsia="Times New Roman" w:cs="Times New Roman"/>
          <w:sz w:val="24"/>
          <w:szCs w:val="24"/>
        </w:rPr>
        <w:br/>
        <w:t xml:space="preserve">( SIH ) </w:t>
      </w:r>
      <w:r w:rsidRPr="001D6122">
        <w:rPr>
          <w:rFonts w:eastAsia="Times New Roman" w:cs="Times New Roman"/>
          <w:sz w:val="24"/>
          <w:szCs w:val="24"/>
        </w:rPr>
        <w:sym w:font="Symbol" w:char="F05E"/>
      </w:r>
      <w:r w:rsidRPr="001D6122">
        <w:rPr>
          <w:rFonts w:eastAsia="Times New Roman" w:cs="Times New Roman"/>
          <w:sz w:val="24"/>
          <w:szCs w:val="24"/>
        </w:rPr>
        <w:t xml:space="preserve"> CD </w:t>
      </w:r>
      <w:r w:rsidRPr="001D6122">
        <w:rPr>
          <w:rFonts w:ascii="Tahoma" w:eastAsia="Times New Roman" w:hAnsi="Tahoma" w:cs="Tahoma"/>
          <w:sz w:val="24"/>
          <w:szCs w:val="24"/>
        </w:rPr>
        <w:t>�</w:t>
      </w:r>
      <w:r w:rsidRPr="001D6122">
        <w:rPr>
          <w:rFonts w:eastAsia="Times New Roman" w:cs="Times New Roman"/>
          <w:sz w:val="24"/>
          <w:szCs w:val="24"/>
        </w:rPr>
        <w:t xml:space="preserve"> (SIH ) </w:t>
      </w:r>
      <w:r w:rsidRPr="001D6122">
        <w:rPr>
          <w:rFonts w:eastAsia="Times New Roman" w:cs="Times New Roman"/>
          <w:sz w:val="24"/>
          <w:szCs w:val="24"/>
        </w:rPr>
        <w:sym w:font="Symbol" w:char="F05E"/>
      </w:r>
      <w:r w:rsidRPr="001D6122">
        <w:rPr>
          <w:rFonts w:eastAsia="Times New Roman" w:cs="Times New Roman"/>
          <w:sz w:val="24"/>
          <w:szCs w:val="24"/>
        </w:rPr>
        <w:t xml:space="preserve"> ( SCD ) . </w:t>
      </w:r>
      <w:r w:rsidRPr="001D6122">
        <w:rPr>
          <w:rFonts w:eastAsia="Times New Roman" w:cs="Times New Roman"/>
          <w:sz w:val="24"/>
          <w:szCs w:val="24"/>
        </w:rPr>
        <w:br/>
      </w:r>
      <w:r w:rsidRPr="001D6122">
        <w:rPr>
          <w:rFonts w:eastAsia="Times New Roman" w:cs="Times New Roman"/>
          <w:sz w:val="24"/>
          <w:szCs w:val="24"/>
        </w:rPr>
        <w:br/>
        <w:t xml:space="preserve">S </w:t>
      </w:r>
      <w:r w:rsidRPr="001D6122">
        <w:rPr>
          <w:rFonts w:eastAsia="Times New Roman" w:cs="Times New Roman"/>
          <w:sz w:val="24"/>
          <w:szCs w:val="24"/>
        </w:rPr>
        <w:br/>
      </w:r>
      <w:r w:rsidRPr="001D6122">
        <w:rPr>
          <w:rFonts w:eastAsia="Times New Roman" w:cs="Times New Roman"/>
          <w:sz w:val="24"/>
          <w:szCs w:val="24"/>
        </w:rPr>
        <w:br/>
        <w:t xml:space="preserve">Kẻ </w:t>
      </w:r>
      <w:r w:rsidRPr="001D6122">
        <w:rPr>
          <w:rFonts w:eastAsia="Times New Roman" w:cs="Times New Roman"/>
          <w:sz w:val="24"/>
          <w:szCs w:val="24"/>
        </w:rPr>
        <w:br/>
      </w:r>
      <w:r w:rsidRPr="001D6122">
        <w:rPr>
          <w:rFonts w:eastAsia="Times New Roman" w:cs="Times New Roman"/>
          <w:sz w:val="24"/>
          <w:szCs w:val="24"/>
        </w:rPr>
        <w:br/>
        <w:t xml:space="preserve">HK </w:t>
      </w:r>
      <w:r w:rsidRPr="001D6122">
        <w:rPr>
          <w:rFonts w:eastAsia="Times New Roman" w:cs="Times New Roman"/>
          <w:sz w:val="24"/>
          <w:szCs w:val="24"/>
        </w:rPr>
        <w:sym w:font="Symbol" w:char="F05E"/>
      </w:r>
      <w:r w:rsidRPr="001D6122">
        <w:rPr>
          <w:rFonts w:eastAsia="Times New Roman" w:cs="Times New Roman"/>
          <w:sz w:val="24"/>
          <w:szCs w:val="24"/>
        </w:rPr>
        <w:t xml:space="preserve"> SI </w:t>
      </w:r>
      <w:r w:rsidRPr="001D6122">
        <w:rPr>
          <w:rFonts w:ascii="Tahoma" w:eastAsia="Times New Roman" w:hAnsi="Tahoma" w:cs="Tahoma"/>
          <w:sz w:val="24"/>
          <w:szCs w:val="24"/>
        </w:rPr>
        <w:t>�</w:t>
      </w:r>
      <w:r w:rsidRPr="001D6122">
        <w:rPr>
          <w:rFonts w:eastAsia="Times New Roman" w:cs="Times New Roman"/>
          <w:sz w:val="24"/>
          <w:szCs w:val="24"/>
        </w:rPr>
        <w:t xml:space="preserve"> HK </w:t>
      </w:r>
      <w:r w:rsidRPr="001D6122">
        <w:rPr>
          <w:rFonts w:eastAsia="Times New Roman" w:cs="Times New Roman"/>
          <w:sz w:val="24"/>
          <w:szCs w:val="24"/>
        </w:rPr>
        <w:sym w:font="Symbol" w:char="F05E"/>
      </w:r>
      <w:r w:rsidRPr="001D6122">
        <w:rPr>
          <w:rFonts w:eastAsia="Times New Roman" w:cs="Times New Roman"/>
          <w:sz w:val="24"/>
          <w:szCs w:val="24"/>
        </w:rPr>
        <w:t xml:space="preserve"> ( SCD) </w:t>
      </w:r>
      <w:r w:rsidRPr="001D6122">
        <w:rPr>
          <w:rFonts w:ascii="Tahoma" w:eastAsia="Times New Roman" w:hAnsi="Tahoma" w:cs="Tahoma"/>
          <w:sz w:val="24"/>
          <w:szCs w:val="24"/>
        </w:rPr>
        <w:t>�</w:t>
      </w:r>
      <w:r w:rsidRPr="001D6122">
        <w:rPr>
          <w:rFonts w:eastAsia="Times New Roman" w:cs="Times New Roman"/>
          <w:sz w:val="24"/>
          <w:szCs w:val="24"/>
        </w:rPr>
        <w:t xml:space="preserve"> d ( H ,( SCD )) </w:t>
      </w:r>
      <w:r w:rsidRPr="001D6122">
        <w:rPr>
          <w:rFonts w:eastAsia="Times New Roman" w:cs="Times New Roman"/>
          <w:sz w:val="24"/>
          <w:szCs w:val="24"/>
        </w:rPr>
        <w:sym w:font="Symbol" w:char="F03D"/>
      </w:r>
      <w:r w:rsidRPr="001D6122">
        <w:rPr>
          <w:rFonts w:eastAsia="Times New Roman" w:cs="Times New Roman"/>
          <w:sz w:val="24"/>
          <w:szCs w:val="24"/>
        </w:rPr>
        <w:t xml:space="preserve"> HK </w:t>
      </w:r>
      <w:r w:rsidRPr="001D6122">
        <w:rPr>
          <w:rFonts w:eastAsia="Times New Roman" w:cs="Times New Roman"/>
          <w:sz w:val="24"/>
          <w:szCs w:val="24"/>
        </w:rPr>
        <w:br/>
      </w:r>
      <w:r w:rsidRPr="001D6122">
        <w:rPr>
          <w:rFonts w:eastAsia="Times New Roman" w:cs="Times New Roman"/>
          <w:sz w:val="24"/>
          <w:szCs w:val="24"/>
        </w:rPr>
        <w:br/>
        <w:t xml:space="preserve">Ta có: </w:t>
      </w:r>
      <w:r w:rsidRPr="001D6122">
        <w:rPr>
          <w:rFonts w:eastAsia="Times New Roman" w:cs="Times New Roman"/>
          <w:sz w:val="24"/>
          <w:szCs w:val="24"/>
        </w:rPr>
        <w:sym w:font="Symbol" w:char="F044"/>
      </w:r>
      <w:r w:rsidRPr="001D6122">
        <w:rPr>
          <w:rFonts w:eastAsia="Times New Roman" w:cs="Times New Roman"/>
          <w:sz w:val="24"/>
          <w:szCs w:val="24"/>
        </w:rPr>
        <w:t xml:space="preserve">CDN = </w:t>
      </w:r>
      <w:r w:rsidRPr="001D6122">
        <w:rPr>
          <w:rFonts w:eastAsia="Times New Roman" w:cs="Times New Roman"/>
          <w:sz w:val="24"/>
          <w:szCs w:val="24"/>
        </w:rPr>
        <w:sym w:font="Symbol" w:char="F044"/>
      </w:r>
      <w:r w:rsidRPr="001D6122">
        <w:rPr>
          <w:rFonts w:eastAsia="Times New Roman" w:cs="Times New Roman"/>
          <w:sz w:val="24"/>
          <w:szCs w:val="24"/>
        </w:rPr>
        <w:t xml:space="preserve">DAM </w:t>
      </w:r>
      <w:r w:rsidRPr="001D6122">
        <w:rPr>
          <w:rFonts w:eastAsia="Times New Roman" w:cs="Times New Roman"/>
          <w:sz w:val="24"/>
          <w:szCs w:val="24"/>
        </w:rPr>
        <w:sym w:font="Symbol" w:char="F0DE"/>
      </w:r>
      <w:r w:rsidRPr="001D6122">
        <w:rPr>
          <w:rFonts w:eastAsia="Times New Roman" w:cs="Times New Roman"/>
          <w:sz w:val="24"/>
          <w:szCs w:val="24"/>
        </w:rPr>
        <w:t xml:space="preserve"> CN </w:t>
      </w:r>
      <w:r w:rsidRPr="001D6122">
        <w:rPr>
          <w:rFonts w:eastAsia="Times New Roman" w:cs="Times New Roman"/>
          <w:sz w:val="24"/>
          <w:szCs w:val="24"/>
        </w:rPr>
        <w:sym w:font="Symbol" w:char="F05E"/>
      </w:r>
      <w:r w:rsidRPr="001D6122">
        <w:rPr>
          <w:rFonts w:eastAsia="Times New Roman" w:cs="Times New Roman"/>
          <w:sz w:val="24"/>
          <w:szCs w:val="24"/>
        </w:rPr>
        <w:t xml:space="preserve"> DM; </w:t>
      </w:r>
      <w:r w:rsidRPr="001D6122">
        <w:rPr>
          <w:rFonts w:eastAsia="Times New Roman" w:cs="Times New Roman"/>
          <w:sz w:val="24"/>
          <w:szCs w:val="24"/>
        </w:rPr>
        <w:br/>
      </w:r>
      <w:r w:rsidRPr="001D6122">
        <w:rPr>
          <w:rFonts w:eastAsia="Times New Roman" w:cs="Times New Roman"/>
          <w:sz w:val="24"/>
          <w:szCs w:val="24"/>
        </w:rPr>
        <w:lastRenderedPageBreak/>
        <w:t xml:space="preserve">S </w:t>
      </w:r>
      <w:r w:rsidRPr="001D6122">
        <w:rPr>
          <w:rFonts w:eastAsia="Times New Roman" w:cs="Times New Roman"/>
          <w:sz w:val="24"/>
          <w:szCs w:val="24"/>
        </w:rPr>
        <w:br/>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eastAsia="Times New Roman" w:cs="Times New Roman"/>
          <w:sz w:val="24"/>
          <w:szCs w:val="24"/>
        </w:rPr>
        <w:br/>
        <w:t xml:space="preserve">S </w:t>
      </w:r>
      <w:r w:rsidRPr="001D6122">
        <w:rPr>
          <w:rFonts w:eastAsia="Times New Roman" w:cs="Times New Roman"/>
          <w:sz w:val="24"/>
          <w:szCs w:val="24"/>
        </w:rPr>
        <w:br/>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eastAsia="Times New Roman" w:cs="Times New Roman"/>
          <w:sz w:val="24"/>
          <w:szCs w:val="24"/>
        </w:rPr>
        <w:br/>
        <w:t xml:space="preserve">S </w:t>
      </w:r>
      <w:r w:rsidRPr="001D6122">
        <w:rPr>
          <w:rFonts w:eastAsia="Times New Roman" w:cs="Times New Roman"/>
          <w:sz w:val="24"/>
          <w:szCs w:val="24"/>
        </w:rPr>
        <w:br/>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eastAsia="Times New Roman" w:cs="Times New Roman"/>
          <w:sz w:val="24"/>
          <w:szCs w:val="24"/>
        </w:rPr>
        <w:br/>
        <w:t xml:space="preserve">S </w:t>
      </w:r>
      <w:r w:rsidRPr="001D6122">
        <w:rPr>
          <w:rFonts w:eastAsia="Times New Roman" w:cs="Times New Roman"/>
          <w:sz w:val="24"/>
          <w:szCs w:val="24"/>
        </w:rPr>
        <w:br/>
      </w:r>
      <w:r w:rsidRPr="001D6122">
        <w:rPr>
          <w:rFonts w:eastAsia="Times New Roman" w:cs="Times New Roman"/>
          <w:sz w:val="24"/>
          <w:szCs w:val="24"/>
        </w:rPr>
        <w:br/>
        <w:t xml:space="preserve">B </w:t>
      </w:r>
      <w:r w:rsidRPr="001D6122">
        <w:rPr>
          <w:rFonts w:eastAsia="Times New Roman" w:cs="Times New Roman"/>
          <w:sz w:val="24"/>
          <w:szCs w:val="24"/>
        </w:rPr>
        <w:br/>
      </w:r>
      <w:r w:rsidRPr="001D6122">
        <w:rPr>
          <w:rFonts w:eastAsia="Times New Roman" w:cs="Times New Roman"/>
          <w:sz w:val="24"/>
          <w:szCs w:val="24"/>
        </w:rPr>
        <w:br/>
        <w:t xml:space="preserve">C </w:t>
      </w:r>
      <w:r w:rsidRPr="001D6122">
        <w:rPr>
          <w:rFonts w:eastAsia="Times New Roman" w:cs="Times New Roman"/>
          <w:sz w:val="24"/>
          <w:szCs w:val="24"/>
        </w:rPr>
        <w:br/>
      </w:r>
      <w:r w:rsidRPr="001D6122">
        <w:rPr>
          <w:rFonts w:eastAsia="Times New Roman" w:cs="Times New Roman"/>
          <w:sz w:val="24"/>
          <w:szCs w:val="24"/>
        </w:rPr>
        <w:br/>
        <w:t xml:space="preserve">K </w:t>
      </w:r>
      <w:r w:rsidRPr="001D6122">
        <w:rPr>
          <w:rFonts w:eastAsia="Times New Roman" w:cs="Times New Roman"/>
          <w:sz w:val="24"/>
          <w:szCs w:val="24"/>
        </w:rPr>
        <w:br/>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eastAsia="Times New Roman" w:cs="Times New Roman"/>
          <w:sz w:val="24"/>
          <w:szCs w:val="24"/>
        </w:rPr>
        <w:br/>
        <w:t xml:space="preserve">M </w:t>
      </w:r>
      <w:r w:rsidRPr="001D6122">
        <w:rPr>
          <w:rFonts w:eastAsia="Times New Roman" w:cs="Times New Roman"/>
          <w:sz w:val="24"/>
          <w:szCs w:val="24"/>
        </w:rPr>
        <w:br/>
      </w:r>
      <w:r w:rsidRPr="001D6122">
        <w:rPr>
          <w:rFonts w:eastAsia="Times New Roman" w:cs="Times New Roman"/>
          <w:sz w:val="24"/>
          <w:szCs w:val="24"/>
        </w:rPr>
        <w:br/>
        <w:t xml:space="preserve">A </w:t>
      </w:r>
      <w:r w:rsidRPr="001D6122">
        <w:rPr>
          <w:rFonts w:eastAsia="Times New Roman" w:cs="Times New Roman"/>
          <w:sz w:val="24"/>
          <w:szCs w:val="24"/>
        </w:rPr>
        <w:br/>
      </w:r>
      <w:r w:rsidRPr="001D6122">
        <w:rPr>
          <w:rFonts w:eastAsia="Times New Roman" w:cs="Times New Roman"/>
          <w:sz w:val="24"/>
          <w:szCs w:val="24"/>
        </w:rPr>
        <w:br/>
        <w:t xml:space="preserve">H </w:t>
      </w:r>
      <w:r w:rsidRPr="001D6122">
        <w:rPr>
          <w:rFonts w:eastAsia="Times New Roman" w:cs="Times New Roman"/>
          <w:sz w:val="24"/>
          <w:szCs w:val="24"/>
        </w:rPr>
        <w:br/>
      </w:r>
      <w:r w:rsidRPr="001D6122">
        <w:rPr>
          <w:rFonts w:eastAsia="Times New Roman" w:cs="Times New Roman"/>
          <w:sz w:val="24"/>
          <w:szCs w:val="24"/>
        </w:rPr>
        <w:br/>
        <w:t xml:space="preserve">N </w:t>
      </w:r>
      <w:r w:rsidRPr="001D6122">
        <w:rPr>
          <w:rFonts w:eastAsia="Times New Roman" w:cs="Times New Roman"/>
          <w:sz w:val="24"/>
          <w:szCs w:val="24"/>
        </w:rPr>
        <w:br/>
      </w:r>
      <w:r w:rsidRPr="001D6122">
        <w:rPr>
          <w:rFonts w:eastAsia="Times New Roman" w:cs="Times New Roman"/>
          <w:sz w:val="24"/>
          <w:szCs w:val="24"/>
        </w:rPr>
        <w:br/>
        <w:t xml:space="preserve">I </w:t>
      </w:r>
      <w:r w:rsidRPr="001D6122">
        <w:rPr>
          <w:rFonts w:eastAsia="Times New Roman" w:cs="Times New Roman"/>
          <w:sz w:val="24"/>
          <w:szCs w:val="24"/>
        </w:rPr>
        <w:br/>
        <w:t xml:space="preserve">D </w:t>
      </w:r>
      <w:r w:rsidRPr="001D6122">
        <w:rPr>
          <w:rFonts w:eastAsia="Times New Roman" w:cs="Times New Roman"/>
          <w:sz w:val="24"/>
          <w:szCs w:val="24"/>
        </w:rPr>
        <w:br/>
      </w:r>
      <w:r w:rsidRPr="001D6122">
        <w:rPr>
          <w:rFonts w:eastAsia="Times New Roman" w:cs="Times New Roman"/>
          <w:sz w:val="24"/>
          <w:szCs w:val="24"/>
        </w:rPr>
        <w:br/>
        <w:t xml:space="preserve">Mặt khác S = CH.DM </w:t>
      </w:r>
      <w:r w:rsidRPr="001D6122">
        <w:rPr>
          <w:rFonts w:eastAsia="Times New Roman" w:cs="Times New Roman"/>
          <w:sz w:val="24"/>
          <w:szCs w:val="24"/>
        </w:rPr>
        <w:br/>
        <w:t xml:space="preserve">11 </w:t>
      </w:r>
      <w:r w:rsidRPr="001D6122">
        <w:rPr>
          <w:rFonts w:eastAsia="Times New Roman" w:cs="Times New Roman"/>
          <w:sz w:val="24"/>
          <w:szCs w:val="24"/>
        </w:rPr>
        <w:br/>
      </w:r>
      <w:r w:rsidRPr="001D6122">
        <w:rPr>
          <w:rFonts w:eastAsia="Times New Roman" w:cs="Times New Roman"/>
          <w:sz w:val="24"/>
          <w:szCs w:val="24"/>
        </w:rPr>
        <w:br/>
      </w:r>
      <w:r w:rsidRPr="001D6122">
        <w:rPr>
          <w:rFonts w:eastAsia="Times New Roman" w:cs="Times New Roman"/>
          <w:sz w:val="24"/>
          <w:szCs w:val="24"/>
        </w:rPr>
        <w:sym w:font="Symbol" w:char="F0DE"/>
      </w:r>
      <w:r w:rsidRPr="001D6122">
        <w:rPr>
          <w:rFonts w:eastAsia="Times New Roman" w:cs="Times New Roman"/>
          <w:sz w:val="24"/>
          <w:szCs w:val="24"/>
        </w:rPr>
        <w:t xml:space="preserve"> CH = </w:t>
      </w:r>
      <w:r w:rsidRPr="001D6122">
        <w:rPr>
          <w:rFonts w:eastAsia="Times New Roman" w:cs="Times New Roman"/>
          <w:sz w:val="24"/>
          <w:szCs w:val="24"/>
        </w:rPr>
        <w:br/>
        <w:t xml:space="preserve">HK </w:t>
      </w:r>
      <w:r w:rsidRPr="001D6122">
        <w:rPr>
          <w:rFonts w:eastAsia="Times New Roman" w:cs="Times New Roman"/>
          <w:sz w:val="24"/>
          <w:szCs w:val="24"/>
        </w:rPr>
        <w:sym w:font="Symbol" w:char="F03D"/>
      </w:r>
      <w:r w:rsidRPr="001D6122">
        <w:rPr>
          <w:rFonts w:eastAsia="Times New Roman" w:cs="Times New Roman"/>
          <w:sz w:val="24"/>
          <w:szCs w:val="24"/>
        </w:rPr>
        <w:t xml:space="preserve"> 2a </w:t>
      </w:r>
      <w:r w:rsidRPr="001D6122">
        <w:rPr>
          <w:rFonts w:eastAsia="Times New Roman" w:cs="Times New Roman"/>
          <w:sz w:val="24"/>
          <w:szCs w:val="24"/>
        </w:rPr>
        <w:br/>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eastAsia="Times New Roman" w:cs="Times New Roman"/>
          <w:sz w:val="24"/>
          <w:szCs w:val="24"/>
        </w:rPr>
        <w:br/>
        <w:t xml:space="preserve">HI CH 4 </w:t>
      </w:r>
      <w:r w:rsidRPr="001D6122">
        <w:rPr>
          <w:rFonts w:eastAsia="Times New Roman" w:cs="Times New Roman"/>
          <w:sz w:val="24"/>
          <w:szCs w:val="24"/>
        </w:rPr>
        <w:br/>
        <w:t xml:space="preserve">2a </w:t>
      </w:r>
      <w:r w:rsidRPr="001D6122">
        <w:rPr>
          <w:rFonts w:eastAsia="Times New Roman" w:cs="Times New Roman"/>
          <w:sz w:val="24"/>
          <w:szCs w:val="24"/>
        </w:rPr>
        <w:br/>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eastAsia="Times New Roman" w:cs="Times New Roman"/>
          <w:sz w:val="24"/>
          <w:szCs w:val="24"/>
        </w:rPr>
        <w:br/>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ascii="Tahoma" w:eastAsia="Times New Roman" w:hAnsi="Tahoma" w:cs="Tahoma"/>
          <w:sz w:val="24"/>
          <w:szCs w:val="24"/>
        </w:rPr>
        <w:t>�</w:t>
      </w:r>
      <w:r w:rsidRPr="001D6122">
        <w:rPr>
          <w:rFonts w:eastAsia="Times New Roman" w:cs="Times New Roman"/>
          <w:sz w:val="24"/>
          <w:szCs w:val="24"/>
        </w:rPr>
        <w:t xml:space="preserve"> HI </w:t>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eastAsia="Times New Roman" w:cs="Times New Roman"/>
          <w:sz w:val="24"/>
          <w:szCs w:val="24"/>
        </w:rPr>
        <w:br/>
        <w:t xml:space="preserve">. Tính được </w:t>
      </w:r>
      <w:r w:rsidRPr="001D6122">
        <w:rPr>
          <w:rFonts w:eastAsia="Times New Roman" w:cs="Times New Roman"/>
          <w:sz w:val="24"/>
          <w:szCs w:val="24"/>
        </w:rPr>
        <w:br/>
        <w:t xml:space="preserve">ND CN 5 </w:t>
      </w:r>
      <w:r w:rsidRPr="001D6122">
        <w:rPr>
          <w:rFonts w:eastAsia="Times New Roman" w:cs="Times New Roman"/>
          <w:sz w:val="24"/>
          <w:szCs w:val="24"/>
        </w:rPr>
        <w:br/>
        <w:t xml:space="preserve">5 </w:t>
      </w:r>
      <w:r w:rsidRPr="001D6122">
        <w:rPr>
          <w:rFonts w:eastAsia="Times New Roman" w:cs="Times New Roman"/>
          <w:sz w:val="24"/>
          <w:szCs w:val="24"/>
        </w:rPr>
        <w:br/>
      </w:r>
      <w:r w:rsidRPr="001D6122">
        <w:rPr>
          <w:rFonts w:eastAsia="Times New Roman" w:cs="Times New Roman"/>
          <w:sz w:val="24"/>
          <w:szCs w:val="24"/>
        </w:rPr>
        <w:br/>
        <w:t xml:space="preserve">. Từ đó, tính được </w:t>
      </w:r>
      <w:r w:rsidRPr="001D6122">
        <w:rPr>
          <w:rFonts w:eastAsia="Times New Roman" w:cs="Times New Roman"/>
          <w:sz w:val="24"/>
          <w:szCs w:val="24"/>
        </w:rPr>
        <w:br/>
      </w:r>
      <w:r w:rsidRPr="001D6122">
        <w:rPr>
          <w:rFonts w:eastAsia="Times New Roman" w:cs="Times New Roman"/>
          <w:sz w:val="24"/>
          <w:szCs w:val="24"/>
        </w:rPr>
        <w:br/>
        <w:t xml:space="preserve">3 </w:t>
      </w:r>
      <w:r w:rsidRPr="001D6122">
        <w:rPr>
          <w:rFonts w:eastAsia="Times New Roman" w:cs="Times New Roman"/>
          <w:sz w:val="24"/>
          <w:szCs w:val="24"/>
        </w:rPr>
        <w:br/>
      </w:r>
      <w:r w:rsidRPr="001D6122">
        <w:rPr>
          <w:rFonts w:eastAsia="Times New Roman" w:cs="Times New Roman"/>
          <w:sz w:val="24"/>
          <w:szCs w:val="24"/>
        </w:rPr>
        <w:lastRenderedPageBreak/>
        <w:t xml:space="preserve">3 </w:t>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d ( H , ( SCD )) </w:t>
      </w:r>
      <w:r w:rsidRPr="001D6122">
        <w:rPr>
          <w:rFonts w:eastAsia="Times New Roman" w:cs="Times New Roman"/>
          <w:sz w:val="24"/>
          <w:szCs w:val="24"/>
        </w:rPr>
        <w:sym w:font="Symbol" w:char="F03D"/>
      </w:r>
      <w:r w:rsidRPr="001D6122">
        <w:rPr>
          <w:rFonts w:eastAsia="Times New Roman" w:cs="Times New Roman"/>
          <w:sz w:val="24"/>
          <w:szCs w:val="24"/>
        </w:rPr>
        <w:t xml:space="preserve"> 2a </w:t>
      </w:r>
      <w:r w:rsidRPr="001D6122">
        <w:rPr>
          <w:rFonts w:eastAsia="Times New Roman" w:cs="Times New Roman"/>
          <w:sz w:val="24"/>
          <w:szCs w:val="24"/>
        </w:rPr>
        <w:br/>
        <w:t xml:space="preserve">79 </w:t>
      </w:r>
      <w:r w:rsidRPr="001D6122">
        <w:rPr>
          <w:rFonts w:eastAsia="Times New Roman" w:cs="Times New Roman"/>
          <w:sz w:val="24"/>
          <w:szCs w:val="24"/>
        </w:rPr>
        <w:br/>
        <w:t xml:space="preserve">79 </w:t>
      </w:r>
      <w:r w:rsidRPr="001D6122">
        <w:rPr>
          <w:rFonts w:eastAsia="Times New Roman" w:cs="Times New Roman"/>
          <w:sz w:val="24"/>
          <w:szCs w:val="24"/>
        </w:rPr>
        <w:br/>
      </w:r>
      <w:r w:rsidRPr="001D6122">
        <w:rPr>
          <w:rFonts w:eastAsia="Times New Roman" w:cs="Times New Roman"/>
          <w:sz w:val="24"/>
          <w:szCs w:val="24"/>
        </w:rPr>
        <w:br/>
        <w:t xml:space="preserve">Bình luận: </w:t>
      </w:r>
      <w:r w:rsidRPr="001D6122">
        <w:rPr>
          <w:rFonts w:eastAsia="Times New Roman" w:cs="Times New Roman"/>
          <w:sz w:val="24"/>
          <w:szCs w:val="24"/>
        </w:rPr>
        <w:br/>
        <w:t xml:space="preserve">1. Nếu thay yêu cầu bài toán thành tính khoảng cách từ trung điểm M của AB </w:t>
      </w:r>
      <w:r w:rsidRPr="001D6122">
        <w:rPr>
          <w:rFonts w:eastAsia="Times New Roman" w:cs="Times New Roman"/>
          <w:sz w:val="24"/>
          <w:szCs w:val="24"/>
        </w:rPr>
        <w:br/>
        <w:t xml:space="preserve">đến (SCD) ta sẽ làm như thế nào? </w:t>
      </w:r>
      <w:r w:rsidRPr="001D6122">
        <w:rPr>
          <w:rFonts w:eastAsia="Times New Roman" w:cs="Times New Roman"/>
          <w:sz w:val="24"/>
          <w:szCs w:val="24"/>
        </w:rPr>
        <w:br/>
        <w:t xml:space="preserve">2. Nếu thay yêu cầu bài toán thành tính khoảng cách giữa AB và mf(SCD) ta sẽ </w:t>
      </w:r>
      <w:r w:rsidRPr="001D6122">
        <w:rPr>
          <w:rFonts w:eastAsia="Times New Roman" w:cs="Times New Roman"/>
          <w:sz w:val="24"/>
          <w:szCs w:val="24"/>
        </w:rPr>
        <w:br/>
        <w:t xml:space="preserve">làm thế nào? </w:t>
      </w:r>
      <w:r w:rsidRPr="001D6122">
        <w:rPr>
          <w:rFonts w:eastAsia="Times New Roman" w:cs="Times New Roman"/>
          <w:sz w:val="24"/>
          <w:szCs w:val="24"/>
        </w:rPr>
        <w:br/>
        <w:t xml:space="preserve">3. Nếu thay yêu cầu bài toán thành tính khoảng cách giữa AB và SC ta sẽ làm </w:t>
      </w:r>
      <w:r w:rsidRPr="001D6122">
        <w:rPr>
          <w:rFonts w:eastAsia="Times New Roman" w:cs="Times New Roman"/>
          <w:sz w:val="24"/>
          <w:szCs w:val="24"/>
        </w:rPr>
        <w:br/>
        <w:t xml:space="preserve">thế nào? </w:t>
      </w:r>
      <w:r w:rsidRPr="001D6122">
        <w:rPr>
          <w:rFonts w:eastAsia="Times New Roman" w:cs="Times New Roman"/>
          <w:sz w:val="24"/>
          <w:szCs w:val="24"/>
        </w:rPr>
        <w:br/>
        <w:t xml:space="preserve">Vẫn áp dụng bổ đề (*) ta có kết quả cụ thể: </w:t>
      </w:r>
      <w:r w:rsidRPr="001D6122">
        <w:rPr>
          <w:rFonts w:eastAsia="Times New Roman" w:cs="Times New Roman"/>
          <w:sz w:val="24"/>
          <w:szCs w:val="24"/>
        </w:rPr>
        <w:br/>
        <w:t xml:space="preserve">- Với yêu cầu 1: </w:t>
      </w:r>
      <w:r w:rsidRPr="001D6122">
        <w:rPr>
          <w:rFonts w:eastAsia="Times New Roman" w:cs="Times New Roman"/>
          <w:sz w:val="24"/>
          <w:szCs w:val="24"/>
        </w:rPr>
        <w:br/>
      </w:r>
      <w:r w:rsidRPr="001D6122">
        <w:rPr>
          <w:rFonts w:eastAsia="Times New Roman" w:cs="Times New Roman"/>
          <w:sz w:val="24"/>
          <w:szCs w:val="24"/>
        </w:rPr>
        <w:br/>
        <w:t xml:space="preserve">d ( M , ( SCD)) MD 5 </w:t>
      </w:r>
      <w:r w:rsidRPr="001D6122">
        <w:rPr>
          <w:rFonts w:eastAsia="Times New Roman" w:cs="Times New Roman"/>
          <w:sz w:val="24"/>
          <w:szCs w:val="24"/>
        </w:rPr>
        <w:br/>
        <w:t xml:space="preserve">3 </w:t>
      </w:r>
      <w:r w:rsidRPr="001D6122">
        <w:rPr>
          <w:rFonts w:eastAsia="Times New Roman" w:cs="Times New Roman"/>
          <w:sz w:val="24"/>
          <w:szCs w:val="24"/>
        </w:rPr>
        <w:br/>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eastAsia="Times New Roman" w:cs="Times New Roman"/>
          <w:sz w:val="24"/>
          <w:szCs w:val="24"/>
        </w:rPr>
        <w:br/>
      </w:r>
      <w:r w:rsidRPr="001D6122">
        <w:rPr>
          <w:rFonts w:eastAsia="Times New Roman" w:cs="Times New Roman"/>
          <w:sz w:val="24"/>
          <w:szCs w:val="24"/>
        </w:rPr>
        <w:sym w:font="Symbol" w:char="F03D"/>
      </w:r>
      <w:r w:rsidRPr="001D6122">
        <w:rPr>
          <w:rFonts w:eastAsia="Times New Roman" w:cs="Times New Roman"/>
          <w:sz w:val="24"/>
          <w:szCs w:val="24"/>
        </w:rPr>
        <w:t xml:space="preserve"> </w:t>
      </w:r>
      <w:r w:rsidRPr="001D6122">
        <w:rPr>
          <w:rFonts w:ascii="Tahoma" w:eastAsia="Times New Roman" w:hAnsi="Tahoma" w:cs="Tahoma"/>
          <w:sz w:val="24"/>
          <w:szCs w:val="24"/>
        </w:rPr>
        <w:t>�</w:t>
      </w:r>
      <w:r w:rsidRPr="001D6122">
        <w:rPr>
          <w:rFonts w:eastAsia="Times New Roman" w:cs="Times New Roman"/>
          <w:sz w:val="24"/>
          <w:szCs w:val="24"/>
        </w:rPr>
        <w:t xml:space="preserve"> d ( M , ( SCD )) </w:t>
      </w:r>
      <w:r w:rsidRPr="001D6122">
        <w:rPr>
          <w:rFonts w:eastAsia="Times New Roman" w:cs="Times New Roman"/>
          <w:sz w:val="24"/>
          <w:szCs w:val="24"/>
        </w:rPr>
        <w:sym w:font="Symbol" w:char="F03D"/>
      </w:r>
      <w:r w:rsidRPr="001D6122">
        <w:rPr>
          <w:rFonts w:eastAsia="Times New Roman" w:cs="Times New Roman"/>
          <w:sz w:val="24"/>
          <w:szCs w:val="24"/>
        </w:rPr>
        <w:t xml:space="preserve"> 5a </w:t>
      </w:r>
      <w:r w:rsidRPr="001D6122">
        <w:rPr>
          <w:rFonts w:eastAsia="Times New Roman" w:cs="Times New Roman"/>
          <w:sz w:val="24"/>
          <w:szCs w:val="24"/>
        </w:rPr>
        <w:br/>
        <w:t xml:space="preserve">d ( H , ( SCD)) HD 2 </w:t>
      </w:r>
      <w:r w:rsidRPr="001D6122">
        <w:rPr>
          <w:rFonts w:eastAsia="Times New Roman" w:cs="Times New Roman"/>
          <w:sz w:val="24"/>
          <w:szCs w:val="24"/>
        </w:rPr>
        <w:br/>
        <w:t xml:space="preserve">79 </w:t>
      </w:r>
      <w:r w:rsidRPr="001D6122">
        <w:rPr>
          <w:rFonts w:eastAsia="Times New Roman" w:cs="Times New Roman"/>
          <w:sz w:val="24"/>
          <w:szCs w:val="24"/>
        </w:rPr>
        <w:br/>
      </w:r>
      <w:r w:rsidRPr="001D6122">
        <w:rPr>
          <w:rFonts w:eastAsia="Times New Roman" w:cs="Times New Roman"/>
          <w:sz w:val="24"/>
          <w:szCs w:val="24"/>
        </w:rPr>
        <w:br/>
        <w:t xml:space="preserve">- Với yêu cầu 2: d ( AB,( SCD)) = d ( M ,( SCD)) = 5a </w:t>
      </w:r>
      <w:r w:rsidRPr="001D6122">
        <w:rPr>
          <w:rFonts w:eastAsia="Times New Roman" w:cs="Times New Roman"/>
          <w:sz w:val="24"/>
          <w:szCs w:val="24"/>
        </w:rPr>
        <w:br/>
      </w:r>
      <w:r w:rsidRPr="001D6122">
        <w:rPr>
          <w:rFonts w:eastAsia="Times New Roman" w:cs="Times New Roman"/>
          <w:sz w:val="24"/>
          <w:szCs w:val="24"/>
        </w:rPr>
        <w:br/>
        <w:t xml:space="preserve">3 </w:t>
      </w:r>
      <w:r w:rsidRPr="001D6122">
        <w:rPr>
          <w:rFonts w:eastAsia="Times New Roman" w:cs="Times New Roman"/>
          <w:sz w:val="24"/>
          <w:szCs w:val="24"/>
        </w:rPr>
        <w:br/>
        <w:t xml:space="preserve">79 </w:t>
      </w:r>
      <w:r w:rsidRPr="001D6122">
        <w:rPr>
          <w:rFonts w:eastAsia="Times New Roman" w:cs="Times New Roman"/>
          <w:sz w:val="24"/>
          <w:szCs w:val="24"/>
        </w:rPr>
        <w:br/>
      </w:r>
      <w:r w:rsidRPr="001D6122">
        <w:rPr>
          <w:rFonts w:eastAsia="Times New Roman" w:cs="Times New Roman"/>
          <w:sz w:val="24"/>
          <w:szCs w:val="24"/>
        </w:rPr>
        <w:br/>
        <w:t xml:space="preserve">- Với yêu cầu 3: d ( AB, SC ) = d ( AB,( SCD)) = d ( M ,( SCD)) = 5a </w:t>
      </w:r>
      <w:r w:rsidRPr="001D6122">
        <w:rPr>
          <w:rFonts w:eastAsia="Times New Roman" w:cs="Times New Roman"/>
          <w:sz w:val="24"/>
          <w:szCs w:val="24"/>
        </w:rPr>
        <w:br/>
      </w:r>
      <w:r w:rsidRPr="001D6122">
        <w:rPr>
          <w:rFonts w:eastAsia="Times New Roman" w:cs="Times New Roman"/>
          <w:sz w:val="24"/>
          <w:szCs w:val="24"/>
        </w:rPr>
        <w:br/>
        <w:t xml:space="preserve">3 </w:t>
      </w:r>
      <w:r w:rsidRPr="001D6122">
        <w:rPr>
          <w:rFonts w:eastAsia="Times New Roman" w:cs="Times New Roman"/>
          <w:sz w:val="24"/>
          <w:szCs w:val="24"/>
        </w:rPr>
        <w:br/>
        <w:t xml:space="preserve">79 </w:t>
      </w:r>
      <w:r w:rsidRPr="001D6122">
        <w:rPr>
          <w:rFonts w:eastAsia="Times New Roman" w:cs="Times New Roman"/>
          <w:sz w:val="24"/>
          <w:szCs w:val="24"/>
        </w:rPr>
        <w:br/>
      </w:r>
      <w:r w:rsidRPr="001D6122">
        <w:rPr>
          <w:rFonts w:eastAsia="Times New Roman" w:cs="Times New Roman"/>
          <w:sz w:val="24"/>
          <w:szCs w:val="24"/>
        </w:rPr>
        <w:br/>
        <w:t xml:space="preserve">Dạng 4: Bài toán khoảng cách trong hình lăng trụ đứng: </w:t>
      </w:r>
      <w:r w:rsidRPr="001D6122">
        <w:rPr>
          <w:rFonts w:eastAsia="Times New Roman" w:cs="Times New Roman"/>
          <w:sz w:val="24"/>
          <w:szCs w:val="24"/>
        </w:rPr>
        <w:br/>
        <w:t xml:space="preserve">Bài toán 4: Cho hình lăng trụ đứng ABC.A’B’C’ có đáy ABC là tam giác </w:t>
      </w:r>
      <w:r w:rsidRPr="001D6122">
        <w:rPr>
          <w:rFonts w:eastAsia="Times New Roman" w:cs="Times New Roman"/>
          <w:sz w:val="24"/>
          <w:szCs w:val="24"/>
        </w:rPr>
        <w:br/>
        <w:t xml:space="preserve">vuông, AB = AC = a, cạnh bên A’A=a. Gọi </w:t>
      </w:r>
      <w:r w:rsidRPr="001D6122">
        <w:rPr>
          <w:rFonts w:eastAsia="Times New Roman" w:cs="Times New Roman"/>
          <w:sz w:val="24"/>
          <w:szCs w:val="24"/>
        </w:rPr>
        <w:br/>
      </w:r>
      <w:r w:rsidRPr="001D6122">
        <w:rPr>
          <w:rFonts w:eastAsia="Times New Roman" w:cs="Times New Roman"/>
          <w:sz w:val="24"/>
          <w:szCs w:val="24"/>
        </w:rPr>
        <w:br/>
        <w:t xml:space="preserve">A </w:t>
      </w:r>
      <w:r w:rsidRPr="001D6122">
        <w:rPr>
          <w:rFonts w:eastAsia="Times New Roman" w:cs="Times New Roman"/>
          <w:sz w:val="24"/>
          <w:szCs w:val="24"/>
        </w:rPr>
        <w:br/>
      </w:r>
      <w:r w:rsidRPr="001D6122">
        <w:rPr>
          <w:rFonts w:eastAsia="Times New Roman" w:cs="Times New Roman"/>
          <w:sz w:val="24"/>
          <w:szCs w:val="24"/>
        </w:rPr>
        <w:br/>
        <w:t xml:space="preserve">B </w:t>
      </w:r>
      <w:r w:rsidRPr="001D6122">
        <w:rPr>
          <w:rFonts w:eastAsia="Times New Roman" w:cs="Times New Roman"/>
          <w:sz w:val="24"/>
          <w:szCs w:val="24"/>
        </w:rPr>
        <w:br/>
      </w:r>
      <w:r w:rsidRPr="001D6122">
        <w:rPr>
          <w:rFonts w:eastAsia="Times New Roman" w:cs="Times New Roman"/>
          <w:sz w:val="24"/>
          <w:szCs w:val="24"/>
        </w:rPr>
        <w:br/>
        <w:t xml:space="preserve">M là trung điểm của BC. Tính khoảng cách từ </w:t>
      </w:r>
      <w:r w:rsidRPr="001D6122">
        <w:rPr>
          <w:rFonts w:eastAsia="Times New Roman" w:cs="Times New Roman"/>
          <w:sz w:val="24"/>
          <w:szCs w:val="24"/>
        </w:rPr>
        <w:br/>
      </w:r>
      <w:r w:rsidRPr="001D6122">
        <w:rPr>
          <w:rFonts w:eastAsia="Times New Roman" w:cs="Times New Roman"/>
          <w:sz w:val="24"/>
          <w:szCs w:val="24"/>
        </w:rPr>
        <w:br/>
        <w:t xml:space="preserve">M </w:t>
      </w:r>
      <w:r w:rsidRPr="001D6122">
        <w:rPr>
          <w:rFonts w:eastAsia="Times New Roman" w:cs="Times New Roman"/>
          <w:sz w:val="24"/>
          <w:szCs w:val="24"/>
        </w:rPr>
        <w:br/>
      </w:r>
      <w:r w:rsidRPr="001D6122">
        <w:rPr>
          <w:rFonts w:eastAsia="Times New Roman" w:cs="Times New Roman"/>
          <w:sz w:val="24"/>
          <w:szCs w:val="24"/>
        </w:rPr>
        <w:br/>
        <w:t xml:space="preserve">M đến mf(AB’C’) theo a. </w:t>
      </w:r>
      <w:r w:rsidRPr="001D6122">
        <w:rPr>
          <w:rFonts w:eastAsia="Times New Roman" w:cs="Times New Roman"/>
          <w:sz w:val="24"/>
          <w:szCs w:val="24"/>
        </w:rPr>
        <w:br/>
      </w:r>
      <w:r w:rsidRPr="001D6122">
        <w:rPr>
          <w:rFonts w:eastAsia="Times New Roman" w:cs="Times New Roman"/>
          <w:sz w:val="24"/>
          <w:szCs w:val="24"/>
        </w:rPr>
        <w:br/>
        <w:t xml:space="preserve">C </w:t>
      </w:r>
      <w:r w:rsidRPr="001D6122">
        <w:rPr>
          <w:rFonts w:eastAsia="Times New Roman" w:cs="Times New Roman"/>
          <w:sz w:val="24"/>
          <w:szCs w:val="24"/>
        </w:rPr>
        <w:br/>
      </w:r>
      <w:r w:rsidRPr="001D6122">
        <w:rPr>
          <w:rFonts w:eastAsia="Times New Roman" w:cs="Times New Roman"/>
          <w:sz w:val="24"/>
          <w:szCs w:val="24"/>
        </w:rPr>
        <w:br/>
        <w:t xml:space="preserve">Giải: </w:t>
      </w:r>
      <w:r w:rsidRPr="001D6122">
        <w:rPr>
          <w:rFonts w:eastAsia="Times New Roman" w:cs="Times New Roman"/>
          <w:sz w:val="24"/>
          <w:szCs w:val="24"/>
        </w:rPr>
        <w:br/>
      </w:r>
      <w:r w:rsidRPr="001D6122">
        <w:rPr>
          <w:rFonts w:eastAsia="Times New Roman" w:cs="Times New Roman"/>
          <w:sz w:val="24"/>
          <w:szCs w:val="24"/>
        </w:rPr>
        <w:br/>
        <w:t xml:space="preserve">H </w:t>
      </w:r>
      <w:r w:rsidRPr="001D6122">
        <w:rPr>
          <w:rFonts w:eastAsia="Times New Roman" w:cs="Times New Roman"/>
          <w:sz w:val="24"/>
          <w:szCs w:val="24"/>
        </w:rPr>
        <w:br/>
      </w:r>
      <w:r w:rsidRPr="001D6122">
        <w:rPr>
          <w:rFonts w:eastAsia="Times New Roman" w:cs="Times New Roman"/>
          <w:sz w:val="24"/>
          <w:szCs w:val="24"/>
        </w:rPr>
        <w:br/>
      </w:r>
      <w:r w:rsidRPr="001D6122">
        <w:rPr>
          <w:rFonts w:eastAsia="Times New Roman" w:cs="Times New Roman"/>
          <w:sz w:val="24"/>
          <w:szCs w:val="24"/>
        </w:rPr>
        <w:lastRenderedPageBreak/>
        <w:t xml:space="preserve">Gọi M’ là trung điểm của B’C’. Ta có </w:t>
      </w:r>
      <w:r w:rsidRPr="001D6122">
        <w:rPr>
          <w:rFonts w:eastAsia="Times New Roman" w:cs="Times New Roman"/>
          <w:sz w:val="24"/>
          <w:szCs w:val="24"/>
        </w:rPr>
        <w:br/>
        <w:t xml:space="preserve">AMM’A’ </w:t>
      </w:r>
      <w:r w:rsidRPr="001D6122">
        <w:rPr>
          <w:rFonts w:eastAsia="Times New Roman" w:cs="Times New Roman"/>
          <w:sz w:val="24"/>
          <w:szCs w:val="24"/>
        </w:rPr>
        <w:br/>
      </w:r>
      <w:r w:rsidRPr="001D6122">
        <w:rPr>
          <w:rFonts w:eastAsia="Times New Roman" w:cs="Times New Roman"/>
          <w:sz w:val="24"/>
          <w:szCs w:val="24"/>
        </w:rPr>
        <w:br/>
        <w:t xml:space="preserve">là </w:t>
      </w:r>
      <w:r w:rsidRPr="001D6122">
        <w:rPr>
          <w:rFonts w:eastAsia="Times New Roman" w:cs="Times New Roman"/>
          <w:sz w:val="24"/>
          <w:szCs w:val="24"/>
        </w:rPr>
        <w:br/>
      </w:r>
      <w:r w:rsidRPr="001D6122">
        <w:rPr>
          <w:rFonts w:eastAsia="Times New Roman" w:cs="Times New Roman"/>
          <w:sz w:val="24"/>
          <w:szCs w:val="24"/>
        </w:rPr>
        <w:br/>
        <w:t xml:space="preserve">hình </w:t>
      </w:r>
      <w:r w:rsidRPr="001D6122">
        <w:rPr>
          <w:rFonts w:eastAsia="Times New Roman" w:cs="Times New Roman"/>
          <w:sz w:val="24"/>
          <w:szCs w:val="24"/>
        </w:rPr>
        <w:br/>
      </w:r>
      <w:r w:rsidRPr="001D6122">
        <w:rPr>
          <w:rFonts w:eastAsia="Times New Roman" w:cs="Times New Roman"/>
          <w:sz w:val="24"/>
          <w:szCs w:val="24"/>
        </w:rPr>
        <w:br/>
        <w:t xml:space="preserve">chữ </w:t>
      </w:r>
      <w:r w:rsidRPr="001D6122">
        <w:rPr>
          <w:rFonts w:eastAsia="Times New Roman" w:cs="Times New Roman"/>
          <w:sz w:val="24"/>
          <w:szCs w:val="24"/>
        </w:rPr>
        <w:br/>
      </w:r>
      <w:r w:rsidRPr="001D6122">
        <w:rPr>
          <w:rFonts w:eastAsia="Times New Roman" w:cs="Times New Roman"/>
          <w:sz w:val="24"/>
          <w:szCs w:val="24"/>
        </w:rPr>
        <w:br/>
        <w:t xml:space="preserve">nhật. </w:t>
      </w:r>
      <w:r w:rsidRPr="001D6122">
        <w:rPr>
          <w:rFonts w:eastAsia="Times New Roman" w:cs="Times New Roman"/>
          <w:sz w:val="24"/>
          <w:szCs w:val="24"/>
        </w:rPr>
        <w:br/>
      </w:r>
      <w:r w:rsidRPr="001D6122">
        <w:rPr>
          <w:rFonts w:eastAsia="Times New Roman" w:cs="Times New Roman"/>
          <w:sz w:val="24"/>
          <w:szCs w:val="24"/>
        </w:rPr>
        <w:br/>
        <w:t xml:space="preserve">BC ^ MM ', BC ^ AM </w:t>
      </w:r>
      <w:r w:rsidRPr="001D6122">
        <w:rPr>
          <w:rFonts w:ascii="Tahoma" w:eastAsia="Times New Roman" w:hAnsi="Tahoma" w:cs="Tahoma"/>
          <w:sz w:val="24"/>
          <w:szCs w:val="24"/>
        </w:rPr>
        <w:t>�</w:t>
      </w:r>
      <w:r w:rsidRPr="001D6122">
        <w:rPr>
          <w:rFonts w:eastAsia="Times New Roman" w:cs="Times New Roman"/>
          <w:sz w:val="24"/>
          <w:szCs w:val="24"/>
        </w:rPr>
        <w:t xml:space="preserve"> BC ^ ( AMM ' A ') </w:t>
      </w:r>
      <w:r w:rsidRPr="001D6122">
        <w:rPr>
          <w:rFonts w:eastAsia="Times New Roman" w:cs="Times New Roman"/>
          <w:sz w:val="24"/>
          <w:szCs w:val="24"/>
        </w:rPr>
        <w:br/>
      </w:r>
      <w:r w:rsidRPr="001D6122">
        <w:rPr>
          <w:rFonts w:eastAsia="Times New Roman" w:cs="Times New Roman"/>
          <w:sz w:val="24"/>
          <w:szCs w:val="24"/>
        </w:rPr>
        <w:br/>
        <w:t xml:space="preserve">B’ </w:t>
      </w:r>
      <w:r w:rsidRPr="001D6122">
        <w:rPr>
          <w:rFonts w:eastAsia="Times New Roman" w:cs="Times New Roman"/>
          <w:sz w:val="24"/>
          <w:szCs w:val="24"/>
        </w:rPr>
        <w:br/>
      </w:r>
      <w:r w:rsidRPr="001D6122">
        <w:rPr>
          <w:rFonts w:eastAsia="Times New Roman" w:cs="Times New Roman"/>
          <w:sz w:val="24"/>
          <w:szCs w:val="24"/>
        </w:rPr>
        <w:br/>
        <w:t xml:space="preserve">A’ </w:t>
      </w:r>
      <w:r w:rsidRPr="001D6122">
        <w:rPr>
          <w:rFonts w:eastAsia="Times New Roman" w:cs="Times New Roman"/>
          <w:sz w:val="24"/>
          <w:szCs w:val="24"/>
        </w:rPr>
        <w:br/>
        <w:t xml:space="preserve">M’ </w:t>
      </w:r>
      <w:r w:rsidRPr="001D6122">
        <w:rPr>
          <w:rFonts w:eastAsia="Times New Roman" w:cs="Times New Roman"/>
          <w:sz w:val="24"/>
          <w:szCs w:val="24"/>
        </w:rPr>
        <w:br/>
      </w:r>
      <w:r w:rsidRPr="001D6122">
        <w:rPr>
          <w:rFonts w:eastAsia="Times New Roman" w:cs="Times New Roman"/>
          <w:sz w:val="24"/>
          <w:szCs w:val="24"/>
        </w:rPr>
        <w:br/>
        <w:t xml:space="preserve">Vì BC / / B ' C ' </w:t>
      </w:r>
      <w:r w:rsidRPr="001D6122">
        <w:rPr>
          <w:rFonts w:ascii="Tahoma" w:eastAsia="Times New Roman" w:hAnsi="Tahoma" w:cs="Tahoma"/>
          <w:sz w:val="24"/>
          <w:szCs w:val="24"/>
        </w:rPr>
        <w:t>�</w:t>
      </w:r>
      <w:r w:rsidRPr="001D6122">
        <w:rPr>
          <w:rFonts w:eastAsia="Times New Roman" w:cs="Times New Roman"/>
          <w:sz w:val="24"/>
          <w:szCs w:val="24"/>
        </w:rPr>
        <w:t xml:space="preserve"> ( AB ' C ') ^ ( AMM ' A ') </w:t>
      </w:r>
      <w:r w:rsidRPr="001D6122">
        <w:rPr>
          <w:rFonts w:eastAsia="Times New Roman" w:cs="Times New Roman"/>
          <w:sz w:val="24"/>
          <w:szCs w:val="24"/>
        </w:rPr>
        <w:br/>
        <w:t xml:space="preserve">C’ </w:t>
      </w:r>
      <w:r w:rsidRPr="001D6122">
        <w:rPr>
          <w:rFonts w:eastAsia="Times New Roman" w:cs="Times New Roman"/>
          <w:sz w:val="24"/>
          <w:szCs w:val="24"/>
        </w:rPr>
        <w:br/>
      </w:r>
      <w:r w:rsidRPr="001D6122">
        <w:rPr>
          <w:rFonts w:eastAsia="Times New Roman" w:cs="Times New Roman"/>
          <w:sz w:val="24"/>
          <w:szCs w:val="24"/>
        </w:rPr>
        <w:br/>
        <w:t xml:space="preserve">12 </w:t>
      </w:r>
      <w:r w:rsidRPr="001D6122">
        <w:rPr>
          <w:rFonts w:eastAsia="Times New Roman" w:cs="Times New Roman"/>
          <w:sz w:val="24"/>
          <w:szCs w:val="24"/>
        </w:rPr>
        <w:br/>
      </w:r>
      <w:r w:rsidRPr="001D6122">
        <w:rPr>
          <w:rFonts w:eastAsia="Times New Roman" w:cs="Times New Roman"/>
          <w:sz w:val="24"/>
          <w:szCs w:val="24"/>
        </w:rPr>
        <w:br/>
        <w:t xml:space="preserve">Trong mặt phẳng (AMM’A’), kẻ MH vuông góc với AM’ </w:t>
      </w:r>
      <w:r w:rsidRPr="001D6122">
        <w:rPr>
          <w:rFonts w:ascii="Tahoma" w:eastAsia="Times New Roman" w:hAnsi="Tahoma" w:cs="Tahoma"/>
          <w:sz w:val="24"/>
          <w:szCs w:val="24"/>
        </w:rPr>
        <w:t>�</w:t>
      </w:r>
      <w:r w:rsidRPr="001D6122">
        <w:rPr>
          <w:rFonts w:eastAsia="Times New Roman" w:cs="Times New Roman"/>
          <w:sz w:val="24"/>
          <w:szCs w:val="24"/>
        </w:rPr>
        <w:t xml:space="preserve"> MH ^ ( AB ' C ') </w:t>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d ( M ,( AB ' C ')) = MH </w:t>
      </w:r>
      <w:r w:rsidRPr="001D6122">
        <w:rPr>
          <w:rFonts w:eastAsia="Times New Roman" w:cs="Times New Roman"/>
          <w:sz w:val="24"/>
          <w:szCs w:val="24"/>
        </w:rPr>
        <w:br/>
        <w:t xml:space="preserve">Ta có: AM = </w:t>
      </w:r>
      <w:r w:rsidRPr="001D6122">
        <w:rPr>
          <w:rFonts w:eastAsia="Times New Roman" w:cs="Times New Roman"/>
          <w:sz w:val="24"/>
          <w:szCs w:val="24"/>
        </w:rPr>
        <w:br/>
      </w:r>
      <w:r w:rsidRPr="001D6122">
        <w:rPr>
          <w:rFonts w:eastAsia="Times New Roman" w:cs="Times New Roman"/>
          <w:sz w:val="24"/>
          <w:szCs w:val="24"/>
        </w:rPr>
        <w:br/>
        <w:t xml:space="preserve">a 2 </w:t>
      </w:r>
      <w:r w:rsidRPr="001D6122">
        <w:rPr>
          <w:rFonts w:eastAsia="Times New Roman" w:cs="Times New Roman"/>
          <w:sz w:val="24"/>
          <w:szCs w:val="24"/>
        </w:rPr>
        <w:br/>
        <w:t xml:space="preserve">, MM ' = AA' = a 2 , tam giác AMM’ vuông tại M nên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1 </w:t>
      </w:r>
      <w:r w:rsidRPr="001D6122">
        <w:rPr>
          <w:rFonts w:eastAsia="Times New Roman" w:cs="Times New Roman"/>
          <w:sz w:val="24"/>
          <w:szCs w:val="24"/>
        </w:rPr>
        <w:br/>
        <w:t xml:space="preserve">1 </w:t>
      </w:r>
      <w:r w:rsidRPr="001D6122">
        <w:rPr>
          <w:rFonts w:eastAsia="Times New Roman" w:cs="Times New Roman"/>
          <w:sz w:val="24"/>
          <w:szCs w:val="24"/>
        </w:rPr>
        <w:br/>
        <w:t xml:space="preserve">1 </w:t>
      </w:r>
      <w:r w:rsidRPr="001D6122">
        <w:rPr>
          <w:rFonts w:eastAsia="Times New Roman" w:cs="Times New Roman"/>
          <w:sz w:val="24"/>
          <w:szCs w:val="24"/>
        </w:rPr>
        <w:br/>
        <w:t xml:space="preserve">a 10 </w:t>
      </w:r>
      <w:r w:rsidRPr="001D6122">
        <w:rPr>
          <w:rFonts w:eastAsia="Times New Roman" w:cs="Times New Roman"/>
          <w:sz w:val="24"/>
          <w:szCs w:val="24"/>
        </w:rPr>
        <w:br/>
        <w:t xml:space="preserve">= </w:t>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MH = </w:t>
      </w:r>
      <w:r w:rsidRPr="001D6122">
        <w:rPr>
          <w:rFonts w:eastAsia="Times New Roman" w:cs="Times New Roman"/>
          <w:sz w:val="24"/>
          <w:szCs w:val="24"/>
        </w:rPr>
        <w:br/>
        <w:t xml:space="preserve">2 </w:t>
      </w:r>
      <w:r w:rsidRPr="001D6122">
        <w:rPr>
          <w:rFonts w:eastAsia="Times New Roman" w:cs="Times New Roman"/>
          <w:sz w:val="24"/>
          <w:szCs w:val="24"/>
        </w:rPr>
        <w:br/>
        <w:t xml:space="preserve">2 </w:t>
      </w:r>
      <w:r w:rsidRPr="001D6122">
        <w:rPr>
          <w:rFonts w:eastAsia="Times New Roman" w:cs="Times New Roman"/>
          <w:sz w:val="24"/>
          <w:szCs w:val="24"/>
        </w:rPr>
        <w:br/>
        <w:t xml:space="preserve">2 </w:t>
      </w:r>
      <w:r w:rsidRPr="001D6122">
        <w:rPr>
          <w:rFonts w:eastAsia="Times New Roman" w:cs="Times New Roman"/>
          <w:sz w:val="24"/>
          <w:szCs w:val="24"/>
        </w:rPr>
        <w:br/>
        <w:t xml:space="preserve">MH </w:t>
      </w:r>
      <w:r w:rsidRPr="001D6122">
        <w:rPr>
          <w:rFonts w:eastAsia="Times New Roman" w:cs="Times New Roman"/>
          <w:sz w:val="24"/>
          <w:szCs w:val="24"/>
        </w:rPr>
        <w:br/>
        <w:t xml:space="preserve">MA </w:t>
      </w:r>
      <w:r w:rsidRPr="001D6122">
        <w:rPr>
          <w:rFonts w:eastAsia="Times New Roman" w:cs="Times New Roman"/>
          <w:sz w:val="24"/>
          <w:szCs w:val="24"/>
        </w:rPr>
        <w:br/>
        <w:t xml:space="preserve">MM ' </w:t>
      </w:r>
      <w:r w:rsidRPr="001D6122">
        <w:rPr>
          <w:rFonts w:eastAsia="Times New Roman" w:cs="Times New Roman"/>
          <w:sz w:val="24"/>
          <w:szCs w:val="24"/>
        </w:rPr>
        <w:br/>
        <w:t xml:space="preserve">5 </w:t>
      </w:r>
      <w:r w:rsidRPr="001D6122">
        <w:rPr>
          <w:rFonts w:eastAsia="Times New Roman" w:cs="Times New Roman"/>
          <w:sz w:val="24"/>
          <w:szCs w:val="24"/>
        </w:rPr>
        <w:br/>
        <w:t xml:space="preserve">Vậy d ( M ,( AB ' C ')) = </w:t>
      </w:r>
      <w:r w:rsidRPr="001D6122">
        <w:rPr>
          <w:rFonts w:eastAsia="Times New Roman" w:cs="Times New Roman"/>
          <w:sz w:val="24"/>
          <w:szCs w:val="24"/>
        </w:rPr>
        <w:br/>
      </w:r>
      <w:r w:rsidRPr="001D6122">
        <w:rPr>
          <w:rFonts w:eastAsia="Times New Roman" w:cs="Times New Roman"/>
          <w:sz w:val="24"/>
          <w:szCs w:val="24"/>
        </w:rPr>
        <w:br/>
        <w:t xml:space="preserve">a 10 </w:t>
      </w:r>
      <w:r w:rsidRPr="001D6122">
        <w:rPr>
          <w:rFonts w:eastAsia="Times New Roman" w:cs="Times New Roman"/>
          <w:sz w:val="24"/>
          <w:szCs w:val="24"/>
        </w:rPr>
        <w:br/>
        <w:t xml:space="preserve">5 </w:t>
      </w:r>
      <w:r w:rsidRPr="001D6122">
        <w:rPr>
          <w:rFonts w:eastAsia="Times New Roman" w:cs="Times New Roman"/>
          <w:sz w:val="24"/>
          <w:szCs w:val="24"/>
        </w:rPr>
        <w:br/>
      </w:r>
      <w:r w:rsidRPr="001D6122">
        <w:rPr>
          <w:rFonts w:eastAsia="Times New Roman" w:cs="Times New Roman"/>
          <w:sz w:val="24"/>
          <w:szCs w:val="24"/>
        </w:rPr>
        <w:br/>
        <w:t xml:space="preserve">Bình luận: </w:t>
      </w:r>
      <w:r w:rsidRPr="001D6122">
        <w:rPr>
          <w:rFonts w:eastAsia="Times New Roman" w:cs="Times New Roman"/>
          <w:sz w:val="24"/>
          <w:szCs w:val="24"/>
        </w:rPr>
        <w:br/>
        <w:t xml:space="preserve">1. Nếu thay yêu cầu bài toán thành tính khoảng cách từ B đến (AB’C’) ta sẽ </w:t>
      </w:r>
      <w:r w:rsidRPr="001D6122">
        <w:rPr>
          <w:rFonts w:eastAsia="Times New Roman" w:cs="Times New Roman"/>
          <w:sz w:val="24"/>
          <w:szCs w:val="24"/>
        </w:rPr>
        <w:br/>
      </w:r>
      <w:r w:rsidRPr="001D6122">
        <w:rPr>
          <w:rFonts w:eastAsia="Times New Roman" w:cs="Times New Roman"/>
          <w:sz w:val="24"/>
          <w:szCs w:val="24"/>
        </w:rPr>
        <w:lastRenderedPageBreak/>
        <w:t xml:space="preserve">làm như thế nào? </w:t>
      </w:r>
      <w:r w:rsidRPr="001D6122">
        <w:rPr>
          <w:rFonts w:eastAsia="Times New Roman" w:cs="Times New Roman"/>
          <w:sz w:val="24"/>
          <w:szCs w:val="24"/>
        </w:rPr>
        <w:br/>
        <w:t xml:space="preserve">2. Nếu thay yêu cầu bài toán thành tính khoảng cách giữa BC và mf(AB’C’) ta </w:t>
      </w:r>
      <w:r w:rsidRPr="001D6122">
        <w:rPr>
          <w:rFonts w:eastAsia="Times New Roman" w:cs="Times New Roman"/>
          <w:sz w:val="24"/>
          <w:szCs w:val="24"/>
        </w:rPr>
        <w:br/>
        <w:t xml:space="preserve">sẽ làm thế nào? </w:t>
      </w:r>
      <w:r w:rsidRPr="001D6122">
        <w:rPr>
          <w:rFonts w:eastAsia="Times New Roman" w:cs="Times New Roman"/>
          <w:sz w:val="24"/>
          <w:szCs w:val="24"/>
        </w:rPr>
        <w:br/>
        <w:t xml:space="preserve">3. Nếu thay yêu cầu bài toán thành tính khoảng cách giữa BC và AC’ ta sẽ làm </w:t>
      </w:r>
      <w:r w:rsidRPr="001D6122">
        <w:rPr>
          <w:rFonts w:eastAsia="Times New Roman" w:cs="Times New Roman"/>
          <w:sz w:val="24"/>
          <w:szCs w:val="24"/>
        </w:rPr>
        <w:br/>
        <w:t xml:space="preserve">thế nào? </w:t>
      </w:r>
      <w:r w:rsidRPr="001D6122">
        <w:rPr>
          <w:rFonts w:eastAsia="Times New Roman" w:cs="Times New Roman"/>
          <w:sz w:val="24"/>
          <w:szCs w:val="24"/>
        </w:rPr>
        <w:br/>
        <w:t xml:space="preserve">Vẫn áp dụng bổ đề (*) ta có kết quả cụ thể: </w:t>
      </w:r>
      <w:r w:rsidRPr="001D6122">
        <w:rPr>
          <w:rFonts w:eastAsia="Times New Roman" w:cs="Times New Roman"/>
          <w:sz w:val="24"/>
          <w:szCs w:val="24"/>
        </w:rPr>
        <w:br/>
        <w:t xml:space="preserve">- Với yêu cầu 1: d ( B,( AB ' C ')) = d ( M ,( AB ' C ')) = </w:t>
      </w:r>
      <w:r w:rsidRPr="001D6122">
        <w:rPr>
          <w:rFonts w:eastAsia="Times New Roman" w:cs="Times New Roman"/>
          <w:sz w:val="24"/>
          <w:szCs w:val="24"/>
        </w:rPr>
        <w:br/>
      </w:r>
      <w:r w:rsidRPr="001D6122">
        <w:rPr>
          <w:rFonts w:eastAsia="Times New Roman" w:cs="Times New Roman"/>
          <w:sz w:val="24"/>
          <w:szCs w:val="24"/>
        </w:rPr>
        <w:br/>
        <w:t xml:space="preserve">a 10 </w:t>
      </w:r>
      <w:r w:rsidRPr="001D6122">
        <w:rPr>
          <w:rFonts w:eastAsia="Times New Roman" w:cs="Times New Roman"/>
          <w:sz w:val="24"/>
          <w:szCs w:val="24"/>
        </w:rPr>
        <w:br/>
        <w:t xml:space="preserve">5 </w:t>
      </w:r>
      <w:r w:rsidRPr="001D6122">
        <w:rPr>
          <w:rFonts w:eastAsia="Times New Roman" w:cs="Times New Roman"/>
          <w:sz w:val="24"/>
          <w:szCs w:val="24"/>
        </w:rPr>
        <w:br/>
      </w:r>
      <w:r w:rsidRPr="001D6122">
        <w:rPr>
          <w:rFonts w:eastAsia="Times New Roman" w:cs="Times New Roman"/>
          <w:sz w:val="24"/>
          <w:szCs w:val="24"/>
        </w:rPr>
        <w:br/>
        <w:t xml:space="preserve">- Với yêu cầu 2: d ( BC ,( AB ' C ')) = d ( M ,( AB ' C ')) = </w:t>
      </w:r>
      <w:r w:rsidRPr="001D6122">
        <w:rPr>
          <w:rFonts w:eastAsia="Times New Roman" w:cs="Times New Roman"/>
          <w:sz w:val="24"/>
          <w:szCs w:val="24"/>
        </w:rPr>
        <w:br/>
      </w:r>
      <w:r w:rsidRPr="001D6122">
        <w:rPr>
          <w:rFonts w:eastAsia="Times New Roman" w:cs="Times New Roman"/>
          <w:sz w:val="24"/>
          <w:szCs w:val="24"/>
        </w:rPr>
        <w:br/>
        <w:t xml:space="preserve">a 10 </w:t>
      </w:r>
      <w:r w:rsidRPr="001D6122">
        <w:rPr>
          <w:rFonts w:eastAsia="Times New Roman" w:cs="Times New Roman"/>
          <w:sz w:val="24"/>
          <w:szCs w:val="24"/>
        </w:rPr>
        <w:br/>
        <w:t xml:space="preserve">5 </w:t>
      </w:r>
      <w:r w:rsidRPr="001D6122">
        <w:rPr>
          <w:rFonts w:eastAsia="Times New Roman" w:cs="Times New Roman"/>
          <w:sz w:val="24"/>
          <w:szCs w:val="24"/>
        </w:rPr>
        <w:br/>
      </w:r>
      <w:r w:rsidRPr="001D6122">
        <w:rPr>
          <w:rFonts w:eastAsia="Times New Roman" w:cs="Times New Roman"/>
          <w:sz w:val="24"/>
          <w:szCs w:val="24"/>
        </w:rPr>
        <w:br/>
        <w:t xml:space="preserve">- Với yêu cầu 3: d ( BC , AC ') = d ( BC ,( AB ' C ')) = d ( M ,( AB ' C ')) = </w:t>
      </w:r>
      <w:r w:rsidRPr="001D6122">
        <w:rPr>
          <w:rFonts w:eastAsia="Times New Roman" w:cs="Times New Roman"/>
          <w:sz w:val="24"/>
          <w:szCs w:val="24"/>
        </w:rPr>
        <w:br/>
      </w:r>
      <w:r w:rsidRPr="001D6122">
        <w:rPr>
          <w:rFonts w:eastAsia="Times New Roman" w:cs="Times New Roman"/>
          <w:sz w:val="24"/>
          <w:szCs w:val="24"/>
        </w:rPr>
        <w:br/>
        <w:t xml:space="preserve">a 10 </w:t>
      </w:r>
      <w:r w:rsidRPr="001D6122">
        <w:rPr>
          <w:rFonts w:eastAsia="Times New Roman" w:cs="Times New Roman"/>
          <w:sz w:val="24"/>
          <w:szCs w:val="24"/>
        </w:rPr>
        <w:br/>
        <w:t xml:space="preserve">5 </w:t>
      </w:r>
      <w:r w:rsidRPr="001D6122">
        <w:rPr>
          <w:rFonts w:eastAsia="Times New Roman" w:cs="Times New Roman"/>
          <w:sz w:val="24"/>
          <w:szCs w:val="24"/>
        </w:rPr>
        <w:br/>
      </w:r>
      <w:r w:rsidRPr="001D6122">
        <w:rPr>
          <w:rFonts w:eastAsia="Times New Roman" w:cs="Times New Roman"/>
          <w:sz w:val="24"/>
          <w:szCs w:val="24"/>
        </w:rPr>
        <w:br/>
        <w:t xml:space="preserve">Dạng 5: Bài toán khoảng cách trong hình lăng trụ xiên: </w:t>
      </w:r>
      <w:r w:rsidRPr="001D6122">
        <w:rPr>
          <w:rFonts w:eastAsia="Times New Roman" w:cs="Times New Roman"/>
          <w:sz w:val="24"/>
          <w:szCs w:val="24"/>
        </w:rPr>
        <w:br/>
        <w:t xml:space="preserve">Bài toán 5: Cho hình lăng trụ ABCD.A’B’C’D’ có đáy ABCD là hình thoi </w:t>
      </w:r>
      <w:r w:rsidRPr="001D6122">
        <w:rPr>
          <w:rFonts w:eastAsia="Times New Roman" w:cs="Times New Roman"/>
          <w:sz w:val="24"/>
          <w:szCs w:val="24"/>
        </w:rPr>
        <w:br/>
        <w:t xml:space="preserve">cạng bằng a, góc </w:t>
      </w:r>
      <w:r w:rsidRPr="001D6122">
        <w:rPr>
          <w:rFonts w:ascii="Tahoma" w:eastAsia="Times New Roman" w:hAnsi="Tahoma" w:cs="Tahoma"/>
          <w:sz w:val="24"/>
          <w:szCs w:val="24"/>
        </w:rPr>
        <w:t>�</w:t>
      </w:r>
      <w:r w:rsidRPr="001D6122">
        <w:rPr>
          <w:rFonts w:eastAsia="Times New Roman" w:cs="Times New Roman"/>
          <w:sz w:val="24"/>
          <w:szCs w:val="24"/>
        </w:rPr>
        <w:t xml:space="preserve"> </w:t>
      </w:r>
      <w:r w:rsidRPr="001D6122">
        <w:rPr>
          <w:rFonts w:eastAsia="Times New Roman" w:cs="Times New Roman"/>
          <w:sz w:val="24"/>
          <w:szCs w:val="24"/>
        </w:rPr>
        <w:br/>
        <w:t xml:space="preserve">ABC </w:t>
      </w:r>
      <w:r w:rsidRPr="001D6122">
        <w:rPr>
          <w:rFonts w:eastAsia="Times New Roman" w:cs="Times New Roman"/>
          <w:sz w:val="24"/>
          <w:szCs w:val="24"/>
        </w:rPr>
        <w:sym w:font="Symbol" w:char="F03D"/>
      </w:r>
      <w:r w:rsidRPr="001D6122">
        <w:rPr>
          <w:rFonts w:eastAsia="Times New Roman" w:cs="Times New Roman"/>
          <w:sz w:val="24"/>
          <w:szCs w:val="24"/>
        </w:rPr>
        <w:t xml:space="preserve"> 1200 , cạnh bên AA ' = a 3 . Hình chiếu vuông góc </w:t>
      </w:r>
      <w:r w:rsidRPr="001D6122">
        <w:rPr>
          <w:rFonts w:eastAsia="Times New Roman" w:cs="Times New Roman"/>
          <w:sz w:val="24"/>
          <w:szCs w:val="24"/>
        </w:rPr>
        <w:br/>
        <w:t xml:space="preserve">của A’ lên mp(ABCD) trùng với giao điểm O của AC và BD. Tính khoảng cách </w:t>
      </w:r>
      <w:r w:rsidRPr="001D6122">
        <w:rPr>
          <w:rFonts w:eastAsia="Times New Roman" w:cs="Times New Roman"/>
          <w:sz w:val="24"/>
          <w:szCs w:val="24"/>
        </w:rPr>
        <w:br/>
        <w:t xml:space="preserve">từ điểm A’ đến mp(BB’DD’). </w:t>
      </w:r>
      <w:r w:rsidRPr="001D6122">
        <w:rPr>
          <w:rFonts w:eastAsia="Times New Roman" w:cs="Times New Roman"/>
          <w:sz w:val="24"/>
          <w:szCs w:val="24"/>
        </w:rPr>
        <w:br/>
        <w:t xml:space="preserve">Giải: </w:t>
      </w:r>
      <w:r w:rsidRPr="001D6122">
        <w:rPr>
          <w:rFonts w:eastAsia="Times New Roman" w:cs="Times New Roman"/>
          <w:sz w:val="24"/>
          <w:szCs w:val="24"/>
        </w:rPr>
        <w:br/>
        <w:t xml:space="preserve">13 </w:t>
      </w:r>
      <w:r w:rsidRPr="001D6122">
        <w:rPr>
          <w:rFonts w:eastAsia="Times New Roman" w:cs="Times New Roman"/>
          <w:sz w:val="24"/>
          <w:szCs w:val="24"/>
        </w:rPr>
        <w:br/>
      </w:r>
      <w:r w:rsidRPr="001D6122">
        <w:rPr>
          <w:rFonts w:eastAsia="Times New Roman" w:cs="Times New Roman"/>
          <w:sz w:val="24"/>
          <w:szCs w:val="24"/>
        </w:rPr>
        <w:br/>
        <w:t xml:space="preserve">Ta có: A’O </w:t>
      </w:r>
      <w:r w:rsidRPr="001D6122">
        <w:rPr>
          <w:rFonts w:eastAsia="Times New Roman" w:cs="Times New Roman"/>
          <w:sz w:val="24"/>
          <w:szCs w:val="24"/>
        </w:rPr>
        <w:sym w:font="Symbol" w:char="F05E"/>
      </w:r>
      <w:r w:rsidRPr="001D6122">
        <w:rPr>
          <w:rFonts w:eastAsia="Times New Roman" w:cs="Times New Roman"/>
          <w:sz w:val="24"/>
          <w:szCs w:val="24"/>
        </w:rPr>
        <w:t xml:space="preserve"> (ABCD) </w:t>
      </w:r>
      <w:r w:rsidRPr="001D6122">
        <w:rPr>
          <w:rFonts w:ascii="Tahoma" w:eastAsia="Times New Roman" w:hAnsi="Tahoma" w:cs="Tahoma"/>
          <w:sz w:val="24"/>
          <w:szCs w:val="24"/>
        </w:rPr>
        <w:t>�</w:t>
      </w:r>
      <w:r w:rsidRPr="001D6122">
        <w:rPr>
          <w:rFonts w:eastAsia="Times New Roman" w:cs="Times New Roman"/>
          <w:sz w:val="24"/>
          <w:szCs w:val="24"/>
        </w:rPr>
        <w:t xml:space="preserve"> A ' O ^ BD </w:t>
      </w:r>
      <w:r w:rsidRPr="001D6122">
        <w:rPr>
          <w:rFonts w:eastAsia="Times New Roman" w:cs="Times New Roman"/>
          <w:sz w:val="24"/>
          <w:szCs w:val="24"/>
        </w:rPr>
        <w:br/>
      </w:r>
      <w:r w:rsidRPr="001D6122">
        <w:rPr>
          <w:rFonts w:eastAsia="Times New Roman" w:cs="Times New Roman"/>
          <w:sz w:val="24"/>
          <w:szCs w:val="24"/>
        </w:rPr>
        <w:br/>
        <w:t xml:space="preserve">C’ </w:t>
      </w:r>
      <w:r w:rsidRPr="001D6122">
        <w:rPr>
          <w:rFonts w:eastAsia="Times New Roman" w:cs="Times New Roman"/>
          <w:sz w:val="24"/>
          <w:szCs w:val="24"/>
        </w:rPr>
        <w:br/>
      </w:r>
      <w:r w:rsidRPr="001D6122">
        <w:rPr>
          <w:rFonts w:eastAsia="Times New Roman" w:cs="Times New Roman"/>
          <w:sz w:val="24"/>
          <w:szCs w:val="24"/>
        </w:rPr>
        <w:br/>
        <w:t xml:space="preserve">B’ </w:t>
      </w:r>
      <w:r w:rsidRPr="001D6122">
        <w:rPr>
          <w:rFonts w:eastAsia="Times New Roman" w:cs="Times New Roman"/>
          <w:sz w:val="24"/>
          <w:szCs w:val="24"/>
        </w:rPr>
        <w:br/>
      </w:r>
      <w:r w:rsidRPr="001D6122">
        <w:rPr>
          <w:rFonts w:eastAsia="Times New Roman" w:cs="Times New Roman"/>
          <w:sz w:val="24"/>
          <w:szCs w:val="24"/>
        </w:rPr>
        <w:br/>
        <w:t xml:space="preserve">Mặt khác: </w:t>
      </w:r>
      <w:r w:rsidRPr="001D6122">
        <w:rPr>
          <w:rFonts w:eastAsia="Times New Roman" w:cs="Times New Roman"/>
          <w:sz w:val="24"/>
          <w:szCs w:val="24"/>
        </w:rPr>
        <w:br/>
      </w:r>
      <w:r w:rsidRPr="001D6122">
        <w:rPr>
          <w:rFonts w:eastAsia="Times New Roman" w:cs="Times New Roman"/>
          <w:sz w:val="24"/>
          <w:szCs w:val="24"/>
        </w:rPr>
        <w:br/>
        <w:t xml:space="preserve">O’ </w:t>
      </w:r>
      <w:r w:rsidRPr="001D6122">
        <w:rPr>
          <w:rFonts w:eastAsia="Times New Roman" w:cs="Times New Roman"/>
          <w:sz w:val="24"/>
          <w:szCs w:val="24"/>
        </w:rPr>
        <w:br/>
      </w:r>
      <w:r w:rsidRPr="001D6122">
        <w:rPr>
          <w:rFonts w:eastAsia="Times New Roman" w:cs="Times New Roman"/>
          <w:sz w:val="24"/>
          <w:szCs w:val="24"/>
        </w:rPr>
        <w:br/>
        <w:t xml:space="preserve">A’ </w:t>
      </w:r>
      <w:r w:rsidRPr="001D6122">
        <w:rPr>
          <w:rFonts w:eastAsia="Times New Roman" w:cs="Times New Roman"/>
          <w:sz w:val="24"/>
          <w:szCs w:val="24"/>
        </w:rPr>
        <w:br/>
      </w:r>
      <w:r w:rsidRPr="001D6122">
        <w:rPr>
          <w:rFonts w:eastAsia="Times New Roman" w:cs="Times New Roman"/>
          <w:sz w:val="24"/>
          <w:szCs w:val="24"/>
        </w:rPr>
        <w:br/>
        <w:t xml:space="preserve">BD ^ AC </w:t>
      </w:r>
      <w:r w:rsidRPr="001D6122">
        <w:rPr>
          <w:rFonts w:ascii="Tahoma" w:eastAsia="Times New Roman" w:hAnsi="Tahoma" w:cs="Tahoma"/>
          <w:sz w:val="24"/>
          <w:szCs w:val="24"/>
        </w:rPr>
        <w:t>�</w:t>
      </w:r>
      <w:r w:rsidRPr="001D6122">
        <w:rPr>
          <w:rFonts w:eastAsia="Times New Roman" w:cs="Times New Roman"/>
          <w:sz w:val="24"/>
          <w:szCs w:val="24"/>
        </w:rPr>
        <w:t xml:space="preserve"> BD ^ ( A ' AC ) </w:t>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 A ' AC ) ^ ( BB ' D ' D) </w:t>
      </w:r>
      <w:r w:rsidRPr="001D6122">
        <w:rPr>
          <w:rFonts w:eastAsia="Times New Roman" w:cs="Times New Roman"/>
          <w:sz w:val="24"/>
          <w:szCs w:val="24"/>
        </w:rPr>
        <w:br/>
      </w:r>
      <w:r w:rsidRPr="001D6122">
        <w:rPr>
          <w:rFonts w:eastAsia="Times New Roman" w:cs="Times New Roman"/>
          <w:sz w:val="24"/>
          <w:szCs w:val="24"/>
        </w:rPr>
        <w:br/>
        <w:t xml:space="preserve">D’ </w:t>
      </w:r>
      <w:r w:rsidRPr="001D6122">
        <w:rPr>
          <w:rFonts w:eastAsia="Times New Roman" w:cs="Times New Roman"/>
          <w:sz w:val="24"/>
          <w:szCs w:val="24"/>
        </w:rPr>
        <w:br/>
        <w:t xml:space="preserve">H </w:t>
      </w:r>
      <w:r w:rsidRPr="001D6122">
        <w:rPr>
          <w:rFonts w:eastAsia="Times New Roman" w:cs="Times New Roman"/>
          <w:sz w:val="24"/>
          <w:szCs w:val="24"/>
        </w:rPr>
        <w:br/>
      </w:r>
      <w:r w:rsidRPr="001D6122">
        <w:rPr>
          <w:rFonts w:eastAsia="Times New Roman" w:cs="Times New Roman"/>
          <w:sz w:val="24"/>
          <w:szCs w:val="24"/>
        </w:rPr>
        <w:br/>
        <w:t xml:space="preserve">Trong mặt phẳng (A’AC) dựng </w:t>
      </w:r>
      <w:r w:rsidRPr="001D6122">
        <w:rPr>
          <w:rFonts w:eastAsia="Times New Roman" w:cs="Times New Roman"/>
          <w:sz w:val="24"/>
          <w:szCs w:val="24"/>
        </w:rPr>
        <w:br/>
        <w:t xml:space="preserve">A ' H ^ OO' </w:t>
      </w:r>
      <w:r w:rsidRPr="001D6122">
        <w:rPr>
          <w:rFonts w:eastAsia="Times New Roman" w:cs="Times New Roman"/>
          <w:sz w:val="24"/>
          <w:szCs w:val="24"/>
        </w:rPr>
        <w:br/>
      </w:r>
      <w:r w:rsidRPr="001D6122">
        <w:rPr>
          <w:rFonts w:eastAsia="Times New Roman" w:cs="Times New Roman"/>
          <w:sz w:val="24"/>
          <w:szCs w:val="24"/>
        </w:rPr>
        <w:br/>
        <w:t xml:space="preserve">B </w:t>
      </w:r>
      <w:r w:rsidRPr="001D6122">
        <w:rPr>
          <w:rFonts w:eastAsia="Times New Roman" w:cs="Times New Roman"/>
          <w:sz w:val="24"/>
          <w:szCs w:val="24"/>
        </w:rPr>
        <w:br/>
      </w:r>
      <w:r w:rsidRPr="001D6122">
        <w:rPr>
          <w:rFonts w:eastAsia="Times New Roman" w:cs="Times New Roman"/>
          <w:sz w:val="24"/>
          <w:szCs w:val="24"/>
        </w:rPr>
        <w:lastRenderedPageBreak/>
        <w:br/>
        <w:t xml:space="preserve">(O’ là giao điểm của A’C’ và B’D’) </w:t>
      </w:r>
      <w:r w:rsidRPr="001D6122">
        <w:rPr>
          <w:rFonts w:eastAsia="Times New Roman" w:cs="Times New Roman"/>
          <w:sz w:val="24"/>
          <w:szCs w:val="24"/>
        </w:rPr>
        <w:br/>
        <w:t xml:space="preserve">A </w:t>
      </w:r>
      <w:r w:rsidRPr="001D6122">
        <w:rPr>
          <w:rFonts w:eastAsia="Times New Roman" w:cs="Times New Roman"/>
          <w:sz w:val="24"/>
          <w:szCs w:val="24"/>
        </w:rPr>
        <w:br/>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A ' H ^ ( BB ' D ' D) </w:t>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d ( A ',( BB ' D ' D)) = A ' H </w:t>
      </w:r>
      <w:r w:rsidRPr="001D6122">
        <w:rPr>
          <w:rFonts w:eastAsia="Times New Roman" w:cs="Times New Roman"/>
          <w:sz w:val="24"/>
          <w:szCs w:val="24"/>
        </w:rPr>
        <w:br/>
      </w:r>
      <w:r w:rsidRPr="001D6122">
        <w:rPr>
          <w:rFonts w:eastAsia="Times New Roman" w:cs="Times New Roman"/>
          <w:sz w:val="24"/>
          <w:szCs w:val="24"/>
        </w:rPr>
        <w:br/>
        <w:t xml:space="preserve">C </w:t>
      </w:r>
      <w:r w:rsidRPr="001D6122">
        <w:rPr>
          <w:rFonts w:eastAsia="Times New Roman" w:cs="Times New Roman"/>
          <w:sz w:val="24"/>
          <w:szCs w:val="24"/>
        </w:rPr>
        <w:br/>
        <w:t xml:space="preserve">O </w:t>
      </w:r>
      <w:r w:rsidRPr="001D6122">
        <w:rPr>
          <w:rFonts w:eastAsia="Times New Roman" w:cs="Times New Roman"/>
          <w:sz w:val="24"/>
          <w:szCs w:val="24"/>
        </w:rPr>
        <w:br/>
      </w:r>
      <w:r w:rsidRPr="001D6122">
        <w:rPr>
          <w:rFonts w:eastAsia="Times New Roman" w:cs="Times New Roman"/>
          <w:sz w:val="24"/>
          <w:szCs w:val="24"/>
        </w:rPr>
        <w:br/>
        <w:t xml:space="preserve">D </w:t>
      </w:r>
      <w:r w:rsidRPr="001D6122">
        <w:rPr>
          <w:rFonts w:eastAsia="Times New Roman" w:cs="Times New Roman"/>
          <w:sz w:val="24"/>
          <w:szCs w:val="24"/>
        </w:rPr>
        <w:br/>
      </w:r>
      <w:r w:rsidRPr="001D6122">
        <w:rPr>
          <w:rFonts w:eastAsia="Times New Roman" w:cs="Times New Roman"/>
          <w:sz w:val="24"/>
          <w:szCs w:val="24"/>
        </w:rPr>
        <w:br/>
        <w:t xml:space="preserve">Từ giả thiết ta tính được AO = </w:t>
      </w:r>
      <w:r w:rsidRPr="001D6122">
        <w:rPr>
          <w:rFonts w:eastAsia="Times New Roman" w:cs="Times New Roman"/>
          <w:sz w:val="24"/>
          <w:szCs w:val="24"/>
        </w:rPr>
        <w:br/>
      </w:r>
      <w:r w:rsidRPr="001D6122">
        <w:rPr>
          <w:rFonts w:eastAsia="Times New Roman" w:cs="Times New Roman"/>
          <w:sz w:val="24"/>
          <w:szCs w:val="24"/>
        </w:rPr>
        <w:br/>
        <w:t xml:space="preserve">a 3 </w:t>
      </w:r>
      <w:r w:rsidRPr="001D6122">
        <w:rPr>
          <w:rFonts w:eastAsia="Times New Roman" w:cs="Times New Roman"/>
          <w:sz w:val="24"/>
          <w:szCs w:val="24"/>
        </w:rPr>
        <w:br/>
        <w:t xml:space="preserve">3a </w:t>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A'O = AA '2 - AO 2 = . Trong tam </w:t>
      </w:r>
      <w:r w:rsidRPr="001D6122">
        <w:rPr>
          <w:rFonts w:eastAsia="Times New Roman" w:cs="Times New Roman"/>
          <w:sz w:val="24"/>
          <w:szCs w:val="24"/>
        </w:rPr>
        <w:br/>
        <w:t xml:space="preserve">2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giác vuông A’OO’, ta có: </w:t>
      </w:r>
      <w:r w:rsidRPr="001D6122">
        <w:rPr>
          <w:rFonts w:eastAsia="Times New Roman" w:cs="Times New Roman"/>
          <w:sz w:val="24"/>
          <w:szCs w:val="24"/>
        </w:rPr>
        <w:br/>
      </w:r>
      <w:r w:rsidRPr="001D6122">
        <w:rPr>
          <w:rFonts w:eastAsia="Times New Roman" w:cs="Times New Roman"/>
          <w:sz w:val="24"/>
          <w:szCs w:val="24"/>
        </w:rPr>
        <w:br/>
        <w:t xml:space="preserve">1 </w:t>
      </w:r>
      <w:r w:rsidRPr="001D6122">
        <w:rPr>
          <w:rFonts w:eastAsia="Times New Roman" w:cs="Times New Roman"/>
          <w:sz w:val="24"/>
          <w:szCs w:val="24"/>
        </w:rPr>
        <w:br/>
        <w:t xml:space="preserve">1 </w:t>
      </w:r>
      <w:r w:rsidRPr="001D6122">
        <w:rPr>
          <w:rFonts w:eastAsia="Times New Roman" w:cs="Times New Roman"/>
          <w:sz w:val="24"/>
          <w:szCs w:val="24"/>
        </w:rPr>
        <w:br/>
        <w:t xml:space="preserve">1 </w:t>
      </w:r>
      <w:r w:rsidRPr="001D6122">
        <w:rPr>
          <w:rFonts w:eastAsia="Times New Roman" w:cs="Times New Roman"/>
          <w:sz w:val="24"/>
          <w:szCs w:val="24"/>
        </w:rPr>
        <w:br/>
        <w:t xml:space="preserve">3a </w:t>
      </w:r>
      <w:r w:rsidRPr="001D6122">
        <w:rPr>
          <w:rFonts w:eastAsia="Times New Roman" w:cs="Times New Roman"/>
          <w:sz w:val="24"/>
          <w:szCs w:val="24"/>
        </w:rPr>
        <w:br/>
        <w:t xml:space="preserve">= </w:t>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ascii="Tahoma" w:eastAsia="Times New Roman" w:hAnsi="Tahoma" w:cs="Tahoma"/>
          <w:sz w:val="24"/>
          <w:szCs w:val="24"/>
        </w:rPr>
        <w:t>�</w:t>
      </w:r>
      <w:r w:rsidRPr="001D6122">
        <w:rPr>
          <w:rFonts w:eastAsia="Times New Roman" w:cs="Times New Roman"/>
          <w:sz w:val="24"/>
          <w:szCs w:val="24"/>
        </w:rPr>
        <w:t xml:space="preserve"> </w:t>
      </w:r>
      <w:r w:rsidRPr="001D6122">
        <w:rPr>
          <w:rFonts w:eastAsia="Times New Roman" w:cs="Times New Roman"/>
          <w:sz w:val="24"/>
          <w:szCs w:val="24"/>
        </w:rPr>
        <w:br/>
        <w:t xml:space="preserve">A </w:t>
      </w:r>
      <w:r w:rsidRPr="001D6122">
        <w:rPr>
          <w:rFonts w:eastAsia="Times New Roman" w:cs="Times New Roman"/>
          <w:sz w:val="24"/>
          <w:szCs w:val="24"/>
        </w:rPr>
        <w:br/>
        <w:t xml:space="preserve">' </w:t>
      </w:r>
      <w:r w:rsidRPr="001D6122">
        <w:rPr>
          <w:rFonts w:eastAsia="Times New Roman" w:cs="Times New Roman"/>
          <w:sz w:val="24"/>
          <w:szCs w:val="24"/>
        </w:rPr>
        <w:br/>
        <w:t xml:space="preserve">H </w:t>
      </w:r>
      <w:r w:rsidRPr="001D6122">
        <w:rPr>
          <w:rFonts w:eastAsia="Times New Roman" w:cs="Times New Roman"/>
          <w:sz w:val="24"/>
          <w:szCs w:val="24"/>
        </w:rPr>
        <w:br/>
        <w:t xml:space="preserve">= </w:t>
      </w:r>
      <w:r w:rsidRPr="001D6122">
        <w:rPr>
          <w:rFonts w:eastAsia="Times New Roman" w:cs="Times New Roman"/>
          <w:sz w:val="24"/>
          <w:szCs w:val="24"/>
        </w:rPr>
        <w:br/>
        <w:t xml:space="preserve">. Vậy </w:t>
      </w:r>
      <w:r w:rsidRPr="001D6122">
        <w:rPr>
          <w:rFonts w:eastAsia="Times New Roman" w:cs="Times New Roman"/>
          <w:sz w:val="24"/>
          <w:szCs w:val="24"/>
        </w:rPr>
        <w:br/>
        <w:t xml:space="preserve">A ' H 2 A ' O 2 A ' O '2 </w:t>
      </w:r>
      <w:r w:rsidRPr="001D6122">
        <w:rPr>
          <w:rFonts w:eastAsia="Times New Roman" w:cs="Times New Roman"/>
          <w:sz w:val="24"/>
          <w:szCs w:val="24"/>
        </w:rPr>
        <w:br/>
        <w:t xml:space="preserve">4 </w:t>
      </w:r>
      <w:r w:rsidRPr="001D6122">
        <w:rPr>
          <w:rFonts w:eastAsia="Times New Roman" w:cs="Times New Roman"/>
          <w:sz w:val="24"/>
          <w:szCs w:val="24"/>
        </w:rPr>
        <w:br/>
      </w:r>
      <w:r w:rsidRPr="001D6122">
        <w:rPr>
          <w:rFonts w:eastAsia="Times New Roman" w:cs="Times New Roman"/>
          <w:sz w:val="24"/>
          <w:szCs w:val="24"/>
        </w:rPr>
        <w:br/>
        <w:t xml:space="preserve">d ( A ',( BB ' D ' D)) = A ' H = </w:t>
      </w:r>
      <w:r w:rsidRPr="001D6122">
        <w:rPr>
          <w:rFonts w:eastAsia="Times New Roman" w:cs="Times New Roman"/>
          <w:sz w:val="24"/>
          <w:szCs w:val="24"/>
        </w:rPr>
        <w:br/>
      </w:r>
      <w:r w:rsidRPr="001D6122">
        <w:rPr>
          <w:rFonts w:eastAsia="Times New Roman" w:cs="Times New Roman"/>
          <w:sz w:val="24"/>
          <w:szCs w:val="24"/>
        </w:rPr>
        <w:br/>
        <w:t xml:space="preserve">3a </w:t>
      </w:r>
      <w:r w:rsidRPr="001D6122">
        <w:rPr>
          <w:rFonts w:eastAsia="Times New Roman" w:cs="Times New Roman"/>
          <w:sz w:val="24"/>
          <w:szCs w:val="24"/>
        </w:rPr>
        <w:br/>
        <w:t xml:space="preserve">4 </w:t>
      </w:r>
      <w:r w:rsidRPr="001D6122">
        <w:rPr>
          <w:rFonts w:eastAsia="Times New Roman" w:cs="Times New Roman"/>
          <w:sz w:val="24"/>
          <w:szCs w:val="24"/>
        </w:rPr>
        <w:br/>
      </w:r>
      <w:r w:rsidRPr="001D6122">
        <w:rPr>
          <w:rFonts w:eastAsia="Times New Roman" w:cs="Times New Roman"/>
          <w:sz w:val="24"/>
          <w:szCs w:val="24"/>
        </w:rPr>
        <w:br/>
        <w:t xml:space="preserve">Bình luận: </w:t>
      </w:r>
      <w:r w:rsidRPr="001D6122">
        <w:rPr>
          <w:rFonts w:eastAsia="Times New Roman" w:cs="Times New Roman"/>
          <w:sz w:val="24"/>
          <w:szCs w:val="24"/>
        </w:rPr>
        <w:br/>
        <w:t xml:space="preserve">1. Nếu thay yêu cầu bài toán thành tính khoảng cách giữa AA’ và mặt phẳng </w:t>
      </w:r>
      <w:r w:rsidRPr="001D6122">
        <w:rPr>
          <w:rFonts w:eastAsia="Times New Roman" w:cs="Times New Roman"/>
          <w:sz w:val="24"/>
          <w:szCs w:val="24"/>
        </w:rPr>
        <w:br/>
        <w:t xml:space="preserve">(BB’D’D) ta sẽ làm như thế nào? </w:t>
      </w:r>
      <w:r w:rsidRPr="001D6122">
        <w:rPr>
          <w:rFonts w:eastAsia="Times New Roman" w:cs="Times New Roman"/>
          <w:sz w:val="24"/>
          <w:szCs w:val="24"/>
        </w:rPr>
        <w:br/>
        <w:t xml:space="preserve">2. Nếu thay yêu cầu bài toán thành tính khoảng cách giữa AA’ và BD ta sẽ làm </w:t>
      </w:r>
      <w:r w:rsidRPr="001D6122">
        <w:rPr>
          <w:rFonts w:eastAsia="Times New Roman" w:cs="Times New Roman"/>
          <w:sz w:val="24"/>
          <w:szCs w:val="24"/>
        </w:rPr>
        <w:br/>
        <w:t xml:space="preserve">thế nào? </w:t>
      </w:r>
      <w:r w:rsidRPr="001D6122">
        <w:rPr>
          <w:rFonts w:eastAsia="Times New Roman" w:cs="Times New Roman"/>
          <w:sz w:val="24"/>
          <w:szCs w:val="24"/>
        </w:rPr>
        <w:br/>
        <w:t xml:space="preserve">3. Nếu thay yêu cầu bài toán thành tính khoảng cách giữa (A’BD) và (CB’D’) </w:t>
      </w:r>
      <w:r w:rsidRPr="001D6122">
        <w:rPr>
          <w:rFonts w:eastAsia="Times New Roman" w:cs="Times New Roman"/>
          <w:sz w:val="24"/>
          <w:szCs w:val="24"/>
        </w:rPr>
        <w:br/>
        <w:t xml:space="preserve">ta sẽ làm thế nào? </w:t>
      </w:r>
      <w:r w:rsidRPr="001D6122">
        <w:rPr>
          <w:rFonts w:eastAsia="Times New Roman" w:cs="Times New Roman"/>
          <w:sz w:val="24"/>
          <w:szCs w:val="24"/>
        </w:rPr>
        <w:br/>
        <w:t xml:space="preserve">Vẫn áp dụng bổ đề (*) ta có kết quả cụ thể: </w:t>
      </w:r>
      <w:r w:rsidRPr="001D6122">
        <w:rPr>
          <w:rFonts w:eastAsia="Times New Roman" w:cs="Times New Roman"/>
          <w:sz w:val="24"/>
          <w:szCs w:val="24"/>
        </w:rPr>
        <w:br/>
        <w:t xml:space="preserve">- Với yêu cầu 1: d ( AA ',( BB ' D ' D)) = d ( A ',( BB ' D ' D)) = A ' H = </w:t>
      </w:r>
      <w:r w:rsidRPr="001D6122">
        <w:rPr>
          <w:rFonts w:eastAsia="Times New Roman" w:cs="Times New Roman"/>
          <w:sz w:val="24"/>
          <w:szCs w:val="24"/>
        </w:rPr>
        <w:br/>
      </w:r>
      <w:r w:rsidRPr="001D6122">
        <w:rPr>
          <w:rFonts w:eastAsia="Times New Roman" w:cs="Times New Roman"/>
          <w:sz w:val="24"/>
          <w:szCs w:val="24"/>
        </w:rPr>
        <w:lastRenderedPageBreak/>
        <w:br/>
        <w:t xml:space="preserve">3a </w:t>
      </w:r>
      <w:r w:rsidRPr="001D6122">
        <w:rPr>
          <w:rFonts w:eastAsia="Times New Roman" w:cs="Times New Roman"/>
          <w:sz w:val="24"/>
          <w:szCs w:val="24"/>
        </w:rPr>
        <w:br/>
        <w:t xml:space="preserve">4 </w:t>
      </w:r>
      <w:r w:rsidRPr="001D6122">
        <w:rPr>
          <w:rFonts w:eastAsia="Times New Roman" w:cs="Times New Roman"/>
          <w:sz w:val="24"/>
          <w:szCs w:val="24"/>
        </w:rPr>
        <w:br/>
      </w:r>
      <w:r w:rsidRPr="001D6122">
        <w:rPr>
          <w:rFonts w:eastAsia="Times New Roman" w:cs="Times New Roman"/>
          <w:sz w:val="24"/>
          <w:szCs w:val="24"/>
        </w:rPr>
        <w:br/>
        <w:t xml:space="preserve">- Với yêu cầu 2: d ( AA ', BD) = d ( AA ',( BB ' D ' D)) = d ( A ',( BB ' D ' D)) = </w:t>
      </w:r>
      <w:r w:rsidRPr="001D6122">
        <w:rPr>
          <w:rFonts w:eastAsia="Times New Roman" w:cs="Times New Roman"/>
          <w:sz w:val="24"/>
          <w:szCs w:val="24"/>
        </w:rPr>
        <w:br/>
      </w:r>
      <w:r w:rsidRPr="001D6122">
        <w:rPr>
          <w:rFonts w:eastAsia="Times New Roman" w:cs="Times New Roman"/>
          <w:sz w:val="24"/>
          <w:szCs w:val="24"/>
        </w:rPr>
        <w:br/>
        <w:t xml:space="preserve">3a </w:t>
      </w:r>
      <w:r w:rsidRPr="001D6122">
        <w:rPr>
          <w:rFonts w:eastAsia="Times New Roman" w:cs="Times New Roman"/>
          <w:sz w:val="24"/>
          <w:szCs w:val="24"/>
        </w:rPr>
        <w:br/>
        <w:t xml:space="preserve">4 </w:t>
      </w:r>
      <w:r w:rsidRPr="001D6122">
        <w:rPr>
          <w:rFonts w:eastAsia="Times New Roman" w:cs="Times New Roman"/>
          <w:sz w:val="24"/>
          <w:szCs w:val="24"/>
        </w:rPr>
        <w:br/>
      </w:r>
      <w:r w:rsidRPr="001D6122">
        <w:rPr>
          <w:rFonts w:eastAsia="Times New Roman" w:cs="Times New Roman"/>
          <w:sz w:val="24"/>
          <w:szCs w:val="24"/>
        </w:rPr>
        <w:br/>
        <w:t xml:space="preserve">14 </w:t>
      </w:r>
      <w:r w:rsidRPr="001D6122">
        <w:rPr>
          <w:rFonts w:eastAsia="Times New Roman" w:cs="Times New Roman"/>
          <w:sz w:val="24"/>
          <w:szCs w:val="24"/>
        </w:rPr>
        <w:br/>
      </w:r>
      <w:r w:rsidRPr="001D6122">
        <w:rPr>
          <w:rFonts w:eastAsia="Times New Roman" w:cs="Times New Roman"/>
          <w:sz w:val="24"/>
          <w:szCs w:val="24"/>
        </w:rPr>
        <w:br/>
        <w:t xml:space="preserve">- Với yêu cầu 3: d (( A ' BD),(CB ' D ')) = d ( A ',(CB ' D ')) = A ' O ' = AO = </w:t>
      </w:r>
      <w:r w:rsidRPr="001D6122">
        <w:rPr>
          <w:rFonts w:eastAsia="Times New Roman" w:cs="Times New Roman"/>
          <w:sz w:val="24"/>
          <w:szCs w:val="24"/>
        </w:rPr>
        <w:br/>
      </w:r>
      <w:r w:rsidRPr="001D6122">
        <w:rPr>
          <w:rFonts w:eastAsia="Times New Roman" w:cs="Times New Roman"/>
          <w:sz w:val="24"/>
          <w:szCs w:val="24"/>
        </w:rPr>
        <w:br/>
        <w:t xml:space="preserve">a 3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BÀI TẬP LUYỆN TẬP </w:t>
      </w:r>
      <w:r w:rsidRPr="001D6122">
        <w:rPr>
          <w:rFonts w:eastAsia="Times New Roman" w:cs="Times New Roman"/>
          <w:sz w:val="24"/>
          <w:szCs w:val="24"/>
        </w:rPr>
        <w:br/>
        <w:t xml:space="preserve">Bài tập 1: Cho hình chóp S.ABC có đáy ABC là tâm giác vuông cân tại B, AB </w:t>
      </w:r>
      <w:r w:rsidRPr="001D6122">
        <w:rPr>
          <w:rFonts w:eastAsia="Times New Roman" w:cs="Times New Roman"/>
          <w:sz w:val="24"/>
          <w:szCs w:val="24"/>
        </w:rPr>
        <w:br/>
        <w:t xml:space="preserve">= BC = 2a; hai mặt phẳng (SAB) và (SAC) cùng vuông góc với mặt phẳng </w:t>
      </w:r>
      <w:r w:rsidRPr="001D6122">
        <w:rPr>
          <w:rFonts w:eastAsia="Times New Roman" w:cs="Times New Roman"/>
          <w:sz w:val="24"/>
          <w:szCs w:val="24"/>
        </w:rPr>
        <w:br/>
        <w:t xml:space="preserve">(ABC). Gọi M là trung điểm của AB; mặt phẳng qua SM và song song với BC, </w:t>
      </w:r>
      <w:r w:rsidRPr="001D6122">
        <w:rPr>
          <w:rFonts w:eastAsia="Times New Roman" w:cs="Times New Roman"/>
          <w:sz w:val="24"/>
          <w:szCs w:val="24"/>
        </w:rPr>
        <w:br/>
        <w:t xml:space="preserve">cắt AC tại N. Biết góc giữa hai mặt phẳng (SBC) và (ABC) bằng 60 0. Tính </w:t>
      </w:r>
      <w:r w:rsidRPr="001D6122">
        <w:rPr>
          <w:rFonts w:eastAsia="Times New Roman" w:cs="Times New Roman"/>
          <w:sz w:val="24"/>
          <w:szCs w:val="24"/>
        </w:rPr>
        <w:br/>
        <w:t xml:space="preserve">khoảng cách giữa hai đường thẳng AB và SN theo a. (ĐS: d =2 39a / 13) </w:t>
      </w:r>
      <w:r w:rsidRPr="001D6122">
        <w:rPr>
          <w:rFonts w:eastAsia="Times New Roman" w:cs="Times New Roman"/>
          <w:sz w:val="24"/>
          <w:szCs w:val="24"/>
        </w:rPr>
        <w:br/>
        <w:t xml:space="preserve">Bài tập 2: Cho hình chóp S.ABCD có đáy ABCD là hình vuông cạnh a. Gọi M </w:t>
      </w:r>
      <w:r w:rsidRPr="001D6122">
        <w:rPr>
          <w:rFonts w:eastAsia="Times New Roman" w:cs="Times New Roman"/>
          <w:sz w:val="24"/>
          <w:szCs w:val="24"/>
        </w:rPr>
        <w:br/>
        <w:t xml:space="preserve">và N lần lượt là trung điểm của các cạnh AB và AD; H là giao điểm của CN và </w:t>
      </w:r>
      <w:r w:rsidRPr="001D6122">
        <w:rPr>
          <w:rFonts w:eastAsia="Times New Roman" w:cs="Times New Roman"/>
          <w:sz w:val="24"/>
          <w:szCs w:val="24"/>
        </w:rPr>
        <w:br/>
        <w:t xml:space="preserve">DM. Biết SH vuông góc với mặt phẳng (ABCD) và SH = a 3 . Tính khoảng </w:t>
      </w:r>
      <w:r w:rsidRPr="001D6122">
        <w:rPr>
          <w:rFonts w:eastAsia="Times New Roman" w:cs="Times New Roman"/>
          <w:sz w:val="24"/>
          <w:szCs w:val="24"/>
        </w:rPr>
        <w:br/>
        <w:t xml:space="preserve">cách giữa hai đường thẳng DM và SC theo a. (ĐS: d =2 3a / 19 ) </w:t>
      </w:r>
      <w:r w:rsidRPr="001D6122">
        <w:rPr>
          <w:rFonts w:eastAsia="Times New Roman" w:cs="Times New Roman"/>
          <w:sz w:val="24"/>
          <w:szCs w:val="24"/>
        </w:rPr>
        <w:br/>
        <w:t xml:space="preserve">Bài tập 3: Cho hình chóp SABC có đáy là tam giác đều cạnh a. Hình chiếu </w:t>
      </w:r>
      <w:r w:rsidRPr="001D6122">
        <w:rPr>
          <w:rFonts w:eastAsia="Times New Roman" w:cs="Times New Roman"/>
          <w:sz w:val="24"/>
          <w:szCs w:val="24"/>
        </w:rPr>
        <w:br/>
        <w:t xml:space="preserve">vuông góc của S trên mặt phẳng (ABC) là điểm H thuộc cạnh AB sao cho HA = </w:t>
      </w:r>
      <w:r w:rsidRPr="001D6122">
        <w:rPr>
          <w:rFonts w:eastAsia="Times New Roman" w:cs="Times New Roman"/>
          <w:sz w:val="24"/>
          <w:szCs w:val="24"/>
        </w:rPr>
        <w:br/>
        <w:t xml:space="preserve">2HB. Góc giữa đường thẳng SC và mf(ABC) bằng 60 0. Tính tính khoảng cách </w:t>
      </w:r>
      <w:r w:rsidRPr="001D6122">
        <w:rPr>
          <w:rFonts w:eastAsia="Times New Roman" w:cs="Times New Roman"/>
          <w:sz w:val="24"/>
          <w:szCs w:val="24"/>
        </w:rPr>
        <w:br/>
        <w:t xml:space="preserve">giữa hai đường thẳng SA và BC theo a. (ĐS: d = 42a / 8 ) </w:t>
      </w:r>
      <w:r w:rsidRPr="001D6122">
        <w:rPr>
          <w:rFonts w:eastAsia="Times New Roman" w:cs="Times New Roman"/>
          <w:sz w:val="24"/>
          <w:szCs w:val="24"/>
        </w:rPr>
        <w:br/>
        <w:t>Bài tập 4: Cho hình lăng trụ ABC.A</w:t>
      </w:r>
      <w:r w:rsidRPr="001D6122">
        <w:rPr>
          <w:rFonts w:eastAsia="Times New Roman" w:cs="Times New Roman"/>
          <w:sz w:val="24"/>
          <w:szCs w:val="24"/>
        </w:rPr>
        <w:sym w:font="Symbol" w:char="F0A2"/>
      </w:r>
      <w:r w:rsidRPr="001D6122">
        <w:rPr>
          <w:rFonts w:eastAsia="Times New Roman" w:cs="Times New Roman"/>
          <w:sz w:val="24"/>
          <w:szCs w:val="24"/>
        </w:rPr>
        <w:t>B</w:t>
      </w:r>
      <w:r w:rsidRPr="001D6122">
        <w:rPr>
          <w:rFonts w:eastAsia="Times New Roman" w:cs="Times New Roman"/>
          <w:sz w:val="24"/>
          <w:szCs w:val="24"/>
        </w:rPr>
        <w:sym w:font="Symbol" w:char="F0A2"/>
      </w:r>
      <w:r w:rsidRPr="001D6122">
        <w:rPr>
          <w:rFonts w:eastAsia="Times New Roman" w:cs="Times New Roman"/>
          <w:sz w:val="24"/>
          <w:szCs w:val="24"/>
        </w:rPr>
        <w:t>C</w:t>
      </w:r>
      <w:r w:rsidRPr="001D6122">
        <w:rPr>
          <w:rFonts w:eastAsia="Times New Roman" w:cs="Times New Roman"/>
          <w:sz w:val="24"/>
          <w:szCs w:val="24"/>
        </w:rPr>
        <w:sym w:font="Symbol" w:char="F0A2"/>
      </w:r>
      <w:r w:rsidRPr="001D6122">
        <w:rPr>
          <w:rFonts w:eastAsia="Times New Roman" w:cs="Times New Roman"/>
          <w:sz w:val="24"/>
          <w:szCs w:val="24"/>
        </w:rPr>
        <w:t xml:space="preserve"> có AA</w:t>
      </w:r>
      <w:r w:rsidRPr="001D6122">
        <w:rPr>
          <w:rFonts w:eastAsia="Times New Roman" w:cs="Times New Roman"/>
          <w:sz w:val="24"/>
          <w:szCs w:val="24"/>
        </w:rPr>
        <w:sym w:font="Symbol" w:char="F0A2"/>
      </w:r>
      <w:r w:rsidRPr="001D6122">
        <w:rPr>
          <w:rFonts w:eastAsia="Times New Roman" w:cs="Times New Roman"/>
          <w:sz w:val="24"/>
          <w:szCs w:val="24"/>
        </w:rPr>
        <w:t xml:space="preserve"> </w:t>
      </w:r>
      <w:r w:rsidRPr="001D6122">
        <w:rPr>
          <w:rFonts w:eastAsia="Times New Roman" w:cs="Times New Roman"/>
          <w:sz w:val="24"/>
          <w:szCs w:val="24"/>
        </w:rPr>
        <w:sym w:font="Symbol" w:char="F0A2"/>
      </w:r>
      <w:r w:rsidRPr="001D6122">
        <w:rPr>
          <w:rFonts w:eastAsia="Times New Roman" w:cs="Times New Roman"/>
          <w:sz w:val="24"/>
          <w:szCs w:val="24"/>
        </w:rPr>
        <w:t xml:space="preserve"> (ABC) và AA</w:t>
      </w:r>
      <w:r w:rsidRPr="001D6122">
        <w:rPr>
          <w:rFonts w:eastAsia="Times New Roman" w:cs="Times New Roman"/>
          <w:sz w:val="24"/>
          <w:szCs w:val="24"/>
        </w:rPr>
        <w:sym w:font="Symbol" w:char="F0A2"/>
      </w:r>
      <w:r w:rsidRPr="001D6122">
        <w:rPr>
          <w:rFonts w:eastAsia="Times New Roman" w:cs="Times New Roman"/>
          <w:sz w:val="24"/>
          <w:szCs w:val="24"/>
        </w:rPr>
        <w:t xml:space="preserve"> = a, đáy </w:t>
      </w:r>
      <w:r w:rsidRPr="001D6122">
        <w:rPr>
          <w:rFonts w:eastAsia="Times New Roman" w:cs="Times New Roman"/>
          <w:sz w:val="24"/>
          <w:szCs w:val="24"/>
        </w:rPr>
        <w:br/>
        <w:t xml:space="preserve">ABC là tam giác vuông tại A có BC = 2a, AB = a 3 . </w:t>
      </w:r>
      <w:r w:rsidRPr="001D6122">
        <w:rPr>
          <w:rFonts w:eastAsia="Times New Roman" w:cs="Times New Roman"/>
          <w:sz w:val="24"/>
          <w:szCs w:val="24"/>
        </w:rPr>
        <w:br/>
        <w:t>a) Tính khoảng cách từ AA</w:t>
      </w:r>
      <w:r w:rsidRPr="001D6122">
        <w:rPr>
          <w:rFonts w:eastAsia="Times New Roman" w:cs="Times New Roman"/>
          <w:sz w:val="24"/>
          <w:szCs w:val="24"/>
        </w:rPr>
        <w:sym w:font="Symbol" w:char="F0A2"/>
      </w:r>
      <w:r w:rsidRPr="001D6122">
        <w:rPr>
          <w:rFonts w:eastAsia="Times New Roman" w:cs="Times New Roman"/>
          <w:sz w:val="24"/>
          <w:szCs w:val="24"/>
        </w:rPr>
        <w:t xml:space="preserve"> đến mặt phẳng (BCC</w:t>
      </w:r>
      <w:r w:rsidRPr="001D6122">
        <w:rPr>
          <w:rFonts w:eastAsia="Times New Roman" w:cs="Times New Roman"/>
          <w:sz w:val="24"/>
          <w:szCs w:val="24"/>
        </w:rPr>
        <w:sym w:font="Symbol" w:char="F0A2"/>
      </w:r>
      <w:r w:rsidRPr="001D6122">
        <w:rPr>
          <w:rFonts w:eastAsia="Times New Roman" w:cs="Times New Roman"/>
          <w:sz w:val="24"/>
          <w:szCs w:val="24"/>
        </w:rPr>
        <w:t>B</w:t>
      </w:r>
      <w:r w:rsidRPr="001D6122">
        <w:rPr>
          <w:rFonts w:eastAsia="Times New Roman" w:cs="Times New Roman"/>
          <w:sz w:val="24"/>
          <w:szCs w:val="24"/>
        </w:rPr>
        <w:sym w:font="Symbol" w:char="F0A2"/>
      </w:r>
      <w:r w:rsidRPr="001D6122">
        <w:rPr>
          <w:rFonts w:eastAsia="Times New Roman" w:cs="Times New Roman"/>
          <w:sz w:val="24"/>
          <w:szCs w:val="24"/>
        </w:rPr>
        <w:t xml:space="preserve">). </w:t>
      </w:r>
      <w:r w:rsidRPr="001D6122">
        <w:rPr>
          <w:rFonts w:eastAsia="Times New Roman" w:cs="Times New Roman"/>
          <w:sz w:val="24"/>
          <w:szCs w:val="24"/>
        </w:rPr>
        <w:br/>
        <w:t>b) Tính khoảng cách từ A đến (A</w:t>
      </w:r>
      <w:r w:rsidRPr="001D6122">
        <w:rPr>
          <w:rFonts w:eastAsia="Times New Roman" w:cs="Times New Roman"/>
          <w:sz w:val="24"/>
          <w:szCs w:val="24"/>
        </w:rPr>
        <w:sym w:font="Symbol" w:char="F0A2"/>
      </w:r>
      <w:r w:rsidRPr="001D6122">
        <w:rPr>
          <w:rFonts w:eastAsia="Times New Roman" w:cs="Times New Roman"/>
          <w:sz w:val="24"/>
          <w:szCs w:val="24"/>
        </w:rPr>
        <w:t xml:space="preserve">BC). </w:t>
      </w:r>
      <w:r w:rsidRPr="001D6122">
        <w:rPr>
          <w:rFonts w:eastAsia="Times New Roman" w:cs="Times New Roman"/>
          <w:sz w:val="24"/>
          <w:szCs w:val="24"/>
        </w:rPr>
        <w:br/>
      </w:r>
      <w:r w:rsidRPr="001D6122">
        <w:rPr>
          <w:rFonts w:eastAsia="Times New Roman" w:cs="Times New Roman"/>
          <w:sz w:val="24"/>
          <w:szCs w:val="24"/>
        </w:rPr>
        <w:br/>
        <w:t xml:space="preserve">(ĐS: d </w:t>
      </w:r>
      <w:r w:rsidRPr="001D6122">
        <w:rPr>
          <w:rFonts w:eastAsia="Times New Roman" w:cs="Times New Roman"/>
          <w:sz w:val="24"/>
          <w:szCs w:val="24"/>
        </w:rPr>
        <w:sym w:font="Symbol" w:char="F03D"/>
      </w:r>
      <w:r w:rsidRPr="001D6122">
        <w:rPr>
          <w:rFonts w:eastAsia="Times New Roman" w:cs="Times New Roman"/>
          <w:sz w:val="24"/>
          <w:szCs w:val="24"/>
        </w:rPr>
        <w:t xml:space="preserve"> a 3 )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(ĐS: d </w:t>
      </w:r>
      <w:r w:rsidRPr="001D6122">
        <w:rPr>
          <w:rFonts w:eastAsia="Times New Roman" w:cs="Times New Roman"/>
          <w:sz w:val="24"/>
          <w:szCs w:val="24"/>
        </w:rPr>
        <w:sym w:font="Symbol" w:char="F03D"/>
      </w:r>
      <w:r w:rsidRPr="001D6122">
        <w:rPr>
          <w:rFonts w:eastAsia="Times New Roman" w:cs="Times New Roman"/>
          <w:sz w:val="24"/>
          <w:szCs w:val="24"/>
        </w:rPr>
        <w:t xml:space="preserve"> a 21 ) </w:t>
      </w:r>
      <w:r w:rsidRPr="001D6122">
        <w:rPr>
          <w:rFonts w:eastAsia="Times New Roman" w:cs="Times New Roman"/>
          <w:sz w:val="24"/>
          <w:szCs w:val="24"/>
        </w:rPr>
        <w:br/>
        <w:t xml:space="preserve">7 </w:t>
      </w:r>
      <w:r w:rsidRPr="001D6122">
        <w:rPr>
          <w:rFonts w:eastAsia="Times New Roman" w:cs="Times New Roman"/>
          <w:sz w:val="24"/>
          <w:szCs w:val="24"/>
        </w:rPr>
        <w:br/>
      </w:r>
      <w:r w:rsidRPr="001D6122">
        <w:rPr>
          <w:rFonts w:eastAsia="Times New Roman" w:cs="Times New Roman"/>
          <w:sz w:val="24"/>
          <w:szCs w:val="24"/>
        </w:rPr>
        <w:br/>
        <w:t xml:space="preserve">c) Chứng minh rằng AB </w:t>
      </w:r>
      <w:r w:rsidRPr="001D6122">
        <w:rPr>
          <w:rFonts w:eastAsia="Times New Roman" w:cs="Times New Roman"/>
          <w:sz w:val="24"/>
          <w:szCs w:val="24"/>
        </w:rPr>
        <w:sym w:font="Symbol" w:char="F0A2"/>
      </w:r>
      <w:r w:rsidRPr="001D6122">
        <w:rPr>
          <w:rFonts w:eastAsia="Times New Roman" w:cs="Times New Roman"/>
          <w:sz w:val="24"/>
          <w:szCs w:val="24"/>
        </w:rPr>
        <w:t xml:space="preserve"> (ACC</w:t>
      </w:r>
      <w:r w:rsidRPr="001D6122">
        <w:rPr>
          <w:rFonts w:eastAsia="Times New Roman" w:cs="Times New Roman"/>
          <w:sz w:val="24"/>
          <w:szCs w:val="24"/>
        </w:rPr>
        <w:sym w:font="Symbol" w:char="F0A2"/>
      </w:r>
      <w:r w:rsidRPr="001D6122">
        <w:rPr>
          <w:rFonts w:eastAsia="Times New Roman" w:cs="Times New Roman"/>
          <w:sz w:val="24"/>
          <w:szCs w:val="24"/>
        </w:rPr>
        <w:t>A</w:t>
      </w:r>
      <w:r w:rsidRPr="001D6122">
        <w:rPr>
          <w:rFonts w:eastAsia="Times New Roman" w:cs="Times New Roman"/>
          <w:sz w:val="24"/>
          <w:szCs w:val="24"/>
        </w:rPr>
        <w:sym w:font="Symbol" w:char="F0A2"/>
      </w:r>
      <w:r w:rsidRPr="001D6122">
        <w:rPr>
          <w:rFonts w:eastAsia="Times New Roman" w:cs="Times New Roman"/>
          <w:sz w:val="24"/>
          <w:szCs w:val="24"/>
        </w:rPr>
        <w:t>) và tính khoảng cách từ A</w:t>
      </w:r>
      <w:r w:rsidRPr="001D6122">
        <w:rPr>
          <w:rFonts w:eastAsia="Times New Roman" w:cs="Times New Roman"/>
          <w:sz w:val="24"/>
          <w:szCs w:val="24"/>
        </w:rPr>
        <w:sym w:font="Symbol" w:char="F0A2"/>
      </w:r>
      <w:r w:rsidRPr="001D6122">
        <w:rPr>
          <w:rFonts w:eastAsia="Times New Roman" w:cs="Times New Roman"/>
          <w:sz w:val="24"/>
          <w:szCs w:val="24"/>
        </w:rPr>
        <w:t xml:space="preserve"> đến mặt phẳng </w:t>
      </w:r>
      <w:r w:rsidRPr="001D6122">
        <w:rPr>
          <w:rFonts w:eastAsia="Times New Roman" w:cs="Times New Roman"/>
          <w:sz w:val="24"/>
          <w:szCs w:val="24"/>
        </w:rPr>
        <w:br/>
        <w:t>(ABC</w:t>
      </w:r>
      <w:r w:rsidRPr="001D6122">
        <w:rPr>
          <w:rFonts w:eastAsia="Times New Roman" w:cs="Times New Roman"/>
          <w:sz w:val="24"/>
          <w:szCs w:val="24"/>
        </w:rPr>
        <w:sym w:font="Symbol" w:char="F0A2"/>
      </w:r>
      <w:r w:rsidRPr="001D6122">
        <w:rPr>
          <w:rFonts w:eastAsia="Times New Roman" w:cs="Times New Roman"/>
          <w:sz w:val="24"/>
          <w:szCs w:val="24"/>
        </w:rPr>
        <w:t xml:space="preserve">). </w:t>
      </w:r>
      <w:r w:rsidRPr="001D6122">
        <w:rPr>
          <w:rFonts w:eastAsia="Times New Roman" w:cs="Times New Roman"/>
          <w:sz w:val="24"/>
          <w:szCs w:val="24"/>
        </w:rPr>
        <w:br/>
      </w:r>
      <w:r w:rsidRPr="001D6122">
        <w:rPr>
          <w:rFonts w:eastAsia="Times New Roman" w:cs="Times New Roman"/>
          <w:sz w:val="24"/>
          <w:szCs w:val="24"/>
        </w:rPr>
        <w:br/>
        <w:t xml:space="preserve">(ĐS: d </w:t>
      </w:r>
      <w:r w:rsidRPr="001D6122">
        <w:rPr>
          <w:rFonts w:eastAsia="Times New Roman" w:cs="Times New Roman"/>
          <w:sz w:val="24"/>
          <w:szCs w:val="24"/>
        </w:rPr>
        <w:sym w:font="Symbol" w:char="F03D"/>
      </w:r>
      <w:r w:rsidRPr="001D6122">
        <w:rPr>
          <w:rFonts w:eastAsia="Times New Roman" w:cs="Times New Roman"/>
          <w:sz w:val="24"/>
          <w:szCs w:val="24"/>
        </w:rPr>
        <w:t xml:space="preserve"> a 2 )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Bài tập 5: Cho hình chóp SABCD có đáy ABCD là hình vuông cạnh a, </w:t>
      </w:r>
      <w:r w:rsidRPr="001D6122">
        <w:rPr>
          <w:rFonts w:eastAsia="Times New Roman" w:cs="Times New Roman"/>
          <w:sz w:val="24"/>
          <w:szCs w:val="24"/>
        </w:rPr>
        <w:br/>
        <w:t xml:space="preserve">SA </w:t>
      </w:r>
      <w:r w:rsidRPr="001D6122">
        <w:rPr>
          <w:rFonts w:eastAsia="Times New Roman" w:cs="Times New Roman"/>
          <w:sz w:val="24"/>
          <w:szCs w:val="24"/>
        </w:rPr>
        <w:sym w:font="Symbol" w:char="F0A2"/>
      </w:r>
      <w:r w:rsidRPr="001D6122">
        <w:rPr>
          <w:rFonts w:eastAsia="Times New Roman" w:cs="Times New Roman"/>
          <w:sz w:val="24"/>
          <w:szCs w:val="24"/>
        </w:rPr>
        <w:t xml:space="preserve"> (ABCD) và SA = 2a. </w:t>
      </w:r>
      <w:r w:rsidRPr="001D6122">
        <w:rPr>
          <w:rFonts w:eastAsia="Times New Roman" w:cs="Times New Roman"/>
          <w:sz w:val="24"/>
          <w:szCs w:val="24"/>
        </w:rPr>
        <w:br/>
        <w:t xml:space="preserve">a) Tính khoảng cách từ A đến mp(SBC), từ C đến mp(SBD). ( a 2 ; </w:t>
      </w:r>
      <w:r w:rsidRPr="001D6122">
        <w:rPr>
          <w:rFonts w:eastAsia="Times New Roman" w:cs="Times New Roman"/>
          <w:sz w:val="24"/>
          <w:szCs w:val="24"/>
        </w:rPr>
        <w:br/>
      </w:r>
      <w:r w:rsidRPr="001D6122">
        <w:rPr>
          <w:rFonts w:eastAsia="Times New Roman" w:cs="Times New Roman"/>
          <w:sz w:val="24"/>
          <w:szCs w:val="24"/>
        </w:rPr>
        <w:br/>
        <w:t xml:space="preserve">a 2 </w:t>
      </w:r>
      <w:r w:rsidRPr="001D6122">
        <w:rPr>
          <w:rFonts w:eastAsia="Times New Roman" w:cs="Times New Roman"/>
          <w:sz w:val="24"/>
          <w:szCs w:val="24"/>
        </w:rPr>
        <w:br/>
      </w:r>
      <w:r w:rsidRPr="001D6122">
        <w:rPr>
          <w:rFonts w:eastAsia="Times New Roman" w:cs="Times New Roman"/>
          <w:sz w:val="24"/>
          <w:szCs w:val="24"/>
        </w:rPr>
        <w:lastRenderedPageBreak/>
        <w:t xml:space="preserve">)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b) M, N lần lượt là trung điểm của AB và AD. Chứng minh rằng MN song </w:t>
      </w:r>
      <w:r w:rsidRPr="001D6122">
        <w:rPr>
          <w:rFonts w:eastAsia="Times New Roman" w:cs="Times New Roman"/>
          <w:sz w:val="24"/>
          <w:szCs w:val="24"/>
        </w:rPr>
        <w:br/>
        <w:t xml:space="preserve">song với (SBD) và tính khoảng cách từ MN đến (SBD). </w:t>
      </w:r>
      <w:r w:rsidRPr="001D6122">
        <w:rPr>
          <w:rFonts w:eastAsia="Times New Roman" w:cs="Times New Roman"/>
          <w:sz w:val="24"/>
          <w:szCs w:val="24"/>
        </w:rPr>
        <w:br/>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eastAsia="Times New Roman" w:cs="Times New Roman"/>
          <w:sz w:val="24"/>
          <w:szCs w:val="24"/>
        </w:rPr>
        <w:br/>
        <w:t xml:space="preserve">a 6 </w:t>
      </w:r>
      <w:r w:rsidRPr="001D6122">
        <w:rPr>
          <w:rFonts w:eastAsia="Times New Roman" w:cs="Times New Roman"/>
          <w:sz w:val="24"/>
          <w:szCs w:val="24"/>
        </w:rPr>
        <w:br/>
        <w:t xml:space="preserve">) </w:t>
      </w:r>
      <w:r w:rsidRPr="001D6122">
        <w:rPr>
          <w:rFonts w:eastAsia="Times New Roman" w:cs="Times New Roman"/>
          <w:sz w:val="24"/>
          <w:szCs w:val="24"/>
        </w:rPr>
        <w:br/>
        <w:t xml:space="preserve">3 </w:t>
      </w:r>
      <w:r w:rsidRPr="001D6122">
        <w:rPr>
          <w:rFonts w:eastAsia="Times New Roman" w:cs="Times New Roman"/>
          <w:sz w:val="24"/>
          <w:szCs w:val="24"/>
        </w:rPr>
        <w:br/>
      </w:r>
      <w:r w:rsidRPr="001D6122">
        <w:rPr>
          <w:rFonts w:eastAsia="Times New Roman" w:cs="Times New Roman"/>
          <w:sz w:val="24"/>
          <w:szCs w:val="24"/>
        </w:rPr>
        <w:br/>
        <w:t xml:space="preserve">c) Mặt phẳng (P) qua BC cắt các cạnh SA, SD theo thứ tự tại E, F. Cho biết AD </w:t>
      </w:r>
      <w:r w:rsidRPr="001D6122">
        <w:rPr>
          <w:rFonts w:eastAsia="Times New Roman" w:cs="Times New Roman"/>
          <w:sz w:val="24"/>
          <w:szCs w:val="24"/>
        </w:rPr>
        <w:br/>
        <w:t xml:space="preserve">cách (P) một khoảng là </w:t>
      </w:r>
      <w:r w:rsidRPr="001D6122">
        <w:rPr>
          <w:rFonts w:eastAsia="Times New Roman" w:cs="Times New Roman"/>
          <w:sz w:val="24"/>
          <w:szCs w:val="24"/>
        </w:rPr>
        <w:br/>
        <w:t xml:space="preserve">tích tứ giác BCFE. ( </w:t>
      </w:r>
      <w:r w:rsidRPr="001D6122">
        <w:rPr>
          <w:rFonts w:eastAsia="Times New Roman" w:cs="Times New Roman"/>
          <w:sz w:val="24"/>
          <w:szCs w:val="24"/>
        </w:rPr>
        <w:br/>
      </w:r>
      <w:r w:rsidRPr="001D6122">
        <w:rPr>
          <w:rFonts w:eastAsia="Times New Roman" w:cs="Times New Roman"/>
          <w:sz w:val="24"/>
          <w:szCs w:val="24"/>
        </w:rPr>
        <w:br/>
        <w:t xml:space="preserve">a2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a 2 </w:t>
      </w:r>
      <w:r w:rsidRPr="001D6122">
        <w:rPr>
          <w:rFonts w:eastAsia="Times New Roman" w:cs="Times New Roman"/>
          <w:sz w:val="24"/>
          <w:szCs w:val="24"/>
        </w:rPr>
        <w:br/>
        <w:t xml:space="preserve">, tính khoảng cách từ S đến mặt phẳng (P) và diện </w:t>
      </w:r>
      <w:r w:rsidRPr="001D6122">
        <w:rPr>
          <w:rFonts w:eastAsia="Times New Roman" w:cs="Times New Roman"/>
          <w:sz w:val="24"/>
          <w:szCs w:val="24"/>
        </w:rPr>
        <w:br/>
        <w:t xml:space="preserve">2 </w:t>
      </w:r>
      <w:r w:rsidRPr="001D6122">
        <w:rPr>
          <w:rFonts w:eastAsia="Times New Roman" w:cs="Times New Roman"/>
          <w:sz w:val="24"/>
          <w:szCs w:val="24"/>
        </w:rPr>
        <w:br/>
        <w:t xml:space="preserve">6 </w:t>
      </w:r>
      <w:r w:rsidRPr="001D6122">
        <w:rPr>
          <w:rFonts w:eastAsia="Times New Roman" w:cs="Times New Roman"/>
          <w:sz w:val="24"/>
          <w:szCs w:val="24"/>
        </w:rPr>
        <w:br/>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eastAsia="Times New Roman" w:cs="Times New Roman"/>
          <w:sz w:val="24"/>
          <w:szCs w:val="24"/>
        </w:rPr>
        <w:br/>
        <w:t xml:space="preserve">15 </w:t>
      </w:r>
      <w:r w:rsidRPr="001D6122">
        <w:rPr>
          <w:rFonts w:eastAsia="Times New Roman" w:cs="Times New Roman"/>
          <w:sz w:val="24"/>
          <w:szCs w:val="24"/>
        </w:rPr>
        <w:br/>
      </w:r>
      <w:r w:rsidRPr="001D6122">
        <w:rPr>
          <w:rFonts w:eastAsia="Times New Roman" w:cs="Times New Roman"/>
          <w:sz w:val="24"/>
          <w:szCs w:val="24"/>
        </w:rPr>
        <w:br/>
        <w:t xml:space="preserve">IV. KIỂM NGHIỆM </w:t>
      </w:r>
      <w:r w:rsidRPr="001D6122">
        <w:rPr>
          <w:rFonts w:eastAsia="Times New Roman" w:cs="Times New Roman"/>
          <w:sz w:val="24"/>
          <w:szCs w:val="24"/>
        </w:rPr>
        <w:br/>
        <w:t xml:space="preserve">1. Cơ sở kiểm nghiệm </w:t>
      </w:r>
      <w:r w:rsidRPr="001D6122">
        <w:rPr>
          <w:rFonts w:eastAsia="Times New Roman" w:cs="Times New Roman"/>
          <w:sz w:val="24"/>
          <w:szCs w:val="24"/>
        </w:rPr>
        <w:br/>
        <w:t xml:space="preserve">Sử dụng kết quả các bài kiểm tra trước và sau khi tác động, cụ thể như sau: </w:t>
      </w:r>
      <w:r w:rsidRPr="001D6122">
        <w:rPr>
          <w:rFonts w:eastAsia="Times New Roman" w:cs="Times New Roman"/>
          <w:sz w:val="24"/>
          <w:szCs w:val="24"/>
        </w:rPr>
        <w:br/>
        <w:t xml:space="preserve">1.1. Trước tác động </w:t>
      </w:r>
      <w:r w:rsidRPr="001D6122">
        <w:rPr>
          <w:rFonts w:eastAsia="Times New Roman" w:cs="Times New Roman"/>
          <w:sz w:val="24"/>
          <w:szCs w:val="24"/>
        </w:rPr>
        <w:br/>
        <w:t xml:space="preserve">Tôi lấy kết quả điểm kiểm tra viết (45 phút) do nhóm chuyên môn ra đề dùng </w:t>
      </w:r>
      <w:r w:rsidRPr="001D6122">
        <w:rPr>
          <w:rFonts w:eastAsia="Times New Roman" w:cs="Times New Roman"/>
          <w:sz w:val="24"/>
          <w:szCs w:val="24"/>
        </w:rPr>
        <w:br/>
        <w:t xml:space="preserve">khảo sát chất lượng giữa học kì II, được tổ chức kiểm tra tập trung cho toàn </w:t>
      </w:r>
      <w:r w:rsidRPr="001D6122">
        <w:rPr>
          <w:rFonts w:eastAsia="Times New Roman" w:cs="Times New Roman"/>
          <w:sz w:val="24"/>
          <w:szCs w:val="24"/>
        </w:rPr>
        <w:br/>
        <w:t xml:space="preserve">khối, nhóm chuyên môn chấm bài theo đáp án đã xây dựng. </w:t>
      </w:r>
      <w:r w:rsidRPr="001D6122">
        <w:rPr>
          <w:rFonts w:eastAsia="Times New Roman" w:cs="Times New Roman"/>
          <w:sz w:val="24"/>
          <w:szCs w:val="24"/>
        </w:rPr>
        <w:br/>
        <w:t xml:space="preserve">1.2. Sau tác động </w:t>
      </w:r>
      <w:r w:rsidRPr="001D6122">
        <w:rPr>
          <w:rFonts w:eastAsia="Times New Roman" w:cs="Times New Roman"/>
          <w:sz w:val="24"/>
          <w:szCs w:val="24"/>
        </w:rPr>
        <w:br/>
        <w:t xml:space="preserve">Là kết quả bài kiểm tra viết (45 phút), đề và đáp án do tôi thiết kế được nhóm </w:t>
      </w:r>
      <w:r w:rsidRPr="001D6122">
        <w:rPr>
          <w:rFonts w:eastAsia="Times New Roman" w:cs="Times New Roman"/>
          <w:sz w:val="24"/>
          <w:szCs w:val="24"/>
        </w:rPr>
        <w:br/>
        <w:t xml:space="preserve">chuyên môn kiểm tra, thẩm định. Nhóm chuyên môn tổ coi và chấm bài theo </w:t>
      </w:r>
      <w:r w:rsidRPr="001D6122">
        <w:rPr>
          <w:rFonts w:eastAsia="Times New Roman" w:cs="Times New Roman"/>
          <w:sz w:val="24"/>
          <w:szCs w:val="24"/>
        </w:rPr>
        <w:br/>
        <w:t xml:space="preserve">đáp án đã xây dựng. Nội dung kiểm tra thuộc kiến thức ở bài 5: Khoảng cách Hình học 11 NC (Tổ chức kiểm tra vào tiết học cuối chương III). </w:t>
      </w:r>
      <w:r w:rsidRPr="001D6122">
        <w:rPr>
          <w:rFonts w:eastAsia="Times New Roman" w:cs="Times New Roman"/>
          <w:sz w:val="24"/>
          <w:szCs w:val="24"/>
        </w:rPr>
        <w:br/>
        <w:t xml:space="preserve">Lưu ý: Đề kiểm tra dùng để đánh giá hiệu quả của đề tài cho nhóm thực </w:t>
      </w:r>
      <w:r w:rsidRPr="001D6122">
        <w:rPr>
          <w:rFonts w:eastAsia="Times New Roman" w:cs="Times New Roman"/>
          <w:sz w:val="24"/>
          <w:szCs w:val="24"/>
        </w:rPr>
        <w:br/>
        <w:t xml:space="preserve">nghiệm và nhóm đối chứng cả trước và sau tác động là giống nhau. </w:t>
      </w:r>
      <w:r w:rsidRPr="001D6122">
        <w:rPr>
          <w:rFonts w:eastAsia="Times New Roman" w:cs="Times New Roman"/>
          <w:sz w:val="24"/>
          <w:szCs w:val="24"/>
        </w:rPr>
        <w:br/>
        <w:t xml:space="preserve">2. Kết quả kiểm nghiệm </w:t>
      </w:r>
      <w:r w:rsidRPr="001D6122">
        <w:rPr>
          <w:rFonts w:eastAsia="Times New Roman" w:cs="Times New Roman"/>
          <w:sz w:val="24"/>
          <w:szCs w:val="24"/>
        </w:rPr>
        <w:br/>
        <w:t xml:space="preserve">Sau khi tổng hợp thông tin từ học sinh, tiến hành tổng hợp, phân tích, so sánh </w:t>
      </w:r>
      <w:r w:rsidRPr="001D6122">
        <w:rPr>
          <w:rFonts w:eastAsia="Times New Roman" w:cs="Times New Roman"/>
          <w:sz w:val="24"/>
          <w:szCs w:val="24"/>
        </w:rPr>
        <w:br/>
        <w:t xml:space="preserve">và đối chiếu kết quả điểm kiểm tra của học sinh, cho thấy: </w:t>
      </w:r>
      <w:r w:rsidRPr="001D6122">
        <w:rPr>
          <w:rFonts w:eastAsia="Times New Roman" w:cs="Times New Roman"/>
          <w:sz w:val="24"/>
          <w:szCs w:val="24"/>
        </w:rPr>
        <w:br/>
        <w:t xml:space="preserve">2.1. Về lí luận </w:t>
      </w:r>
      <w:r w:rsidRPr="001D6122">
        <w:rPr>
          <w:rFonts w:eastAsia="Times New Roman" w:cs="Times New Roman"/>
          <w:sz w:val="24"/>
          <w:szCs w:val="24"/>
        </w:rPr>
        <w:br/>
        <w:t xml:space="preserve">- Đã tạo được hứng thú cho học sinh khi học tập môn Hình học không gian </w:t>
      </w:r>
      <w:r w:rsidRPr="001D6122">
        <w:rPr>
          <w:rFonts w:eastAsia="Times New Roman" w:cs="Times New Roman"/>
          <w:sz w:val="24"/>
          <w:szCs w:val="24"/>
        </w:rPr>
        <w:br/>
        <w:t xml:space="preserve">- Đã nâng cao được kết quả học tập môn Toán cho học sinh. </w:t>
      </w:r>
      <w:r w:rsidRPr="001D6122">
        <w:rPr>
          <w:rFonts w:eastAsia="Times New Roman" w:cs="Times New Roman"/>
          <w:sz w:val="24"/>
          <w:szCs w:val="24"/>
        </w:rPr>
        <w:br/>
        <w:t xml:space="preserve">- Đã nâng cao được kĩ năng tính khoảng cách trong bài tập hình học không gian. </w:t>
      </w:r>
      <w:r w:rsidRPr="001D6122">
        <w:rPr>
          <w:rFonts w:eastAsia="Times New Roman" w:cs="Times New Roman"/>
          <w:sz w:val="24"/>
          <w:szCs w:val="24"/>
        </w:rPr>
        <w:br/>
        <w:t xml:space="preserve">- Có thể áp dụng dạy học cho nhiều lớp khác nhau để tạo hứng thú và nâng cao </w:t>
      </w:r>
      <w:r w:rsidRPr="001D6122">
        <w:rPr>
          <w:rFonts w:eastAsia="Times New Roman" w:cs="Times New Roman"/>
          <w:sz w:val="24"/>
          <w:szCs w:val="24"/>
        </w:rPr>
        <w:br/>
        <w:t xml:space="preserve">kết quả học tập cho học sinh. </w:t>
      </w:r>
      <w:r w:rsidRPr="001D6122">
        <w:rPr>
          <w:rFonts w:eastAsia="Times New Roman" w:cs="Times New Roman"/>
          <w:sz w:val="24"/>
          <w:szCs w:val="24"/>
        </w:rPr>
        <w:br/>
        <w:t xml:space="preserve">2.2. Về thực tiễn </w:t>
      </w:r>
      <w:r w:rsidRPr="001D6122">
        <w:rPr>
          <w:rFonts w:eastAsia="Times New Roman" w:cs="Times New Roman"/>
          <w:sz w:val="24"/>
          <w:szCs w:val="24"/>
        </w:rPr>
        <w:br/>
      </w:r>
      <w:r w:rsidRPr="001D6122">
        <w:rPr>
          <w:rFonts w:eastAsia="Times New Roman" w:cs="Times New Roman"/>
          <w:sz w:val="24"/>
          <w:szCs w:val="24"/>
        </w:rPr>
        <w:lastRenderedPageBreak/>
        <w:t xml:space="preserve">- Tiết học sôi nổi, học sinh hứng thú và chủ động khai thác kiến thức. </w:t>
      </w:r>
      <w:r w:rsidRPr="001D6122">
        <w:rPr>
          <w:rFonts w:eastAsia="Times New Roman" w:cs="Times New Roman"/>
          <w:sz w:val="24"/>
          <w:szCs w:val="24"/>
        </w:rPr>
        <w:br/>
        <w:t xml:space="preserve">- 100% học sinh trong lớp đã thực hiện các nội dung theo yêu cầu câu hỏi. </w:t>
      </w:r>
      <w:r w:rsidRPr="001D6122">
        <w:rPr>
          <w:rFonts w:eastAsia="Times New Roman" w:cs="Times New Roman"/>
          <w:sz w:val="24"/>
          <w:szCs w:val="24"/>
        </w:rPr>
        <w:br/>
        <w:t xml:space="preserve">2.3. Tổng hợp kết quả </w:t>
      </w:r>
      <w:r w:rsidRPr="001D6122">
        <w:rPr>
          <w:rFonts w:eastAsia="Times New Roman" w:cs="Times New Roman"/>
          <w:sz w:val="24"/>
          <w:szCs w:val="24"/>
        </w:rPr>
        <w:br/>
        <w:t xml:space="preserve">2.3.1. Năm học 2011 – 2012 </w:t>
      </w:r>
      <w:r w:rsidRPr="001D6122">
        <w:rPr>
          <w:rFonts w:eastAsia="Times New Roman" w:cs="Times New Roman"/>
          <w:sz w:val="24"/>
          <w:szCs w:val="24"/>
        </w:rPr>
        <w:br/>
        <w:t xml:space="preserve">16 </w:t>
      </w:r>
      <w:r w:rsidRPr="001D6122">
        <w:rPr>
          <w:rFonts w:eastAsia="Times New Roman" w:cs="Times New Roman"/>
          <w:sz w:val="24"/>
          <w:szCs w:val="24"/>
        </w:rPr>
        <w:br/>
      </w:r>
      <w:r w:rsidRPr="001D6122">
        <w:rPr>
          <w:rFonts w:eastAsia="Times New Roman" w:cs="Times New Roman"/>
          <w:sz w:val="24"/>
          <w:szCs w:val="24"/>
        </w:rPr>
        <w:br/>
        <w:t xml:space="preserve">Bảng 1: Lớp thực nghiệm 11E3. </w:t>
      </w:r>
      <w:r w:rsidRPr="001D6122">
        <w:rPr>
          <w:rFonts w:eastAsia="Times New Roman" w:cs="Times New Roman"/>
          <w:sz w:val="24"/>
          <w:szCs w:val="24"/>
        </w:rPr>
        <w:br/>
        <w:t xml:space="preserve">Số bài </w:t>
      </w:r>
      <w:r w:rsidRPr="001D6122">
        <w:rPr>
          <w:rFonts w:eastAsia="Times New Roman" w:cs="Times New Roman"/>
          <w:sz w:val="24"/>
          <w:szCs w:val="24"/>
        </w:rPr>
        <w:br/>
        <w:t xml:space="preserve">Trước tác </w:t>
      </w:r>
      <w:r w:rsidRPr="001D6122">
        <w:rPr>
          <w:rFonts w:eastAsia="Times New Roman" w:cs="Times New Roman"/>
          <w:sz w:val="24"/>
          <w:szCs w:val="24"/>
        </w:rPr>
        <w:br/>
        <w:t xml:space="preserve">động </w:t>
      </w:r>
      <w:r w:rsidRPr="001D6122">
        <w:rPr>
          <w:rFonts w:eastAsia="Times New Roman" w:cs="Times New Roman"/>
          <w:sz w:val="24"/>
          <w:szCs w:val="24"/>
        </w:rPr>
        <w:br/>
        <w:t xml:space="preserve">Sau tác </w:t>
      </w:r>
      <w:r w:rsidRPr="001D6122">
        <w:rPr>
          <w:rFonts w:eastAsia="Times New Roman" w:cs="Times New Roman"/>
          <w:sz w:val="24"/>
          <w:szCs w:val="24"/>
        </w:rPr>
        <w:br/>
        <w:t xml:space="preserve">động </w:t>
      </w:r>
      <w:r w:rsidRPr="001D6122">
        <w:rPr>
          <w:rFonts w:eastAsia="Times New Roman" w:cs="Times New Roman"/>
          <w:sz w:val="24"/>
          <w:szCs w:val="24"/>
        </w:rPr>
        <w:br/>
      </w:r>
      <w:r w:rsidRPr="001D6122">
        <w:rPr>
          <w:rFonts w:eastAsia="Times New Roman" w:cs="Times New Roman"/>
          <w:sz w:val="24"/>
          <w:szCs w:val="24"/>
        </w:rPr>
        <w:br/>
        <w:t xml:space="preserve">0-2 </w:t>
      </w:r>
      <w:r w:rsidRPr="001D6122">
        <w:rPr>
          <w:rFonts w:eastAsia="Times New Roman" w:cs="Times New Roman"/>
          <w:sz w:val="24"/>
          <w:szCs w:val="24"/>
        </w:rPr>
        <w:br/>
        <w:t xml:space="preserve">0 </w:t>
      </w:r>
      <w:r w:rsidRPr="001D6122">
        <w:rPr>
          <w:rFonts w:eastAsia="Times New Roman" w:cs="Times New Roman"/>
          <w:sz w:val="24"/>
          <w:szCs w:val="24"/>
        </w:rPr>
        <w:br/>
      </w:r>
      <w:r w:rsidRPr="001D6122">
        <w:rPr>
          <w:rFonts w:eastAsia="Times New Roman" w:cs="Times New Roman"/>
          <w:sz w:val="24"/>
          <w:szCs w:val="24"/>
        </w:rPr>
        <w:br/>
        <w:t xml:space="preserve">3 </w:t>
      </w:r>
      <w:r w:rsidRPr="001D6122">
        <w:rPr>
          <w:rFonts w:eastAsia="Times New Roman" w:cs="Times New Roman"/>
          <w:sz w:val="24"/>
          <w:szCs w:val="24"/>
        </w:rPr>
        <w:br/>
        <w:t xml:space="preserve">1 </w:t>
      </w:r>
      <w:r w:rsidRPr="001D6122">
        <w:rPr>
          <w:rFonts w:eastAsia="Times New Roman" w:cs="Times New Roman"/>
          <w:sz w:val="24"/>
          <w:szCs w:val="24"/>
        </w:rPr>
        <w:br/>
      </w:r>
      <w:r w:rsidRPr="001D6122">
        <w:rPr>
          <w:rFonts w:eastAsia="Times New Roman" w:cs="Times New Roman"/>
          <w:sz w:val="24"/>
          <w:szCs w:val="24"/>
        </w:rPr>
        <w:br/>
        <w:t xml:space="preserve">4 </w:t>
      </w:r>
      <w:r w:rsidRPr="001D6122">
        <w:rPr>
          <w:rFonts w:eastAsia="Times New Roman" w:cs="Times New Roman"/>
          <w:sz w:val="24"/>
          <w:szCs w:val="24"/>
        </w:rPr>
        <w:br/>
        <w:t xml:space="preserve">7 </w:t>
      </w:r>
      <w:r w:rsidRPr="001D6122">
        <w:rPr>
          <w:rFonts w:eastAsia="Times New Roman" w:cs="Times New Roman"/>
          <w:sz w:val="24"/>
          <w:szCs w:val="24"/>
        </w:rPr>
        <w:br/>
      </w:r>
      <w:r w:rsidRPr="001D6122">
        <w:rPr>
          <w:rFonts w:eastAsia="Times New Roman" w:cs="Times New Roman"/>
          <w:sz w:val="24"/>
          <w:szCs w:val="24"/>
        </w:rPr>
        <w:br/>
        <w:t xml:space="preserve">5 </w:t>
      </w:r>
      <w:r w:rsidRPr="001D6122">
        <w:rPr>
          <w:rFonts w:eastAsia="Times New Roman" w:cs="Times New Roman"/>
          <w:sz w:val="24"/>
          <w:szCs w:val="24"/>
        </w:rPr>
        <w:br/>
        <w:t xml:space="preserve">14 </w:t>
      </w:r>
      <w:r w:rsidRPr="001D6122">
        <w:rPr>
          <w:rFonts w:eastAsia="Times New Roman" w:cs="Times New Roman"/>
          <w:sz w:val="24"/>
          <w:szCs w:val="24"/>
        </w:rPr>
        <w:br/>
      </w:r>
      <w:r w:rsidRPr="001D6122">
        <w:rPr>
          <w:rFonts w:eastAsia="Times New Roman" w:cs="Times New Roman"/>
          <w:sz w:val="24"/>
          <w:szCs w:val="24"/>
        </w:rPr>
        <w:br/>
        <w:t xml:space="preserve">45 % </w:t>
      </w:r>
      <w:r w:rsidRPr="001D6122">
        <w:rPr>
          <w:rFonts w:eastAsia="Times New Roman" w:cs="Times New Roman"/>
          <w:sz w:val="24"/>
          <w:szCs w:val="24"/>
        </w:rPr>
        <w:br/>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2,2 </w:t>
      </w:r>
      <w:r w:rsidRPr="001D6122">
        <w:rPr>
          <w:rFonts w:eastAsia="Times New Roman" w:cs="Times New Roman"/>
          <w:sz w:val="24"/>
          <w:szCs w:val="24"/>
        </w:rPr>
        <w:br/>
      </w:r>
      <w:r w:rsidRPr="001D6122">
        <w:rPr>
          <w:rFonts w:eastAsia="Times New Roman" w:cs="Times New Roman"/>
          <w:sz w:val="24"/>
          <w:szCs w:val="24"/>
        </w:rPr>
        <w:br/>
        <w:t xml:space="preserve">sl </w:t>
      </w:r>
      <w:r w:rsidRPr="001D6122">
        <w:rPr>
          <w:rFonts w:eastAsia="Times New Roman" w:cs="Times New Roman"/>
          <w:sz w:val="24"/>
          <w:szCs w:val="24"/>
        </w:rPr>
        <w:br/>
        <w:t xml:space="preserve">45 % </w:t>
      </w:r>
      <w:r w:rsidRPr="001D6122">
        <w:rPr>
          <w:rFonts w:eastAsia="Times New Roman" w:cs="Times New Roman"/>
          <w:sz w:val="24"/>
          <w:szCs w:val="24"/>
        </w:rPr>
        <w:br/>
      </w:r>
      <w:r w:rsidRPr="001D6122">
        <w:rPr>
          <w:rFonts w:eastAsia="Times New Roman" w:cs="Times New Roman"/>
          <w:sz w:val="24"/>
          <w:szCs w:val="24"/>
        </w:rPr>
        <w:br/>
        <w:t xml:space="preserve">0 </w:t>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0 </w:t>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15, </w:t>
      </w:r>
      <w:r w:rsidRPr="001D6122">
        <w:rPr>
          <w:rFonts w:eastAsia="Times New Roman" w:cs="Times New Roman"/>
          <w:sz w:val="24"/>
          <w:szCs w:val="24"/>
        </w:rPr>
        <w:br/>
        <w:t xml:space="preserve">6 </w:t>
      </w:r>
      <w:r w:rsidRPr="001D6122">
        <w:rPr>
          <w:rFonts w:eastAsia="Times New Roman" w:cs="Times New Roman"/>
          <w:sz w:val="24"/>
          <w:szCs w:val="24"/>
        </w:rPr>
        <w:br/>
        <w:t xml:space="preserve">0 </w:t>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31, </w:t>
      </w:r>
      <w:r w:rsidRPr="001D6122">
        <w:rPr>
          <w:rFonts w:eastAsia="Times New Roman" w:cs="Times New Roman"/>
          <w:sz w:val="24"/>
          <w:szCs w:val="24"/>
        </w:rPr>
        <w:br/>
        <w:t xml:space="preserve">1 </w:t>
      </w:r>
      <w:r w:rsidRPr="001D6122">
        <w:rPr>
          <w:rFonts w:eastAsia="Times New Roman" w:cs="Times New Roman"/>
          <w:sz w:val="24"/>
          <w:szCs w:val="24"/>
        </w:rPr>
        <w:br/>
        <w:t xml:space="preserve">4 </w:t>
      </w:r>
      <w:r w:rsidRPr="001D6122">
        <w:rPr>
          <w:rFonts w:eastAsia="Times New Roman" w:cs="Times New Roman"/>
          <w:sz w:val="24"/>
          <w:szCs w:val="24"/>
        </w:rPr>
        <w:br/>
        <w:t xml:space="preserve">8,9 </w:t>
      </w:r>
      <w:r w:rsidRPr="001D6122">
        <w:rPr>
          <w:rFonts w:eastAsia="Times New Roman" w:cs="Times New Roman"/>
          <w:sz w:val="24"/>
          <w:szCs w:val="24"/>
        </w:rPr>
        <w:br/>
      </w:r>
      <w:r w:rsidRPr="001D6122">
        <w:rPr>
          <w:rFonts w:eastAsia="Times New Roman" w:cs="Times New Roman"/>
          <w:sz w:val="24"/>
          <w:szCs w:val="24"/>
        </w:rPr>
        <w:br/>
        <w:t xml:space="preserve">sl </w:t>
      </w:r>
      <w:r w:rsidRPr="001D6122">
        <w:rPr>
          <w:rFonts w:eastAsia="Times New Roman" w:cs="Times New Roman"/>
          <w:sz w:val="24"/>
          <w:szCs w:val="24"/>
        </w:rPr>
        <w:br/>
      </w:r>
      <w:r w:rsidRPr="001D6122">
        <w:rPr>
          <w:rFonts w:eastAsia="Times New Roman" w:cs="Times New Roman"/>
          <w:sz w:val="24"/>
          <w:szCs w:val="24"/>
        </w:rPr>
        <w:br/>
      </w:r>
      <w:r w:rsidRPr="001D6122">
        <w:rPr>
          <w:rFonts w:eastAsia="Times New Roman" w:cs="Times New Roman"/>
          <w:sz w:val="24"/>
          <w:szCs w:val="24"/>
        </w:rPr>
        <w:lastRenderedPageBreak/>
        <w:t xml:space="preserve">Điểm </w:t>
      </w:r>
      <w:r w:rsidRPr="001D6122">
        <w:rPr>
          <w:rFonts w:eastAsia="Times New Roman" w:cs="Times New Roman"/>
          <w:sz w:val="24"/>
          <w:szCs w:val="24"/>
        </w:rPr>
        <w:br/>
        <w:t xml:space="preserve">6 </w:t>
      </w:r>
      <w:r w:rsidRPr="001D6122">
        <w:rPr>
          <w:rFonts w:eastAsia="Times New Roman" w:cs="Times New Roman"/>
          <w:sz w:val="24"/>
          <w:szCs w:val="24"/>
        </w:rPr>
        <w:br/>
        <w:t xml:space="preserve">7 </w:t>
      </w:r>
      <w:r w:rsidRPr="001D6122">
        <w:rPr>
          <w:rFonts w:eastAsia="Times New Roman" w:cs="Times New Roman"/>
          <w:sz w:val="24"/>
          <w:szCs w:val="24"/>
        </w:rPr>
        <w:br/>
        <w:t xml:space="preserve">22 </w:t>
      </w:r>
      <w:r w:rsidRPr="001D6122">
        <w:rPr>
          <w:rFonts w:eastAsia="Times New Roman" w:cs="Times New Roman"/>
          <w:sz w:val="24"/>
          <w:szCs w:val="24"/>
        </w:rPr>
        <w:br/>
        <w:t xml:space="preserve">1 </w:t>
      </w:r>
      <w:r w:rsidRPr="001D6122">
        <w:rPr>
          <w:rFonts w:eastAsia="Times New Roman" w:cs="Times New Roman"/>
          <w:sz w:val="24"/>
          <w:szCs w:val="24"/>
        </w:rPr>
        <w:br/>
        <w:t xml:space="preserve">48, </w:t>
      </w:r>
      <w:r w:rsidRPr="001D6122">
        <w:rPr>
          <w:rFonts w:eastAsia="Times New Roman" w:cs="Times New Roman"/>
          <w:sz w:val="24"/>
          <w:szCs w:val="24"/>
        </w:rPr>
        <w:br/>
        <w:t xml:space="preserve">9 </w:t>
      </w:r>
      <w:r w:rsidRPr="001D6122">
        <w:rPr>
          <w:rFonts w:eastAsia="Times New Roman" w:cs="Times New Roman"/>
          <w:sz w:val="24"/>
          <w:szCs w:val="24"/>
        </w:rPr>
        <w:br/>
        <w:t xml:space="preserve">14 </w:t>
      </w:r>
      <w:r w:rsidRPr="001D6122">
        <w:rPr>
          <w:rFonts w:eastAsia="Times New Roman" w:cs="Times New Roman"/>
          <w:sz w:val="24"/>
          <w:szCs w:val="24"/>
        </w:rPr>
        <w:br/>
        <w:t xml:space="preserve">31, </w:t>
      </w:r>
      <w:r w:rsidRPr="001D6122">
        <w:rPr>
          <w:rFonts w:eastAsia="Times New Roman" w:cs="Times New Roman"/>
          <w:sz w:val="24"/>
          <w:szCs w:val="24"/>
        </w:rPr>
        <w:br/>
        <w:t xml:space="preserve">1 </w:t>
      </w:r>
      <w:r w:rsidRPr="001D6122">
        <w:rPr>
          <w:rFonts w:eastAsia="Times New Roman" w:cs="Times New Roman"/>
          <w:sz w:val="24"/>
          <w:szCs w:val="24"/>
        </w:rPr>
        <w:br/>
      </w:r>
      <w:r w:rsidRPr="001D6122">
        <w:rPr>
          <w:rFonts w:eastAsia="Times New Roman" w:cs="Times New Roman"/>
          <w:sz w:val="24"/>
          <w:szCs w:val="24"/>
        </w:rPr>
        <w:br/>
        <w:t xml:space="preserve">8 </w:t>
      </w:r>
      <w:r w:rsidRPr="001D6122">
        <w:rPr>
          <w:rFonts w:eastAsia="Times New Roman" w:cs="Times New Roman"/>
          <w:sz w:val="24"/>
          <w:szCs w:val="24"/>
        </w:rPr>
        <w:br/>
        <w:t xml:space="preserve">0 </w:t>
      </w:r>
      <w:r w:rsidRPr="001D6122">
        <w:rPr>
          <w:rFonts w:eastAsia="Times New Roman" w:cs="Times New Roman"/>
          <w:sz w:val="24"/>
          <w:szCs w:val="24"/>
        </w:rPr>
        <w:br/>
      </w:r>
      <w:r w:rsidRPr="001D6122">
        <w:rPr>
          <w:rFonts w:eastAsia="Times New Roman" w:cs="Times New Roman"/>
          <w:sz w:val="24"/>
          <w:szCs w:val="24"/>
        </w:rPr>
        <w:br/>
        <w:t xml:space="preserve">9 </w:t>
      </w:r>
      <w:r w:rsidRPr="001D6122">
        <w:rPr>
          <w:rFonts w:eastAsia="Times New Roman" w:cs="Times New Roman"/>
          <w:sz w:val="24"/>
          <w:szCs w:val="24"/>
        </w:rPr>
        <w:br/>
        <w:t xml:space="preserve">0 </w:t>
      </w:r>
      <w:r w:rsidRPr="001D6122">
        <w:rPr>
          <w:rFonts w:eastAsia="Times New Roman" w:cs="Times New Roman"/>
          <w:sz w:val="24"/>
          <w:szCs w:val="24"/>
        </w:rPr>
        <w:br/>
      </w:r>
      <w:r w:rsidRPr="001D6122">
        <w:rPr>
          <w:rFonts w:eastAsia="Times New Roman" w:cs="Times New Roman"/>
          <w:sz w:val="24"/>
          <w:szCs w:val="24"/>
        </w:rPr>
        <w:br/>
        <w:t xml:space="preserve">10 </w:t>
      </w:r>
      <w:r w:rsidRPr="001D6122">
        <w:rPr>
          <w:rFonts w:eastAsia="Times New Roman" w:cs="Times New Roman"/>
          <w:sz w:val="24"/>
          <w:szCs w:val="24"/>
        </w:rPr>
        <w:br/>
        <w:t xml:space="preserve">0 </w:t>
      </w:r>
      <w:r w:rsidRPr="001D6122">
        <w:rPr>
          <w:rFonts w:eastAsia="Times New Roman" w:cs="Times New Roman"/>
          <w:sz w:val="24"/>
          <w:szCs w:val="24"/>
        </w:rPr>
        <w:br/>
      </w:r>
      <w:r w:rsidRPr="001D6122">
        <w:rPr>
          <w:rFonts w:eastAsia="Times New Roman" w:cs="Times New Roman"/>
          <w:sz w:val="24"/>
          <w:szCs w:val="24"/>
        </w:rPr>
        <w:br/>
        <w:t xml:space="preserve">2,2 </w:t>
      </w:r>
      <w:r w:rsidRPr="001D6122">
        <w:rPr>
          <w:rFonts w:eastAsia="Times New Roman" w:cs="Times New Roman"/>
          <w:sz w:val="24"/>
          <w:szCs w:val="24"/>
        </w:rPr>
        <w:br/>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10 </w:t>
      </w:r>
      <w:r w:rsidRPr="001D6122">
        <w:rPr>
          <w:rFonts w:eastAsia="Times New Roman" w:cs="Times New Roman"/>
          <w:sz w:val="24"/>
          <w:szCs w:val="24"/>
        </w:rPr>
        <w:br/>
        <w:t xml:space="preserve">22,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15 </w:t>
      </w:r>
      <w:r w:rsidRPr="001D6122">
        <w:rPr>
          <w:rFonts w:eastAsia="Times New Roman" w:cs="Times New Roman"/>
          <w:sz w:val="24"/>
          <w:szCs w:val="24"/>
        </w:rPr>
        <w:br/>
        <w:t xml:space="preserve">33, </w:t>
      </w:r>
      <w:r w:rsidRPr="001D6122">
        <w:rPr>
          <w:rFonts w:eastAsia="Times New Roman" w:cs="Times New Roman"/>
          <w:sz w:val="24"/>
          <w:szCs w:val="24"/>
        </w:rPr>
        <w:br/>
        <w:t xml:space="preserve">4 </w:t>
      </w:r>
      <w:r w:rsidRPr="001D6122">
        <w:rPr>
          <w:rFonts w:eastAsia="Times New Roman" w:cs="Times New Roman"/>
          <w:sz w:val="24"/>
          <w:szCs w:val="24"/>
        </w:rPr>
        <w:br/>
      </w:r>
      <w:r w:rsidRPr="001D6122">
        <w:rPr>
          <w:rFonts w:eastAsia="Times New Roman" w:cs="Times New Roman"/>
          <w:sz w:val="24"/>
          <w:szCs w:val="24"/>
        </w:rPr>
        <w:br/>
        <w:t xml:space="preserve">2 </w:t>
      </w:r>
      <w:r w:rsidRPr="001D6122">
        <w:rPr>
          <w:rFonts w:eastAsia="Times New Roman" w:cs="Times New Roman"/>
          <w:sz w:val="24"/>
          <w:szCs w:val="24"/>
        </w:rPr>
        <w:br/>
        <w:t xml:space="preserve">4,4 </w:t>
      </w:r>
      <w:r w:rsidRPr="001D6122">
        <w:rPr>
          <w:rFonts w:eastAsia="Times New Roman" w:cs="Times New Roman"/>
          <w:sz w:val="24"/>
          <w:szCs w:val="24"/>
        </w:rPr>
        <w:br/>
      </w:r>
      <w:r w:rsidRPr="001D6122">
        <w:rPr>
          <w:rFonts w:eastAsia="Times New Roman" w:cs="Times New Roman"/>
          <w:sz w:val="24"/>
          <w:szCs w:val="24"/>
        </w:rPr>
        <w:br/>
        <w:t xml:space="preserve">0 </w:t>
      </w:r>
      <w:r w:rsidRPr="001D6122">
        <w:rPr>
          <w:rFonts w:eastAsia="Times New Roman" w:cs="Times New Roman"/>
          <w:sz w:val="24"/>
          <w:szCs w:val="24"/>
        </w:rPr>
        <w:br/>
      </w:r>
      <w:r w:rsidRPr="001D6122">
        <w:rPr>
          <w:rFonts w:eastAsia="Times New Roman" w:cs="Times New Roman"/>
          <w:sz w:val="24"/>
          <w:szCs w:val="24"/>
        </w:rPr>
        <w:br/>
        <w:t xml:space="preserve">8 </w:t>
      </w:r>
      <w:r w:rsidRPr="001D6122">
        <w:rPr>
          <w:rFonts w:eastAsia="Times New Roman" w:cs="Times New Roman"/>
          <w:sz w:val="24"/>
          <w:szCs w:val="24"/>
        </w:rPr>
        <w:br/>
        <w:t xml:space="preserve">0 </w:t>
      </w:r>
      <w:r w:rsidRPr="001D6122">
        <w:rPr>
          <w:rFonts w:eastAsia="Times New Roman" w:cs="Times New Roman"/>
          <w:sz w:val="24"/>
          <w:szCs w:val="24"/>
        </w:rPr>
        <w:br/>
      </w:r>
      <w:r w:rsidRPr="001D6122">
        <w:rPr>
          <w:rFonts w:eastAsia="Times New Roman" w:cs="Times New Roman"/>
          <w:sz w:val="24"/>
          <w:szCs w:val="24"/>
        </w:rPr>
        <w:br/>
        <w:t xml:space="preserve">9 </w:t>
      </w:r>
      <w:r w:rsidRPr="001D6122">
        <w:rPr>
          <w:rFonts w:eastAsia="Times New Roman" w:cs="Times New Roman"/>
          <w:sz w:val="24"/>
          <w:szCs w:val="24"/>
        </w:rPr>
        <w:br/>
        <w:t xml:space="preserve">0 </w:t>
      </w:r>
      <w:r w:rsidRPr="001D6122">
        <w:rPr>
          <w:rFonts w:eastAsia="Times New Roman" w:cs="Times New Roman"/>
          <w:sz w:val="24"/>
          <w:szCs w:val="24"/>
        </w:rPr>
        <w:br/>
      </w:r>
      <w:r w:rsidRPr="001D6122">
        <w:rPr>
          <w:rFonts w:eastAsia="Times New Roman" w:cs="Times New Roman"/>
          <w:sz w:val="24"/>
          <w:szCs w:val="24"/>
        </w:rPr>
        <w:br/>
        <w:t xml:space="preserve">10 </w:t>
      </w:r>
      <w:r w:rsidRPr="001D6122">
        <w:rPr>
          <w:rFonts w:eastAsia="Times New Roman" w:cs="Times New Roman"/>
          <w:sz w:val="24"/>
          <w:szCs w:val="24"/>
        </w:rPr>
        <w:br/>
        <w:t xml:space="preserve">0 </w:t>
      </w:r>
      <w:r w:rsidRPr="001D6122">
        <w:rPr>
          <w:rFonts w:eastAsia="Times New Roman" w:cs="Times New Roman"/>
          <w:sz w:val="24"/>
          <w:szCs w:val="24"/>
        </w:rPr>
        <w:br/>
      </w:r>
      <w:r w:rsidRPr="001D6122">
        <w:rPr>
          <w:rFonts w:eastAsia="Times New Roman" w:cs="Times New Roman"/>
          <w:sz w:val="24"/>
          <w:szCs w:val="24"/>
        </w:rPr>
        <w:br/>
        <w:t xml:space="preserve">4,4 </w:t>
      </w:r>
      <w:r w:rsidRPr="001D6122">
        <w:rPr>
          <w:rFonts w:eastAsia="Times New Roman" w:cs="Times New Roman"/>
          <w:sz w:val="24"/>
          <w:szCs w:val="24"/>
        </w:rPr>
        <w:br/>
      </w:r>
      <w:r w:rsidRPr="001D6122">
        <w:rPr>
          <w:rFonts w:eastAsia="Times New Roman" w:cs="Times New Roman"/>
          <w:sz w:val="24"/>
          <w:szCs w:val="24"/>
        </w:rPr>
        <w:br/>
      </w:r>
      <w:r w:rsidRPr="001D6122">
        <w:rPr>
          <w:rFonts w:eastAsia="Times New Roman" w:cs="Times New Roman"/>
          <w:sz w:val="24"/>
          <w:szCs w:val="24"/>
        </w:rPr>
        <w:lastRenderedPageBreak/>
        <w:t xml:space="preserve">0,0 </w:t>
      </w:r>
      <w:r w:rsidRPr="001D6122">
        <w:rPr>
          <w:rFonts w:eastAsia="Times New Roman" w:cs="Times New Roman"/>
          <w:sz w:val="24"/>
          <w:szCs w:val="24"/>
        </w:rPr>
        <w:br/>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16 </w:t>
      </w:r>
      <w:r w:rsidRPr="001D6122">
        <w:rPr>
          <w:rFonts w:eastAsia="Times New Roman" w:cs="Times New Roman"/>
          <w:sz w:val="24"/>
          <w:szCs w:val="24"/>
        </w:rPr>
        <w:br/>
        <w:t xml:space="preserve">34, </w:t>
      </w:r>
      <w:r w:rsidRPr="001D6122">
        <w:rPr>
          <w:rFonts w:eastAsia="Times New Roman" w:cs="Times New Roman"/>
          <w:sz w:val="24"/>
          <w:szCs w:val="24"/>
        </w:rPr>
        <w:br/>
        <w:t xml:space="preserve">8 </w:t>
      </w:r>
      <w:r w:rsidRPr="001D6122">
        <w:rPr>
          <w:rFonts w:eastAsia="Times New Roman" w:cs="Times New Roman"/>
          <w:sz w:val="24"/>
          <w:szCs w:val="24"/>
        </w:rPr>
        <w:br/>
      </w:r>
      <w:r w:rsidRPr="001D6122">
        <w:rPr>
          <w:rFonts w:eastAsia="Times New Roman" w:cs="Times New Roman"/>
          <w:sz w:val="24"/>
          <w:szCs w:val="24"/>
        </w:rPr>
        <w:br/>
        <w:t xml:space="preserve">2 </w:t>
      </w:r>
      <w:r w:rsidRPr="001D6122">
        <w:rPr>
          <w:rFonts w:eastAsia="Times New Roman" w:cs="Times New Roman"/>
          <w:sz w:val="24"/>
          <w:szCs w:val="24"/>
        </w:rPr>
        <w:br/>
        <w:t xml:space="preserve">4,4 </w:t>
      </w:r>
      <w:r w:rsidRPr="001D6122">
        <w:rPr>
          <w:rFonts w:eastAsia="Times New Roman" w:cs="Times New Roman"/>
          <w:sz w:val="24"/>
          <w:szCs w:val="24"/>
        </w:rPr>
        <w:br/>
      </w:r>
      <w:r w:rsidRPr="001D6122">
        <w:rPr>
          <w:rFonts w:eastAsia="Times New Roman" w:cs="Times New Roman"/>
          <w:sz w:val="24"/>
          <w:szCs w:val="24"/>
        </w:rPr>
        <w:br/>
        <w:t xml:space="preserve">0 </w:t>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0 </w:t>
      </w:r>
      <w:r w:rsidRPr="001D6122">
        <w:rPr>
          <w:rFonts w:eastAsia="Times New Roman" w:cs="Times New Roman"/>
          <w:sz w:val="24"/>
          <w:szCs w:val="24"/>
        </w:rPr>
        <w:br/>
      </w:r>
      <w:r w:rsidRPr="001D6122">
        <w:rPr>
          <w:rFonts w:eastAsia="Times New Roman" w:cs="Times New Roman"/>
          <w:sz w:val="24"/>
          <w:szCs w:val="24"/>
        </w:rPr>
        <w:br/>
        <w:t xml:space="preserve">8 </w:t>
      </w:r>
      <w:r w:rsidRPr="001D6122">
        <w:rPr>
          <w:rFonts w:eastAsia="Times New Roman" w:cs="Times New Roman"/>
          <w:sz w:val="24"/>
          <w:szCs w:val="24"/>
        </w:rPr>
        <w:br/>
        <w:t xml:space="preserve">1 </w:t>
      </w:r>
      <w:r w:rsidRPr="001D6122">
        <w:rPr>
          <w:rFonts w:eastAsia="Times New Roman" w:cs="Times New Roman"/>
          <w:sz w:val="24"/>
          <w:szCs w:val="24"/>
        </w:rPr>
        <w:br/>
      </w:r>
      <w:r w:rsidRPr="001D6122">
        <w:rPr>
          <w:rFonts w:eastAsia="Times New Roman" w:cs="Times New Roman"/>
          <w:sz w:val="24"/>
          <w:szCs w:val="24"/>
        </w:rPr>
        <w:br/>
        <w:t xml:space="preserve">9 </w:t>
      </w:r>
      <w:r w:rsidRPr="001D6122">
        <w:rPr>
          <w:rFonts w:eastAsia="Times New Roman" w:cs="Times New Roman"/>
          <w:sz w:val="24"/>
          <w:szCs w:val="24"/>
        </w:rPr>
        <w:br/>
        <w:t xml:space="preserve">0 </w:t>
      </w:r>
      <w:r w:rsidRPr="001D6122">
        <w:rPr>
          <w:rFonts w:eastAsia="Times New Roman" w:cs="Times New Roman"/>
          <w:sz w:val="24"/>
          <w:szCs w:val="24"/>
        </w:rPr>
        <w:br/>
      </w:r>
      <w:r w:rsidRPr="001D6122">
        <w:rPr>
          <w:rFonts w:eastAsia="Times New Roman" w:cs="Times New Roman"/>
          <w:sz w:val="24"/>
          <w:szCs w:val="24"/>
        </w:rPr>
        <w:br/>
        <w:t xml:space="preserve">10 </w:t>
      </w:r>
      <w:r w:rsidRPr="001D6122">
        <w:rPr>
          <w:rFonts w:eastAsia="Times New Roman" w:cs="Times New Roman"/>
          <w:sz w:val="24"/>
          <w:szCs w:val="24"/>
        </w:rPr>
        <w:br/>
        <w:t xml:space="preserve">0 </w:t>
      </w:r>
      <w:r w:rsidRPr="001D6122">
        <w:rPr>
          <w:rFonts w:eastAsia="Times New Roman" w:cs="Times New Roman"/>
          <w:sz w:val="24"/>
          <w:szCs w:val="24"/>
        </w:rPr>
        <w:br/>
      </w:r>
      <w:r w:rsidRPr="001D6122">
        <w:rPr>
          <w:rFonts w:eastAsia="Times New Roman" w:cs="Times New Roman"/>
          <w:sz w:val="24"/>
          <w:szCs w:val="24"/>
        </w:rPr>
        <w:br/>
        <w:t xml:space="preserve">4,3 </w:t>
      </w:r>
      <w:r w:rsidRPr="001D6122">
        <w:rPr>
          <w:rFonts w:eastAsia="Times New Roman" w:cs="Times New Roman"/>
          <w:sz w:val="24"/>
          <w:szCs w:val="24"/>
        </w:rPr>
        <w:br/>
      </w:r>
      <w:r w:rsidRPr="001D6122">
        <w:rPr>
          <w:rFonts w:eastAsia="Times New Roman" w:cs="Times New Roman"/>
          <w:sz w:val="24"/>
          <w:szCs w:val="24"/>
        </w:rPr>
        <w:br/>
        <w:t xml:space="preserve">2,1 </w:t>
      </w:r>
      <w:r w:rsidRPr="001D6122">
        <w:rPr>
          <w:rFonts w:eastAsia="Times New Roman" w:cs="Times New Roman"/>
          <w:sz w:val="24"/>
          <w:szCs w:val="24"/>
        </w:rPr>
        <w:br/>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12 </w:t>
      </w:r>
      <w:r w:rsidRPr="001D6122">
        <w:rPr>
          <w:rFonts w:eastAsia="Times New Roman" w:cs="Times New Roman"/>
          <w:sz w:val="24"/>
          <w:szCs w:val="24"/>
        </w:rPr>
        <w:br/>
        <w:t xml:space="preserve">25, </w:t>
      </w:r>
      <w:r w:rsidRPr="001D6122">
        <w:rPr>
          <w:rFonts w:eastAsia="Times New Roman" w:cs="Times New Roman"/>
          <w:sz w:val="24"/>
          <w:szCs w:val="24"/>
        </w:rPr>
        <w:br/>
        <w:t xml:space="preserve">5 </w:t>
      </w:r>
      <w:r w:rsidRPr="001D6122">
        <w:rPr>
          <w:rFonts w:eastAsia="Times New Roman" w:cs="Times New Roman"/>
          <w:sz w:val="24"/>
          <w:szCs w:val="24"/>
        </w:rPr>
        <w:br/>
      </w:r>
      <w:r w:rsidRPr="001D6122">
        <w:rPr>
          <w:rFonts w:eastAsia="Times New Roman" w:cs="Times New Roman"/>
          <w:sz w:val="24"/>
          <w:szCs w:val="24"/>
        </w:rPr>
        <w:br/>
        <w:t xml:space="preserve">14 </w:t>
      </w:r>
      <w:r w:rsidRPr="001D6122">
        <w:rPr>
          <w:rFonts w:eastAsia="Times New Roman" w:cs="Times New Roman"/>
          <w:sz w:val="24"/>
          <w:szCs w:val="24"/>
        </w:rPr>
        <w:br/>
        <w:t xml:space="preserve">29, </w:t>
      </w:r>
      <w:r w:rsidRPr="001D6122">
        <w:rPr>
          <w:rFonts w:eastAsia="Times New Roman" w:cs="Times New Roman"/>
          <w:sz w:val="24"/>
          <w:szCs w:val="24"/>
        </w:rPr>
        <w:br/>
        <w:t xml:space="preserve">4 </w:t>
      </w:r>
      <w:r w:rsidRPr="001D6122">
        <w:rPr>
          <w:rFonts w:eastAsia="Times New Roman" w:cs="Times New Roman"/>
          <w:sz w:val="24"/>
          <w:szCs w:val="24"/>
        </w:rPr>
        <w:br/>
      </w:r>
      <w:r w:rsidRPr="001D6122">
        <w:rPr>
          <w:rFonts w:eastAsia="Times New Roman" w:cs="Times New Roman"/>
          <w:sz w:val="24"/>
          <w:szCs w:val="24"/>
        </w:rPr>
        <w:br/>
        <w:t xml:space="preserve">3 </w:t>
      </w:r>
      <w:r w:rsidRPr="001D6122">
        <w:rPr>
          <w:rFonts w:eastAsia="Times New Roman" w:cs="Times New Roman"/>
          <w:sz w:val="24"/>
          <w:szCs w:val="24"/>
        </w:rPr>
        <w:br/>
        <w:t xml:space="preserve">6,4 </w:t>
      </w:r>
      <w:r w:rsidRPr="001D6122">
        <w:rPr>
          <w:rFonts w:eastAsia="Times New Roman" w:cs="Times New Roman"/>
          <w:sz w:val="24"/>
          <w:szCs w:val="24"/>
        </w:rPr>
        <w:br/>
      </w:r>
      <w:r w:rsidRPr="001D6122">
        <w:rPr>
          <w:rFonts w:eastAsia="Times New Roman" w:cs="Times New Roman"/>
          <w:sz w:val="24"/>
          <w:szCs w:val="24"/>
        </w:rPr>
        <w:br/>
        <w:t xml:space="preserve">0 </w:t>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8 </w:t>
      </w:r>
      <w:r w:rsidRPr="001D6122">
        <w:rPr>
          <w:rFonts w:eastAsia="Times New Roman" w:cs="Times New Roman"/>
          <w:sz w:val="24"/>
          <w:szCs w:val="24"/>
        </w:rPr>
        <w:br/>
        <w:t xml:space="preserve">1 </w:t>
      </w:r>
      <w:r w:rsidRPr="001D6122">
        <w:rPr>
          <w:rFonts w:eastAsia="Times New Roman" w:cs="Times New Roman"/>
          <w:sz w:val="24"/>
          <w:szCs w:val="24"/>
        </w:rPr>
        <w:br/>
      </w:r>
      <w:r w:rsidRPr="001D6122">
        <w:rPr>
          <w:rFonts w:eastAsia="Times New Roman" w:cs="Times New Roman"/>
          <w:sz w:val="24"/>
          <w:szCs w:val="24"/>
        </w:rPr>
        <w:br/>
      </w:r>
      <w:r w:rsidRPr="001D6122">
        <w:rPr>
          <w:rFonts w:eastAsia="Times New Roman" w:cs="Times New Roman"/>
          <w:sz w:val="24"/>
          <w:szCs w:val="24"/>
        </w:rPr>
        <w:lastRenderedPageBreak/>
        <w:t xml:space="preserve">9 </w:t>
      </w:r>
      <w:r w:rsidRPr="001D6122">
        <w:rPr>
          <w:rFonts w:eastAsia="Times New Roman" w:cs="Times New Roman"/>
          <w:sz w:val="24"/>
          <w:szCs w:val="24"/>
        </w:rPr>
        <w:br/>
        <w:t xml:space="preserve">0 </w:t>
      </w:r>
      <w:r w:rsidRPr="001D6122">
        <w:rPr>
          <w:rFonts w:eastAsia="Times New Roman" w:cs="Times New Roman"/>
          <w:sz w:val="24"/>
          <w:szCs w:val="24"/>
        </w:rPr>
        <w:br/>
      </w:r>
      <w:r w:rsidRPr="001D6122">
        <w:rPr>
          <w:rFonts w:eastAsia="Times New Roman" w:cs="Times New Roman"/>
          <w:sz w:val="24"/>
          <w:szCs w:val="24"/>
        </w:rPr>
        <w:br/>
        <w:t xml:space="preserve">10 </w:t>
      </w:r>
      <w:r w:rsidRPr="001D6122">
        <w:rPr>
          <w:rFonts w:eastAsia="Times New Roman" w:cs="Times New Roman"/>
          <w:sz w:val="24"/>
          <w:szCs w:val="24"/>
        </w:rPr>
        <w:br/>
        <w:t xml:space="preserve">0 </w:t>
      </w:r>
      <w:r w:rsidRPr="001D6122">
        <w:rPr>
          <w:rFonts w:eastAsia="Times New Roman" w:cs="Times New Roman"/>
          <w:sz w:val="24"/>
          <w:szCs w:val="24"/>
        </w:rPr>
        <w:br/>
      </w:r>
      <w:r w:rsidRPr="001D6122">
        <w:rPr>
          <w:rFonts w:eastAsia="Times New Roman" w:cs="Times New Roman"/>
          <w:sz w:val="24"/>
          <w:szCs w:val="24"/>
        </w:rPr>
        <w:br/>
        <w:t xml:space="preserve">4,4 </w:t>
      </w:r>
      <w:r w:rsidRPr="001D6122">
        <w:rPr>
          <w:rFonts w:eastAsia="Times New Roman" w:cs="Times New Roman"/>
          <w:sz w:val="24"/>
          <w:szCs w:val="24"/>
        </w:rPr>
        <w:br/>
      </w:r>
      <w:r w:rsidRPr="001D6122">
        <w:rPr>
          <w:rFonts w:eastAsia="Times New Roman" w:cs="Times New Roman"/>
          <w:sz w:val="24"/>
          <w:szCs w:val="24"/>
        </w:rPr>
        <w:br/>
        <w:t xml:space="preserve">2,2 </w:t>
      </w:r>
      <w:r w:rsidRPr="001D6122">
        <w:rPr>
          <w:rFonts w:eastAsia="Times New Roman" w:cs="Times New Roman"/>
          <w:sz w:val="24"/>
          <w:szCs w:val="24"/>
        </w:rPr>
        <w:br/>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14 </w:t>
      </w:r>
      <w:r w:rsidRPr="001D6122">
        <w:rPr>
          <w:rFonts w:eastAsia="Times New Roman" w:cs="Times New Roman"/>
          <w:sz w:val="24"/>
          <w:szCs w:val="24"/>
        </w:rPr>
        <w:br/>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1 </w:t>
      </w:r>
      <w:r w:rsidRPr="001D6122">
        <w:rPr>
          <w:rFonts w:eastAsia="Times New Roman" w:cs="Times New Roman"/>
          <w:sz w:val="24"/>
          <w:szCs w:val="24"/>
        </w:rPr>
        <w:br/>
      </w:r>
      <w:r w:rsidRPr="001D6122">
        <w:rPr>
          <w:rFonts w:eastAsia="Times New Roman" w:cs="Times New Roman"/>
          <w:sz w:val="24"/>
          <w:szCs w:val="24"/>
        </w:rPr>
        <w:br/>
        <w:t xml:space="preserve">0 </w:t>
      </w:r>
      <w:r w:rsidRPr="001D6122">
        <w:rPr>
          <w:rFonts w:eastAsia="Times New Roman" w:cs="Times New Roman"/>
          <w:sz w:val="24"/>
          <w:szCs w:val="24"/>
        </w:rPr>
        <w:br/>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Bảng 2: Lớp đối chứng 11E2. </w:t>
      </w:r>
      <w:r w:rsidRPr="001D6122">
        <w:rPr>
          <w:rFonts w:eastAsia="Times New Roman" w:cs="Times New Roman"/>
          <w:sz w:val="24"/>
          <w:szCs w:val="24"/>
        </w:rPr>
        <w:br/>
        <w:t xml:space="preserve">Số bài </w:t>
      </w:r>
      <w:r w:rsidRPr="001D6122">
        <w:rPr>
          <w:rFonts w:eastAsia="Times New Roman" w:cs="Times New Roman"/>
          <w:sz w:val="24"/>
          <w:szCs w:val="24"/>
        </w:rPr>
        <w:br/>
        <w:t xml:space="preserve">Trước tác </w:t>
      </w:r>
      <w:r w:rsidRPr="001D6122">
        <w:rPr>
          <w:rFonts w:eastAsia="Times New Roman" w:cs="Times New Roman"/>
          <w:sz w:val="24"/>
          <w:szCs w:val="24"/>
        </w:rPr>
        <w:br/>
        <w:t xml:space="preserve">động </w:t>
      </w:r>
      <w:r w:rsidRPr="001D6122">
        <w:rPr>
          <w:rFonts w:eastAsia="Times New Roman" w:cs="Times New Roman"/>
          <w:sz w:val="24"/>
          <w:szCs w:val="24"/>
        </w:rPr>
        <w:br/>
        <w:t xml:space="preserve">Sau tác </w:t>
      </w:r>
      <w:r w:rsidRPr="001D6122">
        <w:rPr>
          <w:rFonts w:eastAsia="Times New Roman" w:cs="Times New Roman"/>
          <w:sz w:val="24"/>
          <w:szCs w:val="24"/>
        </w:rPr>
        <w:br/>
        <w:t xml:space="preserve">động </w:t>
      </w:r>
      <w:r w:rsidRPr="001D6122">
        <w:rPr>
          <w:rFonts w:eastAsia="Times New Roman" w:cs="Times New Roman"/>
          <w:sz w:val="24"/>
          <w:szCs w:val="24"/>
        </w:rPr>
        <w:br/>
      </w:r>
      <w:r w:rsidRPr="001D6122">
        <w:rPr>
          <w:rFonts w:eastAsia="Times New Roman" w:cs="Times New Roman"/>
          <w:sz w:val="24"/>
          <w:szCs w:val="24"/>
        </w:rPr>
        <w:br/>
        <w:t xml:space="preserve">0-2 </w:t>
      </w:r>
      <w:r w:rsidRPr="001D6122">
        <w:rPr>
          <w:rFonts w:eastAsia="Times New Roman" w:cs="Times New Roman"/>
          <w:sz w:val="24"/>
          <w:szCs w:val="24"/>
        </w:rPr>
        <w:br/>
        <w:t xml:space="preserve">0 </w:t>
      </w:r>
      <w:r w:rsidRPr="001D6122">
        <w:rPr>
          <w:rFonts w:eastAsia="Times New Roman" w:cs="Times New Roman"/>
          <w:sz w:val="24"/>
          <w:szCs w:val="24"/>
        </w:rPr>
        <w:br/>
      </w:r>
      <w:r w:rsidRPr="001D6122">
        <w:rPr>
          <w:rFonts w:eastAsia="Times New Roman" w:cs="Times New Roman"/>
          <w:sz w:val="24"/>
          <w:szCs w:val="24"/>
        </w:rPr>
        <w:br/>
        <w:t xml:space="preserve">3 </w:t>
      </w:r>
      <w:r w:rsidRPr="001D6122">
        <w:rPr>
          <w:rFonts w:eastAsia="Times New Roman" w:cs="Times New Roman"/>
          <w:sz w:val="24"/>
          <w:szCs w:val="24"/>
        </w:rPr>
        <w:br/>
        <w:t xml:space="preserve">1 </w:t>
      </w:r>
      <w:r w:rsidRPr="001D6122">
        <w:rPr>
          <w:rFonts w:eastAsia="Times New Roman" w:cs="Times New Roman"/>
          <w:sz w:val="24"/>
          <w:szCs w:val="24"/>
        </w:rPr>
        <w:br/>
      </w:r>
      <w:r w:rsidRPr="001D6122">
        <w:rPr>
          <w:rFonts w:eastAsia="Times New Roman" w:cs="Times New Roman"/>
          <w:sz w:val="24"/>
          <w:szCs w:val="24"/>
        </w:rPr>
        <w:br/>
        <w:t xml:space="preserve">4 </w:t>
      </w:r>
      <w:r w:rsidRPr="001D6122">
        <w:rPr>
          <w:rFonts w:eastAsia="Times New Roman" w:cs="Times New Roman"/>
          <w:sz w:val="24"/>
          <w:szCs w:val="24"/>
        </w:rPr>
        <w:br/>
        <w:t xml:space="preserve">6 </w:t>
      </w:r>
      <w:r w:rsidRPr="001D6122">
        <w:rPr>
          <w:rFonts w:eastAsia="Times New Roman" w:cs="Times New Roman"/>
          <w:sz w:val="24"/>
          <w:szCs w:val="24"/>
        </w:rPr>
        <w:br/>
      </w:r>
      <w:r w:rsidRPr="001D6122">
        <w:rPr>
          <w:rFonts w:eastAsia="Times New Roman" w:cs="Times New Roman"/>
          <w:sz w:val="24"/>
          <w:szCs w:val="24"/>
        </w:rPr>
        <w:br/>
        <w:t xml:space="preserve">5 </w:t>
      </w:r>
      <w:r w:rsidRPr="001D6122">
        <w:rPr>
          <w:rFonts w:eastAsia="Times New Roman" w:cs="Times New Roman"/>
          <w:sz w:val="24"/>
          <w:szCs w:val="24"/>
        </w:rPr>
        <w:br/>
        <w:t xml:space="preserve">14 </w:t>
      </w:r>
      <w:r w:rsidRPr="001D6122">
        <w:rPr>
          <w:rFonts w:eastAsia="Times New Roman" w:cs="Times New Roman"/>
          <w:sz w:val="24"/>
          <w:szCs w:val="24"/>
        </w:rPr>
        <w:br/>
      </w:r>
      <w:r w:rsidRPr="001D6122">
        <w:rPr>
          <w:rFonts w:eastAsia="Times New Roman" w:cs="Times New Roman"/>
          <w:sz w:val="24"/>
          <w:szCs w:val="24"/>
        </w:rPr>
        <w:br/>
        <w:t xml:space="preserve">46 % </w:t>
      </w:r>
      <w:r w:rsidRPr="001D6122">
        <w:rPr>
          <w:rFonts w:eastAsia="Times New Roman" w:cs="Times New Roman"/>
          <w:sz w:val="24"/>
          <w:szCs w:val="24"/>
        </w:rPr>
        <w:br/>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2,2 </w:t>
      </w:r>
      <w:r w:rsidRPr="001D6122">
        <w:rPr>
          <w:rFonts w:eastAsia="Times New Roman" w:cs="Times New Roman"/>
          <w:sz w:val="24"/>
          <w:szCs w:val="24"/>
        </w:rPr>
        <w:br/>
      </w:r>
      <w:r w:rsidRPr="001D6122">
        <w:rPr>
          <w:rFonts w:eastAsia="Times New Roman" w:cs="Times New Roman"/>
          <w:sz w:val="24"/>
          <w:szCs w:val="24"/>
        </w:rPr>
        <w:br/>
        <w:t xml:space="preserve">sl </w:t>
      </w:r>
      <w:r w:rsidRPr="001D6122">
        <w:rPr>
          <w:rFonts w:eastAsia="Times New Roman" w:cs="Times New Roman"/>
          <w:sz w:val="24"/>
          <w:szCs w:val="24"/>
        </w:rPr>
        <w:br/>
        <w:t xml:space="preserve">46 % </w:t>
      </w:r>
      <w:r w:rsidRPr="001D6122">
        <w:rPr>
          <w:rFonts w:eastAsia="Times New Roman" w:cs="Times New Roman"/>
          <w:sz w:val="24"/>
          <w:szCs w:val="24"/>
        </w:rPr>
        <w:br/>
      </w:r>
      <w:r w:rsidRPr="001D6122">
        <w:rPr>
          <w:rFonts w:eastAsia="Times New Roman" w:cs="Times New Roman"/>
          <w:sz w:val="24"/>
          <w:szCs w:val="24"/>
        </w:rPr>
        <w:br/>
      </w:r>
      <w:r w:rsidRPr="001D6122">
        <w:rPr>
          <w:rFonts w:eastAsia="Times New Roman" w:cs="Times New Roman"/>
          <w:sz w:val="24"/>
          <w:szCs w:val="24"/>
        </w:rPr>
        <w:lastRenderedPageBreak/>
        <w:t xml:space="preserve">0 </w:t>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0 </w:t>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13, </w:t>
      </w:r>
      <w:r w:rsidRPr="001D6122">
        <w:rPr>
          <w:rFonts w:eastAsia="Times New Roman" w:cs="Times New Roman"/>
          <w:sz w:val="24"/>
          <w:szCs w:val="24"/>
        </w:rPr>
        <w:br/>
        <w:t xml:space="preserve">0 </w:t>
      </w:r>
      <w:r w:rsidRPr="001D6122">
        <w:rPr>
          <w:rFonts w:eastAsia="Times New Roman" w:cs="Times New Roman"/>
          <w:sz w:val="24"/>
          <w:szCs w:val="24"/>
        </w:rPr>
        <w:br/>
        <w:t xml:space="preserve">0 </w:t>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30, </w:t>
      </w:r>
      <w:r w:rsidRPr="001D6122">
        <w:rPr>
          <w:rFonts w:eastAsia="Times New Roman" w:cs="Times New Roman"/>
          <w:sz w:val="24"/>
          <w:szCs w:val="24"/>
        </w:rPr>
        <w:br/>
        <w:t xml:space="preserve">4 </w:t>
      </w:r>
      <w:r w:rsidRPr="001D6122">
        <w:rPr>
          <w:rFonts w:eastAsia="Times New Roman" w:cs="Times New Roman"/>
          <w:sz w:val="24"/>
          <w:szCs w:val="24"/>
        </w:rPr>
        <w:br/>
        <w:t xml:space="preserve">13 </w:t>
      </w:r>
      <w:r w:rsidRPr="001D6122">
        <w:rPr>
          <w:rFonts w:eastAsia="Times New Roman" w:cs="Times New Roman"/>
          <w:sz w:val="24"/>
          <w:szCs w:val="24"/>
        </w:rPr>
        <w:br/>
        <w:t xml:space="preserve">28,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sl </w:t>
      </w:r>
      <w:r w:rsidRPr="001D6122">
        <w:rPr>
          <w:rFonts w:eastAsia="Times New Roman" w:cs="Times New Roman"/>
          <w:sz w:val="24"/>
          <w:szCs w:val="24"/>
        </w:rPr>
        <w:br/>
      </w:r>
      <w:r w:rsidRPr="001D6122">
        <w:rPr>
          <w:rFonts w:eastAsia="Times New Roman" w:cs="Times New Roman"/>
          <w:sz w:val="24"/>
          <w:szCs w:val="24"/>
        </w:rPr>
        <w:br/>
        <w:t xml:space="preserve">Điểm </w:t>
      </w:r>
      <w:r w:rsidRPr="001D6122">
        <w:rPr>
          <w:rFonts w:eastAsia="Times New Roman" w:cs="Times New Roman"/>
          <w:sz w:val="24"/>
          <w:szCs w:val="24"/>
        </w:rPr>
        <w:br/>
        <w:t xml:space="preserve">6 </w:t>
      </w:r>
      <w:r w:rsidRPr="001D6122">
        <w:rPr>
          <w:rFonts w:eastAsia="Times New Roman" w:cs="Times New Roman"/>
          <w:sz w:val="24"/>
          <w:szCs w:val="24"/>
        </w:rPr>
        <w:br/>
        <w:t xml:space="preserve">7 </w:t>
      </w:r>
      <w:r w:rsidRPr="001D6122">
        <w:rPr>
          <w:rFonts w:eastAsia="Times New Roman" w:cs="Times New Roman"/>
          <w:sz w:val="24"/>
          <w:szCs w:val="24"/>
        </w:rPr>
        <w:br/>
        <w:t xml:space="preserve">23 </w:t>
      </w:r>
      <w:r w:rsidRPr="001D6122">
        <w:rPr>
          <w:rFonts w:eastAsia="Times New Roman" w:cs="Times New Roman"/>
          <w:sz w:val="24"/>
          <w:szCs w:val="24"/>
        </w:rPr>
        <w:br/>
        <w:t xml:space="preserve">2 </w:t>
      </w:r>
      <w:r w:rsidRPr="001D6122">
        <w:rPr>
          <w:rFonts w:eastAsia="Times New Roman" w:cs="Times New Roman"/>
          <w:sz w:val="24"/>
          <w:szCs w:val="24"/>
        </w:rPr>
        <w:br/>
        <w:t xml:space="preserve">50, </w:t>
      </w:r>
      <w:r w:rsidRPr="001D6122">
        <w:rPr>
          <w:rFonts w:eastAsia="Times New Roman" w:cs="Times New Roman"/>
          <w:sz w:val="24"/>
          <w:szCs w:val="24"/>
        </w:rPr>
        <w:br/>
        <w:t xml:space="preserve">0 </w:t>
      </w:r>
      <w:r w:rsidRPr="001D6122">
        <w:rPr>
          <w:rFonts w:eastAsia="Times New Roman" w:cs="Times New Roman"/>
          <w:sz w:val="24"/>
          <w:szCs w:val="24"/>
        </w:rPr>
        <w:br/>
        <w:t xml:space="preserve">15 </w:t>
      </w:r>
      <w:r w:rsidRPr="001D6122">
        <w:rPr>
          <w:rFonts w:eastAsia="Times New Roman" w:cs="Times New Roman"/>
          <w:sz w:val="24"/>
          <w:szCs w:val="24"/>
        </w:rPr>
        <w:br/>
        <w:t xml:space="preserve">32, </w:t>
      </w:r>
      <w:r w:rsidRPr="001D6122">
        <w:rPr>
          <w:rFonts w:eastAsia="Times New Roman" w:cs="Times New Roman"/>
          <w:sz w:val="24"/>
          <w:szCs w:val="24"/>
        </w:rPr>
        <w:br/>
        <w:t xml:space="preserve">6 </w:t>
      </w:r>
      <w:r w:rsidRPr="001D6122">
        <w:rPr>
          <w:rFonts w:eastAsia="Times New Roman" w:cs="Times New Roman"/>
          <w:sz w:val="24"/>
          <w:szCs w:val="24"/>
        </w:rPr>
        <w:br/>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2.3.2. Năm học 2012 – 2013 </w:t>
      </w:r>
      <w:r w:rsidRPr="001D6122">
        <w:rPr>
          <w:rFonts w:eastAsia="Times New Roman" w:cs="Times New Roman"/>
          <w:sz w:val="24"/>
          <w:szCs w:val="24"/>
        </w:rPr>
        <w:br/>
        <w:t xml:space="preserve">Bảng 3: Lớp thực nghiệm 11G9. </w:t>
      </w:r>
      <w:r w:rsidRPr="001D6122">
        <w:rPr>
          <w:rFonts w:eastAsia="Times New Roman" w:cs="Times New Roman"/>
          <w:sz w:val="24"/>
          <w:szCs w:val="24"/>
        </w:rPr>
        <w:br/>
        <w:t xml:space="preserve">Số bài </w:t>
      </w:r>
      <w:r w:rsidRPr="001D6122">
        <w:rPr>
          <w:rFonts w:eastAsia="Times New Roman" w:cs="Times New Roman"/>
          <w:sz w:val="24"/>
          <w:szCs w:val="24"/>
        </w:rPr>
        <w:br/>
        <w:t xml:space="preserve">Trước tác </w:t>
      </w:r>
      <w:r w:rsidRPr="001D6122">
        <w:rPr>
          <w:rFonts w:eastAsia="Times New Roman" w:cs="Times New Roman"/>
          <w:sz w:val="24"/>
          <w:szCs w:val="24"/>
        </w:rPr>
        <w:br/>
        <w:t xml:space="preserve">động </w:t>
      </w:r>
      <w:r w:rsidRPr="001D6122">
        <w:rPr>
          <w:rFonts w:eastAsia="Times New Roman" w:cs="Times New Roman"/>
          <w:sz w:val="24"/>
          <w:szCs w:val="24"/>
        </w:rPr>
        <w:br/>
        <w:t xml:space="preserve">Sau tác </w:t>
      </w:r>
      <w:r w:rsidRPr="001D6122">
        <w:rPr>
          <w:rFonts w:eastAsia="Times New Roman" w:cs="Times New Roman"/>
          <w:sz w:val="24"/>
          <w:szCs w:val="24"/>
        </w:rPr>
        <w:br/>
        <w:t xml:space="preserve">động </w:t>
      </w:r>
      <w:r w:rsidRPr="001D6122">
        <w:rPr>
          <w:rFonts w:eastAsia="Times New Roman" w:cs="Times New Roman"/>
          <w:sz w:val="24"/>
          <w:szCs w:val="24"/>
        </w:rPr>
        <w:br/>
      </w:r>
      <w:r w:rsidRPr="001D6122">
        <w:rPr>
          <w:rFonts w:eastAsia="Times New Roman" w:cs="Times New Roman"/>
          <w:sz w:val="24"/>
          <w:szCs w:val="24"/>
        </w:rPr>
        <w:br/>
        <w:t xml:space="preserve">0-2 </w:t>
      </w:r>
      <w:r w:rsidRPr="001D6122">
        <w:rPr>
          <w:rFonts w:eastAsia="Times New Roman" w:cs="Times New Roman"/>
          <w:sz w:val="24"/>
          <w:szCs w:val="24"/>
        </w:rPr>
        <w:br/>
        <w:t xml:space="preserve">0 </w:t>
      </w:r>
      <w:r w:rsidRPr="001D6122">
        <w:rPr>
          <w:rFonts w:eastAsia="Times New Roman" w:cs="Times New Roman"/>
          <w:sz w:val="24"/>
          <w:szCs w:val="24"/>
        </w:rPr>
        <w:br/>
      </w:r>
      <w:r w:rsidRPr="001D6122">
        <w:rPr>
          <w:rFonts w:eastAsia="Times New Roman" w:cs="Times New Roman"/>
          <w:sz w:val="24"/>
          <w:szCs w:val="24"/>
        </w:rPr>
        <w:br/>
        <w:t xml:space="preserve">3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4 </w:t>
      </w:r>
      <w:r w:rsidRPr="001D6122">
        <w:rPr>
          <w:rFonts w:eastAsia="Times New Roman" w:cs="Times New Roman"/>
          <w:sz w:val="24"/>
          <w:szCs w:val="24"/>
        </w:rPr>
        <w:br/>
        <w:t xml:space="preserve">7 </w:t>
      </w:r>
      <w:r w:rsidRPr="001D6122">
        <w:rPr>
          <w:rFonts w:eastAsia="Times New Roman" w:cs="Times New Roman"/>
          <w:sz w:val="24"/>
          <w:szCs w:val="24"/>
        </w:rPr>
        <w:br/>
      </w:r>
      <w:r w:rsidRPr="001D6122">
        <w:rPr>
          <w:rFonts w:eastAsia="Times New Roman" w:cs="Times New Roman"/>
          <w:sz w:val="24"/>
          <w:szCs w:val="24"/>
        </w:rPr>
        <w:br/>
        <w:t xml:space="preserve">5 </w:t>
      </w:r>
      <w:r w:rsidRPr="001D6122">
        <w:rPr>
          <w:rFonts w:eastAsia="Times New Roman" w:cs="Times New Roman"/>
          <w:sz w:val="24"/>
          <w:szCs w:val="24"/>
        </w:rPr>
        <w:br/>
        <w:t xml:space="preserve">12 </w:t>
      </w:r>
      <w:r w:rsidRPr="001D6122">
        <w:rPr>
          <w:rFonts w:eastAsia="Times New Roman" w:cs="Times New Roman"/>
          <w:sz w:val="24"/>
          <w:szCs w:val="24"/>
        </w:rPr>
        <w:br/>
      </w:r>
      <w:r w:rsidRPr="001D6122">
        <w:rPr>
          <w:rFonts w:eastAsia="Times New Roman" w:cs="Times New Roman"/>
          <w:sz w:val="24"/>
          <w:szCs w:val="24"/>
        </w:rPr>
        <w:br/>
      </w:r>
      <w:r w:rsidRPr="001D6122">
        <w:rPr>
          <w:rFonts w:eastAsia="Times New Roman" w:cs="Times New Roman"/>
          <w:sz w:val="24"/>
          <w:szCs w:val="24"/>
        </w:rPr>
        <w:lastRenderedPageBreak/>
        <w:t xml:space="preserve">47 % </w:t>
      </w:r>
      <w:r w:rsidRPr="001D6122">
        <w:rPr>
          <w:rFonts w:eastAsia="Times New Roman" w:cs="Times New Roman"/>
          <w:sz w:val="24"/>
          <w:szCs w:val="24"/>
        </w:rPr>
        <w:br/>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4,3 </w:t>
      </w:r>
      <w:r w:rsidRPr="001D6122">
        <w:rPr>
          <w:rFonts w:eastAsia="Times New Roman" w:cs="Times New Roman"/>
          <w:sz w:val="24"/>
          <w:szCs w:val="24"/>
        </w:rPr>
        <w:br/>
      </w:r>
      <w:r w:rsidRPr="001D6122">
        <w:rPr>
          <w:rFonts w:eastAsia="Times New Roman" w:cs="Times New Roman"/>
          <w:sz w:val="24"/>
          <w:szCs w:val="24"/>
        </w:rPr>
        <w:br/>
        <w:t xml:space="preserve">sl </w:t>
      </w:r>
      <w:r w:rsidRPr="001D6122">
        <w:rPr>
          <w:rFonts w:eastAsia="Times New Roman" w:cs="Times New Roman"/>
          <w:sz w:val="24"/>
          <w:szCs w:val="24"/>
        </w:rPr>
        <w:br/>
        <w:t xml:space="preserve">47 % </w:t>
      </w:r>
      <w:r w:rsidRPr="001D6122">
        <w:rPr>
          <w:rFonts w:eastAsia="Times New Roman" w:cs="Times New Roman"/>
          <w:sz w:val="24"/>
          <w:szCs w:val="24"/>
        </w:rPr>
        <w:br/>
      </w:r>
      <w:r w:rsidRPr="001D6122">
        <w:rPr>
          <w:rFonts w:eastAsia="Times New Roman" w:cs="Times New Roman"/>
          <w:sz w:val="24"/>
          <w:szCs w:val="24"/>
        </w:rPr>
        <w:br/>
        <w:t xml:space="preserve">0 </w:t>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0 </w:t>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14, </w:t>
      </w:r>
      <w:r w:rsidRPr="001D6122">
        <w:rPr>
          <w:rFonts w:eastAsia="Times New Roman" w:cs="Times New Roman"/>
          <w:sz w:val="24"/>
          <w:szCs w:val="24"/>
        </w:rPr>
        <w:br/>
        <w:t xml:space="preserve">9 </w:t>
      </w:r>
      <w:r w:rsidRPr="001D6122">
        <w:rPr>
          <w:rFonts w:eastAsia="Times New Roman" w:cs="Times New Roman"/>
          <w:sz w:val="24"/>
          <w:szCs w:val="24"/>
        </w:rPr>
        <w:br/>
        <w:t xml:space="preserve">0 </w:t>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25, </w:t>
      </w:r>
      <w:r w:rsidRPr="001D6122">
        <w:rPr>
          <w:rFonts w:eastAsia="Times New Roman" w:cs="Times New Roman"/>
          <w:sz w:val="24"/>
          <w:szCs w:val="24"/>
        </w:rPr>
        <w:br/>
        <w:t xml:space="preserve">5 </w:t>
      </w:r>
      <w:r w:rsidRPr="001D6122">
        <w:rPr>
          <w:rFonts w:eastAsia="Times New Roman" w:cs="Times New Roman"/>
          <w:sz w:val="24"/>
          <w:szCs w:val="24"/>
        </w:rPr>
        <w:br/>
        <w:t xml:space="preserve">4 </w:t>
      </w:r>
      <w:r w:rsidRPr="001D6122">
        <w:rPr>
          <w:rFonts w:eastAsia="Times New Roman" w:cs="Times New Roman"/>
          <w:sz w:val="24"/>
          <w:szCs w:val="24"/>
        </w:rPr>
        <w:br/>
        <w:t xml:space="preserve">8,5 </w:t>
      </w:r>
      <w:r w:rsidRPr="001D6122">
        <w:rPr>
          <w:rFonts w:eastAsia="Times New Roman" w:cs="Times New Roman"/>
          <w:sz w:val="24"/>
          <w:szCs w:val="24"/>
        </w:rPr>
        <w:br/>
      </w:r>
      <w:r w:rsidRPr="001D6122">
        <w:rPr>
          <w:rFonts w:eastAsia="Times New Roman" w:cs="Times New Roman"/>
          <w:sz w:val="24"/>
          <w:szCs w:val="24"/>
        </w:rPr>
        <w:br/>
        <w:t xml:space="preserve">sl </w:t>
      </w:r>
      <w:r w:rsidRPr="001D6122">
        <w:rPr>
          <w:rFonts w:eastAsia="Times New Roman" w:cs="Times New Roman"/>
          <w:sz w:val="24"/>
          <w:szCs w:val="24"/>
        </w:rPr>
        <w:br/>
      </w:r>
      <w:r w:rsidRPr="001D6122">
        <w:rPr>
          <w:rFonts w:eastAsia="Times New Roman" w:cs="Times New Roman"/>
          <w:sz w:val="24"/>
          <w:szCs w:val="24"/>
        </w:rPr>
        <w:br/>
        <w:t xml:space="preserve">Điểm </w:t>
      </w:r>
      <w:r w:rsidRPr="001D6122">
        <w:rPr>
          <w:rFonts w:eastAsia="Times New Roman" w:cs="Times New Roman"/>
          <w:sz w:val="24"/>
          <w:szCs w:val="24"/>
        </w:rPr>
        <w:br/>
        <w:t xml:space="preserve">6 </w:t>
      </w:r>
      <w:r w:rsidRPr="001D6122">
        <w:rPr>
          <w:rFonts w:eastAsia="Times New Roman" w:cs="Times New Roman"/>
          <w:sz w:val="24"/>
          <w:szCs w:val="24"/>
        </w:rPr>
        <w:br/>
        <w:t xml:space="preserve">7 </w:t>
      </w:r>
      <w:r w:rsidRPr="001D6122">
        <w:rPr>
          <w:rFonts w:eastAsia="Times New Roman" w:cs="Times New Roman"/>
          <w:sz w:val="24"/>
          <w:szCs w:val="24"/>
        </w:rPr>
        <w:br/>
        <w:t xml:space="preserve">23 </w:t>
      </w:r>
      <w:r w:rsidRPr="001D6122">
        <w:rPr>
          <w:rFonts w:eastAsia="Times New Roman" w:cs="Times New Roman"/>
          <w:sz w:val="24"/>
          <w:szCs w:val="24"/>
        </w:rPr>
        <w:br/>
        <w:t xml:space="preserve">2 </w:t>
      </w:r>
      <w:r w:rsidRPr="001D6122">
        <w:rPr>
          <w:rFonts w:eastAsia="Times New Roman" w:cs="Times New Roman"/>
          <w:sz w:val="24"/>
          <w:szCs w:val="24"/>
        </w:rPr>
        <w:br/>
        <w:t xml:space="preserve">48, </w:t>
      </w:r>
      <w:r w:rsidRPr="001D6122">
        <w:rPr>
          <w:rFonts w:eastAsia="Times New Roman" w:cs="Times New Roman"/>
          <w:sz w:val="24"/>
          <w:szCs w:val="24"/>
        </w:rPr>
        <w:br/>
        <w:t xml:space="preserve">9 </w:t>
      </w:r>
      <w:r w:rsidRPr="001D6122">
        <w:rPr>
          <w:rFonts w:eastAsia="Times New Roman" w:cs="Times New Roman"/>
          <w:sz w:val="24"/>
          <w:szCs w:val="24"/>
        </w:rPr>
        <w:br/>
        <w:t xml:space="preserve">14 </w:t>
      </w:r>
      <w:r w:rsidRPr="001D6122">
        <w:rPr>
          <w:rFonts w:eastAsia="Times New Roman" w:cs="Times New Roman"/>
          <w:sz w:val="24"/>
          <w:szCs w:val="24"/>
        </w:rPr>
        <w:br/>
        <w:t xml:space="preserve">29, </w:t>
      </w:r>
      <w:r w:rsidRPr="001D6122">
        <w:rPr>
          <w:rFonts w:eastAsia="Times New Roman" w:cs="Times New Roman"/>
          <w:sz w:val="24"/>
          <w:szCs w:val="24"/>
        </w:rPr>
        <w:br/>
        <w:t xml:space="preserve">8 </w:t>
      </w:r>
      <w:r w:rsidRPr="001D6122">
        <w:rPr>
          <w:rFonts w:eastAsia="Times New Roman" w:cs="Times New Roman"/>
          <w:sz w:val="24"/>
          <w:szCs w:val="24"/>
        </w:rPr>
        <w:br/>
      </w:r>
      <w:r w:rsidRPr="001D6122">
        <w:rPr>
          <w:rFonts w:eastAsia="Times New Roman" w:cs="Times New Roman"/>
          <w:sz w:val="24"/>
          <w:szCs w:val="24"/>
        </w:rPr>
        <w:br/>
        <w:t xml:space="preserve">Bảng 4: Lớp đối chứng 10G8. </w:t>
      </w:r>
      <w:r w:rsidRPr="001D6122">
        <w:rPr>
          <w:rFonts w:eastAsia="Times New Roman" w:cs="Times New Roman"/>
          <w:sz w:val="24"/>
          <w:szCs w:val="24"/>
        </w:rPr>
        <w:br/>
        <w:t xml:space="preserve">Số bài </w:t>
      </w:r>
      <w:r w:rsidRPr="001D6122">
        <w:rPr>
          <w:rFonts w:eastAsia="Times New Roman" w:cs="Times New Roman"/>
          <w:sz w:val="24"/>
          <w:szCs w:val="24"/>
        </w:rPr>
        <w:br/>
        <w:t xml:space="preserve">Trước tác </w:t>
      </w:r>
      <w:r w:rsidRPr="001D6122">
        <w:rPr>
          <w:rFonts w:eastAsia="Times New Roman" w:cs="Times New Roman"/>
          <w:sz w:val="24"/>
          <w:szCs w:val="24"/>
        </w:rPr>
        <w:br/>
        <w:t xml:space="preserve">động </w:t>
      </w:r>
      <w:r w:rsidRPr="001D6122">
        <w:rPr>
          <w:rFonts w:eastAsia="Times New Roman" w:cs="Times New Roman"/>
          <w:sz w:val="24"/>
          <w:szCs w:val="24"/>
        </w:rPr>
        <w:br/>
        <w:t xml:space="preserve">Sau tác </w:t>
      </w:r>
      <w:r w:rsidRPr="001D6122">
        <w:rPr>
          <w:rFonts w:eastAsia="Times New Roman" w:cs="Times New Roman"/>
          <w:sz w:val="24"/>
          <w:szCs w:val="24"/>
        </w:rPr>
        <w:br/>
      </w:r>
      <w:r w:rsidRPr="001D6122">
        <w:rPr>
          <w:rFonts w:eastAsia="Times New Roman" w:cs="Times New Roman"/>
          <w:sz w:val="24"/>
          <w:szCs w:val="24"/>
        </w:rPr>
        <w:br/>
        <w:t xml:space="preserve">0-2 </w:t>
      </w:r>
      <w:r w:rsidRPr="001D6122">
        <w:rPr>
          <w:rFonts w:eastAsia="Times New Roman" w:cs="Times New Roman"/>
          <w:sz w:val="24"/>
          <w:szCs w:val="24"/>
        </w:rPr>
        <w:br/>
        <w:t xml:space="preserve">0 </w:t>
      </w:r>
      <w:r w:rsidRPr="001D6122">
        <w:rPr>
          <w:rFonts w:eastAsia="Times New Roman" w:cs="Times New Roman"/>
          <w:sz w:val="24"/>
          <w:szCs w:val="24"/>
        </w:rPr>
        <w:br/>
      </w:r>
      <w:r w:rsidRPr="001D6122">
        <w:rPr>
          <w:rFonts w:eastAsia="Times New Roman" w:cs="Times New Roman"/>
          <w:sz w:val="24"/>
          <w:szCs w:val="24"/>
        </w:rPr>
        <w:br/>
        <w:t xml:space="preserve">3 </w:t>
      </w:r>
      <w:r w:rsidRPr="001D6122">
        <w:rPr>
          <w:rFonts w:eastAsia="Times New Roman" w:cs="Times New Roman"/>
          <w:sz w:val="24"/>
          <w:szCs w:val="24"/>
        </w:rPr>
        <w:br/>
        <w:t xml:space="preserve">2 </w:t>
      </w:r>
      <w:r w:rsidRPr="001D6122">
        <w:rPr>
          <w:rFonts w:eastAsia="Times New Roman" w:cs="Times New Roman"/>
          <w:sz w:val="24"/>
          <w:szCs w:val="24"/>
        </w:rPr>
        <w:br/>
      </w:r>
      <w:r w:rsidRPr="001D6122">
        <w:rPr>
          <w:rFonts w:eastAsia="Times New Roman" w:cs="Times New Roman"/>
          <w:sz w:val="24"/>
          <w:szCs w:val="24"/>
        </w:rPr>
        <w:br/>
        <w:t xml:space="preserve">4 </w:t>
      </w:r>
      <w:r w:rsidRPr="001D6122">
        <w:rPr>
          <w:rFonts w:eastAsia="Times New Roman" w:cs="Times New Roman"/>
          <w:sz w:val="24"/>
          <w:szCs w:val="24"/>
        </w:rPr>
        <w:br/>
        <w:t xml:space="preserve">6 </w:t>
      </w:r>
      <w:r w:rsidRPr="001D6122">
        <w:rPr>
          <w:rFonts w:eastAsia="Times New Roman" w:cs="Times New Roman"/>
          <w:sz w:val="24"/>
          <w:szCs w:val="24"/>
        </w:rPr>
        <w:br/>
      </w:r>
      <w:r w:rsidRPr="001D6122">
        <w:rPr>
          <w:rFonts w:eastAsia="Times New Roman" w:cs="Times New Roman"/>
          <w:sz w:val="24"/>
          <w:szCs w:val="24"/>
        </w:rPr>
        <w:lastRenderedPageBreak/>
        <w:br/>
        <w:t xml:space="preserve">5 </w:t>
      </w:r>
      <w:r w:rsidRPr="001D6122">
        <w:rPr>
          <w:rFonts w:eastAsia="Times New Roman" w:cs="Times New Roman"/>
          <w:sz w:val="24"/>
          <w:szCs w:val="24"/>
        </w:rPr>
        <w:br/>
        <w:t xml:space="preserve">13 </w:t>
      </w:r>
      <w:r w:rsidRPr="001D6122">
        <w:rPr>
          <w:rFonts w:eastAsia="Times New Roman" w:cs="Times New Roman"/>
          <w:sz w:val="24"/>
          <w:szCs w:val="24"/>
        </w:rPr>
        <w:br/>
      </w:r>
      <w:r w:rsidRPr="001D6122">
        <w:rPr>
          <w:rFonts w:eastAsia="Times New Roman" w:cs="Times New Roman"/>
          <w:sz w:val="24"/>
          <w:szCs w:val="24"/>
        </w:rPr>
        <w:br/>
        <w:t xml:space="preserve">45 % </w:t>
      </w:r>
      <w:r w:rsidRPr="001D6122">
        <w:rPr>
          <w:rFonts w:eastAsia="Times New Roman" w:cs="Times New Roman"/>
          <w:sz w:val="24"/>
          <w:szCs w:val="24"/>
        </w:rPr>
        <w:br/>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4,4 </w:t>
      </w:r>
      <w:r w:rsidRPr="001D6122">
        <w:rPr>
          <w:rFonts w:eastAsia="Times New Roman" w:cs="Times New Roman"/>
          <w:sz w:val="24"/>
          <w:szCs w:val="24"/>
        </w:rPr>
        <w:br/>
      </w:r>
      <w:r w:rsidRPr="001D6122">
        <w:rPr>
          <w:rFonts w:eastAsia="Times New Roman" w:cs="Times New Roman"/>
          <w:sz w:val="24"/>
          <w:szCs w:val="24"/>
        </w:rPr>
        <w:br/>
        <w:t xml:space="preserve">45 sl </w:t>
      </w:r>
      <w:r w:rsidRPr="001D6122">
        <w:rPr>
          <w:rFonts w:eastAsia="Times New Roman" w:cs="Times New Roman"/>
          <w:sz w:val="24"/>
          <w:szCs w:val="24"/>
        </w:rPr>
        <w:br/>
      </w:r>
      <w:r w:rsidRPr="001D6122">
        <w:rPr>
          <w:rFonts w:eastAsia="Times New Roman" w:cs="Times New Roman"/>
          <w:sz w:val="24"/>
          <w:szCs w:val="24"/>
        </w:rPr>
        <w:br/>
        <w:t xml:space="preserve">0 </w:t>
      </w:r>
      <w:r w:rsidRPr="001D6122">
        <w:rPr>
          <w:rFonts w:eastAsia="Times New Roman" w:cs="Times New Roman"/>
          <w:sz w:val="24"/>
          <w:szCs w:val="24"/>
        </w:rPr>
        <w:br/>
      </w:r>
      <w:r w:rsidRPr="001D6122">
        <w:rPr>
          <w:rFonts w:eastAsia="Times New Roman" w:cs="Times New Roman"/>
          <w:sz w:val="24"/>
          <w:szCs w:val="24"/>
        </w:rPr>
        <w:br/>
        <w:t xml:space="preserve">0 </w:t>
      </w:r>
      <w:r w:rsidRPr="001D6122">
        <w:rPr>
          <w:rFonts w:eastAsia="Times New Roman" w:cs="Times New Roman"/>
          <w:sz w:val="24"/>
          <w:szCs w:val="24"/>
        </w:rPr>
        <w:br/>
      </w:r>
      <w:r w:rsidRPr="001D6122">
        <w:rPr>
          <w:rFonts w:eastAsia="Times New Roman" w:cs="Times New Roman"/>
          <w:sz w:val="24"/>
          <w:szCs w:val="24"/>
        </w:rPr>
        <w:br/>
        <w:t xml:space="preserve">13, </w:t>
      </w:r>
      <w:r w:rsidRPr="001D6122">
        <w:rPr>
          <w:rFonts w:eastAsia="Times New Roman" w:cs="Times New Roman"/>
          <w:sz w:val="24"/>
          <w:szCs w:val="24"/>
        </w:rPr>
        <w:br/>
        <w:t xml:space="preserve">4 </w:t>
      </w:r>
      <w:r w:rsidRPr="001D6122">
        <w:rPr>
          <w:rFonts w:eastAsia="Times New Roman" w:cs="Times New Roman"/>
          <w:sz w:val="24"/>
          <w:szCs w:val="24"/>
        </w:rPr>
        <w:br/>
        <w:t xml:space="preserve">0 </w:t>
      </w:r>
      <w:r w:rsidRPr="001D6122">
        <w:rPr>
          <w:rFonts w:eastAsia="Times New Roman" w:cs="Times New Roman"/>
          <w:sz w:val="24"/>
          <w:szCs w:val="24"/>
        </w:rPr>
        <w:br/>
      </w:r>
      <w:r w:rsidRPr="001D6122">
        <w:rPr>
          <w:rFonts w:eastAsia="Times New Roman" w:cs="Times New Roman"/>
          <w:sz w:val="24"/>
          <w:szCs w:val="24"/>
        </w:rPr>
        <w:br/>
        <w:t xml:space="preserve">28, </w:t>
      </w:r>
      <w:r w:rsidRPr="001D6122">
        <w:rPr>
          <w:rFonts w:eastAsia="Times New Roman" w:cs="Times New Roman"/>
          <w:sz w:val="24"/>
          <w:szCs w:val="24"/>
        </w:rPr>
        <w:br/>
        <w:t xml:space="preserve">9 </w:t>
      </w:r>
      <w:r w:rsidRPr="001D6122">
        <w:rPr>
          <w:rFonts w:eastAsia="Times New Roman" w:cs="Times New Roman"/>
          <w:sz w:val="24"/>
          <w:szCs w:val="24"/>
        </w:rPr>
        <w:br/>
        <w:t xml:space="preserve">13 </w:t>
      </w:r>
      <w:r w:rsidRPr="001D6122">
        <w:rPr>
          <w:rFonts w:eastAsia="Times New Roman" w:cs="Times New Roman"/>
          <w:sz w:val="24"/>
          <w:szCs w:val="24"/>
        </w:rPr>
        <w:br/>
      </w:r>
      <w:r w:rsidRPr="001D6122">
        <w:rPr>
          <w:rFonts w:eastAsia="Times New Roman" w:cs="Times New Roman"/>
          <w:sz w:val="24"/>
          <w:szCs w:val="24"/>
        </w:rPr>
        <w:br/>
        <w:t xml:space="preserve">sl </w:t>
      </w:r>
      <w:r w:rsidRPr="001D6122">
        <w:rPr>
          <w:rFonts w:eastAsia="Times New Roman" w:cs="Times New Roman"/>
          <w:sz w:val="24"/>
          <w:szCs w:val="24"/>
        </w:rPr>
        <w:br/>
      </w:r>
      <w:r w:rsidRPr="001D6122">
        <w:rPr>
          <w:rFonts w:eastAsia="Times New Roman" w:cs="Times New Roman"/>
          <w:sz w:val="24"/>
          <w:szCs w:val="24"/>
        </w:rPr>
        <w:br/>
        <w:t xml:space="preserve">Điểm </w:t>
      </w:r>
      <w:r w:rsidRPr="001D6122">
        <w:rPr>
          <w:rFonts w:eastAsia="Times New Roman" w:cs="Times New Roman"/>
          <w:sz w:val="24"/>
          <w:szCs w:val="24"/>
        </w:rPr>
        <w:br/>
        <w:t xml:space="preserve">6 </w:t>
      </w:r>
      <w:r w:rsidRPr="001D6122">
        <w:rPr>
          <w:rFonts w:eastAsia="Times New Roman" w:cs="Times New Roman"/>
          <w:sz w:val="24"/>
          <w:szCs w:val="24"/>
        </w:rPr>
        <w:br/>
        <w:t xml:space="preserve">7 </w:t>
      </w:r>
      <w:r w:rsidRPr="001D6122">
        <w:rPr>
          <w:rFonts w:eastAsia="Times New Roman" w:cs="Times New Roman"/>
          <w:sz w:val="24"/>
          <w:szCs w:val="24"/>
        </w:rPr>
        <w:br/>
        <w:t xml:space="preserve">21 </w:t>
      </w:r>
      <w:r w:rsidRPr="001D6122">
        <w:rPr>
          <w:rFonts w:eastAsia="Times New Roman" w:cs="Times New Roman"/>
          <w:sz w:val="24"/>
          <w:szCs w:val="24"/>
        </w:rPr>
        <w:br/>
        <w:t xml:space="preserve">2 </w:t>
      </w:r>
      <w:r w:rsidRPr="001D6122">
        <w:rPr>
          <w:rFonts w:eastAsia="Times New Roman" w:cs="Times New Roman"/>
          <w:sz w:val="24"/>
          <w:szCs w:val="24"/>
        </w:rPr>
        <w:br/>
        <w:t xml:space="preserve">46, </w:t>
      </w:r>
      <w:r w:rsidRPr="001D6122">
        <w:rPr>
          <w:rFonts w:eastAsia="Times New Roman" w:cs="Times New Roman"/>
          <w:sz w:val="24"/>
          <w:szCs w:val="24"/>
        </w:rPr>
        <w:br/>
        <w:t xml:space="preserve">7 </w:t>
      </w:r>
      <w:r w:rsidRPr="001D6122">
        <w:rPr>
          <w:rFonts w:eastAsia="Times New Roman" w:cs="Times New Roman"/>
          <w:sz w:val="24"/>
          <w:szCs w:val="24"/>
        </w:rPr>
        <w:br/>
        <w:t xml:space="preserve">15 </w:t>
      </w:r>
      <w:r w:rsidRPr="001D6122">
        <w:rPr>
          <w:rFonts w:eastAsia="Times New Roman" w:cs="Times New Roman"/>
          <w:sz w:val="24"/>
          <w:szCs w:val="24"/>
        </w:rPr>
        <w:br/>
      </w:r>
      <w:r w:rsidRPr="001D6122">
        <w:rPr>
          <w:rFonts w:eastAsia="Times New Roman" w:cs="Times New Roman"/>
          <w:sz w:val="24"/>
          <w:szCs w:val="24"/>
        </w:rPr>
        <w:br/>
        <w:t xml:space="preserve">17 </w:t>
      </w:r>
      <w:r w:rsidRPr="001D6122">
        <w:rPr>
          <w:rFonts w:eastAsia="Times New Roman" w:cs="Times New Roman"/>
          <w:sz w:val="24"/>
          <w:szCs w:val="24"/>
        </w:rPr>
        <w:br/>
      </w:r>
      <w:r w:rsidRPr="001D6122">
        <w:rPr>
          <w:rFonts w:eastAsia="Times New Roman" w:cs="Times New Roman"/>
          <w:sz w:val="24"/>
          <w:szCs w:val="24"/>
        </w:rPr>
        <w:br/>
        <w:t xml:space="preserve">động </w:t>
      </w:r>
      <w:r w:rsidRPr="001D6122">
        <w:rPr>
          <w:rFonts w:eastAsia="Times New Roman" w:cs="Times New Roman"/>
          <w:sz w:val="24"/>
          <w:szCs w:val="24"/>
        </w:rPr>
        <w:br/>
      </w:r>
      <w:r w:rsidRPr="001D6122">
        <w:rPr>
          <w:rFonts w:eastAsia="Times New Roman" w:cs="Times New Roman"/>
          <w:sz w:val="24"/>
          <w:szCs w:val="24"/>
        </w:rPr>
        <w:br/>
        <w:t xml:space="preserve">% </w:t>
      </w:r>
      <w:r w:rsidRPr="001D6122">
        <w:rPr>
          <w:rFonts w:eastAsia="Times New Roman" w:cs="Times New Roman"/>
          <w:sz w:val="24"/>
          <w:szCs w:val="24"/>
        </w:rPr>
        <w:br/>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28, </w:t>
      </w:r>
      <w:r w:rsidRPr="001D6122">
        <w:rPr>
          <w:rFonts w:eastAsia="Times New Roman" w:cs="Times New Roman"/>
          <w:sz w:val="24"/>
          <w:szCs w:val="24"/>
        </w:rPr>
        <w:br/>
        <w:t xml:space="preserve">9 </w:t>
      </w:r>
      <w:r w:rsidRPr="001D6122">
        <w:rPr>
          <w:rFonts w:eastAsia="Times New Roman" w:cs="Times New Roman"/>
          <w:sz w:val="24"/>
          <w:szCs w:val="24"/>
        </w:rPr>
        <w:br/>
      </w:r>
      <w:r w:rsidRPr="001D6122">
        <w:rPr>
          <w:rFonts w:eastAsia="Times New Roman" w:cs="Times New Roman"/>
          <w:sz w:val="24"/>
          <w:szCs w:val="24"/>
        </w:rPr>
        <w:br/>
        <w:t xml:space="preserve">33, </w:t>
      </w:r>
      <w:r w:rsidRPr="001D6122">
        <w:rPr>
          <w:rFonts w:eastAsia="Times New Roman" w:cs="Times New Roman"/>
          <w:sz w:val="24"/>
          <w:szCs w:val="24"/>
        </w:rPr>
        <w:br/>
        <w:t xml:space="preserve">4 </w:t>
      </w:r>
      <w:r w:rsidRPr="001D6122">
        <w:rPr>
          <w:rFonts w:eastAsia="Times New Roman" w:cs="Times New Roman"/>
          <w:sz w:val="24"/>
          <w:szCs w:val="24"/>
        </w:rPr>
        <w:br/>
      </w:r>
      <w:r w:rsidRPr="001D6122">
        <w:rPr>
          <w:rFonts w:eastAsia="Times New Roman" w:cs="Times New Roman"/>
          <w:sz w:val="24"/>
          <w:szCs w:val="24"/>
        </w:rPr>
        <w:lastRenderedPageBreak/>
        <w:br/>
        <w:t xml:space="preserve">31, </w:t>
      </w:r>
      <w:r w:rsidRPr="001D6122">
        <w:rPr>
          <w:rFonts w:eastAsia="Times New Roman" w:cs="Times New Roman"/>
          <w:sz w:val="24"/>
          <w:szCs w:val="24"/>
        </w:rPr>
        <w:br/>
        <w:t xml:space="preserve">1 </w:t>
      </w:r>
      <w:r w:rsidRPr="001D6122">
        <w:rPr>
          <w:rFonts w:eastAsia="Times New Roman" w:cs="Times New Roman"/>
          <w:sz w:val="24"/>
          <w:szCs w:val="24"/>
        </w:rPr>
        <w:br/>
      </w:r>
      <w:r w:rsidRPr="001D6122">
        <w:rPr>
          <w:rFonts w:eastAsia="Times New Roman" w:cs="Times New Roman"/>
          <w:sz w:val="24"/>
          <w:szCs w:val="24"/>
        </w:rPr>
        <w:br/>
        <w:t xml:space="preserve">4,4 </w:t>
      </w:r>
      <w:r w:rsidRPr="001D6122">
        <w:rPr>
          <w:rFonts w:eastAsia="Times New Roman" w:cs="Times New Roman"/>
          <w:sz w:val="24"/>
          <w:szCs w:val="24"/>
        </w:rPr>
        <w:br/>
      </w:r>
      <w:r w:rsidRPr="001D6122">
        <w:rPr>
          <w:rFonts w:eastAsia="Times New Roman" w:cs="Times New Roman"/>
          <w:sz w:val="24"/>
          <w:szCs w:val="24"/>
        </w:rPr>
        <w:br/>
        <w:t xml:space="preserve">2,2 </w:t>
      </w:r>
      <w:r w:rsidRPr="001D6122">
        <w:rPr>
          <w:rFonts w:eastAsia="Times New Roman" w:cs="Times New Roman"/>
          <w:sz w:val="24"/>
          <w:szCs w:val="24"/>
        </w:rPr>
        <w:br/>
      </w:r>
      <w:r w:rsidRPr="001D6122">
        <w:rPr>
          <w:rFonts w:eastAsia="Times New Roman" w:cs="Times New Roman"/>
          <w:sz w:val="24"/>
          <w:szCs w:val="24"/>
        </w:rPr>
        <w:br/>
        <w:t xml:space="preserve">0,0 </w:t>
      </w:r>
      <w:r w:rsidRPr="001D6122">
        <w:rPr>
          <w:rFonts w:eastAsia="Times New Roman" w:cs="Times New Roman"/>
          <w:sz w:val="24"/>
          <w:szCs w:val="24"/>
        </w:rPr>
        <w:br/>
      </w:r>
      <w:r w:rsidRPr="001D6122">
        <w:rPr>
          <w:rFonts w:eastAsia="Times New Roman" w:cs="Times New Roman"/>
          <w:sz w:val="24"/>
          <w:szCs w:val="24"/>
        </w:rPr>
        <w:br/>
        <w:t xml:space="preserve">2.4. So sánh kết quả </w:t>
      </w:r>
      <w:r w:rsidRPr="001D6122">
        <w:rPr>
          <w:rFonts w:eastAsia="Times New Roman" w:cs="Times New Roman"/>
          <w:sz w:val="24"/>
          <w:szCs w:val="24"/>
        </w:rPr>
        <w:br/>
        <w:t xml:space="preserve">2.4.1. Năm học 2011 – 2012 </w:t>
      </w:r>
      <w:r w:rsidRPr="001D6122">
        <w:rPr>
          <w:rFonts w:eastAsia="Times New Roman" w:cs="Times New Roman"/>
          <w:sz w:val="24"/>
          <w:szCs w:val="24"/>
        </w:rPr>
        <w:br/>
        <w:t xml:space="preserve">Bảng 5: Trước tác động </w:t>
      </w:r>
      <w:r w:rsidRPr="001D6122">
        <w:rPr>
          <w:rFonts w:eastAsia="Times New Roman" w:cs="Times New Roman"/>
          <w:sz w:val="24"/>
          <w:szCs w:val="24"/>
        </w:rPr>
        <w:br/>
      </w:r>
      <w:r w:rsidRPr="001D6122">
        <w:rPr>
          <w:rFonts w:eastAsia="Times New Roman" w:cs="Times New Roman"/>
          <w:sz w:val="24"/>
          <w:szCs w:val="24"/>
        </w:rPr>
        <w:br/>
        <w:t xml:space="preserve">Điểm trung bình </w:t>
      </w:r>
      <w:r w:rsidRPr="001D6122">
        <w:rPr>
          <w:rFonts w:eastAsia="Times New Roman" w:cs="Times New Roman"/>
          <w:sz w:val="24"/>
          <w:szCs w:val="24"/>
        </w:rPr>
        <w:br/>
        <w:t xml:space="preserve">Chênh lệch điểm trung </w:t>
      </w:r>
      <w:r w:rsidRPr="001D6122">
        <w:rPr>
          <w:rFonts w:eastAsia="Times New Roman" w:cs="Times New Roman"/>
          <w:sz w:val="24"/>
          <w:szCs w:val="24"/>
        </w:rPr>
        <w:br/>
        <w:t xml:space="preserve">bình </w:t>
      </w:r>
      <w:r w:rsidRPr="001D6122">
        <w:rPr>
          <w:rFonts w:eastAsia="Times New Roman" w:cs="Times New Roman"/>
          <w:sz w:val="24"/>
          <w:szCs w:val="24"/>
        </w:rPr>
        <w:br/>
        <w:t xml:space="preserve">Bảng 6: Sau tác động </w:t>
      </w:r>
      <w:r w:rsidRPr="001D6122">
        <w:rPr>
          <w:rFonts w:eastAsia="Times New Roman" w:cs="Times New Roman"/>
          <w:sz w:val="24"/>
          <w:szCs w:val="24"/>
        </w:rPr>
        <w:br/>
      </w:r>
      <w:r w:rsidRPr="001D6122">
        <w:rPr>
          <w:rFonts w:eastAsia="Times New Roman" w:cs="Times New Roman"/>
          <w:sz w:val="24"/>
          <w:szCs w:val="24"/>
        </w:rPr>
        <w:br/>
        <w:t xml:space="preserve">Điểm trung bình </w:t>
      </w:r>
      <w:r w:rsidRPr="001D6122">
        <w:rPr>
          <w:rFonts w:eastAsia="Times New Roman" w:cs="Times New Roman"/>
          <w:sz w:val="24"/>
          <w:szCs w:val="24"/>
        </w:rPr>
        <w:br/>
        <w:t xml:space="preserve">Độ lệch chuẩn </w:t>
      </w:r>
      <w:r w:rsidRPr="001D6122">
        <w:rPr>
          <w:rFonts w:eastAsia="Times New Roman" w:cs="Times New Roman"/>
          <w:sz w:val="24"/>
          <w:szCs w:val="24"/>
        </w:rPr>
        <w:br/>
        <w:t xml:space="preserve">Chênh lệch giá trị trung </w:t>
      </w:r>
      <w:r w:rsidRPr="001D6122">
        <w:rPr>
          <w:rFonts w:eastAsia="Times New Roman" w:cs="Times New Roman"/>
          <w:sz w:val="24"/>
          <w:szCs w:val="24"/>
        </w:rPr>
        <w:br/>
        <w:t xml:space="preserve">bình chuẩn (SMD) </w:t>
      </w:r>
      <w:r w:rsidRPr="001D6122">
        <w:rPr>
          <w:rFonts w:eastAsia="Times New Roman" w:cs="Times New Roman"/>
          <w:sz w:val="24"/>
          <w:szCs w:val="24"/>
        </w:rPr>
        <w:br/>
      </w:r>
      <w:r w:rsidRPr="001D6122">
        <w:rPr>
          <w:rFonts w:eastAsia="Times New Roman" w:cs="Times New Roman"/>
          <w:sz w:val="24"/>
          <w:szCs w:val="24"/>
        </w:rPr>
        <w:br/>
        <w:t xml:space="preserve">Lớp đối chứng </w:t>
      </w:r>
      <w:r w:rsidRPr="001D6122">
        <w:rPr>
          <w:rFonts w:eastAsia="Times New Roman" w:cs="Times New Roman"/>
          <w:sz w:val="24"/>
          <w:szCs w:val="24"/>
        </w:rPr>
        <w:br/>
        <w:t xml:space="preserve">(11E2) </w:t>
      </w:r>
      <w:r w:rsidRPr="001D6122">
        <w:rPr>
          <w:rFonts w:eastAsia="Times New Roman" w:cs="Times New Roman"/>
          <w:sz w:val="24"/>
          <w:szCs w:val="24"/>
        </w:rPr>
        <w:br/>
        <w:t xml:space="preserve">5,41 </w:t>
      </w:r>
      <w:r w:rsidRPr="001D6122">
        <w:rPr>
          <w:rFonts w:eastAsia="Times New Roman" w:cs="Times New Roman"/>
          <w:sz w:val="24"/>
          <w:szCs w:val="24"/>
        </w:rPr>
        <w:br/>
      </w:r>
      <w:r w:rsidRPr="001D6122">
        <w:rPr>
          <w:rFonts w:eastAsia="Times New Roman" w:cs="Times New Roman"/>
          <w:sz w:val="24"/>
          <w:szCs w:val="24"/>
        </w:rPr>
        <w:br/>
        <w:t xml:space="preserve">Lớp thực nghiệm </w:t>
      </w:r>
      <w:r w:rsidRPr="001D6122">
        <w:rPr>
          <w:rFonts w:eastAsia="Times New Roman" w:cs="Times New Roman"/>
          <w:sz w:val="24"/>
          <w:szCs w:val="24"/>
        </w:rPr>
        <w:br/>
        <w:t xml:space="preserve">(11E3) </w:t>
      </w:r>
      <w:r w:rsidRPr="001D6122">
        <w:rPr>
          <w:rFonts w:eastAsia="Times New Roman" w:cs="Times New Roman"/>
          <w:sz w:val="24"/>
          <w:szCs w:val="24"/>
        </w:rPr>
        <w:br/>
        <w:t xml:space="preserve">5,48 </w:t>
      </w:r>
      <w:r w:rsidRPr="001D6122">
        <w:rPr>
          <w:rFonts w:eastAsia="Times New Roman" w:cs="Times New Roman"/>
          <w:sz w:val="24"/>
          <w:szCs w:val="24"/>
        </w:rPr>
        <w:br/>
        <w:t xml:space="preserve">0,07 </w:t>
      </w:r>
      <w:r w:rsidRPr="001D6122">
        <w:rPr>
          <w:rFonts w:eastAsia="Times New Roman" w:cs="Times New Roman"/>
          <w:sz w:val="24"/>
          <w:szCs w:val="24"/>
        </w:rPr>
        <w:br/>
      </w:r>
      <w:r w:rsidRPr="001D6122">
        <w:rPr>
          <w:rFonts w:eastAsia="Times New Roman" w:cs="Times New Roman"/>
          <w:sz w:val="24"/>
          <w:szCs w:val="24"/>
        </w:rPr>
        <w:br/>
        <w:t xml:space="preserve">Lớp đối chứng </w:t>
      </w:r>
      <w:r w:rsidRPr="001D6122">
        <w:rPr>
          <w:rFonts w:eastAsia="Times New Roman" w:cs="Times New Roman"/>
          <w:sz w:val="24"/>
          <w:szCs w:val="24"/>
        </w:rPr>
        <w:br/>
        <w:t xml:space="preserve">(11E2) </w:t>
      </w:r>
      <w:r w:rsidRPr="001D6122">
        <w:rPr>
          <w:rFonts w:eastAsia="Times New Roman" w:cs="Times New Roman"/>
          <w:sz w:val="24"/>
          <w:szCs w:val="24"/>
        </w:rPr>
        <w:br/>
        <w:t xml:space="preserve">6,15 </w:t>
      </w:r>
      <w:r w:rsidRPr="001D6122">
        <w:rPr>
          <w:rFonts w:eastAsia="Times New Roman" w:cs="Times New Roman"/>
          <w:sz w:val="24"/>
          <w:szCs w:val="24"/>
        </w:rPr>
        <w:br/>
        <w:t xml:space="preserve">0,83 </w:t>
      </w:r>
      <w:r w:rsidRPr="001D6122">
        <w:rPr>
          <w:rFonts w:eastAsia="Times New Roman" w:cs="Times New Roman"/>
          <w:sz w:val="24"/>
          <w:szCs w:val="24"/>
        </w:rPr>
        <w:br/>
      </w:r>
      <w:r w:rsidRPr="001D6122">
        <w:rPr>
          <w:rFonts w:eastAsia="Times New Roman" w:cs="Times New Roman"/>
          <w:sz w:val="24"/>
          <w:szCs w:val="24"/>
        </w:rPr>
        <w:br/>
        <w:t xml:space="preserve">Lớp thực nghiệm </w:t>
      </w:r>
      <w:r w:rsidRPr="001D6122">
        <w:rPr>
          <w:rFonts w:eastAsia="Times New Roman" w:cs="Times New Roman"/>
          <w:sz w:val="24"/>
          <w:szCs w:val="24"/>
        </w:rPr>
        <w:br/>
        <w:t xml:space="preserve">(11E3) </w:t>
      </w:r>
      <w:r w:rsidRPr="001D6122">
        <w:rPr>
          <w:rFonts w:eastAsia="Times New Roman" w:cs="Times New Roman"/>
          <w:sz w:val="24"/>
          <w:szCs w:val="24"/>
        </w:rPr>
        <w:br/>
        <w:t xml:space="preserve">6,93 </w:t>
      </w:r>
      <w:r w:rsidRPr="001D6122">
        <w:rPr>
          <w:rFonts w:eastAsia="Times New Roman" w:cs="Times New Roman"/>
          <w:sz w:val="24"/>
          <w:szCs w:val="24"/>
        </w:rPr>
        <w:br/>
        <w:t xml:space="preserve">0,64 </w:t>
      </w:r>
      <w:r w:rsidRPr="001D6122">
        <w:rPr>
          <w:rFonts w:eastAsia="Times New Roman" w:cs="Times New Roman"/>
          <w:sz w:val="24"/>
          <w:szCs w:val="24"/>
        </w:rPr>
        <w:br/>
        <w:t xml:space="preserve">0,94 </w:t>
      </w:r>
      <w:r w:rsidRPr="001D6122">
        <w:rPr>
          <w:rFonts w:eastAsia="Times New Roman" w:cs="Times New Roman"/>
          <w:sz w:val="24"/>
          <w:szCs w:val="24"/>
        </w:rPr>
        <w:br/>
      </w:r>
      <w:r w:rsidRPr="001D6122">
        <w:rPr>
          <w:rFonts w:eastAsia="Times New Roman" w:cs="Times New Roman"/>
          <w:sz w:val="24"/>
          <w:szCs w:val="24"/>
        </w:rPr>
        <w:br/>
        <w:t xml:space="preserve">2.4.1. Năm học 2012 – 2013 </w:t>
      </w:r>
      <w:r w:rsidRPr="001D6122">
        <w:rPr>
          <w:rFonts w:eastAsia="Times New Roman" w:cs="Times New Roman"/>
          <w:sz w:val="24"/>
          <w:szCs w:val="24"/>
        </w:rPr>
        <w:br/>
        <w:t xml:space="preserve">Bảng 7: Trước tác động </w:t>
      </w:r>
      <w:r w:rsidRPr="001D6122">
        <w:rPr>
          <w:rFonts w:eastAsia="Times New Roman" w:cs="Times New Roman"/>
          <w:sz w:val="24"/>
          <w:szCs w:val="24"/>
        </w:rPr>
        <w:br/>
      </w:r>
      <w:r w:rsidRPr="001D6122">
        <w:rPr>
          <w:rFonts w:eastAsia="Times New Roman" w:cs="Times New Roman"/>
          <w:sz w:val="24"/>
          <w:szCs w:val="24"/>
        </w:rPr>
        <w:br/>
        <w:t xml:space="preserve">Điểm trung bình </w:t>
      </w:r>
      <w:r w:rsidRPr="001D6122">
        <w:rPr>
          <w:rFonts w:eastAsia="Times New Roman" w:cs="Times New Roman"/>
          <w:sz w:val="24"/>
          <w:szCs w:val="24"/>
        </w:rPr>
        <w:br/>
        <w:t xml:space="preserve">Chênh lệch điểm trung bình </w:t>
      </w:r>
      <w:r w:rsidRPr="001D6122">
        <w:rPr>
          <w:rFonts w:eastAsia="Times New Roman" w:cs="Times New Roman"/>
          <w:sz w:val="24"/>
          <w:szCs w:val="24"/>
        </w:rPr>
        <w:br/>
        <w:t xml:space="preserve">Bảng 8: Sau tác động </w:t>
      </w:r>
      <w:r w:rsidRPr="001D6122">
        <w:rPr>
          <w:rFonts w:eastAsia="Times New Roman" w:cs="Times New Roman"/>
          <w:sz w:val="24"/>
          <w:szCs w:val="24"/>
        </w:rPr>
        <w:br/>
      </w:r>
      <w:r w:rsidRPr="001D6122">
        <w:rPr>
          <w:rFonts w:eastAsia="Times New Roman" w:cs="Times New Roman"/>
          <w:sz w:val="24"/>
          <w:szCs w:val="24"/>
        </w:rPr>
        <w:br/>
        <w:t xml:space="preserve">Điểm trung bình </w:t>
      </w:r>
      <w:r w:rsidRPr="001D6122">
        <w:rPr>
          <w:rFonts w:eastAsia="Times New Roman" w:cs="Times New Roman"/>
          <w:sz w:val="24"/>
          <w:szCs w:val="24"/>
        </w:rPr>
        <w:br/>
      </w:r>
      <w:r w:rsidRPr="001D6122">
        <w:rPr>
          <w:rFonts w:eastAsia="Times New Roman" w:cs="Times New Roman"/>
          <w:sz w:val="24"/>
          <w:szCs w:val="24"/>
        </w:rPr>
        <w:lastRenderedPageBreak/>
        <w:t xml:space="preserve">Độ lệch chuẩn </w:t>
      </w:r>
      <w:r w:rsidRPr="001D6122">
        <w:rPr>
          <w:rFonts w:eastAsia="Times New Roman" w:cs="Times New Roman"/>
          <w:sz w:val="24"/>
          <w:szCs w:val="24"/>
        </w:rPr>
        <w:br/>
        <w:t xml:space="preserve">Chênh lệch giá trị trung </w:t>
      </w:r>
      <w:r w:rsidRPr="001D6122">
        <w:rPr>
          <w:rFonts w:eastAsia="Times New Roman" w:cs="Times New Roman"/>
          <w:sz w:val="24"/>
          <w:szCs w:val="24"/>
        </w:rPr>
        <w:br/>
        <w:t xml:space="preserve">bình chuẩn (SMD) </w:t>
      </w:r>
      <w:r w:rsidRPr="001D6122">
        <w:rPr>
          <w:rFonts w:eastAsia="Times New Roman" w:cs="Times New Roman"/>
          <w:sz w:val="24"/>
          <w:szCs w:val="24"/>
        </w:rPr>
        <w:br/>
      </w:r>
      <w:r w:rsidRPr="001D6122">
        <w:rPr>
          <w:rFonts w:eastAsia="Times New Roman" w:cs="Times New Roman"/>
          <w:sz w:val="24"/>
          <w:szCs w:val="24"/>
        </w:rPr>
        <w:br/>
        <w:t xml:space="preserve">Lớp đối chứng </w:t>
      </w:r>
      <w:r w:rsidRPr="001D6122">
        <w:rPr>
          <w:rFonts w:eastAsia="Times New Roman" w:cs="Times New Roman"/>
          <w:sz w:val="24"/>
          <w:szCs w:val="24"/>
        </w:rPr>
        <w:br/>
        <w:t xml:space="preserve">(11G8) </w:t>
      </w:r>
      <w:r w:rsidRPr="001D6122">
        <w:rPr>
          <w:rFonts w:eastAsia="Times New Roman" w:cs="Times New Roman"/>
          <w:sz w:val="24"/>
          <w:szCs w:val="24"/>
        </w:rPr>
        <w:br/>
        <w:t xml:space="preserve">5,41 </w:t>
      </w:r>
      <w:r w:rsidRPr="001D6122">
        <w:rPr>
          <w:rFonts w:eastAsia="Times New Roman" w:cs="Times New Roman"/>
          <w:sz w:val="24"/>
          <w:szCs w:val="24"/>
        </w:rPr>
        <w:br/>
      </w:r>
      <w:r w:rsidRPr="001D6122">
        <w:rPr>
          <w:rFonts w:eastAsia="Times New Roman" w:cs="Times New Roman"/>
          <w:sz w:val="24"/>
          <w:szCs w:val="24"/>
        </w:rPr>
        <w:br/>
        <w:t xml:space="preserve">Lớp thực nghiệm (11G9) </w:t>
      </w:r>
      <w:r w:rsidRPr="001D6122">
        <w:rPr>
          <w:rFonts w:eastAsia="Times New Roman" w:cs="Times New Roman"/>
          <w:sz w:val="24"/>
          <w:szCs w:val="24"/>
        </w:rPr>
        <w:br/>
        <w:t xml:space="preserve">5,48 </w:t>
      </w:r>
      <w:r w:rsidRPr="001D6122">
        <w:rPr>
          <w:rFonts w:eastAsia="Times New Roman" w:cs="Times New Roman"/>
          <w:sz w:val="24"/>
          <w:szCs w:val="24"/>
        </w:rPr>
        <w:br/>
        <w:t xml:space="preserve">0,07 </w:t>
      </w:r>
      <w:r w:rsidRPr="001D6122">
        <w:rPr>
          <w:rFonts w:eastAsia="Times New Roman" w:cs="Times New Roman"/>
          <w:sz w:val="24"/>
          <w:szCs w:val="24"/>
        </w:rPr>
        <w:br/>
      </w:r>
      <w:r w:rsidRPr="001D6122">
        <w:rPr>
          <w:rFonts w:eastAsia="Times New Roman" w:cs="Times New Roman"/>
          <w:sz w:val="24"/>
          <w:szCs w:val="24"/>
        </w:rPr>
        <w:br/>
        <w:t xml:space="preserve">Lớp đối chứng </w:t>
      </w:r>
      <w:r w:rsidRPr="001D6122">
        <w:rPr>
          <w:rFonts w:eastAsia="Times New Roman" w:cs="Times New Roman"/>
          <w:sz w:val="24"/>
          <w:szCs w:val="24"/>
        </w:rPr>
        <w:br/>
        <w:t xml:space="preserve">(11G8) </w:t>
      </w:r>
      <w:r w:rsidRPr="001D6122">
        <w:rPr>
          <w:rFonts w:eastAsia="Times New Roman" w:cs="Times New Roman"/>
          <w:sz w:val="24"/>
          <w:szCs w:val="24"/>
        </w:rPr>
        <w:br/>
        <w:t xml:space="preserve">6,18 </w:t>
      </w:r>
      <w:r w:rsidRPr="001D6122">
        <w:rPr>
          <w:rFonts w:eastAsia="Times New Roman" w:cs="Times New Roman"/>
          <w:sz w:val="24"/>
          <w:szCs w:val="24"/>
        </w:rPr>
        <w:br/>
        <w:t xml:space="preserve">0,84 </w:t>
      </w:r>
      <w:r w:rsidRPr="001D6122">
        <w:rPr>
          <w:rFonts w:eastAsia="Times New Roman" w:cs="Times New Roman"/>
          <w:sz w:val="24"/>
          <w:szCs w:val="24"/>
        </w:rPr>
        <w:br/>
      </w:r>
      <w:r w:rsidRPr="001D6122">
        <w:rPr>
          <w:rFonts w:eastAsia="Times New Roman" w:cs="Times New Roman"/>
          <w:sz w:val="24"/>
          <w:szCs w:val="24"/>
        </w:rPr>
        <w:br/>
        <w:t xml:space="preserve">Lớp thực nghiệm </w:t>
      </w:r>
      <w:r w:rsidRPr="001D6122">
        <w:rPr>
          <w:rFonts w:eastAsia="Times New Roman" w:cs="Times New Roman"/>
          <w:sz w:val="24"/>
          <w:szCs w:val="24"/>
        </w:rPr>
        <w:br/>
        <w:t xml:space="preserve">(11G9) </w:t>
      </w:r>
      <w:r w:rsidRPr="001D6122">
        <w:rPr>
          <w:rFonts w:eastAsia="Times New Roman" w:cs="Times New Roman"/>
          <w:sz w:val="24"/>
          <w:szCs w:val="24"/>
        </w:rPr>
        <w:br/>
        <w:t xml:space="preserve">6,96 </w:t>
      </w:r>
      <w:r w:rsidRPr="001D6122">
        <w:rPr>
          <w:rFonts w:eastAsia="Times New Roman" w:cs="Times New Roman"/>
          <w:sz w:val="24"/>
          <w:szCs w:val="24"/>
        </w:rPr>
        <w:br/>
        <w:t xml:space="preserve">0,65 </w:t>
      </w:r>
      <w:r w:rsidRPr="001D6122">
        <w:rPr>
          <w:rFonts w:eastAsia="Times New Roman" w:cs="Times New Roman"/>
          <w:sz w:val="24"/>
          <w:szCs w:val="24"/>
        </w:rPr>
        <w:br/>
        <w:t xml:space="preserve">0,93 </w:t>
      </w:r>
      <w:r w:rsidRPr="001D6122">
        <w:rPr>
          <w:rFonts w:eastAsia="Times New Roman" w:cs="Times New Roman"/>
          <w:sz w:val="24"/>
          <w:szCs w:val="24"/>
        </w:rPr>
        <w:br/>
      </w:r>
      <w:r w:rsidRPr="001D6122">
        <w:rPr>
          <w:rFonts w:eastAsia="Times New Roman" w:cs="Times New Roman"/>
          <w:sz w:val="24"/>
          <w:szCs w:val="24"/>
        </w:rPr>
        <w:br/>
        <w:t xml:space="preserve">Như thông tin trong các bảng 5 và bảng 7 đã chứng minh rằng, sự chênh lệch </w:t>
      </w:r>
      <w:r w:rsidRPr="001D6122">
        <w:rPr>
          <w:rFonts w:eastAsia="Times New Roman" w:cs="Times New Roman"/>
          <w:sz w:val="24"/>
          <w:szCs w:val="24"/>
        </w:rPr>
        <w:br/>
        <w:t xml:space="preserve">điểm trung bình của các lớp thực nghiệm và các lớp đối chứng trước tác động ở </w:t>
      </w:r>
      <w:r w:rsidRPr="001D6122">
        <w:rPr>
          <w:rFonts w:eastAsia="Times New Roman" w:cs="Times New Roman"/>
          <w:sz w:val="24"/>
          <w:szCs w:val="24"/>
        </w:rPr>
        <w:br/>
        <w:t xml:space="preserve">năm học 2011 – 2012 và năm học 2012 – 2013 đều là 0,07&gt; 0,05 là không có ý </w:t>
      </w:r>
      <w:r w:rsidRPr="001D6122">
        <w:rPr>
          <w:rFonts w:eastAsia="Times New Roman" w:cs="Times New Roman"/>
          <w:sz w:val="24"/>
          <w:szCs w:val="24"/>
        </w:rPr>
        <w:br/>
        <w:t xml:space="preserve">nghĩa, hai lớp được coi là tương đương và không cần thực hiện phép kiểm </w:t>
      </w:r>
      <w:r w:rsidRPr="001D6122">
        <w:rPr>
          <w:rFonts w:eastAsia="Times New Roman" w:cs="Times New Roman"/>
          <w:sz w:val="24"/>
          <w:szCs w:val="24"/>
        </w:rPr>
        <w:br/>
        <w:t xml:space="preserve">18 </w:t>
      </w:r>
      <w:r w:rsidRPr="001D6122">
        <w:rPr>
          <w:rFonts w:eastAsia="Times New Roman" w:cs="Times New Roman"/>
          <w:sz w:val="24"/>
          <w:szCs w:val="24"/>
        </w:rPr>
        <w:br/>
      </w:r>
      <w:r w:rsidRPr="001D6122">
        <w:rPr>
          <w:rFonts w:eastAsia="Times New Roman" w:cs="Times New Roman"/>
          <w:sz w:val="24"/>
          <w:szCs w:val="24"/>
        </w:rPr>
        <w:br/>
        <w:t xml:space="preserve">chứng T-Test để kiểm chứng sự chênh lệch giữa điểm số trung bình của các </w:t>
      </w:r>
      <w:r w:rsidRPr="001D6122">
        <w:rPr>
          <w:rFonts w:eastAsia="Times New Roman" w:cs="Times New Roman"/>
          <w:sz w:val="24"/>
          <w:szCs w:val="24"/>
        </w:rPr>
        <w:br/>
        <w:t xml:space="preserve">nhóm trước khi tác động. </w:t>
      </w:r>
      <w:r w:rsidRPr="001D6122">
        <w:rPr>
          <w:rFonts w:eastAsia="Times New Roman" w:cs="Times New Roman"/>
          <w:sz w:val="24"/>
          <w:szCs w:val="24"/>
        </w:rPr>
        <w:br/>
        <w:t xml:space="preserve">Từ bảng 6 và bảng 8 cho thấy, sau tác động sự chêch lệch giữa điểm trung </w:t>
      </w:r>
      <w:r w:rsidRPr="001D6122">
        <w:rPr>
          <w:rFonts w:eastAsia="Times New Roman" w:cs="Times New Roman"/>
          <w:sz w:val="24"/>
          <w:szCs w:val="24"/>
        </w:rPr>
        <w:br/>
        <w:t xml:space="preserve">bình của các lớp thực nghiệm và các lớp đối chứng rất có ý nghĩa, tức là chênh </w:t>
      </w:r>
      <w:r w:rsidRPr="001D6122">
        <w:rPr>
          <w:rFonts w:eastAsia="Times New Roman" w:cs="Times New Roman"/>
          <w:sz w:val="24"/>
          <w:szCs w:val="24"/>
        </w:rPr>
        <w:br/>
        <w:t xml:space="preserve">lệch kết quả điểm trung bình của các lớp thực nghiệm đều cao hơn điểm trung </w:t>
      </w:r>
      <w:r w:rsidRPr="001D6122">
        <w:rPr>
          <w:rFonts w:eastAsia="Times New Roman" w:cs="Times New Roman"/>
          <w:sz w:val="24"/>
          <w:szCs w:val="24"/>
        </w:rPr>
        <w:br/>
        <w:t xml:space="preserve">bình của các lớp đối chứng là không phải ngẫu nhiên mà do kết quả của tác </w:t>
      </w:r>
      <w:r w:rsidRPr="001D6122">
        <w:rPr>
          <w:rFonts w:eastAsia="Times New Roman" w:cs="Times New Roman"/>
          <w:sz w:val="24"/>
          <w:szCs w:val="24"/>
        </w:rPr>
        <w:br/>
        <w:t xml:space="preserve">động. </w:t>
      </w:r>
      <w:r w:rsidRPr="001D6122">
        <w:rPr>
          <w:rFonts w:eastAsia="Times New Roman" w:cs="Times New Roman"/>
          <w:sz w:val="24"/>
          <w:szCs w:val="24"/>
        </w:rPr>
        <w:br/>
        <w:t xml:space="preserve">Theo bảng tiêu chí Cohen về tính chênh lệch giá trị trung bình chuẩn (SMD): </w:t>
      </w:r>
      <w:r w:rsidRPr="001D6122">
        <w:rPr>
          <w:rFonts w:eastAsia="Times New Roman" w:cs="Times New Roman"/>
          <w:sz w:val="24"/>
          <w:szCs w:val="24"/>
        </w:rPr>
        <w:br/>
      </w:r>
      <w:r w:rsidRPr="001D6122">
        <w:rPr>
          <w:rFonts w:eastAsia="Times New Roman" w:cs="Times New Roman"/>
          <w:sz w:val="24"/>
          <w:szCs w:val="24"/>
        </w:rPr>
        <w:br/>
        <w:t xml:space="preserve">SMD = </w:t>
      </w:r>
      <w:r w:rsidRPr="001D6122">
        <w:rPr>
          <w:rFonts w:eastAsia="Times New Roman" w:cs="Times New Roman"/>
          <w:sz w:val="24"/>
          <w:szCs w:val="24"/>
        </w:rPr>
        <w:br/>
      </w:r>
      <w:r w:rsidRPr="001D6122">
        <w:rPr>
          <w:rFonts w:eastAsia="Times New Roman" w:cs="Times New Roman"/>
          <w:sz w:val="24"/>
          <w:szCs w:val="24"/>
        </w:rPr>
        <w:br/>
        <w:t xml:space="preserve">Trung bìnhthực nghiệm - Trung bình đối chứng </w:t>
      </w:r>
      <w:r w:rsidRPr="001D6122">
        <w:rPr>
          <w:rFonts w:eastAsia="Times New Roman" w:cs="Times New Roman"/>
          <w:sz w:val="24"/>
          <w:szCs w:val="24"/>
        </w:rPr>
        <w:br/>
        <w:t xml:space="preserve">Độ lệch chuẩnđối chứng </w:t>
      </w:r>
      <w:r w:rsidRPr="001D6122">
        <w:rPr>
          <w:rFonts w:eastAsia="Times New Roman" w:cs="Times New Roman"/>
          <w:sz w:val="24"/>
          <w:szCs w:val="24"/>
        </w:rPr>
        <w:br/>
      </w:r>
      <w:r w:rsidRPr="001D6122">
        <w:rPr>
          <w:rFonts w:eastAsia="Times New Roman" w:cs="Times New Roman"/>
          <w:sz w:val="24"/>
          <w:szCs w:val="24"/>
        </w:rPr>
        <w:br/>
        <w:t xml:space="preserve">Từ công thức trên ta có: Năm học 2011 – 2012, SMD = 0,94 và năm học 2012 – </w:t>
      </w:r>
      <w:r w:rsidRPr="001D6122">
        <w:rPr>
          <w:rFonts w:eastAsia="Times New Roman" w:cs="Times New Roman"/>
          <w:sz w:val="24"/>
          <w:szCs w:val="24"/>
        </w:rPr>
        <w:br/>
        <w:t xml:space="preserve">2013, SMD = 0,93. Kết quả về SMD của hai năm học đều nằm trong khoảng từ </w:t>
      </w:r>
      <w:r w:rsidRPr="001D6122">
        <w:rPr>
          <w:rFonts w:eastAsia="Times New Roman" w:cs="Times New Roman"/>
          <w:sz w:val="24"/>
          <w:szCs w:val="24"/>
        </w:rPr>
        <w:br/>
        <w:t xml:space="preserve">0,80 đến 1,00 cho thấy mức độ ảnh hưởng của dạy học theo cách dẫn giắt vấn </w:t>
      </w:r>
      <w:r w:rsidRPr="001D6122">
        <w:rPr>
          <w:rFonts w:eastAsia="Times New Roman" w:cs="Times New Roman"/>
          <w:sz w:val="24"/>
          <w:szCs w:val="24"/>
        </w:rPr>
        <w:br/>
        <w:t xml:space="preserve">đề như trên đến kết quả học tập của nhóm thực nghiệm của học sinh lớp 11 ở </w:t>
      </w:r>
      <w:r w:rsidRPr="001D6122">
        <w:rPr>
          <w:rFonts w:eastAsia="Times New Roman" w:cs="Times New Roman"/>
          <w:sz w:val="24"/>
          <w:szCs w:val="24"/>
        </w:rPr>
        <w:br/>
        <w:t xml:space="preserve">Trường trung học phổ thông Triệu Sơn 3 là lớn. </w:t>
      </w:r>
      <w:r w:rsidRPr="001D6122">
        <w:rPr>
          <w:rFonts w:eastAsia="Times New Roman" w:cs="Times New Roman"/>
          <w:sz w:val="24"/>
          <w:szCs w:val="24"/>
        </w:rPr>
        <w:br/>
        <w:t xml:space="preserve">Kết quả của bài kiểm tra sau tác động của lớp thực nghiệm 11E3 là điểm trung </w:t>
      </w:r>
      <w:r w:rsidRPr="001D6122">
        <w:rPr>
          <w:rFonts w:eastAsia="Times New Roman" w:cs="Times New Roman"/>
          <w:sz w:val="24"/>
          <w:szCs w:val="24"/>
        </w:rPr>
        <w:br/>
        <w:t xml:space="preserve">bình = 6,93 và kết quả bài kiểm tra của lớp đối chứng 11E2 là điểm trung bình </w:t>
      </w:r>
      <w:r w:rsidRPr="001D6122">
        <w:rPr>
          <w:rFonts w:eastAsia="Times New Roman" w:cs="Times New Roman"/>
          <w:sz w:val="24"/>
          <w:szCs w:val="24"/>
        </w:rPr>
        <w:br/>
        <w:t xml:space="preserve">= 6,15. Độ chênh lệch điểm số giữa hai lớp là 0,78 (năm học 2011 – 2012). Lớp </w:t>
      </w:r>
      <w:r w:rsidRPr="001D6122">
        <w:rPr>
          <w:rFonts w:eastAsia="Times New Roman" w:cs="Times New Roman"/>
          <w:sz w:val="24"/>
          <w:szCs w:val="24"/>
        </w:rPr>
        <w:br/>
        <w:t xml:space="preserve">thực nghiệm 11G9 là điểm trung bình = 6,96 và kết quả bài kiểm tra của lớp đối </w:t>
      </w:r>
      <w:r w:rsidRPr="001D6122">
        <w:rPr>
          <w:rFonts w:eastAsia="Times New Roman" w:cs="Times New Roman"/>
          <w:sz w:val="24"/>
          <w:szCs w:val="24"/>
        </w:rPr>
        <w:br/>
      </w:r>
      <w:r w:rsidRPr="001D6122">
        <w:rPr>
          <w:rFonts w:eastAsia="Times New Roman" w:cs="Times New Roman"/>
          <w:sz w:val="24"/>
          <w:szCs w:val="24"/>
        </w:rPr>
        <w:lastRenderedPageBreak/>
        <w:t xml:space="preserve">chứng 11G8 là điểm trung bình = 6,18. Độ chênh lệch điểm số giữa hai lớp </w:t>
      </w:r>
      <w:r w:rsidRPr="001D6122">
        <w:rPr>
          <w:rFonts w:eastAsia="Times New Roman" w:cs="Times New Roman"/>
          <w:sz w:val="24"/>
          <w:szCs w:val="24"/>
        </w:rPr>
        <w:br/>
        <w:t xml:space="preserve">cũng là 0,78 (năm học 2012 – 2013). Điều đó cho thấy điểm trung bình của các </w:t>
      </w:r>
      <w:r w:rsidRPr="001D6122">
        <w:rPr>
          <w:rFonts w:eastAsia="Times New Roman" w:cs="Times New Roman"/>
          <w:sz w:val="24"/>
          <w:szCs w:val="24"/>
        </w:rPr>
        <w:br/>
        <w:t xml:space="preserve">lớp đối chứng và các lớp thực nghiệm đã có sự khác biệt rõ rệt, các lớp được tác </w:t>
      </w:r>
      <w:r w:rsidRPr="001D6122">
        <w:rPr>
          <w:rFonts w:eastAsia="Times New Roman" w:cs="Times New Roman"/>
          <w:sz w:val="24"/>
          <w:szCs w:val="24"/>
        </w:rPr>
        <w:br/>
        <w:t xml:space="preserve">động có điểm trung bình cao hơn các lớp đối chứng. </w:t>
      </w:r>
      <w:r w:rsidRPr="001D6122">
        <w:rPr>
          <w:rFonts w:eastAsia="Times New Roman" w:cs="Times New Roman"/>
          <w:sz w:val="24"/>
          <w:szCs w:val="24"/>
        </w:rPr>
        <w:br/>
      </w:r>
      <w:r w:rsidRPr="001D6122">
        <w:rPr>
          <w:rFonts w:eastAsia="Times New Roman" w:cs="Times New Roman"/>
          <w:sz w:val="24"/>
          <w:szCs w:val="24"/>
        </w:rPr>
        <w:br/>
        <w:t xml:space="preserve">19 </w:t>
      </w:r>
      <w:r w:rsidRPr="001D6122">
        <w:rPr>
          <w:rFonts w:eastAsia="Times New Roman" w:cs="Times New Roman"/>
          <w:sz w:val="24"/>
          <w:szCs w:val="24"/>
        </w:rPr>
        <w:br/>
      </w:r>
      <w:r w:rsidRPr="001D6122">
        <w:rPr>
          <w:rFonts w:eastAsia="Times New Roman" w:cs="Times New Roman"/>
          <w:sz w:val="24"/>
          <w:szCs w:val="24"/>
        </w:rPr>
        <w:br/>
        <w:t xml:space="preserve">C. KẾT LUẬN VÀ ĐỀ XUẤT </w:t>
      </w:r>
      <w:r w:rsidRPr="001D6122">
        <w:rPr>
          <w:rFonts w:eastAsia="Times New Roman" w:cs="Times New Roman"/>
          <w:sz w:val="24"/>
          <w:szCs w:val="24"/>
        </w:rPr>
        <w:br/>
        <w:t xml:space="preserve">I. KẾT LUẬN </w:t>
      </w:r>
      <w:r w:rsidRPr="001D6122">
        <w:rPr>
          <w:rFonts w:eastAsia="Times New Roman" w:cs="Times New Roman"/>
          <w:sz w:val="24"/>
          <w:szCs w:val="24"/>
        </w:rPr>
        <w:br/>
        <w:t xml:space="preserve">- Chuyên đề đã rút ra được một phương pháp tính khoảng cách trong hình </w:t>
      </w:r>
      <w:r w:rsidRPr="001D6122">
        <w:rPr>
          <w:rFonts w:eastAsia="Times New Roman" w:cs="Times New Roman"/>
          <w:sz w:val="24"/>
          <w:szCs w:val="24"/>
        </w:rPr>
        <w:br/>
        <w:t xml:space="preserve">học không gian. </w:t>
      </w:r>
      <w:r w:rsidRPr="001D6122">
        <w:rPr>
          <w:rFonts w:eastAsia="Times New Roman" w:cs="Times New Roman"/>
          <w:sz w:val="24"/>
          <w:szCs w:val="24"/>
        </w:rPr>
        <w:br/>
        <w:t xml:space="preserve">- Với mục đích nâng cao năng lực tư duy, tính sáng tạo trong giải toán của </w:t>
      </w:r>
      <w:r w:rsidRPr="001D6122">
        <w:rPr>
          <w:rFonts w:eastAsia="Times New Roman" w:cs="Times New Roman"/>
          <w:sz w:val="24"/>
          <w:szCs w:val="24"/>
        </w:rPr>
        <w:br/>
        <w:t xml:space="preserve">học sinh THPT. Hy vọng với kết quả nhỏ này sẽ bổ sung được phần nào kiến </w:t>
      </w:r>
      <w:r w:rsidRPr="001D6122">
        <w:rPr>
          <w:rFonts w:eastAsia="Times New Roman" w:cs="Times New Roman"/>
          <w:sz w:val="24"/>
          <w:szCs w:val="24"/>
        </w:rPr>
        <w:br/>
        <w:t xml:space="preserve">thức cơ bản cho học sinh, giúp các em nhận thức đầy đủ và rèn luyện tốt kỹ </w:t>
      </w:r>
      <w:r w:rsidRPr="001D6122">
        <w:rPr>
          <w:rFonts w:eastAsia="Times New Roman" w:cs="Times New Roman"/>
          <w:sz w:val="24"/>
          <w:szCs w:val="24"/>
        </w:rPr>
        <w:br/>
        <w:t xml:space="preserve">năng giải các bài toán khoảng cách trong hình học không gian. </w:t>
      </w:r>
      <w:r w:rsidRPr="001D6122">
        <w:rPr>
          <w:rFonts w:eastAsia="Times New Roman" w:cs="Times New Roman"/>
          <w:sz w:val="24"/>
          <w:szCs w:val="24"/>
        </w:rPr>
        <w:br/>
        <w:t xml:space="preserve">- Với kinh nghiệm nghề nghiệp chưa nhiều, song với tinh thần cầu tiến, </w:t>
      </w:r>
      <w:r w:rsidRPr="001D6122">
        <w:rPr>
          <w:rFonts w:eastAsia="Times New Roman" w:cs="Times New Roman"/>
          <w:sz w:val="24"/>
          <w:szCs w:val="24"/>
        </w:rPr>
        <w:br/>
        <w:t xml:space="preserve">học hỏi nên tôi đã cố gắng trình bày bài viết của mình với tất cả những gì có </w:t>
      </w:r>
      <w:r w:rsidRPr="001D6122">
        <w:rPr>
          <w:rFonts w:eastAsia="Times New Roman" w:cs="Times New Roman"/>
          <w:sz w:val="24"/>
          <w:szCs w:val="24"/>
        </w:rPr>
        <w:br/>
        <w:t xml:space="preserve">thể, chắc chuyên đề còn nhiều thiếu sót nên tôi rất mong được sự góp ý của các </w:t>
      </w:r>
      <w:r w:rsidRPr="001D6122">
        <w:rPr>
          <w:rFonts w:eastAsia="Times New Roman" w:cs="Times New Roman"/>
          <w:sz w:val="24"/>
          <w:szCs w:val="24"/>
        </w:rPr>
        <w:br/>
        <w:t xml:space="preserve">đồng nghiệp để chuyên đề này có thể hoàn thiện hơn. </w:t>
      </w:r>
      <w:r w:rsidRPr="001D6122">
        <w:rPr>
          <w:rFonts w:eastAsia="Times New Roman" w:cs="Times New Roman"/>
          <w:sz w:val="24"/>
          <w:szCs w:val="24"/>
        </w:rPr>
        <w:br/>
        <w:t xml:space="preserve">Tôi xin chân thành cảm ơn! </w:t>
      </w:r>
      <w:r w:rsidRPr="001D6122">
        <w:rPr>
          <w:rFonts w:eastAsia="Times New Roman" w:cs="Times New Roman"/>
          <w:sz w:val="24"/>
          <w:szCs w:val="24"/>
        </w:rPr>
        <w:br/>
        <w:t xml:space="preserve">II. ĐỀ XUẤT: </w:t>
      </w:r>
      <w:r w:rsidRPr="001D6122">
        <w:rPr>
          <w:rFonts w:eastAsia="Times New Roman" w:cs="Times New Roman"/>
          <w:sz w:val="24"/>
          <w:szCs w:val="24"/>
        </w:rPr>
        <w:br/>
        <w:t xml:space="preserve">Đối với giáo viên, phải không ngừng tự học, tự bồi dưỡng để hiểu biết về </w:t>
      </w:r>
      <w:r w:rsidRPr="001D6122">
        <w:rPr>
          <w:rFonts w:eastAsia="Times New Roman" w:cs="Times New Roman"/>
          <w:sz w:val="24"/>
          <w:szCs w:val="24"/>
        </w:rPr>
        <w:br/>
        <w:t xml:space="preserve">công nghệ thông tin, biết khai thác thông tin trên mạng Internet, có kĩ năng sử </w:t>
      </w:r>
      <w:r w:rsidRPr="001D6122">
        <w:rPr>
          <w:rFonts w:eastAsia="Times New Roman" w:cs="Times New Roman"/>
          <w:sz w:val="24"/>
          <w:szCs w:val="24"/>
        </w:rPr>
        <w:br/>
        <w:t xml:space="preserve">dụng thành thạo các trang thiết bị dạy học hiện đại. Đặc biệt phải biết phát huy </w:t>
      </w:r>
      <w:r w:rsidRPr="001D6122">
        <w:rPr>
          <w:rFonts w:eastAsia="Times New Roman" w:cs="Times New Roman"/>
          <w:sz w:val="24"/>
          <w:szCs w:val="24"/>
        </w:rPr>
        <w:br/>
        <w:t xml:space="preserve">các tính năng của trang thiết bị hiện đại trong việc thiết kế bài dạy. </w:t>
      </w:r>
      <w:r w:rsidRPr="001D6122">
        <w:rPr>
          <w:rFonts w:eastAsia="Times New Roman" w:cs="Times New Roman"/>
          <w:sz w:val="24"/>
          <w:szCs w:val="24"/>
        </w:rPr>
        <w:br/>
        <w:t xml:space="preserve">Đối với các cấp lãnh đạo, cần phải quan tâm về cơ sở vật chất như: Trang </w:t>
      </w:r>
      <w:r w:rsidRPr="001D6122">
        <w:rPr>
          <w:rFonts w:eastAsia="Times New Roman" w:cs="Times New Roman"/>
          <w:sz w:val="24"/>
          <w:szCs w:val="24"/>
        </w:rPr>
        <w:br/>
        <w:t xml:space="preserve">thiết bị máy tính, máy chiếu Projector,... Mở các lớp bồi dưỡng về ứng dụng </w:t>
      </w:r>
      <w:r w:rsidRPr="001D6122">
        <w:rPr>
          <w:rFonts w:eastAsia="Times New Roman" w:cs="Times New Roman"/>
          <w:sz w:val="24"/>
          <w:szCs w:val="24"/>
        </w:rPr>
        <w:br/>
        <w:t xml:space="preserve">công nghệ thông tin, khuyến khích và động viên giáo viên áp dụng công nghệ </w:t>
      </w:r>
      <w:r w:rsidRPr="001D6122">
        <w:rPr>
          <w:rFonts w:eastAsia="Times New Roman" w:cs="Times New Roman"/>
          <w:sz w:val="24"/>
          <w:szCs w:val="24"/>
        </w:rPr>
        <w:br/>
        <w:t xml:space="preserve">thông tin vào dạy học. </w:t>
      </w:r>
      <w:r w:rsidRPr="001D6122">
        <w:rPr>
          <w:rFonts w:eastAsia="Times New Roman" w:cs="Times New Roman"/>
          <w:sz w:val="24"/>
          <w:szCs w:val="24"/>
        </w:rPr>
        <w:br/>
        <w:t xml:space="preserve">XÁC NHẬN CỦA BGH </w:t>
      </w:r>
      <w:r w:rsidRPr="001D6122">
        <w:rPr>
          <w:rFonts w:eastAsia="Times New Roman" w:cs="Times New Roman"/>
          <w:sz w:val="24"/>
          <w:szCs w:val="24"/>
        </w:rPr>
        <w:br/>
      </w:r>
      <w:r w:rsidRPr="001D6122">
        <w:rPr>
          <w:rFonts w:eastAsia="Times New Roman" w:cs="Times New Roman"/>
          <w:sz w:val="24"/>
          <w:szCs w:val="24"/>
        </w:rPr>
        <w:br/>
        <w:t xml:space="preserve">Thanh Hóa, ngày 10 tháng 5 năm 2013 </w:t>
      </w:r>
      <w:r w:rsidRPr="001D6122">
        <w:rPr>
          <w:rFonts w:eastAsia="Times New Roman" w:cs="Times New Roman"/>
          <w:sz w:val="24"/>
          <w:szCs w:val="24"/>
        </w:rPr>
        <w:br/>
        <w:t xml:space="preserve">Tôi xin cam đoan đây là SKKN của mình </w:t>
      </w:r>
      <w:r w:rsidRPr="001D6122">
        <w:rPr>
          <w:rFonts w:eastAsia="Times New Roman" w:cs="Times New Roman"/>
          <w:sz w:val="24"/>
          <w:szCs w:val="24"/>
        </w:rPr>
        <w:br/>
        <w:t xml:space="preserve">viết, không sao chép nội dung của người </w:t>
      </w:r>
      <w:r w:rsidRPr="001D6122">
        <w:rPr>
          <w:rFonts w:eastAsia="Times New Roman" w:cs="Times New Roman"/>
          <w:sz w:val="24"/>
          <w:szCs w:val="24"/>
        </w:rPr>
        <w:br/>
        <w:t xml:space="preserve">khác. </w:t>
      </w:r>
      <w:r w:rsidRPr="001D6122">
        <w:rPr>
          <w:rFonts w:eastAsia="Times New Roman" w:cs="Times New Roman"/>
          <w:sz w:val="24"/>
          <w:szCs w:val="24"/>
        </w:rPr>
        <w:br/>
        <w:t xml:space="preserve">Người thực hiện </w:t>
      </w:r>
      <w:r w:rsidRPr="001D6122">
        <w:rPr>
          <w:rFonts w:eastAsia="Times New Roman" w:cs="Times New Roman"/>
          <w:sz w:val="24"/>
          <w:szCs w:val="24"/>
        </w:rPr>
        <w:br/>
      </w:r>
      <w:r w:rsidRPr="001D6122">
        <w:rPr>
          <w:rFonts w:eastAsia="Times New Roman" w:cs="Times New Roman"/>
          <w:sz w:val="24"/>
          <w:szCs w:val="24"/>
        </w:rPr>
        <w:br/>
        <w:t xml:space="preserve">Hà Văn Quyền </w:t>
      </w:r>
      <w:r w:rsidRPr="001D6122">
        <w:rPr>
          <w:rFonts w:eastAsia="Times New Roman" w:cs="Times New Roman"/>
          <w:sz w:val="24"/>
          <w:szCs w:val="24"/>
        </w:rPr>
        <w:br/>
        <w:t xml:space="preserve">20 </w:t>
      </w:r>
    </w:p>
    <w:p w:rsidR="001D6122" w:rsidRDefault="00ED123A" w:rsidP="002706B2">
      <w:pPr>
        <w:spacing w:before="100" w:beforeAutospacing="1" w:after="100" w:afterAutospacing="1" w:line="240" w:lineRule="auto"/>
        <w:jc w:val="left"/>
        <w:rPr>
          <w:rFonts w:eastAsia="Times New Roman" w:cs="Times New Roman"/>
          <w:sz w:val="24"/>
          <w:szCs w:val="24"/>
        </w:rPr>
      </w:pPr>
      <w:r>
        <w:rPr>
          <w:rFonts w:eastAsia="Times New Roman" w:cs="Times New Roman"/>
          <w:sz w:val="24"/>
          <w:szCs w:val="24"/>
        </w:rPr>
        <w:t>DỀ 3</w:t>
      </w:r>
    </w:p>
    <w:p w:rsidR="00ED123A" w:rsidRPr="00ED123A" w:rsidRDefault="00ED123A" w:rsidP="00ED123A">
      <w:pPr>
        <w:spacing w:before="100" w:beforeAutospacing="1" w:after="100" w:afterAutospacing="1" w:line="240" w:lineRule="auto"/>
        <w:jc w:val="left"/>
        <w:outlineLvl w:val="0"/>
        <w:rPr>
          <w:rFonts w:eastAsia="Times New Roman" w:cs="Times New Roman"/>
          <w:b/>
          <w:bCs/>
          <w:kern w:val="36"/>
          <w:sz w:val="48"/>
          <w:szCs w:val="48"/>
        </w:rPr>
      </w:pPr>
      <w:r w:rsidRPr="00ED123A">
        <w:rPr>
          <w:rFonts w:eastAsia="Times New Roman" w:cs="Times New Roman"/>
          <w:b/>
          <w:bCs/>
          <w:kern w:val="36"/>
          <w:sz w:val="48"/>
          <w:szCs w:val="48"/>
        </w:rPr>
        <w:t>Luận án thiết kế bài toán hình học gắn với thực tiễn trong dạy học hình học ở trƣờng trung học phổ thông [tt]</w:t>
      </w:r>
    </w:p>
    <w:p w:rsidR="00ED123A" w:rsidRDefault="00ED123A" w:rsidP="002706B2">
      <w:pPr>
        <w:spacing w:before="100" w:beforeAutospacing="1" w:after="100" w:afterAutospacing="1" w:line="240" w:lineRule="auto"/>
        <w:jc w:val="left"/>
      </w:pPr>
      <w:r>
        <w:t xml:space="preserve">BỘ GIÁO DỤC VÀ ĐÀO TẠO </w:t>
      </w:r>
      <w:r>
        <w:br/>
        <w:t xml:space="preserve">TRƢỜNG ĐẠI HỌC SƢ PHẠM HÀ NỘI </w:t>
      </w:r>
      <w:r>
        <w:br/>
      </w:r>
      <w:r>
        <w:br/>
      </w:r>
      <w:r>
        <w:lastRenderedPageBreak/>
        <w:t>-----</w:t>
      </w:r>
      <w:r>
        <w:sym w:font="Symbol" w:char="F040"/>
      </w:r>
      <w:r>
        <w:sym w:font="Symbol" w:char="F026"/>
      </w:r>
      <w:r>
        <w:sym w:font="Symbol" w:char="F03F"/>
      </w:r>
      <w:r>
        <w:t xml:space="preserve"> ----- </w:t>
      </w:r>
      <w:r>
        <w:br/>
      </w:r>
      <w:r>
        <w:br/>
        <w:t xml:space="preserve">VŨ HỮU TUYÊN </w:t>
      </w:r>
      <w:r>
        <w:br/>
      </w:r>
      <w:r>
        <w:br/>
        <w:t xml:space="preserve">THIẾT KẾ BÀI TOÁN HÌNH HỌC </w:t>
      </w:r>
      <w:r>
        <w:br/>
        <w:t xml:space="preserve">GẮN VỚI THỰC TIỄN TRONG DẠY HỌC HÌNH HỌC </w:t>
      </w:r>
      <w:r>
        <w:br/>
        <w:t xml:space="preserve">Ở TRƢỜNG TRUNG HỌC PHỔ THÔNG </w:t>
      </w:r>
      <w:r>
        <w:br/>
      </w:r>
      <w:r>
        <w:br/>
        <w:t xml:space="preserve">Chu n ng nh : Lí luận và Phƣơng pháp dạy học bộ môn Toán </w:t>
      </w:r>
      <w:r>
        <w:br/>
        <w:t xml:space="preserve">Mã số </w:t>
      </w:r>
      <w:r>
        <w:br/>
      </w:r>
      <w:r>
        <w:br/>
        <w:t xml:space="preserve">: 62 14 01 11 </w:t>
      </w:r>
      <w:r>
        <w:br/>
      </w:r>
      <w:r>
        <w:br/>
        <w:t xml:space="preserve">TÓM TẮT LUẬN ÁN TIẾN SĨ KHOA HỌC GIÁO DỤC </w:t>
      </w:r>
      <w:r>
        <w:br/>
      </w:r>
      <w:r>
        <w:br/>
        <w:t xml:space="preserve">HÀ NỘI - 2016 </w:t>
      </w:r>
      <w:r>
        <w:br/>
      </w:r>
      <w:r>
        <w:br/>
        <w:t xml:space="preserve">Công trình được hoàn thành tại: </w:t>
      </w:r>
      <w:r>
        <w:br/>
        <w:t xml:space="preserve">Khoa Toán - Trƣờng Đại học Sƣ phạm Hà Nội </w:t>
      </w:r>
      <w:r>
        <w:br/>
      </w:r>
      <w:r>
        <w:br/>
        <w:t xml:space="preserve">Ngƣời hƣớng dẫn khoa học: </w:t>
      </w:r>
      <w:r>
        <w:br/>
        <w:t xml:space="preserve">1. GS.TS. Bùi Văn Nghị </w:t>
      </w:r>
      <w:r>
        <w:br/>
      </w:r>
      <w:r>
        <w:br/>
        <w:t xml:space="preserve">Phản biện 1: PGS.TS. Phạm Đức Quang, Viện KHGD Việt Nam. </w:t>
      </w:r>
      <w:r>
        <w:br/>
        <w:t xml:space="preserve">Phản biện 2: PGS.TS. Nguyễn Anh Tuấn, Trường ĐHSP H Nội. </w:t>
      </w:r>
      <w:r>
        <w:br/>
        <w:t xml:space="preserve">Phản biện 3: TS. Nguyễn Văn Thuận, Trường Đại học Vinh. </w:t>
      </w:r>
      <w:r>
        <w:br/>
      </w:r>
      <w:r>
        <w:br/>
        <w:t xml:space="preserve">Luận án sẽ được bảo vệ trước hội đồng chấm luận án cấp trường họp </w:t>
      </w:r>
      <w:r>
        <w:br/>
        <w:t xml:space="preserve">tại: Trường Đại học Sư phạm Hà Nội </w:t>
      </w:r>
      <w:r>
        <w:br/>
        <w:t xml:space="preserve">Vào hồi.......giờ.......ng ........tháng........năm </w:t>
      </w:r>
      <w:r>
        <w:br/>
      </w:r>
      <w:r>
        <w:br/>
        <w:t xml:space="preserve">Có thể tìm hiểu luận án tại thư viện: </w:t>
      </w:r>
      <w:r>
        <w:br/>
        <w:t xml:space="preserve">- Thƣ viện Quốc Gia Việt nam </w:t>
      </w:r>
      <w:r>
        <w:br/>
        <w:t xml:space="preserve">- Thƣ viện Trƣờng Đại học Sƣ phạm Hà Nội </w:t>
      </w:r>
      <w:r>
        <w:br/>
      </w:r>
      <w:r>
        <w:br/>
        <w:t xml:space="preserve">MỞ ĐẦU </w:t>
      </w:r>
      <w:r>
        <w:br/>
        <w:t xml:space="preserve">1. Lí do chọn đề tài </w:t>
      </w:r>
      <w:r>
        <w:br/>
        <w:t xml:space="preserve">+ Vị trí của phân môn Hình học (HH) trong chương trình giáo dục phổ </w:t>
      </w:r>
      <w:r>
        <w:br/>
        <w:t xml:space="preserve">thông: Trong chương trình giáo dục phổ thông, môn Toán đã được hầu hết </w:t>
      </w:r>
      <w:r>
        <w:br/>
        <w:t xml:space="preserve">các nước trên thế giới đặt vào vị trí có tầm quan trọng đặc biệt. Hội đồng </w:t>
      </w:r>
      <w:r>
        <w:br/>
        <w:t xml:space="preserve">quốc gia giáo viên (GV) Toán Hoa Kì cho rằng: Chương trình giảng dạy </w:t>
      </w:r>
      <w:r>
        <w:br/>
        <w:t xml:space="preserve">môn Toán từ mẫu giáo đến lớp 12 cho phép tất cả các học sinh (HS): Phân </w:t>
      </w:r>
      <w:r>
        <w:br/>
        <w:t xml:space="preserve">tích đặc điểm v tính chất của các hình, khối HH hai, ba chiều v phát triển </w:t>
      </w:r>
      <w:r>
        <w:br/>
        <w:t xml:space="preserve">lí luận TH về các mối quan hệ HH; xác định vị trí các hình, khối v mô tả </w:t>
      </w:r>
      <w:r>
        <w:br/>
        <w:t xml:space="preserve">mối quan hệ không gian; sử dụng trực quan, lập luận về không gian và mô </w:t>
      </w:r>
      <w:r>
        <w:br/>
        <w:t xml:space="preserve">hình HH để giải qu ết vấn đề; HH và nhận thức về không gian l những </w:t>
      </w:r>
      <w:r>
        <w:br/>
        <w:t xml:space="preserve">th nh phần cơ bản của việc học Toán học (TH). Chúng cung cấp cách để </w:t>
      </w:r>
      <w:r>
        <w:br/>
        <w:t xml:space="preserve">giải thích v phản ánh về không gian vật lí của chúng ta v có thể phục vụ </w:t>
      </w:r>
      <w:r>
        <w:br/>
        <w:t xml:space="preserve">như l công cụ để nghi n cứu về các chủ đề khác trong khoa học. </w:t>
      </w:r>
      <w:r>
        <w:br/>
        <w:t xml:space="preserve">+ Mục ti u phát triển năng lực người học: Trong mục ti u dạ học </w:t>
      </w:r>
      <w:r>
        <w:br/>
      </w:r>
      <w:r>
        <w:lastRenderedPageBreak/>
        <w:t xml:space="preserve">môn Toán, hầu hết các nước tr n thế giới đều hướng v o phát triển năng </w:t>
      </w:r>
      <w:r>
        <w:br/>
        <w:t xml:space="preserve">lực người học, đặc biệt năng lực tư duy, năng lực giải quyết vấn đề. Bởi </w:t>
      </w:r>
      <w:r>
        <w:br/>
        <w:t xml:space="preserve">vậy, cần phải tăng cường khả năng vận dụng kiến thức, kỹ năng TH vào </w:t>
      </w:r>
      <w:r>
        <w:br/>
        <w:t xml:space="preserve">đời sống thực tiễn, thông qua việc giải quyết các tình huống nảy sinh trong </w:t>
      </w:r>
      <w:r>
        <w:br/>
        <w:t xml:space="preserve">cuộc sống. </w:t>
      </w:r>
      <w:r>
        <w:br/>
        <w:t xml:space="preserve">+ Vai trò của môn HH: Không ai không thừa nhận vai trò của thực </w:t>
      </w:r>
      <w:r>
        <w:br/>
        <w:t xml:space="preserve">tiễn đối với sự phát triển của khoa học nói chung, đối với TH nói riêng. </w:t>
      </w:r>
      <w:r>
        <w:br/>
        <w:t xml:space="preserve">HH được sử dụng trong nhiều ngành nghề, như nghề cơ khí, nghề mộc, </w:t>
      </w:r>
      <w:r>
        <w:br/>
        <w:t xml:space="preserve">kiến trúc, nghề xây dựng, hội họa.... </w:t>
      </w:r>
      <w:r>
        <w:br/>
        <w:t xml:space="preserve">+ Về các công trình nghiên cứu có liên quan: Đã có một số công trình </w:t>
      </w:r>
      <w:r>
        <w:br/>
        <w:t xml:space="preserve">nghiên cứu về những bài toán có nội dung thực tế, giải các bài toán có nội </w:t>
      </w:r>
      <w:r>
        <w:br/>
        <w:t xml:space="preserve">1 </w:t>
      </w:r>
      <w:r>
        <w:br/>
      </w:r>
      <w:r>
        <w:br/>
        <w:t xml:space="preserve">dung liên môn và thực tế, phát triển khả năng ứng dụng TH vào thực tế, </w:t>
      </w:r>
      <w:r>
        <w:br/>
        <w:t xml:space="preserve">nâng cao năng lực vận dụng TH vào thực tiễn, dạy học TH theo hướng gắn </w:t>
      </w:r>
      <w:r>
        <w:br/>
        <w:t xml:space="preserve">với thực tế ở các trường Phổ thông, Cao đẳng, Đại học. Nhưng chưa có </w:t>
      </w:r>
      <w:r>
        <w:br/>
        <w:t xml:space="preserve">công trình nào nghiên cứu về phương pháp thiết kế các bài toán HH gắn </w:t>
      </w:r>
      <w:r>
        <w:br/>
        <w:t xml:space="preserve">với thực tiễn trong dạy học HH ở trường THPT </w:t>
      </w:r>
      <w:r>
        <w:br/>
        <w:t xml:space="preserve">Từ những lí do tr n, đề t i được chọn là: Thiết kế bài toán HH gắn </w:t>
      </w:r>
      <w:r>
        <w:br/>
        <w:t xml:space="preserve">với thực tiễn trong dạy học HH ở trường Trung học phổ thông. </w:t>
      </w:r>
      <w:r>
        <w:br/>
        <w:t xml:space="preserve">2. Mục đích nghiên cứu </w:t>
      </w:r>
      <w:r>
        <w:br/>
        <w:t xml:space="preserve">Mục đích của luận án l đề xuất những biện pháp giúp giáo viên Toán </w:t>
      </w:r>
      <w:r>
        <w:br/>
        <w:t xml:space="preserve">thiết kế được những bài toán HH gắn với thực tiễn để sử dụng chúng trong </w:t>
      </w:r>
      <w:r>
        <w:br/>
        <w:t xml:space="preserve">quá trình dạy học HH, góp phần nâng cao chất lượng dạy học môn HH ở </w:t>
      </w:r>
      <w:r>
        <w:br/>
        <w:t xml:space="preserve">trường THPT. </w:t>
      </w:r>
      <w:r>
        <w:br/>
        <w:t xml:space="preserve">3. Giả thuyết khoa học </w:t>
      </w:r>
      <w:r>
        <w:br/>
        <w:t xml:space="preserve">Nếu vận dụng những biện pháp được đề xuất trong luận án thì GV có </w:t>
      </w:r>
      <w:r>
        <w:br/>
        <w:t xml:space="preserve">thể thiết kế được những bài toán HH gắn với thực tiễn để sử dụng chúng </w:t>
      </w:r>
      <w:r>
        <w:br/>
        <w:t xml:space="preserve">trong quá trình dạy học HH ở trường THPT, HS sẽ thấ rõ hơn ý nghĩa v </w:t>
      </w:r>
      <w:r>
        <w:br/>
        <w:t xml:space="preserve">giá trị thực tiễn của những nội dung HH phổ thông, góp phần nâng cao </w:t>
      </w:r>
      <w:r>
        <w:br/>
        <w:t xml:space="preserve">chất lượng dạy học HH ở trường THPT. </w:t>
      </w:r>
      <w:r>
        <w:br/>
        <w:t xml:space="preserve">4. Nhiệm vụ nghiên cứu </w:t>
      </w:r>
      <w:r>
        <w:br/>
        <w:t xml:space="preserve">Luận án cần trả lời những câu hỏi nghiên cứu sau đâ </w:t>
      </w:r>
      <w:r>
        <w:br/>
        <w:t xml:space="preserve">(1) Vì sao cần thiết kế và sử dụng những bài toán HH gắn với thực </w:t>
      </w:r>
      <w:r>
        <w:br/>
        <w:t xml:space="preserve">tiễn trong dạy học HH ở trường THPT? </w:t>
      </w:r>
      <w:r>
        <w:br/>
        <w:t xml:space="preserve">(2) Thực tiễn việc thiết kế và sử dụng những bài toán HH gắn với </w:t>
      </w:r>
      <w:r>
        <w:br/>
        <w:t xml:space="preserve">thực tiễn trong dạy học HH ở trường THPT hiện na như thế nào? </w:t>
      </w:r>
      <w:r>
        <w:br/>
        <w:t xml:space="preserve">(3) Biện pháp thiết kế và sử dụng những bài toán HH gắn với thực </w:t>
      </w:r>
      <w:r>
        <w:br/>
        <w:t xml:space="preserve">tiễn trong dạy học HH ở trường THPT là những biện pháp nào? </w:t>
      </w:r>
      <w:r>
        <w:br/>
        <w:t xml:space="preserve">2 </w:t>
      </w:r>
      <w:r>
        <w:br/>
      </w:r>
      <w:r>
        <w:br/>
        <w:t xml:space="preserve">(4) Những biện pháp thiết kế và sử dụng các bài toán HH gắn với thực </w:t>
      </w:r>
      <w:r>
        <w:br/>
        <w:t xml:space="preserve">tiễn trong dạy học HH ở trường THPT đã đề xuất có tính khả thi và hiệu </w:t>
      </w:r>
      <w:r>
        <w:br/>
        <w:t xml:space="preserve">quả hay không? </w:t>
      </w:r>
      <w:r>
        <w:br/>
        <w:t xml:space="preserve">5. Đối tƣợng nghiên cứu, phạm vi nghiên cứu và khách thể </w:t>
      </w:r>
      <w:r>
        <w:br/>
        <w:t xml:space="preserve">nghiên cứu </w:t>
      </w:r>
      <w:r>
        <w:br/>
        <w:t xml:space="preserve">+ Đối tượng nghiên cứu là quá trình dạy học HH ở trường THPT. </w:t>
      </w:r>
      <w:r>
        <w:br/>
        <w:t xml:space="preserve">+ Phạm vi nghiên cứu: Giới hạn trong những bài toán HH gắn với thực </w:t>
      </w:r>
      <w:r>
        <w:br/>
        <w:t xml:space="preserve">tiễn, thuộc phạm vi chương trình môn Toán THPT. </w:t>
      </w:r>
      <w:r>
        <w:br/>
        <w:t xml:space="preserve">+ Khách thể nghiên cứu là mục tiêu, nội dung, chương trình môn Toán </w:t>
      </w:r>
      <w:r>
        <w:br/>
      </w:r>
      <w:r>
        <w:lastRenderedPageBreak/>
        <w:t xml:space="preserve">THPT. </w:t>
      </w:r>
      <w:r>
        <w:br/>
        <w:t xml:space="preserve">6. Phƣơng pháp nghiên cứu </w:t>
      </w:r>
      <w:r>
        <w:br/>
        <w:t xml:space="preserve">+ PP nghiên cứu lí luận (trả lời câu hỏi 1 và câu hỏi 3); </w:t>
      </w:r>
      <w:r>
        <w:br/>
        <w:t xml:space="preserve">+ PP điều tra quan sát (trả lời câu hỏi 2 và câu hỏi 4); </w:t>
      </w:r>
      <w:r>
        <w:br/>
        <w:t xml:space="preserve">+ PP thực nghiệm sư phạm (trả lời câu hỏi 4) </w:t>
      </w:r>
      <w:r>
        <w:br/>
        <w:t xml:space="preserve">7. Những đóng góp mới của luận án </w:t>
      </w:r>
      <w:r>
        <w:br/>
        <w:t xml:space="preserve">+ Về lí luận: </w:t>
      </w:r>
      <w:r>
        <w:br/>
        <w:t xml:space="preserve">- Tổng quan về việc thiết kế và sử dụng các bài toán Hình học gắn </w:t>
      </w:r>
      <w:r>
        <w:br/>
        <w:t xml:space="preserve">với thực tiễn trong dạy học Hình học ở trường THPT từ hệ thống lí luận </w:t>
      </w:r>
      <w:r>
        <w:br/>
        <w:t xml:space="preserve">và những công trình đã công bố ở trong v ngo i nước; Chỉ ra những cơ </w:t>
      </w:r>
      <w:r>
        <w:br/>
        <w:t xml:space="preserve">hội, cách thiết kế các dạng toán thực tiễn, khắc sâu các ứng dụng và tổ </w:t>
      </w:r>
      <w:r>
        <w:br/>
        <w:t xml:space="preserve">chức dạy học các bài toán thực tiễn trong dạy học Hình học ở trường </w:t>
      </w:r>
      <w:r>
        <w:br/>
        <w:t xml:space="preserve">THPT. </w:t>
      </w:r>
      <w:r>
        <w:br/>
        <w:t xml:space="preserve">- Đề xuất được những biện pháp thiết kế bài toán HH gắn với thực tiễn </w:t>
      </w:r>
      <w:r>
        <w:br/>
        <w:t xml:space="preserve">nhằm sử dụng trong dạy học HH ở trường THPT. </w:t>
      </w:r>
      <w:r>
        <w:br/>
        <w:t xml:space="preserve">+ Về thực tiễn: </w:t>
      </w:r>
      <w:r>
        <w:br/>
      </w:r>
      <w:r>
        <w:br/>
        <w:t xml:space="preserve">3 </w:t>
      </w:r>
      <w:r>
        <w:br/>
      </w:r>
      <w:r>
        <w:br/>
        <w:t xml:space="preserve">- Đánh giá được một phần thực trạng việc thiết kế và sử dụng các bài </w:t>
      </w:r>
      <w:r>
        <w:br/>
        <w:t xml:space="preserve">toán HH gắn với thực tiễn trong dạy học HH ở trường THPT. </w:t>
      </w:r>
      <w:r>
        <w:br/>
        <w:t xml:space="preserve">- Những biện pháp thiết kế và sử dụng các bài toán HH gắn với thực </w:t>
      </w:r>
      <w:r>
        <w:br/>
        <w:t xml:space="preserve">tiễn làm cho HS hứng thú học HH hơn, thấ rõ hơn giá trị thực tiễn của </w:t>
      </w:r>
      <w:r>
        <w:br/>
        <w:t xml:space="preserve">những tri thức HH, góp phần nâng cao chất lượng dạy học HH và phát </w:t>
      </w:r>
      <w:r>
        <w:br/>
        <w:t xml:space="preserve">triển tư du , nhân cách HS ở trường THPT. </w:t>
      </w:r>
      <w:r>
        <w:br/>
        <w:t xml:space="preserve">8. Những vấn đề đƣa ra bảo vệ </w:t>
      </w:r>
      <w:r>
        <w:br/>
        <w:t xml:space="preserve">- Thực trạng ở một số trường THPT hiện nay cho thấy việc thiết kế </w:t>
      </w:r>
      <w:r>
        <w:br/>
        <w:t xml:space="preserve">các bài toán HH gắn với thực tiễn trong dạy học HH ở trường THPT còn </w:t>
      </w:r>
      <w:r>
        <w:br/>
        <w:t xml:space="preserve">nhiều khó khăn, bất cập. </w:t>
      </w:r>
      <w:r>
        <w:br/>
        <w:t xml:space="preserve">- Các biện pháp thiết kế bài toán HH gắn với thực tiễn và sử dụng </w:t>
      </w:r>
      <w:r>
        <w:br/>
        <w:t xml:space="preserve">chúng trong quá trình dạy học HH ở trường THPT được đề xuất trong luận </w:t>
      </w:r>
      <w:r>
        <w:br/>
        <w:t xml:space="preserve">án có tính khả thi và hiệu quả, góp phần nâng cao chất lượng dạy học HH </w:t>
      </w:r>
      <w:r>
        <w:br/>
        <w:t xml:space="preserve">ở trường THPT. </w:t>
      </w:r>
      <w:r>
        <w:br/>
        <w:t xml:space="preserve">9. Cấu trúc luận án </w:t>
      </w:r>
      <w:r>
        <w:br/>
        <w:t xml:space="preserve">Ngoài phần mở đầu, kết luận và kiến nghị luận án gồm ba chương: </w:t>
      </w:r>
      <w:r>
        <w:br/>
        <w:t xml:space="preserve">Chương 1. Cơ sở lí luận và thực tiễn </w:t>
      </w:r>
      <w:r>
        <w:br/>
        <w:t xml:space="preserve">Chương 2. Biện pháp thiết kế các bài toán HH gắn với thực tiễn và sử </w:t>
      </w:r>
      <w:r>
        <w:br/>
        <w:t xml:space="preserve">dụng chúng trong dạy học HH ở trường THPT </w:t>
      </w:r>
      <w:r>
        <w:br/>
        <w:t xml:space="preserve">Chương 3. Thực nghiệm sư phạm </w:t>
      </w:r>
      <w:r>
        <w:br/>
        <w:t xml:space="preserve">Chƣơng 1 </w:t>
      </w:r>
      <w:r>
        <w:br/>
        <w:t xml:space="preserve">CƠ SỞ LÍ LUẬN VÀ THỰC TIỄN </w:t>
      </w:r>
      <w:r>
        <w:br/>
        <w:t xml:space="preserve">1.1. Tổng quan những công trình nghiên cứu liên quan </w:t>
      </w:r>
      <w:r>
        <w:br/>
        <w:t xml:space="preserve">1.1.1. Những công trình ở ngoài nước </w:t>
      </w:r>
      <w:r>
        <w:br/>
        <w:t xml:space="preserve">Từ những thập niên cuối của thế kỉ XVI, Francis Bacon (1561-1626), </w:t>
      </w:r>
      <w:r>
        <w:br/>
        <w:t xml:space="preserve">hoặc thậm chí sớm hơn, đã sử dụng “phương pháp tự nhi n” trong dạy </w:t>
      </w:r>
      <w:r>
        <w:br/>
        <w:t xml:space="preserve">học: giảng dạy bắt đầu với những tình huống trong cuộc sống hàng ngày. </w:t>
      </w:r>
      <w:r>
        <w:br/>
        <w:t xml:space="preserve">4 </w:t>
      </w:r>
      <w:r>
        <w:br/>
      </w:r>
      <w:r>
        <w:br/>
        <w:t xml:space="preserve">Từ năm 1990, tại trường Đại học Arizona (Mĩ) đã có một chương trình </w:t>
      </w:r>
      <w:r>
        <w:br/>
        <w:t xml:space="preserve">“Sau giờ học” (After – School), giành cho HS hoạt động trên các dự án kết </w:t>
      </w:r>
      <w:r>
        <w:br/>
      </w:r>
      <w:r>
        <w:lastRenderedPageBreak/>
        <w:t xml:space="preserve">nối Khoa học – Công nghệ – Kỹ thuật – TH (viết tắt STEM). Các em sẽ </w:t>
      </w:r>
      <w:r>
        <w:br/>
        <w:t xml:space="preserve">được thảo luận và giải quyết các vấn đề liên quan tới nh trường và cụm </w:t>
      </w:r>
      <w:r>
        <w:br/>
        <w:t xml:space="preserve">dân cư của họ, sau những giờ học ở Trường. Trong khoảng 30 năm na , </w:t>
      </w:r>
      <w:r>
        <w:br/>
        <w:t xml:space="preserve">các nhà nghiên cứu từ Viện Freudenthal ở H Lan đã được phát triển </w:t>
      </w:r>
      <w:r>
        <w:br/>
        <w:t xml:space="preserve">chương trình giảng dạ v phương pháp dạy học TH với tên gọi “Giáo dục </w:t>
      </w:r>
      <w:r>
        <w:br/>
        <w:t xml:space="preserve">TH thực tế” (Realistic Mathematics Education – viết tắt là RME) dựa trên </w:t>
      </w:r>
      <w:r>
        <w:br/>
        <w:t xml:space="preserve">quan niệm rằng TH là một hoạt động của con người và học sinh cần phải </w:t>
      </w:r>
      <w:r>
        <w:br/>
        <w:t xml:space="preserve">trải nghiệm “tái phát minh” TH cho bản thân hoặc TH hóa trong giờ học </w:t>
      </w:r>
      <w:r>
        <w:br/>
        <w:t xml:space="preserve">(Van den Heuvel – Panhuizen, 2003). Các phương pháp tiếp cận lý thuyết </w:t>
      </w:r>
      <w:r>
        <w:br/>
        <w:t xml:space="preserve">phát triển ở Hà Lan đã được chuyển thể trong một số các nước khác trong </w:t>
      </w:r>
      <w:r>
        <w:br/>
        <w:t xml:space="preserve">đó có Hoa Kỳ và Anh Quốc (xem ví dụ Romberg, 2001). Theo hướng này, </w:t>
      </w:r>
      <w:r>
        <w:br/>
        <w:t xml:space="preserve">luận án Tiến sĩ của Nguyễn Thanh Thủy (2005) tại trường đại học </w:t>
      </w:r>
      <w:r>
        <w:br/>
        <w:t xml:space="preserve">Amsterdam H Lan đã nghi n cứu, đề xuất cách thức giúp sinh viên sư </w:t>
      </w:r>
      <w:r>
        <w:br/>
        <w:t xml:space="preserve">phạm Việt Nam áp dụng khung lí thuyết và giáo dục TH thực tế trong bối </w:t>
      </w:r>
      <w:r>
        <w:br/>
        <w:t xml:space="preserve">cảnh của Việt Nam; Trong một báo cáo về các xu hướng trong TH Quốc tế </w:t>
      </w:r>
      <w:r>
        <w:br/>
        <w:t xml:space="preserve">và Nghiên cứu Khoa học, Hội đồng nghiên cứu giáo dục Úc đã thống kê </w:t>
      </w:r>
      <w:r>
        <w:br/>
        <w:t xml:space="preserve">về các vấn đề TH được trình bày cho HS trong một bối cảnh thực tế (Set </w:t>
      </w:r>
      <w:r>
        <w:br/>
        <w:t xml:space="preserve">up contained a reallife connection) hay chỉ sử dụng ngôn ngữ TH hoặc kí </w:t>
      </w:r>
      <w:r>
        <w:br/>
        <w:t xml:space="preserve">hiệu (Set up used mathematical language or symbols only), trong một cuốn </w:t>
      </w:r>
      <w:r>
        <w:br/>
        <w:t xml:space="preserve">sách Toán như sau: </w:t>
      </w:r>
      <w:r>
        <w:br/>
      </w:r>
      <w:r>
        <w:br/>
        <w:t xml:space="preserve">5 </w:t>
      </w:r>
      <w:r>
        <w:br/>
      </w:r>
      <w:r>
        <w:br/>
        <w:t xml:space="preserve">Theo bảng trên, tại Úc (AU), có khoảng 27% các vấn đề TH trong các bài </w:t>
      </w:r>
      <w:r>
        <w:br/>
        <w:t xml:space="preserve">học đã được thiết lập bằng cách sử dụng kết nối với thực tế cuộc sống, lớn </w:t>
      </w:r>
      <w:r>
        <w:br/>
        <w:t xml:space="preserve">hơn tỉ lệ phần trăm ở Nhật Bản (JP, 9%). Ngược lại, tỉ lệ phần trăm các </w:t>
      </w:r>
      <w:r>
        <w:br/>
        <w:t xml:space="preserve">vấn đề TH đã được thiết lập bằng cách sử dụng các ký hiệu TH hay ngôn </w:t>
      </w:r>
      <w:r>
        <w:br/>
        <w:t xml:space="preserve">ngữ kí hiệu ở Nhật Bản là 89%, lớn hơn Úc (72%). H Lan (NL) có một tỉ </w:t>
      </w:r>
      <w:r>
        <w:br/>
        <w:t xml:space="preserve">lệ nhỏ nhất (40%) so với các nước khác các vấn đề TH được thiết lập bằng </w:t>
      </w:r>
      <w:r>
        <w:br/>
        <w:t xml:space="preserve">cách sử dụng các ký hiệu TH hay ngôn ngữ kí hiệu và có tỉ lệ cao nhất </w:t>
      </w:r>
      <w:r>
        <w:br/>
        <w:t xml:space="preserve">(42%) các vấn đề TH được thiết lập kết nối với cuộc sống thực tế hơn Úc, </w:t>
      </w:r>
      <w:r>
        <w:br/>
        <w:t xml:space="preserve">Cộng hòa Séc (CZ), Hồng Kông (HK), Nhật Bản, Thụ Sĩ (SW) v Mĩ </w:t>
      </w:r>
      <w:r>
        <w:br/>
        <w:t xml:space="preserve">(US). </w:t>
      </w:r>
      <w:r>
        <w:br/>
        <w:t xml:space="preserve">Đặc biệt cần phải kể đến Chương trình đánh giá HS quốc tế </w:t>
      </w:r>
      <w:r>
        <w:br/>
        <w:t xml:space="preserve">(Programme for International Student Assessment, viết tắt là PISA) và Kì </w:t>
      </w:r>
      <w:r>
        <w:br/>
        <w:t xml:space="preserve">thi mô hình TH hóa (High School Mathematical Contest in Modeling, viết </w:t>
      </w:r>
      <w:r>
        <w:br/>
        <w:t xml:space="preserve">tắt là HiMCM) tại Hoa Kì, từ những năm cuối của thế kỷ XX cho đến </w:t>
      </w:r>
      <w:r>
        <w:br/>
        <w:t xml:space="preserve">những năm gần đâ . </w:t>
      </w:r>
      <w:r>
        <w:br/>
        <w:t xml:space="preserve">Tu nhi n, ở nhiều nước “vẫn còn một khoảng cách đáng kể giữa </w:t>
      </w:r>
      <w:r>
        <w:br/>
        <w:t xml:space="preserve">những nghi n cứu về mô hình TH v sự phát triển của giáo dục TH”. </w:t>
      </w:r>
      <w:r>
        <w:br/>
        <w:t xml:space="preserve">Những kết quả nghiên cứu ở nước ngoài kể trên đều hướng vào </w:t>
      </w:r>
      <w:r>
        <w:br/>
        <w:t xml:space="preserve">năng lực vận dụng TH giải quyết những vấn đề nảy sinh từ thực tiễn, </w:t>
      </w:r>
      <w:r>
        <w:br/>
        <w:t xml:space="preserve">đặc biệt là năng lực mô hình TH hóa các tình huống thực tiễn. Tuy </w:t>
      </w:r>
      <w:r>
        <w:br/>
        <w:t xml:space="preserve">nhiên chúng tôi cũng chưa thấy công trình nào đề cập đến cách thức </w:t>
      </w:r>
      <w:r>
        <w:br/>
        <w:t xml:space="preserve">thiết kế bài toán HH gắn với thực tiễn. </w:t>
      </w:r>
      <w:r>
        <w:br/>
        <w:t xml:space="preserve">1.1.2. Những công trình trong nước </w:t>
      </w:r>
      <w:r>
        <w:br/>
        <w:t xml:space="preserve">Trong các sách giáo khoa (SGK), sách b i tập (SBT) môn Toán ở </w:t>
      </w:r>
      <w:r>
        <w:br/>
        <w:t xml:space="preserve">Tiểu học hoặc THCS, ta đã gặp không ít các b i toán phỏng thực tiễn. Đã </w:t>
      </w:r>
      <w:r>
        <w:br/>
        <w:t xml:space="preserve">có một số công trình nghi n cứu đề cập ri ng đến những b i toán có nội </w:t>
      </w:r>
      <w:r>
        <w:br/>
        <w:t xml:space="preserve">dung thực tế. Chẳng hạn như công trình của Phạm Phu (1998), Ngu ễn </w:t>
      </w:r>
      <w:r>
        <w:br/>
      </w:r>
      <w:r>
        <w:lastRenderedPageBreak/>
        <w:t xml:space="preserve">Ngọc Anh (1999), Bùi Hu Ngọc (2003). Ri ng về dạ học Xác suất6 </w:t>
      </w:r>
      <w:r>
        <w:br/>
      </w:r>
      <w:r>
        <w:br/>
        <w:t xml:space="preserve">Thống k ở các trường Đại học, Cao đẳng theo hướng gắn với thực tế, thực </w:t>
      </w:r>
      <w:r>
        <w:br/>
        <w:t xml:space="preserve">tiễn nghề nghiệp, có thể kể ra các công trình của: Trần Đức Chiển (2007), </w:t>
      </w:r>
      <w:r>
        <w:br/>
        <w:t xml:space="preserve">Tạ Hữu Hiếu (2010), Trần Thị Ho ng Yến (2012), Phan Thị Tình (2012), </w:t>
      </w:r>
      <w:r>
        <w:br/>
        <w:t xml:space="preserve">Ngu ễn Thị Thu H (2015). Trong một số công trình khác, các tác giả </w:t>
      </w:r>
      <w:r>
        <w:br/>
        <w:t xml:space="preserve">cũng đưa v o những sự kiện, hiện tượng trong thực tế có li n quan tới kiến </w:t>
      </w:r>
      <w:r>
        <w:br/>
        <w:t xml:space="preserve">thức TH phổ thông. Chẳng hạn, trong luận án của Phan Anh (2012), </w:t>
      </w:r>
      <w:r>
        <w:br/>
        <w:t xml:space="preserve">Nguyễn Đăng Minh Phúc (2013), Đỗ Thị Thanh (2015), Ngu ễn Thị </w:t>
      </w:r>
      <w:r>
        <w:br/>
        <w:t xml:space="preserve">Du ến (2014), Ngu ễn Thị Phương Thảo (2015). Bùi Văn Nghị (2009, </w:t>
      </w:r>
      <w:r>
        <w:br/>
        <w:t xml:space="preserve">2011, 2013) đã quan tâm đến việc sử dụng phương tiện có trong thực tế hỗ </w:t>
      </w:r>
      <w:r>
        <w:br/>
        <w:t xml:space="preserve">trợ cho việc dạ học HH, giúp HS khám phá một số tri thức HH không </w:t>
      </w:r>
      <w:r>
        <w:br/>
        <w:t xml:space="preserve">gian v quan tâm tới việc li n hệ TH với thực tiễn, giải đáp một số hiện </w:t>
      </w:r>
      <w:r>
        <w:br/>
        <w:t xml:space="preserve">tượng thực tiễn dựa tr n kiến thức trong chương “Mặt cầu, mặt trụ, mặt </w:t>
      </w:r>
      <w:r>
        <w:br/>
        <w:t xml:space="preserve">nón” HH 12. </w:t>
      </w:r>
      <w:r>
        <w:br/>
        <w:t xml:space="preserve">Những công trình kể trên: hoặc là nghiên cứu khái quát về ứng </w:t>
      </w:r>
      <w:r>
        <w:br/>
        <w:t xml:space="preserve">dụng toán sơ cấp, toán phổ thông vào thực tiễn; hoặc nghiên cứu vận </w:t>
      </w:r>
      <w:r>
        <w:br/>
        <w:t xml:space="preserve">dụng các phân môn Giải tích, Xác suất, Số học và Đại số vào thực tiễn; </w:t>
      </w:r>
      <w:r>
        <w:br/>
        <w:t xml:space="preserve">hoặc vận dụng TH vào dạy học ở các cấp học phổ thông. Tuy nhiên </w:t>
      </w:r>
      <w:r>
        <w:br/>
        <w:t xml:space="preserve">chưa có công trình nào nghiên cứu sâu về thiết kế bài toán HH THPT </w:t>
      </w:r>
      <w:r>
        <w:br/>
        <w:t xml:space="preserve">gắn với thực tiễn. </w:t>
      </w:r>
      <w:r>
        <w:br/>
        <w:t xml:space="preserve">1.2. Một số thuật ngữ then chốt trong luận án </w:t>
      </w:r>
      <w:r>
        <w:br/>
        <w:t xml:space="preserve">+ Bài toán: Bài toán bao gồm những câu hỏi hoặc yêu cầu h nh động </w:t>
      </w:r>
      <w:r>
        <w:br/>
        <w:t xml:space="preserve">cho một ai đó, nhằm tìm ra câu trả lời, thỏa mãn yêu cầu đó, trong một </w:t>
      </w:r>
      <w:r>
        <w:br/>
        <w:t xml:space="preserve">điều kiện cho trước; Một bài toán có thể là một vấn đề, một tình huống đòi </w:t>
      </w:r>
      <w:r>
        <w:br/>
        <w:t xml:space="preserve">hỏi người thực hiện phải tìm ra cách giải quyết vấn đề hay tình huống đó. </w:t>
      </w:r>
      <w:r>
        <w:br/>
        <w:t xml:space="preserve">+ Thực tế, thực tiễn: Theo nghĩa từ điển “Thực tế là tổng thể nói </w:t>
      </w:r>
      <w:r>
        <w:br/>
        <w:t xml:space="preserve">chung những gì đang tồn tại, đang diễn ra trong tự nhiên và xã hội, về mặt </w:t>
      </w:r>
      <w:r>
        <w:br/>
        <w:t xml:space="preserve">quan hệ đến đời sống con người”; “Thực tiễn là những hoạt động của con </w:t>
      </w:r>
      <w:r>
        <w:br/>
        <w:t xml:space="preserve">người, trước hết l lao động sản xuất, nhằm tạo ra những điều kiện cần </w:t>
      </w:r>
      <w:r>
        <w:br/>
        <w:t xml:space="preserve">thiết cho sự tồn tại của xã hội (nói tổng quát).” </w:t>
      </w:r>
      <w:r>
        <w:br/>
        <w:t xml:space="preserve">7 </w:t>
      </w:r>
      <w:r>
        <w:br/>
      </w:r>
      <w:r>
        <w:br/>
        <w:t xml:space="preserve">+ Bài toán gắn với thực tế/thực tiễn: Bài toán (BT) gắn với thực </w:t>
      </w:r>
      <w:r>
        <w:br/>
        <w:t xml:space="preserve">tế/thực tiễn (còn gọi là BT thực tế/thực tiễn hay BT có nội dung thực </w:t>
      </w:r>
      <w:r>
        <w:br/>
        <w:t xml:space="preserve">tế/thực tiễn) là một bài toán mà trong giả thiết hay kết luận có các nội dung </w:t>
      </w:r>
      <w:r>
        <w:br/>
        <w:t xml:space="preserve">li n quan đến thực tế, thực tiễn. BT giả thực tế/thực tiễn (còn gọi là BT </w:t>
      </w:r>
      <w:r>
        <w:br/>
        <w:t xml:space="preserve">mang tính thực tế/thực tiễn) l b i toán đặt ra tr n cơ sở giả định về một </w:t>
      </w:r>
      <w:r>
        <w:br/>
        <w:t xml:space="preserve">tình huống/một vấn đề có thể xảy ra trong thực tế/thực tiễn. </w:t>
      </w:r>
      <w:r>
        <w:br/>
        <w:t xml:space="preserve">1.3. Vì sao dạy học HH cần gắn với thực tiễn? </w:t>
      </w:r>
      <w:r>
        <w:br/>
        <w:t xml:space="preserve">1.3.1. Dạy học HH cần gắn với lịch sử hình thành và phát triển của </w:t>
      </w:r>
      <w:r>
        <w:br/>
        <w:t xml:space="preserve">HH. Nhà TH Henri Poincaré (1899) đã từng nói: Nhiệm vụ của nhà giáo </w:t>
      </w:r>
      <w:r>
        <w:br/>
        <w:t xml:space="preserve">dục là phải tạo điều kiện để cho nhận thức của trẻ em được trải nghiệm lại </w:t>
      </w:r>
      <w:r>
        <w:br/>
        <w:t xml:space="preserve">tất cả những gì mà tổ tiên của các em đã từng trải qua. Sự trải nghiệm lại </w:t>
      </w:r>
      <w:r>
        <w:br/>
        <w:t xml:space="preserve">phải tiến hành một cách nhanh chóng thông qua những chặng nhất định </w:t>
      </w:r>
      <w:r>
        <w:br/>
        <w:t xml:space="preserve">nhưng tuyệt nhiên không được lấp liếm bỏ sót một chặng nào cả. Với quan </w:t>
      </w:r>
      <w:r>
        <w:br/>
        <w:t xml:space="preserve">điểm đó, lịch sử khoa học chính là người dẫn đường cho chúng ta. </w:t>
      </w:r>
      <w:r>
        <w:br/>
        <w:t xml:space="preserve">Quá trình sử hình thành và phát triển của HH luôn gắn với thực tiễn. </w:t>
      </w:r>
      <w:r>
        <w:br/>
        <w:t xml:space="preserve">1.3.2. “Học tập gắn với thực tiễn” thuộc nguyên lí “Thống nhất </w:t>
      </w:r>
      <w:r>
        <w:br/>
        <w:t xml:space="preserve">giữa lí thuyết và thực hành” – một trong những nguyên lí nền tảng của </w:t>
      </w:r>
      <w:r>
        <w:br/>
      </w:r>
      <w:r>
        <w:lastRenderedPageBreak/>
        <w:t xml:space="preserve">giáo dục. </w:t>
      </w:r>
      <w:r>
        <w:br/>
        <w:t xml:space="preserve">1.3.3. Vận dụng TH vào giải quyết vấn đề trong thực tiễn là một </w:t>
      </w:r>
      <w:r>
        <w:br/>
        <w:t xml:space="preserve">năng lực cốt lõi của người học. </w:t>
      </w:r>
      <w:r>
        <w:br/>
        <w:t xml:space="preserve">1.4. Điều tra thực tiễn </w:t>
      </w:r>
      <w:r>
        <w:br/>
        <w:t xml:space="preserve">1.4.1. Về các bài toán có liên quan tới thực tiễn trong sách giáo </w:t>
      </w:r>
      <w:r>
        <w:br/>
        <w:t xml:space="preserve">khoa và sách bài tập HH THPT: Sách giáo khoa (SGK) HH trước khi </w:t>
      </w:r>
      <w:r>
        <w:br/>
        <w:t xml:space="preserve">chỉnh lí hợp nhất (1987) đã từng đưa v o những bài toán có liên quan tới </w:t>
      </w:r>
      <w:r>
        <w:br/>
        <w:t xml:space="preserve">thực tiễn, chủ yếu được sưu tầm từ những bài toán cổ. Trong SGK hiện </w:t>
      </w:r>
      <w:r>
        <w:br/>
        <w:t xml:space="preserve">h nh (được sử dụng từ năm 2002 đến nay), các tác giả viết SGK đã đưa ra </w:t>
      </w:r>
      <w:r>
        <w:br/>
        <w:t xml:space="preserve">không ít những hình vẽ, hình ảnh, những mẩu truyện lịch sử liên quan tới </w:t>
      </w:r>
      <w:r>
        <w:br/>
        <w:t xml:space="preserve">nội dung bài học, nhằm hỗ trợ GV gợi ra vấn đề, gợi động cơ v hứng thú </w:t>
      </w:r>
      <w:r>
        <w:br/>
        <w:t xml:space="preserve">học tập cho HS. Theo thống kê của chúng tôi, trong SGK HH 10 nâng cao </w:t>
      </w:r>
      <w:r>
        <w:br/>
        <w:t xml:space="preserve">8 </w:t>
      </w:r>
      <w:r>
        <w:br/>
      </w:r>
      <w:r>
        <w:br/>
        <w:t xml:space="preserve">có 19 hình vẽ v 4 b i đọc thêm, lớp 11 có 8 hình vẽ v 2 b i đọc thêm, </w:t>
      </w:r>
      <w:r>
        <w:br/>
        <w:t xml:space="preserve">lớp 12 có 7 hình vẽ v 1 b i đọc thêm. </w:t>
      </w:r>
      <w:r>
        <w:br/>
        <w:t xml:space="preserve">Ngoài những hình vẽ, hình ảnh gắn với thực tiễn minh họa cho nội </w:t>
      </w:r>
      <w:r>
        <w:br/>
        <w:t xml:space="preserve">dung bài học và những b i đọc thêm/có thể em chưa biết, trong các SGK </w:t>
      </w:r>
      <w:r>
        <w:br/>
        <w:t xml:space="preserve">và SBT HH lớp 10 có 17 bài toán và trong các SGK và SBT HH lớp 11 có </w:t>
      </w:r>
      <w:r>
        <w:br/>
        <w:t xml:space="preserve">3 bài toán gắn với thực tiễn. Trong đó có thể nói hầu hết chỉ là những bài </w:t>
      </w:r>
      <w:r>
        <w:br/>
        <w:t xml:space="preserve">toán có yếu tố thực tiễn, có rất ít những bài toán có thật trong thực tiễn. </w:t>
      </w:r>
      <w:r>
        <w:br/>
        <w:t xml:space="preserve">Đặc biệt, trong các SGK và SBT HH lớp 12 không có bài toán nào gắn với </w:t>
      </w:r>
      <w:r>
        <w:br/>
        <w:t xml:space="preserve">thực tiễn. Điều đó cho thấy cần bổ sung thêm các bài toán gắn với thực </w:t>
      </w:r>
      <w:r>
        <w:br/>
        <w:t xml:space="preserve">tiễn trong SGK, SBT HH THPT. </w:t>
      </w:r>
      <w:r>
        <w:br/>
        <w:t xml:space="preserve">1.4.2. Điều tra thực tiễn về mối quan tâm của GV và HS đến mối </w:t>
      </w:r>
      <w:r>
        <w:br/>
        <w:t xml:space="preserve">liên hệ giữa HH THPT và thực tiễn trong quá trình dạy học HH: Chúng </w:t>
      </w:r>
      <w:r>
        <w:br/>
        <w:t xml:space="preserve">tôi đã thiết kế phiếu điều tra và tổng hợp ý kiến từ 50 GV và 300 HS (con </w:t>
      </w:r>
      <w:r>
        <w:br/>
        <w:t xml:space="preserve">số thực lớn hơn 50 v 300, nhưng chúng tôi lấy tròn số để tiện cho việc </w:t>
      </w:r>
      <w:r>
        <w:br/>
        <w:t xml:space="preserve">tính toán số liệu thống kê) của các trường THPT sau: Trường THPT Cầu </w:t>
      </w:r>
      <w:r>
        <w:br/>
        <w:t xml:space="preserve">Giấy, Hà Nội; Trường THPT Vĩnh Bảo, Hải phòng; Trường THPT Gia </w:t>
      </w:r>
      <w:r>
        <w:br/>
        <w:t xml:space="preserve">lộc, Hải Dương; Trường THPT Văn Lâm, Hưng Y n; Trường THPT Phù </w:t>
      </w:r>
      <w:r>
        <w:br/>
        <w:t xml:space="preserve">Y n, Sơn La; Trường THPT Hiệp Bình, quận Thủ Đức, TP Hồ Chí Minh. </w:t>
      </w:r>
      <w:r>
        <w:br/>
        <w:t xml:space="preserve">Để thuận lợi cho GV và HS khi trả lời các câu hỏi, trong phiếu hỏi chúng </w:t>
      </w:r>
      <w:r>
        <w:br/>
        <w:t xml:space="preserve">tôi đã có sự gợi ý về những mối liên hệ giữa HH THPT và thực tiễn. </w:t>
      </w:r>
      <w:r>
        <w:br/>
        <w:t xml:space="preserve">Một số kết luận từ điều tra thực tiễn: Hầu hết các GV được hỏi đều </w:t>
      </w:r>
      <w:r>
        <w:br/>
        <w:t xml:space="preserve">nhận thức được tầm quan trọng của thực tiễn và sự cần thiết phải tăng </w:t>
      </w:r>
      <w:r>
        <w:br/>
        <w:t xml:space="preserve">cường các bài toán thực tiễn trong quá trình dạy học môn HH ở trường </w:t>
      </w:r>
      <w:r>
        <w:br/>
        <w:t xml:space="preserve">THPT; Trên thực tế, mới tìm được rất ít những ứng dụng thực tế của </w:t>
      </w:r>
      <w:r>
        <w:br/>
        <w:t xml:space="preserve">những kiến thức HH ở trường THPT; Đa số HS đều có mong muốn các </w:t>
      </w:r>
      <w:r>
        <w:br/>
        <w:t xml:space="preserve">thầy cô bổ sung thêm những bài toán thực tiễn để HS thấy rõ hơn ý nghĩa </w:t>
      </w:r>
      <w:r>
        <w:br/>
        <w:t xml:space="preserve">của những kiến thức được học. </w:t>
      </w:r>
      <w:r>
        <w:br/>
      </w:r>
      <w:r>
        <w:br/>
        <w:t xml:space="preserve">9 </w:t>
      </w:r>
      <w:r>
        <w:br/>
      </w:r>
      <w:r>
        <w:br/>
        <w:t xml:space="preserve">1.5. Tiểu kết chƣơng 1 </w:t>
      </w:r>
      <w:r>
        <w:br/>
        <w:t xml:space="preserve">+ Những kết quả nghiên cứu lịch sử cho thấy: Trong quá trình phát </w:t>
      </w:r>
      <w:r>
        <w:br/>
        <w:t xml:space="preserve">sinh và phát triển, TH luôn gắn với thực tiễn. Tuy nhiên, những bài toán </w:t>
      </w:r>
      <w:r>
        <w:br/>
        <w:t xml:space="preserve">HH là bài toán thực tiễn thực sự chỉ có số lượng rất khiêm tốn. Ta chỉ thấy </w:t>
      </w:r>
      <w:r>
        <w:br/>
        <w:t xml:space="preserve">(không nhiều lắm) những bài toán HH phỏng thực tiễn (như những bài </w:t>
      </w:r>
      <w:r>
        <w:br/>
        <w:t xml:space="preserve">toán cổ Trung Hoa). </w:t>
      </w:r>
      <w:r>
        <w:br/>
      </w:r>
      <w:r>
        <w:lastRenderedPageBreak/>
        <w:t xml:space="preserve">+ Ở trong nước đã có một số công trình nghiên cứu đề cập đến những </w:t>
      </w:r>
      <w:r>
        <w:br/>
        <w:t xml:space="preserve">bài toán có nội dung thực tế. Một số tác giả đã đưa v o những sự kiện, </w:t>
      </w:r>
      <w:r>
        <w:br/>
        <w:t xml:space="preserve">hiện tượng trong thực tế có liên quan tới kiến thức TH phổ thông; hoặc đã </w:t>
      </w:r>
      <w:r>
        <w:br/>
        <w:t xml:space="preserve">quan tâm đến việc sử dụng phương tiện có trong thực tế hỗ trợ cho việc </w:t>
      </w:r>
      <w:r>
        <w:br/>
        <w:t xml:space="preserve">dạy học HH, giúp HS khám phá một số tri thức HH không gian. Một số </w:t>
      </w:r>
      <w:r>
        <w:br/>
        <w:t xml:space="preserve">công trình đã nghiên cứu một cách chung nhất về ứng dụng toán sơ cấp, </w:t>
      </w:r>
      <w:r>
        <w:br/>
        <w:t xml:space="preserve">toán phổ thông vào thực tiễn; hoặc nghiên cứu vận dụng các phân môn </w:t>
      </w:r>
      <w:r>
        <w:br/>
        <w:t xml:space="preserve">Giải tích, Xác suất, Số học v Đại số vào thực tiễn. </w:t>
      </w:r>
      <w:r>
        <w:br/>
        <w:t xml:space="preserve">+ Ở nước ngo i, một số trường đại học đã có những chương trình, dự </w:t>
      </w:r>
      <w:r>
        <w:br/>
        <w:t xml:space="preserve">án kết nối TH với cuộc sống. Các HS sẽ thảo luận v giải qu ết các vấn đề </w:t>
      </w:r>
      <w:r>
        <w:br/>
        <w:t xml:space="preserve">li n quan tới nh trường v cụm dân cư của họ. Có một số luận án Tiến sĩ </w:t>
      </w:r>
      <w:r>
        <w:br/>
        <w:t xml:space="preserve">đã quan tâm đến cách kết nối TH với thực tế hay cuộc sống hàng ngày. </w:t>
      </w:r>
      <w:r>
        <w:br/>
        <w:t xml:space="preserve">Nghi n cứu giảng dạ v học tập thông qua các mô hình TH v các ứng </w:t>
      </w:r>
      <w:r>
        <w:br/>
        <w:t xml:space="preserve">dụng đã phát triển khá mạnh mẽ trong v i thập kỷ gần đâ . </w:t>
      </w:r>
      <w:r>
        <w:br/>
        <w:t xml:space="preserve">+ Tu nhi n, kết quả điều tra thực trạng về dạ học HH gắn với thực </w:t>
      </w:r>
      <w:r>
        <w:br/>
        <w:t xml:space="preserve">tiễn với một mẫu khi m tốn từ 50 GV và 300 HS ở một số trường THPT </w:t>
      </w:r>
      <w:r>
        <w:br/>
        <w:t xml:space="preserve">cho thấ : Hầu hết các GV được hỏi qua phiếu điều tra đều nhận thức được </w:t>
      </w:r>
      <w:r>
        <w:br/>
        <w:t xml:space="preserve">tầm quan trọng của thực tiễn v sự cần thiết phải tăng cường các b i toán </w:t>
      </w:r>
      <w:r>
        <w:br/>
        <w:t xml:space="preserve">thực tiễn trong quá trình dạ học môn HH ở trường THPT; nhưng chỉ có </w:t>
      </w:r>
      <w:r>
        <w:br/>
        <w:t xml:space="preserve">thể tìm ra được rất ít những ứng dụng thực tế của những kiến thức HH ở </w:t>
      </w:r>
      <w:r>
        <w:br/>
        <w:t xml:space="preserve">trường THPT. Về phía HS: Đa số HS đều có mong muốn các thầ cô bổ </w:t>
      </w:r>
      <w:r>
        <w:br/>
        <w:t xml:space="preserve">sung th m những b i toán thực tiễn để HS thấ rõ hơn ý nghĩa của những </w:t>
      </w:r>
      <w:r>
        <w:br/>
        <w:t xml:space="preserve">kiến thức được học. </w:t>
      </w:r>
      <w:r>
        <w:br/>
        <w:t xml:space="preserve">10 </w:t>
      </w:r>
      <w:r>
        <w:br/>
      </w:r>
      <w:r>
        <w:br/>
        <w:t xml:space="preserve">Tr n cơ sở tổng quan về lí luận và những công trình đã công bố liên </w:t>
      </w:r>
      <w:r>
        <w:br/>
        <w:t xml:space="preserve">quan tới các dạy học các bài toán HH gắn với thực tiễn, cùng với kết quả </w:t>
      </w:r>
      <w:r>
        <w:br/>
        <w:t xml:space="preserve">điều tra thực trạng, chúng tôi tự tin về cơ sở lí luận và thực tiễn của vấn đề </w:t>
      </w:r>
      <w:r>
        <w:br/>
        <w:t xml:space="preserve">nghiên cứu của mình. Đồng thời chúng tôi kì vọng vào những đóng góp có </w:t>
      </w:r>
      <w:r>
        <w:br/>
        <w:t xml:space="preserve">ý nghĩa khoa học và có giá trị thực tiễn của mình trong chương tiếp theo. </w:t>
      </w:r>
      <w:r>
        <w:br/>
        <w:t xml:space="preserve">Chƣơng 2 </w:t>
      </w:r>
      <w:r>
        <w:br/>
        <w:t xml:space="preserve">BIỆN PHÁP THIẾT KẾ BÀI TOÁN HH GẮN VỚI THỰC TIỄN VÀ </w:t>
      </w:r>
      <w:r>
        <w:br/>
        <w:t xml:space="preserve">SỬ DỤNG CHÚNG TRONG DẠY HỌC HH Ở TRƢỜNG THPT </w:t>
      </w:r>
      <w:r>
        <w:br/>
        <w:t xml:space="preserve">Chúng tôi định hướng cho việc nghiên cứu v đề xuất các biện pháp </w:t>
      </w:r>
      <w:r>
        <w:br/>
        <w:t xml:space="preserve">thiết kế bài toán HH gắn với thực tiễn và sử dụng trong dạy học HH ở </w:t>
      </w:r>
      <w:r>
        <w:br/>
        <w:t xml:space="preserve">trường Trung học phổ thông như sau: </w:t>
      </w:r>
      <w:r>
        <w:br/>
        <w:t xml:space="preserve">Định hướng 1: Các b i toán đưa ra phải phục vụ nội dung giáo dục </w:t>
      </w:r>
      <w:r>
        <w:br/>
        <w:t xml:space="preserve">phổ thông, phù hợp với yêu cầu đổi mới căn bản toàn diện giáo dục Việt </w:t>
      </w:r>
      <w:r>
        <w:br/>
        <w:t xml:space="preserve">Nam trong giai đoạn hiện nay [3]: Nội dung giáo dục phổ thông bảo đảm </w:t>
      </w:r>
      <w:r>
        <w:br/>
        <w:t xml:space="preserve">tinh giản, hiện đại, thiết thực, thực hành, vận dụng kiến thức vào thực </w:t>
      </w:r>
      <w:r>
        <w:br/>
        <w:t xml:space="preserve">tiễn [4]. </w:t>
      </w:r>
      <w:r>
        <w:br/>
        <w:t xml:space="preserve">Định hướng 2: Các biện pháp góp phần phát triển chương trình giáo </w:t>
      </w:r>
      <w:r>
        <w:br/>
        <w:t xml:space="preserve">dục: “Điều chỉnh, bổ sung, cập nhật, làm mới toàn bộ hoặc một số thành tố </w:t>
      </w:r>
      <w:r>
        <w:br/>
        <w:t xml:space="preserve">của chương trình giáo dục, bảo đảm khả năng phát triển và ổn định tương </w:t>
      </w:r>
      <w:r>
        <w:br/>
        <w:t xml:space="preserve">đối của chương trình giáo dục đã có, nhằm làm cho việc triển khai chương </w:t>
      </w:r>
      <w:r>
        <w:br/>
        <w:t xml:space="preserve">trình theo mục tiêu giáo dục đặt ra đạt được hiệu quả tốt nhất, phù hợp với </w:t>
      </w:r>
      <w:r>
        <w:br/>
        <w:t xml:space="preserve">đặc điểm và nhu cầu phát triển của xã hội và phát triển của cá nhân học </w:t>
      </w:r>
      <w:r>
        <w:br/>
        <w:t xml:space="preserve">sinh” [3]. </w:t>
      </w:r>
      <w:r>
        <w:br/>
        <w:t xml:space="preserve">Định hướng 3: Mỗi biện pháp nhằm định hướng cho GV Toán THPT </w:t>
      </w:r>
      <w:r>
        <w:br/>
        <w:t xml:space="preserve">có thể thiết kế được một số b i toán để sử dụng trong quá trình dạy học. </w:t>
      </w:r>
      <w:r>
        <w:br/>
      </w:r>
      <w:r>
        <w:lastRenderedPageBreak/>
        <w:t xml:space="preserve">Cụ thể như sau: Có biện pháp để thiết kế bài toán HH giúp HS tìm tòi, phát </w:t>
      </w:r>
      <w:r>
        <w:br/>
        <w:t xml:space="preserve">hiện, khám phá những tri thức trong bài học, hỗ trợ cho HS tiếp cận khái </w:t>
      </w:r>
      <w:r>
        <w:br/>
        <w:t xml:space="preserve">niệm, định lí (biện pháp 1); Có biện pháp để thiết kế bài toán HH giúp cho </w:t>
      </w:r>
      <w:r>
        <w:br/>
        <w:t xml:space="preserve">HS thấ được ý nghĩa, giá trị thực tiễn của những tri thức HH (biện pháp </w:t>
      </w:r>
      <w:r>
        <w:br/>
        <w:t xml:space="preserve">11 </w:t>
      </w:r>
      <w:r>
        <w:br/>
      </w:r>
      <w:r>
        <w:br/>
        <w:t xml:space="preserve">2, biện pháp 3); Có biện pháp để thiết kế bài toán HH giúp HS đ o sâu, mở </w:t>
      </w:r>
      <w:r>
        <w:br/>
        <w:t xml:space="preserve">rộng kiến thức (biện pháp 3, biện pháp 4); Có biện pháp nhằm thiết kế các </w:t>
      </w:r>
      <w:r>
        <w:br/>
        <w:t xml:space="preserve">b i toán để đánh giá năng lực hiểu biết Toán, vận dụng TH vào thực tiễn </w:t>
      </w:r>
      <w:r>
        <w:br/>
        <w:t xml:space="preserve">của HS (biện pháp 4); Có biện pháp để thiết kế bài toán HH giúp HS luyện </w:t>
      </w:r>
      <w:r>
        <w:br/>
        <w:t xml:space="preserve">tập, củng cố kiến thức, kĩ năng thông qua tính toán các đại lượng HH (biện </w:t>
      </w:r>
      <w:r>
        <w:br/>
        <w:t xml:space="preserve">pháp 5). </w:t>
      </w:r>
      <w:r>
        <w:br/>
        <w:t xml:space="preserve">Yêu cầu: Trong mỗi biện pháp cần trình bày rõ: Mục đích của biện </w:t>
      </w:r>
      <w:r>
        <w:br/>
        <w:t xml:space="preserve">pháp; Căn cứ của biện pháp; Cách thực hiện biện pháp và cách sử dụng </w:t>
      </w:r>
      <w:r>
        <w:br/>
        <w:t xml:space="preserve">các bài toán đã thiết kế trong dạy học HH ở trường THPT. </w:t>
      </w:r>
      <w:r>
        <w:br/>
        <w:t xml:space="preserve">Định hướng 4: Các bài toán phải thiết kế sao cho phù hợp với trình </w:t>
      </w:r>
      <w:r>
        <w:br/>
        <w:t xml:space="preserve">độ, năng lực HS và những kiến thức HH THPT. </w:t>
      </w:r>
      <w:r>
        <w:br/>
        <w:t xml:space="preserve">Với những bài toán hoặc vấn đề khó, cần phân bậc hoạt động, gợi </w:t>
      </w:r>
      <w:r>
        <w:br/>
        <w:t xml:space="preserve">động cơ (mở đầu, trung gian, kết thúc) để HS có thể vượt qua được những </w:t>
      </w:r>
      <w:r>
        <w:br/>
        <w:t xml:space="preserve">khó khăn, trở ngại trong quá trình giải quyết vấn đề. </w:t>
      </w:r>
      <w:r>
        <w:br/>
        <w:t xml:space="preserve">2.1. Biện pháp 1: Thiết kế những bài toán khám phá tri thức HH </w:t>
      </w:r>
      <w:r>
        <w:br/>
        <w:t xml:space="preserve">dựa trên phƣơng tiện dạy học làm từ những vật liệu đơn giản trong </w:t>
      </w:r>
      <w:r>
        <w:br/>
        <w:t xml:space="preserve">thực tế. </w:t>
      </w:r>
      <w:r>
        <w:br/>
        <w:t xml:space="preserve">2.1.1. Mục đích của biện pháp: Biện pháp này giúp GV thiết kế được </w:t>
      </w:r>
      <w:r>
        <w:br/>
        <w:t xml:space="preserve">những BT hoặc những tình huống để HS khám phá những tri thức HH dựa </w:t>
      </w:r>
      <w:r>
        <w:br/>
        <w:t xml:space="preserve">trên những phương tiện dạy học làm từ những vật liệu đơn giản có sẵn </w:t>
      </w:r>
      <w:r>
        <w:br/>
        <w:t xml:space="preserve">trong thực tế. </w:t>
      </w:r>
      <w:r>
        <w:br/>
        <w:t xml:space="preserve">2.1.2. Căn cứ của biện pháp: Căn cứ vào quy luật của hoạt động nhận </w:t>
      </w:r>
      <w:r>
        <w:br/>
        <w:t xml:space="preserve">thức; Căn cứ vào quan niệm “Thế nào là dạy học hiệu quả?”; Căn cứ vào ý </w:t>
      </w:r>
      <w:r>
        <w:br/>
        <w:t xml:space="preserve">nghĩa, tác dụng của phương tiện dạy học, của phương pháp dạy học khám </w:t>
      </w:r>
      <w:r>
        <w:br/>
        <w:t xml:space="preserve">phá trong môn Toán; Căn cứ vào tình hình thực tế của Việt Nam. </w:t>
      </w:r>
      <w:r>
        <w:br/>
        <w:t xml:space="preserve">2.1.3. Cách thực hiện biện pháp và cách sử dụng các bài toán thiết </w:t>
      </w:r>
      <w:r>
        <w:br/>
        <w:t xml:space="preserve">kế được. Chúng tôi đề xuất quy trình thực hiện biện pháp n như sau: </w:t>
      </w:r>
      <w:r>
        <w:br/>
        <w:t xml:space="preserve">Bước 1(chuẩn bị): GV dựa trên nội dung bài học để thiết kế những </w:t>
      </w:r>
      <w:r>
        <w:br/>
        <w:t xml:space="preserve">bài toán phát hiện khám phá tri thức HH cho HS (thông qua câu hỏi, hoạt </w:t>
      </w:r>
      <w:r>
        <w:br/>
        <w:t xml:space="preserve">12 </w:t>
      </w:r>
      <w:r>
        <w:br/>
      </w:r>
      <w:r>
        <w:br/>
        <w:t xml:space="preserve">động, phiếu học tập...) và thiết kế những phương tiện làm từ những vật </w:t>
      </w:r>
      <w:r>
        <w:br/>
        <w:t xml:space="preserve">liệu đơn giản trong thực tế hỗ trợ HS giải quyết các b i toán đó, dự kiến </w:t>
      </w:r>
      <w:r>
        <w:br/>
        <w:t xml:space="preserve">các câu trả lời và kết quả hoạt động mong đợi. </w:t>
      </w:r>
      <w:r>
        <w:br/>
        <w:t xml:space="preserve">Bước 2(triển khai thực hiện): GV tổ chức v điều hành trên lớp; HS </w:t>
      </w:r>
      <w:r>
        <w:br/>
        <w:t xml:space="preserve">hoạt động khám phá tri thức và ghi lại các kết quả hoạt động. </w:t>
      </w:r>
      <w:r>
        <w:br/>
        <w:t xml:space="preserve">Bước 3 (trao đổi thảo luận chung toàn lớp): GV tổ chức HS trao đổi </w:t>
      </w:r>
      <w:r>
        <w:br/>
        <w:t xml:space="preserve">thảo luận về kết quả giải quyết bài toán chung toàn lớp. </w:t>
      </w:r>
      <w:r>
        <w:br/>
        <w:t xml:space="preserve">Ví dụ 2.1.1. Thiết kế bài toán tìm hiểu về các thiết diện </w:t>
      </w:r>
      <w:r>
        <w:br/>
        <w:t xml:space="preserve">cônic (HH 10) </w:t>
      </w:r>
      <w:r>
        <w:br/>
        <w:t xml:space="preserve">Có thể dùng những chiếc phễu hình nón bằng nhựa </w:t>
      </w:r>
      <w:r>
        <w:br/>
        <w:t xml:space="preserve">cứng hoặc thủy tinh dùng làm khuôn tạo ra những khối </w:t>
      </w:r>
      <w:r>
        <w:br/>
        <w:t xml:space="preserve">nón bằng đất nặn (thường dùng l m đồ chơi cho trẻ em), </w:t>
      </w:r>
      <w:r>
        <w:br/>
        <w:t xml:space="preserve">rồi dùng dao cắt khối đất này, tạo ra các dạng thiết diện </w:t>
      </w:r>
      <w:r>
        <w:br/>
      </w:r>
      <w:r>
        <w:lastRenderedPageBreak/>
        <w:t xml:space="preserve">cônic khác nhau. </w:t>
      </w:r>
      <w:r>
        <w:br/>
        <w:t xml:space="preserve">Ví dụ 2.1.2. Thiết kế bài toán về mặt Hypeboloit tròn xoay một tầng (HH </w:t>
      </w:r>
      <w:r>
        <w:br/>
        <w:t xml:space="preserve">12) </w:t>
      </w:r>
      <w:r>
        <w:br/>
      </w:r>
      <w:r>
        <w:br/>
        <w:t xml:space="preserve">2.2. Biện pháp 2: Liên tƣởng bài toán HH thuần túy với một tình </w:t>
      </w:r>
      <w:r>
        <w:br/>
        <w:t xml:space="preserve">huống thực tiễn để thiết kế bài toán gắn với thực tiễn. </w:t>
      </w:r>
      <w:r>
        <w:br/>
      </w:r>
      <w:r>
        <w:br/>
        <w:t xml:space="preserve">13 </w:t>
      </w:r>
      <w:r>
        <w:br/>
      </w:r>
      <w:r>
        <w:br/>
        <w:t xml:space="preserve">2.2.1. Mục đích của biện pháp: Biện pháp này nhằm tạo ra những bài </w:t>
      </w:r>
      <w:r>
        <w:br/>
        <w:t xml:space="preserve">toán gắn với thực tiễn từ BTHH thuần túy nhờ hoạt động li n tưởng trong </w:t>
      </w:r>
      <w:r>
        <w:br/>
        <w:t xml:space="preserve">tư du . </w:t>
      </w:r>
      <w:r>
        <w:br/>
        <w:t xml:space="preserve">2.2.2. Căn cứ của biện pháp: Căn cứ vào vai trò của li n tưởng; Căn </w:t>
      </w:r>
      <w:r>
        <w:br/>
        <w:t xml:space="preserve">cứ vào vai trò của chuyển hóa sư phạm; Căn cứ vào nội dung chương </w:t>
      </w:r>
      <w:r>
        <w:br/>
        <w:t xml:space="preserve">trình, SGK. </w:t>
      </w:r>
      <w:r>
        <w:br/>
        <w:t xml:space="preserve">2.2.3. Cách thực hiện biện pháp và cách sử dụng các bài toán thiết </w:t>
      </w:r>
      <w:r>
        <w:br/>
        <w:t xml:space="preserve">kế được </w:t>
      </w:r>
      <w:r>
        <w:br/>
        <w:t xml:space="preserve">Chúng tôi đề xuất quy trình thực hiện biện pháp này trong sơ đồ sau: </w:t>
      </w:r>
      <w:r>
        <w:br/>
      </w:r>
      <w:r>
        <w:br/>
        <w:t xml:space="preserve">Trong quy trình này: Bắt đầu từ một bài toán (thuần túy TH) ta có thể </w:t>
      </w:r>
      <w:r>
        <w:br/>
        <w:t xml:space="preserve">li n tưởng tới một sự vật, hay một hiện tượng, một mối liên hệ trong thực </w:t>
      </w:r>
      <w:r>
        <w:br/>
        <w:t xml:space="preserve">tế, một cách giải để có thể chuyển hóa từ bài toán thuần túy TH này thành </w:t>
      </w:r>
      <w:r>
        <w:br/>
        <w:t xml:space="preserve">bài toán có tính thực tiễn. Chẳng hạn một hình vuông có thể li n tưởng tới </w:t>
      </w:r>
      <w:r>
        <w:br/>
        <w:t xml:space="preserve">một vật có dạng hình vuông, như vi n gạch hoa lát nền; từ một đường elip </w:t>
      </w:r>
      <w:r>
        <w:br/>
        <w:t xml:space="preserve">có thể li n tưởng tới quỹ đạo của một hành tinh trong hệ mặt trời; từ hai </w:t>
      </w:r>
      <w:r>
        <w:br/>
        <w:t xml:space="preserve">đường thẳng chéo nhau có thể li n tưởng tới hai xà nhà; từ cách tính một </w:t>
      </w:r>
      <w:r>
        <w:br/>
        <w:t xml:space="preserve">cạnh tam giác khi biết hai cạnh kia v góc đối diện nó ta có thể nghĩ đến </w:t>
      </w:r>
      <w:r>
        <w:br/>
        <w:t xml:space="preserve">bài toán tính khoảng cách giữa hai điểm m không đo trực tiếp được. </w:t>
      </w:r>
      <w:r>
        <w:br/>
        <w:t xml:space="preserve">14 </w:t>
      </w:r>
      <w:r>
        <w:br/>
      </w:r>
      <w:r>
        <w:br/>
        <w:t xml:space="preserve">Ví dụ 2.2.1. Thiết kế bài toán về tầm nhìn của một vệ tinh khí tượng, liên </w:t>
      </w:r>
      <w:r>
        <w:br/>
        <w:t xml:space="preserve">tưởng từ bài toán vị trí tương đối của đường thẳng và mặt cầu (HH 12) </w:t>
      </w:r>
      <w:r>
        <w:br/>
        <w:t xml:space="preserve">Vệ tinh khí tượng địa tĩnh ba vòng quanh Trái Đất ở độ cao khoảng </w:t>
      </w:r>
      <w:r>
        <w:br/>
        <w:t xml:space="preserve">35.880 km (22.300 dặm). Tính diện tích phần mặt cầu có thể thấ được từ </w:t>
      </w:r>
      <w:r>
        <w:br/>
        <w:t xml:space="preserve">vệ tinh, biết rằng phần mặt cầu này là một chỏm cầu có diện tích tính theo </w:t>
      </w:r>
      <w:r>
        <w:br/>
        <w:t xml:space="preserve">công thức S = 2πrh với r l bán kính trái đất (r ≈ 6.371 km) v h l chiều </w:t>
      </w:r>
      <w:r>
        <w:br/>
        <w:t xml:space="preserve">cao của chỏm cầu. </w:t>
      </w:r>
      <w:r>
        <w:br/>
      </w:r>
      <w:r>
        <w:br/>
        <w:t xml:space="preserve">Ví dụ 2.2.2. Thiết kế bài toán về quả bóng ba , li n tưởng từ bài toán về </w:t>
      </w:r>
      <w:r>
        <w:br/>
        <w:t xml:space="preserve">hình chóp (HH 12): Một quả bóng bay cỡ lớn D có gắn thiết bị ghi hình </w:t>
      </w:r>
      <w:r>
        <w:br/>
        <w:t xml:space="preserve">quan sát một khu hội chợ, được buộc bằng dâ đến ba điểm A, B, C trên </w:t>
      </w:r>
      <w:r>
        <w:br/>
        <w:t xml:space="preserve">mặt đất, AB = AC = 50 m, BC = 60 m. Giả thiết rằng các sợi dâ đều được </w:t>
      </w:r>
      <w:r>
        <w:br/>
        <w:t xml:space="preserve">kéo căng, độ dài các sợi dây là: BD = DC = 50 m, AD = a mét. </w:t>
      </w:r>
      <w:r>
        <w:br/>
        <w:t xml:space="preserve">a) Khi a = 60 mét thì khoảng cách từ quả bóng D đến mặt đất bằng bao </w:t>
      </w:r>
      <w:r>
        <w:br/>
        <w:t xml:space="preserve">nhiêu? </w:t>
      </w:r>
      <w:r>
        <w:br/>
        <w:t xml:space="preserve">b) Độ d i a l bao nhi u để quả bóng cách mặt đất 20 mét? </w:t>
      </w:r>
      <w:r>
        <w:br/>
        <w:t xml:space="preserve">D </w:t>
      </w:r>
      <w:r>
        <w:br/>
      </w:r>
      <w:r>
        <w:br/>
        <w:t xml:space="preserve">N </w:t>
      </w:r>
      <w:r>
        <w:br/>
        <w:t xml:space="preserve">a </w:t>
      </w:r>
      <w:r>
        <w:br/>
      </w:r>
      <w:r>
        <w:lastRenderedPageBreak/>
        <w:t xml:space="preserve">h </w:t>
      </w:r>
      <w:r>
        <w:br/>
      </w:r>
      <w:r>
        <w:br/>
        <w:t xml:space="preserve">A </w:t>
      </w:r>
      <w:r>
        <w:br/>
      </w:r>
      <w:r>
        <w:br/>
        <w:t xml:space="preserve">C </w:t>
      </w:r>
      <w:r>
        <w:br/>
        <w:t xml:space="preserve">60 </w:t>
      </w:r>
      <w:r>
        <w:br/>
      </w:r>
      <w:r>
        <w:br/>
        <w:t xml:space="preserve">H </w:t>
      </w:r>
      <w:r>
        <w:br/>
      </w:r>
      <w:r>
        <w:br/>
        <w:t xml:space="preserve">50 </w:t>
      </w:r>
      <w:r>
        <w:br/>
      </w:r>
      <w:r>
        <w:br/>
        <w:t xml:space="preserve">M </w:t>
      </w:r>
      <w:r>
        <w:br/>
        <w:t xml:space="preserve">B </w:t>
      </w:r>
      <w:r>
        <w:br/>
      </w:r>
      <w:r>
        <w:br/>
        <w:t xml:space="preserve">15 </w:t>
      </w:r>
      <w:r>
        <w:br/>
      </w:r>
      <w:r>
        <w:br/>
        <w:t xml:space="preserve">Ví dụ 2.2.3. Thiết kế bài toán về xác định kích thước viên gạch hoa, liên </w:t>
      </w:r>
      <w:r>
        <w:br/>
        <w:t xml:space="preserve">tưởng từ b i toán xác định hình vuông (HH 10): Từ b i toán xác định </w:t>
      </w:r>
      <w:r>
        <w:br/>
        <w:t xml:space="preserve">một hình vuông khi biết một trung điểm M của một cạnh hình vuông, </w:t>
      </w:r>
      <w:r>
        <w:br/>
        <w:t xml:space="preserve">một điểm N trên một phần ba cạnh liền kề và biết một đường thẳng đi </w:t>
      </w:r>
      <w:r>
        <w:br/>
        <w:t xml:space="preserve">qua điểm N có đi qua một đỉnh hình vuông, ta có thể đặt ra một tình </w:t>
      </w:r>
      <w:r>
        <w:br/>
        <w:t xml:space="preserve">huống thực tiễn như sau: </w:t>
      </w:r>
      <w:r>
        <w:br/>
        <w:t xml:space="preserve">Trong một đợt khảo cổ, người ta phát hiện ra những viên gạch hoa bị </w:t>
      </w:r>
      <w:r>
        <w:br/>
        <w:t xml:space="preserve">vỡ vụn. Các nhà khảo cổ học dự đoán rằng đó l những mảnh vụn của </w:t>
      </w:r>
      <w:r>
        <w:br/>
        <w:t xml:space="preserve">những viên gạch hoa trang trí, dạng hình vuông, bằng nhau; mỗi cạnh hình </w:t>
      </w:r>
      <w:r>
        <w:br/>
        <w:t xml:space="preserve">vuông đó đều có những đường viền kẻ thẳng với những mầu khác nhau và </w:t>
      </w:r>
      <w:r>
        <w:br/>
        <w:t xml:space="preserve">mỗi góc có một bông hoa trang trí nhỏ. Trong những mảnh gạch vụn đó, </w:t>
      </w:r>
      <w:r>
        <w:br/>
        <w:t xml:space="preserve">có mảnh còn được một viền, có mảnh còn được một v i điểm trên mỗi </w:t>
      </w:r>
      <w:r>
        <w:br/>
        <w:t xml:space="preserve">viền. Liệu có thể xác định được độ lớn của những viên gạch đó (độ dài </w:t>
      </w:r>
      <w:r>
        <w:br/>
        <w:t xml:space="preserve">cạnh hình vuông), từ những mảnh vỡ tìm trong những trường hợp sau, </w:t>
      </w:r>
      <w:r>
        <w:br/>
        <w:t xml:space="preserve">được hay không? </w:t>
      </w:r>
      <w:r>
        <w:br/>
        <w:t xml:space="preserve">A </w:t>
      </w:r>
      <w:r>
        <w:br/>
      </w:r>
      <w:r>
        <w:br/>
        <w:t xml:space="preserve">B </w:t>
      </w:r>
      <w:r>
        <w:br/>
      </w:r>
      <w:r>
        <w:br/>
        <w:t xml:space="preserve">M </w:t>
      </w:r>
      <w:r>
        <w:br/>
      </w:r>
      <w:r>
        <w:br/>
        <w:t xml:space="preserve">C </w:t>
      </w:r>
      <w:r>
        <w:br/>
      </w:r>
      <w:r>
        <w:br/>
        <w:t xml:space="preserve">D </w:t>
      </w:r>
      <w:r>
        <w:br/>
        <w:t xml:space="preserve">N </w:t>
      </w:r>
      <w:r>
        <w:br/>
      </w:r>
      <w:r>
        <w:br/>
        <w:t xml:space="preserve">a) Biết hai điểm trên một cạnh hình vuông và một điểm trên cạnh đối diện. </w:t>
      </w:r>
      <w:r>
        <w:br/>
        <w:t xml:space="preserve">b) Biết hai điểm trên một cạnh hình vuông và một điểm trên cạnh kề cạnh </w:t>
      </w:r>
      <w:r>
        <w:br/>
        <w:t xml:space="preserve">đó. </w:t>
      </w:r>
      <w:r>
        <w:br/>
        <w:t xml:space="preserve">c) Biết ba điểm trên ba cạnh khác nhau của hình vuông. </w:t>
      </w:r>
      <w:r>
        <w:br/>
        <w:t xml:space="preserve">d) Biết bốn điểm trên bốn cạnh khác nhau của hình vuông. </w:t>
      </w:r>
      <w:r>
        <w:br/>
        <w:t xml:space="preserve">2.3. Biện pháp 3: Lựa chọn những vấn đề của thực tiễn có thể giải </w:t>
      </w:r>
      <w:r>
        <w:br/>
        <w:t xml:space="preserve">thích đƣợc bằng những tri thức HH phổ thông hoặc giải quyết đƣợc </w:t>
      </w:r>
      <w:r>
        <w:br/>
        <w:t xml:space="preserve">nhờ mô hình TH hóa để thiết kế thành hệ thống bài toán </w:t>
      </w:r>
      <w:r>
        <w:br/>
      </w:r>
      <w:r>
        <w:lastRenderedPageBreak/>
        <w:br/>
        <w:t xml:space="preserve">16 </w:t>
      </w:r>
      <w:r>
        <w:br/>
      </w:r>
      <w:r>
        <w:br/>
        <w:t xml:space="preserve">2.3.1. Mục đích của biện pháp: Thiết kế được bài toán hoặc hệ </w:t>
      </w:r>
      <w:r>
        <w:br/>
        <w:t xml:space="preserve">thống bài toán nhằm giải thích được một vấn đề trong thực tiễn giúp cho </w:t>
      </w:r>
      <w:r>
        <w:br/>
        <w:t xml:space="preserve">HS thấ được ý nghĩa của những tri thức TH phổ thông và biết sử dụng mô </w:t>
      </w:r>
      <w:r>
        <w:br/>
        <w:t xml:space="preserve">hình TH hóa để giải quyết một vấn đề. </w:t>
      </w:r>
      <w:r>
        <w:br/>
        <w:t xml:space="preserve">2.3.2. Căn cứ của biện pháp: Căn cứ vào mục tiêu dạy học môn </w:t>
      </w:r>
      <w:r>
        <w:br/>
        <w:t xml:space="preserve">Toán; Căn cứ v o ý nghĩa v qu trình TH hóa; Căn cứ vào ý nghĩa của </w:t>
      </w:r>
      <w:r>
        <w:br/>
        <w:t xml:space="preserve">các hoạt động tương tự, sáng tạo. </w:t>
      </w:r>
      <w:r>
        <w:br/>
        <w:t xml:space="preserve">2.3.3. Cách thực hiện biện pháp và cách sử dụng các bài toán thiết </w:t>
      </w:r>
      <w:r>
        <w:br/>
        <w:t xml:space="preserve">kế được </w:t>
      </w:r>
      <w:r>
        <w:br/>
        <w:t xml:space="preserve">Trước hết GV lựa chọn những tình huống thực tiễn đã được giới thiệu </w:t>
      </w:r>
      <w:r>
        <w:br/>
        <w:t xml:space="preserve">trong SGK, trong các tài liệu tham khảo và tìm ra cách giải thích cho </w:t>
      </w:r>
      <w:r>
        <w:br/>
        <w:t xml:space="preserve">những tình huống thực tiễn đó. Sau đó cần phải thiết kế bài toán hoặc hệ </w:t>
      </w:r>
      <w:r>
        <w:br/>
        <w:t xml:space="preserve">thống bài toán trong các phiếu học tập, gợi mở cho HS từng bước giải </w:t>
      </w:r>
      <w:r>
        <w:br/>
        <w:t xml:space="preserve">thích được tình huống thực tiễn. Hoặc có thể tổ chức thảo luận, học hợp </w:t>
      </w:r>
      <w:r>
        <w:br/>
        <w:t xml:space="preserve">tác, giao bài tập lớn, seminar, dự án cho HS về những tình huống thực tiễn </w:t>
      </w:r>
      <w:r>
        <w:br/>
        <w:t xml:space="preserve">để đ o sâu, mở rộng những kiến thức HH phổ thông. </w:t>
      </w:r>
      <w:r>
        <w:br/>
        <w:t xml:space="preserve">Ví dụ 2.3.1. Thiết kế bài toán về thể tích phần khối trụ tròn xoay bị cắt </w:t>
      </w:r>
      <w:r>
        <w:br/>
        <w:t xml:space="preserve">bởi mặt phẳng xiên góc với trục (góc giữa đường thẳng và mặt phẳng là </w:t>
      </w:r>
      <w:r>
        <w:br/>
        <w:t xml:space="preserve">góc nhọn) và diện tích xung quanh của phần đó (HH 12). </w:t>
      </w:r>
      <w:r>
        <w:br/>
        <w:t xml:space="preserve">Tình huống thực tiễn được đặt ra như sau: Tại một khu công nghiệp </w:t>
      </w:r>
      <w:r>
        <w:br/>
        <w:t xml:space="preserve">người ta bố trí một hệ thống ống dẫn khí phục vụ cho việc điều hòa không </w:t>
      </w:r>
      <w:r>
        <w:br/>
        <w:t xml:space="preserve">khí. Đặt dọc theo các bức tường phẳng l các ống hình trụ tròn xoay. Tại </w:t>
      </w:r>
      <w:r>
        <w:br/>
        <w:t xml:space="preserve">các góc nối người ta ghép một số ống hình trụ được cắt vát. Vấn đề đặt ra </w:t>
      </w:r>
      <w:r>
        <w:br/>
        <w:t xml:space="preserve">là cách tính thể tích v diện tích mặt xung quanh của hệ thống ống dẫn khí </w:t>
      </w:r>
      <w:r>
        <w:br/>
        <w:t xml:space="preserve">đó như thế n o? </w:t>
      </w:r>
      <w:r>
        <w:br/>
        <w:t xml:space="preserve">TH hóa tình huống thực tiễn tr n ta được b i toán sau: </w:t>
      </w:r>
      <w:r>
        <w:br/>
        <w:t xml:space="preserve">Cho một khối trụ tròn xoa (T) v một mặt mặt phẳng (P) cắt tất cả </w:t>
      </w:r>
      <w:r>
        <w:br/>
        <w:t xml:space="preserve">các đường sinh của nó. Tính thể tích phần khối trụ nằm giữa một mặt đá </w:t>
      </w:r>
      <w:r>
        <w:br/>
        <w:t xml:space="preserve">của khối trụ và mặt cắt đó v diện tích hình khai triển của hình tạo th nh; </w:t>
      </w:r>
      <w:r>
        <w:br/>
        <w:t xml:space="preserve">17 </w:t>
      </w:r>
      <w:r>
        <w:br/>
      </w:r>
      <w:r>
        <w:br/>
        <w:t xml:space="preserve">Biết rằng bán kính đá trụ bằng R và khoảng cách giữa tâm đá đó v tâm </w:t>
      </w:r>
      <w:r>
        <w:br/>
        <w:t xml:space="preserve">của thiết diện của (T) cắt bởi (P) bằng d. (Hình 33) </w:t>
      </w:r>
      <w:r>
        <w:br/>
        <w:t xml:space="preserve">Để giúp HS giải bài toán trên, ta có thể đặt ra hệ thống những câu hỏi </w:t>
      </w:r>
      <w:r>
        <w:br/>
        <w:t xml:space="preserve">gợi mở như sau: (1) Khi mặt phẳng (P) song song với đá hình trụ thì hình </w:t>
      </w:r>
      <w:r>
        <w:br/>
        <w:t xml:space="preserve">tạo thành là hình gì? Thể tích khối tạo th nh được tính như thế nào? (2) </w:t>
      </w:r>
      <w:r>
        <w:br/>
        <w:t xml:space="preserve">Khi mặt phẳng (P) cắt xiên góc với trục hình trụ, có thể biến đổi hình tạo </w:t>
      </w:r>
      <w:r>
        <w:br/>
        <w:t xml:space="preserve">thành về trường hợp 1 được hay không? Biến đổi như thế nào? </w:t>
      </w:r>
      <w:r>
        <w:br/>
      </w:r>
      <w:r>
        <w:br/>
        <w:t xml:space="preserve">Ví dụ 2.3.2. Thiết kế bài toán về đường khai triển giao tuyến của một </w:t>
      </w:r>
      <w:r>
        <w:br/>
        <w:t xml:space="preserve">mặt trụ và một mặt phẳng tạo với trục hình trụ một góc nhọn (HH 12): Một </w:t>
      </w:r>
      <w:r>
        <w:br/>
        <w:t xml:space="preserve">tình huống được đặt ra như sau: Quấn một mảnh giấ xung quanh một câ </w:t>
      </w:r>
      <w:r>
        <w:br/>
        <w:t xml:space="preserve">nến hình trụ v cắt nó xi n bởi một con dao, ta được thiết diện l một hình </w:t>
      </w:r>
      <w:r>
        <w:br/>
        <w:t xml:space="preserve">elíp v khi trải mảnh giấ đó l n mặt phẳng ta được một đường lượn sóng. </w:t>
      </w:r>
      <w:r>
        <w:br/>
        <w:t xml:space="preserve">Đó l đường gì? </w:t>
      </w:r>
      <w:r>
        <w:br/>
        <w:t xml:space="preserve">Hướng dẫn </w:t>
      </w:r>
      <w:r>
        <w:br/>
      </w:r>
      <w:r>
        <w:br/>
      </w:r>
      <w:r>
        <w:lastRenderedPageBreak/>
        <w:t xml:space="preserve">2.4. Biện pháp 4: Khai thác những tri thức HH tiềm ẩn trong </w:t>
      </w:r>
      <w:r>
        <w:br/>
        <w:t xml:space="preserve">những hình, khối thực tế và những công trình kiến trúc hiện đại để </w:t>
      </w:r>
      <w:r>
        <w:br/>
        <w:t xml:space="preserve">thiết kế những bài toán hoặc hệ thống bài toán về đọc hiểu và hiểu biết </w:t>
      </w:r>
      <w:r>
        <w:br/>
        <w:t>HH.</w:t>
      </w:r>
    </w:p>
    <w:p w:rsidR="00ED123A" w:rsidRDefault="00ED123A" w:rsidP="002706B2">
      <w:pPr>
        <w:spacing w:before="100" w:beforeAutospacing="1" w:after="100" w:afterAutospacing="1" w:line="240" w:lineRule="auto"/>
        <w:jc w:val="left"/>
      </w:pPr>
    </w:p>
    <w:p w:rsidR="00ED123A" w:rsidRDefault="00ED123A" w:rsidP="00ED123A">
      <w:pPr>
        <w:pStyle w:val="NormalWeb"/>
      </w:pPr>
      <w:r>
        <w:t>MỞ ĐẦU</w:t>
      </w:r>
    </w:p>
    <w:p w:rsidR="00ED123A" w:rsidRDefault="00ED123A" w:rsidP="00ED123A">
      <w:pPr>
        <w:pStyle w:val="NormalWeb"/>
      </w:pPr>
      <w:r>
        <w:t>1. Lý do chọn đề tài</w:t>
      </w:r>
    </w:p>
    <w:p w:rsidR="00ED123A" w:rsidRDefault="00ED123A" w:rsidP="00ED123A">
      <w:pPr>
        <w:pStyle w:val="NormalWeb"/>
      </w:pPr>
      <w:r>
        <w:t> Trên cơ sở quan niệm “Thầy giáo tồi truyền đạt chân lý, thầy giáo giỏi dạy cách tìm ra chân lý”, tôi lựa chọn sáng kiến kinh nghiệm “Hướng dẫn học sinh khối 11 giải toán hình học không gian” xuất phát từ những lý do sau:</w:t>
      </w:r>
    </w:p>
    <w:p w:rsidR="00ED123A" w:rsidRDefault="00ED123A" w:rsidP="00ED123A">
      <w:pPr>
        <w:pStyle w:val="NormalWeb"/>
      </w:pPr>
      <w:r>
        <w:t> 1.1 Với mục tiêu giáo dục phổ thông là “Giúp học sinh phát triển toàn diện về đạo đức, trí tuệ, thể chất, thẩm mĩ và các kĩ năng cơ bản, phát triển năng lực cá nhân, tính năng động và sáng tạo, hình thành nhân cách con người Việt Nam xã hội chủ nghĩa, xây dựng tư cách và trách nhiệm công dân; chuẩn bị cho học sinh tiếp tục học lên hoặc cuộc sông lao động, tham gia xây dựng và bảo vệ Tổ quốc”. Chương trình gióa dục phổ thông ban hành kèm theo Quyết định số 16/2006/QĐ-BGDĐT ngày 05 tháng 5 năm 2006 của Bộ trưởng Bộ Giáo dục và Đào tạo cũng đã nêu: “ Phải phát huy tính tích cực, tự giác, chủ động, sáng tạo của học sinh; phù hợp với đặc trưng môn học, đặc điểm đối tượng học sinh, điều kiện của từng lớp học; bồi dưỡng cho học sinh phương pháp tự học, khả năng hợp tác; rèn luyện kĩ năng vận dụng kiến thức vào thực tiễn; tác động đến tình cảm, đem lại niềm vui, hứng thú và trách nhiệm học tập cho học sinh”.</w:t>
      </w:r>
    </w:p>
    <w:p w:rsidR="00ED123A" w:rsidRDefault="00ED123A" w:rsidP="00ED123A">
      <w:pPr>
        <w:pStyle w:val="NormalWeb"/>
      </w:pPr>
      <w:r>
        <w:t> </w:t>
      </w:r>
      <w:r w:rsidR="00A5426A">
        <w:t>Lý do. Với mục tiêu giáo dục phổ thông là “ giúp học sinh phát triển toàn diện vầ đạo đức , trí tuệ, thể chất, thẩm mỹ và các kí năng cơ bnar, phát triển năng lực cá nhân, tính năng động và sáng tạo, hình thành nhân cách con người Việt nam xã hội chủ nghĩa, xây dựng tư cách</w:t>
      </w:r>
      <w:r w:rsidR="00115B17">
        <w:t xml:space="preserve"> vafv trách nhiệm công dân, chuẩn bị cho học sinh tiếp tục học lên hoặc cuộc sống lao động, tham gia xấy dựng và bảo vệ Tổ quốc”. Chương trình giáo ducvj phổ thông </w:t>
      </w:r>
      <w:r w:rsidR="002D4427">
        <w:t>ban hành kèm theo Quyết định 16/2006/QĐ- BGDĐT</w:t>
      </w:r>
      <w:r w:rsidR="00D70355">
        <w:t xml:space="preserve"> ngày 05 tháng 5 năm 2006 của bộ trưởng Bộ Giáo dục và Đào tạo cũng đã nêu: “ Phải phát huy tính tích cực, tự giác, chủ động, sáng tạo của học sinh, phù hợp </w:t>
      </w:r>
      <w:r w:rsidR="00C60BC0">
        <w:t>với</w:t>
      </w:r>
      <w:r w:rsidR="00D70355">
        <w:t xml:space="preserve"> đặc trưng môn học</w:t>
      </w:r>
      <w:r w:rsidR="00E752BD">
        <w:t>, đặc điểm đối tượng học sinh, điều kiện của từng lớp học, bồi dưỡng cho học sinh phương pháp tự học , khả năng hợp tác, rèn luyện kĩ năng vận dụng kiến thức vào thực tiễn ; tác động đến tình cảm, đem lại niềm vui, hứng thú và trách nhiệm học tập cho sọc sinh”.</w:t>
      </w:r>
    </w:p>
    <w:p w:rsidR="000C5CE5" w:rsidRDefault="000C5CE5" w:rsidP="00ED123A">
      <w:pPr>
        <w:pStyle w:val="NormalWeb"/>
      </w:pPr>
      <w:r>
        <w:t>Môn Toán là môn khoa học không chỉ cung cấp cho học sinh hệ thống kiến thức, kĩ năng toán học cần thiết mà quan trọng hơn còn rèn luyện cho học sinh đức tính, phẩm chất của người lao động mới: Cẩn thận, chính xác, có tính kỉ luật, tính phê phán, tính sáng tạo, bồi dưỡng thẩm mĩ. Góp phần đắc lực trong việc hình</w:t>
      </w:r>
      <w:r w:rsidR="000139DA">
        <w:t xml:space="preserve"> thành và bồi dưỡng óc thẩm mĩ. Góp phần đắc lực trong việc hình thành và bồi dưỡng tâm hồn , nhân cách con người Việt Nam. Với vị trí vai trò quan trọng đó, Toán trở thành môn học công cụ, nếu học tốt môn Toán thì những tri thức trong toán cùng với phương pháp làm việc trong toán sẽ trở thành công cụ để học tốt những môn học khác.</w:t>
      </w:r>
    </w:p>
    <w:p w:rsidR="000264DE" w:rsidRDefault="000264DE" w:rsidP="00ED123A">
      <w:pPr>
        <w:pStyle w:val="NormalWeb"/>
      </w:pPr>
      <w:r>
        <w:t>Giáo trình Toán 3, Toán 4  va và Toán 5 phần hình học  được đựa trên chương trình của môn Toán THPT được ban hành théo quyết  định…</w:t>
      </w:r>
      <w:r w:rsidR="002C786C">
        <w:t xml:space="preserve">không chỉ giúp giáo viên nắm vững nội dung mà còn giúp học sinh nắm được những vấn đề cơ bản cỉa lý thuyết và biết làm các dạng toán cơ bản trong quá trình học tập, Do đó, môn hình học giwups người học </w:t>
      </w:r>
      <w:r w:rsidR="008F4865">
        <w:t>phát huy tinh thần học tập sáng tạo, suy nghĩ tư duy nhiều hơn, biết trừu tượng hóa bvaf khái quát hóa các khái niệm cụ thể và các nội dung tư duy thường gặp, tập làm quên với việc đặt vấn đề. Đặc biệt là phần hình học không gian học sinh được làm quen với các phương pháp suy luận trong hình</w:t>
      </w:r>
      <w:r w:rsidR="00A07999">
        <w:t xml:space="preserve"> học không gian. </w:t>
      </w:r>
      <w:r w:rsidR="00A07999">
        <w:lastRenderedPageBreak/>
        <w:t>Thông qua quan hệ song song và quan hệ vuống góc của các đối tượng mới trong hình học không gian, học sinh được làm quen với các mỗi quan hệ đa dạng và phức tạp của các khái niệm cơ bản khi số chiều không gian được tăng thêm, đươc mở rộng thêm. Điều này giúp học sinh hiểu được việc mở rộng chiều trong không gian tạo điều kiện thuận lợi cho việc phát huy trí tưởng tượng trong các không gian Toán học các số chiều cao tăng lên trong thực tế. Song thực tế hình không gian chỉ rất khó</w:t>
      </w:r>
      <w:r w:rsidR="00B12AA4">
        <w:t xml:space="preserve"> đối với học sinh mà còn gây lúng túng cho nhều giáo viên trong quá trình hướng dẫn học sinh giải và trình bày lời giải của một bài toán hình học.</w:t>
      </w:r>
    </w:p>
    <w:p w:rsidR="00B12AA4" w:rsidRDefault="00B12AA4" w:rsidP="00ED123A">
      <w:pPr>
        <w:pStyle w:val="NormalWeb"/>
      </w:pPr>
      <w:r>
        <w:t>Thực tế giảng dạy đối với hệ trung cấp nghề cho thấy chất lượng học tập của học sinh còn thấp, do nhiều lý do trong đó có khả năng tư duy, tưởng tượng của các em còn chậm. Quan trọng hơn</w:t>
      </w:r>
      <w:r w:rsidR="00D14154">
        <w:t xml:space="preserve"> là các em chưa ý thức đầy đủ về trách nhiệm học tập, thiếu điều kiện nên thiếu hứng thú, say mê đối với các môn học nhất là phần hình học không gian. Một thực tế khác, trong quá trình dạy học giáo viên cong coi nặng kiến thức hơn là vận dụng thực tế cúng như trong đời sống của các em cũng như trong lao động</w:t>
      </w:r>
    </w:p>
    <w:p w:rsidR="00B24554" w:rsidRDefault="00B24554" w:rsidP="00ED123A">
      <w:pPr>
        <w:pStyle w:val="NormalWeb"/>
      </w:pPr>
      <w:r>
        <w:t xml:space="preserve">Như vậy, thông qua kinh nghiệm giảng dạy “ </w:t>
      </w:r>
      <w:r w:rsidRPr="00B24554">
        <w:rPr>
          <w:b/>
          <w:color w:val="FF0000"/>
        </w:rPr>
        <w:t>Tên đề tài</w:t>
      </w:r>
      <w:r>
        <w:t>” với khả năng ứng dụng cụ thể, thiết thực trong thực tiễn dạy học tại trường cũng như tại các trường THPT. Sáng kiến kinh nghiệp xây dựng quy trình hướng dẫn học sinh kĩ năng vận dụng hình học không gia trong thực tiễn cho các em.</w:t>
      </w:r>
      <w:r w:rsidR="00BB3AAC">
        <w:t xml:space="preserve"> Nhằm đáp ứng được yêu cầu đổi mới  của chương trình và sách giáo khoa. Mục đích cuối cùng là đề xuất một số quy trình hướng dẫn học sinh hệ trung cấp chuyên nghiệp giải toán hình học không gian được vfa vận dụng được vào trong các môn học khác cũng như trong thực tiễn </w:t>
      </w:r>
      <w:r w:rsidR="00D67DC0">
        <w:t>, thực chất từ đó góp phần tự bồi dưỡng chuyên môn cho giáo viên, giúp học sinh tích cực, chủ động, hứng thú và say mê phần hình học không gian nói eirrng và hình học nói chung</w:t>
      </w:r>
    </w:p>
    <w:p w:rsidR="00AA7D60" w:rsidRDefault="00AA7D60" w:rsidP="00ED123A">
      <w:pPr>
        <w:pStyle w:val="NormalWeb"/>
      </w:pPr>
      <w:r>
        <w:t>Thực tế trong quá trình giảng dạy cho tháy nhiều hcoj sinh khi học phần hình học không gian các em thường có tâm lí: Bài tập trong phần này quá khó, hình vẽ không gia trực quan, không biết cách trình bày lời giải một bài toán như thế nào cho mạch lạc, dễ đọc. Đặc biệt các kiến thức trong hình học  phẳng các em quên nhiều, khó vận dụng vào việc giải bài tập trong không gian</w:t>
      </w:r>
    </w:p>
    <w:p w:rsidR="006E4E1A" w:rsidRDefault="006E4E1A" w:rsidP="00ED123A">
      <w:pPr>
        <w:pStyle w:val="NormalWeb"/>
      </w:pPr>
      <w:r>
        <w:t>Cơ sở giáo dục học</w:t>
      </w:r>
    </w:p>
    <w:p w:rsidR="006E4E1A" w:rsidRDefault="006E4E1A" w:rsidP="00ED123A">
      <w:pPr>
        <w:pStyle w:val="NormalWeb"/>
      </w:pPr>
      <w:r>
        <w:rPr>
          <w:noProof/>
        </w:rPr>
        <w:drawing>
          <wp:inline distT="0" distB="0" distL="0" distR="0" wp14:anchorId="0A9221FD" wp14:editId="79E059F7">
            <wp:extent cx="5940425" cy="3340100"/>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0425" cy="3340100"/>
                    </a:xfrm>
                    <a:prstGeom prst="rect">
                      <a:avLst/>
                    </a:prstGeom>
                  </pic:spPr>
                </pic:pic>
              </a:graphicData>
            </a:graphic>
          </wp:inline>
        </w:drawing>
      </w:r>
    </w:p>
    <w:p w:rsidR="006E4E1A" w:rsidRDefault="006E4E1A" w:rsidP="00ED123A">
      <w:pPr>
        <w:pStyle w:val="NormalWeb"/>
      </w:pPr>
      <w:r>
        <w:rPr>
          <w:noProof/>
        </w:rPr>
        <w:lastRenderedPageBreak/>
        <w:drawing>
          <wp:inline distT="0" distB="0" distL="0" distR="0" wp14:anchorId="1DE9E97F" wp14:editId="4153DC9F">
            <wp:extent cx="5940425" cy="3340100"/>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r>
        <w:rPr>
          <w:noProof/>
        </w:rPr>
        <w:drawing>
          <wp:inline distT="0" distB="0" distL="0" distR="0" wp14:anchorId="76D34959" wp14:editId="61AE6B9E">
            <wp:extent cx="5940425" cy="3340100"/>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r>
        <w:rPr>
          <w:noProof/>
        </w:rPr>
        <w:lastRenderedPageBreak/>
        <w:drawing>
          <wp:inline distT="0" distB="0" distL="0" distR="0" wp14:anchorId="29F853C0" wp14:editId="70327AA1">
            <wp:extent cx="5940425" cy="3340100"/>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r>
        <w:rPr>
          <w:noProof/>
        </w:rPr>
        <w:drawing>
          <wp:inline distT="0" distB="0" distL="0" distR="0" wp14:anchorId="676ABE60" wp14:editId="188A13DA">
            <wp:extent cx="5940425" cy="3340100"/>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p>
    <w:p w:rsidR="00434131" w:rsidRDefault="00434131" w:rsidP="00ED123A">
      <w:pPr>
        <w:pStyle w:val="NormalWeb"/>
      </w:pPr>
      <w:r>
        <w:rPr>
          <w:noProof/>
        </w:rPr>
        <w:lastRenderedPageBreak/>
        <w:drawing>
          <wp:inline distT="0" distB="0" distL="0" distR="0" wp14:anchorId="7152A144" wp14:editId="454B684C">
            <wp:extent cx="5940425" cy="3340100"/>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p>
    <w:p w:rsidR="00434131" w:rsidRDefault="00434131" w:rsidP="00ED123A">
      <w:pPr>
        <w:pStyle w:val="NormalWeb"/>
      </w:pPr>
      <w:r>
        <w:rPr>
          <w:noProof/>
        </w:rPr>
        <w:drawing>
          <wp:inline distT="0" distB="0" distL="0" distR="0" wp14:anchorId="668F296D" wp14:editId="0D8872D3">
            <wp:extent cx="5940425" cy="3340100"/>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p>
    <w:p w:rsidR="00434131" w:rsidRDefault="00434131" w:rsidP="00ED123A">
      <w:pPr>
        <w:pStyle w:val="NormalWeb"/>
      </w:pPr>
      <w:r>
        <w:rPr>
          <w:noProof/>
        </w:rPr>
        <w:lastRenderedPageBreak/>
        <w:drawing>
          <wp:inline distT="0" distB="0" distL="0" distR="0" wp14:anchorId="69BE2835" wp14:editId="2C989D8F">
            <wp:extent cx="5940425" cy="3340100"/>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p>
    <w:p w:rsidR="00434131" w:rsidRDefault="00434131" w:rsidP="00ED123A">
      <w:pPr>
        <w:pStyle w:val="NormalWeb"/>
      </w:pPr>
      <w:r>
        <w:rPr>
          <w:noProof/>
        </w:rPr>
        <w:drawing>
          <wp:inline distT="0" distB="0" distL="0" distR="0" wp14:anchorId="3DEA7819" wp14:editId="634E5921">
            <wp:extent cx="5940425" cy="3340100"/>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p>
    <w:p w:rsidR="00434131" w:rsidRDefault="00434131" w:rsidP="00ED123A">
      <w:pPr>
        <w:pStyle w:val="NormalWeb"/>
      </w:pPr>
      <w:r>
        <w:rPr>
          <w:noProof/>
        </w:rPr>
        <w:lastRenderedPageBreak/>
        <w:drawing>
          <wp:inline distT="0" distB="0" distL="0" distR="0" wp14:anchorId="57E4BD61" wp14:editId="114D633D">
            <wp:extent cx="5940425" cy="3340100"/>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0425" cy="3340100"/>
                    </a:xfrm>
                    <a:prstGeom prst="rect">
                      <a:avLst/>
                    </a:prstGeom>
                  </pic:spPr>
                </pic:pic>
              </a:graphicData>
            </a:graphic>
          </wp:inline>
        </w:drawing>
      </w:r>
    </w:p>
    <w:p w:rsidR="00434131" w:rsidRDefault="00434131" w:rsidP="00ED123A">
      <w:pPr>
        <w:pStyle w:val="NormalWeb"/>
      </w:pPr>
      <w:r>
        <w:rPr>
          <w:noProof/>
        </w:rPr>
        <w:drawing>
          <wp:inline distT="0" distB="0" distL="0" distR="0" wp14:anchorId="6A49FB9F" wp14:editId="101E7704">
            <wp:extent cx="5940425" cy="3340100"/>
            <wp:effectExtent l="0" t="0" r="317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0425" cy="3340100"/>
                    </a:xfrm>
                    <a:prstGeom prst="rect">
                      <a:avLst/>
                    </a:prstGeom>
                  </pic:spPr>
                </pic:pic>
              </a:graphicData>
            </a:graphic>
          </wp:inline>
        </w:drawing>
      </w:r>
    </w:p>
    <w:p w:rsidR="00C75A1D" w:rsidRDefault="00C75A1D" w:rsidP="00ED123A">
      <w:pPr>
        <w:pStyle w:val="NormalWeb"/>
      </w:pPr>
      <w:r>
        <w:rPr>
          <w:noProof/>
        </w:rPr>
        <w:lastRenderedPageBreak/>
        <w:drawing>
          <wp:inline distT="0" distB="0" distL="0" distR="0" wp14:anchorId="3325B831" wp14:editId="383525A6">
            <wp:extent cx="5940425" cy="3340100"/>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0425" cy="3340100"/>
                    </a:xfrm>
                    <a:prstGeom prst="rect">
                      <a:avLst/>
                    </a:prstGeom>
                  </pic:spPr>
                </pic:pic>
              </a:graphicData>
            </a:graphic>
          </wp:inline>
        </w:drawing>
      </w:r>
    </w:p>
    <w:p w:rsidR="00C75A1D" w:rsidRDefault="00C75A1D" w:rsidP="00ED123A">
      <w:pPr>
        <w:pStyle w:val="NormalWeb"/>
      </w:pPr>
      <w:r>
        <w:rPr>
          <w:noProof/>
        </w:rPr>
        <w:drawing>
          <wp:inline distT="0" distB="0" distL="0" distR="0" wp14:anchorId="66B2DC77" wp14:editId="60A2BC47">
            <wp:extent cx="5940425" cy="3340100"/>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0425" cy="3340100"/>
                    </a:xfrm>
                    <a:prstGeom prst="rect">
                      <a:avLst/>
                    </a:prstGeom>
                  </pic:spPr>
                </pic:pic>
              </a:graphicData>
            </a:graphic>
          </wp:inline>
        </w:drawing>
      </w:r>
    </w:p>
    <w:p w:rsidR="00C75A1D" w:rsidRDefault="00C75A1D" w:rsidP="00ED123A">
      <w:pPr>
        <w:pStyle w:val="NormalWeb"/>
      </w:pPr>
      <w:r>
        <w:rPr>
          <w:noProof/>
        </w:rPr>
        <w:lastRenderedPageBreak/>
        <w:drawing>
          <wp:inline distT="0" distB="0" distL="0" distR="0" wp14:anchorId="6F688658" wp14:editId="07BCF971">
            <wp:extent cx="5940425" cy="3340100"/>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0425" cy="3340100"/>
                    </a:xfrm>
                    <a:prstGeom prst="rect">
                      <a:avLst/>
                    </a:prstGeom>
                  </pic:spPr>
                </pic:pic>
              </a:graphicData>
            </a:graphic>
          </wp:inline>
        </w:drawing>
      </w:r>
    </w:p>
    <w:p w:rsidR="00C75A1D" w:rsidRDefault="00C75A1D" w:rsidP="00ED123A">
      <w:pPr>
        <w:pStyle w:val="NormalWeb"/>
      </w:pPr>
    </w:p>
    <w:p w:rsidR="00C75A1D" w:rsidRDefault="00C75A1D" w:rsidP="00ED123A">
      <w:pPr>
        <w:pStyle w:val="NormalWeb"/>
      </w:pPr>
      <w:r>
        <w:rPr>
          <w:noProof/>
        </w:rPr>
        <w:drawing>
          <wp:inline distT="0" distB="0" distL="0" distR="0" wp14:anchorId="5AA2B26A" wp14:editId="1757BCED">
            <wp:extent cx="5940425" cy="3340100"/>
            <wp:effectExtent l="0" t="0" r="317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0425" cy="3340100"/>
                    </a:xfrm>
                    <a:prstGeom prst="rect">
                      <a:avLst/>
                    </a:prstGeom>
                  </pic:spPr>
                </pic:pic>
              </a:graphicData>
            </a:graphic>
          </wp:inline>
        </w:drawing>
      </w:r>
    </w:p>
    <w:p w:rsidR="00C75A1D" w:rsidRDefault="00C75A1D" w:rsidP="00ED123A">
      <w:pPr>
        <w:pStyle w:val="NormalWeb"/>
      </w:pPr>
    </w:p>
    <w:p w:rsidR="00C75A1D" w:rsidRDefault="00C75A1D" w:rsidP="00ED123A">
      <w:pPr>
        <w:pStyle w:val="NormalWeb"/>
      </w:pPr>
      <w:r>
        <w:rPr>
          <w:noProof/>
        </w:rPr>
        <w:lastRenderedPageBreak/>
        <w:drawing>
          <wp:inline distT="0" distB="0" distL="0" distR="0" wp14:anchorId="4CD0DFDE" wp14:editId="4CFADF51">
            <wp:extent cx="5940425" cy="3340100"/>
            <wp:effectExtent l="0" t="0" r="317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0425" cy="3340100"/>
                    </a:xfrm>
                    <a:prstGeom prst="rect">
                      <a:avLst/>
                    </a:prstGeom>
                  </pic:spPr>
                </pic:pic>
              </a:graphicData>
            </a:graphic>
          </wp:inline>
        </w:drawing>
      </w:r>
    </w:p>
    <w:p w:rsidR="00C75A1D" w:rsidRDefault="00C75A1D" w:rsidP="00ED123A">
      <w:pPr>
        <w:pStyle w:val="NormalWeb"/>
      </w:pPr>
    </w:p>
    <w:p w:rsidR="00C75A1D" w:rsidRDefault="00C75A1D" w:rsidP="00ED123A">
      <w:pPr>
        <w:pStyle w:val="NormalWeb"/>
      </w:pPr>
      <w:r>
        <w:rPr>
          <w:noProof/>
        </w:rPr>
        <w:drawing>
          <wp:inline distT="0" distB="0" distL="0" distR="0" wp14:anchorId="78450BF8" wp14:editId="608E4F08">
            <wp:extent cx="5940425" cy="3340100"/>
            <wp:effectExtent l="0" t="0" r="317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0425" cy="3340100"/>
                    </a:xfrm>
                    <a:prstGeom prst="rect">
                      <a:avLst/>
                    </a:prstGeom>
                  </pic:spPr>
                </pic:pic>
              </a:graphicData>
            </a:graphic>
          </wp:inline>
        </w:drawing>
      </w:r>
    </w:p>
    <w:p w:rsidR="00C75A1D" w:rsidRDefault="00C75A1D" w:rsidP="00ED123A">
      <w:pPr>
        <w:pStyle w:val="NormalWeb"/>
      </w:pPr>
    </w:p>
    <w:p w:rsidR="00C75A1D" w:rsidRDefault="00C75A1D" w:rsidP="00ED123A">
      <w:pPr>
        <w:pStyle w:val="NormalWeb"/>
      </w:pPr>
      <w:r>
        <w:rPr>
          <w:noProof/>
        </w:rPr>
        <w:lastRenderedPageBreak/>
        <w:drawing>
          <wp:inline distT="0" distB="0" distL="0" distR="0" wp14:anchorId="64121AF0" wp14:editId="43700878">
            <wp:extent cx="5940425" cy="3340100"/>
            <wp:effectExtent l="0" t="0" r="317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0425" cy="3340100"/>
                    </a:xfrm>
                    <a:prstGeom prst="rect">
                      <a:avLst/>
                    </a:prstGeom>
                  </pic:spPr>
                </pic:pic>
              </a:graphicData>
            </a:graphic>
          </wp:inline>
        </w:drawing>
      </w:r>
    </w:p>
    <w:p w:rsidR="00C75A1D" w:rsidRDefault="00E4131E" w:rsidP="00ED123A">
      <w:pPr>
        <w:pStyle w:val="NormalWeb"/>
      </w:pPr>
      <w:r>
        <w:rPr>
          <w:noProof/>
        </w:rPr>
        <w:drawing>
          <wp:inline distT="0" distB="0" distL="0" distR="0" wp14:anchorId="3DCB26CE" wp14:editId="21B6B25D">
            <wp:extent cx="5940425" cy="3340100"/>
            <wp:effectExtent l="0" t="0" r="317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0425" cy="3340100"/>
                    </a:xfrm>
                    <a:prstGeom prst="rect">
                      <a:avLst/>
                    </a:prstGeom>
                  </pic:spPr>
                </pic:pic>
              </a:graphicData>
            </a:graphic>
          </wp:inline>
        </w:drawing>
      </w:r>
    </w:p>
    <w:p w:rsidR="00E4131E" w:rsidRDefault="00E4131E" w:rsidP="00ED123A">
      <w:pPr>
        <w:pStyle w:val="NormalWeb"/>
      </w:pPr>
    </w:p>
    <w:p w:rsidR="00E4131E" w:rsidRDefault="00E4131E" w:rsidP="00ED123A">
      <w:pPr>
        <w:pStyle w:val="NormalWeb"/>
      </w:pPr>
      <w:r>
        <w:rPr>
          <w:noProof/>
        </w:rPr>
        <w:lastRenderedPageBreak/>
        <w:drawing>
          <wp:inline distT="0" distB="0" distL="0" distR="0" wp14:anchorId="5A5C8699" wp14:editId="40238188">
            <wp:extent cx="5940425" cy="3340100"/>
            <wp:effectExtent l="0" t="0" r="317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0425" cy="3340100"/>
                    </a:xfrm>
                    <a:prstGeom prst="rect">
                      <a:avLst/>
                    </a:prstGeom>
                  </pic:spPr>
                </pic:pic>
              </a:graphicData>
            </a:graphic>
          </wp:inline>
        </w:drawing>
      </w:r>
    </w:p>
    <w:p w:rsidR="00E4131E" w:rsidRDefault="00E4131E" w:rsidP="00ED123A">
      <w:pPr>
        <w:pStyle w:val="NormalWeb"/>
      </w:pPr>
    </w:p>
    <w:p w:rsidR="00E4131E" w:rsidRDefault="00E4131E" w:rsidP="00ED123A">
      <w:pPr>
        <w:pStyle w:val="NormalWeb"/>
      </w:pPr>
      <w:r>
        <w:rPr>
          <w:noProof/>
        </w:rPr>
        <w:drawing>
          <wp:inline distT="0" distB="0" distL="0" distR="0" wp14:anchorId="4D4263E4" wp14:editId="2262D650">
            <wp:extent cx="5940425" cy="3340100"/>
            <wp:effectExtent l="0" t="0" r="317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40425" cy="3340100"/>
                    </a:xfrm>
                    <a:prstGeom prst="rect">
                      <a:avLst/>
                    </a:prstGeom>
                  </pic:spPr>
                </pic:pic>
              </a:graphicData>
            </a:graphic>
          </wp:inline>
        </w:drawing>
      </w:r>
    </w:p>
    <w:p w:rsidR="00E4131E" w:rsidRDefault="00E4131E" w:rsidP="00ED123A">
      <w:pPr>
        <w:pStyle w:val="NormalWeb"/>
      </w:pPr>
    </w:p>
    <w:p w:rsidR="00C3408E" w:rsidRDefault="00C3408E" w:rsidP="00ED123A">
      <w:pPr>
        <w:pStyle w:val="NormalWeb"/>
      </w:pPr>
      <w:r>
        <w:rPr>
          <w:noProof/>
        </w:rPr>
        <w:lastRenderedPageBreak/>
        <w:drawing>
          <wp:inline distT="0" distB="0" distL="0" distR="0" wp14:anchorId="4A1A2543" wp14:editId="7B2D0BE5">
            <wp:extent cx="5940425" cy="3340100"/>
            <wp:effectExtent l="0" t="0" r="317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r>
        <w:rPr>
          <w:noProof/>
        </w:rPr>
        <w:drawing>
          <wp:inline distT="0" distB="0" distL="0" distR="0" wp14:anchorId="4BEC1577" wp14:editId="6A5EE19C">
            <wp:extent cx="5940425" cy="3340100"/>
            <wp:effectExtent l="0" t="0" r="317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p>
    <w:p w:rsidR="00C3408E" w:rsidRDefault="00C3408E" w:rsidP="00ED123A">
      <w:pPr>
        <w:pStyle w:val="NormalWeb"/>
      </w:pPr>
      <w:r>
        <w:rPr>
          <w:noProof/>
        </w:rPr>
        <w:lastRenderedPageBreak/>
        <w:drawing>
          <wp:inline distT="0" distB="0" distL="0" distR="0" wp14:anchorId="408CD9CE" wp14:editId="5FD988A4">
            <wp:extent cx="5940425" cy="3340100"/>
            <wp:effectExtent l="0" t="0" r="317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p>
    <w:p w:rsidR="00C3408E" w:rsidRDefault="00C3408E" w:rsidP="00ED123A">
      <w:pPr>
        <w:pStyle w:val="NormalWeb"/>
      </w:pPr>
      <w:r>
        <w:rPr>
          <w:noProof/>
        </w:rPr>
        <w:drawing>
          <wp:inline distT="0" distB="0" distL="0" distR="0" wp14:anchorId="501769AD" wp14:editId="3CCFE7E2">
            <wp:extent cx="5940425" cy="3340100"/>
            <wp:effectExtent l="0" t="0" r="317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p>
    <w:p w:rsidR="00C3408E" w:rsidRDefault="00C3408E" w:rsidP="00ED123A">
      <w:pPr>
        <w:pStyle w:val="NormalWeb"/>
      </w:pPr>
      <w:r>
        <w:rPr>
          <w:noProof/>
        </w:rPr>
        <w:lastRenderedPageBreak/>
        <w:drawing>
          <wp:inline distT="0" distB="0" distL="0" distR="0" wp14:anchorId="01234428" wp14:editId="38138B4A">
            <wp:extent cx="5940425" cy="3340100"/>
            <wp:effectExtent l="0" t="0" r="317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p>
    <w:p w:rsidR="00C3408E" w:rsidRDefault="00C3408E" w:rsidP="00ED123A">
      <w:pPr>
        <w:pStyle w:val="NormalWeb"/>
      </w:pPr>
      <w:r>
        <w:rPr>
          <w:noProof/>
        </w:rPr>
        <w:drawing>
          <wp:inline distT="0" distB="0" distL="0" distR="0" wp14:anchorId="29A649BC" wp14:editId="0B62897B">
            <wp:extent cx="5940425" cy="3340100"/>
            <wp:effectExtent l="0" t="0" r="317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r>
        <w:rPr>
          <w:noProof/>
        </w:rPr>
        <w:lastRenderedPageBreak/>
        <w:drawing>
          <wp:inline distT="0" distB="0" distL="0" distR="0" wp14:anchorId="08CE5A14" wp14:editId="65942C7D">
            <wp:extent cx="5940425" cy="3340100"/>
            <wp:effectExtent l="0" t="0" r="317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p>
    <w:p w:rsidR="00C3408E" w:rsidRDefault="00C3408E" w:rsidP="00ED123A">
      <w:pPr>
        <w:pStyle w:val="NormalWeb"/>
      </w:pPr>
      <w:r>
        <w:rPr>
          <w:noProof/>
        </w:rPr>
        <w:drawing>
          <wp:inline distT="0" distB="0" distL="0" distR="0" wp14:anchorId="427A16F0" wp14:editId="6314A8DB">
            <wp:extent cx="5940425" cy="3340100"/>
            <wp:effectExtent l="0" t="0" r="317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r>
        <w:rPr>
          <w:noProof/>
        </w:rPr>
        <w:lastRenderedPageBreak/>
        <w:drawing>
          <wp:inline distT="0" distB="0" distL="0" distR="0" wp14:anchorId="3E83BB36" wp14:editId="21905E2A">
            <wp:extent cx="5940425" cy="3340100"/>
            <wp:effectExtent l="0" t="0" r="317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p>
    <w:p w:rsidR="00C3408E" w:rsidRDefault="00C3408E" w:rsidP="00ED123A">
      <w:pPr>
        <w:pStyle w:val="NormalWeb"/>
      </w:pPr>
    </w:p>
    <w:p w:rsidR="00C3408E" w:rsidRDefault="00C3408E" w:rsidP="00ED123A">
      <w:pPr>
        <w:pStyle w:val="NormalWeb"/>
      </w:pPr>
      <w:r>
        <w:rPr>
          <w:noProof/>
        </w:rPr>
        <w:drawing>
          <wp:inline distT="0" distB="0" distL="0" distR="0" wp14:anchorId="2C21AA00" wp14:editId="02E83925">
            <wp:extent cx="5940425" cy="3340100"/>
            <wp:effectExtent l="0" t="0" r="317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40425" cy="3340100"/>
                    </a:xfrm>
                    <a:prstGeom prst="rect">
                      <a:avLst/>
                    </a:prstGeom>
                  </pic:spPr>
                </pic:pic>
              </a:graphicData>
            </a:graphic>
          </wp:inline>
        </w:drawing>
      </w:r>
    </w:p>
    <w:p w:rsidR="00C3408E" w:rsidRDefault="00C3408E" w:rsidP="00ED123A">
      <w:pPr>
        <w:pStyle w:val="NormalWeb"/>
      </w:pPr>
      <w:r>
        <w:rPr>
          <w:noProof/>
        </w:rPr>
        <w:lastRenderedPageBreak/>
        <w:drawing>
          <wp:inline distT="0" distB="0" distL="0" distR="0" wp14:anchorId="1DE53A6C" wp14:editId="5F980DE2">
            <wp:extent cx="5940425" cy="3340100"/>
            <wp:effectExtent l="0" t="0" r="317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940425" cy="3340100"/>
                    </a:xfrm>
                    <a:prstGeom prst="rect">
                      <a:avLst/>
                    </a:prstGeom>
                  </pic:spPr>
                </pic:pic>
              </a:graphicData>
            </a:graphic>
          </wp:inline>
        </w:drawing>
      </w:r>
    </w:p>
    <w:p w:rsidR="00586D70" w:rsidRPr="00586D70" w:rsidRDefault="00586D70" w:rsidP="00586D70">
      <w:pPr>
        <w:spacing w:before="100" w:beforeAutospacing="1" w:after="100" w:afterAutospacing="1" w:line="240" w:lineRule="auto"/>
        <w:jc w:val="left"/>
        <w:outlineLvl w:val="1"/>
        <w:rPr>
          <w:rFonts w:eastAsia="Times New Roman" w:cs="Times New Roman"/>
          <w:b/>
          <w:bCs/>
          <w:sz w:val="36"/>
          <w:szCs w:val="36"/>
        </w:rPr>
      </w:pPr>
      <w:r w:rsidRPr="00586D70">
        <w:rPr>
          <w:rFonts w:eastAsia="Times New Roman" w:cs="Times New Roman"/>
          <w:b/>
          <w:bCs/>
          <w:i/>
          <w:iCs/>
          <w:sz w:val="36"/>
          <w:szCs w:val="36"/>
        </w:rPr>
        <w:t>Bài tập bài toán thực thế hình học không gian thường ra trong đề thi – Có đáp án</w:t>
      </w:r>
    </w:p>
    <w:p w:rsidR="00586D70" w:rsidRPr="00586D70" w:rsidRDefault="00586D70" w:rsidP="00586D70">
      <w:pPr>
        <w:spacing w:before="100" w:beforeAutospacing="1" w:after="100" w:afterAutospacing="1" w:line="240" w:lineRule="auto"/>
        <w:jc w:val="left"/>
        <w:outlineLvl w:val="2"/>
        <w:rPr>
          <w:rFonts w:eastAsia="Times New Roman" w:cs="Times New Roman"/>
          <w:b/>
          <w:bCs/>
          <w:sz w:val="27"/>
          <w:szCs w:val="27"/>
        </w:rPr>
      </w:pPr>
      <w:r w:rsidRPr="00586D70">
        <w:rPr>
          <w:rFonts w:eastAsia="Times New Roman" w:cs="Times New Roman"/>
          <w:b/>
          <w:bCs/>
          <w:sz w:val="27"/>
          <w:szCs w:val="27"/>
        </w:rPr>
        <w:t>Dưới đây là các bài tập trắc nghiệm toán thực tế hay ra trong kì thi thpt quốc gia có đáp án chi tiết</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1:</w:t>
            </w:r>
            <w:r w:rsidRPr="00586D70">
              <w:rPr>
                <w:rFonts w:eastAsia="Times New Roman" w:cs="Times New Roman"/>
                <w:sz w:val="24"/>
                <w:szCs w:val="24"/>
              </w:rPr>
              <w:t> Người ta muốn thiết kế một bể cá bằng kính không có nắp với thể tích 72</w:t>
            </w:r>
            <w:r w:rsidRPr="00586D70">
              <w:rPr>
                <w:rFonts w:eastAsia="Times New Roman" w:cs="Times New Roman"/>
                <w:i/>
                <w:iCs/>
                <w:sz w:val="24"/>
                <w:szCs w:val="24"/>
              </w:rPr>
              <w:t>dm</w:t>
            </w:r>
            <w:r w:rsidRPr="00586D70">
              <w:rPr>
                <w:rFonts w:eastAsia="Times New Roman" w:cs="Times New Roman"/>
                <w:sz w:val="24"/>
                <w:szCs w:val="24"/>
                <w:vertAlign w:val="superscript"/>
              </w:rPr>
              <w:t>3</w:t>
            </w:r>
            <w:r w:rsidRPr="00586D70">
              <w:rPr>
                <w:rFonts w:eastAsia="Times New Roman" w:cs="Times New Roman"/>
                <w:sz w:val="24"/>
                <w:szCs w:val="24"/>
              </w:rPr>
              <w:t> và chiều cao là 3</w:t>
            </w:r>
            <w:r w:rsidRPr="00586D70">
              <w:rPr>
                <w:rFonts w:eastAsia="Times New Roman" w:cs="Times New Roman"/>
                <w:i/>
                <w:iCs/>
                <w:sz w:val="24"/>
                <w:szCs w:val="24"/>
              </w:rPr>
              <w:t>dm</w:t>
            </w:r>
            <w:r w:rsidRPr="00586D70">
              <w:rPr>
                <w:rFonts w:eastAsia="Times New Roman" w:cs="Times New Roman"/>
                <w:sz w:val="24"/>
                <w:szCs w:val="24"/>
              </w:rPr>
              <w:t>.  Một vách ngắn (cung mặt kính) ở giữa, chia bể cá thành hai ngăn, với các kích thước a,b (đơn vị </w:t>
            </w:r>
            <w:r w:rsidRPr="00586D70">
              <w:rPr>
                <w:rFonts w:eastAsia="Times New Roman" w:cs="Times New Roman"/>
                <w:i/>
                <w:iCs/>
                <w:sz w:val="24"/>
                <w:szCs w:val="24"/>
              </w:rPr>
              <w:t>dm</w:t>
            </w:r>
            <w:r w:rsidRPr="00586D70">
              <w:rPr>
                <w:rFonts w:eastAsia="Times New Roman" w:cs="Times New Roman"/>
                <w:sz w:val="24"/>
                <w:szCs w:val="24"/>
              </w:rPr>
              <w:t>) như hình vẽ. Tính </w:t>
            </w:r>
            <w:r w:rsidRPr="00586D70">
              <w:rPr>
                <w:rFonts w:eastAsia="Times New Roman" w:cs="Times New Roman"/>
                <w:i/>
                <w:iCs/>
                <w:sz w:val="24"/>
                <w:szCs w:val="24"/>
              </w:rPr>
              <w:t>a,b</w:t>
            </w:r>
            <w:r w:rsidRPr="00586D70">
              <w:rPr>
                <w:rFonts w:eastAsia="Times New Roman" w:cs="Times New Roman"/>
                <w:sz w:val="24"/>
                <w:szCs w:val="24"/>
              </w:rPr>
              <w:t> để bể cá tốn ít nguyên liệu nhất (tính cả tấm kính ở giữa), coi bề dày các tấm kính như nhau và không ảnh hưởng đến thể tích của bể.</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2A5E9A7F" wp14:editId="3091BE0A">
                  <wp:extent cx="2040255" cy="1706245"/>
                  <wp:effectExtent l="0" t="0" r="0" b="8255"/>
                  <wp:docPr id="45" name="Picture 1" descr="https://tuhoc365.vn/wp-content/uploads/2020/03/1583504832_chu-e-14-bai-toan-thuc-te-hinh-khong-gian.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uhoc365.vn/wp-content/uploads/2020/03/1583504832_chu-e-14-bai-toan-thuc-te-hinh-khong-gian.001.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040255" cy="170624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a=√</w:t>
            </w:r>
            <w:r w:rsidRPr="00586D70">
              <w:rPr>
                <w:rFonts w:eastAsia="Times New Roman" w:cs="Times New Roman"/>
                <w:sz w:val="29"/>
                <w:szCs w:val="29"/>
                <w:bdr w:val="single" w:sz="8" w:space="1" w:color="auto" w:frame="1"/>
              </w:rPr>
              <w:t>24</w:t>
            </w:r>
            <w:r w:rsidRPr="00586D70">
              <w:rPr>
                <w:rFonts w:eastAsia="Times New Roman" w:cs="Times New Roman"/>
                <w:sz w:val="29"/>
                <w:szCs w:val="29"/>
              </w:rPr>
              <w:t>,b=√</w:t>
            </w:r>
            <w:r w:rsidRPr="00586D70">
              <w:rPr>
                <w:rFonts w:eastAsia="Times New Roman" w:cs="Times New Roman"/>
                <w:sz w:val="29"/>
                <w:szCs w:val="29"/>
                <w:bdr w:val="single" w:sz="8" w:space="1" w:color="auto" w:frame="1"/>
              </w:rPr>
              <w:t>24</w:t>
            </w:r>
            <w:r w:rsidRPr="00586D70">
              <w:rPr>
                <w:rFonts w:eastAsia="Times New Roman" w:cs="Times New Roman"/>
                <w:sz w:val="29"/>
                <w:szCs w:val="29"/>
              </w:rPr>
              <w:t>.</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a=3,b=8.</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a=3√</w:t>
      </w:r>
      <w:r w:rsidRPr="00586D70">
        <w:rPr>
          <w:rFonts w:eastAsia="Times New Roman" w:cs="Times New Roman"/>
          <w:sz w:val="29"/>
          <w:szCs w:val="29"/>
          <w:bdr w:val="single" w:sz="8" w:space="2" w:color="auto" w:frame="1"/>
        </w:rPr>
        <w:t>2</w:t>
      </w:r>
      <w:r w:rsidRPr="00586D70">
        <w:rPr>
          <w:rFonts w:eastAsia="Times New Roman" w:cs="Times New Roman"/>
          <w:sz w:val="29"/>
          <w:szCs w:val="29"/>
        </w:rPr>
        <w:t>,b=4√</w:t>
      </w:r>
      <w:r w:rsidRPr="00586D70">
        <w:rPr>
          <w:rFonts w:eastAsia="Times New Roman" w:cs="Times New Roman"/>
          <w:sz w:val="29"/>
          <w:szCs w:val="29"/>
          <w:bdr w:val="single" w:sz="8" w:space="2" w:color="auto" w:frame="1"/>
        </w:rPr>
        <w:t>2</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a=4,b=6.</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lastRenderedPageBreak/>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của bể là </w:t>
      </w:r>
      <w:r w:rsidRPr="00586D70">
        <w:rPr>
          <w:rFonts w:eastAsia="Times New Roman" w:cs="Times New Roman"/>
          <w:sz w:val="29"/>
          <w:szCs w:val="29"/>
        </w:rPr>
        <w:t>V</w:t>
      </w:r>
      <w:r w:rsidRPr="00586D70">
        <w:rPr>
          <w:rFonts w:eastAsia="Times New Roman" w:cs="Times New Roman"/>
          <w:sz w:val="20"/>
          <w:szCs w:val="20"/>
        </w:rPr>
        <w:t>b</w:t>
      </w:r>
      <w:r w:rsidRPr="00586D70">
        <w:rPr>
          <w:rFonts w:eastAsia="Times New Roman" w:cs="Times New Roman"/>
          <w:sz w:val="29"/>
          <w:szCs w:val="29"/>
        </w:rPr>
        <w:t>=3ab=72</w:t>
      </w:r>
      <w:r w:rsidRPr="00586D70">
        <w:rPr>
          <w:rFonts w:ascii="Cambria Math" w:eastAsia="Times New Roman" w:hAnsi="Cambria Math" w:cs="Cambria Math"/>
          <w:sz w:val="29"/>
          <w:szCs w:val="29"/>
        </w:rPr>
        <w:t>⇒</w:t>
      </w:r>
      <w:r w:rsidRPr="00586D70">
        <w:rPr>
          <w:rFonts w:eastAsia="Times New Roman" w:cs="Times New Roman"/>
          <w:sz w:val="29"/>
          <w:szCs w:val="29"/>
        </w:rPr>
        <w:t>ab=24.</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của bể cá là </w:t>
      </w:r>
      <w:r w:rsidRPr="00586D70">
        <w:rPr>
          <w:rFonts w:eastAsia="Times New Roman" w:cs="Times New Roman"/>
          <w:sz w:val="29"/>
          <w:szCs w:val="29"/>
        </w:rPr>
        <w:t>S=9a+6b+ab=24+9a+6b≥24+2√</w:t>
      </w:r>
      <w:r w:rsidRPr="00586D70">
        <w:rPr>
          <w:rFonts w:eastAsia="Times New Roman" w:cs="Times New Roman"/>
          <w:sz w:val="29"/>
          <w:szCs w:val="29"/>
          <w:bdr w:val="single" w:sz="8" w:space="1" w:color="auto" w:frame="1"/>
        </w:rPr>
        <w:t>9a.6b</w:t>
      </w:r>
      <w:r w:rsidRPr="00586D70">
        <w:rPr>
          <w:rFonts w:eastAsia="Times New Roman" w:cs="Times New Roman"/>
          <w:sz w:val="29"/>
          <w:szCs w:val="29"/>
        </w:rPr>
        <w:t>=24+2√</w:t>
      </w:r>
      <w:r w:rsidRPr="00586D70">
        <w:rPr>
          <w:rFonts w:eastAsia="Times New Roman" w:cs="Times New Roman"/>
          <w:sz w:val="29"/>
          <w:szCs w:val="29"/>
          <w:bdr w:val="single" w:sz="8" w:space="1" w:color="auto" w:frame="1"/>
        </w:rPr>
        <w:t>54ab</w:t>
      </w:r>
      <w:r w:rsidRPr="00586D70">
        <w:rPr>
          <w:rFonts w:eastAsia="Times New Roman" w:cs="Times New Roman"/>
          <w:sz w:val="29"/>
          <w:szCs w:val="29"/>
        </w:rPr>
        <w:t>=96.</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Dấu bằng xảy ra khi và chỉ khi </w:t>
      </w:r>
      <w:r w:rsidRPr="00586D70">
        <w:rPr>
          <w:rFonts w:eastAsia="Times New Roman" w:cs="Times New Roman"/>
          <w:sz w:val="29"/>
          <w:szCs w:val="29"/>
        </w:rPr>
        <w:t>{ab=249a=6b</w:t>
      </w:r>
      <w:r w:rsidRPr="00586D70">
        <w:rPr>
          <w:rFonts w:ascii="Cambria Math" w:eastAsia="Times New Roman" w:hAnsi="Cambria Math" w:cs="Cambria Math"/>
          <w:sz w:val="29"/>
          <w:szCs w:val="29"/>
        </w:rPr>
        <w:t>⇔</w:t>
      </w:r>
      <w:r w:rsidRPr="00586D70">
        <w:rPr>
          <w:rFonts w:eastAsia="Times New Roman" w:cs="Times New Roman"/>
          <w:sz w:val="29"/>
          <w:szCs w:val="29"/>
        </w:rPr>
        <w:t>{a=4b=6.</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2:</w:t>
            </w:r>
            <w:r w:rsidRPr="00586D70">
              <w:rPr>
                <w:rFonts w:eastAsia="Times New Roman" w:cs="Times New Roman"/>
                <w:sz w:val="24"/>
                <w:szCs w:val="24"/>
              </w:rPr>
              <w:t xml:space="preserve"> Một bình đựng đầy nước có dạng hình nón (không có đáy). Người ta thả vào đó một khối cầu có đường kính bằng chiều cao của bình nước và đo được thể tích nước tràn ra ngoài là </w:t>
            </w:r>
            <w:r w:rsidRPr="00586D70">
              <w:rPr>
                <w:rFonts w:eastAsia="Times New Roman" w:cs="Times New Roman"/>
                <w:sz w:val="29"/>
                <w:szCs w:val="29"/>
              </w:rPr>
              <w:t>18π(dm</w:t>
            </w:r>
            <w:r w:rsidRPr="00586D70">
              <w:rPr>
                <w:rFonts w:eastAsia="Times New Roman" w:cs="Times New Roman"/>
                <w:sz w:val="20"/>
                <w:szCs w:val="20"/>
              </w:rPr>
              <w:t>3</w:t>
            </w:r>
            <w:r w:rsidRPr="00586D70">
              <w:rPr>
                <w:rFonts w:eastAsia="Times New Roman" w:cs="Times New Roman"/>
                <w:sz w:val="29"/>
                <w:szCs w:val="29"/>
              </w:rPr>
              <w:t>).</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Biết rằng khối cầu tiếp xúc với tất cả các đường sinh của hình nón và đúng một nửa của khối cầu đã chìm trong nước (hình dưới đây). Tính thể tích nước còn lại trong bình.</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0A59BB07" wp14:editId="455AF38D">
            <wp:extent cx="2381250" cy="2353945"/>
            <wp:effectExtent l="0" t="0" r="0" b="8255"/>
            <wp:docPr id="46" name="Picture 46" descr="https://tuhoc365.vn/wp-content/uploads/2020/03/1583504832_chu-e-14-bai-toan-thuc-te-hinh-khong-gian.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uhoc365.vn/wp-content/uploads/2020/03/1583504832_chu-e-14-bai-toan-thuc-te-hinh-khong-gian.002.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81250" cy="235394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12π(dm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54π(dm</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6π(dm</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24π(dm</w:t>
      </w:r>
      <w:r w:rsidRPr="00586D70">
        <w:rPr>
          <w:rFonts w:eastAsia="Times New Roman" w:cs="Times New Roman"/>
          <w:sz w:val="20"/>
          <w:szCs w:val="20"/>
        </w:rPr>
        <w:t>3</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2F68BA8F" wp14:editId="39D5EF8C">
            <wp:extent cx="2265680" cy="2019935"/>
            <wp:effectExtent l="0" t="0" r="1270" b="0"/>
            <wp:docPr id="47" name="Picture 47" descr="https://tuhoc365.vn/wp-content/uploads/2020/03/1583504832_chu-e-14-bai-toan-thuc-te-hinh-khong-gian.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uhoc365.vn/wp-content/uploads/2020/03/1583504832_chu-e-14-bai-toan-thuc-te-hinh-khong-gian.003.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265680" cy="201993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bán kính khối cầu là R (</w:t>
      </w:r>
      <w:r w:rsidRPr="00586D70">
        <w:rPr>
          <w:rFonts w:eastAsia="Times New Roman" w:cs="Times New Roman"/>
          <w:i/>
          <w:iCs/>
          <w:sz w:val="24"/>
          <w:szCs w:val="24"/>
        </w:rPr>
        <w:t>dm</w:t>
      </w:r>
      <w:r w:rsidRPr="00586D70">
        <w:rPr>
          <w:rFonts w:eastAsia="Times New Roman" w:cs="Times New Roman"/>
          <w:sz w:val="24"/>
          <w:szCs w:val="24"/>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lastRenderedPageBreak/>
        <w:t>Thể tích nước tràn ra ngoài bằng thể tích của nửa khối cầu</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ascii="Cambria Math" w:eastAsia="Times New Roman" w:hAnsi="Cambria Math" w:cs="Cambria Math"/>
          <w:sz w:val="29"/>
          <w:szCs w:val="29"/>
        </w:rPr>
        <w:t>⇒</w:t>
      </w:r>
      <w:r w:rsidRPr="00586D70">
        <w:rPr>
          <w:rFonts w:eastAsia="Times New Roman" w:cs="Times New Roman"/>
          <w:sz w:val="20"/>
          <w:szCs w:val="20"/>
        </w:rPr>
        <w:t>43</w:t>
      </w:r>
      <w:r w:rsidRPr="00586D70">
        <w:rPr>
          <w:rFonts w:eastAsia="Times New Roman" w:cs="Times New Roman"/>
          <w:sz w:val="29"/>
          <w:szCs w:val="29"/>
        </w:rPr>
        <w:t>πR</w:t>
      </w:r>
      <w:r w:rsidRPr="00586D70">
        <w:rPr>
          <w:rFonts w:eastAsia="Times New Roman" w:cs="Times New Roman"/>
          <w:sz w:val="20"/>
          <w:szCs w:val="20"/>
        </w:rPr>
        <w:t>3</w:t>
      </w:r>
      <w:r w:rsidRPr="00586D70">
        <w:rPr>
          <w:rFonts w:eastAsia="Times New Roman" w:cs="Times New Roman"/>
          <w:sz w:val="29"/>
          <w:szCs w:val="29"/>
        </w:rPr>
        <w:t>=2.18π</w:t>
      </w:r>
      <w:r w:rsidRPr="00586D70">
        <w:rPr>
          <w:rFonts w:ascii="Cambria Math" w:eastAsia="Times New Roman" w:hAnsi="Cambria Math" w:cs="Cambria Math"/>
          <w:sz w:val="29"/>
          <w:szCs w:val="29"/>
        </w:rPr>
        <w:t>⇒</w:t>
      </w:r>
      <w:r w:rsidRPr="00586D70">
        <w:rPr>
          <w:rFonts w:eastAsia="Times New Roman" w:cs="Times New Roman"/>
          <w:sz w:val="29"/>
          <w:szCs w:val="29"/>
        </w:rPr>
        <w:t>R</w:t>
      </w:r>
      <w:r w:rsidRPr="00586D70">
        <w:rPr>
          <w:rFonts w:eastAsia="Times New Roman" w:cs="Times New Roman"/>
          <w:sz w:val="20"/>
          <w:szCs w:val="20"/>
        </w:rPr>
        <w:t>3</w:t>
      </w:r>
      <w:r w:rsidRPr="00586D70">
        <w:rPr>
          <w:rFonts w:eastAsia="Times New Roman" w:cs="Times New Roman"/>
          <w:sz w:val="29"/>
          <w:szCs w:val="29"/>
        </w:rPr>
        <w:t>=27</w:t>
      </w:r>
      <w:r w:rsidRPr="00586D70">
        <w:rPr>
          <w:rFonts w:ascii="Cambria Math" w:eastAsia="Times New Roman" w:hAnsi="Cambria Math" w:cs="Cambria Math"/>
          <w:sz w:val="29"/>
          <w:szCs w:val="29"/>
        </w:rPr>
        <w:t>⇒</w:t>
      </w:r>
      <w:r w:rsidRPr="00586D70">
        <w:rPr>
          <w:rFonts w:eastAsia="Times New Roman" w:cs="Times New Roman"/>
          <w:sz w:val="29"/>
          <w:szCs w:val="29"/>
        </w:rPr>
        <w:t>R=3(dm)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Þ Chiều cao của bình nước là: </w:t>
      </w:r>
      <w:r w:rsidRPr="00586D70">
        <w:rPr>
          <w:rFonts w:eastAsia="Times New Roman" w:cs="Times New Roman"/>
          <w:sz w:val="29"/>
          <w:szCs w:val="29"/>
        </w:rPr>
        <w:t>h=2R=2.3=6(dm)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Bán kính đáy của hình nón là </w:t>
      </w:r>
      <w:r w:rsidRPr="00586D70">
        <w:rPr>
          <w:rFonts w:eastAsia="Times New Roman" w:cs="Times New Roman"/>
          <w:i/>
          <w:iCs/>
          <w:sz w:val="24"/>
          <w:szCs w:val="24"/>
        </w:rPr>
        <w:t>IA</w:t>
      </w:r>
      <w:r w:rsidRPr="00586D70">
        <w:rPr>
          <w:rFonts w:eastAsia="Times New Roman" w:cs="Times New Roman"/>
          <w:sz w:val="24"/>
          <w:szCs w:val="24"/>
        </w:rPr>
        <w:t xml:space="preserve"> và </w:t>
      </w:r>
      <w:r w:rsidRPr="00586D70">
        <w:rPr>
          <w:rFonts w:eastAsia="Times New Roman" w:cs="Times New Roman"/>
          <w:sz w:val="20"/>
          <w:szCs w:val="20"/>
        </w:rPr>
        <w:t>1IA</w:t>
      </w:r>
      <w:r w:rsidRPr="00586D70">
        <w:rPr>
          <w:rFonts w:eastAsia="Times New Roman" w:cs="Times New Roman"/>
          <w:sz w:val="14"/>
          <w:szCs w:val="14"/>
        </w:rPr>
        <w:t>2</w:t>
      </w:r>
      <w:r w:rsidRPr="00586D70">
        <w:rPr>
          <w:rFonts w:eastAsia="Times New Roman" w:cs="Times New Roman"/>
          <w:sz w:val="29"/>
          <w:szCs w:val="29"/>
        </w:rPr>
        <w:t>+</w:t>
      </w:r>
      <w:r w:rsidRPr="00586D70">
        <w:rPr>
          <w:rFonts w:eastAsia="Times New Roman" w:cs="Times New Roman"/>
          <w:sz w:val="20"/>
          <w:szCs w:val="20"/>
        </w:rPr>
        <w:t>1SI</w:t>
      </w:r>
      <w:r w:rsidRPr="00586D70">
        <w:rPr>
          <w:rFonts w:eastAsia="Times New Roman" w:cs="Times New Roman"/>
          <w:sz w:val="14"/>
          <w:szCs w:val="14"/>
        </w:rPr>
        <w:t>2</w:t>
      </w:r>
      <w:r w:rsidRPr="00586D70">
        <w:rPr>
          <w:rFonts w:eastAsia="Times New Roman" w:cs="Times New Roman"/>
          <w:sz w:val="29"/>
          <w:szCs w:val="29"/>
        </w:rPr>
        <w:t>=</w:t>
      </w:r>
      <w:r w:rsidRPr="00586D70">
        <w:rPr>
          <w:rFonts w:eastAsia="Times New Roman" w:cs="Times New Roman"/>
          <w:sz w:val="20"/>
          <w:szCs w:val="20"/>
        </w:rPr>
        <w:t>1IH</w:t>
      </w:r>
      <w:r w:rsidRPr="00586D70">
        <w:rPr>
          <w:rFonts w:eastAsia="Times New Roman" w:cs="Times New Roman"/>
          <w:sz w:val="14"/>
          <w:szCs w:val="14"/>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Suy ra </w:t>
      </w:r>
      <w:r w:rsidRPr="00586D70">
        <w:rPr>
          <w:rFonts w:eastAsia="Times New Roman" w:cs="Times New Roman"/>
          <w:sz w:val="29"/>
          <w:szCs w:val="29"/>
        </w:rPr>
        <w:t>IA</w:t>
      </w:r>
      <w:r w:rsidRPr="00586D70">
        <w:rPr>
          <w:rFonts w:eastAsia="Times New Roman" w:cs="Times New Roman"/>
          <w:sz w:val="20"/>
          <w:szCs w:val="20"/>
        </w:rPr>
        <w:t>2</w:t>
      </w:r>
      <w:r w:rsidRPr="00586D70">
        <w:rPr>
          <w:rFonts w:eastAsia="Times New Roman" w:cs="Times New Roman"/>
          <w:sz w:val="29"/>
          <w:szCs w:val="29"/>
        </w:rPr>
        <w:t>=12.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Vậy thể tích nước còn lại là</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V=V</w:t>
      </w:r>
      <w:r w:rsidRPr="00586D70">
        <w:rPr>
          <w:rFonts w:eastAsia="Times New Roman" w:cs="Times New Roman"/>
          <w:sz w:val="20"/>
          <w:szCs w:val="20"/>
        </w:rPr>
        <w:t>N</w:t>
      </w:r>
      <w:r w:rsidRPr="00586D70">
        <w:rPr>
          <w:rFonts w:eastAsia="Times New Roman" w:cs="Times New Roman"/>
          <w:sz w:val="29"/>
          <w:szCs w:val="29"/>
        </w:rPr>
        <w:t>−18π=</w:t>
      </w:r>
      <w:r w:rsidRPr="00586D70">
        <w:rPr>
          <w:rFonts w:eastAsia="Times New Roman" w:cs="Times New Roman"/>
          <w:sz w:val="20"/>
          <w:szCs w:val="20"/>
        </w:rPr>
        <w:t>13</w:t>
      </w:r>
      <w:r w:rsidRPr="00586D70">
        <w:rPr>
          <w:rFonts w:eastAsia="Times New Roman" w:cs="Times New Roman"/>
          <w:sz w:val="29"/>
          <w:szCs w:val="29"/>
        </w:rPr>
        <w:t>πR</w:t>
      </w:r>
      <w:r w:rsidRPr="00586D70">
        <w:rPr>
          <w:rFonts w:eastAsia="Times New Roman" w:cs="Times New Roman"/>
          <w:sz w:val="20"/>
          <w:szCs w:val="20"/>
        </w:rPr>
        <w:t>N2</w:t>
      </w:r>
      <w:r w:rsidRPr="00586D70">
        <w:rPr>
          <w:rFonts w:eastAsia="Times New Roman" w:cs="Times New Roman"/>
          <w:sz w:val="29"/>
          <w:szCs w:val="29"/>
        </w:rPr>
        <w:t>h−18π=</w:t>
      </w:r>
      <w:r w:rsidRPr="00586D70">
        <w:rPr>
          <w:rFonts w:eastAsia="Times New Roman" w:cs="Times New Roman"/>
          <w:sz w:val="20"/>
          <w:szCs w:val="20"/>
        </w:rPr>
        <w:t>13</w:t>
      </w:r>
      <w:r w:rsidRPr="00586D70">
        <w:rPr>
          <w:rFonts w:eastAsia="Times New Roman" w:cs="Times New Roman"/>
          <w:sz w:val="29"/>
          <w:szCs w:val="29"/>
        </w:rPr>
        <w:t>π.12.6−18π=6π.</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Chọn C.</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3:</w:t>
            </w:r>
            <w:r w:rsidRPr="00586D70">
              <w:rPr>
                <w:rFonts w:eastAsia="Times New Roman" w:cs="Times New Roman"/>
                <w:sz w:val="24"/>
                <w:szCs w:val="24"/>
              </w:rPr>
              <w:t xml:space="preserve"> Có một bể hình hộp chữ nhật chứa đầy nước. Người ta cho ba khối nón giống nhau có thiết diện qua trục là một tam giác vuông cân vào bể sao cho ba đường tròn đáy của ba khối nón tiếp xúc với nhau, một khối nón có đường tròn đáy chỉ tiếp xúc với một cạnh của đáy bể và hai khối nón còn lại có đường tròn đáy tiếp xúc với hai cạnh của đáy bể. Sau đó người ta đặt lên đỉnh của ba khối nón một khối cầu có bán kính bằng </w:t>
            </w:r>
            <w:r w:rsidRPr="00586D70">
              <w:rPr>
                <w:rFonts w:eastAsia="Times New Roman" w:cs="Times New Roman"/>
                <w:sz w:val="20"/>
                <w:szCs w:val="20"/>
              </w:rPr>
              <w:t>43</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lần bán kính đáy của khối nón. Biết khối cầu vừa đủ ngập trong nước và lượng nước trào ra là </w:t>
      </w:r>
      <w:r w:rsidRPr="00586D70">
        <w:rPr>
          <w:rFonts w:eastAsia="Times New Roman" w:cs="Times New Roman"/>
          <w:sz w:val="20"/>
          <w:szCs w:val="20"/>
        </w:rPr>
        <w:t>337π3</w:t>
      </w:r>
      <w:r w:rsidRPr="00586D70">
        <w:rPr>
          <w:rFonts w:eastAsia="Times New Roman" w:cs="Times New Roman"/>
          <w:sz w:val="29"/>
          <w:szCs w:val="29"/>
        </w:rPr>
        <w:t>(cm</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xml:space="preserve"> Tính thể tích nước ban đầu ở trong bể.</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5FC9D092" wp14:editId="4F1A891C">
            <wp:extent cx="1828800" cy="1719580"/>
            <wp:effectExtent l="0" t="0" r="0" b="0"/>
            <wp:docPr id="48" name="Picture 48" descr="https://tuhoc365.vn/wp-content/uploads/2020/03/1583504832_chu-e-14-bai-toan-thuc-te-hinh-khong-gian.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uhoc365.vn/wp-content/uploads/2020/03/1583504832_chu-e-14-bai-toan-thuc-te-hinh-khong-gian.004.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28800" cy="1719580"/>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≈885,2(cm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≈1209,2(cm</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≈1106,2(cm</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≈1174,2(cm</w:t>
      </w:r>
      <w:r w:rsidRPr="00586D70">
        <w:rPr>
          <w:rFonts w:eastAsia="Times New Roman" w:cs="Times New Roman"/>
          <w:sz w:val="20"/>
          <w:szCs w:val="20"/>
        </w:rPr>
        <w:t>3</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r là bán kính đáy của hình nón suy ra chiều cao nón là </w:t>
      </w:r>
      <w:r w:rsidRPr="00586D70">
        <w:rPr>
          <w:rFonts w:eastAsia="Times New Roman" w:cs="Times New Roman"/>
          <w:i/>
          <w:iCs/>
          <w:sz w:val="24"/>
          <w:szCs w:val="24"/>
        </w:rPr>
        <w:t>h = r</w:t>
      </w:r>
      <w:r w:rsidRPr="00586D70">
        <w:rPr>
          <w:rFonts w:eastAsia="Times New Roman" w:cs="Times New Roman"/>
          <w:sz w:val="24"/>
          <w:szCs w:val="24"/>
        </w:rPr>
        <w:t> (do thiết diện là tam giác vuông cân). Chiều dài của khối hộp là </w:t>
      </w:r>
      <w:r w:rsidRPr="00586D70">
        <w:rPr>
          <w:rFonts w:eastAsia="Times New Roman" w:cs="Times New Roman"/>
          <w:i/>
          <w:iCs/>
          <w:sz w:val="24"/>
          <w:szCs w:val="24"/>
        </w:rPr>
        <w:t>b = 4r</w:t>
      </w:r>
      <w:r w:rsidRPr="00586D70">
        <w:rPr>
          <w:rFonts w:eastAsia="Times New Roman" w:cs="Times New Roman"/>
          <w:sz w:val="24"/>
          <w:szCs w:val="24"/>
        </w:rPr>
        <w:t xml:space="preserve">; bán kính của khối cầu là </w:t>
      </w:r>
      <w:r w:rsidRPr="00586D70">
        <w:rPr>
          <w:rFonts w:eastAsia="Times New Roman" w:cs="Times New Roman"/>
          <w:sz w:val="29"/>
          <w:szCs w:val="29"/>
        </w:rPr>
        <w:t>R=</w:t>
      </w:r>
      <w:r w:rsidRPr="00586D70">
        <w:rPr>
          <w:rFonts w:eastAsia="Times New Roman" w:cs="Times New Roman"/>
          <w:sz w:val="20"/>
          <w:szCs w:val="20"/>
        </w:rPr>
        <w:t>43</w:t>
      </w:r>
      <w:r w:rsidRPr="00586D70">
        <w:rPr>
          <w:rFonts w:eastAsia="Times New Roman" w:cs="Times New Roman"/>
          <w:sz w:val="29"/>
          <w:szCs w:val="29"/>
        </w:rPr>
        <w:t>r.</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nước bị tràn là </w:t>
      </w:r>
      <w:r w:rsidRPr="00586D70">
        <w:rPr>
          <w:rFonts w:eastAsia="Times New Roman" w:cs="Times New Roman"/>
          <w:sz w:val="29"/>
          <w:szCs w:val="29"/>
        </w:rPr>
        <w:t>3.</w:t>
      </w:r>
      <w:r w:rsidRPr="00586D70">
        <w:rPr>
          <w:rFonts w:eastAsia="Times New Roman" w:cs="Times New Roman"/>
          <w:sz w:val="20"/>
          <w:szCs w:val="20"/>
        </w:rPr>
        <w:t>13</w:t>
      </w:r>
      <w:r w:rsidRPr="00586D70">
        <w:rPr>
          <w:rFonts w:eastAsia="Times New Roman" w:cs="Times New Roman"/>
          <w:sz w:val="29"/>
          <w:szCs w:val="29"/>
        </w:rPr>
        <w:t>πr</w:t>
      </w:r>
      <w:r w:rsidRPr="00586D70">
        <w:rPr>
          <w:rFonts w:eastAsia="Times New Roman" w:cs="Times New Roman"/>
          <w:sz w:val="20"/>
          <w:szCs w:val="20"/>
        </w:rPr>
        <w:t>2</w:t>
      </w:r>
      <w:r w:rsidRPr="00586D70">
        <w:rPr>
          <w:rFonts w:eastAsia="Times New Roman" w:cs="Times New Roman"/>
          <w:sz w:val="29"/>
          <w:szCs w:val="29"/>
        </w:rPr>
        <w:t>h+</w:t>
      </w:r>
      <w:r w:rsidRPr="00586D70">
        <w:rPr>
          <w:rFonts w:eastAsia="Times New Roman" w:cs="Times New Roman"/>
          <w:sz w:val="20"/>
          <w:szCs w:val="20"/>
        </w:rPr>
        <w:t>43</w:t>
      </w:r>
      <w:r w:rsidRPr="00586D70">
        <w:rPr>
          <w:rFonts w:eastAsia="Times New Roman" w:cs="Times New Roman"/>
          <w:sz w:val="29"/>
          <w:szCs w:val="29"/>
        </w:rPr>
        <w:t>πR</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0"/>
          <w:szCs w:val="20"/>
        </w:rPr>
        <w:t>337π3</w:t>
      </w:r>
      <w:r w:rsidRPr="00586D70">
        <w:rPr>
          <w:rFonts w:ascii="Cambria Math" w:eastAsia="Times New Roman" w:hAnsi="Cambria Math" w:cs="Cambria Math"/>
          <w:sz w:val="29"/>
          <w:szCs w:val="29"/>
        </w:rPr>
        <w:t>⇒</w:t>
      </w:r>
      <w:r w:rsidRPr="00586D70">
        <w:rPr>
          <w:rFonts w:eastAsia="Times New Roman" w:cs="Times New Roman"/>
          <w:sz w:val="29"/>
          <w:szCs w:val="29"/>
        </w:rPr>
        <w:t>r=3(cm).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A, B, C</w:t>
      </w:r>
      <w:r w:rsidRPr="00586D70">
        <w:rPr>
          <w:rFonts w:eastAsia="Times New Roman" w:cs="Times New Roman"/>
          <w:sz w:val="24"/>
          <w:szCs w:val="24"/>
        </w:rPr>
        <w:t> là tâm của 3 đáy của khối nón suy ra Δ</w:t>
      </w:r>
      <w:r w:rsidRPr="00586D70">
        <w:rPr>
          <w:rFonts w:eastAsia="Times New Roman" w:cs="Times New Roman"/>
          <w:i/>
          <w:iCs/>
          <w:sz w:val="24"/>
          <w:szCs w:val="24"/>
        </w:rPr>
        <w:t>ABC</w:t>
      </w:r>
      <w:r w:rsidRPr="00586D70">
        <w:rPr>
          <w:rFonts w:eastAsia="Times New Roman" w:cs="Times New Roman"/>
          <w:sz w:val="24"/>
          <w:szCs w:val="24"/>
        </w:rPr>
        <w:t xml:space="preserve"> đều cạnh </w:t>
      </w:r>
      <w:r w:rsidRPr="00586D70">
        <w:rPr>
          <w:rFonts w:eastAsia="Times New Roman" w:cs="Times New Roman"/>
          <w:sz w:val="29"/>
          <w:szCs w:val="29"/>
        </w:rPr>
        <w:t>2r=R</w:t>
      </w:r>
      <w:r w:rsidRPr="00586D70">
        <w:rPr>
          <w:rFonts w:eastAsia="Times New Roman" w:cs="Times New Roman"/>
          <w:sz w:val="20"/>
          <w:szCs w:val="20"/>
        </w:rPr>
        <w:t>ABC</w:t>
      </w:r>
      <w:r w:rsidRPr="00586D70">
        <w:rPr>
          <w:rFonts w:eastAsia="Times New Roman" w:cs="Times New Roman"/>
          <w:sz w:val="29"/>
          <w:szCs w:val="29"/>
        </w:rPr>
        <w:t>=</w:t>
      </w:r>
      <w:r w:rsidRPr="00586D70">
        <w:rPr>
          <w:rFonts w:eastAsia="Times New Roman" w:cs="Times New Roman"/>
          <w:sz w:val="20"/>
          <w:szCs w:val="20"/>
        </w:rPr>
        <w:t>2r√</w:t>
      </w:r>
      <w:r w:rsidRPr="00586D70">
        <w:rPr>
          <w:rFonts w:eastAsia="Times New Roman" w:cs="Times New Roman"/>
          <w:sz w:val="20"/>
          <w:szCs w:val="20"/>
          <w:bdr w:val="single" w:sz="6" w:space="1" w:color="auto" w:frame="1"/>
        </w:rPr>
        <w:t>3</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lastRenderedPageBreak/>
        <w:t xml:space="preserve">Chiều rộng khối hộp là </w:t>
      </w:r>
      <w:r w:rsidRPr="00586D70">
        <w:rPr>
          <w:rFonts w:eastAsia="Times New Roman" w:cs="Times New Roman"/>
          <w:sz w:val="29"/>
          <w:szCs w:val="29"/>
        </w:rPr>
        <w:t>a=2r+</w:t>
      </w:r>
      <w:r w:rsidRPr="00586D70">
        <w:rPr>
          <w:rFonts w:eastAsia="Times New Roman" w:cs="Times New Roman"/>
          <w:sz w:val="20"/>
          <w:szCs w:val="20"/>
        </w:rPr>
        <w:t>2r√</w:t>
      </w:r>
      <w:r w:rsidRPr="00586D70">
        <w:rPr>
          <w:rFonts w:eastAsia="Times New Roman" w:cs="Times New Roman"/>
          <w:sz w:val="20"/>
          <w:szCs w:val="20"/>
          <w:bdr w:val="single" w:sz="6" w:space="1" w:color="auto" w:frame="1"/>
        </w:rPr>
        <w:t>3</w:t>
      </w:r>
      <w:r w:rsidRPr="00586D70">
        <w:rPr>
          <w:rFonts w:eastAsia="Times New Roman" w:cs="Times New Roman"/>
          <w:sz w:val="20"/>
          <w:szCs w:val="20"/>
        </w:rPr>
        <w:t>2</w:t>
      </w:r>
      <w:r w:rsidRPr="00586D70">
        <w:rPr>
          <w:rFonts w:eastAsia="Times New Roman" w:cs="Times New Roman"/>
          <w:sz w:val="29"/>
          <w:szCs w:val="29"/>
        </w:rPr>
        <w:t>=r(2+√</w:t>
      </w:r>
      <w:r w:rsidRPr="00586D70">
        <w:rPr>
          <w:rFonts w:eastAsia="Times New Roman" w:cs="Times New Roman"/>
          <w:sz w:val="29"/>
          <w:szCs w:val="29"/>
          <w:bdr w:val="single" w:sz="8" w:space="1" w:color="auto" w:frame="1"/>
        </w:rPr>
        <w:t>3</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3 đỉnh nón chạm mặt cầu tại các điểm </w:t>
      </w:r>
      <w:r w:rsidRPr="00586D70">
        <w:rPr>
          <w:rFonts w:eastAsia="Times New Roman" w:cs="Times New Roman"/>
          <w:sz w:val="29"/>
          <w:szCs w:val="29"/>
        </w:rPr>
        <w:t>M,N,P</w:t>
      </w:r>
      <w:r w:rsidRPr="00586D70">
        <w:rPr>
          <w:rFonts w:ascii="Cambria Math" w:eastAsia="Times New Roman" w:hAnsi="Cambria Math" w:cs="Cambria Math"/>
          <w:sz w:val="29"/>
          <w:szCs w:val="29"/>
        </w:rPr>
        <w:t>⇒</w:t>
      </w:r>
      <w:r w:rsidRPr="00586D70">
        <w:rPr>
          <w:rFonts w:eastAsia="Times New Roman" w:cs="Times New Roman"/>
          <w:sz w:val="29"/>
          <w:szCs w:val="29"/>
        </w:rPr>
        <w:t>ΔMNP=ΔABC</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d(I;(MNP))=√</w:t>
      </w:r>
      <w:r w:rsidRPr="00586D70">
        <w:rPr>
          <w:rFonts w:eastAsia="Times New Roman" w:cs="Times New Roman"/>
          <w:sz w:val="29"/>
          <w:szCs w:val="29"/>
          <w:bdr w:val="single" w:sz="8" w:space="2" w:color="auto" w:frame="1"/>
        </w:rPr>
        <w:t>R</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−R</w:t>
      </w:r>
      <w:r w:rsidRPr="00586D70">
        <w:rPr>
          <w:rFonts w:eastAsia="Times New Roman" w:cs="Times New Roman"/>
          <w:sz w:val="20"/>
          <w:szCs w:val="20"/>
          <w:bdr w:val="single" w:sz="8" w:space="2" w:color="auto" w:frame="1"/>
        </w:rPr>
        <w:t>2(ABC)</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(với </w:t>
      </w:r>
      <w:r w:rsidRPr="00586D70">
        <w:rPr>
          <w:rFonts w:eastAsia="Times New Roman" w:cs="Times New Roman"/>
          <w:i/>
          <w:iCs/>
          <w:sz w:val="24"/>
          <w:szCs w:val="24"/>
        </w:rPr>
        <w:t>I</w:t>
      </w:r>
      <w:r w:rsidRPr="00586D70">
        <w:rPr>
          <w:rFonts w:eastAsia="Times New Roman" w:cs="Times New Roman"/>
          <w:sz w:val="24"/>
          <w:szCs w:val="24"/>
        </w:rPr>
        <w:t xml:space="preserve"> là tâm mặt cầu) do đó </w:t>
      </w:r>
      <w:r w:rsidRPr="00586D70">
        <w:rPr>
          <w:rFonts w:eastAsia="Times New Roman" w:cs="Times New Roman"/>
          <w:sz w:val="29"/>
          <w:szCs w:val="29"/>
        </w:rPr>
        <w:t>d(I;(MNP))=</w:t>
      </w:r>
      <w:r w:rsidRPr="00586D70">
        <w:rPr>
          <w:rFonts w:eastAsia="Times New Roman" w:cs="Times New Roman"/>
          <w:sz w:val="20"/>
          <w:szCs w:val="20"/>
        </w:rPr>
        <w:t>23</w:t>
      </w:r>
      <w:r w:rsidRPr="00586D70">
        <w:rPr>
          <w:rFonts w:eastAsia="Times New Roman" w:cs="Times New Roman"/>
          <w:sz w:val="29"/>
          <w:szCs w:val="29"/>
        </w:rPr>
        <w:t>r</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Suy ra chiều cao của khối trụ là </w:t>
      </w:r>
      <w:r w:rsidRPr="00586D70">
        <w:rPr>
          <w:rFonts w:eastAsia="Times New Roman" w:cs="Times New Roman"/>
          <w:sz w:val="29"/>
          <w:szCs w:val="29"/>
        </w:rPr>
        <w:t>c=R+</w:t>
      </w:r>
      <w:r w:rsidRPr="00586D70">
        <w:rPr>
          <w:rFonts w:eastAsia="Times New Roman" w:cs="Times New Roman"/>
          <w:sz w:val="20"/>
          <w:szCs w:val="20"/>
        </w:rPr>
        <w:t>23</w:t>
      </w:r>
      <w:r w:rsidRPr="00586D70">
        <w:rPr>
          <w:rFonts w:eastAsia="Times New Roman" w:cs="Times New Roman"/>
          <w:sz w:val="29"/>
          <w:szCs w:val="29"/>
        </w:rPr>
        <w:t>r+r=3r</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nước ban đầu là </w:t>
      </w:r>
      <w:r w:rsidRPr="00586D70">
        <w:rPr>
          <w:rFonts w:eastAsia="Times New Roman" w:cs="Times New Roman"/>
          <w:sz w:val="29"/>
          <w:szCs w:val="29"/>
        </w:rPr>
        <w:t>abc=12(2+√</w:t>
      </w:r>
      <w:r w:rsidRPr="00586D70">
        <w:rPr>
          <w:rFonts w:eastAsia="Times New Roman" w:cs="Times New Roman"/>
          <w:sz w:val="29"/>
          <w:szCs w:val="29"/>
          <w:bdr w:val="single" w:sz="8" w:space="1" w:color="auto" w:frame="1"/>
        </w:rPr>
        <w:t>3</w:t>
      </w:r>
      <w:r w:rsidRPr="00586D70">
        <w:rPr>
          <w:rFonts w:eastAsia="Times New Roman" w:cs="Times New Roman"/>
          <w:sz w:val="29"/>
          <w:szCs w:val="29"/>
        </w:rPr>
        <w:t>)r</w:t>
      </w:r>
      <w:r w:rsidRPr="00586D70">
        <w:rPr>
          <w:rFonts w:eastAsia="Times New Roman" w:cs="Times New Roman"/>
          <w:sz w:val="20"/>
          <w:szCs w:val="20"/>
        </w:rPr>
        <w:t>3</w:t>
      </w:r>
      <w:r w:rsidRPr="00586D70">
        <w:rPr>
          <w:rFonts w:eastAsia="Times New Roman" w:cs="Times New Roman"/>
          <w:sz w:val="29"/>
          <w:szCs w:val="29"/>
        </w:rPr>
        <w:t>=1209,2(cm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B.</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4:</w:t>
            </w:r>
            <w:r w:rsidRPr="00586D70">
              <w:rPr>
                <w:rFonts w:eastAsia="Times New Roman" w:cs="Times New Roman"/>
                <w:sz w:val="24"/>
                <w:szCs w:val="24"/>
              </w:rPr>
              <w:t> Một hộp không nắp được làm từ một mảnh các tông theo hình vẽ. Hộp có đáy là một hình vuông cạnh </w:t>
            </w:r>
            <w:r w:rsidRPr="00586D70">
              <w:rPr>
                <w:rFonts w:eastAsia="Times New Roman" w:cs="Times New Roman"/>
                <w:i/>
                <w:iCs/>
                <w:sz w:val="24"/>
                <w:szCs w:val="24"/>
              </w:rPr>
              <w:t>x</w:t>
            </w:r>
            <w:r w:rsidRPr="00586D70">
              <w:rPr>
                <w:rFonts w:eastAsia="Times New Roman" w:cs="Times New Roman"/>
                <w:sz w:val="24"/>
                <w:szCs w:val="24"/>
              </w:rPr>
              <w:t> (cm), chiều cao </w:t>
            </w:r>
            <w:r w:rsidRPr="00586D70">
              <w:rPr>
                <w:rFonts w:eastAsia="Times New Roman" w:cs="Times New Roman"/>
                <w:i/>
                <w:iCs/>
                <w:sz w:val="24"/>
                <w:szCs w:val="24"/>
              </w:rPr>
              <w:t>h </w:t>
            </w:r>
            <w:r w:rsidRPr="00586D70">
              <w:rPr>
                <w:rFonts w:eastAsia="Times New Roman" w:cs="Times New Roman"/>
                <w:sz w:val="24"/>
                <w:szCs w:val="24"/>
              </w:rPr>
              <w:t>(cm) và thể tích 500 cm</w:t>
            </w:r>
            <w:r w:rsidRPr="00586D70">
              <w:rPr>
                <w:rFonts w:eastAsia="Times New Roman" w:cs="Times New Roman"/>
                <w:sz w:val="24"/>
                <w:szCs w:val="24"/>
                <w:vertAlign w:val="superscript"/>
              </w:rPr>
              <w:t>3</w:t>
            </w:r>
            <w:r w:rsidRPr="00586D70">
              <w:rPr>
                <w:rFonts w:eastAsia="Times New Roman" w:cs="Times New Roman"/>
                <w:sz w:val="24"/>
                <w:szCs w:val="24"/>
              </w:rPr>
              <w:t>. Tính độ dài cạnh hình vuông </w:t>
            </w:r>
            <w:r w:rsidRPr="00586D70">
              <w:rPr>
                <w:rFonts w:eastAsia="Times New Roman" w:cs="Times New Roman"/>
                <w:i/>
                <w:iCs/>
                <w:sz w:val="24"/>
                <w:szCs w:val="24"/>
              </w:rPr>
              <w:t>x</w:t>
            </w:r>
            <w:r w:rsidRPr="00586D70">
              <w:rPr>
                <w:rFonts w:eastAsia="Times New Roman" w:cs="Times New Roman"/>
                <w:sz w:val="24"/>
                <w:szCs w:val="24"/>
              </w:rPr>
              <w:t> sao cho chiếc hộp làm ra tốn ít bìa các tông nhất.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5C535BF6" wp14:editId="0F468011">
                  <wp:extent cx="2695575" cy="2552065"/>
                  <wp:effectExtent l="0" t="0" r="9525" b="635"/>
                  <wp:docPr id="49" name="Picture 49" descr="https://tuhoc365.vn/wp-content/uploads/2020/03/1583504832_chu-e-14-bai-toan-thuc-te-hinh-khong-gian.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uhoc365.vn/wp-content/uploads/2020/03/1583504832_chu-e-14-bai-toan-thuc-te-hinh-khong-gian.005.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695575" cy="255206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x=5 cm.</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x=10 cm.</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x=2 cm.</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x=3 cm.</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Theo giả thiết ta có thể tích chiếc hộp là </w:t>
      </w:r>
      <w:r w:rsidRPr="00586D70">
        <w:rPr>
          <w:rFonts w:eastAsia="Times New Roman" w:cs="Times New Roman"/>
          <w:sz w:val="29"/>
          <w:szCs w:val="29"/>
        </w:rPr>
        <w:t>V=x</w:t>
      </w:r>
      <w:r w:rsidRPr="00586D70">
        <w:rPr>
          <w:rFonts w:eastAsia="Times New Roman" w:cs="Times New Roman"/>
          <w:sz w:val="20"/>
          <w:szCs w:val="20"/>
        </w:rPr>
        <w:t>2</w:t>
      </w:r>
      <w:r w:rsidRPr="00586D70">
        <w:rPr>
          <w:rFonts w:eastAsia="Times New Roman" w:cs="Times New Roman"/>
          <w:sz w:val="29"/>
          <w:szCs w:val="29"/>
        </w:rPr>
        <w:t>h=500</w:t>
      </w:r>
      <w:r w:rsidRPr="00586D70">
        <w:rPr>
          <w:rFonts w:ascii="Cambria Math" w:eastAsia="Times New Roman" w:hAnsi="Cambria Math" w:cs="Cambria Math"/>
          <w:sz w:val="29"/>
          <w:szCs w:val="29"/>
        </w:rPr>
        <w:t>⇒</w:t>
      </w:r>
      <w:r w:rsidRPr="00586D70">
        <w:rPr>
          <w:rFonts w:eastAsia="Times New Roman" w:cs="Times New Roman"/>
          <w:sz w:val="29"/>
          <w:szCs w:val="29"/>
        </w:rPr>
        <w:t>h=</w:t>
      </w:r>
      <w:r w:rsidRPr="00586D70">
        <w:rPr>
          <w:rFonts w:eastAsia="Times New Roman" w:cs="Times New Roman"/>
          <w:sz w:val="20"/>
          <w:szCs w:val="20"/>
        </w:rPr>
        <w:t>500x</w:t>
      </w:r>
      <w:r w:rsidRPr="00586D70">
        <w:rPr>
          <w:rFonts w:eastAsia="Times New Roman" w:cs="Times New Roman"/>
          <w:sz w:val="14"/>
          <w:szCs w:val="14"/>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các mảnh cát tông là </w:t>
      </w:r>
      <w:r w:rsidRPr="00586D70">
        <w:rPr>
          <w:rFonts w:eastAsia="Times New Roman" w:cs="Times New Roman"/>
          <w:sz w:val="29"/>
          <w:szCs w:val="29"/>
        </w:rPr>
        <w:t>f(x)=x</w:t>
      </w:r>
      <w:r w:rsidRPr="00586D70">
        <w:rPr>
          <w:rFonts w:eastAsia="Times New Roman" w:cs="Times New Roman"/>
          <w:sz w:val="20"/>
          <w:szCs w:val="20"/>
        </w:rPr>
        <w:t>2</w:t>
      </w:r>
      <w:r w:rsidRPr="00586D70">
        <w:rPr>
          <w:rFonts w:eastAsia="Times New Roman" w:cs="Times New Roman"/>
          <w:sz w:val="29"/>
          <w:szCs w:val="29"/>
        </w:rPr>
        <w:t>+4hx=x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2000x</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Xét hàm số </w:t>
      </w:r>
      <w:r w:rsidRPr="00586D70">
        <w:rPr>
          <w:rFonts w:eastAsia="Times New Roman" w:cs="Times New Roman"/>
          <w:sz w:val="29"/>
          <w:szCs w:val="29"/>
        </w:rPr>
        <w:t>f(x)=x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2000x</w:t>
      </w:r>
      <w:r w:rsidRPr="00586D70">
        <w:rPr>
          <w:rFonts w:eastAsia="Times New Roman" w:cs="Times New Roman"/>
          <w:sz w:val="29"/>
          <w:szCs w:val="29"/>
        </w:rPr>
        <w:t>(x&gt;0)</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ta có: </w:t>
      </w:r>
      <w:r w:rsidRPr="00586D70">
        <w:rPr>
          <w:rFonts w:eastAsia="Times New Roman" w:cs="Times New Roman"/>
          <w:sz w:val="29"/>
          <w:szCs w:val="29"/>
        </w:rPr>
        <w:t>f</w:t>
      </w:r>
      <w:r w:rsidRPr="00586D70">
        <w:rPr>
          <w:rFonts w:eastAsia="Times New Roman" w:cs="Times New Roman"/>
          <w:sz w:val="20"/>
          <w:szCs w:val="20"/>
        </w:rPr>
        <w:t>′</w:t>
      </w:r>
      <w:r w:rsidRPr="00586D70">
        <w:rPr>
          <w:rFonts w:eastAsia="Times New Roman" w:cs="Times New Roman"/>
          <w:sz w:val="29"/>
          <w:szCs w:val="29"/>
        </w:rPr>
        <w:t>(x)=2x−</w:t>
      </w:r>
      <w:r w:rsidRPr="00586D70">
        <w:rPr>
          <w:rFonts w:eastAsia="Times New Roman" w:cs="Times New Roman"/>
          <w:sz w:val="20"/>
          <w:szCs w:val="20"/>
        </w:rPr>
        <w:t>2000x</w:t>
      </w:r>
      <w:r w:rsidRPr="00586D70">
        <w:rPr>
          <w:rFonts w:eastAsia="Times New Roman" w:cs="Times New Roman"/>
          <w:sz w:val="14"/>
          <w:szCs w:val="14"/>
        </w:rPr>
        <w:t>2</w:t>
      </w:r>
      <w:r w:rsidRPr="00586D70">
        <w:rPr>
          <w:rFonts w:eastAsia="Times New Roman" w:cs="Times New Roman"/>
          <w:sz w:val="29"/>
          <w:szCs w:val="29"/>
        </w:rPr>
        <w:t>=0</w:t>
      </w:r>
      <w:r w:rsidRPr="00586D70">
        <w:rPr>
          <w:rFonts w:ascii="Cambria Math" w:eastAsia="Times New Roman" w:hAnsi="Cambria Math" w:cs="Cambria Math"/>
          <w:sz w:val="29"/>
          <w:szCs w:val="29"/>
        </w:rPr>
        <w:t>⇔</w:t>
      </w:r>
      <w:r w:rsidRPr="00586D70">
        <w:rPr>
          <w:rFonts w:eastAsia="Times New Roman" w:cs="Times New Roman"/>
          <w:sz w:val="29"/>
          <w:szCs w:val="29"/>
        </w:rPr>
        <w:t>x=10</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Từ đó ta có: </w:t>
      </w:r>
      <w:r w:rsidRPr="00586D70">
        <w:rPr>
          <w:rFonts w:eastAsia="Times New Roman" w:cs="Times New Roman"/>
          <w:sz w:val="29"/>
          <w:szCs w:val="29"/>
        </w:rPr>
        <w:t>f(x)</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lastRenderedPageBreak/>
        <w:t>nhỏ nhất khi </w:t>
      </w:r>
      <w:r w:rsidRPr="00586D70">
        <w:rPr>
          <w:rFonts w:eastAsia="Times New Roman" w:cs="Times New Roman"/>
          <w:i/>
          <w:iCs/>
          <w:sz w:val="24"/>
          <w:szCs w:val="24"/>
        </w:rPr>
        <w:t>x</w:t>
      </w:r>
      <w:r w:rsidRPr="00586D70">
        <w:rPr>
          <w:rFonts w:eastAsia="Times New Roman" w:cs="Times New Roman"/>
          <w:sz w:val="24"/>
          <w:szCs w:val="24"/>
        </w:rPr>
        <w:t> = 10 cm. </w:t>
      </w:r>
      <w:r w:rsidRPr="00586D70">
        <w:rPr>
          <w:rFonts w:eastAsia="Times New Roman" w:cs="Times New Roman"/>
          <w:b/>
          <w:bCs/>
          <w:sz w:val="24"/>
          <w:szCs w:val="24"/>
        </w:rPr>
        <w:t>Chọn B.</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5:</w:t>
            </w:r>
            <w:r w:rsidRPr="00586D70">
              <w:rPr>
                <w:rFonts w:eastAsia="Times New Roman" w:cs="Times New Roman"/>
                <w:sz w:val="24"/>
                <w:szCs w:val="24"/>
              </w:rPr>
              <w:t> Một cơ sở sản xuất kem chuẩn bị làm 1000 chiếc kem giống nhau theo đơn đặt hàng. Cốc đựng kem có dạng hình tròn xoay được tạo thành khi quay hình thang </w:t>
            </w:r>
            <w:r w:rsidRPr="00586D70">
              <w:rPr>
                <w:rFonts w:eastAsia="Times New Roman" w:cs="Times New Roman"/>
                <w:i/>
                <w:iCs/>
                <w:sz w:val="24"/>
                <w:szCs w:val="24"/>
              </w:rPr>
              <w:t>ABCD</w:t>
            </w:r>
            <w:r w:rsidRPr="00586D70">
              <w:rPr>
                <w:rFonts w:eastAsia="Times New Roman" w:cs="Times New Roman"/>
                <w:sz w:val="24"/>
                <w:szCs w:val="24"/>
              </w:rPr>
              <w:t> vuông tại </w:t>
            </w:r>
            <w:r w:rsidRPr="00586D70">
              <w:rPr>
                <w:rFonts w:eastAsia="Times New Roman" w:cs="Times New Roman"/>
                <w:i/>
                <w:iCs/>
                <w:sz w:val="24"/>
                <w:szCs w:val="24"/>
              </w:rPr>
              <w:t>A</w:t>
            </w:r>
            <w:r w:rsidRPr="00586D70">
              <w:rPr>
                <w:rFonts w:eastAsia="Times New Roman" w:cs="Times New Roman"/>
                <w:sz w:val="24"/>
                <w:szCs w:val="24"/>
              </w:rPr>
              <w:t> và </w:t>
            </w:r>
            <w:r w:rsidRPr="00586D70">
              <w:rPr>
                <w:rFonts w:eastAsia="Times New Roman" w:cs="Times New Roman"/>
                <w:i/>
                <w:iCs/>
                <w:sz w:val="24"/>
                <w:szCs w:val="24"/>
              </w:rPr>
              <w:t>D</w:t>
            </w:r>
            <w:r w:rsidRPr="00586D70">
              <w:rPr>
                <w:rFonts w:eastAsia="Times New Roman" w:cs="Times New Roman"/>
                <w:sz w:val="24"/>
                <w:szCs w:val="24"/>
              </w:rPr>
              <w:t> xung quanh trục </w:t>
            </w:r>
            <w:r w:rsidRPr="00586D70">
              <w:rPr>
                <w:rFonts w:eastAsia="Times New Roman" w:cs="Times New Roman"/>
                <w:i/>
                <w:iCs/>
                <w:sz w:val="24"/>
                <w:szCs w:val="24"/>
              </w:rPr>
              <w:t>AD</w:t>
            </w:r>
            <w:r w:rsidRPr="00586D70">
              <w:rPr>
                <w:rFonts w:eastAsia="Times New Roman" w:cs="Times New Roman"/>
                <w:sz w:val="24"/>
                <w:szCs w:val="24"/>
              </w:rPr>
              <w:t> (xem hình vẽ). Chiếc cốc có bề dày không đáng kể, chiều cao 7,2 cm, đường kính miệng cốc bằng 6,4 cm, đường kính đáy cốc bằng 1,6 cm. Kem được đổ đầy cốc và dư ra phía ngoài một lượng có dạng nửa hình cầu, có bán kính bằng bán kính miệng cốc. Cơ sở đó cần dùng lượng kem </w:t>
            </w:r>
            <w:r w:rsidRPr="00586D70">
              <w:rPr>
                <w:rFonts w:eastAsia="Times New Roman" w:cs="Times New Roman"/>
                <w:b/>
                <w:bCs/>
                <w:sz w:val="24"/>
                <w:szCs w:val="24"/>
              </w:rPr>
              <w:t>gần nhất với giá trị nào</w:t>
            </w:r>
            <w:r w:rsidRPr="00586D70">
              <w:rPr>
                <w:rFonts w:eastAsia="Times New Roman" w:cs="Times New Roman"/>
                <w:sz w:val="24"/>
                <w:szCs w:val="24"/>
              </w:rPr>
              <w:t> trong các giá trị sau?</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04FBCDEE" wp14:editId="4EE8D228">
                  <wp:extent cx="1972310" cy="2115185"/>
                  <wp:effectExtent l="0" t="0" r="8890" b="0"/>
                  <wp:docPr id="50" name="Picture 50" descr="https://tuhoc365.vn/wp-content/uploads/2020/03/1583504832_chu-e-14-bai-toan-thuc-te-hinh-khong-gian.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tuhoc365.vn/wp-content/uploads/2020/03/1583504832_chu-e-14-bai-toan-thuc-te-hinh-khong-gian.006.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972310" cy="211518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132 dm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293 dm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954 dm</w:t>
            </w:r>
            <w:r w:rsidRPr="00586D70">
              <w:rPr>
                <w:rFonts w:eastAsia="Times New Roman" w:cs="Times New Roman"/>
                <w:sz w:val="24"/>
                <w:szCs w:val="24"/>
                <w:vertAlign w:val="superscript"/>
              </w:rPr>
              <w:t>5</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170 dm</w:t>
            </w:r>
            <w:r w:rsidRPr="00586D70">
              <w:rPr>
                <w:rFonts w:eastAsia="Times New Roman" w:cs="Times New Roman"/>
                <w:sz w:val="24"/>
                <w:szCs w:val="24"/>
                <w:vertAlign w:val="superscript"/>
              </w:rPr>
              <w:t>3</w:t>
            </w:r>
            <w:r w:rsidRPr="00586D70">
              <w:rPr>
                <w:rFonts w:eastAsia="Times New Roman" w:cs="Times New Roman"/>
                <w:sz w:val="24"/>
                <w:szCs w:val="24"/>
              </w:rPr>
              <w:t>.</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Thế tích của một chiếc kem cần tính bao gồm</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của hình nón cụt có bán kính đáy lớn </w:t>
      </w:r>
      <w:r w:rsidRPr="00586D70">
        <w:rPr>
          <w:rFonts w:eastAsia="Times New Roman" w:cs="Times New Roman"/>
          <w:sz w:val="29"/>
          <w:szCs w:val="29"/>
        </w:rPr>
        <w:t>R</w:t>
      </w:r>
      <w:r w:rsidRPr="00586D70">
        <w:rPr>
          <w:rFonts w:eastAsia="Times New Roman" w:cs="Times New Roman"/>
          <w:sz w:val="20"/>
          <w:szCs w:val="20"/>
        </w:rPr>
        <w:t>1</w:t>
      </w:r>
      <w:r w:rsidRPr="00586D70">
        <w:rPr>
          <w:rFonts w:eastAsia="Times New Roman" w:cs="Times New Roman"/>
          <w:sz w:val="29"/>
          <w:szCs w:val="29"/>
        </w:rPr>
        <w:t>=3,2 cm</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 bán kính đáy nhỏ </w:t>
      </w:r>
      <w:r w:rsidRPr="00586D70">
        <w:rPr>
          <w:rFonts w:eastAsia="Times New Roman" w:cs="Times New Roman"/>
          <w:sz w:val="29"/>
          <w:szCs w:val="29"/>
        </w:rPr>
        <w:t>r</w:t>
      </w:r>
      <w:r w:rsidRPr="00586D70">
        <w:rPr>
          <w:rFonts w:eastAsia="Times New Roman" w:cs="Times New Roman"/>
          <w:sz w:val="20"/>
          <w:szCs w:val="20"/>
        </w:rPr>
        <w:t>1</w:t>
      </w:r>
      <w:r w:rsidRPr="00586D70">
        <w:rPr>
          <w:rFonts w:eastAsia="Times New Roman" w:cs="Times New Roman"/>
          <w:sz w:val="29"/>
          <w:szCs w:val="29"/>
        </w:rPr>
        <w:t>=0,8 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và</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chiều cao </w:t>
      </w:r>
      <w:r w:rsidRPr="00586D70">
        <w:rPr>
          <w:rFonts w:eastAsia="Times New Roman" w:cs="Times New Roman"/>
          <w:sz w:val="29"/>
          <w:szCs w:val="29"/>
        </w:rPr>
        <w:t>h=7,2 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Thể tích của nửa khối cầu có bán kính R = 3,7 cm.</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Suy ra </w:t>
      </w:r>
      <w:r w:rsidRPr="00586D70">
        <w:rPr>
          <w:rFonts w:eastAsia="Times New Roman" w:cs="Times New Roman"/>
          <w:sz w:val="29"/>
          <w:szCs w:val="29"/>
        </w:rPr>
        <w:t>V=</w:t>
      </w:r>
      <w:r w:rsidRPr="00586D70">
        <w:rPr>
          <w:rFonts w:eastAsia="Times New Roman" w:cs="Times New Roman"/>
          <w:sz w:val="20"/>
          <w:szCs w:val="20"/>
        </w:rPr>
        <w:t>13</w:t>
      </w:r>
      <w:r w:rsidRPr="00586D70">
        <w:rPr>
          <w:rFonts w:eastAsia="Times New Roman" w:cs="Times New Roman"/>
          <w:sz w:val="29"/>
          <w:szCs w:val="29"/>
        </w:rPr>
        <w:t>πh(R</w:t>
      </w:r>
      <w:r w:rsidRPr="00586D70">
        <w:rPr>
          <w:rFonts w:eastAsia="Times New Roman" w:cs="Times New Roman"/>
          <w:sz w:val="20"/>
          <w:szCs w:val="20"/>
        </w:rPr>
        <w:t>21</w:t>
      </w:r>
      <w:r w:rsidRPr="00586D70">
        <w:rPr>
          <w:rFonts w:eastAsia="Times New Roman" w:cs="Times New Roman"/>
          <w:sz w:val="29"/>
          <w:szCs w:val="29"/>
        </w:rPr>
        <w:t>+R</w:t>
      </w:r>
      <w:r w:rsidRPr="00586D70">
        <w:rPr>
          <w:rFonts w:eastAsia="Times New Roman" w:cs="Times New Roman"/>
          <w:sz w:val="20"/>
          <w:szCs w:val="20"/>
        </w:rPr>
        <w:t>1</w:t>
      </w:r>
      <w:r w:rsidRPr="00586D70">
        <w:rPr>
          <w:rFonts w:eastAsia="Times New Roman" w:cs="Times New Roman"/>
          <w:sz w:val="29"/>
          <w:szCs w:val="29"/>
        </w:rPr>
        <w:t>r</w:t>
      </w:r>
      <w:r w:rsidRPr="00586D70">
        <w:rPr>
          <w:rFonts w:eastAsia="Times New Roman" w:cs="Times New Roman"/>
          <w:sz w:val="20"/>
          <w:szCs w:val="20"/>
        </w:rPr>
        <w:t>1</w:t>
      </w:r>
      <w:r w:rsidRPr="00586D70">
        <w:rPr>
          <w:rFonts w:eastAsia="Times New Roman" w:cs="Times New Roman"/>
          <w:sz w:val="29"/>
          <w:szCs w:val="29"/>
        </w:rPr>
        <w:t>+r</w:t>
      </w:r>
      <w:r w:rsidRPr="00586D70">
        <w:rPr>
          <w:rFonts w:eastAsia="Times New Roman" w:cs="Times New Roman"/>
          <w:sz w:val="20"/>
          <w:szCs w:val="20"/>
        </w:rPr>
        <w:t>21</w:t>
      </w:r>
      <w:r w:rsidRPr="00586D70">
        <w:rPr>
          <w:rFonts w:eastAsia="Times New Roman" w:cs="Times New Roman"/>
          <w:sz w:val="29"/>
          <w:szCs w:val="29"/>
        </w:rPr>
        <w:t>)+</w:t>
      </w:r>
      <w:r w:rsidRPr="00586D70">
        <w:rPr>
          <w:rFonts w:eastAsia="Times New Roman" w:cs="Times New Roman"/>
          <w:sz w:val="20"/>
          <w:szCs w:val="20"/>
        </w:rPr>
        <w:t>12</w:t>
      </w:r>
      <w:r w:rsidRPr="00586D70">
        <w:rPr>
          <w:rFonts w:eastAsia="Times New Roman" w:cs="Times New Roman"/>
          <w:sz w:val="29"/>
          <w:szCs w:val="29"/>
        </w:rPr>
        <w:t>(</w:t>
      </w:r>
      <w:r w:rsidRPr="00586D70">
        <w:rPr>
          <w:rFonts w:eastAsia="Times New Roman" w:cs="Times New Roman"/>
          <w:sz w:val="20"/>
          <w:szCs w:val="20"/>
        </w:rPr>
        <w:t>43</w:t>
      </w:r>
      <w:r w:rsidRPr="00586D70">
        <w:rPr>
          <w:rFonts w:eastAsia="Times New Roman" w:cs="Times New Roman"/>
          <w:sz w:val="29"/>
          <w:szCs w:val="29"/>
        </w:rPr>
        <w:t>πR</w:t>
      </w:r>
      <w:r w:rsidRPr="00586D70">
        <w:rPr>
          <w:rFonts w:eastAsia="Times New Roman" w:cs="Times New Roman"/>
          <w:sz w:val="20"/>
          <w:szCs w:val="20"/>
        </w:rPr>
        <w:t>3</w:t>
      </w:r>
      <w:r w:rsidRPr="00586D70">
        <w:rPr>
          <w:rFonts w:eastAsia="Times New Roman" w:cs="Times New Roman"/>
          <w:sz w:val="29"/>
          <w:szCs w:val="29"/>
        </w:rPr>
        <w:t>)≈170 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Vậy thể tích của 1000 chiếc kem là 170.10</w:t>
      </w:r>
      <w:r w:rsidRPr="00586D70">
        <w:rPr>
          <w:rFonts w:eastAsia="Times New Roman" w:cs="Times New Roman"/>
          <w:sz w:val="24"/>
          <w:szCs w:val="24"/>
          <w:vertAlign w:val="superscript"/>
        </w:rPr>
        <w:t>3</w:t>
      </w:r>
      <w:r w:rsidRPr="00586D70">
        <w:rPr>
          <w:rFonts w:eastAsia="Times New Roman" w:cs="Times New Roman"/>
          <w:sz w:val="24"/>
          <w:szCs w:val="24"/>
        </w:rPr>
        <w:t> cm</w:t>
      </w:r>
      <w:r w:rsidRPr="00586D70">
        <w:rPr>
          <w:rFonts w:eastAsia="Times New Roman" w:cs="Times New Roman"/>
          <w:sz w:val="24"/>
          <w:szCs w:val="24"/>
          <w:vertAlign w:val="superscript"/>
        </w:rPr>
        <w:t>3</w:t>
      </w:r>
      <w:r w:rsidRPr="00586D70">
        <w:rPr>
          <w:rFonts w:eastAsia="Times New Roman" w:cs="Times New Roman"/>
          <w:sz w:val="24"/>
          <w:szCs w:val="24"/>
        </w:rPr>
        <w:t> = 170 dm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6:</w:t>
            </w:r>
            <w:r w:rsidRPr="00586D70">
              <w:rPr>
                <w:rFonts w:eastAsia="Times New Roman" w:cs="Times New Roman"/>
                <w:sz w:val="24"/>
                <w:szCs w:val="24"/>
              </w:rPr>
              <w:t> Một xưởng sản xuất muốn tạo ra những chiếc đồng hồ cát bằng thủy tinh có dạng hình trụ, phần chứa cát là hai nửa hình cầu bằng nhau. Hình vẽ bên với các kích thước đã cho là bản thiết kế thiết diện qua trục của chiếc đồng hồ này (phần không tô màu làm bằng thủy tinh). Khi đó, lượng thủy tinh làm chiếc đồng hồ cát gần nhất với giá trị nào trong các giá trị sau?</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lastRenderedPageBreak/>
              <w:drawing>
                <wp:inline distT="0" distB="0" distL="0" distR="0" wp14:anchorId="4B17C39B" wp14:editId="15C186C1">
                  <wp:extent cx="2381250" cy="1835785"/>
                  <wp:effectExtent l="0" t="0" r="0" b="0"/>
                  <wp:docPr id="51" name="Picture 51" descr="https://tuhoc365.vn/wp-content/uploads/2020/03/1583504832_chu-e-14-bai-toan-thuc-te-hinh-khong-gian.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uhoc365.vn/wp-content/uploads/2020/03/1583504832_chu-e-14-bai-toan-thuc-te-hinh-khong-gian.007.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381250" cy="183578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711,6 cm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1070,8 cm</w:t>
            </w:r>
            <w:r w:rsidRPr="00586D70">
              <w:rPr>
                <w:rFonts w:eastAsia="Times New Roman" w:cs="Times New Roman"/>
                <w:sz w:val="24"/>
                <w:szCs w:val="24"/>
                <w:vertAlign w:val="superscript"/>
              </w:rPr>
              <w:t>3</w:t>
            </w:r>
            <w:r w:rsidRPr="00586D70">
              <w:rPr>
                <w:rFonts w:eastAsia="Times New Roman" w:cs="Times New Roman"/>
                <w:sz w:val="24"/>
                <w:szCs w:val="24"/>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w:t>
            </w:r>
            <w:r w:rsidRPr="00586D70">
              <w:rPr>
                <w:rFonts w:eastAsia="Times New Roman" w:cs="Times New Roman"/>
                <w:sz w:val="24"/>
                <w:szCs w:val="24"/>
              </w:rPr>
              <w:t> 602,2 cm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6021,3 cm</w:t>
            </w:r>
            <w:r w:rsidRPr="00586D70">
              <w:rPr>
                <w:rFonts w:eastAsia="Times New Roman" w:cs="Times New Roman"/>
                <w:sz w:val="24"/>
                <w:szCs w:val="24"/>
                <w:vertAlign w:val="superscript"/>
              </w:rPr>
              <w:t>3</w:t>
            </w:r>
            <w:r w:rsidRPr="00586D70">
              <w:rPr>
                <w:rFonts w:eastAsia="Times New Roman" w:cs="Times New Roman"/>
                <w:sz w:val="24"/>
                <w:szCs w:val="24"/>
              </w:rPr>
              <w:t>.</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lastRenderedPageBreak/>
        <w:t>Lời giải chi tiết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của hình trụ là </w:t>
      </w:r>
      <w:r w:rsidRPr="00586D70">
        <w:rPr>
          <w:rFonts w:eastAsia="Times New Roman" w:cs="Times New Roman"/>
          <w:sz w:val="29"/>
          <w:szCs w:val="29"/>
        </w:rPr>
        <w:t>V</w:t>
      </w:r>
      <w:r w:rsidRPr="00586D70">
        <w:rPr>
          <w:rFonts w:eastAsia="Times New Roman" w:cs="Times New Roman"/>
          <w:sz w:val="20"/>
          <w:szCs w:val="20"/>
        </w:rPr>
        <w:t>1</w:t>
      </w:r>
      <w:r w:rsidRPr="00586D70">
        <w:rPr>
          <w:rFonts w:eastAsia="Times New Roman" w:cs="Times New Roman"/>
          <w:sz w:val="29"/>
          <w:szCs w:val="29"/>
        </w:rPr>
        <w:t>=πr</w:t>
      </w:r>
      <w:r w:rsidRPr="00586D70">
        <w:rPr>
          <w:rFonts w:eastAsia="Times New Roman" w:cs="Times New Roman"/>
          <w:sz w:val="20"/>
          <w:szCs w:val="20"/>
        </w:rPr>
        <w:t>2</w:t>
      </w:r>
      <w:r w:rsidRPr="00586D70">
        <w:rPr>
          <w:rFonts w:eastAsia="Times New Roman" w:cs="Times New Roman"/>
          <w:sz w:val="29"/>
          <w:szCs w:val="29"/>
        </w:rPr>
        <w:t>h=π.6,6</w:t>
      </w:r>
      <w:r w:rsidRPr="00586D70">
        <w:rPr>
          <w:rFonts w:eastAsia="Times New Roman" w:cs="Times New Roman"/>
          <w:sz w:val="20"/>
          <w:szCs w:val="20"/>
        </w:rPr>
        <w:t>2</w:t>
      </w:r>
      <w:r w:rsidRPr="00586D70">
        <w:rPr>
          <w:rFonts w:eastAsia="Times New Roman" w:cs="Times New Roman"/>
          <w:sz w:val="29"/>
          <w:szCs w:val="29"/>
        </w:rPr>
        <w:t>.13,2=1806,39 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hình cầu chứa cát là </w:t>
      </w:r>
      <w:r w:rsidRPr="00586D70">
        <w:rPr>
          <w:rFonts w:eastAsia="Times New Roman" w:cs="Times New Roman"/>
          <w:sz w:val="29"/>
          <w:szCs w:val="29"/>
        </w:rPr>
        <w:t>V</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43</w:t>
      </w:r>
      <w:r w:rsidRPr="00586D70">
        <w:rPr>
          <w:rFonts w:eastAsia="Times New Roman" w:cs="Times New Roman"/>
          <w:sz w:val="29"/>
          <w:szCs w:val="29"/>
        </w:rPr>
        <w:t>πR</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0"/>
          <w:szCs w:val="20"/>
        </w:rPr>
        <w:t>43</w:t>
      </w:r>
      <w:r w:rsidRPr="00586D70">
        <w:rPr>
          <w:rFonts w:eastAsia="Times New Roman" w:cs="Times New Roman"/>
          <w:sz w:val="29"/>
          <w:szCs w:val="29"/>
        </w:rPr>
        <w:t>π(</w:t>
      </w:r>
      <w:r w:rsidRPr="00586D70">
        <w:rPr>
          <w:rFonts w:eastAsia="Times New Roman" w:cs="Times New Roman"/>
          <w:sz w:val="20"/>
          <w:szCs w:val="20"/>
        </w:rPr>
        <w:t>13,2−22</w:t>
      </w:r>
      <w:r w:rsidRPr="00586D70">
        <w:rPr>
          <w:rFonts w:eastAsia="Times New Roman" w:cs="Times New Roman"/>
          <w:sz w:val="29"/>
          <w:szCs w:val="29"/>
        </w:rPr>
        <w:t>)</w:t>
      </w:r>
      <w:r w:rsidRPr="00586D70">
        <w:rPr>
          <w:rFonts w:eastAsia="Times New Roman" w:cs="Times New Roman"/>
          <w:sz w:val="20"/>
          <w:szCs w:val="20"/>
        </w:rPr>
        <w:t>3</w:t>
      </w:r>
      <w:r w:rsidRPr="00586D70">
        <w:rPr>
          <w:rFonts w:eastAsia="Times New Roman" w:cs="Times New Roman"/>
          <w:sz w:val="29"/>
          <w:szCs w:val="29"/>
        </w:rPr>
        <w:t>=735,62 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Vậy lượng thủy tinh cần phải làm là </w:t>
      </w:r>
      <w:r w:rsidRPr="00586D70">
        <w:rPr>
          <w:rFonts w:eastAsia="Times New Roman" w:cs="Times New Roman"/>
          <w:sz w:val="29"/>
          <w:szCs w:val="29"/>
        </w:rPr>
        <w:t>V=V</w:t>
      </w:r>
      <w:r w:rsidRPr="00586D70">
        <w:rPr>
          <w:rFonts w:eastAsia="Times New Roman" w:cs="Times New Roman"/>
          <w:sz w:val="20"/>
          <w:szCs w:val="20"/>
        </w:rPr>
        <w:t>1</w:t>
      </w:r>
      <w:r w:rsidRPr="00586D70">
        <w:rPr>
          <w:rFonts w:eastAsia="Times New Roman" w:cs="Times New Roman"/>
          <w:sz w:val="29"/>
          <w:szCs w:val="29"/>
        </w:rPr>
        <w:t>−V</w:t>
      </w:r>
      <w:r w:rsidRPr="00586D70">
        <w:rPr>
          <w:rFonts w:eastAsia="Times New Roman" w:cs="Times New Roman"/>
          <w:sz w:val="20"/>
          <w:szCs w:val="20"/>
        </w:rPr>
        <w:t>2</w:t>
      </w:r>
      <w:r w:rsidRPr="00586D70">
        <w:rPr>
          <w:rFonts w:eastAsia="Times New Roman" w:cs="Times New Roman"/>
          <w:sz w:val="29"/>
          <w:szCs w:val="29"/>
        </w:rPr>
        <w:t>=1070,77 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 Chọn B.</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7:</w:t>
            </w:r>
            <w:r w:rsidRPr="00586D70">
              <w:rPr>
                <w:rFonts w:eastAsia="Times New Roman" w:cs="Times New Roman"/>
                <w:sz w:val="24"/>
                <w:szCs w:val="24"/>
              </w:rPr>
              <w:t> Một chiếc cốc hình trụ có đường kính đáy 6 cm, chiều cao 15 cm chứa đầy nước. Nghiêng cốc cho nước chảy từ từ ra ngoài đến khi mép nước ngang với đường kính của đáy cốc. Khi đó diện tích của bề mặt nước trong cốc bằng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69B7E839" wp14:editId="31672E6D">
                  <wp:extent cx="2360930" cy="1494155"/>
                  <wp:effectExtent l="0" t="0" r="1270" b="0"/>
                  <wp:docPr id="52" name="Picture 52" descr="https://tuhoc365.vn/wp-content/uploads/2020/03/1583504832_chu-e-14-bai-toan-thuc-te-hinh-khong-gian.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tuhoc365.vn/wp-content/uploads/2020/03/1583504832_chu-e-14-bai-toan-thuc-te-hinh-khong-gian.008.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360930" cy="149415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0"/>
                <w:szCs w:val="20"/>
              </w:rPr>
              <w:t>9√</w:t>
            </w:r>
            <w:r w:rsidRPr="00586D70">
              <w:rPr>
                <w:rFonts w:eastAsia="Times New Roman" w:cs="Times New Roman"/>
                <w:sz w:val="20"/>
                <w:szCs w:val="20"/>
                <w:bdr w:val="single" w:sz="6" w:space="1" w:color="auto" w:frame="1"/>
              </w:rPr>
              <w:t>26</w:t>
            </w:r>
            <w:r w:rsidRPr="00586D70">
              <w:rPr>
                <w:rFonts w:eastAsia="Times New Roman" w:cs="Times New Roman"/>
                <w:sz w:val="20"/>
                <w:szCs w:val="20"/>
              </w:rPr>
              <w:t>10</w:t>
            </w:r>
            <w:r w:rsidRPr="00586D70">
              <w:rPr>
                <w:rFonts w:eastAsia="Times New Roman" w:cs="Times New Roman"/>
                <w:sz w:val="29"/>
                <w:szCs w:val="29"/>
              </w:rPr>
              <w:t>π(cm</w:t>
            </w:r>
            <w:r w:rsidRPr="00586D70">
              <w:rPr>
                <w:rFonts w:eastAsia="Times New Roman" w:cs="Times New Roman"/>
                <w:sz w:val="20"/>
                <w:szCs w:val="20"/>
              </w:rPr>
              <w:t>2</w:t>
            </w:r>
            <w:r w:rsidRPr="00586D70">
              <w:rPr>
                <w:rFonts w:eastAsia="Times New Roman" w:cs="Times New Roman"/>
                <w:sz w:val="29"/>
                <w:szCs w:val="29"/>
              </w:rPr>
              <w:t>).</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9√</w:t>
      </w:r>
      <w:r w:rsidRPr="00586D70">
        <w:rPr>
          <w:rFonts w:eastAsia="Times New Roman" w:cs="Times New Roman"/>
          <w:sz w:val="29"/>
          <w:szCs w:val="29"/>
          <w:bdr w:val="single" w:sz="8" w:space="1" w:color="auto" w:frame="1"/>
        </w:rPr>
        <w:t>26</w:t>
      </w:r>
      <w:r w:rsidRPr="00586D70">
        <w:rPr>
          <w:rFonts w:eastAsia="Times New Roman" w:cs="Times New Roman"/>
          <w:sz w:val="29"/>
          <w:szCs w:val="29"/>
        </w:rPr>
        <w:t>π(cm</w:t>
      </w:r>
      <w:r w:rsidRPr="00586D70">
        <w:rPr>
          <w:rFonts w:eastAsia="Times New Roman" w:cs="Times New Roman"/>
          <w:sz w:val="20"/>
          <w:szCs w:val="20"/>
        </w:rPr>
        <w:t>2</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0"/>
          <w:szCs w:val="20"/>
        </w:rPr>
        <w:t>9√</w:t>
      </w:r>
      <w:r w:rsidRPr="00586D70">
        <w:rPr>
          <w:rFonts w:eastAsia="Times New Roman" w:cs="Times New Roman"/>
          <w:sz w:val="20"/>
          <w:szCs w:val="20"/>
          <w:bdr w:val="single" w:sz="6" w:space="1" w:color="auto" w:frame="1"/>
        </w:rPr>
        <w:t>26</w:t>
      </w:r>
      <w:r w:rsidRPr="00586D70">
        <w:rPr>
          <w:rFonts w:eastAsia="Times New Roman" w:cs="Times New Roman"/>
          <w:sz w:val="20"/>
          <w:szCs w:val="20"/>
        </w:rPr>
        <w:t>2</w:t>
      </w:r>
      <w:r w:rsidRPr="00586D70">
        <w:rPr>
          <w:rFonts w:eastAsia="Times New Roman" w:cs="Times New Roman"/>
          <w:sz w:val="29"/>
          <w:szCs w:val="29"/>
        </w:rPr>
        <w:t>π(cm</w:t>
      </w:r>
      <w:r w:rsidRPr="00586D70">
        <w:rPr>
          <w:rFonts w:eastAsia="Times New Roman" w:cs="Times New Roman"/>
          <w:sz w:val="20"/>
          <w:szCs w:val="20"/>
        </w:rPr>
        <w:t>2</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0"/>
          <w:szCs w:val="20"/>
        </w:rPr>
        <w:t>9√</w:t>
      </w:r>
      <w:r w:rsidRPr="00586D70">
        <w:rPr>
          <w:rFonts w:eastAsia="Times New Roman" w:cs="Times New Roman"/>
          <w:sz w:val="20"/>
          <w:szCs w:val="20"/>
          <w:bdr w:val="single" w:sz="6" w:space="1" w:color="auto" w:frame="1"/>
        </w:rPr>
        <w:t>26</w:t>
      </w:r>
      <w:r w:rsidRPr="00586D70">
        <w:rPr>
          <w:rFonts w:eastAsia="Times New Roman" w:cs="Times New Roman"/>
          <w:sz w:val="20"/>
          <w:szCs w:val="20"/>
        </w:rPr>
        <w:t>5</w:t>
      </w:r>
      <w:r w:rsidRPr="00586D70">
        <w:rPr>
          <w:rFonts w:eastAsia="Times New Roman" w:cs="Times New Roman"/>
          <w:sz w:val="29"/>
          <w:szCs w:val="29"/>
        </w:rPr>
        <w:t>π(cm</w:t>
      </w:r>
      <w:r w:rsidRPr="00586D70">
        <w:rPr>
          <w:rFonts w:eastAsia="Times New Roman" w:cs="Times New Roman"/>
          <w:sz w:val="20"/>
          <w:szCs w:val="20"/>
        </w:rPr>
        <w:t>2</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lastRenderedPageBreak/>
        <w:drawing>
          <wp:inline distT="0" distB="0" distL="0" distR="0" wp14:anchorId="4F54C785" wp14:editId="5D2A34BC">
            <wp:extent cx="1630680" cy="2231390"/>
            <wp:effectExtent l="0" t="0" r="7620" b="0"/>
            <wp:docPr id="53" name="Picture 53" descr="https://tuhoc365.vn/wp-content/uploads/2020/03/1583504832_chu-e-14-bai-toan-thuc-te-hinh-khong-gian.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tuhoc365.vn/wp-content/uploads/2020/03/1583504832_chu-e-14-bai-toan-thuc-te-hinh-khong-gian.009.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630680" cy="2231390"/>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Chọn hệ trục như hình vẽ và cắt mặt nước theo thiết diện là tam giác vuông </w:t>
      </w:r>
      <w:r w:rsidRPr="00586D70">
        <w:rPr>
          <w:rFonts w:eastAsia="Times New Roman" w:cs="Times New Roman"/>
          <w:i/>
          <w:iCs/>
          <w:sz w:val="24"/>
          <w:szCs w:val="24"/>
        </w:rPr>
        <w:t>ABM</w:t>
      </w:r>
      <w:r w:rsidRPr="00586D70">
        <w:rPr>
          <w:rFonts w:eastAsia="Times New Roman" w:cs="Times New Roman"/>
          <w:sz w:val="24"/>
          <w:szCs w:val="24"/>
        </w:rPr>
        <w:t>. Hình chiếu vuông góc của mặt phẳng thiết diện xuống đáy là nửa đường tròn đường kính </w:t>
      </w:r>
      <w:r w:rsidRPr="00586D70">
        <w:rPr>
          <w:rFonts w:eastAsia="Times New Roman" w:cs="Times New Roman"/>
          <w:i/>
          <w:iCs/>
          <w:sz w:val="24"/>
          <w:szCs w:val="24"/>
        </w:rPr>
        <w:t>AB</w:t>
      </w:r>
      <w:r w:rsidRPr="00586D70">
        <w:rPr>
          <w:rFonts w:eastAsia="Times New Roman" w:cs="Times New Roman"/>
          <w:sz w:val="24"/>
          <w:szCs w:val="24"/>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Theo công thức về hình chiếu ta có: </w:t>
      </w:r>
      <w:r w:rsidRPr="00586D70">
        <w:rPr>
          <w:rFonts w:eastAsia="Times New Roman" w:cs="Times New Roman"/>
          <w:sz w:val="29"/>
          <w:szCs w:val="29"/>
        </w:rPr>
        <w:t>Scosφ=</w:t>
      </w:r>
      <w:r w:rsidRPr="00586D70">
        <w:rPr>
          <w:rFonts w:eastAsia="Times New Roman" w:cs="Times New Roman"/>
          <w:sz w:val="20"/>
          <w:szCs w:val="20"/>
        </w:rPr>
        <w:t>12</w:t>
      </w:r>
      <w:r w:rsidRPr="00586D70">
        <w:rPr>
          <w:rFonts w:eastAsia="Times New Roman" w:cs="Times New Roman"/>
          <w:sz w:val="29"/>
          <w:szCs w:val="29"/>
        </w:rPr>
        <w:t>S</w:t>
      </w:r>
      <w:r w:rsidRPr="00586D70">
        <w:rPr>
          <w:rFonts w:eastAsia="Times New Roman" w:cs="Times New Roman"/>
          <w:sz w:val="20"/>
          <w:szCs w:val="20"/>
        </w:rPr>
        <w:t>(C)</w:t>
      </w:r>
      <w:r w:rsidRPr="00586D70">
        <w:rPr>
          <w:rFonts w:eastAsia="Times New Roman" w:cs="Times New Roman"/>
          <w:sz w:val="29"/>
          <w:szCs w:val="29"/>
        </w:rPr>
        <w:t>=</w:t>
      </w:r>
      <w:r w:rsidRPr="00586D70">
        <w:rPr>
          <w:rFonts w:eastAsia="Times New Roman" w:cs="Times New Roman"/>
          <w:sz w:val="20"/>
          <w:szCs w:val="20"/>
        </w:rPr>
        <w:t>12</w:t>
      </w:r>
      <w:r w:rsidRPr="00586D70">
        <w:rPr>
          <w:rFonts w:eastAsia="Times New Roman" w:cs="Times New Roman"/>
          <w:sz w:val="29"/>
          <w:szCs w:val="29"/>
        </w:rPr>
        <w:t>.πR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92</w:t>
      </w:r>
      <w:r w:rsidRPr="00586D70">
        <w:rPr>
          <w:rFonts w:eastAsia="Times New Roman" w:cs="Times New Roman"/>
          <w:sz w:val="29"/>
          <w:szCs w:val="29"/>
        </w:rPr>
        <w:t>π</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trong đó </w:t>
      </w:r>
      <w:r w:rsidRPr="00586D70">
        <w:rPr>
          <w:rFonts w:eastAsia="Times New Roman" w:cs="Times New Roman"/>
          <w:sz w:val="29"/>
          <w:szCs w:val="29"/>
        </w:rPr>
        <w:t>φ=ˆ(MAB);(NAB)</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Lại có: </w:t>
      </w:r>
      <w:r w:rsidRPr="00586D70">
        <w:rPr>
          <w:rFonts w:eastAsia="Times New Roman" w:cs="Times New Roman"/>
          <w:sz w:val="29"/>
          <w:szCs w:val="29"/>
        </w:rPr>
        <w:t>cosφ=</w:t>
      </w:r>
      <w:r w:rsidRPr="00586D70">
        <w:rPr>
          <w:rFonts w:eastAsia="Times New Roman" w:cs="Times New Roman"/>
          <w:sz w:val="20"/>
          <w:szCs w:val="20"/>
        </w:rPr>
        <w:t>R√</w:t>
      </w:r>
      <w:r w:rsidRPr="00586D70">
        <w:rPr>
          <w:rFonts w:eastAsia="Times New Roman" w:cs="Times New Roman"/>
          <w:sz w:val="20"/>
          <w:szCs w:val="20"/>
          <w:bdr w:val="single" w:sz="6" w:space="1" w:color="auto" w:frame="1"/>
        </w:rPr>
        <w:t>R</w:t>
      </w:r>
      <w:r w:rsidRPr="00586D70">
        <w:rPr>
          <w:rFonts w:eastAsia="Times New Roman" w:cs="Times New Roman"/>
          <w:sz w:val="14"/>
          <w:szCs w:val="14"/>
          <w:bdr w:val="single" w:sz="6" w:space="1" w:color="auto" w:frame="1"/>
        </w:rPr>
        <w:t>2</w:t>
      </w:r>
      <w:r w:rsidRPr="00586D70">
        <w:rPr>
          <w:rFonts w:eastAsia="Times New Roman" w:cs="Times New Roman"/>
          <w:sz w:val="20"/>
          <w:szCs w:val="20"/>
          <w:bdr w:val="single" w:sz="6" w:space="1" w:color="auto" w:frame="1"/>
        </w:rPr>
        <w:t>+h</w:t>
      </w:r>
      <w:r w:rsidRPr="00586D70">
        <w:rPr>
          <w:rFonts w:eastAsia="Times New Roman" w:cs="Times New Roman"/>
          <w:sz w:val="14"/>
          <w:szCs w:val="14"/>
          <w:bdr w:val="single" w:sz="6" w:space="1" w:color="auto" w:frame="1"/>
        </w:rPr>
        <w:t>2</w:t>
      </w:r>
      <w:r w:rsidRPr="00586D70">
        <w:rPr>
          <w:rFonts w:eastAsia="Times New Roman" w:cs="Times New Roman"/>
          <w:sz w:val="29"/>
          <w:szCs w:val="29"/>
        </w:rPr>
        <w:t>=</w:t>
      </w:r>
      <w:r w:rsidRPr="00586D70">
        <w:rPr>
          <w:rFonts w:eastAsia="Times New Roman" w:cs="Times New Roman"/>
          <w:sz w:val="20"/>
          <w:szCs w:val="20"/>
        </w:rPr>
        <w:t>1√</w:t>
      </w:r>
      <w:r w:rsidRPr="00586D70">
        <w:rPr>
          <w:rFonts w:eastAsia="Times New Roman" w:cs="Times New Roman"/>
          <w:sz w:val="20"/>
          <w:szCs w:val="20"/>
          <w:bdr w:val="single" w:sz="6" w:space="1" w:color="auto" w:frame="1"/>
        </w:rPr>
        <w:t>26</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Vậy </w:t>
      </w:r>
      <w:r w:rsidRPr="00586D70">
        <w:rPr>
          <w:rFonts w:eastAsia="Times New Roman" w:cs="Times New Roman"/>
          <w:sz w:val="29"/>
          <w:szCs w:val="29"/>
        </w:rPr>
        <w:t>S=</w:t>
      </w:r>
      <w:r w:rsidRPr="00586D70">
        <w:rPr>
          <w:rFonts w:eastAsia="Times New Roman" w:cs="Times New Roman"/>
          <w:sz w:val="20"/>
          <w:szCs w:val="20"/>
        </w:rPr>
        <w:t>9π√</w:t>
      </w:r>
      <w:r w:rsidRPr="00586D70">
        <w:rPr>
          <w:rFonts w:eastAsia="Times New Roman" w:cs="Times New Roman"/>
          <w:sz w:val="20"/>
          <w:szCs w:val="20"/>
          <w:bdr w:val="single" w:sz="6" w:space="1" w:color="auto" w:frame="1"/>
        </w:rPr>
        <w:t>26</w:t>
      </w:r>
      <w:r w:rsidRPr="00586D70">
        <w:rPr>
          <w:rFonts w:eastAsia="Times New Roman" w:cs="Times New Roman"/>
          <w:sz w:val="20"/>
          <w:szCs w:val="20"/>
        </w:rPr>
        <w:t>2</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C.</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8:</w:t>
            </w:r>
            <w:r w:rsidRPr="00586D70">
              <w:rPr>
                <w:rFonts w:eastAsia="Times New Roman" w:cs="Times New Roman"/>
                <w:sz w:val="24"/>
                <w:szCs w:val="24"/>
              </w:rPr>
              <w:t> Người ta thả một viên billiards snooker có dạnh hình cầu với bán kính nhỏ hơn 4,5cm vào một chiếc cốc hình trụ đang chứa nước thì viên billiards đó tiếp xúc với đáy cốc và tiếp xúc với mặt mrớc sau khi dâng (tham kháo hình vẽ bên). Biết rằng bán kính của phần trong đáy cốc bằng 5,4 cm và chiều cao của mực nước ban đầu trong cốc bằng 4,5 cm. Bán kính của viên billiards đó bằng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027719FA" wp14:editId="73D83CFE">
                  <wp:extent cx="1774190" cy="2497455"/>
                  <wp:effectExtent l="0" t="0" r="0" b="0"/>
                  <wp:docPr id="54" name="Picture 54" descr="https://tuhoc365.vn/wp-content/uploads/2020/03/1583504832_chu-e-14-bai-toan-thuc-te-hinh-khong-gian.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uhoc365.vn/wp-content/uploads/2020/03/1583504832_chu-e-14-bai-toan-thuc-te-hinh-khong-gian.010.p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774190" cy="249745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4,2 cm. </w:t>
            </w:r>
            <w:r w:rsidRPr="00586D70">
              <w:rPr>
                <w:rFonts w:eastAsia="Times New Roman" w:cs="Times New Roman"/>
                <w:b/>
                <w:bCs/>
                <w:sz w:val="24"/>
                <w:szCs w:val="24"/>
              </w:rPr>
              <w:t>B.</w:t>
            </w:r>
            <w:r w:rsidRPr="00586D70">
              <w:rPr>
                <w:rFonts w:eastAsia="Times New Roman" w:cs="Times New Roman"/>
                <w:sz w:val="24"/>
                <w:szCs w:val="24"/>
              </w:rPr>
              <w:t> 3,6 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w:t>
            </w:r>
            <w:r w:rsidRPr="00586D70">
              <w:rPr>
                <w:rFonts w:eastAsia="Times New Roman" w:cs="Times New Roman"/>
                <w:sz w:val="24"/>
                <w:szCs w:val="24"/>
              </w:rPr>
              <w:t> 2,6 cm. </w:t>
            </w:r>
            <w:r w:rsidRPr="00586D70">
              <w:rPr>
                <w:rFonts w:eastAsia="Times New Roman" w:cs="Times New Roman"/>
                <w:b/>
                <w:bCs/>
                <w:sz w:val="24"/>
                <w:szCs w:val="24"/>
              </w:rPr>
              <w:t>D.</w:t>
            </w:r>
            <w:r w:rsidRPr="00586D70">
              <w:rPr>
                <w:rFonts w:eastAsia="Times New Roman" w:cs="Times New Roman"/>
                <w:sz w:val="24"/>
                <w:szCs w:val="24"/>
              </w:rPr>
              <w:t> 2,7 cm.</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lastRenderedPageBreak/>
        <w:t>Lời giải chi tiết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mực nước ban đầu là: </w:t>
      </w:r>
      <w:r w:rsidRPr="00586D70">
        <w:rPr>
          <w:rFonts w:eastAsia="Times New Roman" w:cs="Times New Roman"/>
          <w:sz w:val="29"/>
          <w:szCs w:val="29"/>
        </w:rPr>
        <w:t>V</w:t>
      </w:r>
      <w:r w:rsidRPr="00586D70">
        <w:rPr>
          <w:rFonts w:eastAsia="Times New Roman" w:cs="Times New Roman"/>
          <w:sz w:val="20"/>
          <w:szCs w:val="20"/>
        </w:rPr>
        <w:t>1</w:t>
      </w:r>
      <w:r w:rsidRPr="00586D70">
        <w:rPr>
          <w:rFonts w:eastAsia="Times New Roman" w:cs="Times New Roman"/>
          <w:sz w:val="29"/>
          <w:szCs w:val="29"/>
        </w:rPr>
        <w:t>=πr</w:t>
      </w:r>
      <w:r w:rsidRPr="00586D70">
        <w:rPr>
          <w:rFonts w:eastAsia="Times New Roman" w:cs="Times New Roman"/>
          <w:sz w:val="20"/>
          <w:szCs w:val="20"/>
        </w:rPr>
        <w:t>21</w:t>
      </w:r>
      <w:r w:rsidRPr="00586D70">
        <w:rPr>
          <w:rFonts w:eastAsia="Times New Roman" w:cs="Times New Roman"/>
          <w:sz w:val="29"/>
          <w:szCs w:val="29"/>
        </w:rPr>
        <w:t>h</w:t>
      </w:r>
      <w:r w:rsidRPr="00586D70">
        <w:rPr>
          <w:rFonts w:eastAsia="Times New Roman" w:cs="Times New Roman"/>
          <w:sz w:val="20"/>
          <w:szCs w:val="20"/>
        </w:rPr>
        <w:t>1</w:t>
      </w:r>
      <w:r w:rsidRPr="00586D70">
        <w:rPr>
          <w:rFonts w:eastAsia="Times New Roman" w:cs="Times New Roman"/>
          <w:sz w:val="29"/>
          <w:szCs w:val="29"/>
        </w:rPr>
        <w:t>=π.5,4</w:t>
      </w:r>
      <w:r w:rsidRPr="00586D70">
        <w:rPr>
          <w:rFonts w:eastAsia="Times New Roman" w:cs="Times New Roman"/>
          <w:sz w:val="20"/>
          <w:szCs w:val="20"/>
        </w:rPr>
        <w:t>2</w:t>
      </w:r>
      <w:r w:rsidRPr="00586D70">
        <w:rPr>
          <w:rFonts w:eastAsia="Times New Roman" w:cs="Times New Roman"/>
          <w:sz w:val="29"/>
          <w:szCs w:val="29"/>
        </w:rPr>
        <w:t>.4,5.</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R </w:t>
      </w:r>
      <w:r w:rsidRPr="00586D70">
        <w:rPr>
          <w:rFonts w:eastAsia="Times New Roman" w:cs="Times New Roman"/>
          <w:sz w:val="24"/>
          <w:szCs w:val="24"/>
        </w:rPr>
        <w:t xml:space="preserve">là bán kính của viên bi ta có tổng thể tích của nước và bi sau khi thả viên bi vào trong cốc là: </w:t>
      </w:r>
      <w:r w:rsidRPr="00586D70">
        <w:rPr>
          <w:rFonts w:eastAsia="Times New Roman" w:cs="Times New Roman"/>
          <w:sz w:val="29"/>
          <w:szCs w:val="29"/>
        </w:rPr>
        <w:t>V=πr</w:t>
      </w:r>
      <w:r w:rsidRPr="00586D70">
        <w:rPr>
          <w:rFonts w:eastAsia="Times New Roman" w:cs="Times New Roman"/>
          <w:sz w:val="20"/>
          <w:szCs w:val="20"/>
        </w:rPr>
        <w:t>21</w:t>
      </w:r>
      <w:r w:rsidRPr="00586D70">
        <w:rPr>
          <w:rFonts w:eastAsia="Times New Roman" w:cs="Times New Roman"/>
          <w:sz w:val="29"/>
          <w:szCs w:val="29"/>
        </w:rPr>
        <w:t>.(2R)=π.5,4</w:t>
      </w:r>
      <w:r w:rsidRPr="00586D70">
        <w:rPr>
          <w:rFonts w:eastAsia="Times New Roman" w:cs="Times New Roman"/>
          <w:sz w:val="20"/>
          <w:szCs w:val="20"/>
        </w:rPr>
        <w:t>2</w:t>
      </w:r>
      <w:r w:rsidRPr="00586D70">
        <w:rPr>
          <w:rFonts w:eastAsia="Times New Roman" w:cs="Times New Roman"/>
          <w:sz w:val="29"/>
          <w:szCs w:val="29"/>
        </w:rPr>
        <w:t>.2R</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của quả cầu là: </w:t>
      </w:r>
      <w:r w:rsidRPr="00586D70">
        <w:rPr>
          <w:rFonts w:eastAsia="Times New Roman" w:cs="Times New Roman"/>
          <w:sz w:val="29"/>
          <w:szCs w:val="29"/>
        </w:rPr>
        <w:t>V</w:t>
      </w:r>
      <w:r w:rsidRPr="00586D70">
        <w:rPr>
          <w:rFonts w:eastAsia="Times New Roman" w:cs="Times New Roman"/>
          <w:sz w:val="20"/>
          <w:szCs w:val="20"/>
        </w:rPr>
        <w:t>(C)</w:t>
      </w:r>
      <w:r w:rsidRPr="00586D70">
        <w:rPr>
          <w:rFonts w:eastAsia="Times New Roman" w:cs="Times New Roman"/>
          <w:sz w:val="29"/>
          <w:szCs w:val="29"/>
        </w:rPr>
        <w:t>=</w:t>
      </w:r>
      <w:r w:rsidRPr="00586D70">
        <w:rPr>
          <w:rFonts w:eastAsia="Times New Roman" w:cs="Times New Roman"/>
          <w:sz w:val="20"/>
          <w:szCs w:val="20"/>
        </w:rPr>
        <w:t>43</w:t>
      </w:r>
      <w:r w:rsidRPr="00586D70">
        <w:rPr>
          <w:rFonts w:eastAsia="Times New Roman" w:cs="Times New Roman"/>
          <w:sz w:val="29"/>
          <w:szCs w:val="29"/>
        </w:rPr>
        <w:t>πR</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Ta có: </w:t>
      </w:r>
      <w:r w:rsidRPr="00586D70">
        <w:rPr>
          <w:rFonts w:eastAsia="Times New Roman" w:cs="Times New Roman"/>
          <w:sz w:val="29"/>
          <w:szCs w:val="29"/>
        </w:rPr>
        <w:t>V=V</w:t>
      </w:r>
      <w:r w:rsidRPr="00586D70">
        <w:rPr>
          <w:rFonts w:eastAsia="Times New Roman" w:cs="Times New Roman"/>
          <w:sz w:val="20"/>
          <w:szCs w:val="20"/>
        </w:rPr>
        <w:t>1</w:t>
      </w:r>
      <w:r w:rsidRPr="00586D70">
        <w:rPr>
          <w:rFonts w:eastAsia="Times New Roman" w:cs="Times New Roman"/>
          <w:sz w:val="29"/>
          <w:szCs w:val="29"/>
        </w:rPr>
        <w:t>+V</w:t>
      </w:r>
      <w:r w:rsidRPr="00586D70">
        <w:rPr>
          <w:rFonts w:eastAsia="Times New Roman" w:cs="Times New Roman"/>
          <w:sz w:val="20"/>
          <w:szCs w:val="20"/>
        </w:rPr>
        <w:t>2</w:t>
      </w:r>
      <w:r w:rsidRPr="00586D70">
        <w:rPr>
          <w:rFonts w:ascii="Cambria Math" w:eastAsia="Times New Roman" w:hAnsi="Cambria Math" w:cs="Cambria Math"/>
          <w:sz w:val="29"/>
          <w:szCs w:val="29"/>
        </w:rPr>
        <w:t>⇔</w:t>
      </w:r>
      <w:r w:rsidRPr="00586D70">
        <w:rPr>
          <w:rFonts w:eastAsia="Times New Roman" w:cs="Times New Roman"/>
          <w:sz w:val="29"/>
          <w:szCs w:val="29"/>
        </w:rPr>
        <w:t>5,4</w:t>
      </w:r>
      <w:r w:rsidRPr="00586D70">
        <w:rPr>
          <w:rFonts w:eastAsia="Times New Roman" w:cs="Times New Roman"/>
          <w:sz w:val="20"/>
          <w:szCs w:val="20"/>
        </w:rPr>
        <w:t>2</w:t>
      </w:r>
      <w:r w:rsidRPr="00586D70">
        <w:rPr>
          <w:rFonts w:eastAsia="Times New Roman" w:cs="Times New Roman"/>
          <w:sz w:val="29"/>
          <w:szCs w:val="29"/>
        </w:rPr>
        <w:t>.4,5+</w:t>
      </w:r>
      <w:r w:rsidRPr="00586D70">
        <w:rPr>
          <w:rFonts w:eastAsia="Times New Roman" w:cs="Times New Roman"/>
          <w:sz w:val="20"/>
          <w:szCs w:val="20"/>
        </w:rPr>
        <w:t>43</w:t>
      </w:r>
      <w:r w:rsidRPr="00586D70">
        <w:rPr>
          <w:rFonts w:eastAsia="Times New Roman" w:cs="Times New Roman"/>
          <w:sz w:val="29"/>
          <w:szCs w:val="29"/>
        </w:rPr>
        <w:t>R</w:t>
      </w:r>
      <w:r w:rsidRPr="00586D70">
        <w:rPr>
          <w:rFonts w:eastAsia="Times New Roman" w:cs="Times New Roman"/>
          <w:sz w:val="20"/>
          <w:szCs w:val="20"/>
        </w:rPr>
        <w:t>3</w:t>
      </w:r>
      <w:r w:rsidRPr="00586D70">
        <w:rPr>
          <w:rFonts w:eastAsia="Times New Roman" w:cs="Times New Roman"/>
          <w:sz w:val="29"/>
          <w:szCs w:val="29"/>
        </w:rPr>
        <w:t>=5,4</w:t>
      </w:r>
      <w:r w:rsidRPr="00586D70">
        <w:rPr>
          <w:rFonts w:eastAsia="Times New Roman" w:cs="Times New Roman"/>
          <w:sz w:val="20"/>
          <w:szCs w:val="20"/>
        </w:rPr>
        <w:t>2</w:t>
      </w:r>
      <w:r w:rsidRPr="00586D70">
        <w:rPr>
          <w:rFonts w:eastAsia="Times New Roman" w:cs="Times New Roman"/>
          <w:sz w:val="29"/>
          <w:szCs w:val="29"/>
        </w:rPr>
        <w:t>.2R</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Giải phương trình trên với điều kiện </w:t>
      </w:r>
      <w:r w:rsidRPr="00586D70">
        <w:rPr>
          <w:rFonts w:eastAsia="Times New Roman" w:cs="Times New Roman"/>
          <w:sz w:val="29"/>
          <w:szCs w:val="29"/>
        </w:rPr>
        <w:t>R&lt;4,5</w:t>
      </w:r>
      <w:r w:rsidRPr="00586D70">
        <w:rPr>
          <w:rFonts w:ascii="Cambria Math" w:eastAsia="Times New Roman" w:hAnsi="Cambria Math" w:cs="Cambria Math"/>
          <w:sz w:val="29"/>
          <w:szCs w:val="29"/>
        </w:rPr>
        <w:t>⇒</w:t>
      </w:r>
      <w:r w:rsidRPr="00586D70">
        <w:rPr>
          <w:rFonts w:eastAsia="Times New Roman" w:cs="Times New Roman"/>
          <w:sz w:val="29"/>
          <w:szCs w:val="29"/>
        </w:rPr>
        <w:t>R=2,7cm.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9:</w:t>
            </w:r>
            <w:r w:rsidRPr="00586D70">
              <w:rPr>
                <w:rFonts w:eastAsia="Times New Roman" w:cs="Times New Roman"/>
                <w:sz w:val="24"/>
                <w:szCs w:val="24"/>
              </w:rPr>
              <w:t> Một tấm kẽm hình vuông </w:t>
            </w:r>
            <w:r w:rsidRPr="00586D70">
              <w:rPr>
                <w:rFonts w:eastAsia="Times New Roman" w:cs="Times New Roman"/>
                <w:i/>
                <w:iCs/>
                <w:sz w:val="24"/>
                <w:szCs w:val="24"/>
              </w:rPr>
              <w:t>ABCD</w:t>
            </w:r>
            <w:r w:rsidRPr="00586D70">
              <w:rPr>
                <w:rFonts w:eastAsia="Times New Roman" w:cs="Times New Roman"/>
                <w:sz w:val="24"/>
                <w:szCs w:val="24"/>
              </w:rPr>
              <w:t> có cạnh bằng 30 cm. Người ta gập tấm kẽm theo hai cạnh EF và </w:t>
            </w:r>
            <w:r w:rsidRPr="00586D70">
              <w:rPr>
                <w:rFonts w:eastAsia="Times New Roman" w:cs="Times New Roman"/>
                <w:i/>
                <w:iCs/>
                <w:sz w:val="24"/>
                <w:szCs w:val="24"/>
              </w:rPr>
              <w:t>GH</w:t>
            </w:r>
            <w:r w:rsidRPr="00586D70">
              <w:rPr>
                <w:rFonts w:eastAsia="Times New Roman" w:cs="Times New Roman"/>
                <w:sz w:val="24"/>
                <w:szCs w:val="24"/>
              </w:rPr>
              <w:t> cho đến khi </w:t>
            </w:r>
            <w:r w:rsidRPr="00586D70">
              <w:rPr>
                <w:rFonts w:eastAsia="Times New Roman" w:cs="Times New Roman"/>
                <w:i/>
                <w:iCs/>
                <w:sz w:val="24"/>
                <w:szCs w:val="24"/>
              </w:rPr>
              <w:t>AD</w:t>
            </w:r>
            <w:r w:rsidRPr="00586D70">
              <w:rPr>
                <w:rFonts w:eastAsia="Times New Roman" w:cs="Times New Roman"/>
                <w:sz w:val="24"/>
                <w:szCs w:val="24"/>
              </w:rPr>
              <w:t> và </w:t>
            </w:r>
            <w:r w:rsidRPr="00586D70">
              <w:rPr>
                <w:rFonts w:eastAsia="Times New Roman" w:cs="Times New Roman"/>
                <w:i/>
                <w:iCs/>
                <w:sz w:val="24"/>
                <w:szCs w:val="24"/>
              </w:rPr>
              <w:t>BC</w:t>
            </w:r>
            <w:r w:rsidRPr="00586D70">
              <w:rPr>
                <w:rFonts w:eastAsia="Times New Roman" w:cs="Times New Roman"/>
                <w:sz w:val="24"/>
                <w:szCs w:val="24"/>
              </w:rPr>
              <w:t> trùng nhau như hình vẽ bên để được một hình lăng trụ khuyết hai đáy. Giá trị của </w:t>
            </w:r>
            <w:r w:rsidRPr="00586D70">
              <w:rPr>
                <w:rFonts w:eastAsia="Times New Roman" w:cs="Times New Roman"/>
                <w:i/>
                <w:iCs/>
                <w:sz w:val="24"/>
                <w:szCs w:val="24"/>
              </w:rPr>
              <w:t>x</w:t>
            </w:r>
            <w:r w:rsidRPr="00586D70">
              <w:rPr>
                <w:rFonts w:eastAsia="Times New Roman" w:cs="Times New Roman"/>
                <w:sz w:val="24"/>
                <w:szCs w:val="24"/>
              </w:rPr>
              <w:t> để thể tích khối lăng trụ lớn nhất là:</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2E2C4B70" wp14:editId="2EC38DBF">
                  <wp:extent cx="2087880" cy="1466850"/>
                  <wp:effectExtent l="0" t="0" r="7620" b="0"/>
                  <wp:docPr id="55" name="Picture 55" descr="https://tuhoc365.vn/wp-content/uploads/2020/03/1583504832_chu-e-14-bai-toan-thuc-te-hinh-khong-gian.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tuhoc365.vn/wp-content/uploads/2020/03/1583504832_chu-e-14-bai-toan-thuc-te-hinh-khong-gian.011.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087880" cy="1466850"/>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x=5cm.</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x=9cm.</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x=8cm.</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x=10cm.</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khối lăng trụ được tạo thành là </w:t>
      </w:r>
      <w:r w:rsidRPr="00586D70">
        <w:rPr>
          <w:rFonts w:eastAsia="Times New Roman" w:cs="Times New Roman"/>
          <w:sz w:val="29"/>
          <w:szCs w:val="29"/>
        </w:rPr>
        <w:t>V=S</w:t>
      </w:r>
      <w:r w:rsidRPr="00586D70">
        <w:rPr>
          <w:rFonts w:eastAsia="Times New Roman" w:cs="Times New Roman"/>
          <w:sz w:val="20"/>
          <w:szCs w:val="20"/>
        </w:rPr>
        <w:t>FDH</w:t>
      </w:r>
      <w:r w:rsidRPr="00586D70">
        <w:rPr>
          <w:rFonts w:eastAsia="Times New Roman" w:cs="Times New Roman"/>
          <w:sz w:val="29"/>
          <w:szCs w:val="29"/>
        </w:rPr>
        <w:t>.AD.</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Thể tích đạt giá trị lớn nhất khi S</w:t>
      </w:r>
      <w:r w:rsidRPr="00586D70">
        <w:rPr>
          <w:rFonts w:eastAsia="Times New Roman" w:cs="Times New Roman"/>
          <w:sz w:val="24"/>
          <w:szCs w:val="24"/>
          <w:vertAlign w:val="subscript"/>
        </w:rPr>
        <w:t>NAD</w:t>
      </w:r>
      <w:r w:rsidRPr="00586D70">
        <w:rPr>
          <w:rFonts w:eastAsia="Times New Roman" w:cs="Times New Roman"/>
          <w:sz w:val="24"/>
          <w:szCs w:val="24"/>
        </w:rPr>
        <w:t> lớn nhất.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Theo hệ thức Hê-rông ta có: </w:t>
      </w:r>
      <w:r w:rsidRPr="00586D70">
        <w:rPr>
          <w:rFonts w:eastAsia="Times New Roman" w:cs="Times New Roman"/>
          <w:sz w:val="29"/>
          <w:szCs w:val="29"/>
        </w:rPr>
        <w:t>S</w:t>
      </w:r>
      <w:r w:rsidRPr="00586D70">
        <w:rPr>
          <w:rFonts w:eastAsia="Times New Roman" w:cs="Times New Roman"/>
          <w:sz w:val="20"/>
          <w:szCs w:val="20"/>
        </w:rPr>
        <w:t>NAD</w:t>
      </w:r>
      <w:r w:rsidRPr="00586D70">
        <w:rPr>
          <w:rFonts w:eastAsia="Times New Roman" w:cs="Times New Roman"/>
          <w:sz w:val="29"/>
          <w:szCs w:val="29"/>
        </w:rPr>
        <w:t>=√</w:t>
      </w:r>
      <w:r w:rsidRPr="00586D70">
        <w:rPr>
          <w:rFonts w:eastAsia="Times New Roman" w:cs="Times New Roman"/>
          <w:sz w:val="29"/>
          <w:szCs w:val="29"/>
          <w:bdr w:val="single" w:sz="8" w:space="1" w:color="auto" w:frame="1"/>
        </w:rPr>
        <w:t>p(p−a)(p−b)(p−c)</w:t>
      </w:r>
      <w:r w:rsidRPr="00586D70">
        <w:rPr>
          <w:rFonts w:eastAsia="Times New Roman" w:cs="Times New Roman"/>
          <w:sz w:val="29"/>
          <w:szCs w:val="29"/>
        </w:rPr>
        <w:t>=√</w:t>
      </w:r>
      <w:r w:rsidRPr="00586D70">
        <w:rPr>
          <w:rFonts w:eastAsia="Times New Roman" w:cs="Times New Roman"/>
          <w:sz w:val="29"/>
          <w:szCs w:val="29"/>
          <w:bdr w:val="single" w:sz="8" w:space="3" w:color="auto" w:frame="1"/>
        </w:rPr>
        <w:t>15.(15−x)</w:t>
      </w:r>
      <w:r w:rsidRPr="00586D70">
        <w:rPr>
          <w:rFonts w:eastAsia="Times New Roman" w:cs="Times New Roman"/>
          <w:sz w:val="20"/>
          <w:szCs w:val="20"/>
          <w:bdr w:val="single" w:sz="8" w:space="3" w:color="auto" w:frame="1"/>
        </w:rPr>
        <w:t>2</w:t>
      </w:r>
      <w:r w:rsidRPr="00586D70">
        <w:rPr>
          <w:rFonts w:eastAsia="Times New Roman" w:cs="Times New Roman"/>
          <w:sz w:val="29"/>
          <w:szCs w:val="29"/>
          <w:bdr w:val="single" w:sz="8" w:space="3" w:color="auto" w:frame="1"/>
        </w:rPr>
        <w:t>.[15−(30−2x)]</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Suy ra </w:t>
      </w:r>
      <w:r w:rsidRPr="00586D70">
        <w:rPr>
          <w:rFonts w:eastAsia="Times New Roman" w:cs="Times New Roman"/>
          <w:sz w:val="29"/>
          <w:szCs w:val="29"/>
        </w:rPr>
        <w:t>S=√</w:t>
      </w:r>
      <w:r w:rsidRPr="00586D70">
        <w:rPr>
          <w:rFonts w:eastAsia="Times New Roman" w:cs="Times New Roman"/>
          <w:sz w:val="29"/>
          <w:szCs w:val="29"/>
          <w:bdr w:val="single" w:sz="8" w:space="3" w:color="auto" w:frame="1"/>
        </w:rPr>
        <w:t>15(15−x)</w:t>
      </w:r>
      <w:r w:rsidRPr="00586D70">
        <w:rPr>
          <w:rFonts w:eastAsia="Times New Roman" w:cs="Times New Roman"/>
          <w:sz w:val="20"/>
          <w:szCs w:val="20"/>
          <w:bdr w:val="single" w:sz="8" w:space="3" w:color="auto" w:frame="1"/>
        </w:rPr>
        <w:t>2</w:t>
      </w:r>
      <w:r w:rsidRPr="00586D70">
        <w:rPr>
          <w:rFonts w:eastAsia="Times New Roman" w:cs="Times New Roman"/>
          <w:sz w:val="29"/>
          <w:szCs w:val="29"/>
          <w:bdr w:val="single" w:sz="8" w:space="3" w:color="auto" w:frame="1"/>
        </w:rPr>
        <w:t>(2x−15)</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Áp dụng bất đẳng thức </w:t>
      </w:r>
      <w:r w:rsidRPr="00586D70">
        <w:rPr>
          <w:rFonts w:eastAsia="Times New Roman" w:cs="Times New Roman"/>
          <w:sz w:val="29"/>
          <w:szCs w:val="29"/>
        </w:rPr>
        <w:t>abc≤(</w:t>
      </w:r>
      <w:r w:rsidRPr="00586D70">
        <w:rPr>
          <w:rFonts w:eastAsia="Times New Roman" w:cs="Times New Roman"/>
          <w:sz w:val="20"/>
          <w:szCs w:val="20"/>
        </w:rPr>
        <w:t>a+b+c3</w:t>
      </w:r>
      <w:r w:rsidRPr="00586D70">
        <w:rPr>
          <w:rFonts w:eastAsia="Times New Roman" w:cs="Times New Roman"/>
          <w:sz w:val="29"/>
          <w:szCs w:val="29"/>
        </w:rPr>
        <w:t>)</w:t>
      </w:r>
      <w:r w:rsidRPr="00586D70">
        <w:rPr>
          <w:rFonts w:eastAsia="Times New Roman" w:cs="Times New Roman"/>
          <w:sz w:val="20"/>
          <w:szCs w:val="20"/>
        </w:rPr>
        <w:t>3</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lastRenderedPageBreak/>
        <w:t>ta có:</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(15−x)(15−x)(2x−15)≤(</w:t>
      </w:r>
      <w:r w:rsidRPr="00586D70">
        <w:rPr>
          <w:rFonts w:eastAsia="Times New Roman" w:cs="Times New Roman"/>
          <w:sz w:val="20"/>
          <w:szCs w:val="20"/>
        </w:rPr>
        <w:t>15−x+15−x+2x−153</w:t>
      </w:r>
      <w:r w:rsidRPr="00586D70">
        <w:rPr>
          <w:rFonts w:eastAsia="Times New Roman" w:cs="Times New Roman"/>
          <w:sz w:val="29"/>
          <w:szCs w:val="29"/>
        </w:rPr>
        <w:t>)</w:t>
      </w:r>
      <w:r w:rsidRPr="00586D70">
        <w:rPr>
          <w:rFonts w:eastAsia="Times New Roman" w:cs="Times New Roman"/>
          <w:sz w:val="20"/>
          <w:szCs w:val="20"/>
        </w:rPr>
        <w:t>3</w:t>
      </w:r>
      <w:r w:rsidRPr="00586D70">
        <w:rPr>
          <w:rFonts w:eastAsia="Times New Roman" w:cs="Times New Roman"/>
          <w:sz w:val="29"/>
          <w:szCs w:val="29"/>
        </w:rPr>
        <w:t>=125.</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Dấu bằng xảy ra </w:t>
      </w:r>
      <w:r w:rsidRPr="00586D70">
        <w:rPr>
          <w:rFonts w:ascii="Cambria Math" w:eastAsia="Times New Roman" w:hAnsi="Cambria Math" w:cs="Cambria Math"/>
          <w:sz w:val="29"/>
          <w:szCs w:val="29"/>
        </w:rPr>
        <w:t>⇔</w:t>
      </w:r>
      <w:r w:rsidRPr="00586D70">
        <w:rPr>
          <w:rFonts w:eastAsia="Times New Roman" w:cs="Times New Roman"/>
          <w:sz w:val="29"/>
          <w:szCs w:val="29"/>
        </w:rPr>
        <w:t>15−x=2x−15</w:t>
      </w:r>
      <w:r w:rsidRPr="00586D70">
        <w:rPr>
          <w:rFonts w:ascii="Cambria Math" w:eastAsia="Times New Roman" w:hAnsi="Cambria Math" w:cs="Cambria Math"/>
          <w:sz w:val="29"/>
          <w:szCs w:val="29"/>
        </w:rPr>
        <w:t>⇔</w:t>
      </w:r>
      <w:r w:rsidRPr="00586D70">
        <w:rPr>
          <w:rFonts w:eastAsia="Times New Roman" w:cs="Times New Roman"/>
          <w:sz w:val="29"/>
          <w:szCs w:val="29"/>
        </w:rPr>
        <w:t>x=10 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10:</w:t>
            </w:r>
            <w:r w:rsidRPr="00586D70">
              <w:rPr>
                <w:rFonts w:eastAsia="Times New Roman" w:cs="Times New Roman"/>
                <w:sz w:val="24"/>
                <w:szCs w:val="24"/>
              </w:rPr>
              <w:t> Cho một tấm nhôm hình vuông cạnh l (</w:t>
            </w:r>
            <w:r w:rsidRPr="00586D70">
              <w:rPr>
                <w:rFonts w:eastAsia="Times New Roman" w:cs="Times New Roman"/>
                <w:i/>
                <w:iCs/>
                <w:sz w:val="24"/>
                <w:szCs w:val="24"/>
              </w:rPr>
              <w:t>m</w:t>
            </w:r>
            <w:r w:rsidRPr="00586D70">
              <w:rPr>
                <w:rFonts w:eastAsia="Times New Roman" w:cs="Times New Roman"/>
                <w:sz w:val="24"/>
                <w:szCs w:val="24"/>
              </w:rPr>
              <w:t>) như hình vẽ dưới đây. Người ta cắt phần tô đậm của tấm nhôm rồi gập thành một hình chóp tứ giác đều có cạnh đáy bằng </w:t>
            </w:r>
            <w:r w:rsidRPr="00586D70">
              <w:rPr>
                <w:rFonts w:eastAsia="Times New Roman" w:cs="Times New Roman"/>
                <w:i/>
                <w:iCs/>
                <w:sz w:val="24"/>
                <w:szCs w:val="24"/>
              </w:rPr>
              <w:t>x</w:t>
            </w:r>
            <w:r w:rsidRPr="00586D70">
              <w:rPr>
                <w:rFonts w:eastAsia="Times New Roman" w:cs="Times New Roman"/>
                <w:sz w:val="24"/>
                <w:szCs w:val="24"/>
              </w:rPr>
              <w:t> (</w:t>
            </w:r>
            <w:r w:rsidRPr="00586D70">
              <w:rPr>
                <w:rFonts w:eastAsia="Times New Roman" w:cs="Times New Roman"/>
                <w:i/>
                <w:iCs/>
                <w:sz w:val="24"/>
                <w:szCs w:val="24"/>
              </w:rPr>
              <w:t>m</w:t>
            </w:r>
            <w:r w:rsidRPr="00586D70">
              <w:rPr>
                <w:rFonts w:eastAsia="Times New Roman" w:cs="Times New Roman"/>
                <w:sz w:val="24"/>
                <w:szCs w:val="24"/>
              </w:rPr>
              <w:t>). Tìm giá trị của </w:t>
            </w:r>
            <w:r w:rsidRPr="00586D70">
              <w:rPr>
                <w:rFonts w:eastAsia="Times New Roman" w:cs="Times New Roman"/>
                <w:i/>
                <w:iCs/>
                <w:sz w:val="24"/>
                <w:szCs w:val="24"/>
              </w:rPr>
              <w:t>x</w:t>
            </w:r>
            <w:r w:rsidRPr="00586D70">
              <w:rPr>
                <w:rFonts w:eastAsia="Times New Roman" w:cs="Times New Roman"/>
                <w:sz w:val="24"/>
                <w:szCs w:val="24"/>
              </w:rPr>
              <w:t> để khối chóp nhận được có thể tích lớn nhất.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7456C354" wp14:editId="4A8F2246">
                  <wp:extent cx="4278630" cy="2012950"/>
                  <wp:effectExtent l="0" t="0" r="7620" b="6350"/>
                  <wp:docPr id="56" name="Picture 56" descr="https://tuhoc365.vn/wp-content/uploads/2020/03/1583504832_chu-e-14-bai-toan-thuc-te-hinh-khong-gian.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tuhoc365.vn/wp-content/uploads/2020/03/1583504832_chu-e-14-bai-toan-thuc-te-hinh-khong-gian.012.p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278630" cy="2012950"/>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x=</w:t>
            </w:r>
            <w:r w:rsidRPr="00586D70">
              <w:rPr>
                <w:rFonts w:eastAsia="Times New Roman" w:cs="Times New Roman"/>
                <w:sz w:val="20"/>
                <w:szCs w:val="20"/>
              </w:rPr>
              <w:t>√</w:t>
            </w:r>
            <w:r w:rsidRPr="00586D70">
              <w:rPr>
                <w:rFonts w:eastAsia="Times New Roman" w:cs="Times New Roman"/>
                <w:sz w:val="20"/>
                <w:szCs w:val="20"/>
                <w:bdr w:val="single" w:sz="6" w:space="2" w:color="auto" w:frame="1"/>
              </w:rPr>
              <w:t>2</w:t>
            </w:r>
            <w:r w:rsidRPr="00586D70">
              <w:rPr>
                <w:rFonts w:eastAsia="Times New Roman" w:cs="Times New Roman"/>
                <w:sz w:val="20"/>
                <w:szCs w:val="20"/>
              </w:rPr>
              <w:t>4</w:t>
            </w:r>
            <w:r w:rsidRPr="00586D70">
              <w:rPr>
                <w:rFonts w:eastAsia="Times New Roman" w:cs="Times New Roman"/>
                <w:sz w:val="29"/>
                <w:szCs w:val="29"/>
              </w:rPr>
              <w:t>.</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x=</w:t>
      </w:r>
      <w:r w:rsidRPr="00586D70">
        <w:rPr>
          <w:rFonts w:eastAsia="Times New Roman" w:cs="Times New Roman"/>
          <w:sz w:val="20"/>
          <w:szCs w:val="20"/>
        </w:rPr>
        <w:t>√</w:t>
      </w:r>
      <w:r w:rsidRPr="00586D70">
        <w:rPr>
          <w:rFonts w:eastAsia="Times New Roman" w:cs="Times New Roman"/>
          <w:sz w:val="20"/>
          <w:szCs w:val="20"/>
          <w:bdr w:val="single" w:sz="6" w:space="2" w:color="auto" w:frame="1"/>
        </w:rPr>
        <w:t>2</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0"/>
          <w:szCs w:val="20"/>
          <w:bdr w:val="single" w:sz="6" w:space="2" w:color="auto" w:frame="1"/>
        </w:rPr>
        <w:t>2</w:t>
      </w:r>
      <w:r w:rsidRPr="00586D70">
        <w:rPr>
          <w:rFonts w:eastAsia="Times New Roman" w:cs="Times New Roman"/>
          <w:sz w:val="20"/>
          <w:szCs w:val="20"/>
        </w:rPr>
        <w:t>5</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x=</w:t>
      </w:r>
      <w:r w:rsidRPr="00586D70">
        <w:rPr>
          <w:rFonts w:eastAsia="Times New Roman" w:cs="Times New Roman"/>
          <w:sz w:val="20"/>
          <w:szCs w:val="20"/>
        </w:rPr>
        <w:t>12</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Đặt cạnh bên là </w:t>
      </w:r>
      <w:r w:rsidRPr="00586D70">
        <w:rPr>
          <w:rFonts w:eastAsia="Times New Roman" w:cs="Times New Roman"/>
          <w:i/>
          <w:iCs/>
          <w:sz w:val="24"/>
          <w:szCs w:val="24"/>
        </w:rPr>
        <w:t>y</w:t>
      </w:r>
      <w:r w:rsidRPr="00586D70">
        <w:rPr>
          <w:rFonts w:eastAsia="Times New Roman" w:cs="Times New Roman"/>
          <w:sz w:val="24"/>
          <w:szCs w:val="24"/>
        </w:rPr>
        <w:t> và cạnh đáy của chóp đều là </w:t>
      </w:r>
      <w:r w:rsidRPr="00586D70">
        <w:rPr>
          <w:rFonts w:eastAsia="Times New Roman" w:cs="Times New Roman"/>
          <w:i/>
          <w:iCs/>
          <w:sz w:val="24"/>
          <w:szCs w:val="24"/>
        </w:rPr>
        <w:t>x</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Ta có: Độ dài đường cao của mặt bên là: </w:t>
      </w:r>
      <w:r w:rsidRPr="00586D70">
        <w:rPr>
          <w:rFonts w:eastAsia="Times New Roman" w:cs="Times New Roman"/>
          <w:sz w:val="29"/>
          <w:szCs w:val="29"/>
        </w:rPr>
        <w:t>a=√</w:t>
      </w:r>
      <w:r w:rsidRPr="00586D70">
        <w:rPr>
          <w:rFonts w:eastAsia="Times New Roman" w:cs="Times New Roman"/>
          <w:sz w:val="29"/>
          <w:szCs w:val="29"/>
          <w:bdr w:val="single" w:sz="8" w:space="2" w:color="auto" w:frame="1"/>
        </w:rPr>
        <w:t>y</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x2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Khi đó theo hình 1 ta được: </w:t>
      </w:r>
      <w:r w:rsidRPr="00586D70">
        <w:rPr>
          <w:rFonts w:eastAsia="Times New Roman" w:cs="Times New Roman"/>
          <w:sz w:val="29"/>
          <w:szCs w:val="29"/>
        </w:rPr>
        <w:t>2a+x=√</w:t>
      </w:r>
      <w:r w:rsidRPr="00586D70">
        <w:rPr>
          <w:rFonts w:eastAsia="Times New Roman" w:cs="Times New Roman"/>
          <w:sz w:val="29"/>
          <w:szCs w:val="29"/>
          <w:bdr w:val="single" w:sz="8" w:space="2" w:color="auto" w:frame="1"/>
        </w:rPr>
        <w:t>2</w:t>
      </w:r>
      <w:r w:rsidRPr="00586D70">
        <w:rPr>
          <w:rFonts w:ascii="Cambria Math" w:eastAsia="Times New Roman" w:hAnsi="Cambria Math" w:cs="Cambria Math"/>
          <w:sz w:val="29"/>
          <w:szCs w:val="29"/>
        </w:rPr>
        <w:t>⇔</w:t>
      </w:r>
      <w:r w:rsidRPr="00586D70">
        <w:rPr>
          <w:rFonts w:eastAsia="Times New Roman" w:cs="Times New Roman"/>
          <w:sz w:val="29"/>
          <w:szCs w:val="29"/>
        </w:rPr>
        <w:t>2√</w:t>
      </w:r>
      <w:r w:rsidRPr="00586D70">
        <w:rPr>
          <w:rFonts w:eastAsia="Times New Roman" w:cs="Times New Roman"/>
          <w:sz w:val="29"/>
          <w:szCs w:val="29"/>
          <w:bdr w:val="single" w:sz="8" w:space="2" w:color="auto" w:frame="1"/>
        </w:rPr>
        <w:t>y</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x</w:t>
      </w:r>
      <w:r w:rsidRPr="00586D70">
        <w:rPr>
          <w:rFonts w:eastAsia="Times New Roman" w:cs="Times New Roman"/>
          <w:sz w:val="14"/>
          <w:szCs w:val="14"/>
          <w:bdr w:val="single" w:sz="8" w:space="2" w:color="auto" w:frame="1"/>
        </w:rPr>
        <w:t>2</w:t>
      </w:r>
      <w:r w:rsidRPr="00586D70">
        <w:rPr>
          <w:rFonts w:eastAsia="Times New Roman" w:cs="Times New Roman"/>
          <w:sz w:val="20"/>
          <w:szCs w:val="20"/>
          <w:bdr w:val="single" w:sz="8" w:space="2" w:color="auto" w:frame="1"/>
        </w:rPr>
        <w:t>4</w:t>
      </w:r>
      <w:r w:rsidRPr="00586D70">
        <w:rPr>
          <w:rFonts w:eastAsia="Times New Roman" w:cs="Times New Roman"/>
          <w:sz w:val="29"/>
          <w:szCs w:val="29"/>
        </w:rPr>
        <w:t>+x=√</w:t>
      </w:r>
      <w:r w:rsidRPr="00586D70">
        <w:rPr>
          <w:rFonts w:eastAsia="Times New Roman" w:cs="Times New Roman"/>
          <w:sz w:val="29"/>
          <w:szCs w:val="29"/>
          <w:bdr w:val="single" w:sz="8" w:space="2" w:color="auto" w:frame="1"/>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(bằng đường chéo hình vuông).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ascii="Cambria Math" w:eastAsia="Times New Roman" w:hAnsi="Cambria Math" w:cs="Cambria Math"/>
          <w:sz w:val="29"/>
          <w:szCs w:val="29"/>
        </w:rPr>
        <w:t>⇒</w:t>
      </w:r>
      <w:r w:rsidRPr="00586D70">
        <w:rPr>
          <w:rFonts w:eastAsia="Times New Roman" w:cs="Times New Roman"/>
          <w:sz w:val="29"/>
          <w:szCs w:val="29"/>
        </w:rPr>
        <w:t>4(y</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x</w:t>
      </w:r>
      <w:r w:rsidRPr="00586D70">
        <w:rPr>
          <w:rFonts w:eastAsia="Times New Roman" w:cs="Times New Roman"/>
          <w:sz w:val="14"/>
          <w:szCs w:val="14"/>
        </w:rPr>
        <w:t>2</w:t>
      </w:r>
      <w:r w:rsidRPr="00586D70">
        <w:rPr>
          <w:rFonts w:eastAsia="Times New Roman" w:cs="Times New Roman"/>
          <w:sz w:val="20"/>
          <w:szCs w:val="20"/>
        </w:rPr>
        <w:t>4</w:t>
      </w:r>
      <w:r w:rsidRPr="00586D70">
        <w:rPr>
          <w:rFonts w:eastAsia="Times New Roman" w:cs="Times New Roman"/>
          <w:sz w:val="29"/>
          <w:szCs w:val="29"/>
        </w:rPr>
        <w:t>)=(√</w:t>
      </w:r>
      <w:r w:rsidRPr="00586D70">
        <w:rPr>
          <w:rFonts w:eastAsia="Times New Roman" w:cs="Times New Roman"/>
          <w:sz w:val="29"/>
          <w:szCs w:val="29"/>
          <w:bdr w:val="single" w:sz="8" w:space="2" w:color="auto" w:frame="1"/>
        </w:rPr>
        <w:t>2</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9"/>
          <w:szCs w:val="29"/>
        </w:rPr>
        <w:t>−2x√</w:t>
      </w:r>
      <w:r w:rsidRPr="00586D70">
        <w:rPr>
          <w:rFonts w:eastAsia="Times New Roman" w:cs="Times New Roman"/>
          <w:sz w:val="29"/>
          <w:szCs w:val="29"/>
          <w:bdr w:val="single" w:sz="8" w:space="2" w:color="auto" w:frame="1"/>
        </w:rPr>
        <w:t>2</w:t>
      </w:r>
      <w:r w:rsidRPr="00586D70">
        <w:rPr>
          <w:rFonts w:eastAsia="Times New Roman" w:cs="Times New Roman"/>
          <w:sz w:val="29"/>
          <w:szCs w:val="29"/>
        </w:rPr>
        <w:t>+2</w:t>
      </w:r>
      <w:r w:rsidRPr="00586D70">
        <w:rPr>
          <w:rFonts w:ascii="Cambria Math" w:eastAsia="Times New Roman" w:hAnsi="Cambria Math" w:cs="Cambria Math"/>
          <w:sz w:val="29"/>
          <w:szCs w:val="29"/>
        </w:rPr>
        <w:t>⇒</w:t>
      </w:r>
      <w:r w:rsidRPr="00586D70">
        <w:rPr>
          <w:rFonts w:eastAsia="Times New Roman" w:cs="Times New Roman"/>
          <w:sz w:val="29"/>
          <w:szCs w:val="29"/>
        </w:rPr>
        <w:t>4y</w:t>
      </w:r>
      <w:r w:rsidRPr="00586D70">
        <w:rPr>
          <w:rFonts w:eastAsia="Times New Roman" w:cs="Times New Roman"/>
          <w:sz w:val="20"/>
          <w:szCs w:val="20"/>
        </w:rPr>
        <w:t>2</w:t>
      </w:r>
      <w:r w:rsidRPr="00586D70">
        <w:rPr>
          <w:rFonts w:eastAsia="Times New Roman" w:cs="Times New Roman"/>
          <w:sz w:val="29"/>
          <w:szCs w:val="29"/>
        </w:rPr>
        <w:t>=2x</w:t>
      </w:r>
      <w:r w:rsidRPr="00586D70">
        <w:rPr>
          <w:rFonts w:eastAsia="Times New Roman" w:cs="Times New Roman"/>
          <w:sz w:val="20"/>
          <w:szCs w:val="20"/>
        </w:rPr>
        <w:t>2</w:t>
      </w:r>
      <w:r w:rsidRPr="00586D70">
        <w:rPr>
          <w:rFonts w:eastAsia="Times New Roman" w:cs="Times New Roman"/>
          <w:sz w:val="29"/>
          <w:szCs w:val="29"/>
        </w:rPr>
        <w:t>−2x√</w:t>
      </w:r>
      <w:r w:rsidRPr="00586D70">
        <w:rPr>
          <w:rFonts w:eastAsia="Times New Roman" w:cs="Times New Roman"/>
          <w:sz w:val="29"/>
          <w:szCs w:val="29"/>
          <w:bdr w:val="single" w:sz="8" w:space="2" w:color="auto" w:frame="1"/>
        </w:rPr>
        <w:t>2</w:t>
      </w:r>
      <w:r w:rsidRPr="00586D70">
        <w:rPr>
          <w:rFonts w:eastAsia="Times New Roman" w:cs="Times New Roman"/>
          <w:sz w:val="29"/>
          <w:szCs w:val="29"/>
        </w:rPr>
        <w:t>+2.</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Lại có: </w:t>
      </w:r>
      <w:r w:rsidRPr="00586D70">
        <w:rPr>
          <w:rFonts w:eastAsia="Times New Roman" w:cs="Times New Roman"/>
          <w:sz w:val="29"/>
          <w:szCs w:val="29"/>
        </w:rPr>
        <w:t>V</w:t>
      </w:r>
      <w:r w:rsidRPr="00586D70">
        <w:rPr>
          <w:rFonts w:eastAsia="Times New Roman" w:cs="Times New Roman"/>
          <w:sz w:val="20"/>
          <w:szCs w:val="20"/>
        </w:rPr>
        <w:t>chop</w:t>
      </w:r>
      <w:r w:rsidRPr="00586D70">
        <w:rPr>
          <w:rFonts w:eastAsia="Times New Roman" w:cs="Times New Roman"/>
          <w:sz w:val="29"/>
          <w:szCs w:val="29"/>
        </w:rPr>
        <w:t>=</w:t>
      </w:r>
      <w:r w:rsidRPr="00586D70">
        <w:rPr>
          <w:rFonts w:eastAsia="Times New Roman" w:cs="Times New Roman"/>
          <w:sz w:val="20"/>
          <w:szCs w:val="20"/>
        </w:rPr>
        <w:t>13</w:t>
      </w:r>
      <w:r w:rsidRPr="00586D70">
        <w:rPr>
          <w:rFonts w:eastAsia="Times New Roman" w:cs="Times New Roman"/>
          <w:sz w:val="29"/>
          <w:szCs w:val="29"/>
        </w:rPr>
        <w:t>h.S</w:t>
      </w:r>
      <w:r w:rsidRPr="00586D70">
        <w:rPr>
          <w:rFonts w:eastAsia="Times New Roman" w:cs="Times New Roman"/>
          <w:sz w:val="20"/>
          <w:szCs w:val="20"/>
        </w:rPr>
        <w:t>~n</w:t>
      </w:r>
      <w:r w:rsidRPr="00586D70">
        <w:rPr>
          <w:rFonts w:eastAsia="Times New Roman" w:cs="Times New Roman"/>
          <w:sz w:val="29"/>
          <w:szCs w:val="29"/>
        </w:rPr>
        <w:t>=</w:t>
      </w:r>
      <w:r w:rsidRPr="00586D70">
        <w:rPr>
          <w:rFonts w:eastAsia="Times New Roman" w:cs="Times New Roman"/>
          <w:sz w:val="20"/>
          <w:szCs w:val="20"/>
        </w:rPr>
        <w:t>13</w:t>
      </w:r>
      <w:r w:rsidRPr="00586D70">
        <w:rPr>
          <w:rFonts w:eastAsia="Times New Roman" w:cs="Times New Roman"/>
          <w:sz w:val="29"/>
          <w:szCs w:val="29"/>
        </w:rPr>
        <w:t>√</w:t>
      </w:r>
      <w:r w:rsidRPr="00586D70">
        <w:rPr>
          <w:rFonts w:eastAsia="Times New Roman" w:cs="Times New Roman"/>
          <w:sz w:val="29"/>
          <w:szCs w:val="29"/>
          <w:bdr w:val="single" w:sz="8" w:space="2" w:color="auto" w:frame="1"/>
        </w:rPr>
        <w:t>y</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x√</w:t>
      </w:r>
      <w:r w:rsidRPr="00586D70">
        <w:rPr>
          <w:rFonts w:eastAsia="Times New Roman" w:cs="Times New Roman"/>
          <w:sz w:val="20"/>
          <w:szCs w:val="20"/>
          <w:bdr w:val="single" w:sz="6" w:space="2" w:color="auto" w:frame="1"/>
        </w:rPr>
        <w:t>2</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2</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x</w:t>
      </w:r>
      <w:r w:rsidRPr="00586D70">
        <w:rPr>
          <w:rFonts w:eastAsia="Times New Roman" w:cs="Times New Roman"/>
          <w:sz w:val="14"/>
          <w:szCs w:val="14"/>
        </w:rPr>
        <w:t>2</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0"/>
          <w:szCs w:val="20"/>
          <w:bdr w:val="single" w:sz="8" w:space="1" w:color="auto" w:frame="1"/>
        </w:rPr>
        <w:t>1−x√</w:t>
      </w:r>
      <w:r w:rsidRPr="00586D70">
        <w:rPr>
          <w:rFonts w:eastAsia="Times New Roman" w:cs="Times New Roman"/>
          <w:sz w:val="20"/>
          <w:szCs w:val="20"/>
          <w:bdr w:val="single" w:sz="6" w:space="2" w:color="auto" w:frame="1"/>
        </w:rPr>
        <w:t>2</w:t>
      </w:r>
      <w:r w:rsidRPr="00586D70">
        <w:rPr>
          <w:rFonts w:eastAsia="Times New Roman" w:cs="Times New Roman"/>
          <w:sz w:val="20"/>
          <w:szCs w:val="20"/>
          <w:bdr w:val="single" w:sz="8" w:space="1" w:color="auto" w:frame="1"/>
        </w:rPr>
        <w:t>2</w:t>
      </w:r>
      <w:r w:rsidRPr="00586D70">
        <w:rPr>
          <w:rFonts w:eastAsia="Times New Roman" w:cs="Times New Roman"/>
          <w:sz w:val="29"/>
          <w:szCs w:val="29"/>
        </w:rPr>
        <w:t>=</w:t>
      </w:r>
      <w:r w:rsidRPr="00586D70">
        <w:rPr>
          <w:rFonts w:eastAsia="Times New Roman" w:cs="Times New Roman"/>
          <w:sz w:val="20"/>
          <w:szCs w:val="20"/>
        </w:rPr>
        <w:t>x</w:t>
      </w:r>
      <w:r w:rsidRPr="00586D70">
        <w:rPr>
          <w:rFonts w:eastAsia="Times New Roman" w:cs="Times New Roman"/>
          <w:sz w:val="14"/>
          <w:szCs w:val="14"/>
        </w:rPr>
        <w:t>2</w:t>
      </w:r>
      <w:r w:rsidRPr="00586D70">
        <w:rPr>
          <w:rFonts w:eastAsia="Times New Roman" w:cs="Times New Roman"/>
          <w:sz w:val="20"/>
          <w:szCs w:val="20"/>
        </w:rPr>
        <w:t>3√</w:t>
      </w:r>
      <w:r w:rsidRPr="00586D70">
        <w:rPr>
          <w:rFonts w:eastAsia="Times New Roman" w:cs="Times New Roman"/>
          <w:sz w:val="20"/>
          <w:szCs w:val="20"/>
          <w:bdr w:val="single" w:sz="6" w:space="2" w:color="auto" w:frame="1"/>
        </w:rPr>
        <w:t>2</w:t>
      </w:r>
      <w:r w:rsidRPr="00586D70">
        <w:rPr>
          <w:rFonts w:eastAsia="Times New Roman" w:cs="Times New Roman"/>
          <w:sz w:val="29"/>
          <w:szCs w:val="29"/>
        </w:rPr>
        <w:t>√</w:t>
      </w:r>
      <w:r w:rsidRPr="00586D70">
        <w:rPr>
          <w:rFonts w:eastAsia="Times New Roman" w:cs="Times New Roman"/>
          <w:sz w:val="29"/>
          <w:szCs w:val="29"/>
          <w:bdr w:val="single" w:sz="8" w:space="0" w:color="auto" w:frame="1"/>
        </w:rPr>
        <w:t>1−x√</w:t>
      </w:r>
      <w:r w:rsidRPr="00586D70">
        <w:rPr>
          <w:rFonts w:eastAsia="Times New Roman" w:cs="Times New Roman"/>
          <w:sz w:val="29"/>
          <w:szCs w:val="29"/>
          <w:bdr w:val="single" w:sz="8" w:space="2" w:color="auto" w:frame="1"/>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Xét hàm </w:t>
      </w:r>
      <w:r w:rsidRPr="00586D70">
        <w:rPr>
          <w:rFonts w:eastAsia="Times New Roman" w:cs="Times New Roman"/>
          <w:sz w:val="29"/>
          <w:szCs w:val="29"/>
        </w:rPr>
        <w:t>f(x)=x</w:t>
      </w:r>
      <w:r w:rsidRPr="00586D70">
        <w:rPr>
          <w:rFonts w:eastAsia="Times New Roman" w:cs="Times New Roman"/>
          <w:sz w:val="20"/>
          <w:szCs w:val="20"/>
        </w:rPr>
        <w:t>4</w:t>
      </w:r>
      <w:r w:rsidRPr="00586D70">
        <w:rPr>
          <w:rFonts w:eastAsia="Times New Roman" w:cs="Times New Roman"/>
          <w:sz w:val="29"/>
          <w:szCs w:val="29"/>
        </w:rPr>
        <w:t>(1−x√</w:t>
      </w:r>
      <w:r w:rsidRPr="00586D70">
        <w:rPr>
          <w:rFonts w:eastAsia="Times New Roman" w:cs="Times New Roman"/>
          <w:sz w:val="29"/>
          <w:szCs w:val="29"/>
          <w:bdr w:val="single" w:sz="8" w:space="2" w:color="auto" w:frame="1"/>
        </w:rPr>
        <w:t>2</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trên </w:t>
      </w:r>
      <w:r w:rsidRPr="00586D70">
        <w:rPr>
          <w:rFonts w:eastAsia="Times New Roman" w:cs="Times New Roman"/>
          <w:sz w:val="29"/>
          <w:szCs w:val="29"/>
        </w:rPr>
        <w:t>(0;</w:t>
      </w:r>
      <w:r w:rsidRPr="00586D70">
        <w:rPr>
          <w:rFonts w:eastAsia="Times New Roman" w:cs="Times New Roman"/>
          <w:sz w:val="20"/>
          <w:szCs w:val="20"/>
        </w:rPr>
        <w:t>1√</w:t>
      </w:r>
      <w:r w:rsidRPr="00586D70">
        <w:rPr>
          <w:rFonts w:eastAsia="Times New Roman" w:cs="Times New Roman"/>
          <w:sz w:val="20"/>
          <w:szCs w:val="20"/>
          <w:bdr w:val="single" w:sz="6" w:space="2" w:color="auto" w:frame="1"/>
        </w:rPr>
        <w:t>2</w:t>
      </w:r>
      <w:r w:rsidRPr="00586D70">
        <w:rPr>
          <w:rFonts w:eastAsia="Times New Roman" w:cs="Times New Roman"/>
          <w:sz w:val="29"/>
          <w:szCs w:val="29"/>
        </w:rPr>
        <w:t>)</w:t>
      </w:r>
      <w:r w:rsidRPr="00586D70">
        <w:rPr>
          <w:rFonts w:eastAsia="Times New Roman" w:cs="Times New Roman"/>
          <w:sz w:val="24"/>
          <w:szCs w:val="24"/>
        </w:rPr>
        <w:t xml:space="preserve"> ta có: </w:t>
      </w:r>
      <w:r w:rsidRPr="00586D70">
        <w:rPr>
          <w:rFonts w:eastAsia="Times New Roman" w:cs="Times New Roman"/>
          <w:sz w:val="29"/>
          <w:szCs w:val="29"/>
        </w:rPr>
        <w:t>f</w:t>
      </w:r>
      <w:r w:rsidRPr="00586D70">
        <w:rPr>
          <w:rFonts w:eastAsia="Times New Roman" w:cs="Times New Roman"/>
          <w:sz w:val="20"/>
          <w:szCs w:val="20"/>
        </w:rPr>
        <w:t>′</w:t>
      </w:r>
      <w:r w:rsidRPr="00586D70">
        <w:rPr>
          <w:rFonts w:eastAsia="Times New Roman" w:cs="Times New Roman"/>
          <w:sz w:val="29"/>
          <w:szCs w:val="29"/>
        </w:rPr>
        <w:t>(x)=5x</w:t>
      </w:r>
      <w:r w:rsidRPr="00586D70">
        <w:rPr>
          <w:rFonts w:eastAsia="Times New Roman" w:cs="Times New Roman"/>
          <w:sz w:val="20"/>
          <w:szCs w:val="20"/>
        </w:rPr>
        <w:t>4</w:t>
      </w:r>
      <w:r w:rsidRPr="00586D70">
        <w:rPr>
          <w:rFonts w:eastAsia="Times New Roman" w:cs="Times New Roman"/>
          <w:sz w:val="29"/>
          <w:szCs w:val="29"/>
        </w:rPr>
        <w:t>√</w:t>
      </w:r>
      <w:r w:rsidRPr="00586D70">
        <w:rPr>
          <w:rFonts w:eastAsia="Times New Roman" w:cs="Times New Roman"/>
          <w:sz w:val="29"/>
          <w:szCs w:val="29"/>
          <w:bdr w:val="single" w:sz="8" w:space="2" w:color="auto" w:frame="1"/>
        </w:rPr>
        <w:t>2</w:t>
      </w:r>
      <w:r w:rsidRPr="00586D70">
        <w:rPr>
          <w:rFonts w:eastAsia="Times New Roman" w:cs="Times New Roman"/>
          <w:sz w:val="29"/>
          <w:szCs w:val="29"/>
        </w:rPr>
        <w:t>−4x</w:t>
      </w:r>
      <w:r w:rsidRPr="00586D70">
        <w:rPr>
          <w:rFonts w:eastAsia="Times New Roman" w:cs="Times New Roman"/>
          <w:sz w:val="20"/>
          <w:szCs w:val="20"/>
        </w:rPr>
        <w:t>3</w:t>
      </w:r>
      <w:r w:rsidRPr="00586D70">
        <w:rPr>
          <w:rFonts w:eastAsia="Times New Roman" w:cs="Times New Roman"/>
          <w:sz w:val="29"/>
          <w:szCs w:val="29"/>
        </w:rPr>
        <w:t>=0</w:t>
      </w:r>
      <w:r w:rsidRPr="00586D70">
        <w:rPr>
          <w:rFonts w:ascii="Cambria Math" w:eastAsia="Times New Roman" w:hAnsi="Cambria Math" w:cs="Cambria Math"/>
          <w:sz w:val="29"/>
          <w:szCs w:val="29"/>
        </w:rPr>
        <w:t>⇒</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0"/>
          <w:szCs w:val="20"/>
          <w:bdr w:val="single" w:sz="6" w:space="2" w:color="auto" w:frame="1"/>
        </w:rPr>
        <w:t>2</w:t>
      </w:r>
      <w:r w:rsidRPr="00586D70">
        <w:rPr>
          <w:rFonts w:eastAsia="Times New Roman" w:cs="Times New Roman"/>
          <w:sz w:val="20"/>
          <w:szCs w:val="20"/>
        </w:rPr>
        <w:t>5</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lastRenderedPageBreak/>
        <w:t>Từ đó suy ra V</w:t>
      </w:r>
      <w:r w:rsidRPr="00586D70">
        <w:rPr>
          <w:rFonts w:eastAsia="Times New Roman" w:cs="Times New Roman"/>
          <w:sz w:val="24"/>
          <w:szCs w:val="24"/>
          <w:vertAlign w:val="subscript"/>
        </w:rPr>
        <w:t>max</w:t>
      </w:r>
      <w:r w:rsidRPr="00586D70">
        <w:rPr>
          <w:rFonts w:eastAsia="Times New Roman" w:cs="Times New Roman"/>
          <w:sz w:val="24"/>
          <w:szCs w:val="24"/>
        </w:rPr>
        <w:t xml:space="preserve"> đạt được khi </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0"/>
          <w:szCs w:val="20"/>
          <w:bdr w:val="single" w:sz="6" w:space="2" w:color="auto" w:frame="1"/>
        </w:rPr>
        <w:t>2</w:t>
      </w:r>
      <w:r w:rsidRPr="00586D70">
        <w:rPr>
          <w:rFonts w:eastAsia="Times New Roman" w:cs="Times New Roman"/>
          <w:sz w:val="20"/>
          <w:szCs w:val="20"/>
        </w:rPr>
        <w:t>5</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C.</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11:</w:t>
            </w:r>
            <w:r w:rsidRPr="00586D70">
              <w:rPr>
                <w:rFonts w:eastAsia="Times New Roman" w:cs="Times New Roman"/>
                <w:sz w:val="24"/>
                <w:szCs w:val="24"/>
              </w:rPr>
              <w:t> Một người xây nhà xưởng hình hộp chữ nhật có diện tích mặt sàn là 1152 </w:t>
            </w:r>
            <w:r w:rsidRPr="00586D70">
              <w:rPr>
                <w:rFonts w:eastAsia="Times New Roman" w:cs="Times New Roman"/>
                <w:i/>
                <w:iCs/>
                <w:sz w:val="24"/>
                <w:szCs w:val="24"/>
              </w:rPr>
              <w:t>m</w:t>
            </w:r>
            <w:r w:rsidRPr="00586D70">
              <w:rPr>
                <w:rFonts w:eastAsia="Times New Roman" w:cs="Times New Roman"/>
                <w:i/>
                <w:iCs/>
                <w:sz w:val="24"/>
                <w:szCs w:val="24"/>
                <w:vertAlign w:val="superscript"/>
              </w:rPr>
              <w:t>2</w:t>
            </w:r>
            <w:r w:rsidRPr="00586D70">
              <w:rPr>
                <w:rFonts w:eastAsia="Times New Roman" w:cs="Times New Roman"/>
                <w:sz w:val="24"/>
                <w:szCs w:val="24"/>
              </w:rPr>
              <w:t> và chiều cao cố định. Người đó xây các bức tường xung quanh và bên trong để ngăn nhà xưởng thành ba phòng hình chữ nhật có kích thước như nhau (không kể trần nhà). Vậy cần phải xây các phòng theo kích thước nào để tiết kiệm chi phí nhất (bỏ qua độ dày của các bức tường).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3F9074D6" wp14:editId="25BAAC3E">
                  <wp:extent cx="2477135" cy="1344295"/>
                  <wp:effectExtent l="0" t="0" r="0" b="8255"/>
                  <wp:docPr id="57" name="Picture 57" descr="https://tuhoc365.vn/wp-content/uploads/2020/03/1583504832_chu-e-14-bai-toan-thuc-te-hinh-khong-gian.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tuhoc365.vn/wp-content/uploads/2020/03/1583504832_chu-e-14-bai-toan-thuc-te-hinh-khong-gian.013.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477135" cy="134429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16 × 24 m.</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8 × 48 m.</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12 × 32 m.</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24 × 32 m.</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h</w:t>
      </w:r>
      <w:r w:rsidRPr="00586D70">
        <w:rPr>
          <w:rFonts w:eastAsia="Times New Roman" w:cs="Times New Roman"/>
          <w:sz w:val="24"/>
          <w:szCs w:val="24"/>
        </w:rPr>
        <w:t> là chiều cao cố định của nhà xưởng. Và </w:t>
      </w:r>
      <w:r w:rsidRPr="00586D70">
        <w:rPr>
          <w:rFonts w:eastAsia="Times New Roman" w:cs="Times New Roman"/>
          <w:i/>
          <w:iCs/>
          <w:sz w:val="24"/>
          <w:szCs w:val="24"/>
        </w:rPr>
        <w:t>a, b</w:t>
      </w:r>
      <w:r w:rsidRPr="00586D70">
        <w:rPr>
          <w:rFonts w:eastAsia="Times New Roman" w:cs="Times New Roman"/>
          <w:sz w:val="24"/>
          <w:szCs w:val="24"/>
        </w:rPr>
        <w:t> lần lượt là chiều dài, chiều rộng của mặt sàn.</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Xét một phòng sau khi bị ngăn bởi tường, khi đó phòng là một hình chữ nhật có “chiều cao h, kích thước hai cạnh đáy là </w:t>
      </w:r>
      <w:r w:rsidRPr="00586D70">
        <w:rPr>
          <w:rFonts w:eastAsia="Times New Roman" w:cs="Times New Roman"/>
          <w:sz w:val="20"/>
          <w:szCs w:val="20"/>
        </w:rPr>
        <w:t>a3</w:t>
      </w:r>
      <w:r w:rsidRPr="00586D70">
        <w:rPr>
          <w:rFonts w:eastAsia="Times New Roman" w:cs="Times New Roman"/>
          <w:sz w:val="29"/>
          <w:szCs w:val="29"/>
        </w:rPr>
        <w:t>,b</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=&gt; diện tích xây xưởng là</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S=6.</w:t>
      </w:r>
      <w:r w:rsidRPr="00586D70">
        <w:rPr>
          <w:rFonts w:eastAsia="Times New Roman" w:cs="Times New Roman"/>
          <w:sz w:val="20"/>
          <w:szCs w:val="20"/>
        </w:rPr>
        <w:t>a3</w:t>
      </w:r>
      <w:r w:rsidRPr="00586D70">
        <w:rPr>
          <w:rFonts w:eastAsia="Times New Roman" w:cs="Times New Roman"/>
          <w:sz w:val="29"/>
          <w:szCs w:val="29"/>
        </w:rPr>
        <w:t>.b+6.</w:t>
      </w:r>
      <w:r w:rsidRPr="00586D70">
        <w:rPr>
          <w:rFonts w:eastAsia="Times New Roman" w:cs="Times New Roman"/>
          <w:sz w:val="20"/>
          <w:szCs w:val="20"/>
        </w:rPr>
        <w:t>a3</w:t>
      </w:r>
      <w:r w:rsidRPr="00586D70">
        <w:rPr>
          <w:rFonts w:eastAsia="Times New Roman" w:cs="Times New Roman"/>
          <w:sz w:val="29"/>
          <w:szCs w:val="29"/>
        </w:rPr>
        <w:t>.h+4.b.h=2ab+2h(a+2b).</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Mà </w:t>
      </w:r>
      <w:r w:rsidRPr="00586D70">
        <w:rPr>
          <w:rFonts w:eastAsia="Times New Roman" w:cs="Times New Roman"/>
          <w:sz w:val="29"/>
          <w:szCs w:val="29"/>
        </w:rPr>
        <w:t>ab=1152</w:t>
      </w:r>
      <w:r w:rsidRPr="00586D70">
        <w:rPr>
          <w:rFonts w:ascii="Cambria Math" w:eastAsia="Times New Roman" w:hAnsi="Cambria Math" w:cs="Cambria Math"/>
          <w:sz w:val="29"/>
          <w:szCs w:val="29"/>
        </w:rPr>
        <w:t>⇔</w:t>
      </w:r>
      <w:r w:rsidRPr="00586D70">
        <w:rPr>
          <w:rFonts w:eastAsia="Times New Roman" w:cs="Times New Roman"/>
          <w:sz w:val="29"/>
          <w:szCs w:val="29"/>
        </w:rPr>
        <w:t>b=</w:t>
      </w:r>
      <w:r w:rsidRPr="00586D70">
        <w:rPr>
          <w:rFonts w:eastAsia="Times New Roman" w:cs="Times New Roman"/>
          <w:sz w:val="20"/>
          <w:szCs w:val="20"/>
        </w:rPr>
        <w:t>1152a</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nên suy ra </w:t>
      </w:r>
      <w:r w:rsidRPr="00586D70">
        <w:rPr>
          <w:rFonts w:eastAsia="Times New Roman" w:cs="Times New Roman"/>
          <w:sz w:val="29"/>
          <w:szCs w:val="29"/>
        </w:rPr>
        <w:t>a+2b=a+</w:t>
      </w:r>
      <w:r w:rsidRPr="00586D70">
        <w:rPr>
          <w:rFonts w:eastAsia="Times New Roman" w:cs="Times New Roman"/>
          <w:sz w:val="20"/>
          <w:szCs w:val="20"/>
        </w:rPr>
        <w:t>2304a</w:t>
      </w:r>
      <w:r w:rsidRPr="00586D70">
        <w:rPr>
          <w:rFonts w:eastAsia="Times New Roman" w:cs="Times New Roman"/>
          <w:sz w:val="29"/>
          <w:szCs w:val="29"/>
        </w:rPr>
        <w:t>≥2√</w:t>
      </w:r>
      <w:r w:rsidRPr="00586D70">
        <w:rPr>
          <w:rFonts w:eastAsia="Times New Roman" w:cs="Times New Roman"/>
          <w:sz w:val="29"/>
          <w:szCs w:val="29"/>
          <w:bdr w:val="single" w:sz="8" w:space="3" w:color="auto" w:frame="1"/>
        </w:rPr>
        <w:t>a.</w:t>
      </w:r>
      <w:r w:rsidRPr="00586D70">
        <w:rPr>
          <w:rFonts w:eastAsia="Times New Roman" w:cs="Times New Roman"/>
          <w:sz w:val="20"/>
          <w:szCs w:val="20"/>
          <w:bdr w:val="single" w:sz="8" w:space="3" w:color="auto" w:frame="1"/>
        </w:rPr>
        <w:t>2304a</w:t>
      </w:r>
      <w:r w:rsidRPr="00586D70">
        <w:rPr>
          <w:rFonts w:eastAsia="Times New Roman" w:cs="Times New Roman"/>
          <w:sz w:val="29"/>
          <w:szCs w:val="29"/>
        </w:rPr>
        <w:t>=96.</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Dấu bằng xảy ra khi và chỉ khi </w:t>
      </w:r>
      <w:r w:rsidRPr="00586D70">
        <w:rPr>
          <w:rFonts w:eastAsia="Times New Roman" w:cs="Times New Roman"/>
          <w:sz w:val="29"/>
          <w:szCs w:val="29"/>
        </w:rPr>
        <w:t>a=</w:t>
      </w:r>
      <w:r w:rsidRPr="00586D70">
        <w:rPr>
          <w:rFonts w:eastAsia="Times New Roman" w:cs="Times New Roman"/>
          <w:sz w:val="20"/>
          <w:szCs w:val="20"/>
        </w:rPr>
        <w:t>2304a</w:t>
      </w:r>
      <w:r w:rsidRPr="00586D70">
        <w:rPr>
          <w:rFonts w:ascii="Cambria Math" w:eastAsia="Times New Roman" w:hAnsi="Cambria Math" w:cs="Cambria Math"/>
          <w:sz w:val="29"/>
          <w:szCs w:val="29"/>
        </w:rPr>
        <w:t>⇔</w:t>
      </w:r>
      <w:r w:rsidRPr="00586D70">
        <w:rPr>
          <w:rFonts w:eastAsia="Times New Roman" w:cs="Times New Roman"/>
          <w:sz w:val="29"/>
          <w:szCs w:val="29"/>
        </w:rPr>
        <w:t>a=48.</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Do đó </w:t>
      </w:r>
      <w:r w:rsidRPr="00586D70">
        <w:rPr>
          <w:rFonts w:eastAsia="Times New Roman" w:cs="Times New Roman"/>
          <w:sz w:val="29"/>
          <w:szCs w:val="29"/>
        </w:rPr>
        <w:t>S</w:t>
      </w:r>
      <w:r w:rsidRPr="00586D70">
        <w:rPr>
          <w:rFonts w:eastAsia="Times New Roman" w:cs="Times New Roman"/>
          <w:sz w:val="20"/>
          <w:szCs w:val="20"/>
        </w:rPr>
        <w:t>min</w:t>
      </w:r>
      <w:r w:rsidRPr="00586D70">
        <w:rPr>
          <w:rFonts w:eastAsia="Times New Roman" w:cs="Times New Roman"/>
          <w:sz w:val="29"/>
          <w:szCs w:val="29"/>
        </w:rPr>
        <w:t>=192h+2304.</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Vậy cần xây các phòng theo kích thước </w:t>
      </w:r>
      <w:r w:rsidRPr="00586D70">
        <w:rPr>
          <w:rFonts w:eastAsia="Times New Roman" w:cs="Times New Roman"/>
          <w:sz w:val="20"/>
          <w:szCs w:val="20"/>
        </w:rPr>
        <w:t>a3</w:t>
      </w:r>
      <w:r w:rsidRPr="00586D70">
        <w:rPr>
          <w:rFonts w:eastAsia="Times New Roman" w:cs="Times New Roman"/>
          <w:sz w:val="29"/>
          <w:szCs w:val="29"/>
        </w:rPr>
        <w:t>×b=16×24 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thì chi phí sẽ thấp nhất. </w:t>
      </w:r>
      <w:r w:rsidRPr="00586D70">
        <w:rPr>
          <w:rFonts w:eastAsia="Times New Roman" w:cs="Times New Roman"/>
          <w:b/>
          <w:bCs/>
          <w:sz w:val="24"/>
          <w:szCs w:val="24"/>
        </w:rPr>
        <w:t>Chọn A.</w:t>
      </w:r>
    </w:p>
    <w:tbl>
      <w:tblPr>
        <w:tblW w:w="0" w:type="auto"/>
        <w:tblCellSpacing w:w="0" w:type="dxa"/>
        <w:tblCellMar>
          <w:left w:w="0" w:type="dxa"/>
          <w:right w:w="0" w:type="dxa"/>
        </w:tblCellMar>
        <w:tblLook w:val="04A0" w:firstRow="1" w:lastRow="0" w:firstColumn="1" w:lastColumn="0" w:noHBand="0" w:noVBand="1"/>
      </w:tblPr>
      <w:tblGrid>
        <w:gridCol w:w="7722"/>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12:</w:t>
            </w:r>
            <w:r w:rsidRPr="00586D70">
              <w:rPr>
                <w:rFonts w:eastAsia="Times New Roman" w:cs="Times New Roman"/>
                <w:sz w:val="24"/>
                <w:szCs w:val="24"/>
              </w:rPr>
              <w:t> Cắt ba góc của một tam giác đều cạnh </w:t>
            </w:r>
            <w:r w:rsidRPr="00586D70">
              <w:rPr>
                <w:rFonts w:eastAsia="Times New Roman" w:cs="Times New Roman"/>
                <w:i/>
                <w:iCs/>
                <w:sz w:val="24"/>
                <w:szCs w:val="24"/>
              </w:rPr>
              <w:t>a</w:t>
            </w:r>
            <w:r w:rsidRPr="00586D70">
              <w:rPr>
                <w:rFonts w:eastAsia="Times New Roman" w:cs="Times New Roman"/>
                <w:sz w:val="24"/>
                <w:szCs w:val="24"/>
              </w:rPr>
              <w:t xml:space="preserve"> các đoạn bằng </w:t>
            </w:r>
            <w:r w:rsidRPr="00586D70">
              <w:rPr>
                <w:rFonts w:eastAsia="Times New Roman" w:cs="Times New Roman"/>
                <w:sz w:val="29"/>
                <w:szCs w:val="29"/>
              </w:rPr>
              <w:t>x,(0&lt;x&lt;</w:t>
            </w:r>
            <w:r w:rsidRPr="00586D70">
              <w:rPr>
                <w:rFonts w:eastAsia="Times New Roman" w:cs="Times New Roman"/>
                <w:sz w:val="20"/>
                <w:szCs w:val="20"/>
              </w:rPr>
              <w:t>a2</w:t>
            </w:r>
            <w:r w:rsidRPr="00586D70">
              <w:rPr>
                <w:rFonts w:eastAsia="Times New Roman" w:cs="Times New Roman"/>
                <w:sz w:val="29"/>
                <w:szCs w:val="29"/>
              </w:rPr>
              <w:t>)</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phần còn lại là một tam giác đều bên ngoài là các hình chữ nhật, rồi gấp các hình chữ nhật lại tạo thành khối lăng trụ tam giác đều như hình vẽ. Tìm độ dài </w:t>
      </w:r>
      <w:r w:rsidRPr="00586D70">
        <w:rPr>
          <w:rFonts w:eastAsia="Times New Roman" w:cs="Times New Roman"/>
          <w:i/>
          <w:iCs/>
          <w:sz w:val="24"/>
          <w:szCs w:val="24"/>
        </w:rPr>
        <w:t>x</w:t>
      </w:r>
      <w:r w:rsidRPr="00586D70">
        <w:rPr>
          <w:rFonts w:eastAsia="Times New Roman" w:cs="Times New Roman"/>
          <w:sz w:val="24"/>
          <w:szCs w:val="24"/>
        </w:rPr>
        <w:t> để thể tích khối lăng trụ lớn nhất.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lastRenderedPageBreak/>
        <w:drawing>
          <wp:inline distT="0" distB="0" distL="0" distR="0" wp14:anchorId="23DF1162" wp14:editId="075D5B51">
            <wp:extent cx="4360545" cy="1828800"/>
            <wp:effectExtent l="0" t="0" r="1905" b="0"/>
            <wp:docPr id="58" name="Picture 58" descr="https://tuhoc365.vn/wp-content/uploads/2020/03/1583504832_chu-e-14-bai-toan-thuc-te-hinh-khong-gian.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tuhoc365.vn/wp-content/uploads/2020/03/1583504832_chu-e-14-bai-toan-thuc-te-hinh-khong-gian.014.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360545" cy="1828800"/>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x=</w:t>
      </w:r>
      <w:r w:rsidRPr="00586D70">
        <w:rPr>
          <w:rFonts w:eastAsia="Times New Roman" w:cs="Times New Roman"/>
          <w:sz w:val="20"/>
          <w:szCs w:val="20"/>
        </w:rPr>
        <w:t>a3</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x=</w:t>
      </w:r>
      <w:r w:rsidRPr="00586D70">
        <w:rPr>
          <w:rFonts w:eastAsia="Times New Roman" w:cs="Times New Roman"/>
          <w:sz w:val="20"/>
          <w:szCs w:val="20"/>
        </w:rPr>
        <w:t>a4</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x=</w:t>
      </w:r>
      <w:r w:rsidRPr="00586D70">
        <w:rPr>
          <w:rFonts w:eastAsia="Times New Roman" w:cs="Times New Roman"/>
          <w:sz w:val="20"/>
          <w:szCs w:val="20"/>
        </w:rPr>
        <w:t>a5</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x=</w:t>
      </w:r>
      <w:r w:rsidRPr="00586D70">
        <w:rPr>
          <w:rFonts w:eastAsia="Times New Roman" w:cs="Times New Roman"/>
          <w:sz w:val="20"/>
          <w:szCs w:val="20"/>
        </w:rPr>
        <w:t>a6</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3FAA95B3" wp14:editId="79113D84">
            <wp:extent cx="2087880" cy="1978660"/>
            <wp:effectExtent l="0" t="0" r="7620" b="2540"/>
            <wp:docPr id="59" name="Picture 59" descr="https://tuhoc365.vn/wp-content/uploads/2020/03/1583504832_chu-e-14-bai-toan-thuc-te-hinh-khong-gian.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tuhoc365.vn/wp-content/uploads/2020/03/1583504832_chu-e-14-bai-toan-thuc-te-hinh-khong-gian.015.pn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87880" cy="1978660"/>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Xét Δ</w:t>
      </w:r>
      <w:r w:rsidRPr="00586D70">
        <w:rPr>
          <w:rFonts w:eastAsia="Times New Roman" w:cs="Times New Roman"/>
          <w:i/>
          <w:iCs/>
          <w:sz w:val="24"/>
          <w:szCs w:val="24"/>
        </w:rPr>
        <w:t>AMI</w:t>
      </w:r>
      <w:r w:rsidRPr="00586D70">
        <w:rPr>
          <w:rFonts w:eastAsia="Times New Roman" w:cs="Times New Roman"/>
          <w:sz w:val="24"/>
          <w:szCs w:val="24"/>
        </w:rPr>
        <w:t xml:space="preserve"> như hình vẽ, đặt </w:t>
      </w:r>
      <w:r w:rsidRPr="00586D70">
        <w:rPr>
          <w:rFonts w:eastAsia="Times New Roman" w:cs="Times New Roman"/>
          <w:sz w:val="29"/>
          <w:szCs w:val="29"/>
        </w:rPr>
        <w:t>AM=x&gt;0,ˆMAI=30</w:t>
      </w:r>
      <w:r w:rsidRPr="00586D70">
        <w:rPr>
          <w:rFonts w:eastAsia="Times New Roman" w:cs="Times New Roman"/>
          <w:sz w:val="20"/>
          <w:szCs w:val="20"/>
        </w:rPr>
        <w:t>0</w:t>
      </w:r>
      <w:r w:rsidRPr="00586D70">
        <w:rPr>
          <w:rFonts w:ascii="Cambria Math" w:eastAsia="Times New Roman" w:hAnsi="Cambria Math" w:cs="Cambria Math"/>
          <w:sz w:val="29"/>
          <w:szCs w:val="29"/>
        </w:rPr>
        <w:t>⇒</w:t>
      </w:r>
      <w:r w:rsidRPr="00586D70">
        <w:rPr>
          <w:rFonts w:eastAsia="Times New Roman" w:cs="Times New Roman"/>
          <w:sz w:val="29"/>
          <w:szCs w:val="29"/>
        </w:rPr>
        <w:t>MI=</w:t>
      </w:r>
      <w:r w:rsidRPr="00586D70">
        <w:rPr>
          <w:rFonts w:eastAsia="Times New Roman" w:cs="Times New Roman"/>
          <w:sz w:val="20"/>
          <w:szCs w:val="20"/>
        </w:rPr>
        <w:t>x√</w:t>
      </w:r>
      <w:r w:rsidRPr="00586D70">
        <w:rPr>
          <w:rFonts w:eastAsia="Times New Roman" w:cs="Times New Roman"/>
          <w:sz w:val="20"/>
          <w:szCs w:val="20"/>
          <w:bdr w:val="single" w:sz="6" w:space="1" w:color="auto" w:frame="1"/>
        </w:rPr>
        <w:t>3</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Lăng trụ tạo thành là lăng trụ tam giác đều cạnh đáy</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a−2x,(0&lt;x&lt;</w:t>
      </w:r>
      <w:r w:rsidRPr="00586D70">
        <w:rPr>
          <w:rFonts w:eastAsia="Times New Roman" w:cs="Times New Roman"/>
          <w:sz w:val="20"/>
          <w:szCs w:val="20"/>
        </w:rPr>
        <w:t>a2</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Chiều cao là: </w:t>
      </w:r>
      <w:r w:rsidRPr="00586D70">
        <w:rPr>
          <w:rFonts w:eastAsia="Times New Roman" w:cs="Times New Roman"/>
          <w:sz w:val="29"/>
          <w:szCs w:val="29"/>
        </w:rPr>
        <w:t>h=</w:t>
      </w:r>
      <w:r w:rsidRPr="00586D70">
        <w:rPr>
          <w:rFonts w:eastAsia="Times New Roman" w:cs="Times New Roman"/>
          <w:sz w:val="20"/>
          <w:szCs w:val="20"/>
        </w:rPr>
        <w:t>x√</w:t>
      </w:r>
      <w:r w:rsidRPr="00586D70">
        <w:rPr>
          <w:rFonts w:eastAsia="Times New Roman" w:cs="Times New Roman"/>
          <w:sz w:val="20"/>
          <w:szCs w:val="20"/>
          <w:bdr w:val="single" w:sz="6" w:space="1" w:color="auto" w:frame="1"/>
        </w:rPr>
        <w:t>3</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do đó thể tích khối lăng trụ là:</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V=</w:t>
      </w:r>
      <w:r w:rsidRPr="00586D70">
        <w:rPr>
          <w:rFonts w:eastAsia="Times New Roman" w:cs="Times New Roman"/>
          <w:sz w:val="20"/>
          <w:szCs w:val="20"/>
        </w:rPr>
        <w:t>(a−2x)</w:t>
      </w:r>
      <w:r w:rsidRPr="00586D70">
        <w:rPr>
          <w:rFonts w:eastAsia="Times New Roman" w:cs="Times New Roman"/>
          <w:sz w:val="14"/>
          <w:szCs w:val="14"/>
        </w:rPr>
        <w:t>2</w:t>
      </w:r>
      <w:r w:rsidRPr="00586D70">
        <w:rPr>
          <w:rFonts w:eastAsia="Times New Roman" w:cs="Times New Roman"/>
          <w:sz w:val="20"/>
          <w:szCs w:val="20"/>
        </w:rPr>
        <w:t>√</w:t>
      </w:r>
      <w:r w:rsidRPr="00586D70">
        <w:rPr>
          <w:rFonts w:eastAsia="Times New Roman" w:cs="Times New Roman"/>
          <w:sz w:val="20"/>
          <w:szCs w:val="20"/>
          <w:bdr w:val="single" w:sz="6" w:space="1" w:color="auto" w:frame="1"/>
        </w:rPr>
        <w:t>3</w:t>
      </w:r>
      <w:r w:rsidRPr="00586D70">
        <w:rPr>
          <w:rFonts w:eastAsia="Times New Roman" w:cs="Times New Roman"/>
          <w:sz w:val="20"/>
          <w:szCs w:val="20"/>
        </w:rPr>
        <w:t>4</w:t>
      </w:r>
      <w:r w:rsidRPr="00586D70">
        <w:rPr>
          <w:rFonts w:eastAsia="Times New Roman" w:cs="Times New Roman"/>
          <w:sz w:val="29"/>
          <w:szCs w:val="29"/>
        </w:rPr>
        <w:t>.</w:t>
      </w:r>
      <w:r w:rsidRPr="00586D70">
        <w:rPr>
          <w:rFonts w:eastAsia="Times New Roman" w:cs="Times New Roman"/>
          <w:sz w:val="20"/>
          <w:szCs w:val="20"/>
        </w:rPr>
        <w:t>x√</w:t>
      </w:r>
      <w:r w:rsidRPr="00586D70">
        <w:rPr>
          <w:rFonts w:eastAsia="Times New Roman" w:cs="Times New Roman"/>
          <w:sz w:val="20"/>
          <w:szCs w:val="20"/>
          <w:bdr w:val="single" w:sz="6" w:space="1" w:color="auto" w:frame="1"/>
        </w:rPr>
        <w:t>3</w:t>
      </w:r>
      <w:r w:rsidRPr="00586D70">
        <w:rPr>
          <w:rFonts w:eastAsia="Times New Roman" w:cs="Times New Roman"/>
          <w:sz w:val="29"/>
          <w:szCs w:val="29"/>
        </w:rPr>
        <w:t>=</w:t>
      </w:r>
      <w:r w:rsidRPr="00586D70">
        <w:rPr>
          <w:rFonts w:eastAsia="Times New Roman" w:cs="Times New Roman"/>
          <w:sz w:val="20"/>
          <w:szCs w:val="20"/>
        </w:rPr>
        <w:t>a</w:t>
      </w:r>
      <w:r w:rsidRPr="00586D70">
        <w:rPr>
          <w:rFonts w:eastAsia="Times New Roman" w:cs="Times New Roman"/>
          <w:sz w:val="14"/>
          <w:szCs w:val="14"/>
        </w:rPr>
        <w:t>2</w:t>
      </w:r>
      <w:r w:rsidRPr="00586D70">
        <w:rPr>
          <w:rFonts w:eastAsia="Times New Roman" w:cs="Times New Roman"/>
          <w:sz w:val="20"/>
          <w:szCs w:val="20"/>
        </w:rPr>
        <w:t>x−4ax</w:t>
      </w:r>
      <w:r w:rsidRPr="00586D70">
        <w:rPr>
          <w:rFonts w:eastAsia="Times New Roman" w:cs="Times New Roman"/>
          <w:sz w:val="14"/>
          <w:szCs w:val="14"/>
        </w:rPr>
        <w:t>2</w:t>
      </w:r>
      <w:r w:rsidRPr="00586D70">
        <w:rPr>
          <w:rFonts w:eastAsia="Times New Roman" w:cs="Times New Roman"/>
          <w:sz w:val="20"/>
          <w:szCs w:val="20"/>
        </w:rPr>
        <w:t>+4x</w:t>
      </w:r>
      <w:r w:rsidRPr="00586D70">
        <w:rPr>
          <w:rFonts w:eastAsia="Times New Roman" w:cs="Times New Roman"/>
          <w:sz w:val="14"/>
          <w:szCs w:val="14"/>
        </w:rPr>
        <w:t>3</w:t>
      </w:r>
      <w:r w:rsidRPr="00586D70">
        <w:rPr>
          <w:rFonts w:eastAsia="Times New Roman" w:cs="Times New Roman"/>
          <w:sz w:val="20"/>
          <w:szCs w:val="20"/>
        </w:rPr>
        <w:t>4</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Ta chọn </w:t>
      </w:r>
      <w:r w:rsidRPr="00586D70">
        <w:rPr>
          <w:rFonts w:eastAsia="Times New Roman" w:cs="Times New Roman"/>
          <w:sz w:val="29"/>
          <w:szCs w:val="29"/>
        </w:rPr>
        <w:t>a=1.</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Xét </w:t>
      </w:r>
      <w:r w:rsidRPr="00586D70">
        <w:rPr>
          <w:rFonts w:eastAsia="Times New Roman" w:cs="Times New Roman"/>
          <w:sz w:val="29"/>
          <w:szCs w:val="29"/>
        </w:rPr>
        <w:t>f(x)=x−4x</w:t>
      </w:r>
      <w:r w:rsidRPr="00586D70">
        <w:rPr>
          <w:rFonts w:eastAsia="Times New Roman" w:cs="Times New Roman"/>
          <w:sz w:val="20"/>
          <w:szCs w:val="20"/>
        </w:rPr>
        <w:t>2</w:t>
      </w:r>
      <w:r w:rsidRPr="00586D70">
        <w:rPr>
          <w:rFonts w:eastAsia="Times New Roman" w:cs="Times New Roman"/>
          <w:sz w:val="29"/>
          <w:szCs w:val="29"/>
        </w:rPr>
        <w:t>+4x</w:t>
      </w:r>
      <w:r w:rsidRPr="00586D70">
        <w:rPr>
          <w:rFonts w:eastAsia="Times New Roman" w:cs="Times New Roman"/>
          <w:sz w:val="20"/>
          <w:szCs w:val="20"/>
        </w:rPr>
        <w:t>3</w:t>
      </w:r>
      <w:r w:rsidRPr="00586D70">
        <w:rPr>
          <w:rFonts w:eastAsia="Times New Roman" w:cs="Times New Roman"/>
          <w:sz w:val="29"/>
          <w:szCs w:val="29"/>
        </w:rPr>
        <w:t>(0&lt;x&lt;</w:t>
      </w:r>
      <w:r w:rsidRPr="00586D70">
        <w:rPr>
          <w:rFonts w:eastAsia="Times New Roman" w:cs="Times New Roman"/>
          <w:sz w:val="20"/>
          <w:szCs w:val="20"/>
        </w:rPr>
        <w:t>12</w:t>
      </w:r>
      <w:r w:rsidRPr="00586D70">
        <w:rPr>
          <w:rFonts w:eastAsia="Times New Roman" w:cs="Times New Roman"/>
          <w:sz w:val="29"/>
          <w:szCs w:val="29"/>
        </w:rPr>
        <w:t>)</w:t>
      </w:r>
      <w:r w:rsidRPr="00586D70">
        <w:rPr>
          <w:rFonts w:ascii="Cambria Math" w:eastAsia="Times New Roman" w:hAnsi="Cambria Math" w:cs="Cambria Math"/>
          <w:sz w:val="29"/>
          <w:szCs w:val="29"/>
        </w:rPr>
        <w:t>⇒</w:t>
      </w:r>
      <w:r w:rsidRPr="00586D70">
        <w:rPr>
          <w:rFonts w:eastAsia="Times New Roman" w:cs="Times New Roman"/>
          <w:sz w:val="29"/>
          <w:szCs w:val="29"/>
        </w:rPr>
        <w:t>f</w:t>
      </w:r>
      <w:r w:rsidRPr="00586D70">
        <w:rPr>
          <w:rFonts w:eastAsia="Times New Roman" w:cs="Times New Roman"/>
          <w:sz w:val="20"/>
          <w:szCs w:val="20"/>
        </w:rPr>
        <w:t>′</w:t>
      </w:r>
      <w:r w:rsidRPr="00586D70">
        <w:rPr>
          <w:rFonts w:eastAsia="Times New Roman" w:cs="Times New Roman"/>
          <w:sz w:val="29"/>
          <w:szCs w:val="29"/>
        </w:rPr>
        <w:t>(x)=1−8x+12x</w:t>
      </w:r>
      <w:r w:rsidRPr="00586D70">
        <w:rPr>
          <w:rFonts w:eastAsia="Times New Roman" w:cs="Times New Roman"/>
          <w:sz w:val="20"/>
          <w:szCs w:val="20"/>
        </w:rPr>
        <w:t>2</w:t>
      </w:r>
      <w:r w:rsidRPr="00586D70">
        <w:rPr>
          <w:rFonts w:eastAsia="Times New Roman" w:cs="Times New Roman"/>
          <w:sz w:val="29"/>
          <w:szCs w:val="29"/>
        </w:rPr>
        <w:t>=0</w:t>
      </w:r>
      <w:r w:rsidRPr="00586D70">
        <w:rPr>
          <w:rFonts w:ascii="Cambria Math" w:eastAsia="Times New Roman" w:hAnsi="Cambria Math" w:cs="Cambria Math"/>
          <w:sz w:val="29"/>
          <w:szCs w:val="29"/>
        </w:rPr>
        <w:t>⇔</w:t>
      </w:r>
      <w:r w:rsidRPr="00586D70">
        <w:rPr>
          <w:rFonts w:eastAsia="Times New Roman" w:cs="Times New Roman"/>
          <w:sz w:val="29"/>
          <w:szCs w:val="29"/>
        </w:rPr>
        <w:t>[x=</w:t>
      </w:r>
      <w:r w:rsidRPr="00586D70">
        <w:rPr>
          <w:rFonts w:eastAsia="Times New Roman" w:cs="Times New Roman"/>
          <w:sz w:val="20"/>
          <w:szCs w:val="20"/>
        </w:rPr>
        <w:t>12</w:t>
      </w:r>
      <w:r w:rsidRPr="00586D70">
        <w:rPr>
          <w:rFonts w:eastAsia="Times New Roman" w:cs="Times New Roman"/>
          <w:sz w:val="29"/>
          <w:szCs w:val="29"/>
        </w:rPr>
        <w:t>(loai)x=</w:t>
      </w:r>
      <w:r w:rsidRPr="00586D70">
        <w:rPr>
          <w:rFonts w:eastAsia="Times New Roman" w:cs="Times New Roman"/>
          <w:sz w:val="20"/>
          <w:szCs w:val="20"/>
        </w:rPr>
        <w:t>16</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Lại có: </w:t>
      </w:r>
      <w:r w:rsidRPr="00586D70">
        <w:rPr>
          <w:rFonts w:eastAsia="Times New Roman" w:cs="Times New Roman"/>
          <w:sz w:val="29"/>
          <w:szCs w:val="29"/>
        </w:rPr>
        <w:t>lim</w:t>
      </w:r>
      <w:r w:rsidRPr="00586D70">
        <w:rPr>
          <w:rFonts w:eastAsia="Times New Roman" w:cs="Times New Roman"/>
          <w:sz w:val="20"/>
          <w:szCs w:val="20"/>
        </w:rPr>
        <w:t>x→0</w:t>
      </w:r>
      <w:r w:rsidRPr="00586D70">
        <w:rPr>
          <w:rFonts w:eastAsia="Times New Roman" w:cs="Times New Roman"/>
          <w:sz w:val="29"/>
          <w:szCs w:val="29"/>
        </w:rPr>
        <w:t>f(x)=lim</w:t>
      </w:r>
      <w:r w:rsidRPr="00586D70">
        <w:rPr>
          <w:rFonts w:eastAsia="Times New Roman" w:cs="Times New Roman"/>
          <w:sz w:val="20"/>
          <w:szCs w:val="20"/>
        </w:rPr>
        <w:t>x→</w:t>
      </w:r>
      <w:r w:rsidRPr="00586D70">
        <w:rPr>
          <w:rFonts w:eastAsia="Times New Roman" w:cs="Times New Roman"/>
          <w:sz w:val="14"/>
          <w:szCs w:val="14"/>
        </w:rPr>
        <w:t>12</w:t>
      </w:r>
      <w:r w:rsidRPr="00586D70">
        <w:rPr>
          <w:rFonts w:eastAsia="Times New Roman" w:cs="Times New Roman"/>
          <w:sz w:val="29"/>
          <w:szCs w:val="29"/>
        </w:rPr>
        <w:t>f(x)=0;f(</w:t>
      </w:r>
      <w:r w:rsidRPr="00586D70">
        <w:rPr>
          <w:rFonts w:eastAsia="Times New Roman" w:cs="Times New Roman"/>
          <w:sz w:val="20"/>
          <w:szCs w:val="20"/>
        </w:rPr>
        <w:t>16</w:t>
      </w:r>
      <w:r w:rsidRPr="00586D70">
        <w:rPr>
          <w:rFonts w:eastAsia="Times New Roman" w:cs="Times New Roman"/>
          <w:sz w:val="29"/>
          <w:szCs w:val="29"/>
        </w:rPr>
        <w:t>)=</w:t>
      </w:r>
      <w:r w:rsidRPr="00586D70">
        <w:rPr>
          <w:rFonts w:eastAsia="Times New Roman" w:cs="Times New Roman"/>
          <w:sz w:val="20"/>
          <w:szCs w:val="20"/>
        </w:rPr>
        <w:t>227</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nên </w:t>
      </w:r>
      <w:r w:rsidRPr="00586D70">
        <w:rPr>
          <w:rFonts w:eastAsia="Times New Roman" w:cs="Times New Roman"/>
          <w:sz w:val="29"/>
          <w:szCs w:val="29"/>
        </w:rPr>
        <w:t>Max</w:t>
      </w:r>
      <w:r w:rsidRPr="00586D70">
        <w:rPr>
          <w:rFonts w:eastAsia="Times New Roman" w:cs="Times New Roman"/>
          <w:sz w:val="20"/>
          <w:szCs w:val="20"/>
        </w:rPr>
        <w:t>(0;</w:t>
      </w:r>
      <w:r w:rsidRPr="00586D70">
        <w:rPr>
          <w:rFonts w:eastAsia="Times New Roman" w:cs="Times New Roman"/>
          <w:sz w:val="14"/>
          <w:szCs w:val="14"/>
        </w:rPr>
        <w:t>12</w:t>
      </w:r>
      <w:r w:rsidRPr="00586D70">
        <w:rPr>
          <w:rFonts w:eastAsia="Times New Roman" w:cs="Times New Roman"/>
          <w:sz w:val="20"/>
          <w:szCs w:val="20"/>
        </w:rPr>
        <w:t>)</w:t>
      </w:r>
      <w:r w:rsidRPr="00586D70">
        <w:rPr>
          <w:rFonts w:eastAsia="Times New Roman" w:cs="Times New Roman"/>
          <w:sz w:val="29"/>
          <w:szCs w:val="29"/>
        </w:rPr>
        <w:t>f(x)=</w:t>
      </w:r>
      <w:r w:rsidRPr="00586D70">
        <w:rPr>
          <w:rFonts w:eastAsia="Times New Roman" w:cs="Times New Roman"/>
          <w:sz w:val="20"/>
          <w:szCs w:val="20"/>
        </w:rPr>
        <w:t>227</w:t>
      </w:r>
      <w:r w:rsidRPr="00586D70">
        <w:rPr>
          <w:rFonts w:eastAsia="Times New Roman" w:cs="Times New Roman"/>
          <w:sz w:val="29"/>
          <w:szCs w:val="29"/>
        </w:rPr>
        <w:t> khi x=</w:t>
      </w:r>
      <w:r w:rsidRPr="00586D70">
        <w:rPr>
          <w:rFonts w:eastAsia="Times New Roman" w:cs="Times New Roman"/>
          <w:sz w:val="20"/>
          <w:szCs w:val="20"/>
        </w:rPr>
        <w:t>16</w:t>
      </w:r>
      <w:r w:rsidRPr="00586D70">
        <w:rPr>
          <w:rFonts w:eastAsia="Times New Roman" w:cs="Times New Roman"/>
          <w:sz w:val="29"/>
          <w:szCs w:val="29"/>
        </w:rPr>
        <w:t>=</w:t>
      </w:r>
      <w:r w:rsidRPr="00586D70">
        <w:rPr>
          <w:rFonts w:eastAsia="Times New Roman" w:cs="Times New Roman"/>
          <w:sz w:val="20"/>
          <w:szCs w:val="20"/>
        </w:rPr>
        <w:t>a6</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lastRenderedPageBreak/>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13:</w:t>
            </w:r>
            <w:r w:rsidRPr="00586D70">
              <w:rPr>
                <w:rFonts w:eastAsia="Times New Roman" w:cs="Times New Roman"/>
                <w:sz w:val="24"/>
                <w:szCs w:val="24"/>
              </w:rPr>
              <w:t> Ông An cần sản xuất một cái thang để trèo qua một bức tường nhà. Ông muốn một cái thang luôn dược đặt đi qua vị trí </w:t>
            </w:r>
            <w:r w:rsidRPr="00586D70">
              <w:rPr>
                <w:rFonts w:eastAsia="Times New Roman" w:cs="Times New Roman"/>
                <w:i/>
                <w:iCs/>
                <w:sz w:val="24"/>
                <w:szCs w:val="24"/>
              </w:rPr>
              <w:t>C</w:t>
            </w:r>
            <w:r w:rsidRPr="00586D70">
              <w:rPr>
                <w:rFonts w:eastAsia="Times New Roman" w:cs="Times New Roman"/>
                <w:sz w:val="24"/>
                <w:szCs w:val="24"/>
              </w:rPr>
              <w:t> biết rằng điểm </w:t>
            </w:r>
            <w:r w:rsidRPr="00586D70">
              <w:rPr>
                <w:rFonts w:eastAsia="Times New Roman" w:cs="Times New Roman"/>
                <w:i/>
                <w:iCs/>
                <w:sz w:val="24"/>
                <w:szCs w:val="24"/>
              </w:rPr>
              <w:t>C</w:t>
            </w:r>
            <w:r w:rsidRPr="00586D70">
              <w:rPr>
                <w:rFonts w:eastAsia="Times New Roman" w:cs="Times New Roman"/>
                <w:sz w:val="24"/>
                <w:szCs w:val="24"/>
              </w:rPr>
              <w:t> cao 2</w:t>
            </w:r>
            <w:r w:rsidRPr="00586D70">
              <w:rPr>
                <w:rFonts w:eastAsia="Times New Roman" w:cs="Times New Roman"/>
                <w:i/>
                <w:iCs/>
                <w:sz w:val="24"/>
                <w:szCs w:val="24"/>
              </w:rPr>
              <w:t>m</w:t>
            </w:r>
            <w:r w:rsidRPr="00586D70">
              <w:rPr>
                <w:rFonts w:eastAsia="Times New Roman" w:cs="Times New Roman"/>
                <w:sz w:val="24"/>
                <w:szCs w:val="24"/>
              </w:rPr>
              <w:t> so với nền nhà và điểm </w:t>
            </w:r>
            <w:r w:rsidRPr="00586D70">
              <w:rPr>
                <w:rFonts w:eastAsia="Times New Roman" w:cs="Times New Roman"/>
                <w:i/>
                <w:iCs/>
                <w:sz w:val="24"/>
                <w:szCs w:val="24"/>
              </w:rPr>
              <w:t>C</w:t>
            </w:r>
            <w:r w:rsidRPr="00586D70">
              <w:rPr>
                <w:rFonts w:eastAsia="Times New Roman" w:cs="Times New Roman"/>
                <w:sz w:val="24"/>
                <w:szCs w:val="24"/>
              </w:rPr>
              <w:t> cách tường nhà 1</w:t>
            </w:r>
            <w:r w:rsidRPr="00586D70">
              <w:rPr>
                <w:rFonts w:eastAsia="Times New Roman" w:cs="Times New Roman"/>
                <w:i/>
                <w:iCs/>
                <w:sz w:val="24"/>
                <w:szCs w:val="24"/>
              </w:rPr>
              <w:t>m</w:t>
            </w:r>
            <w:r w:rsidRPr="00586D70">
              <w:rPr>
                <w:rFonts w:eastAsia="Times New Roman" w:cs="Times New Roman"/>
                <w:sz w:val="24"/>
                <w:szCs w:val="24"/>
              </w:rPr>
              <w:t> (như hình vẽ bên). Giả sử kinh phí để sản xuất thang là 400.000 đồng/ 1 mét dài. Hỏi ông An cần ít nhất bao nhiêu tiền để sản xuất 1 cái thang? (kết quả làm tròn đến hàng nghìn đồng)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0E3DB73E" wp14:editId="36338BE2">
                  <wp:extent cx="2484120" cy="1760855"/>
                  <wp:effectExtent l="0" t="0" r="0" b="0"/>
                  <wp:docPr id="60" name="Picture 60" descr="https://tuhoc365.vn/wp-content/uploads/2020/03/1583504832_chu-e-14-bai-toan-thuc-te-hinh-khong-gian.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tuhoc365.vn/wp-content/uploads/2020/03/1583504832_chu-e-14-bai-toan-thuc-te-hinh-khong-gian.016.pn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484120" cy="176085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1.400.000 đồng. </w:t>
            </w:r>
            <w:r w:rsidRPr="00586D70">
              <w:rPr>
                <w:rFonts w:eastAsia="Times New Roman" w:cs="Times New Roman"/>
                <w:b/>
                <w:bCs/>
                <w:sz w:val="24"/>
                <w:szCs w:val="24"/>
              </w:rPr>
              <w:t>B.</w:t>
            </w:r>
            <w:r w:rsidRPr="00586D70">
              <w:rPr>
                <w:rFonts w:eastAsia="Times New Roman" w:cs="Times New Roman"/>
                <w:sz w:val="24"/>
                <w:szCs w:val="24"/>
              </w:rPr>
              <w:t> 800.000 đồng.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w:t>
            </w:r>
            <w:r w:rsidRPr="00586D70">
              <w:rPr>
                <w:rFonts w:eastAsia="Times New Roman" w:cs="Times New Roman"/>
                <w:sz w:val="24"/>
                <w:szCs w:val="24"/>
              </w:rPr>
              <w:t> 2.160.000 đồng. </w:t>
            </w:r>
            <w:r w:rsidRPr="00586D70">
              <w:rPr>
                <w:rFonts w:eastAsia="Times New Roman" w:cs="Times New Roman"/>
                <w:b/>
                <w:bCs/>
                <w:sz w:val="24"/>
                <w:szCs w:val="24"/>
              </w:rPr>
              <w:t>D.</w:t>
            </w:r>
            <w:r w:rsidRPr="00586D70">
              <w:rPr>
                <w:rFonts w:eastAsia="Times New Roman" w:cs="Times New Roman"/>
                <w:sz w:val="24"/>
                <w:szCs w:val="24"/>
              </w:rPr>
              <w:t> 1.665.000 đồng.</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70AB7660" wp14:editId="7317653B">
            <wp:extent cx="2218055" cy="1739900"/>
            <wp:effectExtent l="0" t="0" r="0" b="0"/>
            <wp:docPr id="61" name="Picture 61" descr="https://tuhoc365.vn/wp-content/uploads/2020/03/1583504832_chu-e-14-bai-toan-thuc-te-hinh-khong-gian.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tuhoc365.vn/wp-content/uploads/2020/03/1583504832_chu-e-14-bai-toan-thuc-te-hinh-khong-gian.017.pn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218055" cy="1739900"/>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Đặt </w:t>
      </w:r>
      <w:r w:rsidRPr="00586D70">
        <w:rPr>
          <w:rFonts w:eastAsia="Times New Roman" w:cs="Times New Roman"/>
          <w:sz w:val="29"/>
          <w:szCs w:val="29"/>
        </w:rPr>
        <w:t>α=ˆACx</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khi đó </w:t>
      </w:r>
      <w:r w:rsidRPr="00586D70">
        <w:rPr>
          <w:rFonts w:eastAsia="Times New Roman" w:cs="Times New Roman"/>
          <w:sz w:val="29"/>
          <w:szCs w:val="29"/>
        </w:rPr>
        <w:t>AC=</w:t>
      </w:r>
      <w:r w:rsidRPr="00586D70">
        <w:rPr>
          <w:rFonts w:eastAsia="Times New Roman" w:cs="Times New Roman"/>
          <w:sz w:val="20"/>
          <w:szCs w:val="20"/>
        </w:rPr>
        <w:t>2cosα</w:t>
      </w:r>
      <w:r w:rsidRPr="00586D70">
        <w:rPr>
          <w:rFonts w:eastAsia="Times New Roman" w:cs="Times New Roman"/>
          <w:sz w:val="29"/>
          <w:szCs w:val="29"/>
        </w:rPr>
        <w:t>;ˆBCy=90</w:t>
      </w:r>
      <w:r w:rsidRPr="00586D70">
        <w:rPr>
          <w:rFonts w:ascii="Cambria Math" w:eastAsia="Times New Roman" w:hAnsi="Cambria Math" w:cs="Cambria Math"/>
          <w:sz w:val="20"/>
          <w:szCs w:val="20"/>
        </w:rPr>
        <w:t>∘</w:t>
      </w:r>
      <w:r w:rsidRPr="00586D70">
        <w:rPr>
          <w:rFonts w:eastAsia="Times New Roman" w:cs="Times New Roman"/>
          <w:sz w:val="29"/>
          <w:szCs w:val="29"/>
        </w:rPr>
        <w:t>−α</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Do đó </w:t>
      </w:r>
      <w:r w:rsidRPr="00586D70">
        <w:rPr>
          <w:rFonts w:eastAsia="Times New Roman" w:cs="Times New Roman"/>
          <w:sz w:val="29"/>
          <w:szCs w:val="29"/>
        </w:rPr>
        <w:t>BC=</w:t>
      </w:r>
      <w:r w:rsidRPr="00586D70">
        <w:rPr>
          <w:rFonts w:eastAsia="Times New Roman" w:cs="Times New Roman"/>
          <w:sz w:val="20"/>
          <w:szCs w:val="20"/>
        </w:rPr>
        <w:t>1cos(90</w:t>
      </w:r>
      <w:r w:rsidRPr="00586D70">
        <w:rPr>
          <w:rFonts w:ascii="Cambria Math" w:eastAsia="Times New Roman" w:hAnsi="Cambria Math" w:cs="Cambria Math"/>
          <w:sz w:val="14"/>
          <w:szCs w:val="14"/>
        </w:rPr>
        <w:t>∘</w:t>
      </w:r>
      <w:r w:rsidRPr="00586D70">
        <w:rPr>
          <w:rFonts w:eastAsia="Times New Roman" w:cs="Times New Roman"/>
          <w:sz w:val="20"/>
          <w:szCs w:val="20"/>
        </w:rPr>
        <w:t>−α)</w:t>
      </w:r>
      <w:r w:rsidRPr="00586D70">
        <w:rPr>
          <w:rFonts w:ascii="Cambria Math" w:eastAsia="Times New Roman" w:hAnsi="Cambria Math" w:cs="Cambria Math"/>
          <w:sz w:val="29"/>
          <w:szCs w:val="29"/>
        </w:rPr>
        <w:t>⇒</w:t>
      </w:r>
      <w:r w:rsidRPr="00586D70">
        <w:rPr>
          <w:rFonts w:eastAsia="Times New Roman" w:cs="Times New Roman"/>
          <w:sz w:val="29"/>
          <w:szCs w:val="29"/>
        </w:rPr>
        <w:t>AB=</w:t>
      </w:r>
      <w:r w:rsidRPr="00586D70">
        <w:rPr>
          <w:rFonts w:eastAsia="Times New Roman" w:cs="Times New Roman"/>
          <w:sz w:val="20"/>
          <w:szCs w:val="20"/>
        </w:rPr>
        <w:t>2cosα</w:t>
      </w:r>
      <w:r w:rsidRPr="00586D70">
        <w:rPr>
          <w:rFonts w:eastAsia="Times New Roman" w:cs="Times New Roman"/>
          <w:sz w:val="29"/>
          <w:szCs w:val="29"/>
        </w:rPr>
        <w:t>+</w:t>
      </w:r>
      <w:r w:rsidRPr="00586D70">
        <w:rPr>
          <w:rFonts w:eastAsia="Times New Roman" w:cs="Times New Roman"/>
          <w:sz w:val="20"/>
          <w:szCs w:val="20"/>
        </w:rPr>
        <w:t>1sinα</w:t>
      </w:r>
      <w:r w:rsidRPr="00586D70">
        <w:rPr>
          <w:rFonts w:eastAsia="Times New Roman" w:cs="Times New Roman"/>
          <w:sz w:val="29"/>
          <w:szCs w:val="29"/>
        </w:rPr>
        <w:t>(α</w:t>
      </w:r>
      <w:r w:rsidRPr="00586D70">
        <w:rPr>
          <w:rFonts w:ascii="Cambria Math" w:eastAsia="Times New Roman" w:hAnsi="Cambria Math" w:cs="Cambria Math"/>
          <w:sz w:val="29"/>
          <w:szCs w:val="29"/>
        </w:rPr>
        <w:t>∈</w:t>
      </w:r>
      <w:r w:rsidRPr="00586D70">
        <w:rPr>
          <w:rFonts w:eastAsia="Times New Roman" w:cs="Times New Roman"/>
          <w:sz w:val="29"/>
          <w:szCs w:val="29"/>
        </w:rPr>
        <w:t>(0;90</w:t>
      </w:r>
      <w:r w:rsidRPr="00586D70">
        <w:rPr>
          <w:rFonts w:ascii="Cambria Math" w:eastAsia="Times New Roman" w:hAnsi="Cambria Math" w:cs="Cambria Math"/>
          <w:sz w:val="20"/>
          <w:szCs w:val="20"/>
        </w:rPr>
        <w:t>∘</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Ta có: </w:t>
      </w:r>
      <w:r w:rsidRPr="00586D70">
        <w:rPr>
          <w:rFonts w:eastAsia="Times New Roman" w:cs="Times New Roman"/>
          <w:sz w:val="29"/>
          <w:szCs w:val="29"/>
        </w:rPr>
        <w:t>AB</w:t>
      </w:r>
      <w:r w:rsidRPr="00586D70">
        <w:rPr>
          <w:rFonts w:eastAsia="Times New Roman" w:cs="Times New Roman"/>
          <w:sz w:val="20"/>
          <w:szCs w:val="20"/>
        </w:rPr>
        <w:t>′</w:t>
      </w:r>
      <w:r w:rsidRPr="00586D70">
        <w:rPr>
          <w:rFonts w:eastAsia="Times New Roman" w:cs="Times New Roman"/>
          <w:sz w:val="29"/>
          <w:szCs w:val="29"/>
        </w:rPr>
        <w:t>=</w:t>
      </w:r>
      <w:r w:rsidRPr="00586D70">
        <w:rPr>
          <w:rFonts w:eastAsia="Times New Roman" w:cs="Times New Roman"/>
          <w:sz w:val="20"/>
          <w:szCs w:val="20"/>
        </w:rPr>
        <w:t>2sinαcos</w:t>
      </w:r>
      <w:r w:rsidRPr="00586D70">
        <w:rPr>
          <w:rFonts w:eastAsia="Times New Roman" w:cs="Times New Roman"/>
          <w:sz w:val="14"/>
          <w:szCs w:val="14"/>
        </w:rPr>
        <w:t>2</w:t>
      </w:r>
      <w:r w:rsidRPr="00586D70">
        <w:rPr>
          <w:rFonts w:eastAsia="Times New Roman" w:cs="Times New Roman"/>
          <w:sz w:val="20"/>
          <w:szCs w:val="20"/>
        </w:rPr>
        <w:t>α</w:t>
      </w:r>
      <w:r w:rsidRPr="00586D70">
        <w:rPr>
          <w:rFonts w:eastAsia="Times New Roman" w:cs="Times New Roman"/>
          <w:sz w:val="29"/>
          <w:szCs w:val="29"/>
        </w:rPr>
        <w:t>−</w:t>
      </w:r>
      <w:r w:rsidRPr="00586D70">
        <w:rPr>
          <w:rFonts w:eastAsia="Times New Roman" w:cs="Times New Roman"/>
          <w:sz w:val="20"/>
          <w:szCs w:val="20"/>
        </w:rPr>
        <w:t>cosαsin</w:t>
      </w:r>
      <w:r w:rsidRPr="00586D70">
        <w:rPr>
          <w:rFonts w:eastAsia="Times New Roman" w:cs="Times New Roman"/>
          <w:sz w:val="14"/>
          <w:szCs w:val="14"/>
        </w:rPr>
        <w:t>2</w:t>
      </w:r>
      <w:r w:rsidRPr="00586D70">
        <w:rPr>
          <w:rFonts w:eastAsia="Times New Roman" w:cs="Times New Roman"/>
          <w:sz w:val="20"/>
          <w:szCs w:val="20"/>
        </w:rPr>
        <w:t>α</w:t>
      </w:r>
      <w:r w:rsidRPr="00586D70">
        <w:rPr>
          <w:rFonts w:eastAsia="Times New Roman" w:cs="Times New Roman"/>
          <w:sz w:val="29"/>
          <w:szCs w:val="29"/>
        </w:rPr>
        <w:t>=0</w:t>
      </w:r>
      <w:r w:rsidRPr="00586D70">
        <w:rPr>
          <w:rFonts w:ascii="Cambria Math" w:eastAsia="Times New Roman" w:hAnsi="Cambria Math" w:cs="Cambria Math"/>
          <w:sz w:val="29"/>
          <w:szCs w:val="29"/>
        </w:rPr>
        <w:t>⇔</w:t>
      </w:r>
      <w:r w:rsidRPr="00586D70">
        <w:rPr>
          <w:rFonts w:eastAsia="Times New Roman" w:cs="Times New Roman"/>
          <w:sz w:val="29"/>
          <w:szCs w:val="29"/>
        </w:rPr>
        <w:t>2sin</w:t>
      </w:r>
      <w:r w:rsidRPr="00586D70">
        <w:rPr>
          <w:rFonts w:eastAsia="Times New Roman" w:cs="Times New Roman"/>
          <w:sz w:val="20"/>
          <w:szCs w:val="20"/>
        </w:rPr>
        <w:t>3</w:t>
      </w:r>
      <w:r w:rsidRPr="00586D70">
        <w:rPr>
          <w:rFonts w:eastAsia="Times New Roman" w:cs="Times New Roman"/>
          <w:sz w:val="29"/>
          <w:szCs w:val="29"/>
        </w:rPr>
        <w:t>α=cos</w:t>
      </w:r>
      <w:r w:rsidRPr="00586D70">
        <w:rPr>
          <w:rFonts w:eastAsia="Times New Roman" w:cs="Times New Roman"/>
          <w:sz w:val="20"/>
          <w:szCs w:val="20"/>
        </w:rPr>
        <w:t>3</w:t>
      </w:r>
      <w:r w:rsidRPr="00586D70">
        <w:rPr>
          <w:rFonts w:eastAsia="Times New Roman" w:cs="Times New Roman"/>
          <w:sz w:val="29"/>
          <w:szCs w:val="29"/>
        </w:rPr>
        <w:t>α</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ascii="Cambria Math" w:eastAsia="Times New Roman" w:hAnsi="Cambria Math" w:cs="Cambria Math"/>
          <w:sz w:val="29"/>
          <w:szCs w:val="29"/>
        </w:rPr>
        <w:t>⇔</w:t>
      </w:r>
      <w:r w:rsidRPr="00586D70">
        <w:rPr>
          <w:rFonts w:eastAsia="Times New Roman" w:cs="Times New Roman"/>
          <w:sz w:val="29"/>
          <w:szCs w:val="29"/>
        </w:rPr>
        <w:t>tanα=</w:t>
      </w:r>
      <w:r w:rsidRPr="00586D70">
        <w:rPr>
          <w:rFonts w:eastAsia="Times New Roman" w:cs="Times New Roman"/>
          <w:sz w:val="20"/>
          <w:szCs w:val="20"/>
        </w:rPr>
        <w:t>1</w:t>
      </w:r>
      <w:r w:rsidRPr="00586D70">
        <w:rPr>
          <w:rFonts w:eastAsia="Times New Roman" w:cs="Times New Roman"/>
          <w:sz w:val="14"/>
          <w:szCs w:val="14"/>
        </w:rPr>
        <w:t>3</w:t>
      </w:r>
      <w:r w:rsidRPr="00586D70">
        <w:rPr>
          <w:rFonts w:eastAsia="Times New Roman" w:cs="Times New Roman"/>
          <w:sz w:val="20"/>
          <w:szCs w:val="20"/>
        </w:rPr>
        <w:t>√</w:t>
      </w:r>
      <w:r w:rsidRPr="00586D70">
        <w:rPr>
          <w:rFonts w:eastAsia="Times New Roman" w:cs="Times New Roman"/>
          <w:sz w:val="20"/>
          <w:szCs w:val="20"/>
          <w:bdr w:val="single" w:sz="6" w:space="2" w:color="auto" w:frame="1"/>
        </w:rPr>
        <w:t>2</w:t>
      </w:r>
      <w:r w:rsidRPr="00586D70">
        <w:rPr>
          <w:rFonts w:ascii="Cambria Math" w:eastAsia="Times New Roman" w:hAnsi="Cambria Math" w:cs="Cambria Math"/>
          <w:sz w:val="29"/>
          <w:szCs w:val="29"/>
        </w:rPr>
        <w:t>⇒</w:t>
      </w:r>
      <w:r w:rsidRPr="00586D70">
        <w:rPr>
          <w:rFonts w:eastAsia="Times New Roman" w:cs="Times New Roman"/>
          <w:sz w:val="29"/>
          <w:szCs w:val="29"/>
        </w:rPr>
        <w:t>T=AB</w:t>
      </w:r>
      <w:r w:rsidRPr="00586D70">
        <w:rPr>
          <w:rFonts w:eastAsia="Times New Roman" w:cs="Times New Roman"/>
          <w:sz w:val="20"/>
          <w:szCs w:val="20"/>
        </w:rPr>
        <w:t>min</w:t>
      </w:r>
      <w:r w:rsidRPr="00586D70">
        <w:rPr>
          <w:rFonts w:eastAsia="Times New Roman" w:cs="Times New Roman"/>
          <w:sz w:val="29"/>
          <w:szCs w:val="29"/>
        </w:rPr>
        <w:t>.400000≈1665000.</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Bài tập 14:</w:t>
            </w:r>
            <w:r w:rsidRPr="00586D70">
              <w:rPr>
                <w:rFonts w:eastAsia="Times New Roman" w:cs="Times New Roman"/>
                <w:sz w:val="24"/>
                <w:szCs w:val="24"/>
              </w:rPr>
              <w:t xml:space="preserve"> Một công ty mỹ phẩm chuẩn bị ra một mẫu sản phẩm dưỡng da mới mang tên Ngọc Trai với thiết kế một khối cầu như viên ngọc trai, bên trong là một khối trụ nằm trong nửa khối </w:t>
            </w:r>
            <w:r w:rsidRPr="00586D70">
              <w:rPr>
                <w:rFonts w:eastAsia="Times New Roman" w:cs="Times New Roman"/>
                <w:sz w:val="24"/>
                <w:szCs w:val="24"/>
              </w:rPr>
              <w:lastRenderedPageBreak/>
              <w:t xml:space="preserve">cầu để đựng kem dưỡng như hình vẽ. Theo dự kiến, nhà sản xuất có dự định để khối cầu có bán kính là </w:t>
            </w:r>
            <w:r w:rsidRPr="00586D70">
              <w:rPr>
                <w:rFonts w:eastAsia="Times New Roman" w:cs="Times New Roman"/>
                <w:sz w:val="29"/>
                <w:szCs w:val="29"/>
              </w:rPr>
              <w:t>R=3√</w:t>
            </w:r>
            <w:r w:rsidRPr="00586D70">
              <w:rPr>
                <w:rFonts w:eastAsia="Times New Roman" w:cs="Times New Roman"/>
                <w:sz w:val="29"/>
                <w:szCs w:val="29"/>
                <w:bdr w:val="single" w:sz="8" w:space="1" w:color="auto" w:frame="1"/>
              </w:rPr>
              <w:t>3</w:t>
            </w:r>
            <w:r w:rsidRPr="00586D70">
              <w:rPr>
                <w:rFonts w:eastAsia="Times New Roman" w:cs="Times New Roman"/>
                <w:sz w:val="29"/>
                <w:szCs w:val="29"/>
              </w:rPr>
              <w:t> cm.</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lastRenderedPageBreak/>
        <w:t>Tìm thể tích lớn nhất của khối trụ đựng kem để thể tích thực ghi trên bìa hộp là lớn nhất (với mục đích thu hút khách hàng).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7CE92B32" wp14:editId="2AB80250">
            <wp:extent cx="3616960" cy="2218055"/>
            <wp:effectExtent l="0" t="0" r="2540" b="0"/>
            <wp:docPr id="62" name="Picture 62" descr="https://tuhoc365.vn/wp-content/uploads/2020/03/1583504832_chu-e-14-bai-toan-thuc-te-hinh-khong-gian.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tuhoc365.vn/wp-content/uploads/2020/03/1583504832_chu-e-14-bai-toan-thuc-te-hinh-khong-gian.018.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616960" cy="221805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108π 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54π cm</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18π cm</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45π cm</w:t>
      </w:r>
      <w:r w:rsidRPr="00586D70">
        <w:rPr>
          <w:rFonts w:eastAsia="Times New Roman" w:cs="Times New Roman"/>
          <w:sz w:val="20"/>
          <w:szCs w:val="20"/>
        </w:rPr>
        <w:t>3</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 chi tiết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182B13C7" wp14:editId="3FA47B03">
            <wp:extent cx="2026920" cy="1945005"/>
            <wp:effectExtent l="0" t="0" r="0" b="0"/>
            <wp:docPr id="63" name="Picture 63" descr="https://tuhoc365.vn/wp-content/uploads/2020/03/1583504832_chu-e-14-bai-toan-thuc-te-hinh-khong-gian.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tuhoc365.vn/wp-content/uploads/2020/03/1583504832_chu-e-14-bai-toan-thuc-te-hinh-khong-gian.019.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026920" cy="194500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Xét khối trụ nội tiếp khối cầu. Gọi </w:t>
      </w:r>
      <w:r w:rsidRPr="00586D70">
        <w:rPr>
          <w:rFonts w:eastAsia="Times New Roman" w:cs="Times New Roman"/>
          <w:i/>
          <w:iCs/>
          <w:sz w:val="24"/>
          <w:szCs w:val="24"/>
        </w:rPr>
        <w:t>h </w:t>
      </w:r>
      <w:r w:rsidRPr="00586D70">
        <w:rPr>
          <w:rFonts w:eastAsia="Times New Roman" w:cs="Times New Roman"/>
          <w:sz w:val="24"/>
          <w:szCs w:val="24"/>
        </w:rPr>
        <w:t>và </w:t>
      </w:r>
      <w:r w:rsidRPr="00586D70">
        <w:rPr>
          <w:rFonts w:eastAsia="Times New Roman" w:cs="Times New Roman"/>
          <w:i/>
          <w:iCs/>
          <w:sz w:val="24"/>
          <w:szCs w:val="24"/>
        </w:rPr>
        <w:t>r</w:t>
      </w:r>
      <w:r w:rsidRPr="00586D70">
        <w:rPr>
          <w:rFonts w:eastAsia="Times New Roman" w:cs="Times New Roman"/>
          <w:sz w:val="24"/>
          <w:szCs w:val="24"/>
        </w:rPr>
        <w:t> là chiều cao và bán kính đáy của hình trụ đã cho</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Khi đó ta có: </w:t>
      </w:r>
      <w:r w:rsidRPr="00586D70">
        <w:rPr>
          <w:rFonts w:eastAsia="Times New Roman" w:cs="Times New Roman"/>
          <w:sz w:val="29"/>
          <w:szCs w:val="29"/>
        </w:rPr>
        <w:t>r</w:t>
      </w:r>
      <w:r w:rsidRPr="00586D70">
        <w:rPr>
          <w:rFonts w:eastAsia="Times New Roman" w:cs="Times New Roman"/>
          <w:sz w:val="20"/>
          <w:szCs w:val="20"/>
        </w:rPr>
        <w:t>2</w:t>
      </w:r>
      <w:r w:rsidRPr="00586D70">
        <w:rPr>
          <w:rFonts w:eastAsia="Times New Roman" w:cs="Times New Roman"/>
          <w:sz w:val="29"/>
          <w:szCs w:val="29"/>
        </w:rPr>
        <w:t>=R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h2</w:t>
      </w:r>
      <w:r w:rsidRPr="00586D70">
        <w:rPr>
          <w:rFonts w:eastAsia="Times New Roman" w:cs="Times New Roman"/>
          <w:sz w:val="29"/>
          <w:szCs w:val="29"/>
        </w:rPr>
        <w:t>)</w:t>
      </w:r>
      <w:r w:rsidRPr="00586D70">
        <w:rPr>
          <w:rFonts w:eastAsia="Times New Roman" w:cs="Times New Roman"/>
          <w:sz w:val="20"/>
          <w:szCs w:val="20"/>
        </w:rPr>
        <w:t>2</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 trong đó </w:t>
      </w:r>
      <w:r w:rsidRPr="00586D70">
        <w:rPr>
          <w:rFonts w:eastAsia="Times New Roman" w:cs="Times New Roman"/>
          <w:sz w:val="29"/>
          <w:szCs w:val="29"/>
        </w:rPr>
        <w:t>h</w:t>
      </w:r>
      <w:r w:rsidRPr="00586D70">
        <w:rPr>
          <w:rFonts w:ascii="Cambria Math" w:eastAsia="Times New Roman" w:hAnsi="Cambria Math" w:cs="Cambria Math"/>
          <w:sz w:val="29"/>
          <w:szCs w:val="29"/>
        </w:rPr>
        <w:t>∈</w:t>
      </w:r>
      <w:r w:rsidRPr="00586D70">
        <w:rPr>
          <w:rFonts w:eastAsia="Times New Roman" w:cs="Times New Roman"/>
          <w:sz w:val="29"/>
          <w:szCs w:val="29"/>
        </w:rPr>
        <w:t>(0;2R).</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khối trụ là </w:t>
      </w:r>
      <w:r w:rsidRPr="00586D70">
        <w:rPr>
          <w:rFonts w:eastAsia="Times New Roman" w:cs="Times New Roman"/>
          <w:sz w:val="29"/>
          <w:szCs w:val="29"/>
        </w:rPr>
        <w:t>V=πr</w:t>
      </w:r>
      <w:r w:rsidRPr="00586D70">
        <w:rPr>
          <w:rFonts w:eastAsia="Times New Roman" w:cs="Times New Roman"/>
          <w:sz w:val="20"/>
          <w:szCs w:val="20"/>
        </w:rPr>
        <w:t>2</w:t>
      </w:r>
      <w:r w:rsidRPr="00586D70">
        <w:rPr>
          <w:rFonts w:eastAsia="Times New Roman" w:cs="Times New Roman"/>
          <w:sz w:val="29"/>
          <w:szCs w:val="29"/>
        </w:rPr>
        <w:t>h=</w:t>
      </w:r>
      <w:r w:rsidRPr="00586D70">
        <w:rPr>
          <w:rFonts w:eastAsia="Times New Roman" w:cs="Times New Roman"/>
          <w:sz w:val="20"/>
          <w:szCs w:val="20"/>
        </w:rPr>
        <w:t>π4</w:t>
      </w:r>
      <w:r w:rsidRPr="00586D70">
        <w:rPr>
          <w:rFonts w:eastAsia="Times New Roman" w:cs="Times New Roman"/>
          <w:sz w:val="29"/>
          <w:szCs w:val="29"/>
        </w:rPr>
        <w:t>(4R</w:t>
      </w:r>
      <w:r w:rsidRPr="00586D70">
        <w:rPr>
          <w:rFonts w:eastAsia="Times New Roman" w:cs="Times New Roman"/>
          <w:sz w:val="20"/>
          <w:szCs w:val="20"/>
        </w:rPr>
        <w:t>2</w:t>
      </w:r>
      <w:r w:rsidRPr="00586D70">
        <w:rPr>
          <w:rFonts w:eastAsia="Times New Roman" w:cs="Times New Roman"/>
          <w:sz w:val="29"/>
          <w:szCs w:val="29"/>
        </w:rPr>
        <w:t>−h</w:t>
      </w:r>
      <w:r w:rsidRPr="00586D70">
        <w:rPr>
          <w:rFonts w:eastAsia="Times New Roman" w:cs="Times New Roman"/>
          <w:sz w:val="20"/>
          <w:szCs w:val="20"/>
        </w:rPr>
        <w:t>2</w:t>
      </w:r>
      <w:r w:rsidRPr="00586D70">
        <w:rPr>
          <w:rFonts w:eastAsia="Times New Roman" w:cs="Times New Roman"/>
          <w:sz w:val="29"/>
          <w:szCs w:val="29"/>
        </w:rPr>
        <w:t>).h.</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Lại có </w:t>
      </w:r>
      <w:r w:rsidRPr="00586D70">
        <w:rPr>
          <w:rFonts w:eastAsia="Times New Roman" w:cs="Times New Roman"/>
          <w:sz w:val="29"/>
          <w:szCs w:val="29"/>
        </w:rPr>
        <w:t>V</w:t>
      </w:r>
      <w:r w:rsidRPr="00586D70">
        <w:rPr>
          <w:rFonts w:eastAsia="Times New Roman" w:cs="Times New Roman"/>
          <w:sz w:val="20"/>
          <w:szCs w:val="20"/>
        </w:rPr>
        <w:t>′</w:t>
      </w:r>
      <w:r w:rsidRPr="00586D70">
        <w:rPr>
          <w:rFonts w:eastAsia="Times New Roman" w:cs="Times New Roman"/>
          <w:sz w:val="29"/>
          <w:szCs w:val="29"/>
        </w:rPr>
        <w:t>=</w:t>
      </w:r>
      <w:r w:rsidRPr="00586D70">
        <w:rPr>
          <w:rFonts w:eastAsia="Times New Roman" w:cs="Times New Roman"/>
          <w:sz w:val="20"/>
          <w:szCs w:val="20"/>
        </w:rPr>
        <w:t>π4</w:t>
      </w:r>
      <w:r w:rsidRPr="00586D70">
        <w:rPr>
          <w:rFonts w:eastAsia="Times New Roman" w:cs="Times New Roman"/>
          <w:sz w:val="29"/>
          <w:szCs w:val="29"/>
        </w:rPr>
        <w:t>(4R</w:t>
      </w:r>
      <w:r w:rsidRPr="00586D70">
        <w:rPr>
          <w:rFonts w:eastAsia="Times New Roman" w:cs="Times New Roman"/>
          <w:sz w:val="20"/>
          <w:szCs w:val="20"/>
        </w:rPr>
        <w:t>2</w:t>
      </w:r>
      <w:r w:rsidRPr="00586D70">
        <w:rPr>
          <w:rFonts w:eastAsia="Times New Roman" w:cs="Times New Roman"/>
          <w:sz w:val="29"/>
          <w:szCs w:val="29"/>
        </w:rPr>
        <w:t>−3h</w:t>
      </w:r>
      <w:r w:rsidRPr="00586D70">
        <w:rPr>
          <w:rFonts w:eastAsia="Times New Roman" w:cs="Times New Roman"/>
          <w:sz w:val="20"/>
          <w:szCs w:val="20"/>
        </w:rPr>
        <w:t>2</w:t>
      </w:r>
      <w:r w:rsidRPr="00586D70">
        <w:rPr>
          <w:rFonts w:eastAsia="Times New Roman" w:cs="Times New Roman"/>
          <w:sz w:val="29"/>
          <w:szCs w:val="29"/>
        </w:rPr>
        <w:t>)=0</w:t>
      </w:r>
      <w:r w:rsidRPr="00586D70">
        <w:rPr>
          <w:rFonts w:ascii="Cambria Math" w:eastAsia="Times New Roman" w:hAnsi="Cambria Math" w:cs="Cambria Math"/>
          <w:sz w:val="29"/>
          <w:szCs w:val="29"/>
        </w:rPr>
        <w:t>⇒</w:t>
      </w:r>
      <w:r w:rsidRPr="00586D70">
        <w:rPr>
          <w:rFonts w:eastAsia="Times New Roman" w:cs="Times New Roman"/>
          <w:sz w:val="29"/>
          <w:szCs w:val="29"/>
        </w:rPr>
        <w:t>h=</w:t>
      </w:r>
      <w:r w:rsidRPr="00586D70">
        <w:rPr>
          <w:rFonts w:eastAsia="Times New Roman" w:cs="Times New Roman"/>
          <w:sz w:val="20"/>
          <w:szCs w:val="20"/>
        </w:rPr>
        <w:t>2R√</w:t>
      </w:r>
      <w:r w:rsidRPr="00586D70">
        <w:rPr>
          <w:rFonts w:eastAsia="Times New Roman" w:cs="Times New Roman"/>
          <w:sz w:val="20"/>
          <w:szCs w:val="20"/>
          <w:bdr w:val="single" w:sz="6" w:space="1" w:color="auto" w:frame="1"/>
        </w:rPr>
        <w:t>3</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Khi đó </w:t>
      </w:r>
      <w:r w:rsidRPr="00586D70">
        <w:rPr>
          <w:rFonts w:eastAsia="Times New Roman" w:cs="Times New Roman"/>
          <w:sz w:val="29"/>
          <w:szCs w:val="29"/>
        </w:rPr>
        <w:t>V</w:t>
      </w:r>
      <w:r w:rsidRPr="00586D70">
        <w:rPr>
          <w:rFonts w:eastAsia="Times New Roman" w:cs="Times New Roman"/>
          <w:sz w:val="20"/>
          <w:szCs w:val="20"/>
        </w:rPr>
        <w:t>max</w:t>
      </w:r>
      <w:r w:rsidRPr="00586D70">
        <w:rPr>
          <w:rFonts w:eastAsia="Times New Roman" w:cs="Times New Roman"/>
          <w:sz w:val="29"/>
          <w:szCs w:val="29"/>
        </w:rPr>
        <w:t>=</w:t>
      </w:r>
      <w:r w:rsidRPr="00586D70">
        <w:rPr>
          <w:rFonts w:eastAsia="Times New Roman" w:cs="Times New Roman"/>
          <w:sz w:val="20"/>
          <w:szCs w:val="20"/>
        </w:rPr>
        <w:t>4π√</w:t>
      </w:r>
      <w:r w:rsidRPr="00586D70">
        <w:rPr>
          <w:rFonts w:eastAsia="Times New Roman" w:cs="Times New Roman"/>
          <w:sz w:val="20"/>
          <w:szCs w:val="20"/>
          <w:bdr w:val="single" w:sz="6" w:space="1" w:color="auto" w:frame="1"/>
        </w:rPr>
        <w:t>3</w:t>
      </w:r>
      <w:r w:rsidRPr="00586D70">
        <w:rPr>
          <w:rFonts w:eastAsia="Times New Roman" w:cs="Times New Roman"/>
          <w:sz w:val="20"/>
          <w:szCs w:val="20"/>
        </w:rPr>
        <w:t>R</w:t>
      </w:r>
      <w:r w:rsidRPr="00586D70">
        <w:rPr>
          <w:rFonts w:eastAsia="Times New Roman" w:cs="Times New Roman"/>
          <w:sz w:val="14"/>
          <w:szCs w:val="14"/>
        </w:rPr>
        <w:t>3</w:t>
      </w:r>
      <w:r w:rsidRPr="00586D70">
        <w:rPr>
          <w:rFonts w:eastAsia="Times New Roman" w:cs="Times New Roman"/>
          <w:sz w:val="20"/>
          <w:szCs w:val="20"/>
        </w:rPr>
        <w:t>9</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lastRenderedPageBreak/>
        <w:t xml:space="preserve">Do khối trụ chỉ nằm trong nửa hộp kem nên </w:t>
      </w:r>
      <w:r w:rsidRPr="00586D70">
        <w:rPr>
          <w:rFonts w:eastAsia="Times New Roman" w:cs="Times New Roman"/>
          <w:sz w:val="29"/>
          <w:szCs w:val="29"/>
        </w:rPr>
        <w:t>V</w:t>
      </w:r>
      <w:r w:rsidRPr="00586D70">
        <w:rPr>
          <w:rFonts w:eastAsia="Times New Roman" w:cs="Times New Roman"/>
          <w:sz w:val="20"/>
          <w:szCs w:val="20"/>
        </w:rPr>
        <w:t>max</w:t>
      </w:r>
      <w:r w:rsidRPr="00586D70">
        <w:rPr>
          <w:rFonts w:eastAsia="Times New Roman" w:cs="Times New Roman"/>
          <w:sz w:val="29"/>
          <w:szCs w:val="29"/>
        </w:rPr>
        <w:t>=</w:t>
      </w:r>
      <w:r w:rsidRPr="00586D70">
        <w:rPr>
          <w:rFonts w:eastAsia="Times New Roman" w:cs="Times New Roman"/>
          <w:sz w:val="20"/>
          <w:szCs w:val="20"/>
        </w:rPr>
        <w:t>2π√</w:t>
      </w:r>
      <w:r w:rsidRPr="00586D70">
        <w:rPr>
          <w:rFonts w:eastAsia="Times New Roman" w:cs="Times New Roman"/>
          <w:sz w:val="20"/>
          <w:szCs w:val="20"/>
          <w:bdr w:val="single" w:sz="6" w:space="1" w:color="auto" w:frame="1"/>
        </w:rPr>
        <w:t>3</w:t>
      </w:r>
      <w:r w:rsidRPr="00586D70">
        <w:rPr>
          <w:rFonts w:eastAsia="Times New Roman" w:cs="Times New Roman"/>
          <w:sz w:val="20"/>
          <w:szCs w:val="20"/>
        </w:rPr>
        <w:t>R</w:t>
      </w:r>
      <w:r w:rsidRPr="00586D70">
        <w:rPr>
          <w:rFonts w:eastAsia="Times New Roman" w:cs="Times New Roman"/>
          <w:sz w:val="14"/>
          <w:szCs w:val="14"/>
        </w:rPr>
        <w:t>3</w:t>
      </w:r>
      <w:r w:rsidRPr="00586D70">
        <w:rPr>
          <w:rFonts w:eastAsia="Times New Roman" w:cs="Times New Roman"/>
          <w:sz w:val="20"/>
          <w:szCs w:val="20"/>
        </w:rPr>
        <w:t>9</w:t>
      </w:r>
      <w:r w:rsidRPr="00586D70">
        <w:rPr>
          <w:rFonts w:eastAsia="Times New Roman" w:cs="Times New Roman"/>
          <w:sz w:val="29"/>
          <w:szCs w:val="29"/>
        </w:rPr>
        <w:t>=54π.</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Chọn B.</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15:</w:t>
            </w:r>
            <w:r w:rsidRPr="00586D70">
              <w:rPr>
                <w:rFonts w:eastAsia="Times New Roman" w:cs="Times New Roman"/>
                <w:sz w:val="24"/>
                <w:szCs w:val="24"/>
              </w:rPr>
              <w:t xml:space="preserve"> Một cái phễu có dạng hình nón. Người ta đổ một lượng nước vào phễu sao cho chiều cao của lượng nước trong phễu bằng </w:t>
            </w:r>
            <w:r w:rsidRPr="00586D70">
              <w:rPr>
                <w:rFonts w:eastAsia="Times New Roman" w:cs="Times New Roman"/>
                <w:sz w:val="20"/>
                <w:szCs w:val="20"/>
              </w:rPr>
              <w:t>13</w:t>
            </w:r>
          </w:p>
        </w:tc>
      </w:tr>
    </w:tbl>
    <w:p w:rsidR="00586D70" w:rsidRPr="00586D70" w:rsidRDefault="00586D70" w:rsidP="00586D70">
      <w:pPr>
        <w:spacing w:before="0" w:line="240" w:lineRule="auto"/>
        <w:jc w:val="left"/>
        <w:rPr>
          <w:rFonts w:eastAsia="Times New Roman" w:cs="Times New Roman"/>
          <w:vanish/>
          <w:sz w:val="24"/>
          <w:szCs w:val="24"/>
        </w:rPr>
      </w:pP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chiều cao của phễu. Hỏi nếu bịt kín miệng phễu rồi đảo lộn phễu lên thì chiều cao của nước bằng bao nhiêu ? Biết rằng chiều cao của phễu bằng 15 </w:t>
            </w:r>
            <w:r w:rsidRPr="00586D70">
              <w:rPr>
                <w:rFonts w:eastAsia="Times New Roman" w:cs="Times New Roman"/>
                <w:i/>
                <w:iCs/>
                <w:sz w:val="24"/>
                <w:szCs w:val="24"/>
              </w:rPr>
              <w:t>cm</w:t>
            </w:r>
            <w:r w:rsidRPr="00586D70">
              <w:rPr>
                <w:rFonts w:eastAsia="Times New Roman" w:cs="Times New Roman"/>
                <w:sz w:val="24"/>
                <w:szCs w:val="24"/>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47A28173" wp14:editId="02AA4873">
                  <wp:extent cx="1931035" cy="1583055"/>
                  <wp:effectExtent l="0" t="0" r="0" b="0"/>
                  <wp:docPr id="64" name="Picture 64" descr="https://myfiles.space/user_files/45335_f58bebfac1a020ee/1583856521_vi-du-15/1583856521_vi-du-15.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myfiles.space/user_files/45335_f58bebfac1a020ee/1583856521_vi-du-15/1583856521_vi-du-15.001.pn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931035" cy="158305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0,3 (</w:t>
            </w:r>
            <w:r w:rsidRPr="00586D70">
              <w:rPr>
                <w:rFonts w:eastAsia="Times New Roman" w:cs="Times New Roman"/>
                <w:i/>
                <w:iCs/>
                <w:sz w:val="24"/>
                <w:szCs w:val="24"/>
              </w:rPr>
              <w:t>cm</w:t>
            </w: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0,5 (</w:t>
            </w:r>
            <w:r w:rsidRPr="00586D70">
              <w:rPr>
                <w:rFonts w:eastAsia="Times New Roman" w:cs="Times New Roman"/>
                <w:i/>
                <w:iCs/>
                <w:sz w:val="24"/>
                <w:szCs w:val="24"/>
              </w:rPr>
              <w:t>cm</w:t>
            </w:r>
            <w:r w:rsidRPr="00586D70">
              <w:rPr>
                <w:rFonts w:eastAsia="Times New Roman" w:cs="Times New Roman"/>
                <w:sz w:val="24"/>
                <w:szCs w:val="24"/>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w:t>
            </w:r>
            <w:r w:rsidRPr="00586D70">
              <w:rPr>
                <w:rFonts w:eastAsia="Times New Roman" w:cs="Times New Roman"/>
                <w:sz w:val="24"/>
                <w:szCs w:val="24"/>
              </w:rPr>
              <w:t> 0,216 (</w:t>
            </w:r>
            <w:r w:rsidRPr="00586D70">
              <w:rPr>
                <w:rFonts w:eastAsia="Times New Roman" w:cs="Times New Roman"/>
                <w:i/>
                <w:iCs/>
                <w:sz w:val="24"/>
                <w:szCs w:val="24"/>
              </w:rPr>
              <w:t>cm</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0,188 (</w:t>
            </w:r>
            <w:r w:rsidRPr="00586D70">
              <w:rPr>
                <w:rFonts w:eastAsia="Times New Roman" w:cs="Times New Roman"/>
                <w:i/>
                <w:iCs/>
                <w:sz w:val="24"/>
                <w:szCs w:val="24"/>
              </w:rPr>
              <w:t>cm</w:t>
            </w:r>
            <w:r w:rsidRPr="00586D70">
              <w:rPr>
                <w:rFonts w:eastAsia="Times New Roman" w:cs="Times New Roman"/>
                <w:sz w:val="24"/>
                <w:szCs w:val="24"/>
              </w:rPr>
              <w:t>).</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V</w:t>
      </w:r>
      <w:r w:rsidRPr="00586D70">
        <w:rPr>
          <w:rFonts w:eastAsia="Times New Roman" w:cs="Times New Roman"/>
          <w:sz w:val="24"/>
          <w:szCs w:val="24"/>
        </w:rPr>
        <w:t xml:space="preserve"> là thể tích của phễu. Khi đó thể tích nước trong bình là </w:t>
      </w:r>
      <w:r w:rsidRPr="00586D70">
        <w:rPr>
          <w:rFonts w:eastAsia="Times New Roman" w:cs="Times New Roman"/>
          <w:sz w:val="29"/>
          <w:szCs w:val="29"/>
        </w:rPr>
        <w:t>V</w:t>
      </w:r>
      <w:r w:rsidRPr="00586D70">
        <w:rPr>
          <w:rFonts w:eastAsia="Times New Roman" w:cs="Times New Roman"/>
          <w:sz w:val="20"/>
          <w:szCs w:val="20"/>
        </w:rPr>
        <w:t>1</w:t>
      </w:r>
      <w:r w:rsidRPr="00586D70">
        <w:rPr>
          <w:rFonts w:ascii="Cambria Math" w:eastAsia="Times New Roman" w:hAnsi="Cambria Math" w:cs="Cambria Math"/>
          <w:sz w:val="29"/>
          <w:szCs w:val="29"/>
        </w:rPr>
        <w:t>⇒</w:t>
      </w:r>
      <w:r w:rsidRPr="00586D70">
        <w:rPr>
          <w:rFonts w:eastAsia="Times New Roman" w:cs="Times New Roman"/>
          <w:sz w:val="20"/>
          <w:szCs w:val="20"/>
        </w:rPr>
        <w:t>V</w:t>
      </w:r>
      <w:r w:rsidRPr="00586D70">
        <w:rPr>
          <w:rFonts w:eastAsia="Times New Roman" w:cs="Times New Roman"/>
          <w:sz w:val="14"/>
          <w:szCs w:val="14"/>
        </w:rPr>
        <w:t>1</w:t>
      </w:r>
      <w:r w:rsidRPr="00586D70">
        <w:rPr>
          <w:rFonts w:eastAsia="Times New Roman" w:cs="Times New Roman"/>
          <w:sz w:val="20"/>
          <w:szCs w:val="20"/>
        </w:rPr>
        <w:t>V</w:t>
      </w:r>
      <w:r w:rsidRPr="00586D70">
        <w:rPr>
          <w:rFonts w:eastAsia="Times New Roman" w:cs="Times New Roman"/>
          <w:sz w:val="29"/>
          <w:szCs w:val="29"/>
        </w:rPr>
        <w:t>=(</w:t>
      </w:r>
      <w:r w:rsidRPr="00586D70">
        <w:rPr>
          <w:rFonts w:eastAsia="Times New Roman" w:cs="Times New Roman"/>
          <w:sz w:val="20"/>
          <w:szCs w:val="20"/>
        </w:rPr>
        <w:t>h</w:t>
      </w:r>
      <w:r w:rsidRPr="00586D70">
        <w:rPr>
          <w:rFonts w:eastAsia="Times New Roman" w:cs="Times New Roman"/>
          <w:sz w:val="14"/>
          <w:szCs w:val="14"/>
        </w:rPr>
        <w:t>1</w:t>
      </w:r>
      <w:r w:rsidRPr="00586D70">
        <w:rPr>
          <w:rFonts w:eastAsia="Times New Roman" w:cs="Times New Roman"/>
          <w:sz w:val="20"/>
          <w:szCs w:val="20"/>
        </w:rPr>
        <w:t>h</w:t>
      </w:r>
      <w:r w:rsidRPr="00586D70">
        <w:rPr>
          <w:rFonts w:eastAsia="Times New Roman" w:cs="Times New Roman"/>
          <w:sz w:val="29"/>
          <w:szCs w:val="29"/>
        </w:rPr>
        <w:t>)</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0"/>
          <w:szCs w:val="20"/>
        </w:rPr>
        <w:t>127</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và thể tích phần không chứa nước là </w:t>
      </w:r>
      <w:r w:rsidRPr="00586D70">
        <w:rPr>
          <w:rFonts w:eastAsia="Times New Roman" w:cs="Times New Roman"/>
          <w:sz w:val="29"/>
          <w:szCs w:val="29"/>
        </w:rPr>
        <w:t>V</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26V27</w:t>
      </w:r>
      <w:r w:rsidRPr="00586D70">
        <w:rPr>
          <w:rFonts w:eastAsia="Times New Roman" w:cs="Times New Roman"/>
          <w:sz w:val="29"/>
          <w:szCs w:val="29"/>
        </w:rPr>
        <w:t>.</w:t>
      </w:r>
      <w:r w:rsidRPr="00586D70">
        <w:rPr>
          <w:rFonts w:eastAsia="Times New Roman" w:cs="Times New Roman"/>
          <w:sz w:val="24"/>
          <w:szCs w:val="24"/>
        </w:rPr>
        <w:t xml:space="preserve">Ta có: </w:t>
      </w:r>
      <w:r w:rsidRPr="00586D70">
        <w:rPr>
          <w:rFonts w:eastAsia="Times New Roman" w:cs="Times New Roman"/>
          <w:sz w:val="29"/>
          <w:szCs w:val="29"/>
        </w:rPr>
        <w:t>V=</w:t>
      </w:r>
      <w:r w:rsidRPr="00586D70">
        <w:rPr>
          <w:rFonts w:eastAsia="Times New Roman" w:cs="Times New Roman"/>
          <w:sz w:val="20"/>
          <w:szCs w:val="20"/>
        </w:rPr>
        <w:t>13</w:t>
      </w:r>
      <w:r w:rsidRPr="00586D70">
        <w:rPr>
          <w:rFonts w:eastAsia="Times New Roman" w:cs="Times New Roman"/>
          <w:sz w:val="29"/>
          <w:szCs w:val="29"/>
        </w:rPr>
        <w:t>πR</w:t>
      </w:r>
      <w:r w:rsidRPr="00586D70">
        <w:rPr>
          <w:rFonts w:eastAsia="Times New Roman" w:cs="Times New Roman"/>
          <w:sz w:val="20"/>
          <w:szCs w:val="20"/>
        </w:rPr>
        <w:t>2</w:t>
      </w:r>
      <w:r w:rsidRPr="00586D70">
        <w:rPr>
          <w:rFonts w:eastAsia="Times New Roman" w:cs="Times New Roman"/>
          <w:sz w:val="29"/>
          <w:szCs w:val="29"/>
        </w:rPr>
        <w:t>h;</w:t>
      </w:r>
      <w:r w:rsidRPr="00586D70">
        <w:rPr>
          <w:rFonts w:eastAsia="Times New Roman" w:cs="Times New Roman"/>
          <w:sz w:val="20"/>
          <w:szCs w:val="20"/>
        </w:rPr>
        <w:t>V</w:t>
      </w:r>
      <w:r w:rsidRPr="00586D70">
        <w:rPr>
          <w:rFonts w:eastAsia="Times New Roman" w:cs="Times New Roman"/>
          <w:sz w:val="14"/>
          <w:szCs w:val="14"/>
        </w:rPr>
        <w:t>2</w:t>
      </w:r>
      <w:r w:rsidRPr="00586D70">
        <w:rPr>
          <w:rFonts w:eastAsia="Times New Roman" w:cs="Times New Roman"/>
          <w:sz w:val="20"/>
          <w:szCs w:val="20"/>
        </w:rPr>
        <w:t>V</w:t>
      </w:r>
      <w:r w:rsidRPr="00586D70">
        <w:rPr>
          <w:rFonts w:eastAsia="Times New Roman" w:cs="Times New Roman"/>
          <w:sz w:val="29"/>
          <w:szCs w:val="29"/>
        </w:rPr>
        <w:t>=(</w:t>
      </w:r>
      <w:r w:rsidRPr="00586D70">
        <w:rPr>
          <w:rFonts w:eastAsia="Times New Roman" w:cs="Times New Roman"/>
          <w:sz w:val="20"/>
          <w:szCs w:val="20"/>
        </w:rPr>
        <w:t>h</w:t>
      </w:r>
      <w:r w:rsidRPr="00586D70">
        <w:rPr>
          <w:rFonts w:eastAsia="Times New Roman" w:cs="Times New Roman"/>
          <w:sz w:val="14"/>
          <w:szCs w:val="14"/>
        </w:rPr>
        <w:t>2</w:t>
      </w:r>
      <w:r w:rsidRPr="00586D70">
        <w:rPr>
          <w:rFonts w:eastAsia="Times New Roman" w:cs="Times New Roman"/>
          <w:sz w:val="20"/>
          <w:szCs w:val="20"/>
        </w:rPr>
        <w:t>h</w:t>
      </w:r>
      <w:r w:rsidRPr="00586D70">
        <w:rPr>
          <w:rFonts w:eastAsia="Times New Roman" w:cs="Times New Roman"/>
          <w:sz w:val="29"/>
          <w:szCs w:val="29"/>
        </w:rPr>
        <w:t>)</w:t>
      </w:r>
      <w:r w:rsidRPr="00586D70">
        <w:rPr>
          <w:rFonts w:eastAsia="Times New Roman" w:cs="Times New Roman"/>
          <w:sz w:val="20"/>
          <w:szCs w:val="20"/>
        </w:rPr>
        <w:t>3</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(với </w:t>
      </w:r>
      <w:r w:rsidRPr="00586D70">
        <w:rPr>
          <w:rFonts w:eastAsia="Times New Roman" w:cs="Times New Roman"/>
          <w:i/>
          <w:iCs/>
          <w:sz w:val="24"/>
          <w:szCs w:val="24"/>
        </w:rPr>
        <w:t>h</w:t>
      </w:r>
      <w:r w:rsidRPr="00586D70">
        <w:rPr>
          <w:rFonts w:eastAsia="Times New Roman" w:cs="Times New Roman"/>
          <w:i/>
          <w:iCs/>
          <w:sz w:val="24"/>
          <w:szCs w:val="24"/>
          <w:vertAlign w:val="subscript"/>
        </w:rPr>
        <w:t>2</w:t>
      </w:r>
      <w:r w:rsidRPr="00586D70">
        <w:rPr>
          <w:rFonts w:eastAsia="Times New Roman" w:cs="Times New Roman"/>
          <w:sz w:val="24"/>
          <w:szCs w:val="24"/>
        </w:rPr>
        <w:t> là chiều cao cần tính)</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Suy ra </w:t>
      </w:r>
      <w:r w:rsidRPr="00586D70">
        <w:rPr>
          <w:rFonts w:eastAsia="Times New Roman" w:cs="Times New Roman"/>
          <w:sz w:val="20"/>
          <w:szCs w:val="20"/>
        </w:rPr>
        <w:t>2627</w:t>
      </w:r>
      <w:r w:rsidRPr="00586D70">
        <w:rPr>
          <w:rFonts w:eastAsia="Times New Roman" w:cs="Times New Roman"/>
          <w:sz w:val="29"/>
          <w:szCs w:val="29"/>
        </w:rPr>
        <w:t>=(</w:t>
      </w:r>
      <w:r w:rsidRPr="00586D70">
        <w:rPr>
          <w:rFonts w:eastAsia="Times New Roman" w:cs="Times New Roman"/>
          <w:sz w:val="20"/>
          <w:szCs w:val="20"/>
        </w:rPr>
        <w:t>h</w:t>
      </w:r>
      <w:r w:rsidRPr="00586D70">
        <w:rPr>
          <w:rFonts w:eastAsia="Times New Roman" w:cs="Times New Roman"/>
          <w:sz w:val="14"/>
          <w:szCs w:val="14"/>
        </w:rPr>
        <w:t>2</w:t>
      </w:r>
      <w:r w:rsidRPr="00586D70">
        <w:rPr>
          <w:rFonts w:eastAsia="Times New Roman" w:cs="Times New Roman"/>
          <w:sz w:val="20"/>
          <w:szCs w:val="20"/>
        </w:rPr>
        <w:t>h</w:t>
      </w:r>
      <w:r w:rsidRPr="00586D70">
        <w:rPr>
          <w:rFonts w:eastAsia="Times New Roman" w:cs="Times New Roman"/>
          <w:sz w:val="29"/>
          <w:szCs w:val="29"/>
        </w:rPr>
        <w:t>)</w:t>
      </w:r>
      <w:r w:rsidRPr="00586D70">
        <w:rPr>
          <w:rFonts w:eastAsia="Times New Roman" w:cs="Times New Roman"/>
          <w:sz w:val="20"/>
          <w:szCs w:val="20"/>
        </w:rPr>
        <w:t>3</w:t>
      </w:r>
      <w:r w:rsidRPr="00586D70">
        <w:rPr>
          <w:rFonts w:ascii="Cambria Math" w:eastAsia="Times New Roman" w:hAnsi="Cambria Math" w:cs="Cambria Math"/>
          <w:sz w:val="29"/>
          <w:szCs w:val="29"/>
        </w:rPr>
        <w:t>⇒</w:t>
      </w:r>
      <w:r w:rsidRPr="00586D70">
        <w:rPr>
          <w:rFonts w:eastAsia="Times New Roman" w:cs="Times New Roman"/>
          <w:sz w:val="29"/>
          <w:szCs w:val="29"/>
        </w:rPr>
        <w:t>h</w:t>
      </w:r>
      <w:r w:rsidRPr="00586D70">
        <w:rPr>
          <w:rFonts w:eastAsia="Times New Roman" w:cs="Times New Roman"/>
          <w:sz w:val="20"/>
          <w:szCs w:val="20"/>
        </w:rPr>
        <w:t>2</w:t>
      </w:r>
      <w:r w:rsidRPr="00586D70">
        <w:rPr>
          <w:rFonts w:eastAsia="Times New Roman" w:cs="Times New Roman"/>
          <w:sz w:val="29"/>
          <w:szCs w:val="29"/>
        </w:rPr>
        <w:t>=.h</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0"/>
          <w:szCs w:val="20"/>
          <w:bdr w:val="single" w:sz="8" w:space="2" w:color="auto" w:frame="1"/>
        </w:rPr>
        <w:t>2627</w:t>
      </w:r>
      <w:r w:rsidRPr="00586D70">
        <w:rPr>
          <w:rFonts w:ascii="Cambria Math" w:eastAsia="Times New Roman" w:hAnsi="Cambria Math" w:cs="Cambria Math"/>
          <w:sz w:val="29"/>
          <w:szCs w:val="29"/>
        </w:rPr>
        <w:t>⇒</w:t>
      </w:r>
      <w:r w:rsidRPr="00586D70">
        <w:rPr>
          <w:rFonts w:eastAsia="Times New Roman" w:cs="Times New Roman"/>
          <w:sz w:val="29"/>
          <w:szCs w:val="29"/>
        </w:rPr>
        <w:t>h</w:t>
      </w:r>
      <w:r w:rsidRPr="00586D70">
        <w:rPr>
          <w:rFonts w:eastAsia="Times New Roman" w:cs="Times New Roman"/>
          <w:sz w:val="20"/>
          <w:szCs w:val="20"/>
        </w:rPr>
        <w:t>ct</w:t>
      </w:r>
      <w:r w:rsidRPr="00586D70">
        <w:rPr>
          <w:rFonts w:eastAsia="Times New Roman" w:cs="Times New Roman"/>
          <w:sz w:val="29"/>
          <w:szCs w:val="29"/>
        </w:rPr>
        <w:t>=h−h</w:t>
      </w:r>
      <w:r w:rsidRPr="00586D70">
        <w:rPr>
          <w:rFonts w:eastAsia="Times New Roman" w:cs="Times New Roman"/>
          <w:sz w:val="20"/>
          <w:szCs w:val="20"/>
        </w:rPr>
        <w:t>2</w:t>
      </w:r>
      <w:r w:rsidRPr="00586D70">
        <w:rPr>
          <w:rFonts w:eastAsia="Times New Roman" w:cs="Times New Roman"/>
          <w:sz w:val="29"/>
          <w:szCs w:val="29"/>
        </w:rPr>
        <w:t>≈0,188(cm)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(với </w:t>
      </w:r>
      <w:r w:rsidRPr="00586D70">
        <w:rPr>
          <w:rFonts w:eastAsia="Times New Roman" w:cs="Times New Roman"/>
          <w:i/>
          <w:iCs/>
          <w:sz w:val="24"/>
          <w:szCs w:val="24"/>
        </w:rPr>
        <w:t>h</w:t>
      </w:r>
      <w:r w:rsidRPr="00586D70">
        <w:rPr>
          <w:rFonts w:eastAsia="Times New Roman" w:cs="Times New Roman"/>
          <w:i/>
          <w:iCs/>
          <w:sz w:val="24"/>
          <w:szCs w:val="24"/>
          <w:vertAlign w:val="subscript"/>
        </w:rPr>
        <w:t>ct</w:t>
      </w:r>
      <w:r w:rsidRPr="00586D70">
        <w:rPr>
          <w:rFonts w:eastAsia="Times New Roman" w:cs="Times New Roman"/>
          <w:sz w:val="24"/>
          <w:szCs w:val="24"/>
          <w:vertAlign w:val="subscript"/>
        </w:rPr>
        <w:t> </w:t>
      </w:r>
      <w:r w:rsidRPr="00586D70">
        <w:rPr>
          <w:rFonts w:eastAsia="Times New Roman" w:cs="Times New Roman"/>
          <w:sz w:val="24"/>
          <w:szCs w:val="24"/>
        </w:rPr>
        <w:t>là chiều cao cần tìm).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699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16:</w:t>
            </w:r>
            <w:r w:rsidRPr="00586D70">
              <w:rPr>
                <w:rFonts w:eastAsia="Times New Roman" w:cs="Times New Roman"/>
                <w:sz w:val="24"/>
                <w:szCs w:val="24"/>
              </w:rPr>
              <w:t xml:space="preserve"> Để làm một máng xối nước, từ một tấm tôn kích thước </w:t>
            </w:r>
            <w:r w:rsidRPr="00586D70">
              <w:rPr>
                <w:rFonts w:eastAsia="Times New Roman" w:cs="Times New Roman"/>
                <w:sz w:val="29"/>
                <w:szCs w:val="29"/>
              </w:rPr>
              <w:t>0,9×3</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người ta gấp tấm tôn đó như hình vẽ dưới, biết mặt cắt của máng xối (bởi mặt phẳng song song với hai mặt đáy) là một hình thang cân và máng xối là một hình lăng trụ, có chiều cao bằng chiều dài của tấm tôn. Hỏi </w:t>
      </w:r>
      <w:r w:rsidRPr="00586D70">
        <w:rPr>
          <w:rFonts w:eastAsia="Times New Roman" w:cs="Times New Roman"/>
          <w:i/>
          <w:iCs/>
          <w:sz w:val="24"/>
          <w:szCs w:val="24"/>
        </w:rPr>
        <w:t>x</w:t>
      </w:r>
      <w:r w:rsidRPr="00586D70">
        <w:rPr>
          <w:rFonts w:eastAsia="Times New Roman" w:cs="Times New Roman"/>
          <w:sz w:val="24"/>
          <w:szCs w:val="24"/>
        </w:rPr>
        <w:t> (</w:t>
      </w:r>
      <w:r w:rsidRPr="00586D70">
        <w:rPr>
          <w:rFonts w:eastAsia="Times New Roman" w:cs="Times New Roman"/>
          <w:i/>
          <w:iCs/>
          <w:sz w:val="24"/>
          <w:szCs w:val="24"/>
        </w:rPr>
        <w:t>m</w:t>
      </w:r>
      <w:r w:rsidRPr="00586D70">
        <w:rPr>
          <w:rFonts w:eastAsia="Times New Roman" w:cs="Times New Roman"/>
          <w:sz w:val="24"/>
          <w:szCs w:val="24"/>
        </w:rPr>
        <w:t>) bằng bao nhiêu thì thể tích máng xối lớn nhất?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lastRenderedPageBreak/>
        <w:drawing>
          <wp:inline distT="0" distB="0" distL="0" distR="0" wp14:anchorId="404CEF8B" wp14:editId="178EAAD6">
            <wp:extent cx="5943600" cy="1849120"/>
            <wp:effectExtent l="0" t="0" r="0" b="0"/>
            <wp:docPr id="65" name="Picture 65" descr="https://myfiles.space/user_files/45335_f58bebfac1a020ee/1583856521_vi-du-15/1583856521_vi-du-15.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myfiles.space/user_files/45335_f58bebfac1a020ee/1583856521_vi-du-15/1583856521_vi-du-15.002.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43600" cy="1849120"/>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x=0,5.</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x=0,4.</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x=0,6.</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x=0,65.</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Mặt đáy của máng xối nước thang cân có đáy lớn là </w:t>
      </w:r>
      <w:r w:rsidRPr="00586D70">
        <w:rPr>
          <w:rFonts w:eastAsia="Times New Roman" w:cs="Times New Roman"/>
          <w:i/>
          <w:iCs/>
          <w:sz w:val="24"/>
          <w:szCs w:val="24"/>
        </w:rPr>
        <w:t>x</w:t>
      </w:r>
      <w:r w:rsidRPr="00586D70">
        <w:rPr>
          <w:rFonts w:eastAsia="Times New Roman" w:cs="Times New Roman"/>
          <w:sz w:val="24"/>
          <w:szCs w:val="24"/>
        </w:rPr>
        <w:t> đáy bé là 0,3 m</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Cạnh bên của hình thang là 0,3</w:t>
      </w:r>
      <w:r w:rsidRPr="00586D70">
        <w:rPr>
          <w:rFonts w:eastAsia="Times New Roman" w:cs="Times New Roman"/>
          <w:i/>
          <w:iCs/>
          <w:sz w:val="24"/>
          <w:szCs w:val="24"/>
        </w:rPr>
        <w:t>m</w:t>
      </w:r>
      <w:r w:rsidRPr="00586D70">
        <w:rPr>
          <w:rFonts w:eastAsia="Times New Roman" w:cs="Times New Roman"/>
          <w:sz w:val="24"/>
          <w:szCs w:val="24"/>
        </w:rPr>
        <w:t xml:space="preserve"> suy ra chiều cao của hình thang là </w:t>
      </w:r>
      <w:r w:rsidRPr="00586D70">
        <w:rPr>
          <w:rFonts w:eastAsia="Times New Roman" w:cs="Times New Roman"/>
          <w:sz w:val="29"/>
          <w:szCs w:val="29"/>
        </w:rPr>
        <w:t>h=√</w:t>
      </w:r>
      <w:r w:rsidRPr="00586D70">
        <w:rPr>
          <w:rFonts w:eastAsia="Times New Roman" w:cs="Times New Roman"/>
          <w:sz w:val="29"/>
          <w:szCs w:val="29"/>
          <w:bdr w:val="single" w:sz="8" w:space="2" w:color="auto" w:frame="1"/>
        </w:rPr>
        <w:t>0,3</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x−0,32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628E8E5F" wp14:editId="2D436B51">
            <wp:extent cx="2668270" cy="1364615"/>
            <wp:effectExtent l="0" t="0" r="0" b="6985"/>
            <wp:docPr id="66" name="Picture 66" descr="https://myfiles.space/user_files/45335_f58bebfac1a020ee/1583856521_vi-du-15/1583856521_vi-du-15.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myfiles.space/user_files/45335_f58bebfac1a020ee/1583856521_vi-du-15/1583856521_vi-du-15.003.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668270" cy="136461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Khi đó </w:t>
      </w:r>
      <w:r w:rsidRPr="00586D70">
        <w:rPr>
          <w:rFonts w:eastAsia="Times New Roman" w:cs="Times New Roman"/>
          <w:sz w:val="29"/>
          <w:szCs w:val="29"/>
        </w:rPr>
        <w:t>S</w:t>
      </w:r>
      <w:r w:rsidRPr="00586D70">
        <w:rPr>
          <w:rFonts w:eastAsia="Times New Roman" w:cs="Times New Roman"/>
          <w:sz w:val="20"/>
          <w:szCs w:val="20"/>
        </w:rPr>
        <w:t>ht</w:t>
      </w:r>
      <w:r w:rsidRPr="00586D70">
        <w:rPr>
          <w:rFonts w:eastAsia="Times New Roman" w:cs="Times New Roman"/>
          <w:sz w:val="29"/>
          <w:szCs w:val="29"/>
        </w:rPr>
        <w:t>=</w:t>
      </w:r>
      <w:r w:rsidRPr="00586D70">
        <w:rPr>
          <w:rFonts w:eastAsia="Times New Roman" w:cs="Times New Roman"/>
          <w:sz w:val="20"/>
          <w:szCs w:val="20"/>
        </w:rPr>
        <w:t>0,3+x2</w:t>
      </w:r>
      <w:r w:rsidRPr="00586D70">
        <w:rPr>
          <w:rFonts w:eastAsia="Times New Roman" w:cs="Times New Roman"/>
          <w:sz w:val="29"/>
          <w:szCs w:val="29"/>
        </w:rPr>
        <w:t>.h=</w:t>
      </w:r>
      <w:r w:rsidRPr="00586D70">
        <w:rPr>
          <w:rFonts w:eastAsia="Times New Roman" w:cs="Times New Roman"/>
          <w:sz w:val="20"/>
          <w:szCs w:val="20"/>
        </w:rPr>
        <w:t>x+0,32</w:t>
      </w:r>
      <w:r w:rsidRPr="00586D70">
        <w:rPr>
          <w:rFonts w:eastAsia="Times New Roman" w:cs="Times New Roman"/>
          <w:sz w:val="29"/>
          <w:szCs w:val="29"/>
        </w:rPr>
        <w:t>.√</w:t>
      </w:r>
      <w:r w:rsidRPr="00586D70">
        <w:rPr>
          <w:rFonts w:eastAsia="Times New Roman" w:cs="Times New Roman"/>
          <w:sz w:val="29"/>
          <w:szCs w:val="29"/>
          <w:bdr w:val="single" w:sz="8" w:space="2" w:color="auto" w:frame="1"/>
        </w:rPr>
        <w:t>0,3</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x−0,32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2</w:t>
      </w:r>
      <w:r w:rsidRPr="00586D70">
        <w:rPr>
          <w:rFonts w:eastAsia="Times New Roman" w:cs="Times New Roman"/>
          <w:sz w:val="29"/>
          <w:szCs w:val="29"/>
        </w:rPr>
        <w:t>=f(x)(x&gt;0,3)</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Đến đây chúng ta có thể xét hàm </w:t>
      </w:r>
      <w:r w:rsidRPr="00586D70">
        <w:rPr>
          <w:rFonts w:eastAsia="Times New Roman" w:cs="Times New Roman"/>
          <w:sz w:val="29"/>
          <w:szCs w:val="29"/>
        </w:rPr>
        <w:t>f(x)</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hoặc thay các giá trị </w:t>
      </w:r>
      <w:r w:rsidRPr="00586D70">
        <w:rPr>
          <w:rFonts w:eastAsia="Times New Roman" w:cs="Times New Roman"/>
          <w:i/>
          <w:iCs/>
          <w:sz w:val="24"/>
          <w:szCs w:val="24"/>
        </w:rPr>
        <w:t>x</w:t>
      </w:r>
      <w:r w:rsidRPr="00586D70">
        <w:rPr>
          <w:rFonts w:eastAsia="Times New Roman" w:cs="Times New Roman"/>
          <w:sz w:val="24"/>
          <w:szCs w:val="24"/>
        </w:rPr>
        <w:t> đề bài đã cho ta được</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f(0,5)=</w:t>
      </w:r>
      <w:r w:rsidRPr="00586D70">
        <w:rPr>
          <w:rFonts w:eastAsia="Times New Roman" w:cs="Times New Roman"/>
          <w:sz w:val="20"/>
          <w:szCs w:val="20"/>
        </w:rPr>
        <w:t>2√</w:t>
      </w:r>
      <w:r w:rsidRPr="00586D70">
        <w:rPr>
          <w:rFonts w:eastAsia="Times New Roman" w:cs="Times New Roman"/>
          <w:sz w:val="20"/>
          <w:szCs w:val="20"/>
          <w:bdr w:val="single" w:sz="6" w:space="2" w:color="auto" w:frame="1"/>
        </w:rPr>
        <w:t>2</w:t>
      </w:r>
      <w:r w:rsidRPr="00586D70">
        <w:rPr>
          <w:rFonts w:eastAsia="Times New Roman" w:cs="Times New Roman"/>
          <w:sz w:val="20"/>
          <w:szCs w:val="20"/>
        </w:rPr>
        <w:t>25</w:t>
      </w:r>
      <w:r w:rsidRPr="00586D70">
        <w:rPr>
          <w:rFonts w:eastAsia="Times New Roman" w:cs="Times New Roman"/>
          <w:sz w:val="29"/>
          <w:szCs w:val="29"/>
        </w:rPr>
        <w:t>;f(0,4)≈0,105;f(0,6)≈0,117;f(0,65)≈0,1158.</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Do đó ta thấy </w:t>
      </w:r>
      <w:r w:rsidRPr="00586D70">
        <w:rPr>
          <w:rFonts w:eastAsia="Times New Roman" w:cs="Times New Roman"/>
          <w:sz w:val="29"/>
          <w:szCs w:val="29"/>
        </w:rPr>
        <w:t>f</w:t>
      </w:r>
      <w:r w:rsidRPr="00586D70">
        <w:rPr>
          <w:rFonts w:eastAsia="Times New Roman" w:cs="Times New Roman"/>
          <w:sz w:val="20"/>
          <w:szCs w:val="20"/>
        </w:rPr>
        <w:t>max</w:t>
      </w:r>
      <w:r w:rsidRPr="00586D70">
        <w:rPr>
          <w:rFonts w:eastAsia="Times New Roman" w:cs="Times New Roman"/>
          <w:sz w:val="29"/>
          <w:szCs w:val="29"/>
        </w:rPr>
        <w:t>=f(0,6).</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C.</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17:</w:t>
            </w:r>
            <w:r w:rsidRPr="00586D70">
              <w:rPr>
                <w:rFonts w:eastAsia="Times New Roman" w:cs="Times New Roman"/>
                <w:sz w:val="24"/>
                <w:szCs w:val="24"/>
              </w:rPr>
              <w:t xml:space="preserve"> Một bể nước lớn của khu công nghiệp có phần chứa nước là một khối nón đỉnh S phía dưới (hình vẽ), đường sinh SA = 27 m. Có một lần lúc bể chứa đầy nước, người ta phát hiện nước trong bể không đạt yêu cầu về vệ sinh nên lãnh đạo khu công nghiệp cho thoát hết nước để làm vệ sinh bể chứa. Công nhân cho thoát nước ba lần qua một lỗ ở đỉnh S. Lần thứ nhất khi mực nước tới điểm M thuộc SA thì dừng, lần thứ hai khi mực nước tới điểm N thuộc SA thì </w:t>
            </w:r>
            <w:r w:rsidRPr="00586D70">
              <w:rPr>
                <w:rFonts w:eastAsia="Times New Roman" w:cs="Times New Roman"/>
                <w:sz w:val="24"/>
                <w:szCs w:val="24"/>
              </w:rPr>
              <w:lastRenderedPageBreak/>
              <w:t>dừng, lần thứ ba mới thoát hết nước. Biết rằng lượng nước mỗi lần thoát bằng nhau. Tính độ dài đoạn MN.</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11F8BB6A" wp14:editId="1515E85E">
                  <wp:extent cx="2313305" cy="2019935"/>
                  <wp:effectExtent l="0" t="0" r="0" b="0"/>
                  <wp:docPr id="67" name="Picture 67" descr="https://myfiles.space/user_files/45335_f58bebfac1a020ee/1583856521_vi-du-15/1583856521_vi-du-15.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myfiles.space/user_files/45335_f58bebfac1a020ee/1583856521_vi-du-15/1583856521_vi-du-15.004.pn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313305" cy="2019935"/>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27(</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2" w:color="auto" w:frame="1"/>
              </w:rPr>
              <w:t>2</w:t>
            </w:r>
            <w:r w:rsidRPr="00586D70">
              <w:rPr>
                <w:rFonts w:eastAsia="Times New Roman" w:cs="Times New Roman"/>
                <w:sz w:val="29"/>
                <w:szCs w:val="29"/>
              </w:rPr>
              <w:t>−1)m.</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lastRenderedPageBreak/>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9</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9</w:t>
      </w:r>
      <w:r w:rsidRPr="00586D70">
        <w:rPr>
          <w:rFonts w:eastAsia="Times New Roman" w:cs="Times New Roman"/>
          <w:sz w:val="29"/>
          <w:szCs w:val="29"/>
        </w:rPr>
        <w:t>(</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4</w:t>
      </w:r>
      <w:r w:rsidRPr="00586D70">
        <w:rPr>
          <w:rFonts w:eastAsia="Times New Roman" w:cs="Times New Roman"/>
          <w:sz w:val="29"/>
          <w:szCs w:val="29"/>
        </w:rPr>
        <w:t>−1)m.</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9</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9</w:t>
      </w:r>
      <w:r w:rsidRPr="00586D70">
        <w:rPr>
          <w:rFonts w:eastAsia="Times New Roman" w:cs="Times New Roman"/>
          <w:sz w:val="29"/>
          <w:szCs w:val="29"/>
        </w:rPr>
        <w:t>(</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2" w:color="auto" w:frame="1"/>
        </w:rPr>
        <w:t>2</w:t>
      </w:r>
      <w:r w:rsidRPr="00586D70">
        <w:rPr>
          <w:rFonts w:eastAsia="Times New Roman" w:cs="Times New Roman"/>
          <w:sz w:val="29"/>
          <w:szCs w:val="29"/>
        </w:rPr>
        <w:t>−1)m.</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9</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3</w:t>
      </w:r>
      <w:r w:rsidRPr="00586D70">
        <w:rPr>
          <w:rFonts w:eastAsia="Times New Roman" w:cs="Times New Roman"/>
          <w:sz w:val="29"/>
          <w:szCs w:val="29"/>
        </w:rPr>
        <w:t>(</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2" w:color="auto" w:frame="1"/>
        </w:rPr>
        <w:t>2</w:t>
      </w:r>
      <w:r w:rsidRPr="00586D70">
        <w:rPr>
          <w:rFonts w:eastAsia="Times New Roman" w:cs="Times New Roman"/>
          <w:sz w:val="29"/>
          <w:szCs w:val="29"/>
        </w:rPr>
        <w:t>−1)m.</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V</w:t>
      </w:r>
      <w:r w:rsidRPr="00586D70">
        <w:rPr>
          <w:rFonts w:eastAsia="Times New Roman" w:cs="Times New Roman"/>
          <w:i/>
          <w:iCs/>
          <w:sz w:val="24"/>
          <w:szCs w:val="24"/>
          <w:vertAlign w:val="subscript"/>
        </w:rPr>
        <w:t>1</w:t>
      </w:r>
      <w:r w:rsidRPr="00586D70">
        <w:rPr>
          <w:rFonts w:eastAsia="Times New Roman" w:cs="Times New Roman"/>
          <w:i/>
          <w:iCs/>
          <w:sz w:val="24"/>
          <w:szCs w:val="24"/>
        </w:rPr>
        <w:t>; V</w:t>
      </w:r>
      <w:r w:rsidRPr="00586D70">
        <w:rPr>
          <w:rFonts w:eastAsia="Times New Roman" w:cs="Times New Roman"/>
          <w:i/>
          <w:iCs/>
          <w:sz w:val="24"/>
          <w:szCs w:val="24"/>
          <w:vertAlign w:val="subscript"/>
        </w:rPr>
        <w:t>2</w:t>
      </w:r>
      <w:r w:rsidRPr="00586D70">
        <w:rPr>
          <w:rFonts w:eastAsia="Times New Roman" w:cs="Times New Roman"/>
          <w:sz w:val="24"/>
          <w:szCs w:val="24"/>
        </w:rPr>
        <w:t> lần lượt là lượng nước </w:t>
      </w:r>
      <w:r w:rsidRPr="00586D70">
        <w:rPr>
          <w:rFonts w:eastAsia="Times New Roman" w:cs="Times New Roman"/>
          <w:b/>
          <w:bCs/>
          <w:sz w:val="24"/>
          <w:szCs w:val="24"/>
        </w:rPr>
        <w:t>còn lại</w:t>
      </w:r>
      <w:r w:rsidRPr="00586D70">
        <w:rPr>
          <w:rFonts w:eastAsia="Times New Roman" w:cs="Times New Roman"/>
          <w:sz w:val="24"/>
          <w:szCs w:val="24"/>
        </w:rPr>
        <w:t> sau lần thoát nước thứ nhất và thứ hai, </w:t>
      </w:r>
      <w:r w:rsidRPr="00586D70">
        <w:rPr>
          <w:rFonts w:eastAsia="Times New Roman" w:cs="Times New Roman"/>
          <w:i/>
          <w:iCs/>
          <w:sz w:val="24"/>
          <w:szCs w:val="24"/>
        </w:rPr>
        <w:t>V</w:t>
      </w:r>
      <w:r w:rsidRPr="00586D70">
        <w:rPr>
          <w:rFonts w:eastAsia="Times New Roman" w:cs="Times New Roman"/>
          <w:sz w:val="24"/>
          <w:szCs w:val="24"/>
        </w:rPr>
        <w:t> là thể tích nước ban đầu.</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Sau lần thoát nước thứ nhất còn lại: </w:t>
      </w:r>
      <w:r w:rsidRPr="00586D70">
        <w:rPr>
          <w:rFonts w:eastAsia="Times New Roman" w:cs="Times New Roman"/>
          <w:sz w:val="29"/>
          <w:szCs w:val="29"/>
        </w:rPr>
        <w:t>V</w:t>
      </w:r>
      <w:r w:rsidRPr="00586D70">
        <w:rPr>
          <w:rFonts w:eastAsia="Times New Roman" w:cs="Times New Roman"/>
          <w:sz w:val="20"/>
          <w:szCs w:val="20"/>
        </w:rPr>
        <w:t>1</w:t>
      </w:r>
      <w:r w:rsidRPr="00586D70">
        <w:rPr>
          <w:rFonts w:eastAsia="Times New Roman" w:cs="Times New Roman"/>
          <w:sz w:val="29"/>
          <w:szCs w:val="29"/>
        </w:rPr>
        <w:t>=</w:t>
      </w:r>
      <w:r w:rsidRPr="00586D70">
        <w:rPr>
          <w:rFonts w:eastAsia="Times New Roman" w:cs="Times New Roman"/>
          <w:sz w:val="20"/>
          <w:szCs w:val="20"/>
        </w:rPr>
        <w:t>2V3</w:t>
      </w:r>
      <w:r w:rsidRPr="00586D70">
        <w:rPr>
          <w:rFonts w:ascii="Cambria Math" w:eastAsia="Times New Roman" w:hAnsi="Cambria Math" w:cs="Cambria Math"/>
          <w:sz w:val="29"/>
          <w:szCs w:val="29"/>
        </w:rPr>
        <w:t>⇒</w:t>
      </w:r>
      <w:r w:rsidRPr="00586D70">
        <w:rPr>
          <w:rFonts w:eastAsia="Times New Roman" w:cs="Times New Roman"/>
          <w:sz w:val="20"/>
          <w:szCs w:val="20"/>
        </w:rPr>
        <w:t>V</w:t>
      </w:r>
      <w:r w:rsidRPr="00586D70">
        <w:rPr>
          <w:rFonts w:eastAsia="Times New Roman" w:cs="Times New Roman"/>
          <w:sz w:val="14"/>
          <w:szCs w:val="14"/>
        </w:rPr>
        <w:t>1</w:t>
      </w:r>
      <w:r w:rsidRPr="00586D70">
        <w:rPr>
          <w:rFonts w:eastAsia="Times New Roman" w:cs="Times New Roman"/>
          <w:sz w:val="20"/>
          <w:szCs w:val="20"/>
        </w:rPr>
        <w:t>V</w:t>
      </w:r>
      <w:r w:rsidRPr="00586D70">
        <w:rPr>
          <w:rFonts w:eastAsia="Times New Roman" w:cs="Times New Roman"/>
          <w:sz w:val="29"/>
          <w:szCs w:val="29"/>
        </w:rPr>
        <w:t>=</w:t>
      </w:r>
      <w:r w:rsidRPr="00586D70">
        <w:rPr>
          <w:rFonts w:eastAsia="Times New Roman" w:cs="Times New Roman"/>
          <w:sz w:val="20"/>
          <w:szCs w:val="20"/>
        </w:rPr>
        <w:t>23</w:t>
      </w:r>
      <w:r w:rsidRPr="00586D70">
        <w:rPr>
          <w:rFonts w:eastAsia="Times New Roman" w:cs="Times New Roman"/>
          <w:sz w:val="29"/>
          <w:szCs w:val="29"/>
        </w:rPr>
        <w:t>=(</w:t>
      </w:r>
      <w:r w:rsidRPr="00586D70">
        <w:rPr>
          <w:rFonts w:eastAsia="Times New Roman" w:cs="Times New Roman"/>
          <w:sz w:val="20"/>
          <w:szCs w:val="20"/>
        </w:rPr>
        <w:t>SMSA</w:t>
      </w:r>
      <w:r w:rsidRPr="00586D70">
        <w:rPr>
          <w:rFonts w:eastAsia="Times New Roman" w:cs="Times New Roman"/>
          <w:sz w:val="29"/>
          <w:szCs w:val="29"/>
        </w:rPr>
        <w:t>)</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Do đó </w:t>
      </w:r>
      <w:r w:rsidRPr="00586D70">
        <w:rPr>
          <w:rFonts w:eastAsia="Times New Roman" w:cs="Times New Roman"/>
          <w:sz w:val="29"/>
          <w:szCs w:val="29"/>
        </w:rPr>
        <w:t>SM=27</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0"/>
          <w:szCs w:val="20"/>
          <w:bdr w:val="single" w:sz="8" w:space="3" w:color="auto" w:frame="1"/>
        </w:rPr>
        <w:t>23</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Sau lần thoát nước thứ hai còn lại </w:t>
      </w:r>
      <w:r w:rsidRPr="00586D70">
        <w:rPr>
          <w:rFonts w:eastAsia="Times New Roman" w:cs="Times New Roman"/>
          <w:sz w:val="29"/>
          <w:szCs w:val="29"/>
        </w:rPr>
        <w:t>V</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V3</w:t>
      </w:r>
      <w:r w:rsidRPr="00586D70">
        <w:rPr>
          <w:rFonts w:ascii="Cambria Math" w:eastAsia="Times New Roman" w:hAnsi="Cambria Math" w:cs="Cambria Math"/>
          <w:sz w:val="29"/>
          <w:szCs w:val="29"/>
        </w:rPr>
        <w:t>⇒</w:t>
      </w:r>
      <w:r w:rsidRPr="00586D70">
        <w:rPr>
          <w:rFonts w:eastAsia="Times New Roman" w:cs="Times New Roman"/>
          <w:sz w:val="20"/>
          <w:szCs w:val="20"/>
        </w:rPr>
        <w:t>V</w:t>
      </w:r>
      <w:r w:rsidRPr="00586D70">
        <w:rPr>
          <w:rFonts w:eastAsia="Times New Roman" w:cs="Times New Roman"/>
          <w:sz w:val="14"/>
          <w:szCs w:val="14"/>
        </w:rPr>
        <w:t>2</w:t>
      </w:r>
      <w:r w:rsidRPr="00586D70">
        <w:rPr>
          <w:rFonts w:eastAsia="Times New Roman" w:cs="Times New Roman"/>
          <w:sz w:val="20"/>
          <w:szCs w:val="20"/>
        </w:rPr>
        <w:t>V</w:t>
      </w:r>
      <w:r w:rsidRPr="00586D70">
        <w:rPr>
          <w:rFonts w:eastAsia="Times New Roman" w:cs="Times New Roman"/>
          <w:sz w:val="29"/>
          <w:szCs w:val="29"/>
        </w:rPr>
        <w:t>=</w:t>
      </w:r>
      <w:r w:rsidRPr="00586D70">
        <w:rPr>
          <w:rFonts w:eastAsia="Times New Roman" w:cs="Times New Roman"/>
          <w:sz w:val="20"/>
          <w:szCs w:val="20"/>
        </w:rPr>
        <w:t>13</w:t>
      </w:r>
      <w:r w:rsidRPr="00586D70">
        <w:rPr>
          <w:rFonts w:eastAsia="Times New Roman" w:cs="Times New Roman"/>
          <w:sz w:val="29"/>
          <w:szCs w:val="29"/>
        </w:rPr>
        <w:t>=(</w:t>
      </w:r>
      <w:r w:rsidRPr="00586D70">
        <w:rPr>
          <w:rFonts w:eastAsia="Times New Roman" w:cs="Times New Roman"/>
          <w:sz w:val="20"/>
          <w:szCs w:val="20"/>
        </w:rPr>
        <w:t>SNSA</w:t>
      </w:r>
      <w:r w:rsidRPr="00586D70">
        <w:rPr>
          <w:rFonts w:eastAsia="Times New Roman" w:cs="Times New Roman"/>
          <w:sz w:val="29"/>
          <w:szCs w:val="29"/>
        </w:rPr>
        <w:t>)</w:t>
      </w:r>
      <w:r w:rsidRPr="00586D70">
        <w:rPr>
          <w:rFonts w:eastAsia="Times New Roman" w:cs="Times New Roman"/>
          <w:sz w:val="20"/>
          <w:szCs w:val="20"/>
        </w:rPr>
        <w:t>3</w:t>
      </w:r>
      <w:r w:rsidRPr="00586D70">
        <w:rPr>
          <w:rFonts w:ascii="Cambria Math" w:eastAsia="Times New Roman" w:hAnsi="Cambria Math" w:cs="Cambria Math"/>
          <w:sz w:val="29"/>
          <w:szCs w:val="29"/>
        </w:rPr>
        <w:t>⇒</w:t>
      </w:r>
      <w:r w:rsidRPr="00586D70">
        <w:rPr>
          <w:rFonts w:eastAsia="Times New Roman" w:cs="Times New Roman"/>
          <w:sz w:val="29"/>
          <w:szCs w:val="29"/>
        </w:rPr>
        <w:t>SN=9</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9</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Vậy </w:t>
      </w:r>
      <w:r w:rsidRPr="00586D70">
        <w:rPr>
          <w:rFonts w:eastAsia="Times New Roman" w:cs="Times New Roman"/>
          <w:sz w:val="29"/>
          <w:szCs w:val="29"/>
        </w:rPr>
        <w:t>MN=SM−SN=9</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9</w:t>
      </w:r>
      <w:r w:rsidRPr="00586D70">
        <w:rPr>
          <w:rFonts w:eastAsia="Times New Roman" w:cs="Times New Roman"/>
          <w:sz w:val="29"/>
          <w:szCs w:val="29"/>
        </w:rPr>
        <w:t>(</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2" w:color="auto" w:frame="1"/>
        </w:rPr>
        <w:t>2</w:t>
      </w:r>
      <w:r w:rsidRPr="00586D70">
        <w:rPr>
          <w:rFonts w:eastAsia="Times New Roman" w:cs="Times New Roman"/>
          <w:sz w:val="29"/>
          <w:szCs w:val="29"/>
        </w:rPr>
        <w:t>−1).</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C.</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18:</w:t>
            </w:r>
            <w:r w:rsidRPr="00586D70">
              <w:rPr>
                <w:rFonts w:eastAsia="Times New Roman" w:cs="Times New Roman"/>
                <w:sz w:val="24"/>
                <w:szCs w:val="24"/>
              </w:rPr>
              <w:t> Một cái phễu có dạng hình chóp tứ giác đều </w:t>
            </w:r>
            <w:r w:rsidRPr="00586D70">
              <w:rPr>
                <w:rFonts w:eastAsia="Times New Roman" w:cs="Times New Roman"/>
                <w:i/>
                <w:iCs/>
                <w:sz w:val="24"/>
                <w:szCs w:val="24"/>
              </w:rPr>
              <w:t>S.ABCD</w:t>
            </w:r>
            <w:r w:rsidRPr="00586D70">
              <w:rPr>
                <w:rFonts w:eastAsia="Times New Roman" w:cs="Times New Roman"/>
                <w:sz w:val="24"/>
                <w:szCs w:val="24"/>
              </w:rPr>
              <w:t xml:space="preserve">. Đổ nước vào phễu sao cho chiều cao của mực nước bằng </w:t>
            </w:r>
            <w:r w:rsidRPr="00586D70">
              <w:rPr>
                <w:rFonts w:eastAsia="Times New Roman" w:cs="Times New Roman"/>
                <w:sz w:val="29"/>
                <w:szCs w:val="29"/>
              </w:rPr>
              <w:t>2</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98</w:t>
            </w:r>
            <w:r w:rsidRPr="00586D70">
              <w:rPr>
                <w:rFonts w:eastAsia="Times New Roman" w:cs="Times New Roman"/>
                <w:sz w:val="29"/>
                <w:szCs w:val="29"/>
              </w:rPr>
              <w:t>(cm).</w:t>
            </w:r>
          </w:p>
        </w:tc>
      </w:tr>
    </w:tbl>
    <w:p w:rsidR="00586D70" w:rsidRPr="00586D70" w:rsidRDefault="00586D70" w:rsidP="00586D70">
      <w:pPr>
        <w:spacing w:before="0" w:line="240" w:lineRule="auto"/>
        <w:jc w:val="left"/>
        <w:rPr>
          <w:rFonts w:eastAsia="Times New Roman" w:cs="Times New Roman"/>
          <w:vanish/>
          <w:sz w:val="24"/>
          <w:szCs w:val="24"/>
        </w:rPr>
      </w:pP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Sau đó ta đậy nắp phễu và lật úp lại (lấy </w:t>
            </w:r>
            <w:r w:rsidRPr="00586D70">
              <w:rPr>
                <w:rFonts w:eastAsia="Times New Roman" w:cs="Times New Roman"/>
                <w:i/>
                <w:iCs/>
                <w:sz w:val="24"/>
                <w:szCs w:val="24"/>
              </w:rPr>
              <w:t>ABCD</w:t>
            </w:r>
            <w:r w:rsidRPr="00586D70">
              <w:rPr>
                <w:rFonts w:eastAsia="Times New Roman" w:cs="Times New Roman"/>
                <w:sz w:val="24"/>
                <w:szCs w:val="24"/>
              </w:rPr>
              <w:t> là mặt đáy của phễu) thì lúc này chiều cao của mực nước là 4 (</w:t>
            </w:r>
            <w:r w:rsidRPr="00586D70">
              <w:rPr>
                <w:rFonts w:eastAsia="Times New Roman" w:cs="Times New Roman"/>
                <w:i/>
                <w:iCs/>
                <w:sz w:val="24"/>
                <w:szCs w:val="24"/>
              </w:rPr>
              <w:t>cm</w:t>
            </w:r>
            <w:r w:rsidRPr="00586D70">
              <w:rPr>
                <w:rFonts w:eastAsia="Times New Roman" w:cs="Times New Roman"/>
                <w:sz w:val="24"/>
                <w:szCs w:val="24"/>
              </w:rPr>
              <w:t>). Hỏi chiều cao của cái phễu là bao nhiêu?</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16 (cm). </w:t>
            </w:r>
            <w:r w:rsidRPr="00586D70">
              <w:rPr>
                <w:rFonts w:eastAsia="Times New Roman" w:cs="Times New Roman"/>
                <w:b/>
                <w:bCs/>
                <w:sz w:val="24"/>
                <w:szCs w:val="24"/>
              </w:rPr>
              <w:t>B.</w:t>
            </w:r>
            <w:r w:rsidRPr="00586D70">
              <w:rPr>
                <w:rFonts w:eastAsia="Times New Roman" w:cs="Times New Roman"/>
                <w:sz w:val="24"/>
                <w:szCs w:val="24"/>
              </w:rPr>
              <w:t> 12 (cm). </w:t>
            </w:r>
            <w:r w:rsidRPr="00586D70">
              <w:rPr>
                <w:rFonts w:eastAsia="Times New Roman" w:cs="Times New Roman"/>
                <w:b/>
                <w:bCs/>
                <w:sz w:val="24"/>
                <w:szCs w:val="24"/>
              </w:rPr>
              <w:t>C.</w:t>
            </w:r>
            <w:r w:rsidRPr="00586D70">
              <w:rPr>
                <w:rFonts w:eastAsia="Times New Roman" w:cs="Times New Roman"/>
                <w:sz w:val="24"/>
                <w:szCs w:val="24"/>
              </w:rPr>
              <w:t> 10 (cm). </w:t>
            </w:r>
            <w:r w:rsidRPr="00586D70">
              <w:rPr>
                <w:rFonts w:eastAsia="Times New Roman" w:cs="Times New Roman"/>
                <w:b/>
                <w:bCs/>
                <w:sz w:val="24"/>
                <w:szCs w:val="24"/>
              </w:rPr>
              <w:t>D.</w:t>
            </w:r>
            <w:r w:rsidRPr="00586D70">
              <w:rPr>
                <w:rFonts w:eastAsia="Times New Roman" w:cs="Times New Roman"/>
                <w:sz w:val="24"/>
                <w:szCs w:val="24"/>
              </w:rPr>
              <w:t> 14 (cm).</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h</w:t>
      </w:r>
      <w:r w:rsidRPr="00586D70">
        <w:rPr>
          <w:rFonts w:eastAsia="Times New Roman" w:cs="Times New Roman"/>
          <w:sz w:val="24"/>
          <w:szCs w:val="24"/>
        </w:rPr>
        <w:t> là chiều cao của chóp tứ giác, </w:t>
      </w:r>
      <w:r w:rsidRPr="00586D70">
        <w:rPr>
          <w:rFonts w:eastAsia="Times New Roman" w:cs="Times New Roman"/>
          <w:i/>
          <w:iCs/>
          <w:sz w:val="24"/>
          <w:szCs w:val="24"/>
        </w:rPr>
        <w:t>V</w:t>
      </w:r>
      <w:r w:rsidRPr="00586D70">
        <w:rPr>
          <w:rFonts w:eastAsia="Times New Roman" w:cs="Times New Roman"/>
          <w:sz w:val="24"/>
          <w:szCs w:val="24"/>
        </w:rPr>
        <w:t> là thể tích của chóp; </w:t>
      </w:r>
      <w:r w:rsidRPr="00586D70">
        <w:rPr>
          <w:rFonts w:eastAsia="Times New Roman" w:cs="Times New Roman"/>
          <w:i/>
          <w:iCs/>
          <w:sz w:val="24"/>
          <w:szCs w:val="24"/>
        </w:rPr>
        <w:t>V</w:t>
      </w:r>
      <w:r w:rsidRPr="00586D70">
        <w:rPr>
          <w:rFonts w:eastAsia="Times New Roman" w:cs="Times New Roman"/>
          <w:i/>
          <w:iCs/>
          <w:sz w:val="24"/>
          <w:szCs w:val="24"/>
          <w:vertAlign w:val="subscript"/>
        </w:rPr>
        <w:t>n</w:t>
      </w:r>
      <w:r w:rsidRPr="00586D70">
        <w:rPr>
          <w:rFonts w:eastAsia="Times New Roman" w:cs="Times New Roman"/>
          <w:sz w:val="24"/>
          <w:szCs w:val="24"/>
        </w:rPr>
        <w:t> là thể tích của nước đổ vào chóp.</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Ban đầu </w:t>
      </w:r>
      <w:r w:rsidRPr="00586D70">
        <w:rPr>
          <w:rFonts w:eastAsia="Times New Roman" w:cs="Times New Roman"/>
          <w:sz w:val="20"/>
          <w:szCs w:val="20"/>
        </w:rPr>
        <w:t>V</w:t>
      </w:r>
      <w:r w:rsidRPr="00586D70">
        <w:rPr>
          <w:rFonts w:eastAsia="Times New Roman" w:cs="Times New Roman"/>
          <w:sz w:val="14"/>
          <w:szCs w:val="14"/>
        </w:rPr>
        <w:t>n</w:t>
      </w:r>
      <w:r w:rsidRPr="00586D70">
        <w:rPr>
          <w:rFonts w:eastAsia="Times New Roman" w:cs="Times New Roman"/>
          <w:sz w:val="20"/>
          <w:szCs w:val="20"/>
        </w:rPr>
        <w:t>V</w:t>
      </w:r>
      <w:r w:rsidRPr="00586D70">
        <w:rPr>
          <w:rFonts w:eastAsia="Times New Roman" w:cs="Times New Roman"/>
          <w:sz w:val="29"/>
          <w:szCs w:val="29"/>
        </w:rPr>
        <w:t>=(</w:t>
      </w:r>
      <w:r w:rsidRPr="00586D70">
        <w:rPr>
          <w:rFonts w:eastAsia="Times New Roman" w:cs="Times New Roman"/>
          <w:sz w:val="20"/>
          <w:szCs w:val="20"/>
        </w:rPr>
        <w:t>h</w:t>
      </w:r>
      <w:r w:rsidRPr="00586D70">
        <w:rPr>
          <w:rFonts w:eastAsia="Times New Roman" w:cs="Times New Roman"/>
          <w:sz w:val="14"/>
          <w:szCs w:val="14"/>
        </w:rPr>
        <w:t>1</w:t>
      </w:r>
      <w:r w:rsidRPr="00586D70">
        <w:rPr>
          <w:rFonts w:eastAsia="Times New Roman" w:cs="Times New Roman"/>
          <w:sz w:val="20"/>
          <w:szCs w:val="20"/>
        </w:rPr>
        <w:t>h</w:t>
      </w:r>
      <w:r w:rsidRPr="00586D70">
        <w:rPr>
          <w:rFonts w:eastAsia="Times New Roman" w:cs="Times New Roman"/>
          <w:sz w:val="29"/>
          <w:szCs w:val="29"/>
        </w:rPr>
        <w:t>)</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lastRenderedPageBreak/>
        <w:t xml:space="preserve">sau khi lật ngược phễu ta có: </w:t>
      </w:r>
      <w:r w:rsidRPr="00586D70">
        <w:rPr>
          <w:rFonts w:eastAsia="Times New Roman" w:cs="Times New Roman"/>
          <w:sz w:val="20"/>
          <w:szCs w:val="20"/>
        </w:rPr>
        <w:t>V−V</w:t>
      </w:r>
      <w:r w:rsidRPr="00586D70">
        <w:rPr>
          <w:rFonts w:eastAsia="Times New Roman" w:cs="Times New Roman"/>
          <w:sz w:val="14"/>
          <w:szCs w:val="14"/>
        </w:rPr>
        <w:t>n</w:t>
      </w:r>
      <w:r w:rsidRPr="00586D70">
        <w:rPr>
          <w:rFonts w:eastAsia="Times New Roman" w:cs="Times New Roman"/>
          <w:sz w:val="20"/>
          <w:szCs w:val="20"/>
        </w:rPr>
        <w:t>V</w:t>
      </w:r>
      <w:r w:rsidRPr="00586D70">
        <w:rPr>
          <w:rFonts w:eastAsia="Times New Roman" w:cs="Times New Roman"/>
          <w:sz w:val="29"/>
          <w:szCs w:val="29"/>
        </w:rPr>
        <w:t>=(</w:t>
      </w:r>
      <w:r w:rsidRPr="00586D70">
        <w:rPr>
          <w:rFonts w:eastAsia="Times New Roman" w:cs="Times New Roman"/>
          <w:sz w:val="20"/>
          <w:szCs w:val="20"/>
        </w:rPr>
        <w:t>h−h</w:t>
      </w:r>
      <w:r w:rsidRPr="00586D70">
        <w:rPr>
          <w:rFonts w:eastAsia="Times New Roman" w:cs="Times New Roman"/>
          <w:sz w:val="14"/>
          <w:szCs w:val="14"/>
        </w:rPr>
        <w:t>2</w:t>
      </w:r>
      <w:r w:rsidRPr="00586D70">
        <w:rPr>
          <w:rFonts w:eastAsia="Times New Roman" w:cs="Times New Roman"/>
          <w:sz w:val="20"/>
          <w:szCs w:val="20"/>
        </w:rPr>
        <w:t>h</w:t>
      </w:r>
      <w:r w:rsidRPr="00586D70">
        <w:rPr>
          <w:rFonts w:eastAsia="Times New Roman" w:cs="Times New Roman"/>
          <w:sz w:val="29"/>
          <w:szCs w:val="29"/>
        </w:rPr>
        <w:t>)</w:t>
      </w:r>
      <w:r w:rsidRPr="00586D70">
        <w:rPr>
          <w:rFonts w:eastAsia="Times New Roman" w:cs="Times New Roman"/>
          <w:sz w:val="20"/>
          <w:szCs w:val="20"/>
        </w:rPr>
        <w:t>3</w:t>
      </w:r>
      <w:r w:rsidRPr="00586D70">
        <w:rPr>
          <w:rFonts w:eastAsia="Times New Roman" w:cs="Times New Roman"/>
          <w:sz w:val="24"/>
          <w:szCs w:val="24"/>
        </w:rPr>
        <w:t xml:space="preserve">với </w:t>
      </w:r>
      <w:r w:rsidRPr="00586D70">
        <w:rPr>
          <w:rFonts w:eastAsia="Times New Roman" w:cs="Times New Roman"/>
          <w:sz w:val="29"/>
          <w:szCs w:val="29"/>
        </w:rPr>
        <w:t>h</w:t>
      </w:r>
      <w:r w:rsidRPr="00586D70">
        <w:rPr>
          <w:rFonts w:eastAsia="Times New Roman" w:cs="Times New Roman"/>
          <w:sz w:val="20"/>
          <w:szCs w:val="20"/>
        </w:rPr>
        <w:t>1</w:t>
      </w:r>
      <w:r w:rsidRPr="00586D70">
        <w:rPr>
          <w:rFonts w:eastAsia="Times New Roman" w:cs="Times New Roman"/>
          <w:sz w:val="29"/>
          <w:szCs w:val="29"/>
        </w:rPr>
        <w:t>=2</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98</w:t>
      </w:r>
      <w:r w:rsidRPr="00586D70">
        <w:rPr>
          <w:rFonts w:eastAsia="Times New Roman" w:cs="Times New Roman"/>
          <w:sz w:val="29"/>
          <w:szCs w:val="29"/>
        </w:rPr>
        <w:t>;h</w:t>
      </w:r>
      <w:r w:rsidRPr="00586D70">
        <w:rPr>
          <w:rFonts w:eastAsia="Times New Roman" w:cs="Times New Roman"/>
          <w:sz w:val="20"/>
          <w:szCs w:val="20"/>
        </w:rPr>
        <w:t>2</w:t>
      </w:r>
      <w:r w:rsidRPr="00586D70">
        <w:rPr>
          <w:rFonts w:eastAsia="Times New Roman" w:cs="Times New Roman"/>
          <w:sz w:val="29"/>
          <w:szCs w:val="29"/>
        </w:rPr>
        <w:t>=4</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Cộng vế theo vế ta được </w:t>
      </w:r>
      <w:r w:rsidRPr="00586D70">
        <w:rPr>
          <w:rFonts w:eastAsia="Times New Roman" w:cs="Times New Roman"/>
          <w:sz w:val="29"/>
          <w:szCs w:val="29"/>
        </w:rPr>
        <w:t>1=</w:t>
      </w:r>
      <w:r w:rsidRPr="00586D70">
        <w:rPr>
          <w:rFonts w:eastAsia="Times New Roman" w:cs="Times New Roman"/>
          <w:sz w:val="20"/>
          <w:szCs w:val="20"/>
        </w:rPr>
        <w:t>784h</w:t>
      </w:r>
      <w:r w:rsidRPr="00586D70">
        <w:rPr>
          <w:rFonts w:eastAsia="Times New Roman" w:cs="Times New Roman"/>
          <w:sz w:val="14"/>
          <w:szCs w:val="14"/>
        </w:rPr>
        <w:t>3</w:t>
      </w:r>
      <w:r w:rsidRPr="00586D70">
        <w:rPr>
          <w:rFonts w:eastAsia="Times New Roman" w:cs="Times New Roman"/>
          <w:sz w:val="29"/>
          <w:szCs w:val="29"/>
        </w:rPr>
        <w:t>+</w:t>
      </w:r>
      <w:r w:rsidRPr="00586D70">
        <w:rPr>
          <w:rFonts w:eastAsia="Times New Roman" w:cs="Times New Roman"/>
          <w:sz w:val="20"/>
          <w:szCs w:val="20"/>
        </w:rPr>
        <w:t>(h−4)</w:t>
      </w:r>
      <w:r w:rsidRPr="00586D70">
        <w:rPr>
          <w:rFonts w:eastAsia="Times New Roman" w:cs="Times New Roman"/>
          <w:sz w:val="14"/>
          <w:szCs w:val="14"/>
        </w:rPr>
        <w:t>3</w:t>
      </w:r>
      <w:r w:rsidRPr="00586D70">
        <w:rPr>
          <w:rFonts w:eastAsia="Times New Roman" w:cs="Times New Roman"/>
          <w:sz w:val="20"/>
          <w:szCs w:val="20"/>
        </w:rPr>
        <w:t>h</w:t>
      </w:r>
      <w:r w:rsidRPr="00586D70">
        <w:rPr>
          <w:rFonts w:eastAsia="Times New Roman" w:cs="Times New Roman"/>
          <w:sz w:val="14"/>
          <w:szCs w:val="14"/>
        </w:rPr>
        <w:t>3</w:t>
      </w:r>
      <w:r w:rsidRPr="00586D70">
        <w:rPr>
          <w:rFonts w:ascii="Cambria Math" w:eastAsia="Times New Roman" w:hAnsi="Cambria Math" w:cs="Cambria Math"/>
          <w:sz w:val="29"/>
          <w:szCs w:val="29"/>
        </w:rPr>
        <w:t>⇒</w:t>
      </w:r>
      <w:r w:rsidRPr="00586D70">
        <w:rPr>
          <w:rFonts w:eastAsia="Times New Roman" w:cs="Times New Roman"/>
          <w:sz w:val="29"/>
          <w:szCs w:val="29"/>
        </w:rPr>
        <w:t>h=10cm.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Chọn C.</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19:</w:t>
            </w:r>
            <w:r w:rsidRPr="00586D70">
              <w:rPr>
                <w:rFonts w:eastAsia="Times New Roman" w:cs="Times New Roman"/>
                <w:sz w:val="24"/>
                <w:szCs w:val="24"/>
              </w:rPr>
              <w:t> Kim tự tháp Cheops (có dạng hình chóp) là kim tự tháp cao nhất ở Ai Cập. Chiều cao của kim tự tháp này là 144, đáy của kim tự tháp là hình vuông có cạnh dài 230. Các lối đi và phòng bên trong của kim tự tháp chiếm 30% thể tích của kim tự tháp. Biết một lần vận chuyển gồm 10 xe, 1 xe chở 6 tấn đá, và khối lượng riêng của đá bằng 2,5.10</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i/>
                <w:iCs/>
                <w:sz w:val="24"/>
                <w:szCs w:val="24"/>
              </w:rPr>
              <w:t>kg/m</w:t>
            </w:r>
            <w:r w:rsidRPr="00586D70">
              <w:rPr>
                <w:rFonts w:eastAsia="Times New Roman" w:cs="Times New Roman"/>
                <w:i/>
                <w:iCs/>
                <w:sz w:val="24"/>
                <w:szCs w:val="24"/>
                <w:vertAlign w:val="superscript"/>
              </w:rPr>
              <w:t>3</w:t>
            </w:r>
            <w:r w:rsidRPr="00586D70">
              <w:rPr>
                <w:rFonts w:eastAsia="Times New Roman" w:cs="Times New Roman"/>
                <w:sz w:val="24"/>
                <w:szCs w:val="24"/>
              </w:rPr>
              <w:t>. Số lần để vận chuyển đá cho việc xây dựng kim tự tháp là</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740600. </w:t>
            </w:r>
            <w:r w:rsidRPr="00586D70">
              <w:rPr>
                <w:rFonts w:eastAsia="Times New Roman" w:cs="Times New Roman"/>
                <w:b/>
                <w:bCs/>
                <w:sz w:val="24"/>
                <w:szCs w:val="24"/>
              </w:rPr>
              <w:t>B.</w:t>
            </w:r>
            <w:r w:rsidRPr="00586D70">
              <w:rPr>
                <w:rFonts w:eastAsia="Times New Roman" w:cs="Times New Roman"/>
                <w:sz w:val="24"/>
                <w:szCs w:val="24"/>
              </w:rPr>
              <w:t> 7406. </w:t>
            </w:r>
            <w:r w:rsidRPr="00586D70">
              <w:rPr>
                <w:rFonts w:eastAsia="Times New Roman" w:cs="Times New Roman"/>
                <w:b/>
                <w:bCs/>
                <w:sz w:val="24"/>
                <w:szCs w:val="24"/>
              </w:rPr>
              <w:t>C.</w:t>
            </w:r>
            <w:r w:rsidRPr="00586D70">
              <w:rPr>
                <w:rFonts w:eastAsia="Times New Roman" w:cs="Times New Roman"/>
                <w:sz w:val="24"/>
                <w:szCs w:val="24"/>
              </w:rPr>
              <w:t> 74060. </w:t>
            </w:r>
            <w:r w:rsidRPr="00586D70">
              <w:rPr>
                <w:rFonts w:eastAsia="Times New Roman" w:cs="Times New Roman"/>
                <w:b/>
                <w:bCs/>
                <w:sz w:val="24"/>
                <w:szCs w:val="24"/>
              </w:rPr>
              <w:t>D.</w:t>
            </w:r>
            <w:r w:rsidRPr="00586D70">
              <w:rPr>
                <w:rFonts w:eastAsia="Times New Roman" w:cs="Times New Roman"/>
                <w:sz w:val="24"/>
                <w:szCs w:val="24"/>
              </w:rPr>
              <w:t> 76040.</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Thế tích của Kim tự tháp không kể các lối đi và phòng bên trong của kim tự tháp là:</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V</w:t>
      </w:r>
      <w:r w:rsidRPr="00586D70">
        <w:rPr>
          <w:rFonts w:eastAsia="Times New Roman" w:cs="Times New Roman"/>
          <w:sz w:val="20"/>
          <w:szCs w:val="20"/>
        </w:rPr>
        <w:t>1</w:t>
      </w:r>
      <w:r w:rsidRPr="00586D70">
        <w:rPr>
          <w:rFonts w:eastAsia="Times New Roman" w:cs="Times New Roman"/>
          <w:sz w:val="29"/>
          <w:szCs w:val="29"/>
        </w:rPr>
        <w:t>=</w:t>
      </w:r>
      <w:r w:rsidRPr="00586D70">
        <w:rPr>
          <w:rFonts w:eastAsia="Times New Roman" w:cs="Times New Roman"/>
          <w:sz w:val="20"/>
          <w:szCs w:val="20"/>
        </w:rPr>
        <w:t>13</w:t>
      </w:r>
      <w:r w:rsidRPr="00586D70">
        <w:rPr>
          <w:rFonts w:eastAsia="Times New Roman" w:cs="Times New Roman"/>
          <w:sz w:val="29"/>
          <w:szCs w:val="29"/>
        </w:rPr>
        <w:t>.144.230</w:t>
      </w:r>
      <w:r w:rsidRPr="00586D70">
        <w:rPr>
          <w:rFonts w:eastAsia="Times New Roman" w:cs="Times New Roman"/>
          <w:sz w:val="20"/>
          <w:szCs w:val="20"/>
        </w:rPr>
        <w:t>2</w:t>
      </w:r>
      <w:r w:rsidRPr="00586D70">
        <w:rPr>
          <w:rFonts w:eastAsia="Times New Roman" w:cs="Times New Roman"/>
          <w:sz w:val="29"/>
          <w:szCs w:val="29"/>
        </w:rPr>
        <w:t>=2539200(m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Thể tích của Kim tự tháp kể cả các lối đi và phòng bên trong của kim tự tháp là:</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(100%−30%).2539200=1777440(m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n</w:t>
      </w:r>
      <w:r w:rsidRPr="00586D70">
        <w:rPr>
          <w:rFonts w:eastAsia="Times New Roman" w:cs="Times New Roman"/>
          <w:sz w:val="24"/>
          <w:szCs w:val="24"/>
        </w:rPr>
        <w:t> là số lần vận chuyển đá cho việc xây dựng kim tự tháp, ta có:</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n.10.6000:2,5.10</w:t>
      </w:r>
      <w:r w:rsidRPr="00586D70">
        <w:rPr>
          <w:rFonts w:eastAsia="Times New Roman" w:cs="Times New Roman"/>
          <w:sz w:val="20"/>
          <w:szCs w:val="20"/>
        </w:rPr>
        <w:t>3</w:t>
      </w:r>
      <w:r w:rsidRPr="00586D70">
        <w:rPr>
          <w:rFonts w:eastAsia="Times New Roman" w:cs="Times New Roman"/>
          <w:sz w:val="29"/>
          <w:szCs w:val="29"/>
        </w:rPr>
        <w:t>=1777440</w:t>
      </w:r>
      <w:r w:rsidRPr="00586D70">
        <w:rPr>
          <w:rFonts w:ascii="Cambria Math" w:eastAsia="Times New Roman" w:hAnsi="Cambria Math" w:cs="Cambria Math"/>
          <w:sz w:val="29"/>
          <w:szCs w:val="29"/>
        </w:rPr>
        <w:t>⇔</w:t>
      </w:r>
      <w:r w:rsidRPr="00586D70">
        <w:rPr>
          <w:rFonts w:eastAsia="Times New Roman" w:cs="Times New Roman"/>
          <w:sz w:val="29"/>
          <w:szCs w:val="29"/>
        </w:rPr>
        <w:t>n=74060</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(lần). </w:t>
      </w:r>
      <w:r w:rsidRPr="00586D70">
        <w:rPr>
          <w:rFonts w:eastAsia="Times New Roman" w:cs="Times New Roman"/>
          <w:b/>
          <w:bCs/>
          <w:sz w:val="24"/>
          <w:szCs w:val="24"/>
        </w:rPr>
        <w:t>Chọn C.</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20:</w:t>
            </w:r>
            <w:r w:rsidRPr="00586D70">
              <w:rPr>
                <w:rFonts w:eastAsia="Times New Roman" w:cs="Times New Roman"/>
                <w:sz w:val="24"/>
                <w:szCs w:val="24"/>
              </w:rPr>
              <w:t> Một cái trục lăn sơn nước có dạng một hình trụ. Đường kính của đường tròn đáy là 5</w:t>
            </w:r>
            <w:r w:rsidRPr="00586D70">
              <w:rPr>
                <w:rFonts w:eastAsia="Times New Roman" w:cs="Times New Roman"/>
                <w:i/>
                <w:iCs/>
                <w:sz w:val="24"/>
                <w:szCs w:val="24"/>
              </w:rPr>
              <w:t>cm</w:t>
            </w:r>
            <w:r w:rsidRPr="00586D70">
              <w:rPr>
                <w:rFonts w:eastAsia="Times New Roman" w:cs="Times New Roman"/>
                <w:sz w:val="24"/>
                <w:szCs w:val="24"/>
              </w:rPr>
              <w:t>, chiều dài lăn là 23 cm (hình bên). Sau khi lăn trọn 15 vòng thì trục lăn tạo nên sân phẳng một diện tích là</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0E3A9060" wp14:editId="080F7ACC">
                  <wp:extent cx="1903730" cy="1412240"/>
                  <wp:effectExtent l="0" t="0" r="1270" b="0"/>
                  <wp:docPr id="68" name="Picture 68" descr="https://myfiles.space/user_files/45335_f58bebfac1a020ee/1583856521_vi-du-15/1583856521_vi-du-15.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myfiles.space/user_files/45335_f58bebfac1a020ee/1583856521_vi-du-15/1583856521_vi-du-15.005.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03730" cy="1412240"/>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1735π cm</w:t>
            </w:r>
            <w:r w:rsidRPr="00586D70">
              <w:rPr>
                <w:rFonts w:eastAsia="Times New Roman" w:cs="Times New Roman"/>
                <w:sz w:val="20"/>
                <w:szCs w:val="20"/>
              </w:rPr>
              <w:t>2</w:t>
            </w:r>
            <w:r w:rsidRPr="00586D70">
              <w:rPr>
                <w:rFonts w:eastAsia="Times New Roman" w:cs="Times New Roman"/>
                <w:sz w:val="29"/>
                <w:szCs w:val="29"/>
              </w:rPr>
              <w:t>.</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3450π cm</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862,5π cm</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1725π cm</w:t>
      </w:r>
      <w:r w:rsidRPr="00586D70">
        <w:rPr>
          <w:rFonts w:eastAsia="Times New Roman" w:cs="Times New Roman"/>
          <w:sz w:val="20"/>
          <w:szCs w:val="20"/>
        </w:rPr>
        <w:t>2</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Chu vi đáy của lăn trụ là: </w:t>
      </w:r>
      <w:r w:rsidRPr="00586D70">
        <w:rPr>
          <w:rFonts w:eastAsia="Times New Roman" w:cs="Times New Roman"/>
          <w:sz w:val="29"/>
          <w:szCs w:val="29"/>
        </w:rPr>
        <w:t>C=2πR=5π(cm)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lastRenderedPageBreak/>
        <w:t xml:space="preserve">Khi lăn trọn 15 vòng thì tạo nên sân phẳng có chiều dài là: </w:t>
      </w:r>
      <w:r w:rsidRPr="00586D70">
        <w:rPr>
          <w:rFonts w:eastAsia="Times New Roman" w:cs="Times New Roman"/>
          <w:sz w:val="29"/>
          <w:szCs w:val="29"/>
        </w:rPr>
        <w:t>15.C=15.5π=75π(cm)</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của sân phẳng là: </w:t>
      </w:r>
      <w:r w:rsidRPr="00586D70">
        <w:rPr>
          <w:rFonts w:eastAsia="Times New Roman" w:cs="Times New Roman"/>
          <w:sz w:val="29"/>
          <w:szCs w:val="29"/>
        </w:rPr>
        <w:t>S=75π.23=1725π(cm</w:t>
      </w:r>
      <w:r w:rsidRPr="00586D70">
        <w:rPr>
          <w:rFonts w:eastAsia="Times New Roman" w:cs="Times New Roman"/>
          <w:sz w:val="20"/>
          <w:szCs w:val="20"/>
        </w:rPr>
        <w:t>2</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21:</w:t>
            </w:r>
            <w:r w:rsidRPr="00586D70">
              <w:rPr>
                <w:rFonts w:eastAsia="Times New Roman" w:cs="Times New Roman"/>
                <w:sz w:val="24"/>
                <w:szCs w:val="24"/>
              </w:rPr>
              <w:t> Một khúc gỗ hình trụ có bán kính R bị cắt bởi một mặt phẳng không song song với đáy ta được thiết diện là một hình elip. Khoảng cách từ điểm A đến mặt đáy là 12 </w:t>
            </w:r>
            <w:r w:rsidRPr="00586D70">
              <w:rPr>
                <w:rFonts w:eastAsia="Times New Roman" w:cs="Times New Roman"/>
                <w:i/>
                <w:iCs/>
                <w:sz w:val="24"/>
                <w:szCs w:val="24"/>
              </w:rPr>
              <w:t>cm</w:t>
            </w:r>
            <w:r w:rsidRPr="00586D70">
              <w:rPr>
                <w:rFonts w:eastAsia="Times New Roman" w:cs="Times New Roman"/>
                <w:sz w:val="24"/>
                <w:szCs w:val="24"/>
              </w:rPr>
              <w:t>, khoảng cách từ điểm B đến mặt đáy là 20 </w:t>
            </w:r>
            <w:r w:rsidRPr="00586D70">
              <w:rPr>
                <w:rFonts w:eastAsia="Times New Roman" w:cs="Times New Roman"/>
                <w:i/>
                <w:iCs/>
                <w:sz w:val="24"/>
                <w:szCs w:val="24"/>
              </w:rPr>
              <w:t>cm</w:t>
            </w:r>
            <w:r w:rsidRPr="00586D70">
              <w:rPr>
                <w:rFonts w:eastAsia="Times New Roman" w:cs="Times New Roman"/>
                <w:sz w:val="24"/>
                <w:szCs w:val="24"/>
              </w:rPr>
              <w:t>. Đặt khúc gỗ đó vào trong hình hộp chữ nhật có chiều cao bằng 20 cm chứa đầy nước sao cho đường tròn đáy của khúc gỗ tiếp xúc với các cạnh đáy của hình hộp chữ nhật. Sau đó, người ta đo lượng nước còn lại trong hình hộp chữ nhật là 2 lít. Tính bán kính của khúc gỗ (giả sử khúc gỗ không thấm nước và kết quả làm tròn đến phần hàng chục).</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77C1758F" wp14:editId="277A7A56">
                  <wp:extent cx="2292985" cy="1924050"/>
                  <wp:effectExtent l="0" t="0" r="0" b="0"/>
                  <wp:docPr id="69" name="Picture 69" descr="https://myfiles.space/user_files/45335_f58bebfac1a020ee/1583856521_vi-du-15/1583856521_vi-du-15.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myfiles.space/user_files/45335_f58bebfac1a020ee/1583856521_vi-du-15/1583856521_vi-du-15.006.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292985" cy="1924050"/>
                          </a:xfrm>
                          <a:prstGeom prst="rect">
                            <a:avLst/>
                          </a:prstGeom>
                          <a:noFill/>
                          <a:ln>
                            <a:noFill/>
                          </a:ln>
                        </pic:spPr>
                      </pic:pic>
                    </a:graphicData>
                  </a:graphic>
                </wp:inline>
              </w:drawing>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9"/>
                <w:szCs w:val="29"/>
              </w:rPr>
              <w:t>R=8,2 cm.</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9"/>
          <w:szCs w:val="29"/>
        </w:rPr>
        <w:t>R=4,8 cm.</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9"/>
          <w:szCs w:val="29"/>
        </w:rPr>
        <w:t>R=6,4 cm.</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9"/>
          <w:szCs w:val="29"/>
        </w:rPr>
        <w:t>R=5,2 cm.</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53C7E21D" wp14:editId="7B847F76">
            <wp:extent cx="1972310" cy="1890395"/>
            <wp:effectExtent l="0" t="0" r="8890" b="0"/>
            <wp:docPr id="70" name="Picture 70" descr="https://myfiles.space/user_files/45335_f58bebfac1a020ee/1583856521_vi-du-15/1583856521_vi-du-15.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myfiles.space/user_files/45335_f58bebfac1a020ee/1583856521_vi-du-15/1583856521_vi-du-15.008.pn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972310" cy="1890395"/>
                    </a:xfrm>
                    <a:prstGeom prst="rect">
                      <a:avLst/>
                    </a:prstGeom>
                    <a:noFill/>
                    <a:ln>
                      <a:noFill/>
                    </a:ln>
                  </pic:spPr>
                </pic:pic>
              </a:graphicData>
            </a:graphic>
          </wp:inline>
        </w:drawing>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Đường tròn nội tiếp hình chữ nhật </w:t>
      </w:r>
      <w:r w:rsidRPr="00586D70">
        <w:rPr>
          <w:rFonts w:eastAsia="Times New Roman" w:cs="Times New Roman"/>
          <w:sz w:val="24"/>
          <w:szCs w:val="24"/>
        </w:rPr>
        <w:sym w:font="Symbol" w:char="F0DE"/>
      </w:r>
      <w:r w:rsidRPr="00586D70">
        <w:rPr>
          <w:rFonts w:eastAsia="Times New Roman" w:cs="Times New Roman"/>
          <w:sz w:val="24"/>
          <w:szCs w:val="24"/>
        </w:rPr>
        <w:t> hình chữ nhật là hình vuông cạnh 2R.</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của hình hộp chữ nhật là </w:t>
      </w:r>
      <w:r w:rsidRPr="00586D70">
        <w:rPr>
          <w:rFonts w:eastAsia="Times New Roman" w:cs="Times New Roman"/>
          <w:sz w:val="29"/>
          <w:szCs w:val="29"/>
        </w:rPr>
        <w:t>V</w:t>
      </w:r>
      <w:r w:rsidRPr="00586D70">
        <w:rPr>
          <w:rFonts w:eastAsia="Times New Roman" w:cs="Times New Roman"/>
          <w:sz w:val="20"/>
          <w:szCs w:val="20"/>
        </w:rPr>
        <w:t>h.h</w:t>
      </w:r>
      <w:r w:rsidRPr="00586D70">
        <w:rPr>
          <w:rFonts w:eastAsia="Times New Roman" w:cs="Times New Roman"/>
          <w:sz w:val="29"/>
          <w:szCs w:val="29"/>
        </w:rPr>
        <w:t>=S.h=20.(2R)</w:t>
      </w:r>
      <w:r w:rsidRPr="00586D70">
        <w:rPr>
          <w:rFonts w:eastAsia="Times New Roman" w:cs="Times New Roman"/>
          <w:sz w:val="20"/>
          <w:szCs w:val="20"/>
        </w:rPr>
        <w:t>2</w:t>
      </w:r>
      <w:r w:rsidRPr="00586D70">
        <w:rPr>
          <w:rFonts w:eastAsia="Times New Roman" w:cs="Times New Roman"/>
          <w:sz w:val="29"/>
          <w:szCs w:val="29"/>
        </w:rPr>
        <w:t>=80R</w:t>
      </w:r>
      <w:r w:rsidRPr="00586D70">
        <w:rPr>
          <w:rFonts w:eastAsia="Times New Roman" w:cs="Times New Roman"/>
          <w:sz w:val="20"/>
          <w:szCs w:val="20"/>
        </w:rPr>
        <w:t>2</w:t>
      </w:r>
      <w:r w:rsidRPr="00586D70">
        <w:rPr>
          <w:rFonts w:eastAsia="Times New Roman" w:cs="Times New Roman"/>
          <w:sz w:val="29"/>
          <w:szCs w:val="29"/>
        </w:rPr>
        <w:t>cm</w:t>
      </w:r>
      <w:r w:rsidRPr="00586D70">
        <w:rPr>
          <w:rFonts w:eastAsia="Times New Roman" w:cs="Times New Roman"/>
          <w:sz w:val="20"/>
          <w:szCs w:val="20"/>
        </w:rPr>
        <w:t>3</w:t>
      </w:r>
      <w:r w:rsidRPr="00586D70">
        <w:rPr>
          <w:rFonts w:eastAsia="Times New Roman" w:cs="Times New Roman"/>
          <w:sz w:val="29"/>
          <w:szCs w:val="29"/>
        </w:rPr>
        <w:t> (1).</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noProof/>
          <w:sz w:val="24"/>
          <w:szCs w:val="24"/>
        </w:rPr>
        <w:drawing>
          <wp:inline distT="0" distB="0" distL="0" distR="0" wp14:anchorId="363A536B" wp14:editId="06EF8C7E">
            <wp:extent cx="497840" cy="74930"/>
            <wp:effectExtent l="0" t="0" r="0" b="1270"/>
            <wp:docPr id="71" name="Picture 71" descr="https://myfiles.space/user_files/45335_f58bebfac1a020ee/1583856521_vi-du-15/1583856521_vi-du-15.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myfiles.space/user_files/45335_f58bebfac1a020ee/1583856521_vi-du-15/1583856521_vi-du-15.007.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97840" cy="74930"/>
                    </a:xfrm>
                    <a:prstGeom prst="rect">
                      <a:avLst/>
                    </a:prstGeom>
                    <a:noFill/>
                    <a:ln>
                      <a:noFill/>
                    </a:ln>
                  </pic:spPr>
                </pic:pic>
              </a:graphicData>
            </a:graphic>
          </wp:inline>
        </w:drawing>
      </w:r>
      <w:r w:rsidRPr="00586D70">
        <w:rPr>
          <w:rFonts w:eastAsia="Times New Roman" w:cs="Times New Roman"/>
          <w:sz w:val="24"/>
          <w:szCs w:val="24"/>
        </w:rPr>
        <w:t>Công thức tính nhanh khối tròn xoay                khối trụ cụt có bán kính R.</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xung quanh của khối trụ cụt là </w:t>
      </w:r>
      <w:r w:rsidRPr="00586D70">
        <w:rPr>
          <w:rFonts w:eastAsia="Times New Roman" w:cs="Times New Roman"/>
          <w:sz w:val="29"/>
          <w:szCs w:val="29"/>
        </w:rPr>
        <w:t>S</w:t>
      </w:r>
      <w:r w:rsidRPr="00586D70">
        <w:rPr>
          <w:rFonts w:eastAsia="Times New Roman" w:cs="Times New Roman"/>
          <w:sz w:val="20"/>
          <w:szCs w:val="20"/>
        </w:rPr>
        <w:t>xq</w:t>
      </w:r>
      <w:r w:rsidRPr="00586D70">
        <w:rPr>
          <w:rFonts w:eastAsia="Times New Roman" w:cs="Times New Roman"/>
          <w:sz w:val="29"/>
          <w:szCs w:val="29"/>
        </w:rPr>
        <w:t>=πR(h</w:t>
      </w:r>
      <w:r w:rsidRPr="00586D70">
        <w:rPr>
          <w:rFonts w:eastAsia="Times New Roman" w:cs="Times New Roman"/>
          <w:sz w:val="20"/>
          <w:szCs w:val="20"/>
        </w:rPr>
        <w:t>1</w:t>
      </w:r>
      <w:r w:rsidRPr="00586D70">
        <w:rPr>
          <w:rFonts w:eastAsia="Times New Roman" w:cs="Times New Roman"/>
          <w:sz w:val="29"/>
          <w:szCs w:val="29"/>
        </w:rPr>
        <w:t>+h</w:t>
      </w:r>
      <w:r w:rsidRPr="00586D70">
        <w:rPr>
          <w:rFonts w:eastAsia="Times New Roman" w:cs="Times New Roman"/>
          <w:sz w:val="20"/>
          <w:szCs w:val="20"/>
        </w:rPr>
        <w:t>2</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lastRenderedPageBreak/>
        <w:t xml:space="preserve">Thể tích của khối trụ cụt là </w:t>
      </w:r>
      <w:r w:rsidRPr="00586D70">
        <w:rPr>
          <w:rFonts w:eastAsia="Times New Roman" w:cs="Times New Roman"/>
          <w:sz w:val="29"/>
          <w:szCs w:val="29"/>
        </w:rPr>
        <w:t>V=πR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h</w:t>
      </w:r>
      <w:r w:rsidRPr="00586D70">
        <w:rPr>
          <w:rFonts w:eastAsia="Times New Roman" w:cs="Times New Roman"/>
          <w:sz w:val="14"/>
          <w:szCs w:val="14"/>
        </w:rPr>
        <w:t>1</w:t>
      </w:r>
      <w:r w:rsidRPr="00586D70">
        <w:rPr>
          <w:rFonts w:eastAsia="Times New Roman" w:cs="Times New Roman"/>
          <w:sz w:val="20"/>
          <w:szCs w:val="20"/>
        </w:rPr>
        <w:t>+h</w:t>
      </w:r>
      <w:r w:rsidRPr="00586D70">
        <w:rPr>
          <w:rFonts w:eastAsia="Times New Roman" w:cs="Times New Roman"/>
          <w:sz w:val="14"/>
          <w:szCs w:val="14"/>
        </w:rPr>
        <w:t>2</w:t>
      </w:r>
      <w:r w:rsidRPr="00586D70">
        <w:rPr>
          <w:rFonts w:eastAsia="Times New Roman" w:cs="Times New Roman"/>
          <w:sz w:val="20"/>
          <w:szCs w:val="20"/>
        </w:rPr>
        <w:t>2</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Với bài toán trên, khúc gỗ là một khối trụ cụt có chiều cao</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{h</w:t>
      </w:r>
      <w:r w:rsidRPr="00586D70">
        <w:rPr>
          <w:rFonts w:eastAsia="Times New Roman" w:cs="Times New Roman"/>
          <w:sz w:val="20"/>
          <w:szCs w:val="20"/>
        </w:rPr>
        <w:t>1</w:t>
      </w:r>
      <w:r w:rsidRPr="00586D70">
        <w:rPr>
          <w:rFonts w:eastAsia="Times New Roman" w:cs="Times New Roman"/>
          <w:sz w:val="29"/>
          <w:szCs w:val="29"/>
        </w:rPr>
        <w:t>=12 cmh</w:t>
      </w:r>
      <w:r w:rsidRPr="00586D70">
        <w:rPr>
          <w:rFonts w:eastAsia="Times New Roman" w:cs="Times New Roman"/>
          <w:sz w:val="20"/>
          <w:szCs w:val="20"/>
        </w:rPr>
        <w:t>2</w:t>
      </w:r>
      <w:r w:rsidRPr="00586D70">
        <w:rPr>
          <w:rFonts w:eastAsia="Times New Roman" w:cs="Times New Roman"/>
          <w:sz w:val="29"/>
          <w:szCs w:val="29"/>
        </w:rPr>
        <w:t>=20 cm.</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Thể tích của khúc gỗ là </w:t>
      </w:r>
      <w:r w:rsidRPr="00586D70">
        <w:rPr>
          <w:rFonts w:eastAsia="Times New Roman" w:cs="Times New Roman"/>
          <w:sz w:val="29"/>
          <w:szCs w:val="29"/>
        </w:rPr>
        <w:t>V</w:t>
      </w:r>
      <w:r w:rsidRPr="00586D70">
        <w:rPr>
          <w:rFonts w:eastAsia="Times New Roman" w:cs="Times New Roman"/>
          <w:sz w:val="20"/>
          <w:szCs w:val="20"/>
        </w:rPr>
        <w:t>g</w:t>
      </w:r>
      <w:r w:rsidRPr="00586D70">
        <w:rPr>
          <w:rFonts w:eastAsia="Times New Roman" w:cs="Times New Roman"/>
          <w:sz w:val="29"/>
          <w:szCs w:val="29"/>
        </w:rPr>
        <w:t>=πR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h</w:t>
      </w:r>
      <w:r w:rsidRPr="00586D70">
        <w:rPr>
          <w:rFonts w:eastAsia="Times New Roman" w:cs="Times New Roman"/>
          <w:sz w:val="14"/>
          <w:szCs w:val="14"/>
        </w:rPr>
        <w:t>1</w:t>
      </w:r>
      <w:r w:rsidRPr="00586D70">
        <w:rPr>
          <w:rFonts w:eastAsia="Times New Roman" w:cs="Times New Roman"/>
          <w:sz w:val="20"/>
          <w:szCs w:val="20"/>
        </w:rPr>
        <w:t>+h</w:t>
      </w:r>
      <w:r w:rsidRPr="00586D70">
        <w:rPr>
          <w:rFonts w:eastAsia="Times New Roman" w:cs="Times New Roman"/>
          <w:sz w:val="14"/>
          <w:szCs w:val="14"/>
        </w:rPr>
        <w:t>2</w:t>
      </w:r>
      <w:r w:rsidRPr="00586D70">
        <w:rPr>
          <w:rFonts w:eastAsia="Times New Roman" w:cs="Times New Roman"/>
          <w:sz w:val="20"/>
          <w:szCs w:val="20"/>
        </w:rPr>
        <w:t>2</w:t>
      </w:r>
      <w:r w:rsidRPr="00586D70">
        <w:rPr>
          <w:rFonts w:eastAsia="Times New Roman" w:cs="Times New Roman"/>
          <w:sz w:val="29"/>
          <w:szCs w:val="29"/>
        </w:rPr>
        <w:t>)=16.πR</w:t>
      </w:r>
      <w:r w:rsidRPr="00586D70">
        <w:rPr>
          <w:rFonts w:eastAsia="Times New Roman" w:cs="Times New Roman"/>
          <w:sz w:val="20"/>
          <w:szCs w:val="20"/>
        </w:rPr>
        <w:t>2</w:t>
      </w:r>
      <w:r w:rsidRPr="00586D70">
        <w:rPr>
          <w:rFonts w:eastAsia="Times New Roman" w:cs="Times New Roman"/>
          <w:sz w:val="29"/>
          <w:szCs w:val="29"/>
        </w:rPr>
        <w:t> cm</w:t>
      </w:r>
      <w:r w:rsidRPr="00586D70">
        <w:rPr>
          <w:rFonts w:eastAsia="Times New Roman" w:cs="Times New Roman"/>
          <w:sz w:val="20"/>
          <w:szCs w:val="20"/>
        </w:rPr>
        <w:t>3</w:t>
      </w:r>
      <w:r w:rsidRPr="00586D70">
        <w:rPr>
          <w:rFonts w:eastAsia="Times New Roman" w:cs="Times New Roman"/>
          <w:sz w:val="29"/>
          <w:szCs w:val="29"/>
        </w:rPr>
        <w:t> (2).</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Vì đặt khúc gỗ vào trong hình hộp thì lượng nước còn lại chính bằng </w:t>
      </w:r>
      <w:r w:rsidRPr="00586D70">
        <w:rPr>
          <w:rFonts w:eastAsia="Times New Roman" w:cs="Times New Roman"/>
          <w:sz w:val="29"/>
          <w:szCs w:val="29"/>
        </w:rPr>
        <w:t>V</w:t>
      </w:r>
      <w:r w:rsidRPr="00586D70">
        <w:rPr>
          <w:rFonts w:eastAsia="Times New Roman" w:cs="Times New Roman"/>
          <w:sz w:val="20"/>
          <w:szCs w:val="20"/>
        </w:rPr>
        <w:t>h.h</w:t>
      </w:r>
      <w:r w:rsidRPr="00586D70">
        <w:rPr>
          <w:rFonts w:eastAsia="Times New Roman" w:cs="Times New Roman"/>
          <w:sz w:val="29"/>
          <w:szCs w:val="29"/>
        </w:rPr>
        <w:t>−V</w:t>
      </w:r>
      <w:r w:rsidRPr="00586D70">
        <w:rPr>
          <w:rFonts w:eastAsia="Times New Roman" w:cs="Times New Roman"/>
          <w:sz w:val="20"/>
          <w:szCs w:val="20"/>
        </w:rPr>
        <w:t>g</w:t>
      </w:r>
      <w:r w:rsidRPr="00586D70">
        <w:rPr>
          <w:rFonts w:eastAsia="Times New Roman" w:cs="Times New Roman"/>
          <w:sz w:val="29"/>
          <w:szCs w:val="29"/>
        </w:rPr>
        <w:t>=2000 cm</w:t>
      </w:r>
      <w:r w:rsidRPr="00586D70">
        <w:rPr>
          <w:rFonts w:eastAsia="Times New Roman" w:cs="Times New Roman"/>
          <w:sz w:val="20"/>
          <w:szCs w:val="20"/>
        </w:rPr>
        <w:t>3</w:t>
      </w:r>
      <w:r w:rsidRPr="00586D70">
        <w:rPr>
          <w:rFonts w:eastAsia="Times New Roman" w:cs="Times New Roman"/>
          <w:sz w:val="29"/>
          <w:szCs w:val="29"/>
        </w:rPr>
        <w:t> (3)</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Từ (1), (2) và (3) suy ra </w:t>
      </w:r>
      <w:r w:rsidRPr="00586D70">
        <w:rPr>
          <w:rFonts w:eastAsia="Times New Roman" w:cs="Times New Roman"/>
          <w:sz w:val="29"/>
          <w:szCs w:val="29"/>
        </w:rPr>
        <w:t>80R</w:t>
      </w:r>
      <w:r w:rsidRPr="00586D70">
        <w:rPr>
          <w:rFonts w:eastAsia="Times New Roman" w:cs="Times New Roman"/>
          <w:sz w:val="20"/>
          <w:szCs w:val="20"/>
        </w:rPr>
        <w:t>2</w:t>
      </w:r>
      <w:r w:rsidRPr="00586D70">
        <w:rPr>
          <w:rFonts w:eastAsia="Times New Roman" w:cs="Times New Roman"/>
          <w:sz w:val="29"/>
          <w:szCs w:val="29"/>
        </w:rPr>
        <w:t>−16πR</w:t>
      </w:r>
      <w:r w:rsidRPr="00586D70">
        <w:rPr>
          <w:rFonts w:eastAsia="Times New Roman" w:cs="Times New Roman"/>
          <w:sz w:val="20"/>
          <w:szCs w:val="20"/>
        </w:rPr>
        <w:t>2</w:t>
      </w:r>
      <w:r w:rsidRPr="00586D70">
        <w:rPr>
          <w:rFonts w:eastAsia="Times New Roman" w:cs="Times New Roman"/>
          <w:sz w:val="29"/>
          <w:szCs w:val="29"/>
        </w:rPr>
        <w:t>=2000</w:t>
      </w:r>
      <w:r w:rsidRPr="00586D70">
        <w:rPr>
          <w:rFonts w:ascii="Cambria Math" w:eastAsia="Times New Roman" w:hAnsi="Cambria Math" w:cs="Cambria Math"/>
          <w:sz w:val="29"/>
          <w:szCs w:val="29"/>
        </w:rPr>
        <w:t>⇔</w:t>
      </w:r>
      <w:r w:rsidRPr="00586D70">
        <w:rPr>
          <w:rFonts w:eastAsia="Times New Roman" w:cs="Times New Roman"/>
          <w:sz w:val="29"/>
          <w:szCs w:val="29"/>
        </w:rPr>
        <w:t>R=√</w:t>
      </w:r>
      <w:r w:rsidRPr="00586D70">
        <w:rPr>
          <w:rFonts w:eastAsia="Times New Roman" w:cs="Times New Roman"/>
          <w:sz w:val="20"/>
          <w:szCs w:val="20"/>
          <w:bdr w:val="single" w:sz="8" w:space="2" w:color="auto" w:frame="1"/>
        </w:rPr>
        <w:t>200080−16π</w:t>
      </w:r>
      <w:r w:rsidRPr="00586D70">
        <w:rPr>
          <w:rFonts w:eastAsia="Times New Roman" w:cs="Times New Roman"/>
          <w:sz w:val="29"/>
          <w:szCs w:val="29"/>
        </w:rPr>
        <w:t>≈8,2 cm.</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Chọn A.</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22:</w:t>
            </w:r>
            <w:r w:rsidRPr="00586D70">
              <w:rPr>
                <w:rFonts w:eastAsia="Times New Roman" w:cs="Times New Roman"/>
                <w:sz w:val="24"/>
                <w:szCs w:val="24"/>
              </w:rPr>
              <w:t> Người ta dùng một tấm sắt tây hình chữ nhật có kích thước 30 </w:t>
            </w:r>
            <w:r w:rsidRPr="00586D70">
              <w:rPr>
                <w:rFonts w:eastAsia="Times New Roman" w:cs="Times New Roman"/>
                <w:sz w:val="24"/>
                <w:szCs w:val="24"/>
              </w:rPr>
              <w:sym w:font="Symbol" w:char="F0B4"/>
            </w:r>
            <w:r w:rsidRPr="00586D70">
              <w:rPr>
                <w:rFonts w:eastAsia="Times New Roman" w:cs="Times New Roman"/>
                <w:sz w:val="24"/>
                <w:szCs w:val="24"/>
              </w:rPr>
              <w:t> 48 </w:t>
            </w:r>
            <w:r w:rsidRPr="00586D70">
              <w:rPr>
                <w:rFonts w:eastAsia="Times New Roman" w:cs="Times New Roman"/>
                <w:i/>
                <w:iCs/>
                <w:sz w:val="24"/>
                <w:szCs w:val="24"/>
              </w:rPr>
              <w:t>cm</w:t>
            </w:r>
            <w:r w:rsidRPr="00586D70">
              <w:rPr>
                <w:rFonts w:eastAsia="Times New Roman" w:cs="Times New Roman"/>
                <w:sz w:val="24"/>
                <w:szCs w:val="24"/>
              </w:rPr>
              <w:t> để làm một cái hộp không nắp bằng cách cắt bỏ đi bốn hình vuông bằng nhau ở bốn góc rồi gấp lên. Thể tích lớn nhất của hộp là</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3886 cm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3880 cm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3900 cm</w:t>
            </w:r>
            <w:r w:rsidRPr="00586D70">
              <w:rPr>
                <w:rFonts w:eastAsia="Times New Roman" w:cs="Times New Roman"/>
                <w:sz w:val="24"/>
                <w:szCs w:val="24"/>
                <w:vertAlign w:val="superscript"/>
              </w:rPr>
              <w:t>3</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3888 cm</w:t>
            </w:r>
            <w:r w:rsidRPr="00586D70">
              <w:rPr>
                <w:rFonts w:eastAsia="Times New Roman" w:cs="Times New Roman"/>
                <w:sz w:val="24"/>
                <w:szCs w:val="24"/>
                <w:vertAlign w:val="superscript"/>
              </w:rPr>
              <w:t>3</w:t>
            </w:r>
            <w:r w:rsidRPr="00586D70">
              <w:rPr>
                <w:rFonts w:eastAsia="Times New Roman" w:cs="Times New Roman"/>
                <w:sz w:val="24"/>
                <w:szCs w:val="24"/>
              </w:rPr>
              <w:t>.</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x</w:t>
      </w:r>
      <w:r w:rsidRPr="00586D70">
        <w:rPr>
          <w:rFonts w:eastAsia="Times New Roman" w:cs="Times New Roman"/>
          <w:sz w:val="24"/>
          <w:szCs w:val="24"/>
        </w:rPr>
        <w:t xml:space="preserve"> là độ dài cạnh hình vuông bị cắt. Khi đó, thể tích khối hộp là </w:t>
      </w:r>
      <w:r w:rsidRPr="00586D70">
        <w:rPr>
          <w:rFonts w:eastAsia="Times New Roman" w:cs="Times New Roman"/>
          <w:sz w:val="29"/>
          <w:szCs w:val="29"/>
        </w:rPr>
        <w:t>V=x(30−2x)(48−2x).</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Xét hàm số </w:t>
      </w:r>
      <w:r w:rsidRPr="00586D70">
        <w:rPr>
          <w:rFonts w:eastAsia="Times New Roman" w:cs="Times New Roman"/>
          <w:sz w:val="29"/>
          <w:szCs w:val="29"/>
        </w:rPr>
        <w:t>f(x)=x(30−2x)(48−2x).</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với </w:t>
      </w:r>
      <w:r w:rsidRPr="00586D70">
        <w:rPr>
          <w:rFonts w:eastAsia="Times New Roman" w:cs="Times New Roman"/>
          <w:sz w:val="29"/>
          <w:szCs w:val="29"/>
        </w:rPr>
        <w:t>x</w:t>
      </w:r>
      <w:r w:rsidRPr="00586D70">
        <w:rPr>
          <w:rFonts w:ascii="Cambria Math" w:eastAsia="Times New Roman" w:hAnsi="Cambria Math" w:cs="Cambria Math"/>
          <w:sz w:val="29"/>
          <w:szCs w:val="29"/>
        </w:rPr>
        <w:t>∈</w:t>
      </w:r>
      <w:r w:rsidRPr="00586D70">
        <w:rPr>
          <w:rFonts w:eastAsia="Times New Roman" w:cs="Times New Roman"/>
          <w:sz w:val="29"/>
          <w:szCs w:val="29"/>
        </w:rPr>
        <w:t>(0;15).</w:t>
      </w:r>
      <w:r w:rsidRPr="00586D70">
        <w:rPr>
          <w:rFonts w:eastAsia="Times New Roman" w:cs="Times New Roman"/>
          <w:sz w:val="24"/>
          <w:szCs w:val="24"/>
        </w:rPr>
        <w:t xml:space="preserve"> Ta có </w:t>
      </w:r>
      <w:r w:rsidRPr="00586D70">
        <w:rPr>
          <w:rFonts w:eastAsia="Times New Roman" w:cs="Times New Roman"/>
          <w:sz w:val="29"/>
          <w:szCs w:val="29"/>
        </w:rPr>
        <w:t>f</w:t>
      </w:r>
      <w:r w:rsidRPr="00586D70">
        <w:rPr>
          <w:rFonts w:eastAsia="Times New Roman" w:cs="Times New Roman"/>
          <w:sz w:val="20"/>
          <w:szCs w:val="20"/>
        </w:rPr>
        <w:t>′</w:t>
      </w:r>
      <w:r w:rsidRPr="00586D70">
        <w:rPr>
          <w:rFonts w:eastAsia="Times New Roman" w:cs="Times New Roman"/>
          <w:sz w:val="29"/>
          <w:szCs w:val="29"/>
        </w:rPr>
        <w:t>(x)=12(x</w:t>
      </w:r>
      <w:r w:rsidRPr="00586D70">
        <w:rPr>
          <w:rFonts w:eastAsia="Times New Roman" w:cs="Times New Roman"/>
          <w:sz w:val="20"/>
          <w:szCs w:val="20"/>
        </w:rPr>
        <w:t>2</w:t>
      </w:r>
      <w:r w:rsidRPr="00586D70">
        <w:rPr>
          <w:rFonts w:eastAsia="Times New Roman" w:cs="Times New Roman"/>
          <w:sz w:val="29"/>
          <w:szCs w:val="29"/>
        </w:rPr>
        <w:t>−26x+120).</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Phương trình </w:t>
      </w:r>
      <w:r w:rsidRPr="00586D70">
        <w:rPr>
          <w:rFonts w:eastAsia="Times New Roman" w:cs="Times New Roman"/>
          <w:sz w:val="29"/>
          <w:szCs w:val="29"/>
        </w:rPr>
        <w:t>f</w:t>
      </w:r>
      <w:r w:rsidRPr="00586D70">
        <w:rPr>
          <w:rFonts w:eastAsia="Times New Roman" w:cs="Times New Roman"/>
          <w:sz w:val="20"/>
          <w:szCs w:val="20"/>
        </w:rPr>
        <w:t>′</w:t>
      </w:r>
      <w:r w:rsidRPr="00586D70">
        <w:rPr>
          <w:rFonts w:eastAsia="Times New Roman" w:cs="Times New Roman"/>
          <w:sz w:val="29"/>
          <w:szCs w:val="29"/>
        </w:rPr>
        <w:t>(x)=0</w:t>
      </w:r>
      <w:r w:rsidRPr="00586D70">
        <w:rPr>
          <w:rFonts w:ascii="Cambria Math" w:eastAsia="Times New Roman" w:hAnsi="Cambria Math" w:cs="Cambria Math"/>
          <w:sz w:val="29"/>
          <w:szCs w:val="29"/>
        </w:rPr>
        <w:t>⇔</w:t>
      </w:r>
      <w:r w:rsidRPr="00586D70">
        <w:rPr>
          <w:rFonts w:eastAsia="Times New Roman" w:cs="Times New Roman"/>
          <w:sz w:val="29"/>
          <w:szCs w:val="29"/>
        </w:rPr>
        <w:t>{0&lt;x&lt;15x</w:t>
      </w:r>
      <w:r w:rsidRPr="00586D70">
        <w:rPr>
          <w:rFonts w:eastAsia="Times New Roman" w:cs="Times New Roman"/>
          <w:sz w:val="20"/>
          <w:szCs w:val="20"/>
        </w:rPr>
        <w:t>2</w:t>
      </w:r>
      <w:r w:rsidRPr="00586D70">
        <w:rPr>
          <w:rFonts w:eastAsia="Times New Roman" w:cs="Times New Roman"/>
          <w:sz w:val="29"/>
          <w:szCs w:val="29"/>
        </w:rPr>
        <w:t>−26x+120=0</w:t>
      </w:r>
      <w:r w:rsidRPr="00586D70">
        <w:rPr>
          <w:rFonts w:ascii="Cambria Math" w:eastAsia="Times New Roman" w:hAnsi="Cambria Math" w:cs="Cambria Math"/>
          <w:sz w:val="29"/>
          <w:szCs w:val="29"/>
        </w:rPr>
        <w:t>⇔</w:t>
      </w:r>
      <w:r w:rsidRPr="00586D70">
        <w:rPr>
          <w:rFonts w:eastAsia="Times New Roman" w:cs="Times New Roman"/>
          <w:sz w:val="29"/>
          <w:szCs w:val="29"/>
        </w:rPr>
        <w:t>{0&lt;x&lt;15(x−6)(x−20)=0</w:t>
      </w:r>
      <w:r w:rsidRPr="00586D70">
        <w:rPr>
          <w:rFonts w:ascii="Cambria Math" w:eastAsia="Times New Roman" w:hAnsi="Cambria Math" w:cs="Cambria Math"/>
          <w:sz w:val="29"/>
          <w:szCs w:val="29"/>
        </w:rPr>
        <w:t>⇔</w:t>
      </w:r>
      <w:r w:rsidRPr="00586D70">
        <w:rPr>
          <w:rFonts w:eastAsia="Times New Roman" w:cs="Times New Roman"/>
          <w:sz w:val="29"/>
          <w:szCs w:val="29"/>
        </w:rPr>
        <w:t>x=6.</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Dựa vào bảng biến thiên, suy ra </w:t>
      </w:r>
      <w:r w:rsidRPr="00586D70">
        <w:rPr>
          <w:rFonts w:eastAsia="Times New Roman" w:cs="Times New Roman"/>
          <w:sz w:val="29"/>
          <w:szCs w:val="29"/>
        </w:rPr>
        <w:t>f(x)</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đạt giá trị lớn nhất bằng </w:t>
      </w:r>
      <w:r w:rsidRPr="00586D70">
        <w:rPr>
          <w:rFonts w:eastAsia="Times New Roman" w:cs="Times New Roman"/>
          <w:sz w:val="29"/>
          <w:szCs w:val="29"/>
        </w:rPr>
        <w:t>f(6)=3888</w:t>
      </w:r>
      <w:r w:rsidRPr="00586D70">
        <w:rPr>
          <w:rFonts w:ascii="Cambria Math" w:eastAsia="Times New Roman" w:hAnsi="Cambria Math" w:cs="Cambria Math"/>
          <w:sz w:val="29"/>
          <w:szCs w:val="29"/>
        </w:rPr>
        <w:t>⇒</w:t>
      </w:r>
      <w:r w:rsidRPr="00586D70">
        <w:rPr>
          <w:rFonts w:eastAsia="Times New Roman" w:cs="Times New Roman"/>
          <w:sz w:val="29"/>
          <w:szCs w:val="29"/>
        </w:rPr>
        <w:t>V</w:t>
      </w:r>
      <w:r w:rsidRPr="00586D70">
        <w:rPr>
          <w:rFonts w:eastAsia="Times New Roman" w:cs="Times New Roman"/>
          <w:sz w:val="20"/>
          <w:szCs w:val="20"/>
        </w:rPr>
        <w:t>max</w:t>
      </w:r>
      <w:r w:rsidRPr="00586D70">
        <w:rPr>
          <w:rFonts w:eastAsia="Times New Roman" w:cs="Times New Roman"/>
          <w:sz w:val="29"/>
          <w:szCs w:val="29"/>
        </w:rPr>
        <w:t>=3888cm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23:</w:t>
            </w:r>
            <w:r w:rsidRPr="00586D70">
              <w:rPr>
                <w:rFonts w:eastAsia="Times New Roman" w:cs="Times New Roman"/>
                <w:sz w:val="24"/>
                <w:szCs w:val="24"/>
              </w:rPr>
              <w:t xml:space="preserve"> Người ta muốn xây một bể chứa nước dạng hình hộp chữ nhật không nắp có thể tích bằng </w:t>
            </w:r>
            <w:r w:rsidRPr="00586D70">
              <w:rPr>
                <w:rFonts w:eastAsia="Times New Roman" w:cs="Times New Roman"/>
                <w:sz w:val="20"/>
                <w:szCs w:val="20"/>
              </w:rPr>
              <w:t>5003</w:t>
            </w:r>
            <w:r w:rsidRPr="00586D70">
              <w:rPr>
                <w:rFonts w:eastAsia="Times New Roman" w:cs="Times New Roman"/>
                <w:sz w:val="29"/>
                <w:szCs w:val="29"/>
              </w:rPr>
              <w:t>m</w:t>
            </w:r>
            <w:r w:rsidRPr="00586D70">
              <w:rPr>
                <w:rFonts w:eastAsia="Times New Roman" w:cs="Times New Roman"/>
                <w:sz w:val="20"/>
                <w:szCs w:val="20"/>
              </w:rPr>
              <w:t>3</w:t>
            </w:r>
          </w:p>
        </w:tc>
      </w:tr>
    </w:tbl>
    <w:p w:rsidR="00586D70" w:rsidRPr="00586D70" w:rsidRDefault="00586D70" w:rsidP="00586D70">
      <w:pPr>
        <w:spacing w:before="0" w:line="240" w:lineRule="auto"/>
        <w:jc w:val="left"/>
        <w:rPr>
          <w:rFonts w:eastAsia="Times New Roman" w:cs="Times New Roman"/>
          <w:vanish/>
          <w:sz w:val="24"/>
          <w:szCs w:val="24"/>
        </w:rPr>
      </w:pP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đáy bể là hình chữ nhật có chiều dài gấp đôi chiều rộng. Giá thuê nhân công xây bể là 500.000 đồng/</w:t>
            </w:r>
            <w:r w:rsidRPr="00586D70">
              <w:rPr>
                <w:rFonts w:eastAsia="Times New Roman" w:cs="Times New Roman"/>
                <w:i/>
                <w:iCs/>
                <w:sz w:val="24"/>
                <w:szCs w:val="24"/>
              </w:rPr>
              <w:t>m</w:t>
            </w:r>
            <w:r w:rsidRPr="00586D70">
              <w:rPr>
                <w:rFonts w:eastAsia="Times New Roman" w:cs="Times New Roman"/>
                <w:i/>
                <w:iCs/>
                <w:sz w:val="24"/>
                <w:szCs w:val="24"/>
                <w:vertAlign w:val="superscript"/>
              </w:rPr>
              <w:t>2</w:t>
            </w:r>
            <w:r w:rsidRPr="00586D70">
              <w:rPr>
                <w:rFonts w:eastAsia="Times New Roman" w:cs="Times New Roman"/>
                <w:sz w:val="24"/>
                <w:szCs w:val="24"/>
              </w:rPr>
              <w:t>. Chi phí thuê nhân công thấp nhất là:</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150 triệu đồng. </w:t>
            </w:r>
            <w:r w:rsidRPr="00586D70">
              <w:rPr>
                <w:rFonts w:eastAsia="Times New Roman" w:cs="Times New Roman"/>
                <w:b/>
                <w:bCs/>
                <w:sz w:val="24"/>
                <w:szCs w:val="24"/>
              </w:rPr>
              <w:t>B.</w:t>
            </w:r>
            <w:r w:rsidRPr="00586D70">
              <w:rPr>
                <w:rFonts w:eastAsia="Times New Roman" w:cs="Times New Roman"/>
                <w:sz w:val="24"/>
                <w:szCs w:val="24"/>
              </w:rPr>
              <w:t> 75 triệu đồng. </w:t>
            </w:r>
            <w:r w:rsidRPr="00586D70">
              <w:rPr>
                <w:rFonts w:eastAsia="Times New Roman" w:cs="Times New Roman"/>
                <w:b/>
                <w:bCs/>
                <w:sz w:val="24"/>
                <w:szCs w:val="24"/>
              </w:rPr>
              <w:t>C.</w:t>
            </w:r>
            <w:r w:rsidRPr="00586D70">
              <w:rPr>
                <w:rFonts w:eastAsia="Times New Roman" w:cs="Times New Roman"/>
                <w:sz w:val="24"/>
                <w:szCs w:val="24"/>
              </w:rPr>
              <w:t> 60 triệu đồng. </w:t>
            </w:r>
            <w:r w:rsidRPr="00586D70">
              <w:rPr>
                <w:rFonts w:eastAsia="Times New Roman" w:cs="Times New Roman"/>
                <w:b/>
                <w:bCs/>
                <w:sz w:val="24"/>
                <w:szCs w:val="24"/>
              </w:rPr>
              <w:t>D.</w:t>
            </w:r>
            <w:r w:rsidRPr="00586D70">
              <w:rPr>
                <w:rFonts w:eastAsia="Times New Roman" w:cs="Times New Roman"/>
                <w:sz w:val="24"/>
                <w:szCs w:val="24"/>
              </w:rPr>
              <w:t> 100 triệu đồng.</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chiều rộng của hình chữ nhật đáy bể là </w:t>
      </w:r>
      <w:r w:rsidRPr="00586D70">
        <w:rPr>
          <w:rFonts w:eastAsia="Times New Roman" w:cs="Times New Roman"/>
          <w:i/>
          <w:iCs/>
          <w:sz w:val="24"/>
          <w:szCs w:val="24"/>
        </w:rPr>
        <w:t>x</w:t>
      </w:r>
      <w:r w:rsidRPr="00586D70">
        <w:rPr>
          <w:rFonts w:eastAsia="Times New Roman" w:cs="Times New Roman"/>
          <w:sz w:val="24"/>
          <w:szCs w:val="24"/>
        </w:rPr>
        <w:t> (</w:t>
      </w:r>
      <w:r w:rsidRPr="00586D70">
        <w:rPr>
          <w:rFonts w:eastAsia="Times New Roman" w:cs="Times New Roman"/>
          <w:i/>
          <w:iCs/>
          <w:sz w:val="24"/>
          <w:szCs w:val="24"/>
        </w:rPr>
        <w:t>m</w:t>
      </w:r>
      <w:r w:rsidRPr="00586D70">
        <w:rPr>
          <w:rFonts w:eastAsia="Times New Roman" w:cs="Times New Roman"/>
          <w:sz w:val="24"/>
          <w:szCs w:val="24"/>
        </w:rPr>
        <w:t>) suy ra chiều dài của hình chữ nhật là 2</w:t>
      </w:r>
      <w:r w:rsidRPr="00586D70">
        <w:rPr>
          <w:rFonts w:eastAsia="Times New Roman" w:cs="Times New Roman"/>
          <w:i/>
          <w:iCs/>
          <w:sz w:val="24"/>
          <w:szCs w:val="24"/>
        </w:rPr>
        <w:t>x</w:t>
      </w:r>
      <w:r w:rsidRPr="00586D70">
        <w:rPr>
          <w:rFonts w:eastAsia="Times New Roman" w:cs="Times New Roman"/>
          <w:sz w:val="24"/>
          <w:szCs w:val="24"/>
        </w:rPr>
        <w:t> (</w:t>
      </w:r>
      <w:r w:rsidRPr="00586D70">
        <w:rPr>
          <w:rFonts w:eastAsia="Times New Roman" w:cs="Times New Roman"/>
          <w:i/>
          <w:iCs/>
          <w:sz w:val="24"/>
          <w:szCs w:val="24"/>
        </w:rPr>
        <w:t>m</w:t>
      </w:r>
      <w:r w:rsidRPr="00586D70">
        <w:rPr>
          <w:rFonts w:eastAsia="Times New Roman" w:cs="Times New Roman"/>
          <w:sz w:val="24"/>
          <w:szCs w:val="24"/>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h</w:t>
      </w:r>
      <w:r w:rsidRPr="00586D70">
        <w:rPr>
          <w:rFonts w:eastAsia="Times New Roman" w:cs="Times New Roman"/>
          <w:sz w:val="24"/>
          <w:szCs w:val="24"/>
        </w:rPr>
        <w:t xml:space="preserve"> là chiều cao của bể nên ta có </w:t>
      </w:r>
      <w:r w:rsidRPr="00586D70">
        <w:rPr>
          <w:rFonts w:eastAsia="Times New Roman" w:cs="Times New Roman"/>
          <w:sz w:val="29"/>
          <w:szCs w:val="29"/>
        </w:rPr>
        <w:t>V=S.h=2x</w:t>
      </w:r>
      <w:r w:rsidRPr="00586D70">
        <w:rPr>
          <w:rFonts w:eastAsia="Times New Roman" w:cs="Times New Roman"/>
          <w:sz w:val="20"/>
          <w:szCs w:val="20"/>
        </w:rPr>
        <w:t>2</w:t>
      </w:r>
      <w:r w:rsidRPr="00586D70">
        <w:rPr>
          <w:rFonts w:eastAsia="Times New Roman" w:cs="Times New Roman"/>
          <w:sz w:val="29"/>
          <w:szCs w:val="29"/>
        </w:rPr>
        <w:t>.h=</w:t>
      </w:r>
      <w:r w:rsidRPr="00586D70">
        <w:rPr>
          <w:rFonts w:eastAsia="Times New Roman" w:cs="Times New Roman"/>
          <w:sz w:val="20"/>
          <w:szCs w:val="20"/>
        </w:rPr>
        <w:t>5003</w:t>
      </w:r>
      <w:r w:rsidRPr="00586D70">
        <w:rPr>
          <w:rFonts w:ascii="Cambria Math" w:eastAsia="Times New Roman" w:hAnsi="Cambria Math" w:cs="Cambria Math"/>
          <w:sz w:val="29"/>
          <w:szCs w:val="29"/>
        </w:rPr>
        <w:t>⇒</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9"/>
          <w:szCs w:val="29"/>
        </w:rPr>
        <w:t>.h=</w:t>
      </w:r>
      <w:r w:rsidRPr="00586D70">
        <w:rPr>
          <w:rFonts w:eastAsia="Times New Roman" w:cs="Times New Roman"/>
          <w:sz w:val="20"/>
          <w:szCs w:val="20"/>
        </w:rPr>
        <w:t>2503</w:t>
      </w:r>
      <w:r w:rsidRPr="00586D70">
        <w:rPr>
          <w:rFonts w:ascii="Cambria Math" w:eastAsia="Times New Roman" w:hAnsi="Cambria Math" w:cs="Cambria Math"/>
          <w:sz w:val="29"/>
          <w:szCs w:val="29"/>
        </w:rPr>
        <w:t>⇔</w:t>
      </w:r>
      <w:r w:rsidRPr="00586D70">
        <w:rPr>
          <w:rFonts w:eastAsia="Times New Roman" w:cs="Times New Roman"/>
          <w:sz w:val="29"/>
          <w:szCs w:val="29"/>
        </w:rPr>
        <w:t>h=</w:t>
      </w:r>
      <w:r w:rsidRPr="00586D70">
        <w:rPr>
          <w:rFonts w:eastAsia="Times New Roman" w:cs="Times New Roman"/>
          <w:sz w:val="20"/>
          <w:szCs w:val="20"/>
        </w:rPr>
        <w:t>2503x</w:t>
      </w:r>
      <w:r w:rsidRPr="00586D70">
        <w:rPr>
          <w:rFonts w:eastAsia="Times New Roman" w:cs="Times New Roman"/>
          <w:sz w:val="14"/>
          <w:szCs w:val="14"/>
        </w:rPr>
        <w:t>2</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lastRenderedPageBreak/>
        <w:t xml:space="preserve">Diện tích của bể là </w:t>
      </w:r>
      <w:r w:rsidRPr="00586D70">
        <w:rPr>
          <w:rFonts w:eastAsia="Times New Roman" w:cs="Times New Roman"/>
          <w:sz w:val="29"/>
          <w:szCs w:val="29"/>
        </w:rPr>
        <w:t>S=2.h.x+2.2h.x+2x</w:t>
      </w:r>
      <w:r w:rsidRPr="00586D70">
        <w:rPr>
          <w:rFonts w:eastAsia="Times New Roman" w:cs="Times New Roman"/>
          <w:sz w:val="20"/>
          <w:szCs w:val="20"/>
        </w:rPr>
        <w:t>2</w:t>
      </w:r>
      <w:r w:rsidRPr="00586D70">
        <w:rPr>
          <w:rFonts w:eastAsia="Times New Roman" w:cs="Times New Roman"/>
          <w:sz w:val="29"/>
          <w:szCs w:val="29"/>
        </w:rPr>
        <w:t>=2x</w:t>
      </w:r>
      <w:r w:rsidRPr="00586D70">
        <w:rPr>
          <w:rFonts w:eastAsia="Times New Roman" w:cs="Times New Roman"/>
          <w:sz w:val="20"/>
          <w:szCs w:val="20"/>
        </w:rPr>
        <w:t>2</w:t>
      </w:r>
      <w:r w:rsidRPr="00586D70">
        <w:rPr>
          <w:rFonts w:eastAsia="Times New Roman" w:cs="Times New Roman"/>
          <w:sz w:val="29"/>
          <w:szCs w:val="29"/>
        </w:rPr>
        <w:t>+6.hx=2x</w:t>
      </w:r>
      <w:r w:rsidRPr="00586D70">
        <w:rPr>
          <w:rFonts w:eastAsia="Times New Roman" w:cs="Times New Roman"/>
          <w:sz w:val="20"/>
          <w:szCs w:val="20"/>
        </w:rPr>
        <w:t>2</w:t>
      </w:r>
      <w:r w:rsidRPr="00586D70">
        <w:rPr>
          <w:rFonts w:eastAsia="Times New Roman" w:cs="Times New Roman"/>
          <w:sz w:val="29"/>
          <w:szCs w:val="29"/>
        </w:rPr>
        <w:t>+6.</w:t>
      </w:r>
      <w:r w:rsidRPr="00586D70">
        <w:rPr>
          <w:rFonts w:eastAsia="Times New Roman" w:cs="Times New Roman"/>
          <w:sz w:val="20"/>
          <w:szCs w:val="20"/>
        </w:rPr>
        <w:t>2503x</w:t>
      </w:r>
      <w:r w:rsidRPr="00586D70">
        <w:rPr>
          <w:rFonts w:eastAsia="Times New Roman" w:cs="Times New Roman"/>
          <w:sz w:val="14"/>
          <w:szCs w:val="14"/>
        </w:rPr>
        <w:t>2</w:t>
      </w:r>
      <w:r w:rsidRPr="00586D70">
        <w:rPr>
          <w:rFonts w:eastAsia="Times New Roman" w:cs="Times New Roman"/>
          <w:sz w:val="29"/>
          <w:szCs w:val="29"/>
        </w:rPr>
        <w:t>.x=2x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500x</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Áp dụng bất đẳng thức </w:t>
      </w:r>
      <w:r w:rsidRPr="00586D70">
        <w:rPr>
          <w:rFonts w:eastAsia="Times New Roman" w:cs="Times New Roman"/>
          <w:sz w:val="29"/>
          <w:szCs w:val="29"/>
        </w:rPr>
        <w:t>AM−GM,</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ta có </w:t>
      </w:r>
      <w:r w:rsidRPr="00586D70">
        <w:rPr>
          <w:rFonts w:eastAsia="Times New Roman" w:cs="Times New Roman"/>
          <w:sz w:val="29"/>
          <w:szCs w:val="29"/>
        </w:rPr>
        <w:t>2x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500x</w:t>
      </w:r>
      <w:r w:rsidRPr="00586D70">
        <w:rPr>
          <w:rFonts w:eastAsia="Times New Roman" w:cs="Times New Roman"/>
          <w:sz w:val="29"/>
          <w:szCs w:val="29"/>
        </w:rPr>
        <w:t>=2x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250x</w:t>
      </w:r>
      <w:r w:rsidRPr="00586D70">
        <w:rPr>
          <w:rFonts w:eastAsia="Times New Roman" w:cs="Times New Roman"/>
          <w:sz w:val="29"/>
          <w:szCs w:val="29"/>
        </w:rPr>
        <w:t>+</w:t>
      </w:r>
      <w:r w:rsidRPr="00586D70">
        <w:rPr>
          <w:rFonts w:eastAsia="Times New Roman" w:cs="Times New Roman"/>
          <w:sz w:val="20"/>
          <w:szCs w:val="20"/>
        </w:rPr>
        <w:t>250x</w:t>
      </w:r>
      <w:r w:rsidRPr="00586D70">
        <w:rPr>
          <w:rFonts w:eastAsia="Times New Roman" w:cs="Times New Roman"/>
          <w:sz w:val="29"/>
          <w:szCs w:val="29"/>
        </w:rPr>
        <w:t>≥3</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3" w:color="auto" w:frame="1"/>
        </w:rPr>
        <w:t>2x</w:t>
      </w:r>
      <w:r w:rsidRPr="00586D70">
        <w:rPr>
          <w:rFonts w:eastAsia="Times New Roman" w:cs="Times New Roman"/>
          <w:sz w:val="20"/>
          <w:szCs w:val="20"/>
          <w:bdr w:val="single" w:sz="8" w:space="3" w:color="auto" w:frame="1"/>
        </w:rPr>
        <w:t>2</w:t>
      </w:r>
      <w:r w:rsidRPr="00586D70">
        <w:rPr>
          <w:rFonts w:eastAsia="Times New Roman" w:cs="Times New Roman"/>
          <w:sz w:val="29"/>
          <w:szCs w:val="29"/>
          <w:bdr w:val="single" w:sz="8" w:space="3" w:color="auto" w:frame="1"/>
        </w:rPr>
        <w:t>.</w:t>
      </w:r>
      <w:r w:rsidRPr="00586D70">
        <w:rPr>
          <w:rFonts w:eastAsia="Times New Roman" w:cs="Times New Roman"/>
          <w:sz w:val="20"/>
          <w:szCs w:val="20"/>
          <w:bdr w:val="single" w:sz="8" w:space="3" w:color="auto" w:frame="1"/>
        </w:rPr>
        <w:t>250x</w:t>
      </w:r>
      <w:r w:rsidRPr="00586D70">
        <w:rPr>
          <w:rFonts w:eastAsia="Times New Roman" w:cs="Times New Roman"/>
          <w:sz w:val="29"/>
          <w:szCs w:val="29"/>
          <w:bdr w:val="single" w:sz="8" w:space="3" w:color="auto" w:frame="1"/>
        </w:rPr>
        <w:t>.</w:t>
      </w:r>
      <w:r w:rsidRPr="00586D70">
        <w:rPr>
          <w:rFonts w:eastAsia="Times New Roman" w:cs="Times New Roman"/>
          <w:sz w:val="20"/>
          <w:szCs w:val="20"/>
          <w:bdr w:val="single" w:sz="8" w:space="3" w:color="auto" w:frame="1"/>
        </w:rPr>
        <w:t>250x</w:t>
      </w:r>
      <w:r w:rsidRPr="00586D70">
        <w:rPr>
          <w:rFonts w:eastAsia="Times New Roman" w:cs="Times New Roman"/>
          <w:sz w:val="29"/>
          <w:szCs w:val="29"/>
        </w:rPr>
        <w:t>=150.</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Dấu = xảy ra khi </w:t>
      </w:r>
      <w:r w:rsidRPr="00586D70">
        <w:rPr>
          <w:rFonts w:eastAsia="Times New Roman" w:cs="Times New Roman"/>
          <w:sz w:val="29"/>
          <w:szCs w:val="29"/>
        </w:rPr>
        <w:t>2x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250x</w:t>
      </w:r>
      <w:r w:rsidRPr="00586D70">
        <w:rPr>
          <w:rFonts w:ascii="Cambria Math" w:eastAsia="Times New Roman" w:hAnsi="Cambria Math" w:cs="Cambria Math"/>
          <w:sz w:val="29"/>
          <w:szCs w:val="29"/>
        </w:rPr>
        <w:t>⇔</w:t>
      </w:r>
      <w:r w:rsidRPr="00586D70">
        <w:rPr>
          <w:rFonts w:eastAsia="Times New Roman" w:cs="Times New Roman"/>
          <w:sz w:val="29"/>
          <w:szCs w:val="29"/>
        </w:rPr>
        <w:t>x=</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125</w:t>
      </w:r>
      <w:r w:rsidRPr="00586D70">
        <w:rPr>
          <w:rFonts w:ascii="Cambria Math" w:eastAsia="Times New Roman" w:hAnsi="Cambria Math" w:cs="Cambria Math"/>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chi phí thấp nhất thuê nhân công là </w:t>
      </w:r>
      <w:r w:rsidRPr="00586D70">
        <w:rPr>
          <w:rFonts w:eastAsia="Times New Roman" w:cs="Times New Roman"/>
          <w:sz w:val="29"/>
          <w:szCs w:val="29"/>
        </w:rPr>
        <w:t>150.</w:t>
      </w:r>
      <w:r w:rsidRPr="00586D70">
        <w:rPr>
          <w:rFonts w:eastAsia="Times New Roman" w:cs="Times New Roman"/>
          <w:sz w:val="20"/>
          <w:szCs w:val="20"/>
        </w:rPr>
        <w:t>12</w:t>
      </w:r>
      <w:r w:rsidRPr="00586D70">
        <w:rPr>
          <w:rFonts w:eastAsia="Times New Roman" w:cs="Times New Roman"/>
          <w:sz w:val="29"/>
          <w:szCs w:val="29"/>
        </w:rPr>
        <w:t>=75</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triệu đồng. </w:t>
      </w:r>
      <w:r w:rsidRPr="00586D70">
        <w:rPr>
          <w:rFonts w:eastAsia="Times New Roman" w:cs="Times New Roman"/>
          <w:b/>
          <w:bCs/>
          <w:sz w:val="24"/>
          <w:szCs w:val="24"/>
        </w:rPr>
        <w:t>Chọn B.</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24:</w:t>
            </w:r>
            <w:r w:rsidRPr="00586D70">
              <w:rPr>
                <w:rFonts w:eastAsia="Times New Roman" w:cs="Times New Roman"/>
                <w:sz w:val="24"/>
                <w:szCs w:val="24"/>
              </w:rPr>
              <w:t> Một công ty dự kiến chi 1 tỷ đồng để sản xuất các thùng sơn hình trụ có dung tích 5 lít. Biết rằng chi phí để làm mặt xung quanh của thùng đó là 100.000 đ/m</w:t>
            </w:r>
            <w:r w:rsidRPr="00586D70">
              <w:rPr>
                <w:rFonts w:eastAsia="Times New Roman" w:cs="Times New Roman"/>
                <w:sz w:val="24"/>
                <w:szCs w:val="24"/>
                <w:vertAlign w:val="superscript"/>
              </w:rPr>
              <w:t>2</w:t>
            </w:r>
            <w:r w:rsidRPr="00586D70">
              <w:rPr>
                <w:rFonts w:eastAsia="Times New Roman" w:cs="Times New Roman"/>
                <w:sz w:val="24"/>
                <w:szCs w:val="24"/>
              </w:rPr>
              <w:t>, chi phí để làm mặt đáy là 120.000              đ/m</w:t>
            </w:r>
            <w:r w:rsidRPr="00586D70">
              <w:rPr>
                <w:rFonts w:eastAsia="Times New Roman" w:cs="Times New Roman"/>
                <w:sz w:val="24"/>
                <w:szCs w:val="24"/>
                <w:vertAlign w:val="superscript"/>
              </w:rPr>
              <w:t>2</w:t>
            </w:r>
            <w:r w:rsidRPr="00586D70">
              <w:rPr>
                <w:rFonts w:eastAsia="Times New Roman" w:cs="Times New Roman"/>
                <w:sz w:val="24"/>
                <w:szCs w:val="24"/>
              </w:rPr>
              <w:t>. Hãy tính số thùng sơn tối đa mà công ty đó sản xuất được (giả sử chi phí cho các mối nối không đáng kể)</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12525 thùng. </w:t>
            </w:r>
            <w:r w:rsidRPr="00586D70">
              <w:rPr>
                <w:rFonts w:eastAsia="Times New Roman" w:cs="Times New Roman"/>
                <w:b/>
                <w:bCs/>
                <w:sz w:val="24"/>
                <w:szCs w:val="24"/>
              </w:rPr>
              <w:t>B.</w:t>
            </w:r>
            <w:r w:rsidRPr="00586D70">
              <w:rPr>
                <w:rFonts w:eastAsia="Times New Roman" w:cs="Times New Roman"/>
                <w:sz w:val="24"/>
                <w:szCs w:val="24"/>
              </w:rPr>
              <w:t> 18209 thùng. </w:t>
            </w:r>
            <w:r w:rsidRPr="00586D70">
              <w:rPr>
                <w:rFonts w:eastAsia="Times New Roman" w:cs="Times New Roman"/>
                <w:b/>
                <w:bCs/>
                <w:sz w:val="24"/>
                <w:szCs w:val="24"/>
              </w:rPr>
              <w:t>C.</w:t>
            </w:r>
            <w:r w:rsidRPr="00586D70">
              <w:rPr>
                <w:rFonts w:eastAsia="Times New Roman" w:cs="Times New Roman"/>
                <w:sz w:val="24"/>
                <w:szCs w:val="24"/>
              </w:rPr>
              <w:t> 57582 thùng. </w:t>
            </w:r>
            <w:r w:rsidRPr="00586D70">
              <w:rPr>
                <w:rFonts w:eastAsia="Times New Roman" w:cs="Times New Roman"/>
                <w:b/>
                <w:bCs/>
                <w:sz w:val="24"/>
                <w:szCs w:val="24"/>
              </w:rPr>
              <w:t>D.</w:t>
            </w:r>
            <w:r w:rsidRPr="00586D70">
              <w:rPr>
                <w:rFonts w:eastAsia="Times New Roman" w:cs="Times New Roman"/>
                <w:sz w:val="24"/>
                <w:szCs w:val="24"/>
              </w:rPr>
              <w:t> 58135 thùng.</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w:t>
      </w:r>
      <w:r w:rsidRPr="00586D70">
        <w:rPr>
          <w:rFonts w:eastAsia="Times New Roman" w:cs="Times New Roman"/>
          <w:i/>
          <w:iCs/>
          <w:sz w:val="24"/>
          <w:szCs w:val="24"/>
        </w:rPr>
        <w:t>r</w:t>
      </w:r>
      <w:r w:rsidRPr="00586D70">
        <w:rPr>
          <w:rFonts w:eastAsia="Times New Roman" w:cs="Times New Roman"/>
          <w:sz w:val="24"/>
          <w:szCs w:val="24"/>
        </w:rPr>
        <w:t> và </w:t>
      </w:r>
      <w:r w:rsidRPr="00586D70">
        <w:rPr>
          <w:rFonts w:eastAsia="Times New Roman" w:cs="Times New Roman"/>
          <w:i/>
          <w:iCs/>
          <w:sz w:val="24"/>
          <w:szCs w:val="24"/>
        </w:rPr>
        <w:t>h</w:t>
      </w:r>
      <w:r w:rsidRPr="00586D70">
        <w:rPr>
          <w:rFonts w:eastAsia="Times New Roman" w:cs="Times New Roman"/>
          <w:sz w:val="24"/>
          <w:szCs w:val="24"/>
        </w:rPr>
        <w:t> lần lượt là bán kính đáy và chiều cao của 1 thùng sơn.</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Suy ra dung tích thùng sơn là </w:t>
      </w:r>
      <w:r w:rsidRPr="00586D70">
        <w:rPr>
          <w:rFonts w:eastAsia="Times New Roman" w:cs="Times New Roman"/>
          <w:sz w:val="29"/>
          <w:szCs w:val="29"/>
        </w:rPr>
        <w:t>V=πr</w:t>
      </w:r>
      <w:r w:rsidRPr="00586D70">
        <w:rPr>
          <w:rFonts w:eastAsia="Times New Roman" w:cs="Times New Roman"/>
          <w:sz w:val="20"/>
          <w:szCs w:val="20"/>
        </w:rPr>
        <w:t>2</w:t>
      </w:r>
      <w:r w:rsidRPr="00586D70">
        <w:rPr>
          <w:rFonts w:eastAsia="Times New Roman" w:cs="Times New Roman"/>
          <w:sz w:val="29"/>
          <w:szCs w:val="29"/>
        </w:rPr>
        <w:t>h=0,005(m</w:t>
      </w:r>
      <w:r w:rsidRPr="00586D70">
        <w:rPr>
          <w:rFonts w:eastAsia="Times New Roman" w:cs="Times New Roman"/>
          <w:sz w:val="20"/>
          <w:szCs w:val="20"/>
        </w:rPr>
        <w:t>3</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xung quanh của thùng là </w:t>
      </w:r>
      <w:r w:rsidRPr="00586D70">
        <w:rPr>
          <w:rFonts w:eastAsia="Times New Roman" w:cs="Times New Roman"/>
          <w:sz w:val="29"/>
          <w:szCs w:val="29"/>
        </w:rPr>
        <w:t>S</w:t>
      </w:r>
      <w:r w:rsidRPr="00586D70">
        <w:rPr>
          <w:rFonts w:eastAsia="Times New Roman" w:cs="Times New Roman"/>
          <w:sz w:val="20"/>
          <w:szCs w:val="20"/>
        </w:rPr>
        <w:t>xq</w:t>
      </w:r>
      <w:r w:rsidRPr="00586D70">
        <w:rPr>
          <w:rFonts w:eastAsia="Times New Roman" w:cs="Times New Roman"/>
          <w:sz w:val="29"/>
          <w:szCs w:val="29"/>
        </w:rPr>
        <w:t>=2πrh,</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diện tích 2 đáy là </w:t>
      </w:r>
      <w:r w:rsidRPr="00586D70">
        <w:rPr>
          <w:rFonts w:eastAsia="Times New Roman" w:cs="Times New Roman"/>
          <w:sz w:val="29"/>
          <w:szCs w:val="29"/>
        </w:rPr>
        <w:t>S</w:t>
      </w:r>
      <w:r w:rsidRPr="00586D70">
        <w:rPr>
          <w:rFonts w:eastAsia="Times New Roman" w:cs="Times New Roman"/>
          <w:sz w:val="20"/>
          <w:szCs w:val="20"/>
        </w:rPr>
        <w:t>d</w:t>
      </w:r>
      <w:r w:rsidRPr="00586D70">
        <w:rPr>
          <w:rFonts w:eastAsia="Times New Roman" w:cs="Times New Roman"/>
          <w:sz w:val="29"/>
          <w:szCs w:val="29"/>
        </w:rPr>
        <w:t>=2πr</w:t>
      </w:r>
      <w:r w:rsidRPr="00586D70">
        <w:rPr>
          <w:rFonts w:eastAsia="Times New Roman" w:cs="Times New Roman"/>
          <w:sz w:val="20"/>
          <w:szCs w:val="20"/>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Chi phí là </w:t>
      </w:r>
      <w:r w:rsidRPr="00586D70">
        <w:rPr>
          <w:rFonts w:eastAsia="Times New Roman" w:cs="Times New Roman"/>
          <w:sz w:val="29"/>
          <w:szCs w:val="29"/>
        </w:rPr>
        <w:t>T=2πrh.100+2πr</w:t>
      </w:r>
      <w:r w:rsidRPr="00586D70">
        <w:rPr>
          <w:rFonts w:eastAsia="Times New Roman" w:cs="Times New Roman"/>
          <w:sz w:val="20"/>
          <w:szCs w:val="20"/>
        </w:rPr>
        <w:t>2</w:t>
      </w:r>
      <w:r w:rsidRPr="00586D70">
        <w:rPr>
          <w:rFonts w:eastAsia="Times New Roman" w:cs="Times New Roman"/>
          <w:sz w:val="29"/>
          <w:szCs w:val="29"/>
        </w:rPr>
        <w:t>.120</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ta sẽ tìm </w:t>
      </w:r>
      <w:r w:rsidRPr="00586D70">
        <w:rPr>
          <w:rFonts w:eastAsia="Times New Roman" w:cs="Times New Roman"/>
          <w:i/>
          <w:iCs/>
          <w:sz w:val="24"/>
          <w:szCs w:val="24"/>
        </w:rPr>
        <w:t>T</w:t>
      </w:r>
      <w:r w:rsidRPr="00586D70">
        <w:rPr>
          <w:rFonts w:eastAsia="Times New Roman" w:cs="Times New Roman"/>
          <w:sz w:val="24"/>
          <w:szCs w:val="24"/>
          <w:vertAlign w:val="subscript"/>
        </w:rPr>
        <w:t>min</w:t>
      </w:r>
      <w:r w:rsidRPr="00586D70">
        <w:rPr>
          <w:rFonts w:eastAsia="Times New Roman" w:cs="Times New Roman"/>
          <w:sz w:val="24"/>
          <w:szCs w:val="24"/>
        </w:rPr>
        <w:t xml:space="preserve"> khi đó </w:t>
      </w:r>
      <w:r w:rsidRPr="00586D70">
        <w:rPr>
          <w:rFonts w:eastAsia="Times New Roman" w:cs="Times New Roman"/>
          <w:sz w:val="29"/>
          <w:szCs w:val="29"/>
        </w:rPr>
        <w:t>T=40π(5rh+6r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min</w:t>
      </w:r>
      <w:r w:rsidRPr="00586D70">
        <w:rPr>
          <w:rFonts w:ascii="Cambria Math" w:eastAsia="Times New Roman" w:hAnsi="Cambria Math" w:cs="Cambria Math"/>
          <w:sz w:val="29"/>
          <w:szCs w:val="29"/>
        </w:rPr>
        <w:t>⇔</w:t>
      </w:r>
      <w:r w:rsidRPr="00586D70">
        <w:rPr>
          <w:rFonts w:eastAsia="Times New Roman" w:cs="Times New Roman"/>
          <w:sz w:val="29"/>
          <w:szCs w:val="29"/>
        </w:rPr>
        <w:t>F=5rh+6r</w:t>
      </w:r>
      <w:r w:rsidRPr="00586D70">
        <w:rPr>
          <w:rFonts w:eastAsia="Times New Roman" w:cs="Times New Roman"/>
          <w:sz w:val="20"/>
          <w:szCs w:val="20"/>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nhỏ nhất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Ta có </w:t>
      </w:r>
      <w:r w:rsidRPr="00586D70">
        <w:rPr>
          <w:rFonts w:eastAsia="Times New Roman" w:cs="Times New Roman"/>
          <w:sz w:val="29"/>
          <w:szCs w:val="29"/>
        </w:rPr>
        <w:t>F=5.</w:t>
      </w:r>
      <w:r w:rsidRPr="00586D70">
        <w:rPr>
          <w:rFonts w:eastAsia="Times New Roman" w:cs="Times New Roman"/>
          <w:sz w:val="20"/>
          <w:szCs w:val="20"/>
        </w:rPr>
        <w:t>0,005πr</w:t>
      </w:r>
      <w:r w:rsidRPr="00586D70">
        <w:rPr>
          <w:rFonts w:eastAsia="Times New Roman" w:cs="Times New Roman"/>
          <w:sz w:val="29"/>
          <w:szCs w:val="29"/>
        </w:rPr>
        <w:t>+6r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180πr</w:t>
      </w:r>
      <w:r w:rsidRPr="00586D70">
        <w:rPr>
          <w:rFonts w:eastAsia="Times New Roman" w:cs="Times New Roman"/>
          <w:sz w:val="29"/>
          <w:szCs w:val="29"/>
        </w:rPr>
        <w:t>+</w:t>
      </w:r>
      <w:r w:rsidRPr="00586D70">
        <w:rPr>
          <w:rFonts w:eastAsia="Times New Roman" w:cs="Times New Roman"/>
          <w:sz w:val="20"/>
          <w:szCs w:val="20"/>
        </w:rPr>
        <w:t>180πr</w:t>
      </w:r>
      <w:r w:rsidRPr="00586D70">
        <w:rPr>
          <w:rFonts w:eastAsia="Times New Roman" w:cs="Times New Roman"/>
          <w:sz w:val="29"/>
          <w:szCs w:val="29"/>
        </w:rPr>
        <w:t>+6r</w:t>
      </w:r>
      <w:r w:rsidRPr="00586D70">
        <w:rPr>
          <w:rFonts w:eastAsia="Times New Roman" w:cs="Times New Roman"/>
          <w:sz w:val="20"/>
          <w:szCs w:val="20"/>
        </w:rPr>
        <w:t>2</w:t>
      </w:r>
      <w:r w:rsidRPr="00586D70">
        <w:rPr>
          <w:rFonts w:eastAsia="Times New Roman" w:cs="Times New Roman"/>
          <w:sz w:val="29"/>
          <w:szCs w:val="29"/>
        </w:rPr>
        <w:t>≥3.</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0"/>
          <w:szCs w:val="20"/>
          <w:bdr w:val="single" w:sz="8" w:space="3" w:color="auto" w:frame="1"/>
        </w:rPr>
        <w:t>180πr</w:t>
      </w:r>
      <w:r w:rsidRPr="00586D70">
        <w:rPr>
          <w:rFonts w:eastAsia="Times New Roman" w:cs="Times New Roman"/>
          <w:sz w:val="29"/>
          <w:szCs w:val="29"/>
          <w:bdr w:val="single" w:sz="8" w:space="3" w:color="auto" w:frame="1"/>
        </w:rPr>
        <w:t>.</w:t>
      </w:r>
      <w:r w:rsidRPr="00586D70">
        <w:rPr>
          <w:rFonts w:eastAsia="Times New Roman" w:cs="Times New Roman"/>
          <w:sz w:val="20"/>
          <w:szCs w:val="20"/>
          <w:bdr w:val="single" w:sz="8" w:space="3" w:color="auto" w:frame="1"/>
        </w:rPr>
        <w:t>180πr</w:t>
      </w:r>
      <w:r w:rsidRPr="00586D70">
        <w:rPr>
          <w:rFonts w:eastAsia="Times New Roman" w:cs="Times New Roman"/>
          <w:sz w:val="29"/>
          <w:szCs w:val="29"/>
          <w:bdr w:val="single" w:sz="8" w:space="3" w:color="auto" w:frame="1"/>
        </w:rPr>
        <w:t>.6r</w:t>
      </w:r>
      <w:r w:rsidRPr="00586D70">
        <w:rPr>
          <w:rFonts w:eastAsia="Times New Roman" w:cs="Times New Roman"/>
          <w:sz w:val="20"/>
          <w:szCs w:val="20"/>
          <w:bdr w:val="single" w:sz="8" w:space="3" w:color="auto" w:frame="1"/>
        </w:rPr>
        <w:t>2</w:t>
      </w:r>
      <w:r w:rsidRPr="00586D70">
        <w:rPr>
          <w:rFonts w:eastAsia="Times New Roman" w:cs="Times New Roman"/>
          <w:sz w:val="29"/>
          <w:szCs w:val="29"/>
        </w:rPr>
        <w:t>=3.</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0"/>
          <w:szCs w:val="20"/>
          <w:bdr w:val="single" w:sz="8" w:space="2" w:color="auto" w:frame="1"/>
        </w:rPr>
        <w:t>33200π</w:t>
      </w:r>
      <w:r w:rsidRPr="00586D70">
        <w:rPr>
          <w:rFonts w:eastAsia="Times New Roman" w:cs="Times New Roman"/>
          <w:sz w:val="14"/>
          <w:szCs w:val="14"/>
          <w:bdr w:val="single" w:sz="8" w:space="2" w:color="auto" w:frame="1"/>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Chi phí ít nhất thì sẽ sản xuất được nhiều thùng nhất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Khi đó số thùng tối đa sản xuất được là: </w:t>
      </w:r>
      <w:r w:rsidRPr="00586D70">
        <w:rPr>
          <w:rFonts w:eastAsia="Times New Roman" w:cs="Times New Roman"/>
          <w:sz w:val="29"/>
          <w:szCs w:val="29"/>
        </w:rPr>
        <w:t>n=</w:t>
      </w:r>
      <w:r w:rsidRPr="00586D70">
        <w:rPr>
          <w:rFonts w:eastAsia="Times New Roman" w:cs="Times New Roman"/>
          <w:sz w:val="20"/>
          <w:szCs w:val="20"/>
        </w:rPr>
        <w:t>1.000.000T</w:t>
      </w:r>
      <w:r w:rsidRPr="00586D70">
        <w:rPr>
          <w:rFonts w:eastAsia="Times New Roman" w:cs="Times New Roman"/>
          <w:sz w:val="14"/>
          <w:szCs w:val="14"/>
        </w:rPr>
        <w:t>min</w:t>
      </w:r>
      <w:r w:rsidRPr="00586D70">
        <w:rPr>
          <w:rFonts w:eastAsia="Times New Roman" w:cs="Times New Roman"/>
          <w:sz w:val="29"/>
          <w:szCs w:val="29"/>
        </w:rPr>
        <w:t>=58135</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thùng. </w:t>
      </w:r>
      <w:r w:rsidRPr="00586D70">
        <w:rPr>
          <w:rFonts w:eastAsia="Times New Roman" w:cs="Times New Roman"/>
          <w:b/>
          <w:bCs/>
          <w:sz w:val="24"/>
          <w:szCs w:val="24"/>
        </w:rPr>
        <w:t>Chọn D.</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25:</w:t>
            </w:r>
            <w:r w:rsidRPr="00586D70">
              <w:rPr>
                <w:rFonts w:eastAsia="Times New Roman" w:cs="Times New Roman"/>
                <w:sz w:val="24"/>
                <w:szCs w:val="24"/>
              </w:rPr>
              <w:t> Một người muốn làm một chiếc thùng dạng hình hộp chữ nhật không nắp, đáy là hình vuông và có thể tích bằng 2,16/</w:t>
            </w:r>
            <w:r w:rsidRPr="00586D70">
              <w:rPr>
                <w:rFonts w:eastAsia="Times New Roman" w:cs="Times New Roman"/>
                <w:i/>
                <w:iCs/>
                <w:sz w:val="24"/>
                <w:szCs w:val="24"/>
              </w:rPr>
              <w:t>m</w:t>
            </w:r>
            <w:r w:rsidRPr="00586D70">
              <w:rPr>
                <w:rFonts w:eastAsia="Times New Roman" w:cs="Times New Roman"/>
                <w:i/>
                <w:iCs/>
                <w:sz w:val="24"/>
                <w:szCs w:val="24"/>
                <w:vertAlign w:val="superscript"/>
              </w:rPr>
              <w:t>3</w:t>
            </w:r>
            <w:r w:rsidRPr="00586D70">
              <w:rPr>
                <w:rFonts w:eastAsia="Times New Roman" w:cs="Times New Roman"/>
                <w:sz w:val="24"/>
                <w:szCs w:val="24"/>
              </w:rPr>
              <w:t>. Biết giá của vật liệu làm đáy và mặt bên của thùng lần lượt là 90 000 đồng/</w:t>
            </w:r>
            <w:r w:rsidRPr="00586D70">
              <w:rPr>
                <w:rFonts w:eastAsia="Times New Roman" w:cs="Times New Roman"/>
                <w:i/>
                <w:iCs/>
                <w:sz w:val="24"/>
                <w:szCs w:val="24"/>
              </w:rPr>
              <w:t>m</w:t>
            </w:r>
            <w:r w:rsidRPr="00586D70">
              <w:rPr>
                <w:rFonts w:eastAsia="Times New Roman" w:cs="Times New Roman"/>
                <w:i/>
                <w:iCs/>
                <w:sz w:val="24"/>
                <w:szCs w:val="24"/>
                <w:vertAlign w:val="superscript"/>
              </w:rPr>
              <w:t>2</w:t>
            </w:r>
            <w:r w:rsidRPr="00586D70">
              <w:rPr>
                <w:rFonts w:eastAsia="Times New Roman" w:cs="Times New Roman"/>
                <w:sz w:val="24"/>
                <w:szCs w:val="24"/>
              </w:rPr>
              <w:t> và 36 000 đồng/</w:t>
            </w:r>
            <w:r w:rsidRPr="00586D70">
              <w:rPr>
                <w:rFonts w:eastAsia="Times New Roman" w:cs="Times New Roman"/>
                <w:i/>
                <w:iCs/>
                <w:sz w:val="24"/>
                <w:szCs w:val="24"/>
              </w:rPr>
              <w:t>m</w:t>
            </w:r>
            <w:r w:rsidRPr="00586D70">
              <w:rPr>
                <w:rFonts w:eastAsia="Times New Roman" w:cs="Times New Roman"/>
                <w:i/>
                <w:iCs/>
                <w:sz w:val="24"/>
                <w:szCs w:val="24"/>
                <w:vertAlign w:val="superscript"/>
              </w:rPr>
              <w:t>2</w:t>
            </w:r>
            <w:r w:rsidRPr="00586D70">
              <w:rPr>
                <w:rFonts w:eastAsia="Times New Roman" w:cs="Times New Roman"/>
                <w:sz w:val="24"/>
                <w:szCs w:val="24"/>
              </w:rPr>
              <w:t>. Để làm được chiếc thùng với chi phí mua vật liệu thấp nhất thì người thợ phải chọn các kích thước của chiếc thùng là bao nhiêu?</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lastRenderedPageBreak/>
              <w:t>A.</w:t>
            </w:r>
            <w:r w:rsidRPr="00586D70">
              <w:rPr>
                <w:rFonts w:eastAsia="Times New Roman" w:cs="Times New Roman"/>
                <w:sz w:val="24"/>
                <w:szCs w:val="24"/>
              </w:rPr>
              <w:t> Cạnh đáy 1,5 </w:t>
            </w:r>
            <w:r w:rsidRPr="00586D70">
              <w:rPr>
                <w:rFonts w:eastAsia="Times New Roman" w:cs="Times New Roman"/>
                <w:i/>
                <w:iCs/>
                <w:sz w:val="24"/>
                <w:szCs w:val="24"/>
              </w:rPr>
              <w:t>m</w:t>
            </w:r>
            <w:r w:rsidRPr="00586D70">
              <w:rPr>
                <w:rFonts w:eastAsia="Times New Roman" w:cs="Times New Roman"/>
                <w:sz w:val="24"/>
                <w:szCs w:val="24"/>
              </w:rPr>
              <w:t> và chiều cao 0,96 </w:t>
            </w:r>
            <w:r w:rsidRPr="00586D70">
              <w:rPr>
                <w:rFonts w:eastAsia="Times New Roman" w:cs="Times New Roman"/>
                <w:i/>
                <w:iCs/>
                <w:sz w:val="24"/>
                <w:szCs w:val="24"/>
              </w:rPr>
              <w:t>m</w:t>
            </w: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Cạnh đáy 1,2 </w:t>
            </w:r>
            <w:r w:rsidRPr="00586D70">
              <w:rPr>
                <w:rFonts w:eastAsia="Times New Roman" w:cs="Times New Roman"/>
                <w:i/>
                <w:iCs/>
                <w:sz w:val="24"/>
                <w:szCs w:val="24"/>
              </w:rPr>
              <w:t>m</w:t>
            </w:r>
            <w:r w:rsidRPr="00586D70">
              <w:rPr>
                <w:rFonts w:eastAsia="Times New Roman" w:cs="Times New Roman"/>
                <w:sz w:val="24"/>
                <w:szCs w:val="24"/>
              </w:rPr>
              <w:t> và chiều cao 1,5 </w:t>
            </w:r>
            <w:r w:rsidRPr="00586D70">
              <w:rPr>
                <w:rFonts w:eastAsia="Times New Roman" w:cs="Times New Roman"/>
                <w:i/>
                <w:iCs/>
                <w:sz w:val="24"/>
                <w:szCs w:val="24"/>
              </w:rPr>
              <w:t>m</w:t>
            </w:r>
            <w:r w:rsidRPr="00586D70">
              <w:rPr>
                <w:rFonts w:eastAsia="Times New Roman" w:cs="Times New Roman"/>
                <w:sz w:val="24"/>
                <w:szCs w:val="24"/>
              </w:rPr>
              <w:t>.</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C.</w:t>
            </w:r>
            <w:r w:rsidRPr="00586D70">
              <w:rPr>
                <w:rFonts w:eastAsia="Times New Roman" w:cs="Times New Roman"/>
                <w:sz w:val="24"/>
                <w:szCs w:val="24"/>
              </w:rPr>
              <w:t> Cạnh đáy 1,0 </w:t>
            </w:r>
            <w:r w:rsidRPr="00586D70">
              <w:rPr>
                <w:rFonts w:eastAsia="Times New Roman" w:cs="Times New Roman"/>
                <w:i/>
                <w:iCs/>
                <w:sz w:val="24"/>
                <w:szCs w:val="24"/>
              </w:rPr>
              <w:t>m</w:t>
            </w:r>
            <w:r w:rsidRPr="00586D70">
              <w:rPr>
                <w:rFonts w:eastAsia="Times New Roman" w:cs="Times New Roman"/>
                <w:sz w:val="24"/>
                <w:szCs w:val="24"/>
              </w:rPr>
              <w:t> và chiều cao 1,7 </w:t>
            </w:r>
            <w:r w:rsidRPr="00586D70">
              <w:rPr>
                <w:rFonts w:eastAsia="Times New Roman" w:cs="Times New Roman"/>
                <w:i/>
                <w:iCs/>
                <w:sz w:val="24"/>
                <w:szCs w:val="24"/>
              </w:rPr>
              <w:t>m</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Cạnh đáy 2 </w:t>
            </w:r>
            <w:r w:rsidRPr="00586D70">
              <w:rPr>
                <w:rFonts w:eastAsia="Times New Roman" w:cs="Times New Roman"/>
                <w:i/>
                <w:iCs/>
                <w:sz w:val="24"/>
                <w:szCs w:val="24"/>
              </w:rPr>
              <w:t>m</w:t>
            </w:r>
            <w:r w:rsidRPr="00586D70">
              <w:rPr>
                <w:rFonts w:eastAsia="Times New Roman" w:cs="Times New Roman"/>
                <w:sz w:val="24"/>
                <w:szCs w:val="24"/>
              </w:rPr>
              <w:t> và chiều cao 0,54 </w:t>
            </w:r>
            <w:r w:rsidRPr="00586D70">
              <w:rPr>
                <w:rFonts w:eastAsia="Times New Roman" w:cs="Times New Roman"/>
                <w:i/>
                <w:iCs/>
                <w:sz w:val="24"/>
                <w:szCs w:val="24"/>
              </w:rPr>
              <w:t>m</w:t>
            </w:r>
            <w:r w:rsidRPr="00586D70">
              <w:rPr>
                <w:rFonts w:eastAsia="Times New Roman" w:cs="Times New Roman"/>
                <w:sz w:val="24"/>
                <w:szCs w:val="24"/>
              </w:rPr>
              <w:t>.</w:t>
            </w: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lastRenderedPageBreak/>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cạnh đáy của hình hộp chữ nhật là </w:t>
      </w:r>
      <w:r w:rsidRPr="00586D70">
        <w:rPr>
          <w:rFonts w:eastAsia="Times New Roman" w:cs="Times New Roman"/>
          <w:i/>
          <w:iCs/>
          <w:sz w:val="24"/>
          <w:szCs w:val="24"/>
        </w:rPr>
        <w:t>x</w:t>
      </w:r>
      <w:r w:rsidRPr="00586D70">
        <w:rPr>
          <w:rFonts w:eastAsia="Times New Roman" w:cs="Times New Roman"/>
          <w:sz w:val="24"/>
          <w:szCs w:val="24"/>
        </w:rPr>
        <w:t> và chiều cao là </w:t>
      </w:r>
      <w:r w:rsidRPr="00586D70">
        <w:rPr>
          <w:rFonts w:eastAsia="Times New Roman" w:cs="Times New Roman"/>
          <w:i/>
          <w:iCs/>
          <w:sz w:val="24"/>
          <w:szCs w:val="24"/>
        </w:rPr>
        <w:t>y</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Ta có: </w:t>
      </w:r>
      <w:r w:rsidRPr="00586D70">
        <w:rPr>
          <w:rFonts w:eastAsia="Times New Roman" w:cs="Times New Roman"/>
          <w:sz w:val="29"/>
          <w:szCs w:val="29"/>
        </w:rPr>
        <w:t>V=x</w:t>
      </w:r>
      <w:r w:rsidRPr="00586D70">
        <w:rPr>
          <w:rFonts w:eastAsia="Times New Roman" w:cs="Times New Roman"/>
          <w:sz w:val="20"/>
          <w:szCs w:val="20"/>
        </w:rPr>
        <w:t>2</w:t>
      </w:r>
      <w:r w:rsidRPr="00586D70">
        <w:rPr>
          <w:rFonts w:eastAsia="Times New Roman" w:cs="Times New Roman"/>
          <w:sz w:val="29"/>
          <w:szCs w:val="29"/>
        </w:rPr>
        <w:t>y=2,16 m</w:t>
      </w:r>
      <w:r w:rsidRPr="00586D70">
        <w:rPr>
          <w:rFonts w:eastAsia="Times New Roman" w:cs="Times New Roman"/>
          <w:sz w:val="20"/>
          <w:szCs w:val="20"/>
        </w:rPr>
        <w:t>3</w:t>
      </w:r>
      <w:r w:rsidRPr="00586D70">
        <w:rPr>
          <w:rFonts w:eastAsia="Times New Roman" w:cs="Times New Roman"/>
          <w:sz w:val="29"/>
          <w:szCs w:val="29"/>
        </w:rPr>
        <w:t>,S</w:t>
      </w:r>
      <w:r w:rsidRPr="00586D70">
        <w:rPr>
          <w:rFonts w:eastAsia="Times New Roman" w:cs="Times New Roman"/>
          <w:sz w:val="20"/>
          <w:szCs w:val="20"/>
        </w:rPr>
        <w:t>d</w:t>
      </w:r>
      <w:r w:rsidRPr="00586D70">
        <w:rPr>
          <w:rFonts w:eastAsia="Times New Roman" w:cs="Times New Roman"/>
          <w:sz w:val="29"/>
          <w:szCs w:val="29"/>
        </w:rPr>
        <w:t>=x</w:t>
      </w:r>
      <w:r w:rsidRPr="00586D70">
        <w:rPr>
          <w:rFonts w:eastAsia="Times New Roman" w:cs="Times New Roman"/>
          <w:sz w:val="20"/>
          <w:szCs w:val="20"/>
        </w:rPr>
        <w:t>2</w:t>
      </w:r>
      <w:r w:rsidRPr="00586D70">
        <w:rPr>
          <w:rFonts w:eastAsia="Times New Roman" w:cs="Times New Roman"/>
          <w:sz w:val="29"/>
          <w:szCs w:val="29"/>
        </w:rPr>
        <w:t>;S</w:t>
      </w:r>
      <w:r w:rsidRPr="00586D70">
        <w:rPr>
          <w:rFonts w:eastAsia="Times New Roman" w:cs="Times New Roman"/>
          <w:sz w:val="20"/>
          <w:szCs w:val="20"/>
        </w:rPr>
        <w:t>xq</w:t>
      </w:r>
      <w:r w:rsidRPr="00586D70">
        <w:rPr>
          <w:rFonts w:eastAsia="Times New Roman" w:cs="Times New Roman"/>
          <w:sz w:val="29"/>
          <w:szCs w:val="29"/>
        </w:rPr>
        <w:t>=4xy</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Khi đó </w:t>
      </w:r>
      <w:r w:rsidRPr="00586D70">
        <w:rPr>
          <w:rFonts w:eastAsia="Times New Roman" w:cs="Times New Roman"/>
          <w:sz w:val="29"/>
          <w:szCs w:val="29"/>
        </w:rPr>
        <w:t>T=90x</w:t>
      </w:r>
      <w:r w:rsidRPr="00586D70">
        <w:rPr>
          <w:rFonts w:eastAsia="Times New Roman" w:cs="Times New Roman"/>
          <w:sz w:val="20"/>
          <w:szCs w:val="20"/>
        </w:rPr>
        <w:t>2</w:t>
      </w:r>
      <w:r w:rsidRPr="00586D70">
        <w:rPr>
          <w:rFonts w:eastAsia="Times New Roman" w:cs="Times New Roman"/>
          <w:sz w:val="29"/>
          <w:szCs w:val="29"/>
        </w:rPr>
        <w:t>+36.(4xy)=90x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311,04x</w:t>
      </w:r>
      <w:r w:rsidRPr="00586D70">
        <w:rPr>
          <w:rFonts w:eastAsia="Times New Roman" w:cs="Times New Roman"/>
          <w:sz w:val="29"/>
          <w:szCs w:val="29"/>
        </w:rPr>
        <w:t>=90x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155,52x</w:t>
      </w:r>
      <w:r w:rsidRPr="00586D70">
        <w:rPr>
          <w:rFonts w:eastAsia="Times New Roman" w:cs="Times New Roman"/>
          <w:sz w:val="29"/>
          <w:szCs w:val="29"/>
        </w:rPr>
        <w:t>+</w:t>
      </w:r>
      <w:r w:rsidRPr="00586D70">
        <w:rPr>
          <w:rFonts w:eastAsia="Times New Roman" w:cs="Times New Roman"/>
          <w:sz w:val="20"/>
          <w:szCs w:val="20"/>
        </w:rPr>
        <w:t>155,52x</w:t>
      </w:r>
      <w:r w:rsidRPr="00586D70">
        <w:rPr>
          <w:rFonts w:eastAsia="Times New Roman" w:cs="Times New Roman"/>
          <w:sz w:val="29"/>
          <w:szCs w:val="29"/>
        </w:rPr>
        <w:t>≥3.</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4" w:color="auto" w:frame="1"/>
        </w:rPr>
        <w:t>90.155,52</w:t>
      </w:r>
      <w:r w:rsidRPr="00586D70">
        <w:rPr>
          <w:rFonts w:eastAsia="Times New Roman" w:cs="Times New Roman"/>
          <w:sz w:val="20"/>
          <w:szCs w:val="20"/>
          <w:bdr w:val="single" w:sz="8" w:space="4" w:color="auto" w:frame="1"/>
        </w:rPr>
        <w:t>2</w:t>
      </w:r>
      <w:r w:rsidRPr="00586D70">
        <w:rPr>
          <w:rFonts w:eastAsia="Times New Roman" w:cs="Times New Roman"/>
          <w:sz w:val="29"/>
          <w:szCs w:val="29"/>
        </w:rPr>
        <w:t>=388,8</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Dấu bằng xảy ra </w:t>
      </w:r>
      <w:r w:rsidRPr="00586D70">
        <w:rPr>
          <w:rFonts w:ascii="Cambria Math" w:eastAsia="Times New Roman" w:hAnsi="Cambria Math" w:cs="Cambria Math"/>
          <w:sz w:val="29"/>
          <w:szCs w:val="29"/>
        </w:rPr>
        <w:t>⇔</w:t>
      </w:r>
      <w:r w:rsidRPr="00586D70">
        <w:rPr>
          <w:rFonts w:eastAsia="Times New Roman" w:cs="Times New Roman"/>
          <w:sz w:val="29"/>
          <w:szCs w:val="29"/>
        </w:rPr>
        <w:t>90x</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155,52x</w:t>
      </w:r>
      <w:r w:rsidRPr="00586D70">
        <w:rPr>
          <w:rFonts w:ascii="Cambria Math" w:eastAsia="Times New Roman" w:hAnsi="Cambria Math" w:cs="Cambria Math"/>
          <w:sz w:val="29"/>
          <w:szCs w:val="29"/>
        </w:rPr>
        <w:t>⇔</w:t>
      </w:r>
      <w:r w:rsidRPr="00586D70">
        <w:rPr>
          <w:rFonts w:eastAsia="Times New Roman" w:cs="Times New Roman"/>
          <w:sz w:val="29"/>
          <w:szCs w:val="29"/>
        </w:rPr>
        <w:t>x=</w:t>
      </w:r>
      <w:r w:rsidRPr="00586D70">
        <w:rPr>
          <w:rFonts w:eastAsia="Times New Roman" w:cs="Times New Roman"/>
          <w:sz w:val="20"/>
          <w:szCs w:val="20"/>
        </w:rPr>
        <w:t>65</w:t>
      </w:r>
      <w:r w:rsidRPr="00586D70">
        <w:rPr>
          <w:rFonts w:eastAsia="Times New Roman" w:cs="Times New Roman"/>
          <w:sz w:val="29"/>
          <w:szCs w:val="29"/>
        </w:rPr>
        <w:t>=1,2;y=1,5.</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Chọn B.</w:t>
      </w:r>
    </w:p>
    <w:tbl>
      <w:tblPr>
        <w:tblW w:w="0" w:type="auto"/>
        <w:tblCellSpacing w:w="0" w:type="dxa"/>
        <w:tblCellMar>
          <w:left w:w="0" w:type="dxa"/>
          <w:right w:w="0" w:type="dxa"/>
        </w:tblCellMar>
        <w:tblLook w:val="04A0" w:firstRow="1" w:lastRow="0" w:firstColumn="1" w:lastColumn="0" w:noHBand="0" w:noVBand="1"/>
      </w:tblPr>
      <w:tblGrid>
        <w:gridCol w:w="9355"/>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b/>
                <w:bCs/>
                <w:sz w:val="24"/>
                <w:szCs w:val="24"/>
              </w:rPr>
              <w:t>Ví dụ 26:</w:t>
            </w:r>
            <w:r w:rsidRPr="00586D70">
              <w:rPr>
                <w:rFonts w:eastAsia="Times New Roman" w:cs="Times New Roman"/>
                <w:sz w:val="24"/>
                <w:szCs w:val="24"/>
              </w:rPr>
              <w:t> Gia đình An xây bể hình trụ có thể tích 150 m</w:t>
            </w:r>
            <w:r w:rsidRPr="00586D70">
              <w:rPr>
                <w:rFonts w:eastAsia="Times New Roman" w:cs="Times New Roman"/>
                <w:sz w:val="24"/>
                <w:szCs w:val="24"/>
                <w:vertAlign w:val="superscript"/>
              </w:rPr>
              <w:t>3</w:t>
            </w:r>
            <w:r w:rsidRPr="00586D70">
              <w:rPr>
                <w:rFonts w:eastAsia="Times New Roman" w:cs="Times New Roman"/>
                <w:sz w:val="24"/>
                <w:szCs w:val="24"/>
              </w:rPr>
              <w:t>. Đáy bể làm bằng bê tông giá 100000 đ/m</w:t>
            </w:r>
            <w:r w:rsidRPr="00586D70">
              <w:rPr>
                <w:rFonts w:eastAsia="Times New Roman" w:cs="Times New Roman"/>
                <w:sz w:val="24"/>
                <w:szCs w:val="24"/>
                <w:vertAlign w:val="superscript"/>
              </w:rPr>
              <w:t>2</w:t>
            </w:r>
            <w:r w:rsidRPr="00586D70">
              <w:rPr>
                <w:rFonts w:eastAsia="Times New Roman" w:cs="Times New Roman"/>
                <w:sz w:val="24"/>
                <w:szCs w:val="24"/>
              </w:rPr>
              <w:t>. Phần thân làm bằng tôn giá 90000 đ/m</w:t>
            </w:r>
            <w:r w:rsidRPr="00586D70">
              <w:rPr>
                <w:rFonts w:eastAsia="Times New Roman" w:cs="Times New Roman"/>
                <w:sz w:val="24"/>
                <w:szCs w:val="24"/>
                <w:vertAlign w:val="superscript"/>
              </w:rPr>
              <w:t>2</w:t>
            </w:r>
            <w:r w:rsidRPr="00586D70">
              <w:rPr>
                <w:rFonts w:eastAsia="Times New Roman" w:cs="Times New Roman"/>
                <w:sz w:val="24"/>
                <w:szCs w:val="24"/>
              </w:rPr>
              <w:t>, nắp bằng nhôm giá 120000 đ/m</w:t>
            </w:r>
            <w:r w:rsidRPr="00586D70">
              <w:rPr>
                <w:rFonts w:eastAsia="Times New Roman" w:cs="Times New Roman"/>
                <w:sz w:val="24"/>
                <w:szCs w:val="24"/>
                <w:vertAlign w:val="superscript"/>
              </w:rPr>
              <w:t>2</w:t>
            </w:r>
            <w:r w:rsidRPr="00586D70">
              <w:rPr>
                <w:rFonts w:eastAsia="Times New Roman" w:cs="Times New Roman"/>
                <w:sz w:val="24"/>
                <w:szCs w:val="24"/>
              </w:rPr>
              <w:t>. Hỏi khi chi phí sản xuất bể đạt mức thấp nhất thì tỉ số giữa chiều cao bể và bán kính đáy là bao nhiêu?</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b/>
                <w:bCs/>
                <w:sz w:val="24"/>
                <w:szCs w:val="24"/>
              </w:rPr>
              <w:t>A.</w:t>
            </w:r>
            <w:r w:rsidRPr="00586D70">
              <w:rPr>
                <w:rFonts w:eastAsia="Times New Roman" w:cs="Times New Roman"/>
                <w:sz w:val="24"/>
                <w:szCs w:val="24"/>
              </w:rPr>
              <w:t> </w:t>
            </w:r>
            <w:r w:rsidRPr="00586D70">
              <w:rPr>
                <w:rFonts w:eastAsia="Times New Roman" w:cs="Times New Roman"/>
                <w:sz w:val="20"/>
                <w:szCs w:val="20"/>
              </w:rPr>
              <w:t>229</w:t>
            </w:r>
            <w:r w:rsidRPr="00586D70">
              <w:rPr>
                <w:rFonts w:eastAsia="Times New Roman" w:cs="Times New Roman"/>
                <w:sz w:val="29"/>
                <w:szCs w:val="29"/>
              </w:rPr>
              <w:t>.</w:t>
            </w:r>
          </w:p>
        </w:tc>
      </w:tr>
    </w:tbl>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w:t>
      </w:r>
      <w:r w:rsidRPr="00586D70">
        <w:rPr>
          <w:rFonts w:eastAsia="Times New Roman" w:cs="Times New Roman"/>
          <w:b/>
          <w:bCs/>
          <w:sz w:val="24"/>
          <w:szCs w:val="24"/>
        </w:rPr>
        <w:t>B.</w:t>
      </w:r>
      <w:r w:rsidRPr="00586D70">
        <w:rPr>
          <w:rFonts w:eastAsia="Times New Roman" w:cs="Times New Roman"/>
          <w:sz w:val="24"/>
          <w:szCs w:val="24"/>
        </w:rPr>
        <w:t> </w:t>
      </w:r>
      <w:r w:rsidRPr="00586D70">
        <w:rPr>
          <w:rFonts w:eastAsia="Times New Roman" w:cs="Times New Roman"/>
          <w:sz w:val="20"/>
          <w:szCs w:val="20"/>
        </w:rPr>
        <w:t>922</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C.</w:t>
      </w:r>
      <w:r w:rsidRPr="00586D70">
        <w:rPr>
          <w:rFonts w:eastAsia="Times New Roman" w:cs="Times New Roman"/>
          <w:sz w:val="24"/>
          <w:szCs w:val="24"/>
        </w:rPr>
        <w:t> </w:t>
      </w:r>
      <w:r w:rsidRPr="00586D70">
        <w:rPr>
          <w:rFonts w:eastAsia="Times New Roman" w:cs="Times New Roman"/>
          <w:sz w:val="20"/>
          <w:szCs w:val="20"/>
        </w:rPr>
        <w:t>3122</w:t>
      </w:r>
      <w:r w:rsidRPr="00586D70">
        <w:rPr>
          <w:rFonts w:eastAsia="Times New Roman" w:cs="Times New Roman"/>
          <w:sz w:val="29"/>
          <w:szCs w:val="29"/>
        </w:rPr>
        <w:t>.</w:t>
      </w:r>
      <w:r w:rsidRPr="00586D70">
        <w:rPr>
          <w:rFonts w:eastAsia="Times New Roman" w:cs="Times New Roman"/>
          <w:sz w:val="24"/>
          <w:szCs w:val="24"/>
        </w:rPr>
        <w:t> </w:t>
      </w:r>
      <w:r w:rsidRPr="00586D70">
        <w:rPr>
          <w:rFonts w:eastAsia="Times New Roman" w:cs="Times New Roman"/>
          <w:b/>
          <w:bCs/>
          <w:sz w:val="24"/>
          <w:szCs w:val="24"/>
        </w:rPr>
        <w:t>D.</w:t>
      </w:r>
      <w:r w:rsidRPr="00586D70">
        <w:rPr>
          <w:rFonts w:eastAsia="Times New Roman" w:cs="Times New Roman"/>
          <w:sz w:val="24"/>
          <w:szCs w:val="24"/>
        </w:rPr>
        <w:t> </w:t>
      </w:r>
      <w:r w:rsidRPr="00586D70">
        <w:rPr>
          <w:rFonts w:eastAsia="Times New Roman" w:cs="Times New Roman"/>
          <w:sz w:val="20"/>
          <w:szCs w:val="20"/>
        </w:rPr>
        <w:t>2132</w:t>
      </w:r>
      <w:r w:rsidRPr="00586D70">
        <w:rPr>
          <w:rFonts w:eastAsia="Times New Roman" w:cs="Times New Roman"/>
          <w:sz w:val="29"/>
          <w:szCs w:val="29"/>
        </w:rPr>
        <w:t>.</w:t>
      </w:r>
    </w:p>
    <w:tbl>
      <w:tblPr>
        <w:tblW w:w="0" w:type="auto"/>
        <w:tblCellSpacing w:w="0" w:type="dxa"/>
        <w:tblCellMar>
          <w:left w:w="0" w:type="dxa"/>
          <w:right w:w="0" w:type="dxa"/>
        </w:tblCellMar>
        <w:tblLook w:val="04A0" w:firstRow="1" w:lastRow="0" w:firstColumn="1" w:lastColumn="0" w:noHBand="0" w:noVBand="1"/>
      </w:tblPr>
      <w:tblGrid>
        <w:gridCol w:w="6"/>
      </w:tblGrid>
      <w:tr w:rsidR="00586D70" w:rsidRPr="00586D70" w:rsidTr="00586D70">
        <w:trPr>
          <w:tblCellSpacing w:w="0" w:type="dxa"/>
        </w:trPr>
        <w:tc>
          <w:tcPr>
            <w:tcW w:w="0" w:type="auto"/>
            <w:vAlign w:val="center"/>
            <w:hideMark/>
          </w:tcPr>
          <w:p w:rsidR="00586D70" w:rsidRPr="00586D70" w:rsidRDefault="00586D70" w:rsidP="00586D70">
            <w:pPr>
              <w:spacing w:before="0" w:line="240" w:lineRule="auto"/>
              <w:jc w:val="left"/>
              <w:rPr>
                <w:rFonts w:eastAsia="Times New Roman" w:cs="Times New Roman"/>
                <w:sz w:val="24"/>
                <w:szCs w:val="24"/>
              </w:rPr>
            </w:pPr>
          </w:p>
        </w:tc>
      </w:tr>
    </w:tbl>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b/>
          <w:bCs/>
          <w:i/>
          <w:iCs/>
          <w:sz w:val="24"/>
          <w:szCs w:val="24"/>
        </w:rPr>
        <w:t>Lời giải</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Gọi bán kính đáy là </w:t>
      </w:r>
      <w:r w:rsidRPr="00586D70">
        <w:rPr>
          <w:rFonts w:eastAsia="Times New Roman" w:cs="Times New Roman"/>
          <w:i/>
          <w:iCs/>
          <w:sz w:val="24"/>
          <w:szCs w:val="24"/>
        </w:rPr>
        <w:t>R</w:t>
      </w:r>
      <w:r w:rsidRPr="00586D70">
        <w:rPr>
          <w:rFonts w:eastAsia="Times New Roman" w:cs="Times New Roman"/>
          <w:sz w:val="24"/>
          <w:szCs w:val="24"/>
        </w:rPr>
        <w:t>, chiều cao là </w:t>
      </w:r>
      <w:r w:rsidRPr="00586D70">
        <w:rPr>
          <w:rFonts w:eastAsia="Times New Roman" w:cs="Times New Roman"/>
          <w:i/>
          <w:iCs/>
          <w:sz w:val="24"/>
          <w:szCs w:val="24"/>
        </w:rPr>
        <w:t>h</w:t>
      </w:r>
      <w:r w:rsidRPr="00586D70">
        <w:rPr>
          <w:rFonts w:eastAsia="Times New Roman" w:cs="Times New Roman"/>
          <w:sz w:val="24"/>
          <w:szCs w:val="24"/>
        </w:rPr>
        <w:t xml:space="preserve">. Mặt khác: </w:t>
      </w:r>
      <w:r w:rsidRPr="00586D70">
        <w:rPr>
          <w:rFonts w:eastAsia="Times New Roman" w:cs="Times New Roman"/>
          <w:sz w:val="29"/>
          <w:szCs w:val="29"/>
        </w:rPr>
        <w:t>V=πR</w:t>
      </w:r>
      <w:r w:rsidRPr="00586D70">
        <w:rPr>
          <w:rFonts w:eastAsia="Times New Roman" w:cs="Times New Roman"/>
          <w:sz w:val="20"/>
          <w:szCs w:val="20"/>
        </w:rPr>
        <w:t>2</w:t>
      </w:r>
      <w:r w:rsidRPr="00586D70">
        <w:rPr>
          <w:rFonts w:eastAsia="Times New Roman" w:cs="Times New Roman"/>
          <w:sz w:val="29"/>
          <w:szCs w:val="29"/>
        </w:rPr>
        <w:t>h=150</w:t>
      </w:r>
      <w:r w:rsidRPr="00586D70">
        <w:rPr>
          <w:rFonts w:ascii="Cambria Math" w:eastAsia="Times New Roman" w:hAnsi="Cambria Math" w:cs="Cambria Math"/>
          <w:sz w:val="29"/>
          <w:szCs w:val="29"/>
        </w:rPr>
        <w:t>⇒</w:t>
      </w:r>
      <w:r w:rsidRPr="00586D70">
        <w:rPr>
          <w:rFonts w:eastAsia="Times New Roman" w:cs="Times New Roman"/>
          <w:sz w:val="29"/>
          <w:szCs w:val="29"/>
        </w:rPr>
        <w:t>h=</w:t>
      </w:r>
      <w:r w:rsidRPr="00586D70">
        <w:rPr>
          <w:rFonts w:eastAsia="Times New Roman" w:cs="Times New Roman"/>
          <w:sz w:val="20"/>
          <w:szCs w:val="20"/>
        </w:rPr>
        <w:t>150πR</w:t>
      </w:r>
      <w:r w:rsidRPr="00586D70">
        <w:rPr>
          <w:rFonts w:eastAsia="Times New Roman" w:cs="Times New Roman"/>
          <w:sz w:val="14"/>
          <w:szCs w:val="14"/>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đáy là: </w:t>
      </w:r>
      <w:r w:rsidRPr="00586D70">
        <w:rPr>
          <w:rFonts w:eastAsia="Times New Roman" w:cs="Times New Roman"/>
          <w:sz w:val="29"/>
          <w:szCs w:val="29"/>
        </w:rPr>
        <w:t>πR</w:t>
      </w:r>
      <w:r w:rsidRPr="00586D70">
        <w:rPr>
          <w:rFonts w:eastAsia="Times New Roman" w:cs="Times New Roman"/>
          <w:sz w:val="20"/>
          <w:szCs w:val="20"/>
        </w:rPr>
        <w:t>2</w:t>
      </w:r>
      <w:r w:rsidRPr="00586D70">
        <w:rPr>
          <w:rFonts w:ascii="Cambria Math" w:eastAsia="Times New Roman" w:hAnsi="Cambria Math" w:cs="Cambria Math"/>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Chi phí làm đáy là: </w:t>
      </w:r>
      <w:r w:rsidRPr="00586D70">
        <w:rPr>
          <w:rFonts w:eastAsia="Times New Roman" w:cs="Times New Roman"/>
          <w:sz w:val="29"/>
          <w:szCs w:val="29"/>
        </w:rPr>
        <w:t>10πR</w:t>
      </w:r>
      <w:r w:rsidRPr="00586D70">
        <w:rPr>
          <w:rFonts w:eastAsia="Times New Roman" w:cs="Times New Roman"/>
          <w:sz w:val="20"/>
          <w:szCs w:val="20"/>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(chục nghìn đồng )</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Diên tích thân là: </w:t>
      </w:r>
      <w:r w:rsidRPr="00586D70">
        <w:rPr>
          <w:rFonts w:eastAsia="Times New Roman" w:cs="Times New Roman"/>
          <w:sz w:val="29"/>
          <w:szCs w:val="29"/>
        </w:rPr>
        <w:t>2πRh=2πR.</w:t>
      </w:r>
      <w:r w:rsidRPr="00586D70">
        <w:rPr>
          <w:rFonts w:eastAsia="Times New Roman" w:cs="Times New Roman"/>
          <w:sz w:val="20"/>
          <w:szCs w:val="20"/>
        </w:rPr>
        <w:t>150πR</w:t>
      </w:r>
      <w:r w:rsidRPr="00586D70">
        <w:rPr>
          <w:rFonts w:eastAsia="Times New Roman" w:cs="Times New Roman"/>
          <w:sz w:val="14"/>
          <w:szCs w:val="14"/>
        </w:rPr>
        <w:t>2</w:t>
      </w:r>
      <w:r w:rsidRPr="00586D70">
        <w:rPr>
          <w:rFonts w:eastAsia="Times New Roman" w:cs="Times New Roman"/>
          <w:sz w:val="29"/>
          <w:szCs w:val="29"/>
        </w:rPr>
        <w:t>=</w:t>
      </w:r>
      <w:r w:rsidRPr="00586D70">
        <w:rPr>
          <w:rFonts w:eastAsia="Times New Roman" w:cs="Times New Roman"/>
          <w:sz w:val="20"/>
          <w:szCs w:val="20"/>
        </w:rPr>
        <w:t>300R</w:t>
      </w:r>
      <w:r w:rsidRPr="00586D70">
        <w:rPr>
          <w:rFonts w:ascii="Cambria Math" w:eastAsia="Times New Roman" w:hAnsi="Cambria Math" w:cs="Cambria Math"/>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Chi phí làm thân là: </w:t>
      </w:r>
      <w:r w:rsidRPr="00586D70">
        <w:rPr>
          <w:rFonts w:eastAsia="Times New Roman" w:cs="Times New Roman"/>
          <w:sz w:val="29"/>
          <w:szCs w:val="29"/>
        </w:rPr>
        <w:t>9.</w:t>
      </w:r>
      <w:r w:rsidRPr="00586D70">
        <w:rPr>
          <w:rFonts w:eastAsia="Times New Roman" w:cs="Times New Roman"/>
          <w:sz w:val="20"/>
          <w:szCs w:val="20"/>
        </w:rPr>
        <w:t>300R</w:t>
      </w:r>
      <w:r w:rsidRPr="00586D70">
        <w:rPr>
          <w:rFonts w:eastAsia="Times New Roman" w:cs="Times New Roman"/>
          <w:sz w:val="29"/>
          <w:szCs w:val="29"/>
        </w:rPr>
        <w:t>=</w:t>
      </w:r>
      <w:r w:rsidRPr="00586D70">
        <w:rPr>
          <w:rFonts w:eastAsia="Times New Roman" w:cs="Times New Roman"/>
          <w:sz w:val="20"/>
          <w:szCs w:val="20"/>
        </w:rPr>
        <w:t>2700R</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Diện tích nắp là: </w:t>
      </w:r>
      <w:r w:rsidRPr="00586D70">
        <w:rPr>
          <w:rFonts w:eastAsia="Times New Roman" w:cs="Times New Roman"/>
          <w:sz w:val="29"/>
          <w:szCs w:val="29"/>
        </w:rPr>
        <w:t>πR</w:t>
      </w:r>
      <w:r w:rsidRPr="00586D70">
        <w:rPr>
          <w:rFonts w:eastAsia="Times New Roman" w:cs="Times New Roman"/>
          <w:sz w:val="20"/>
          <w:szCs w:val="20"/>
        </w:rPr>
        <w:t>2</w:t>
      </w:r>
      <w:r w:rsidRPr="00586D70">
        <w:rPr>
          <w:rFonts w:ascii="Cambria Math" w:eastAsia="Times New Roman" w:hAnsi="Cambria Math" w:cs="Cambria Math"/>
          <w:sz w:val="29"/>
          <w:szCs w:val="29"/>
        </w:rPr>
        <w:t>⇒</w:t>
      </w:r>
    </w:p>
    <w:p w:rsidR="00586D70" w:rsidRPr="00586D70" w:rsidRDefault="00586D70" w:rsidP="00586D70">
      <w:pPr>
        <w:spacing w:before="0" w:line="240" w:lineRule="auto"/>
        <w:jc w:val="left"/>
        <w:rPr>
          <w:rFonts w:eastAsia="Times New Roman" w:cs="Times New Roman"/>
          <w:sz w:val="24"/>
          <w:szCs w:val="24"/>
        </w:rPr>
      </w:pPr>
      <w:r w:rsidRPr="00586D70">
        <w:rPr>
          <w:rFonts w:eastAsia="Times New Roman" w:cs="Times New Roman"/>
          <w:sz w:val="24"/>
          <w:szCs w:val="24"/>
        </w:rPr>
        <w:t xml:space="preserve">Chi phí làm nắp là </w:t>
      </w:r>
      <w:r w:rsidRPr="00586D70">
        <w:rPr>
          <w:rFonts w:eastAsia="Times New Roman" w:cs="Times New Roman"/>
          <w:sz w:val="29"/>
          <w:szCs w:val="29"/>
        </w:rPr>
        <w:t>12πR</w:t>
      </w:r>
      <w:r w:rsidRPr="00586D70">
        <w:rPr>
          <w:rFonts w:eastAsia="Times New Roman" w:cs="Times New Roman"/>
          <w:sz w:val="20"/>
          <w:szCs w:val="20"/>
        </w:rPr>
        <w:t>2</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Chi phí sản xuất bể là: </w:t>
      </w:r>
      <w:r w:rsidRPr="00586D70">
        <w:rPr>
          <w:rFonts w:eastAsia="Times New Roman" w:cs="Times New Roman"/>
          <w:sz w:val="29"/>
          <w:szCs w:val="29"/>
        </w:rPr>
        <w:t>10πR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2700R</w:t>
      </w:r>
      <w:r w:rsidRPr="00586D70">
        <w:rPr>
          <w:rFonts w:eastAsia="Times New Roman" w:cs="Times New Roman"/>
          <w:sz w:val="29"/>
          <w:szCs w:val="29"/>
        </w:rPr>
        <w:t>+12πR</w:t>
      </w:r>
      <w:r w:rsidRPr="00586D70">
        <w:rPr>
          <w:rFonts w:eastAsia="Times New Roman" w:cs="Times New Roman"/>
          <w:sz w:val="20"/>
          <w:szCs w:val="20"/>
        </w:rPr>
        <w:t>2</w:t>
      </w:r>
      <w:r w:rsidRPr="00586D70">
        <w:rPr>
          <w:rFonts w:eastAsia="Times New Roman" w:cs="Times New Roman"/>
          <w:sz w:val="29"/>
          <w:szCs w:val="29"/>
        </w:rPr>
        <w:t>=22πR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2700R</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(đồng)</w:t>
      </w:r>
    </w:p>
    <w:p w:rsidR="00586D70" w:rsidRPr="00586D70" w:rsidRDefault="00586D70" w:rsidP="00586D70">
      <w:pPr>
        <w:spacing w:before="10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lastRenderedPageBreak/>
        <w:t xml:space="preserve">Ta có: </w:t>
      </w:r>
      <w:r w:rsidRPr="00586D70">
        <w:rPr>
          <w:rFonts w:eastAsia="Times New Roman" w:cs="Times New Roman"/>
          <w:sz w:val="29"/>
          <w:szCs w:val="29"/>
        </w:rPr>
        <w:t>22πR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2700R</w:t>
      </w:r>
      <w:r w:rsidRPr="00586D70">
        <w:rPr>
          <w:rFonts w:eastAsia="Times New Roman" w:cs="Times New Roman"/>
          <w:sz w:val="29"/>
          <w:szCs w:val="29"/>
        </w:rPr>
        <w:t>=(22πR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2700R</w:t>
      </w:r>
      <w:r w:rsidRPr="00586D70">
        <w:rPr>
          <w:rFonts w:eastAsia="Times New Roman" w:cs="Times New Roman"/>
          <w:sz w:val="29"/>
          <w:szCs w:val="29"/>
        </w:rPr>
        <w:t>)=(22πR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1350R</w:t>
      </w:r>
      <w:r w:rsidRPr="00586D70">
        <w:rPr>
          <w:rFonts w:eastAsia="Times New Roman" w:cs="Times New Roman"/>
          <w:sz w:val="29"/>
          <w:szCs w:val="29"/>
        </w:rPr>
        <w:t>+</w:t>
      </w:r>
      <w:r w:rsidRPr="00586D70">
        <w:rPr>
          <w:rFonts w:eastAsia="Times New Roman" w:cs="Times New Roman"/>
          <w:sz w:val="20"/>
          <w:szCs w:val="20"/>
        </w:rPr>
        <w:t>1350R</w:t>
      </w:r>
      <w:r w:rsidRPr="00586D70">
        <w:rPr>
          <w:rFonts w:eastAsia="Times New Roman" w:cs="Times New Roman"/>
          <w:sz w:val="29"/>
          <w:szCs w:val="29"/>
        </w:rPr>
        <w:t>)</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9"/>
          <w:szCs w:val="29"/>
        </w:rPr>
        <w:t>≥3.</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2" w:color="auto" w:frame="1"/>
        </w:rPr>
        <w:t>22πR</w:t>
      </w:r>
      <w:r w:rsidRPr="00586D70">
        <w:rPr>
          <w:rFonts w:eastAsia="Times New Roman" w:cs="Times New Roman"/>
          <w:sz w:val="20"/>
          <w:szCs w:val="20"/>
          <w:bdr w:val="single" w:sz="8" w:space="2" w:color="auto" w:frame="1"/>
        </w:rPr>
        <w:t>2</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1350R</w:t>
      </w:r>
      <w:r w:rsidRPr="00586D70">
        <w:rPr>
          <w:rFonts w:eastAsia="Times New Roman" w:cs="Times New Roman"/>
          <w:sz w:val="29"/>
          <w:szCs w:val="29"/>
          <w:bdr w:val="single" w:sz="8" w:space="2" w:color="auto" w:frame="1"/>
        </w:rPr>
        <w:t>.</w:t>
      </w:r>
      <w:r w:rsidRPr="00586D70">
        <w:rPr>
          <w:rFonts w:eastAsia="Times New Roman" w:cs="Times New Roman"/>
          <w:sz w:val="20"/>
          <w:szCs w:val="20"/>
          <w:bdr w:val="single" w:sz="8" w:space="2" w:color="auto" w:frame="1"/>
        </w:rPr>
        <w:t>1350R</w:t>
      </w:r>
      <w:r w:rsidRPr="00586D70">
        <w:rPr>
          <w:rFonts w:eastAsia="Times New Roman" w:cs="Times New Roman"/>
          <w:sz w:val="29"/>
          <w:szCs w:val="29"/>
        </w:rPr>
        <w:t>=3</w:t>
      </w:r>
      <w:r w:rsidRPr="00586D70">
        <w:rPr>
          <w:rFonts w:eastAsia="Times New Roman" w:cs="Times New Roman"/>
          <w:sz w:val="15"/>
          <w:szCs w:val="15"/>
        </w:rPr>
        <w:t>3</w:t>
      </w:r>
      <w:r w:rsidRPr="00586D70">
        <w:rPr>
          <w:rFonts w:eastAsia="Times New Roman" w:cs="Times New Roman"/>
          <w:sz w:val="29"/>
          <w:szCs w:val="29"/>
        </w:rPr>
        <w:t>√</w:t>
      </w:r>
      <w:r w:rsidRPr="00586D70">
        <w:rPr>
          <w:rFonts w:eastAsia="Times New Roman" w:cs="Times New Roman"/>
          <w:sz w:val="29"/>
          <w:szCs w:val="29"/>
          <w:bdr w:val="single" w:sz="8" w:space="1" w:color="auto" w:frame="1"/>
        </w:rPr>
        <w:t>22π.1350</w:t>
      </w:r>
      <w:r w:rsidRPr="00586D70">
        <w:rPr>
          <w:rFonts w:eastAsia="Times New Roman" w:cs="Times New Roman"/>
          <w:sz w:val="20"/>
          <w:szCs w:val="20"/>
          <w:bdr w:val="single" w:sz="8" w:space="1" w:color="auto" w:frame="1"/>
        </w:rPr>
        <w:t>2</w:t>
      </w:r>
    </w:p>
    <w:p w:rsidR="00586D70" w:rsidRPr="00586D70" w:rsidRDefault="00586D70" w:rsidP="00586D70">
      <w:pPr>
        <w:spacing w:before="0" w:beforeAutospacing="1" w:after="100" w:afterAutospacing="1" w:line="240" w:lineRule="auto"/>
        <w:jc w:val="left"/>
        <w:rPr>
          <w:rFonts w:eastAsia="Times New Roman" w:cs="Times New Roman"/>
          <w:sz w:val="24"/>
          <w:szCs w:val="24"/>
        </w:rPr>
      </w:pPr>
      <w:r w:rsidRPr="00586D70">
        <w:rPr>
          <w:rFonts w:eastAsia="Times New Roman" w:cs="Times New Roman"/>
          <w:sz w:val="24"/>
          <w:szCs w:val="24"/>
        </w:rPr>
        <w:t xml:space="preserve">Dấu = xảy ra </w:t>
      </w:r>
      <w:r w:rsidRPr="00586D70">
        <w:rPr>
          <w:rFonts w:ascii="Cambria Math" w:eastAsia="Times New Roman" w:hAnsi="Cambria Math" w:cs="Cambria Math"/>
          <w:sz w:val="29"/>
          <w:szCs w:val="29"/>
        </w:rPr>
        <w:t>⇔</w:t>
      </w:r>
      <w:r w:rsidRPr="00586D70">
        <w:rPr>
          <w:rFonts w:eastAsia="Times New Roman" w:cs="Times New Roman"/>
          <w:sz w:val="29"/>
          <w:szCs w:val="29"/>
        </w:rPr>
        <w:t>22πR</w:t>
      </w:r>
      <w:r w:rsidRPr="00586D70">
        <w:rPr>
          <w:rFonts w:eastAsia="Times New Roman" w:cs="Times New Roman"/>
          <w:sz w:val="20"/>
          <w:szCs w:val="20"/>
        </w:rPr>
        <w:t>2</w:t>
      </w:r>
      <w:r w:rsidRPr="00586D70">
        <w:rPr>
          <w:rFonts w:eastAsia="Times New Roman" w:cs="Times New Roman"/>
          <w:sz w:val="29"/>
          <w:szCs w:val="29"/>
        </w:rPr>
        <w:t>=</w:t>
      </w:r>
      <w:r w:rsidRPr="00586D70">
        <w:rPr>
          <w:rFonts w:eastAsia="Times New Roman" w:cs="Times New Roman"/>
          <w:sz w:val="20"/>
          <w:szCs w:val="20"/>
        </w:rPr>
        <w:t>1350R</w:t>
      </w:r>
      <w:r w:rsidRPr="00586D70">
        <w:rPr>
          <w:rFonts w:ascii="Cambria Math" w:eastAsia="Times New Roman" w:hAnsi="Cambria Math" w:cs="Cambria Math"/>
          <w:sz w:val="29"/>
          <w:szCs w:val="29"/>
        </w:rPr>
        <w:t>⇔</w:t>
      </w:r>
      <w:r w:rsidRPr="00586D70">
        <w:rPr>
          <w:rFonts w:eastAsia="Times New Roman" w:cs="Times New Roman"/>
          <w:sz w:val="29"/>
          <w:szCs w:val="29"/>
        </w:rPr>
        <w:t>R</w:t>
      </w:r>
      <w:r w:rsidRPr="00586D70">
        <w:rPr>
          <w:rFonts w:eastAsia="Times New Roman" w:cs="Times New Roman"/>
          <w:sz w:val="20"/>
          <w:szCs w:val="20"/>
        </w:rPr>
        <w:t>3</w:t>
      </w:r>
      <w:r w:rsidRPr="00586D70">
        <w:rPr>
          <w:rFonts w:eastAsia="Times New Roman" w:cs="Times New Roman"/>
          <w:sz w:val="29"/>
          <w:szCs w:val="29"/>
        </w:rPr>
        <w:t>=</w:t>
      </w:r>
      <w:r w:rsidRPr="00586D70">
        <w:rPr>
          <w:rFonts w:eastAsia="Times New Roman" w:cs="Times New Roman"/>
          <w:sz w:val="20"/>
          <w:szCs w:val="20"/>
        </w:rPr>
        <w:t>67511π</w:t>
      </w:r>
      <w:r w:rsidRPr="00586D70">
        <w:rPr>
          <w:rFonts w:ascii="Cambria Math" w:eastAsia="Times New Roman" w:hAnsi="Cambria Math" w:cs="Cambria Math"/>
          <w:sz w:val="29"/>
          <w:szCs w:val="29"/>
        </w:rPr>
        <w:t>⇒</w:t>
      </w:r>
      <w:r w:rsidRPr="00586D70">
        <w:rPr>
          <w:rFonts w:eastAsia="Times New Roman" w:cs="Times New Roman"/>
          <w:sz w:val="20"/>
          <w:szCs w:val="20"/>
        </w:rPr>
        <w:t>hR</w:t>
      </w:r>
      <w:r w:rsidRPr="00586D70">
        <w:rPr>
          <w:rFonts w:eastAsia="Times New Roman" w:cs="Times New Roman"/>
          <w:sz w:val="29"/>
          <w:szCs w:val="29"/>
        </w:rPr>
        <w:t>=</w:t>
      </w:r>
      <w:r w:rsidRPr="00586D70">
        <w:rPr>
          <w:rFonts w:eastAsia="Times New Roman" w:cs="Times New Roman"/>
          <w:sz w:val="20"/>
          <w:szCs w:val="20"/>
        </w:rPr>
        <w:t>150πR</w:t>
      </w:r>
      <w:r w:rsidRPr="00586D70">
        <w:rPr>
          <w:rFonts w:eastAsia="Times New Roman" w:cs="Times New Roman"/>
          <w:sz w:val="14"/>
          <w:szCs w:val="14"/>
        </w:rPr>
        <w:t>3</w:t>
      </w:r>
      <w:r w:rsidRPr="00586D70">
        <w:rPr>
          <w:rFonts w:eastAsia="Times New Roman" w:cs="Times New Roman"/>
          <w:sz w:val="29"/>
          <w:szCs w:val="29"/>
        </w:rPr>
        <w:t>=</w:t>
      </w:r>
      <w:r w:rsidRPr="00586D70">
        <w:rPr>
          <w:rFonts w:eastAsia="Times New Roman" w:cs="Times New Roman"/>
          <w:sz w:val="20"/>
          <w:szCs w:val="20"/>
        </w:rPr>
        <w:t>229</w:t>
      </w:r>
      <w:r w:rsidRPr="00586D70">
        <w:rPr>
          <w:rFonts w:eastAsia="Times New Roman" w:cs="Times New Roman"/>
          <w:sz w:val="29"/>
          <w:szCs w:val="29"/>
        </w:rPr>
        <w:t>.</w:t>
      </w:r>
    </w:p>
    <w:p w:rsidR="00586D70" w:rsidRDefault="00586D70" w:rsidP="00586D70">
      <w:pPr>
        <w:pStyle w:val="NormalWeb"/>
        <w:rPr>
          <w:b/>
          <w:bCs/>
        </w:rPr>
      </w:pPr>
      <w:r w:rsidRPr="00586D70">
        <w:t> </w:t>
      </w:r>
      <w:r w:rsidRPr="00586D70">
        <w:rPr>
          <w:b/>
          <w:bCs/>
        </w:rPr>
        <w:t>Chọn A.</w:t>
      </w:r>
    </w:p>
    <w:p w:rsidR="001D31EE" w:rsidRDefault="001D31EE" w:rsidP="00586D70">
      <w:pPr>
        <w:pStyle w:val="NormalWeb"/>
        <w:rPr>
          <w:b/>
          <w:bCs/>
        </w:rPr>
      </w:pPr>
    </w:p>
    <w:p w:rsidR="001D31EE" w:rsidRDefault="001D31EE" w:rsidP="00586D70">
      <w:pPr>
        <w:pStyle w:val="NormalWeb"/>
      </w:pPr>
    </w:p>
    <w:p w:rsidR="001D31EE" w:rsidRPr="001D31EE" w:rsidRDefault="001D31EE" w:rsidP="001D31EE">
      <w:pPr>
        <w:spacing w:before="100" w:beforeAutospacing="1" w:after="100" w:afterAutospacing="1" w:line="240" w:lineRule="auto"/>
        <w:jc w:val="left"/>
        <w:outlineLvl w:val="1"/>
        <w:rPr>
          <w:rFonts w:eastAsia="Times New Roman" w:cs="Times New Roman"/>
          <w:b/>
          <w:bCs/>
          <w:sz w:val="36"/>
          <w:szCs w:val="36"/>
        </w:rPr>
      </w:pPr>
      <w:r w:rsidRPr="001D31EE">
        <w:rPr>
          <w:rFonts w:eastAsia="Times New Roman" w:cs="Times New Roman"/>
          <w:b/>
          <w:bCs/>
          <w:sz w:val="36"/>
          <w:szCs w:val="36"/>
        </w:rPr>
        <w:t>Bài toán tính thể tích khối đa diện như tính thể tích khối chóp, thể tích khối lăng trụ, thể tích khối hộp... là 1 bài toán quan trọng chúng ta cần phải nắm rõ từng dạng một thì mới có thể chiếm trọn vẹn điểm của phần này trong bài thi THPT Quốc Gia. Tài liệu này gồm có 27 trang gồm có các phương pháp của các dạng, các bài tập có lời giải chi tiết rõ ràng sẽ giúp các em làm sáng tỏ rất nhiều vấn đề mà các em còn thiếu sót.</w:t>
      </w:r>
    </w:p>
    <w:p w:rsidR="001D31EE" w:rsidRPr="001D31EE" w:rsidRDefault="001D31EE" w:rsidP="001D31EE">
      <w:pPr>
        <w:shd w:val="clear" w:color="auto" w:fill="FFFFFF"/>
        <w:spacing w:before="0" w:line="240" w:lineRule="auto"/>
        <w:jc w:val="left"/>
        <w:rPr>
          <w:rFonts w:eastAsia="Times New Roman" w:cs="Times New Roman"/>
          <w:color w:val="000000"/>
          <w:sz w:val="24"/>
          <w:szCs w:val="24"/>
        </w:rPr>
      </w:pPr>
      <w:r w:rsidRPr="001D31EE">
        <w:rPr>
          <w:rFonts w:eastAsia="Times New Roman" w:cs="Times New Roman"/>
          <w:color w:val="000000"/>
          <w:sz w:val="24"/>
          <w:szCs w:val="24"/>
        </w:rPr>
        <w:br/>
        <w:t xml:space="preserve">Xem thêm tại: </w:t>
      </w:r>
      <w:hyperlink r:id="rId76" w:anchor="ixzz6in7K0Wji" w:history="1">
        <w:r w:rsidRPr="001D31EE">
          <w:rPr>
            <w:rFonts w:eastAsia="Times New Roman" w:cs="Times New Roman"/>
            <w:color w:val="003399"/>
            <w:sz w:val="24"/>
            <w:szCs w:val="24"/>
            <w:u w:val="single"/>
          </w:rPr>
          <w:t>https://toanhoc247.com/bai-toan-the-tich-khoi-da-dien-a324.html#ixzz6in7K0Wji</w:t>
        </w:r>
      </w:hyperlink>
    </w:p>
    <w:p w:rsidR="00586D70" w:rsidRDefault="00586D70" w:rsidP="00ED123A">
      <w:pPr>
        <w:pStyle w:val="NormalWeb"/>
      </w:pP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b/>
          <w:bCs/>
          <w:sz w:val="24"/>
          <w:szCs w:val="24"/>
        </w:rPr>
        <w:t xml:space="preserve">Dạng 1 : Tính thể thích bằng cách áp dụng trực tiếp công thức tính thể tích                             </w:t>
      </w:r>
    </w:p>
    <w:p w:rsidR="001D31EE" w:rsidRPr="001D31EE" w:rsidRDefault="001D31EE" w:rsidP="001D31EE">
      <w:pPr>
        <w:numPr>
          <w:ilvl w:val="0"/>
          <w:numId w:val="1"/>
        </w:numPr>
        <w:spacing w:before="100" w:beforeAutospacing="1" w:after="100" w:afterAutospacing="1" w:line="240" w:lineRule="auto"/>
        <w:jc w:val="left"/>
        <w:rPr>
          <w:rFonts w:eastAsia="Times New Roman" w:cs="Times New Roman"/>
          <w:sz w:val="24"/>
          <w:szCs w:val="24"/>
        </w:rPr>
      </w:pPr>
      <w:r w:rsidRPr="001D31EE">
        <w:rPr>
          <w:rFonts w:eastAsia="Times New Roman" w:cs="Times New Roman"/>
          <w:b/>
          <w:bCs/>
          <w:sz w:val="24"/>
          <w:szCs w:val="24"/>
        </w:rPr>
        <w:t xml:space="preserve">A.    Lý thuyết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Thể tích của hình lăng trụ V= B.H với B là diện tích đáy và h là chiều cao</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Thể tích hình chóp V= 1/3. B.h với B là diện tích đáy và h là chiều cao</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Thể tích của hình hộp chữ nhật V = a.b.c với a , b , c là ba kích thước</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xml:space="preserve">-          Thể tích của hình lập phương V = </w:t>
      </w:r>
      <w:r w:rsidRPr="001D31EE">
        <w:rPr>
          <w:rFonts w:eastAsia="Times New Roman" w:cs="Times New Roman"/>
          <w:sz w:val="28"/>
          <w:szCs w:val="28"/>
        </w:rPr>
        <w:t>a</w:t>
      </w:r>
      <w:r w:rsidRPr="001D31EE">
        <w:rPr>
          <w:rFonts w:eastAsia="Times New Roman" w:cs="Times New Roman"/>
          <w:sz w:val="20"/>
          <w:szCs w:val="20"/>
        </w:rPr>
        <w:t>3</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với a là độ dài cạnh</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Thông thường trong các đề thi đại học chỉ tính thể tích của hình lăng trụ và hình chóp . Để tính được thể tích của chúng ta phải xác định được đường cao và thể tích đáy</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b/>
          <w:bCs/>
          <w:sz w:val="24"/>
          <w:szCs w:val="24"/>
        </w:rPr>
        <w:t xml:space="preserve">Chú ý :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Xác định đường cao của hình chóp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lastRenderedPageBreak/>
        <w:t>-          Khối chóp có một cạnh vuông góc với đáy thì cạnh đó chính là đường cao.</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Khối chóp có một mặt bên vuông góc với đáy thì đường cao là đường kẻ từ đỉnh vuông góc với giao tuyến của đáy với mặt bên đó ( Nói đơn giản là đường cao của mặt bên )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Khối chóp có 2 mặt bên kề nhau cùng vuông góc với đáy thì đường cao là cạnh bên chung của 2 mặt đó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Khối chóp có các cạnh bên bằng nhau hoặc các cạnh bên cùng tạo với đáy các góc bằng nhau thì chân đường cao là tâm đường tròn ngoại tiếp đáy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          Khối chóp có các mặt bên cùng tạo với đáy các góc bằng nhau thì chân đường cao là tâm đường tròn nội tiếp đáy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Ngoài ra trong một số trường hợp khác chúng ta có thể khai thác các tính chất khác của đa diện để xác định đường cao.</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sz w:val="24"/>
          <w:szCs w:val="24"/>
        </w:rPr>
        <w:t>Để tính được độ dài đường cao thông thường chúng ta gắn vào các tam giác vuông và chú ý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b/>
          <w:bCs/>
          <w:sz w:val="24"/>
          <w:szCs w:val="24"/>
        </w:rPr>
        <w:t xml:space="preserve">Hệ thức lượng trong tam giác vuông : </w:t>
      </w:r>
      <w:r w:rsidRPr="001D31EE">
        <w:rPr>
          <w:rFonts w:eastAsia="Times New Roman" w:cs="Times New Roman"/>
          <w:sz w:val="24"/>
          <w:szCs w:val="24"/>
        </w:rPr>
        <w:t>Cho ΔABC vuông ở A ta có : </w:t>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358B0832" wp14:editId="1A990A60">
            <wp:extent cx="3111500" cy="2579370"/>
            <wp:effectExtent l="0" t="0" r="0" b="0"/>
            <wp:docPr id="72" name="Picture 28" descr="https://img.toanhoc247.com/picture/2015/0715/cau-1-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img.toanhoc247.com/picture/2015/0715/cau-1-0-bai-the-tich-khoi-da-dien-trang-man-ngay-15-thang-7-nam-2015.pn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111500" cy="257937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31C62854" wp14:editId="3F1EF788">
            <wp:extent cx="4810760" cy="5029200"/>
            <wp:effectExtent l="0" t="0" r="8890" b="0"/>
            <wp:docPr id="73" name="Picture 73" descr="https://img.toanhoc247.com/picture/2015/0715/cau-2-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img.toanhoc247.com/picture/2015/0715/cau-2-0-bai-the-tich-khoi-da-dien-trang-man-ngay-15-thang-7-nam-2015.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810760" cy="502920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1A05E0E8" wp14:editId="7DF20386">
            <wp:extent cx="5909310" cy="3145790"/>
            <wp:effectExtent l="0" t="0" r="0" b="0"/>
            <wp:docPr id="74" name="Picture 74" descr="https://img.toanhoc247.com/picture/2015/0715/cau-3-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img.toanhoc247.com/picture/2015/0715/cau-3-0-bai-the-tich-khoi-da-dien-trang-man-ngay-15-thang-7-nam-2015.pn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909310" cy="314579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6E91D535" wp14:editId="3D82EF12">
            <wp:extent cx="4742815" cy="5274945"/>
            <wp:effectExtent l="0" t="0" r="635" b="1905"/>
            <wp:docPr id="75" name="Picture 75" descr="https://img.toanhoc247.com/picture/2015/0715/cau-4-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img.toanhoc247.com/picture/2015/0715/cau-4-0-bai-the-tich-khoi-da-dien-trang-man-ngay-15-thang-7-nam-2015.pn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742815" cy="5274945"/>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6BAD438B" wp14:editId="7FAA1448">
            <wp:extent cx="3535045" cy="2531745"/>
            <wp:effectExtent l="0" t="0" r="8255" b="1905"/>
            <wp:docPr id="76" name="Picture 76" descr="https://img.toanhoc247.com/picture/2015/0715/cau-5-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img.toanhoc247.com/picture/2015/0715/cau-5-0-bai-the-tich-khoi-da-dien-trang-man-ngay-15-thang-7-nam-2015.pn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535045" cy="2531745"/>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71051DE9" wp14:editId="4B768C5A">
            <wp:extent cx="3398520" cy="2456815"/>
            <wp:effectExtent l="0" t="0" r="0" b="635"/>
            <wp:docPr id="77" name="Picture 77" descr="https://img.toanhoc247.com/picture/2015/0715/cau-6-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img.toanhoc247.com/picture/2015/0715/cau-6-0-bai-the-tich-khoi-da-dien-trang-man-ngay-15-thang-7-nam-2015.pn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398520" cy="2456815"/>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6C595B91" wp14:editId="3F621BCC">
            <wp:extent cx="4196715" cy="5247640"/>
            <wp:effectExtent l="0" t="0" r="0" b="0"/>
            <wp:docPr id="78" name="Picture 78" descr="https://img.toanhoc247.com/picture/2015/0715/cau-7-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img.toanhoc247.com/picture/2015/0715/cau-7-0-bai-the-tich-khoi-da-dien-trang-man-ngay-15-thang-7-nam-2015.pn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196715" cy="524764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3B1AC77B" wp14:editId="42544CD2">
            <wp:extent cx="6011545" cy="3971290"/>
            <wp:effectExtent l="0" t="0" r="8255" b="0"/>
            <wp:docPr id="79" name="Picture 79" descr="https://img.toanhoc247.com/picture/2015/0715/cau-8-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img.toanhoc247.com/picture/2015/0715/cau-8-0-bai-the-tich-khoi-da-dien-trang-man-ngay-15-thang-7-nam-2015.pn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011545" cy="397129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0D6392A0" wp14:editId="3E0A2A1C">
            <wp:extent cx="4974590" cy="4380865"/>
            <wp:effectExtent l="0" t="0" r="0" b="635"/>
            <wp:docPr id="80" name="Picture 80" descr="https://img.toanhoc247.com/picture/2015/0715/cau-9-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img.toanhoc247.com/picture/2015/0715/cau-9-0-bai-the-tich-khoi-da-dien-trang-man-ngay-15-thang-7-nam-2015.pn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974590" cy="4380865"/>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3FFCCEE7" wp14:editId="0E8A564E">
            <wp:extent cx="6134735" cy="3248025"/>
            <wp:effectExtent l="0" t="0" r="0" b="9525"/>
            <wp:docPr id="81" name="Picture 81" descr="https://img.toanhoc247.com/picture/2015/0715/cau-10-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img.toanhoc247.com/picture/2015/0715/cau-10-0-bai-the-tich-khoi-da-dien-trang-man-ngay-15-thang-7-nam-2015.pn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134735" cy="3248025"/>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609A5865" wp14:editId="070B9A07">
            <wp:extent cx="3384550" cy="4721860"/>
            <wp:effectExtent l="0" t="0" r="6350" b="2540"/>
            <wp:docPr id="82" name="Picture 82" descr="https://img.toanhoc247.com/picture/2015/0715/cau-11-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img.toanhoc247.com/picture/2015/0715/cau-11-0-bai-the-tich-khoi-da-dien-trang-man-ngay-15-thang-7-nam-2015.pn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384550" cy="472186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1C3E0AC9" wp14:editId="71ED2A1C">
            <wp:extent cx="3459480" cy="3193415"/>
            <wp:effectExtent l="0" t="0" r="7620" b="6985"/>
            <wp:docPr id="83" name="Picture 83" descr="https://img.toanhoc247.com/picture/2015/0715/cau-12-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img.toanhoc247.com/picture/2015/0715/cau-12-0-bai-the-tich-khoi-da-dien-trang-man-ngay-15-thang-7-nam-2015.pn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459480" cy="3193415"/>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133090AC" wp14:editId="4DEF36B5">
            <wp:extent cx="4394835" cy="5384165"/>
            <wp:effectExtent l="0" t="0" r="5715" b="6985"/>
            <wp:docPr id="84" name="Picture 84" descr="https://img.toanhoc247.com/picture/2015/0715/cau-13-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img.toanhoc247.com/picture/2015/0715/cau-13-0-bai-the-tich-khoi-da-dien-trang-man-ngay-15-thang-7-nam-2015.pn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394835" cy="5384165"/>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492ACD2F" wp14:editId="5CBE77F0">
            <wp:extent cx="6032500" cy="3384550"/>
            <wp:effectExtent l="0" t="0" r="6350" b="6350"/>
            <wp:docPr id="85" name="Picture 85" descr="https://img.toanhoc247.com/picture/2015/0715/cau-14-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img.toanhoc247.com/picture/2015/0715/cau-14-0-bai-the-tich-khoi-da-dien-trang-man-ngay-15-thang-7-nam-2015.pn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032500" cy="338455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drawing>
          <wp:inline distT="0" distB="0" distL="0" distR="0" wp14:anchorId="0A0E4E7B" wp14:editId="430A18C3">
            <wp:extent cx="4067175" cy="4831080"/>
            <wp:effectExtent l="0" t="0" r="9525" b="7620"/>
            <wp:docPr id="86" name="Picture 86" descr="https://img.toanhoc247.com/picture/2015/0715/cau-15-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img.toanhoc247.com/picture/2015/0715/cau-15-0-bai-the-tich-khoi-da-dien-trang-man-ngay-15-thang-7-nam-2015.pn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067175" cy="483108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rPr>
          <w:rFonts w:eastAsia="Times New Roman" w:cs="Times New Roman"/>
          <w:sz w:val="24"/>
          <w:szCs w:val="24"/>
        </w:rPr>
      </w:pPr>
      <w:r w:rsidRPr="001D31EE">
        <w:rPr>
          <w:rFonts w:eastAsia="Times New Roman" w:cs="Times New Roman"/>
          <w:noProof/>
          <w:sz w:val="24"/>
          <w:szCs w:val="24"/>
        </w:rPr>
        <w:lastRenderedPageBreak/>
        <w:drawing>
          <wp:inline distT="0" distB="0" distL="0" distR="0" wp14:anchorId="61E58652" wp14:editId="3F2382F8">
            <wp:extent cx="6059805" cy="2579370"/>
            <wp:effectExtent l="0" t="0" r="0" b="0"/>
            <wp:docPr id="87" name="Picture 87" descr="https://img.toanhoc247.com/picture/2015/0715/cau-16-0-bai-the-tich-khoi-da-dien-trang-man-ngay-15-thang-7-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img.toanhoc247.com/picture/2015/0715/cau-16-0-bai-the-tich-khoi-da-dien-trang-man-ngay-15-thang-7-nam-2015.pn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059805" cy="2579370"/>
                    </a:xfrm>
                    <a:prstGeom prst="rect">
                      <a:avLst/>
                    </a:prstGeom>
                    <a:noFill/>
                    <a:ln>
                      <a:noFill/>
                    </a:ln>
                  </pic:spPr>
                </pic:pic>
              </a:graphicData>
            </a:graphic>
          </wp:inline>
        </w:drawing>
      </w:r>
    </w:p>
    <w:p w:rsidR="001D31EE" w:rsidRPr="001D31EE" w:rsidRDefault="001D31EE" w:rsidP="001D31EE">
      <w:pPr>
        <w:spacing w:before="100" w:beforeAutospacing="1" w:after="100" w:afterAutospacing="1" w:line="240" w:lineRule="auto"/>
        <w:jc w:val="left"/>
        <w:outlineLvl w:val="2"/>
        <w:rPr>
          <w:rFonts w:eastAsia="Times New Roman" w:cs="Times New Roman"/>
          <w:b/>
          <w:bCs/>
          <w:sz w:val="27"/>
          <w:szCs w:val="27"/>
        </w:rPr>
      </w:pPr>
      <w:r w:rsidRPr="001D31EE">
        <w:rPr>
          <w:rFonts w:eastAsia="Times New Roman" w:cs="Times New Roman"/>
          <w:b/>
          <w:bCs/>
          <w:sz w:val="27"/>
          <w:szCs w:val="27"/>
        </w:rPr>
        <w:t>Sub đăng ký kênh giúp Ad nhé !</w:t>
      </w:r>
    </w:p>
    <w:p w:rsidR="001D31EE" w:rsidRPr="001D31EE" w:rsidRDefault="001D31EE" w:rsidP="001D31EE">
      <w:pPr>
        <w:shd w:val="clear" w:color="auto" w:fill="FFFFFF"/>
        <w:spacing w:before="0" w:line="240" w:lineRule="auto"/>
        <w:jc w:val="left"/>
        <w:rPr>
          <w:rFonts w:eastAsia="Times New Roman" w:cs="Times New Roman"/>
          <w:color w:val="000000"/>
          <w:sz w:val="24"/>
          <w:szCs w:val="24"/>
        </w:rPr>
      </w:pPr>
      <w:r w:rsidRPr="001D31EE">
        <w:rPr>
          <w:rFonts w:eastAsia="Times New Roman" w:cs="Times New Roman"/>
          <w:color w:val="000000"/>
          <w:sz w:val="24"/>
          <w:szCs w:val="24"/>
        </w:rPr>
        <w:br/>
        <w:t xml:space="preserve">Xem thêm tại: </w:t>
      </w:r>
      <w:hyperlink r:id="rId93" w:anchor="ixzz6in7SU0J6" w:history="1">
        <w:r w:rsidRPr="001D31EE">
          <w:rPr>
            <w:rFonts w:eastAsia="Times New Roman" w:cs="Times New Roman"/>
            <w:color w:val="003399"/>
            <w:sz w:val="24"/>
            <w:szCs w:val="24"/>
            <w:u w:val="single"/>
          </w:rPr>
          <w:t>https://toanhoc247.com/bai-toan-the-tich-khoi-da-dien-a324.html#ixzz6in7SU0J6</w:t>
        </w:r>
      </w:hyperlink>
    </w:p>
    <w:p w:rsidR="001D31EE" w:rsidRDefault="001D31EE" w:rsidP="00ED123A">
      <w:pPr>
        <w:pStyle w:val="NormalWeb"/>
      </w:pPr>
    </w:p>
    <w:p w:rsidR="00777126" w:rsidRDefault="00777126" w:rsidP="00ED123A">
      <w:pPr>
        <w:pStyle w:val="NormalWeb"/>
      </w:pPr>
      <w:r>
        <w:rPr>
          <w:noProof/>
        </w:rPr>
        <w:lastRenderedPageBreak/>
        <w:drawing>
          <wp:inline distT="0" distB="0" distL="0" distR="0">
            <wp:extent cx="5940425" cy="17298468"/>
            <wp:effectExtent l="0" t="0" r="3175" b="0"/>
            <wp:docPr id="88" name="Picture 88" descr="https://img.toanhoc247.com/picture/2016/0815/5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toanhoc247.com/picture/2016/0815/5_3.pn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940425" cy="17298468"/>
                    </a:xfrm>
                    <a:prstGeom prst="rect">
                      <a:avLst/>
                    </a:prstGeom>
                    <a:noFill/>
                    <a:ln>
                      <a:noFill/>
                    </a:ln>
                  </pic:spPr>
                </pic:pic>
              </a:graphicData>
            </a:graphic>
          </wp:inline>
        </w:drawing>
      </w:r>
    </w:p>
    <w:p w:rsidR="00777126" w:rsidRDefault="00777126" w:rsidP="00ED123A">
      <w:pPr>
        <w:pStyle w:val="NormalWeb"/>
      </w:pPr>
    </w:p>
    <w:p w:rsidR="00777126" w:rsidRDefault="00777126" w:rsidP="00ED123A">
      <w:pPr>
        <w:pStyle w:val="NormalWeb"/>
      </w:pPr>
    </w:p>
    <w:p w:rsidR="006E4E1A" w:rsidRDefault="006E4E1A" w:rsidP="00ED123A">
      <w:pPr>
        <w:pStyle w:val="NormalWeb"/>
      </w:pPr>
    </w:p>
    <w:p w:rsidR="00ED123A" w:rsidRDefault="00ED123A" w:rsidP="002706B2">
      <w:pPr>
        <w:spacing w:before="100" w:beforeAutospacing="1" w:after="100" w:afterAutospacing="1" w:line="240" w:lineRule="auto"/>
        <w:jc w:val="left"/>
      </w:pPr>
    </w:p>
    <w:p w:rsidR="00ED123A" w:rsidRPr="002706B2" w:rsidRDefault="00ED123A" w:rsidP="002706B2">
      <w:pPr>
        <w:spacing w:before="100" w:beforeAutospacing="1" w:after="100" w:afterAutospacing="1" w:line="240" w:lineRule="auto"/>
        <w:jc w:val="left"/>
        <w:rPr>
          <w:rFonts w:eastAsia="Times New Roman" w:cs="Times New Roman"/>
          <w:sz w:val="24"/>
          <w:szCs w:val="24"/>
        </w:rPr>
      </w:pPr>
    </w:p>
    <w:p w:rsidR="00777126"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lastRenderedPageBreak/>
        <w:t>         </w:t>
      </w:r>
      <w:r w:rsidR="00777126">
        <w:rPr>
          <w:noProof/>
        </w:rPr>
        <w:lastRenderedPageBreak/>
        <w:drawing>
          <wp:inline distT="0" distB="0" distL="0" distR="0" wp14:anchorId="6C2998B0" wp14:editId="3BA5C4B7">
            <wp:extent cx="5940425" cy="17298468"/>
            <wp:effectExtent l="0" t="0" r="3175" b="0"/>
            <wp:docPr id="89" name="Picture 89" descr="https://img.toanhoc247.com/picture/2016/0815/5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img.toanhoc247.com/picture/2016/0815/5_3.pn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940425" cy="17298468"/>
                    </a:xfrm>
                    <a:prstGeom prst="rect">
                      <a:avLst/>
                    </a:prstGeom>
                    <a:noFill/>
                    <a:ln>
                      <a:noFill/>
                    </a:ln>
                  </pic:spPr>
                </pic:pic>
              </a:graphicData>
            </a:graphic>
          </wp:inline>
        </w:drawing>
      </w:r>
    </w:p>
    <w:p w:rsidR="00777126" w:rsidRDefault="00777126" w:rsidP="002706B2">
      <w:pPr>
        <w:spacing w:before="100" w:beforeAutospacing="1" w:after="100" w:afterAutospacing="1" w:line="240" w:lineRule="auto"/>
        <w:jc w:val="left"/>
        <w:rPr>
          <w:rFonts w:eastAsia="Times New Roman" w:cs="Times New Roman"/>
          <w:sz w:val="24"/>
          <w:szCs w:val="24"/>
        </w:rPr>
      </w:pPr>
    </w:p>
    <w:p w:rsidR="00777126" w:rsidRDefault="00777126" w:rsidP="002706B2">
      <w:pPr>
        <w:spacing w:before="100" w:beforeAutospacing="1" w:after="100" w:afterAutospacing="1" w:line="240" w:lineRule="auto"/>
        <w:jc w:val="left"/>
        <w:rPr>
          <w:rFonts w:eastAsia="Times New Roman" w:cs="Times New Roman"/>
          <w:sz w:val="24"/>
          <w:szCs w:val="24"/>
        </w:rPr>
      </w:pPr>
    </w:p>
    <w:p w:rsidR="00DB5E28" w:rsidRPr="00DB5E28" w:rsidRDefault="00DB5E28" w:rsidP="00DB5E28">
      <w:pPr>
        <w:spacing w:before="100" w:beforeAutospacing="1" w:after="100" w:afterAutospacing="1" w:line="240" w:lineRule="auto"/>
        <w:jc w:val="left"/>
        <w:outlineLvl w:val="1"/>
        <w:rPr>
          <w:rFonts w:eastAsia="Times New Roman" w:cs="Times New Roman"/>
          <w:b/>
          <w:bCs/>
          <w:sz w:val="36"/>
          <w:szCs w:val="36"/>
        </w:rPr>
      </w:pPr>
      <w:r w:rsidRPr="00DB5E28">
        <w:rPr>
          <w:rFonts w:eastAsia="Times New Roman" w:cs="Times New Roman"/>
          <w:b/>
          <w:bCs/>
          <w:sz w:val="36"/>
          <w:szCs w:val="36"/>
        </w:rPr>
        <w:t xml:space="preserve">Để tính thể tích của khối đa diện ta có thể + Áp dụng trực tiếp các công thức tính thể tích. + Chia khối đa diện thành các khối nhỏ hơn mà thể tích của các khối đó tính được tính bằng công thức và phần bù vào cũng tính được thể tích. </w:t>
      </w:r>
    </w:p>
    <w:p w:rsidR="00DB5E28" w:rsidRPr="00DB5E28" w:rsidRDefault="00DB5E28" w:rsidP="00DB5E28">
      <w:pPr>
        <w:shd w:val="clear" w:color="auto" w:fill="FFFFFF"/>
        <w:spacing w:before="0" w:line="240" w:lineRule="auto"/>
        <w:jc w:val="left"/>
        <w:rPr>
          <w:rFonts w:eastAsia="Times New Roman" w:cs="Times New Roman"/>
          <w:color w:val="000000"/>
          <w:sz w:val="24"/>
          <w:szCs w:val="24"/>
        </w:rPr>
      </w:pPr>
      <w:r w:rsidRPr="00DB5E28">
        <w:rPr>
          <w:rFonts w:eastAsia="Times New Roman" w:cs="Times New Roman"/>
          <w:color w:val="000000"/>
          <w:sz w:val="24"/>
          <w:szCs w:val="24"/>
        </w:rPr>
        <w:br/>
        <w:t xml:space="preserve">Xem thêm tại: </w:t>
      </w:r>
      <w:hyperlink r:id="rId95" w:anchor="ixzz6in804L4k" w:history="1">
        <w:r w:rsidRPr="00DB5E28">
          <w:rPr>
            <w:rFonts w:eastAsia="Times New Roman" w:cs="Times New Roman"/>
            <w:color w:val="003399"/>
            <w:sz w:val="24"/>
            <w:szCs w:val="24"/>
            <w:u w:val="single"/>
          </w:rPr>
          <w:t>https://toanhoc247.com/cac-dang-bai-tap-ve-the-tich-khoi-da-dien-a462.html#ixzz6in804L4k</w:t>
        </w:r>
      </w:hyperlink>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b/>
          <w:bCs/>
          <w:sz w:val="24"/>
          <w:szCs w:val="24"/>
        </w:rPr>
        <w:t>A.LÝ THUYẾT</w:t>
      </w:r>
    </w:p>
    <w:p w:rsidR="00DB5E28" w:rsidRPr="00DB5E28" w:rsidRDefault="00DB5E28" w:rsidP="00DB5E28">
      <w:pPr>
        <w:numPr>
          <w:ilvl w:val="0"/>
          <w:numId w:val="2"/>
        </w:num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Khái niệm thể tích của 1 khối đa diện</w:t>
      </w:r>
    </w:p>
    <w:p w:rsidR="00DB5E28" w:rsidRPr="00DB5E28" w:rsidRDefault="00DB5E28" w:rsidP="00DB5E28">
      <w:pPr>
        <w:numPr>
          <w:ilvl w:val="0"/>
          <w:numId w:val="2"/>
        </w:num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Các công thức tính thể tích của khối đa diện</w:t>
      </w:r>
    </w:p>
    <w:p w:rsidR="00DB5E28" w:rsidRPr="00DB5E28" w:rsidRDefault="00DB5E28" w:rsidP="00DB5E28">
      <w:pPr>
        <w:numPr>
          <w:ilvl w:val="1"/>
          <w:numId w:val="2"/>
        </w:num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Thể tích khối hộp chữ nhật: V = abc với a, b, c là 3 kích thước của khối hộp chữ nhật</w:t>
      </w:r>
    </w:p>
    <w:p w:rsidR="00DB5E28" w:rsidRPr="00DB5E28" w:rsidRDefault="00DB5E28" w:rsidP="00DB5E28">
      <w:pPr>
        <w:numPr>
          <w:ilvl w:val="1"/>
          <w:numId w:val="2"/>
        </w:num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 xml:space="preserve">Thể tích khối chóp : V = </w:t>
      </w:r>
      <w:r w:rsidRPr="00DB5E28">
        <w:rPr>
          <w:rFonts w:eastAsia="Times New Roman" w:cs="Times New Roman"/>
          <w:sz w:val="20"/>
          <w:szCs w:val="20"/>
        </w:rPr>
        <w:t>13</w:t>
      </w:r>
    </w:p>
    <w:p w:rsidR="00DB5E28" w:rsidRPr="00DB5E28" w:rsidRDefault="00DB5E28" w:rsidP="00DB5E28">
      <w:pPr>
        <w:numPr>
          <w:ilvl w:val="0"/>
          <w:numId w:val="3"/>
        </w:numPr>
        <w:spacing w:before="100" w:beforeAutospacing="1" w:after="100" w:afterAutospacing="1" w:line="240" w:lineRule="auto"/>
        <w:jc w:val="left"/>
        <w:rPr>
          <w:rFonts w:eastAsia="Times New Roman" w:cs="Times New Roman"/>
          <w:sz w:val="24"/>
          <w:szCs w:val="24"/>
        </w:rPr>
      </w:pPr>
    </w:p>
    <w:p w:rsidR="00DB5E28" w:rsidRPr="00DB5E28" w:rsidRDefault="00DB5E28" w:rsidP="00DB5E28">
      <w:pPr>
        <w:numPr>
          <w:ilvl w:val="1"/>
          <w:numId w:val="4"/>
        </w:num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 S</w:t>
      </w:r>
      <w:r w:rsidRPr="00DB5E28">
        <w:rPr>
          <w:rFonts w:eastAsia="Times New Roman" w:cs="Times New Roman"/>
          <w:sz w:val="24"/>
          <w:szCs w:val="24"/>
          <w:vertAlign w:val="subscript"/>
        </w:rPr>
        <w:t>đáy</w:t>
      </w:r>
      <w:r w:rsidRPr="00DB5E28">
        <w:rPr>
          <w:rFonts w:eastAsia="Times New Roman" w:cs="Times New Roman"/>
          <w:sz w:val="24"/>
          <w:szCs w:val="24"/>
        </w:rPr>
        <w:t>. h. Với h là chiều cao của khối chóp</w:t>
      </w:r>
    </w:p>
    <w:p w:rsidR="00DB5E28" w:rsidRPr="00DB5E28" w:rsidRDefault="00DB5E28" w:rsidP="00DB5E28">
      <w:pPr>
        <w:numPr>
          <w:ilvl w:val="1"/>
          <w:numId w:val="4"/>
        </w:num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Thể tích của khối lăng trụ V = S</w:t>
      </w:r>
      <w:r w:rsidRPr="00DB5E28">
        <w:rPr>
          <w:rFonts w:eastAsia="Times New Roman" w:cs="Times New Roman"/>
          <w:sz w:val="24"/>
          <w:szCs w:val="24"/>
          <w:vertAlign w:val="subscript"/>
        </w:rPr>
        <w:t>đáy</w:t>
      </w:r>
      <w:r w:rsidRPr="00DB5E28">
        <w:rPr>
          <w:rFonts w:eastAsia="Times New Roman" w:cs="Times New Roman"/>
          <w:sz w:val="24"/>
          <w:szCs w:val="24"/>
        </w:rPr>
        <w:t>. h; h là chiều cao của khối lăng trụ</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b/>
          <w:bCs/>
          <w:sz w:val="24"/>
          <w:szCs w:val="24"/>
        </w:rPr>
        <w:t>B.CÁC DẠNG BÀI TẬP</w:t>
      </w:r>
    </w:p>
    <w:p w:rsidR="00DB5E28" w:rsidRPr="00DB5E28" w:rsidRDefault="00DB5E28" w:rsidP="00DB5E28">
      <w:pPr>
        <w:spacing w:before="100" w:beforeAutospacing="1" w:after="100" w:afterAutospacing="1" w:line="240" w:lineRule="auto"/>
        <w:jc w:val="center"/>
        <w:rPr>
          <w:rFonts w:eastAsia="Times New Roman" w:cs="Times New Roman"/>
          <w:sz w:val="24"/>
          <w:szCs w:val="24"/>
        </w:rPr>
      </w:pPr>
      <w:r w:rsidRPr="00DB5E28">
        <w:rPr>
          <w:rFonts w:eastAsia="Times New Roman" w:cs="Times New Roman"/>
          <w:b/>
          <w:bCs/>
          <w:sz w:val="24"/>
          <w:szCs w:val="24"/>
        </w:rPr>
        <w:t>DẠNG 1: TÍNH THỂ TÍCH CỦA KHỐI ĐA DIỆN</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b/>
          <w:bCs/>
          <w:sz w:val="24"/>
          <w:szCs w:val="24"/>
        </w:rPr>
        <w:t>* PHƯƠNG PHÁP</w:t>
      </w:r>
      <w:r w:rsidRPr="00DB5E28">
        <w:rPr>
          <w:rFonts w:eastAsia="Times New Roman" w:cs="Times New Roman"/>
          <w:sz w:val="24"/>
          <w:szCs w:val="24"/>
        </w:rPr>
        <w:t>: Để tính thể tích của khối đa diện ta có thể</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 Áp dụng trực tiếp các công thức tính thể tích</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 Chia khối đa diện thành các khối nhỏ hơn mà thể tích của các khối đó tính được tích bằng công thức và phần bù vào cũng tính được thể tích.</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b/>
          <w:bCs/>
          <w:sz w:val="24"/>
          <w:szCs w:val="24"/>
        </w:rPr>
        <w:t>* CÁC BÀI TẬP</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Về thể tích của khối chóp</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 Nếu khối chóp đã có chiều cao và đáy thì ta tính toán chiều cao, diện tích đáy và áp dụng công thức  V =  </w:t>
      </w:r>
      <w:r w:rsidRPr="00DB5E28">
        <w:rPr>
          <w:rFonts w:eastAsia="Times New Roman" w:cs="Times New Roman"/>
          <w:sz w:val="20"/>
          <w:szCs w:val="20"/>
        </w:rPr>
        <w:t>13</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sz w:val="24"/>
          <w:szCs w:val="24"/>
        </w:rPr>
        <w:t>S</w:t>
      </w:r>
      <w:r w:rsidRPr="00DB5E28">
        <w:rPr>
          <w:rFonts w:eastAsia="Times New Roman" w:cs="Times New Roman"/>
          <w:sz w:val="24"/>
          <w:szCs w:val="24"/>
          <w:vertAlign w:val="subscript"/>
        </w:rPr>
        <w:t>đáy</w:t>
      </w:r>
      <w:r w:rsidRPr="00DB5E28">
        <w:rPr>
          <w:rFonts w:eastAsia="Times New Roman" w:cs="Times New Roman"/>
          <w:sz w:val="24"/>
          <w:szCs w:val="24"/>
        </w:rPr>
        <w:t>. h</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3BFACD3A" wp14:editId="435AB314">
            <wp:extent cx="5220335" cy="4271645"/>
            <wp:effectExtent l="0" t="0" r="0" b="0"/>
            <wp:docPr id="90" name="Picture 90" descr="https://img.toanhoc247.com/picture/2015/0812/cau-1-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img.toanhoc247.com/picture/2015/0812/cau-1-0-bai-the-tich-khoi-da-dien-ngay-12-thang-8-nam-2015.pn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220335" cy="4271645"/>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1FA00004" wp14:editId="5CC11B85">
            <wp:extent cx="6353175" cy="8331835"/>
            <wp:effectExtent l="0" t="0" r="9525" b="0"/>
            <wp:docPr id="91" name="Picture 91" descr="https://img.toanhoc247.com/picture/2015/0812/cau-2-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img.toanhoc247.com/picture/2015/0812/cau-2-0-bai-the-tich-khoi-da-dien-ngay-12-thang-8-nam-2015.pn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6353175" cy="8331835"/>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582D5A0A" wp14:editId="6B911138">
            <wp:extent cx="6380480" cy="8455025"/>
            <wp:effectExtent l="0" t="0" r="1270" b="3175"/>
            <wp:docPr id="92" name="Picture 92" descr="https://img.toanhoc247.com/picture/2015/0812/cau-3-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img.toanhoc247.com/picture/2015/0812/cau-3-0-bai-the-tich-khoi-da-dien-ngay-12-thang-8-nam-2015.png"/>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380480" cy="8455025"/>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5EE42180" wp14:editId="01736F4A">
            <wp:extent cx="6353175" cy="8475345"/>
            <wp:effectExtent l="0" t="0" r="9525" b="1905"/>
            <wp:docPr id="93" name="Picture 93" descr="https://img.toanhoc247.com/picture/2015/0812/cau-4-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img.toanhoc247.com/picture/2015/0812/cau-4-0-bai-the-tich-khoi-da-dien-ngay-12-thang-8-nam-2015.pn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353175" cy="8475345"/>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70E60C9B" wp14:editId="464BBF5F">
            <wp:extent cx="6229985" cy="8420735"/>
            <wp:effectExtent l="0" t="0" r="0" b="0"/>
            <wp:docPr id="94" name="Picture 94" descr="https://img.toanhoc247.com/picture/2015/0812/cau-5-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img.toanhoc247.com/picture/2015/0812/cau-5-0-bai-the-tich-khoi-da-dien-ngay-12-thang-8-nam-2015.png"/>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6229985" cy="8420735"/>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447E7FBC" wp14:editId="6A983E49">
            <wp:extent cx="6353175" cy="8441055"/>
            <wp:effectExtent l="0" t="0" r="9525" b="0"/>
            <wp:docPr id="95" name="Picture 95" descr="https://img.toanhoc247.com/picture/2015/0812/cau-6-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img.toanhoc247.com/picture/2015/0812/cau-6-0-bai-the-tich-khoi-da-dien-ngay-12-thang-8-nam-2015.png"/>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6353175" cy="8441055"/>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43F718A7" wp14:editId="60C46FAC">
            <wp:extent cx="6332855" cy="8373110"/>
            <wp:effectExtent l="0" t="0" r="0" b="8890"/>
            <wp:docPr id="96" name="Picture 96" descr="https://img.toanhoc247.com/picture/2015/0812/cau-7-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img.toanhoc247.com/picture/2015/0812/cau-7-0-bai-the-tich-khoi-da-dien-ngay-12-thang-8-nam-2015.png"/>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6332855" cy="8373110"/>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797991D6" wp14:editId="5648BEEC">
            <wp:extent cx="6189345" cy="8420735"/>
            <wp:effectExtent l="0" t="0" r="1905" b="0"/>
            <wp:docPr id="97" name="Picture 97" descr="https://img.toanhoc247.com/picture/2015/0812/cau-8-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img.toanhoc247.com/picture/2015/0812/cau-8-0-bai-the-tich-khoi-da-dien-ngay-12-thang-8-nam-2015.png"/>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6189345" cy="8420735"/>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noProof/>
          <w:sz w:val="24"/>
          <w:szCs w:val="24"/>
        </w:rPr>
        <w:lastRenderedPageBreak/>
        <w:drawing>
          <wp:inline distT="0" distB="0" distL="0" distR="0" wp14:anchorId="47DCB069" wp14:editId="3C3FDD0E">
            <wp:extent cx="6284595" cy="8065770"/>
            <wp:effectExtent l="0" t="0" r="1905" b="0"/>
            <wp:docPr id="98" name="Picture 98" descr="https://img.toanhoc247.com/picture/2015/0812/cau-9-0-bai-the-tich-khoi-da-dien-ngay-12-thang-8-nam-2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img.toanhoc247.com/picture/2015/0812/cau-9-0-bai-the-tich-khoi-da-dien-ngay-12-thang-8-nam-2015.png"/>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6284595" cy="8065770"/>
                    </a:xfrm>
                    <a:prstGeom prst="rect">
                      <a:avLst/>
                    </a:prstGeom>
                    <a:noFill/>
                    <a:ln>
                      <a:noFill/>
                    </a:ln>
                  </pic:spPr>
                </pic:pic>
              </a:graphicData>
            </a:graphic>
          </wp:inline>
        </w:drawing>
      </w:r>
    </w:p>
    <w:p w:rsidR="00DB5E28" w:rsidRPr="00DB5E28" w:rsidRDefault="00DB5E28" w:rsidP="00DB5E28">
      <w:pPr>
        <w:spacing w:before="100" w:beforeAutospacing="1" w:after="100" w:afterAutospacing="1" w:line="240" w:lineRule="auto"/>
        <w:jc w:val="left"/>
        <w:outlineLvl w:val="2"/>
        <w:rPr>
          <w:rFonts w:eastAsia="Times New Roman" w:cs="Times New Roman"/>
          <w:b/>
          <w:bCs/>
          <w:sz w:val="27"/>
          <w:szCs w:val="27"/>
        </w:rPr>
      </w:pPr>
      <w:r w:rsidRPr="00DB5E28">
        <w:rPr>
          <w:rFonts w:eastAsia="Times New Roman" w:cs="Times New Roman"/>
          <w:b/>
          <w:bCs/>
          <w:sz w:val="27"/>
          <w:szCs w:val="27"/>
        </w:rPr>
        <w:t>Sub đăng ký kênh giúp Ad nhé !</w:t>
      </w:r>
    </w:p>
    <w:p w:rsidR="00DB5E28" w:rsidRPr="00DB5E28" w:rsidRDefault="00DB5E28" w:rsidP="00DB5E28">
      <w:pPr>
        <w:spacing w:before="100" w:beforeAutospacing="1" w:after="100" w:afterAutospacing="1" w:line="240" w:lineRule="auto"/>
        <w:jc w:val="left"/>
        <w:rPr>
          <w:rFonts w:eastAsia="Times New Roman" w:cs="Times New Roman"/>
          <w:sz w:val="24"/>
          <w:szCs w:val="24"/>
        </w:rPr>
      </w:pPr>
      <w:r w:rsidRPr="00DB5E28">
        <w:rPr>
          <w:rFonts w:eastAsia="Times New Roman" w:cs="Times New Roman"/>
          <w:b/>
          <w:bCs/>
          <w:sz w:val="24"/>
          <w:szCs w:val="24"/>
        </w:rPr>
        <w:t>Tất cả nội dung bài viết. Các em hãy xem thêm và tải file chi tiết dư</w:t>
      </w:r>
    </w:p>
    <w:p w:rsidR="00DB5E28" w:rsidRPr="00DB5E28" w:rsidRDefault="00DB5E28" w:rsidP="00DB5E28">
      <w:pPr>
        <w:shd w:val="clear" w:color="auto" w:fill="FFFFFF"/>
        <w:spacing w:before="0" w:line="240" w:lineRule="auto"/>
        <w:jc w:val="left"/>
        <w:rPr>
          <w:rFonts w:eastAsia="Times New Roman" w:cs="Times New Roman"/>
          <w:color w:val="000000"/>
          <w:sz w:val="24"/>
          <w:szCs w:val="24"/>
        </w:rPr>
      </w:pPr>
      <w:r w:rsidRPr="00DB5E28">
        <w:rPr>
          <w:rFonts w:eastAsia="Times New Roman" w:cs="Times New Roman"/>
          <w:color w:val="000000"/>
          <w:sz w:val="24"/>
          <w:szCs w:val="24"/>
        </w:rPr>
        <w:lastRenderedPageBreak/>
        <w:br/>
        <w:t xml:space="preserve">Xem thêm tại: </w:t>
      </w:r>
      <w:hyperlink r:id="rId105" w:anchor="ixzz6in87AL3T" w:history="1">
        <w:r w:rsidRPr="00DB5E28">
          <w:rPr>
            <w:rFonts w:eastAsia="Times New Roman" w:cs="Times New Roman"/>
            <w:color w:val="003399"/>
            <w:sz w:val="24"/>
            <w:szCs w:val="24"/>
            <w:u w:val="single"/>
          </w:rPr>
          <w:t>https://toanhoc247.com/cac-dang-bai-tap-ve-the-tich-khoi-da-dien-a462.html#ixzz6in87AL3T</w:t>
        </w:r>
      </w:hyperlink>
    </w:p>
    <w:p w:rsidR="00777126" w:rsidRDefault="00777126" w:rsidP="002706B2">
      <w:pPr>
        <w:spacing w:before="100" w:beforeAutospacing="1" w:after="100" w:afterAutospacing="1" w:line="240" w:lineRule="auto"/>
        <w:jc w:val="left"/>
        <w:rPr>
          <w:rFonts w:eastAsia="Times New Roman" w:cs="Times New Roman"/>
          <w:sz w:val="24"/>
          <w:szCs w:val="24"/>
        </w:rPr>
      </w:pPr>
      <w:bookmarkStart w:id="0" w:name="_GoBack"/>
      <w:bookmarkEnd w:id="0"/>
    </w:p>
    <w:p w:rsidR="00DB5E28" w:rsidRDefault="00DB5E28" w:rsidP="002706B2">
      <w:pPr>
        <w:spacing w:before="100" w:beforeAutospacing="1" w:after="100" w:afterAutospacing="1" w:line="240" w:lineRule="auto"/>
        <w:jc w:val="left"/>
        <w:rPr>
          <w:rFonts w:eastAsia="Times New Roman" w:cs="Times New Roman"/>
          <w:sz w:val="24"/>
          <w:szCs w:val="24"/>
        </w:rPr>
      </w:pPr>
    </w:p>
    <w:p w:rsidR="002706B2" w:rsidRPr="002706B2" w:rsidRDefault="002706B2" w:rsidP="002706B2">
      <w:pPr>
        <w:spacing w:before="100" w:beforeAutospacing="1" w:after="100" w:afterAutospacing="1" w:line="240" w:lineRule="auto"/>
        <w:jc w:val="left"/>
        <w:rPr>
          <w:rFonts w:eastAsia="Times New Roman" w:cs="Times New Roman"/>
          <w:sz w:val="24"/>
          <w:szCs w:val="24"/>
        </w:rPr>
      </w:pPr>
      <w:r w:rsidRPr="002706B2">
        <w:rPr>
          <w:rFonts w:eastAsia="Times New Roman" w:cs="Times New Roman"/>
          <w:sz w:val="24"/>
          <w:szCs w:val="24"/>
        </w:rPr>
        <w:t>                                                                                         </w:t>
      </w:r>
    </w:p>
    <w:p w:rsidR="002706B2" w:rsidRDefault="002706B2" w:rsidP="004366C1">
      <w:pPr>
        <w:jc w:val="left"/>
      </w:pPr>
    </w:p>
    <w:sectPr w:rsidR="002706B2" w:rsidSect="009469F9">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64577F"/>
    <w:multiLevelType w:val="multilevel"/>
    <w:tmpl w:val="EDB85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DE519B5"/>
    <w:multiLevelType w:val="multilevel"/>
    <w:tmpl w:val="B3E882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FE83128"/>
    <w:multiLevelType w:val="multilevel"/>
    <w:tmpl w:val="051671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startOverride w:val="2"/>
    </w:lvlOverride>
  </w:num>
  <w:num w:numId="4">
    <w:abstractNumId w:val="2"/>
    <w:lvlOverride w:ilvl="0"/>
    <w:lvlOverride w:ilvl="1">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drawingGridHorizontalSpacing w:val="12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6C1"/>
    <w:rsid w:val="000139DA"/>
    <w:rsid w:val="000264DE"/>
    <w:rsid w:val="000C5CE5"/>
    <w:rsid w:val="00115B17"/>
    <w:rsid w:val="001A3BD1"/>
    <w:rsid w:val="001D31EE"/>
    <w:rsid w:val="001D6122"/>
    <w:rsid w:val="002706B2"/>
    <w:rsid w:val="002C786C"/>
    <w:rsid w:val="002D4427"/>
    <w:rsid w:val="00434131"/>
    <w:rsid w:val="004366C1"/>
    <w:rsid w:val="00586D70"/>
    <w:rsid w:val="006E4E1A"/>
    <w:rsid w:val="00777126"/>
    <w:rsid w:val="008A06F3"/>
    <w:rsid w:val="008F4865"/>
    <w:rsid w:val="009469F9"/>
    <w:rsid w:val="00A07999"/>
    <w:rsid w:val="00A5426A"/>
    <w:rsid w:val="00AA7D60"/>
    <w:rsid w:val="00B12AA4"/>
    <w:rsid w:val="00B24554"/>
    <w:rsid w:val="00BB3AAC"/>
    <w:rsid w:val="00C3408E"/>
    <w:rsid w:val="00C60BC0"/>
    <w:rsid w:val="00C75A1D"/>
    <w:rsid w:val="00D14154"/>
    <w:rsid w:val="00D67DC0"/>
    <w:rsid w:val="00D70355"/>
    <w:rsid w:val="00DB5E28"/>
    <w:rsid w:val="00E4131E"/>
    <w:rsid w:val="00E752BD"/>
    <w:rsid w:val="00ED12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AC7365-97D1-4D82-98D0-C1C35EE65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5"/>
        <w:szCs w:val="22"/>
        <w:lang w:val="en-US" w:eastAsia="en-US" w:bidi="ar-SA"/>
      </w:rPr>
    </w:rPrDefault>
    <w:pPrDefault>
      <w:pPr>
        <w:spacing w:before="12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586D70"/>
    <w:pPr>
      <w:spacing w:before="100" w:beforeAutospacing="1" w:after="100" w:afterAutospacing="1" w:line="240" w:lineRule="auto"/>
      <w:jc w:val="left"/>
      <w:outlineLvl w:val="1"/>
    </w:pPr>
    <w:rPr>
      <w:rFonts w:eastAsia="Times New Roman" w:cs="Times New Roman"/>
      <w:b/>
      <w:bCs/>
      <w:sz w:val="36"/>
      <w:szCs w:val="36"/>
    </w:rPr>
  </w:style>
  <w:style w:type="paragraph" w:styleId="Heading3">
    <w:name w:val="heading 3"/>
    <w:basedOn w:val="Normal"/>
    <w:link w:val="Heading3Char"/>
    <w:uiPriority w:val="9"/>
    <w:qFormat/>
    <w:rsid w:val="00586D70"/>
    <w:pPr>
      <w:spacing w:before="100" w:beforeAutospacing="1" w:after="100" w:afterAutospacing="1" w:line="240" w:lineRule="auto"/>
      <w:jc w:val="left"/>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123A"/>
    <w:pPr>
      <w:spacing w:before="100" w:beforeAutospacing="1" w:after="100" w:afterAutospacing="1" w:line="240" w:lineRule="auto"/>
      <w:jc w:val="left"/>
    </w:pPr>
    <w:rPr>
      <w:rFonts w:eastAsia="Times New Roman" w:cs="Times New Roman"/>
      <w:sz w:val="24"/>
      <w:szCs w:val="24"/>
    </w:rPr>
  </w:style>
  <w:style w:type="character" w:customStyle="1" w:styleId="Heading2Char">
    <w:name w:val="Heading 2 Char"/>
    <w:basedOn w:val="DefaultParagraphFont"/>
    <w:link w:val="Heading2"/>
    <w:uiPriority w:val="9"/>
    <w:rsid w:val="00586D70"/>
    <w:rPr>
      <w:rFonts w:eastAsia="Times New Roman" w:cs="Times New Roman"/>
      <w:b/>
      <w:bCs/>
      <w:sz w:val="36"/>
      <w:szCs w:val="36"/>
    </w:rPr>
  </w:style>
  <w:style w:type="character" w:customStyle="1" w:styleId="Heading3Char">
    <w:name w:val="Heading 3 Char"/>
    <w:basedOn w:val="DefaultParagraphFont"/>
    <w:link w:val="Heading3"/>
    <w:uiPriority w:val="9"/>
    <w:rsid w:val="00586D70"/>
    <w:rPr>
      <w:rFonts w:eastAsia="Times New Roman" w:cs="Times New Roman"/>
      <w:b/>
      <w:bCs/>
      <w:sz w:val="27"/>
      <w:szCs w:val="27"/>
    </w:rPr>
  </w:style>
  <w:style w:type="numbering" w:customStyle="1" w:styleId="NoList1">
    <w:name w:val="No List1"/>
    <w:next w:val="NoList"/>
    <w:uiPriority w:val="99"/>
    <w:semiHidden/>
    <w:unhideWhenUsed/>
    <w:rsid w:val="00586D70"/>
  </w:style>
  <w:style w:type="character" w:styleId="Emphasis">
    <w:name w:val="Emphasis"/>
    <w:basedOn w:val="DefaultParagraphFont"/>
    <w:uiPriority w:val="20"/>
    <w:qFormat/>
    <w:rsid w:val="00586D70"/>
    <w:rPr>
      <w:i/>
      <w:iCs/>
    </w:rPr>
  </w:style>
  <w:style w:type="character" w:styleId="Strong">
    <w:name w:val="Strong"/>
    <w:basedOn w:val="DefaultParagraphFont"/>
    <w:uiPriority w:val="22"/>
    <w:qFormat/>
    <w:rsid w:val="00586D70"/>
    <w:rPr>
      <w:b/>
      <w:bCs/>
    </w:rPr>
  </w:style>
  <w:style w:type="character" w:customStyle="1" w:styleId="mjx-chtml">
    <w:name w:val="mjx-chtml"/>
    <w:basedOn w:val="DefaultParagraphFont"/>
    <w:rsid w:val="00586D70"/>
  </w:style>
  <w:style w:type="character" w:customStyle="1" w:styleId="mjx-math">
    <w:name w:val="mjx-math"/>
    <w:basedOn w:val="DefaultParagraphFont"/>
    <w:rsid w:val="00586D70"/>
  </w:style>
  <w:style w:type="character" w:customStyle="1" w:styleId="mjx-mrow">
    <w:name w:val="mjx-mrow"/>
    <w:basedOn w:val="DefaultParagraphFont"/>
    <w:rsid w:val="00586D70"/>
  </w:style>
  <w:style w:type="character" w:customStyle="1" w:styleId="mjx-mi">
    <w:name w:val="mjx-mi"/>
    <w:basedOn w:val="DefaultParagraphFont"/>
    <w:rsid w:val="00586D70"/>
  </w:style>
  <w:style w:type="character" w:customStyle="1" w:styleId="mjx-char">
    <w:name w:val="mjx-char"/>
    <w:basedOn w:val="DefaultParagraphFont"/>
    <w:rsid w:val="00586D70"/>
  </w:style>
  <w:style w:type="character" w:customStyle="1" w:styleId="mjx-mo">
    <w:name w:val="mjx-mo"/>
    <w:basedOn w:val="DefaultParagraphFont"/>
    <w:rsid w:val="00586D70"/>
  </w:style>
  <w:style w:type="character" w:customStyle="1" w:styleId="mjx-msqrt">
    <w:name w:val="mjx-msqrt"/>
    <w:basedOn w:val="DefaultParagraphFont"/>
    <w:rsid w:val="00586D70"/>
  </w:style>
  <w:style w:type="character" w:customStyle="1" w:styleId="mjx-box">
    <w:name w:val="mjx-box"/>
    <w:basedOn w:val="DefaultParagraphFont"/>
    <w:rsid w:val="00586D70"/>
  </w:style>
  <w:style w:type="character" w:customStyle="1" w:styleId="mjx-surd">
    <w:name w:val="mjx-surd"/>
    <w:basedOn w:val="DefaultParagraphFont"/>
    <w:rsid w:val="00586D70"/>
  </w:style>
  <w:style w:type="character" w:customStyle="1" w:styleId="mjx-mn">
    <w:name w:val="mjx-mn"/>
    <w:basedOn w:val="DefaultParagraphFont"/>
    <w:rsid w:val="00586D70"/>
  </w:style>
  <w:style w:type="character" w:customStyle="1" w:styleId="mjx-texatom">
    <w:name w:val="mjx-texatom"/>
    <w:basedOn w:val="DefaultParagraphFont"/>
    <w:rsid w:val="00586D70"/>
  </w:style>
  <w:style w:type="character" w:customStyle="1" w:styleId="mjx-msubsup">
    <w:name w:val="mjx-msubsup"/>
    <w:basedOn w:val="DefaultParagraphFont"/>
    <w:rsid w:val="00586D70"/>
  </w:style>
  <w:style w:type="character" w:customStyle="1" w:styleId="mjx-base">
    <w:name w:val="mjx-base"/>
    <w:basedOn w:val="DefaultParagraphFont"/>
    <w:rsid w:val="00586D70"/>
  </w:style>
  <w:style w:type="character" w:customStyle="1" w:styleId="mjx-sub">
    <w:name w:val="mjx-sub"/>
    <w:basedOn w:val="DefaultParagraphFont"/>
    <w:rsid w:val="00586D70"/>
  </w:style>
  <w:style w:type="character" w:customStyle="1" w:styleId="mjx-mtable">
    <w:name w:val="mjx-mtable"/>
    <w:basedOn w:val="DefaultParagraphFont"/>
    <w:rsid w:val="00586D70"/>
  </w:style>
  <w:style w:type="character" w:customStyle="1" w:styleId="mjx-table">
    <w:name w:val="mjx-table"/>
    <w:basedOn w:val="DefaultParagraphFont"/>
    <w:rsid w:val="00586D70"/>
  </w:style>
  <w:style w:type="character" w:customStyle="1" w:styleId="mjx-mtr">
    <w:name w:val="mjx-mtr"/>
    <w:basedOn w:val="DefaultParagraphFont"/>
    <w:rsid w:val="00586D70"/>
  </w:style>
  <w:style w:type="character" w:customStyle="1" w:styleId="mjx-mtd">
    <w:name w:val="mjx-mtd"/>
    <w:basedOn w:val="DefaultParagraphFont"/>
    <w:rsid w:val="00586D70"/>
  </w:style>
  <w:style w:type="character" w:customStyle="1" w:styleId="mjx-strut">
    <w:name w:val="mjx-strut"/>
    <w:basedOn w:val="DefaultParagraphFont"/>
    <w:rsid w:val="00586D70"/>
  </w:style>
  <w:style w:type="character" w:customStyle="1" w:styleId="mjx-mtext">
    <w:name w:val="mjx-mtext"/>
    <w:basedOn w:val="DefaultParagraphFont"/>
    <w:rsid w:val="00586D70"/>
  </w:style>
  <w:style w:type="character" w:customStyle="1" w:styleId="mjx-sup">
    <w:name w:val="mjx-sup"/>
    <w:basedOn w:val="DefaultParagraphFont"/>
    <w:rsid w:val="00586D70"/>
  </w:style>
  <w:style w:type="character" w:customStyle="1" w:styleId="mjx-mfrac">
    <w:name w:val="mjx-mfrac"/>
    <w:basedOn w:val="DefaultParagraphFont"/>
    <w:rsid w:val="00586D70"/>
  </w:style>
  <w:style w:type="character" w:customStyle="1" w:styleId="mjx-numerator">
    <w:name w:val="mjx-numerator"/>
    <w:basedOn w:val="DefaultParagraphFont"/>
    <w:rsid w:val="00586D70"/>
  </w:style>
  <w:style w:type="character" w:customStyle="1" w:styleId="mjx-denominator">
    <w:name w:val="mjx-denominator"/>
    <w:basedOn w:val="DefaultParagraphFont"/>
    <w:rsid w:val="00586D70"/>
  </w:style>
  <w:style w:type="character" w:customStyle="1" w:styleId="mjx-line">
    <w:name w:val="mjx-line"/>
    <w:basedOn w:val="DefaultParagraphFont"/>
    <w:rsid w:val="00586D70"/>
  </w:style>
  <w:style w:type="character" w:customStyle="1" w:styleId="mjx-vsize">
    <w:name w:val="mjx-vsize"/>
    <w:basedOn w:val="DefaultParagraphFont"/>
    <w:rsid w:val="00586D70"/>
  </w:style>
  <w:style w:type="character" w:customStyle="1" w:styleId="mjx-stack">
    <w:name w:val="mjx-stack"/>
    <w:basedOn w:val="DefaultParagraphFont"/>
    <w:rsid w:val="00586D70"/>
  </w:style>
  <w:style w:type="character" w:customStyle="1" w:styleId="mjx-msup">
    <w:name w:val="mjx-msup"/>
    <w:basedOn w:val="DefaultParagraphFont"/>
    <w:rsid w:val="00586D70"/>
  </w:style>
  <w:style w:type="character" w:customStyle="1" w:styleId="mjx-munderover">
    <w:name w:val="mjx-munderover"/>
    <w:basedOn w:val="DefaultParagraphFont"/>
    <w:rsid w:val="00586D70"/>
  </w:style>
  <w:style w:type="character" w:customStyle="1" w:styleId="mjx-over">
    <w:name w:val="mjx-over"/>
    <w:basedOn w:val="DefaultParagraphFont"/>
    <w:rsid w:val="00586D70"/>
  </w:style>
  <w:style w:type="character" w:customStyle="1" w:styleId="mjx-op">
    <w:name w:val="mjx-op"/>
    <w:basedOn w:val="DefaultParagraphFont"/>
    <w:rsid w:val="00586D70"/>
  </w:style>
  <w:style w:type="character" w:customStyle="1" w:styleId="mjx-munder">
    <w:name w:val="mjx-munder"/>
    <w:basedOn w:val="DefaultParagraphFont"/>
    <w:rsid w:val="00586D70"/>
  </w:style>
  <w:style w:type="character" w:customStyle="1" w:styleId="mjx-mspace">
    <w:name w:val="mjx-mspace"/>
    <w:basedOn w:val="DefaultParagraphFont"/>
    <w:rsid w:val="00586D70"/>
  </w:style>
  <w:style w:type="character" w:customStyle="1" w:styleId="mjx-itable">
    <w:name w:val="mjx-itable"/>
    <w:basedOn w:val="DefaultParagraphFont"/>
    <w:rsid w:val="00586D70"/>
  </w:style>
  <w:style w:type="character" w:customStyle="1" w:styleId="mjx-row">
    <w:name w:val="mjx-row"/>
    <w:basedOn w:val="DefaultParagraphFont"/>
    <w:rsid w:val="00586D70"/>
  </w:style>
  <w:style w:type="character" w:customStyle="1" w:styleId="mjx-cell">
    <w:name w:val="mjx-cell"/>
    <w:basedOn w:val="DefaultParagraphFont"/>
    <w:rsid w:val="00586D70"/>
  </w:style>
  <w:style w:type="character" w:customStyle="1" w:styleId="mjx-under">
    <w:name w:val="mjx-under"/>
    <w:basedOn w:val="DefaultParagraphFont"/>
    <w:rsid w:val="00586D70"/>
  </w:style>
  <w:style w:type="character" w:customStyle="1" w:styleId="mjx-mroot">
    <w:name w:val="mjx-mroot"/>
    <w:basedOn w:val="DefaultParagraphFont"/>
    <w:rsid w:val="00586D70"/>
  </w:style>
  <w:style w:type="character" w:customStyle="1" w:styleId="mjx-root">
    <w:name w:val="mjx-root"/>
    <w:basedOn w:val="DefaultParagraphFont"/>
    <w:rsid w:val="00586D70"/>
  </w:style>
  <w:style w:type="character" w:customStyle="1" w:styleId="mjx-full-width">
    <w:name w:val="mjx-full-width"/>
    <w:basedOn w:val="DefaultParagraphFont"/>
    <w:rsid w:val="00586D70"/>
  </w:style>
  <w:style w:type="character" w:customStyle="1" w:styleId="mjx-block">
    <w:name w:val="mjx-block"/>
    <w:basedOn w:val="DefaultParagraphFont"/>
    <w:rsid w:val="00586D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940390">
      <w:bodyDiv w:val="1"/>
      <w:marLeft w:val="0"/>
      <w:marRight w:val="0"/>
      <w:marTop w:val="0"/>
      <w:marBottom w:val="0"/>
      <w:divBdr>
        <w:top w:val="none" w:sz="0" w:space="0" w:color="auto"/>
        <w:left w:val="none" w:sz="0" w:space="0" w:color="auto"/>
        <w:bottom w:val="none" w:sz="0" w:space="0" w:color="auto"/>
        <w:right w:val="none" w:sz="0" w:space="0" w:color="auto"/>
      </w:divBdr>
      <w:divsChild>
        <w:div w:id="2437730">
          <w:marLeft w:val="0"/>
          <w:marRight w:val="0"/>
          <w:marTop w:val="0"/>
          <w:marBottom w:val="0"/>
          <w:divBdr>
            <w:top w:val="none" w:sz="0" w:space="0" w:color="auto"/>
            <w:left w:val="none" w:sz="0" w:space="0" w:color="auto"/>
            <w:bottom w:val="none" w:sz="0" w:space="0" w:color="auto"/>
            <w:right w:val="none" w:sz="0" w:space="0" w:color="auto"/>
          </w:divBdr>
        </w:div>
      </w:divsChild>
    </w:div>
    <w:div w:id="266928830">
      <w:bodyDiv w:val="1"/>
      <w:marLeft w:val="0"/>
      <w:marRight w:val="0"/>
      <w:marTop w:val="0"/>
      <w:marBottom w:val="0"/>
      <w:divBdr>
        <w:top w:val="none" w:sz="0" w:space="0" w:color="auto"/>
        <w:left w:val="none" w:sz="0" w:space="0" w:color="auto"/>
        <w:bottom w:val="none" w:sz="0" w:space="0" w:color="auto"/>
        <w:right w:val="none" w:sz="0" w:space="0" w:color="auto"/>
      </w:divBdr>
    </w:div>
    <w:div w:id="276180855">
      <w:bodyDiv w:val="1"/>
      <w:marLeft w:val="0"/>
      <w:marRight w:val="0"/>
      <w:marTop w:val="0"/>
      <w:marBottom w:val="0"/>
      <w:divBdr>
        <w:top w:val="none" w:sz="0" w:space="0" w:color="auto"/>
        <w:left w:val="none" w:sz="0" w:space="0" w:color="auto"/>
        <w:bottom w:val="none" w:sz="0" w:space="0" w:color="auto"/>
        <w:right w:val="none" w:sz="0" w:space="0" w:color="auto"/>
      </w:divBdr>
    </w:div>
    <w:div w:id="896936388">
      <w:bodyDiv w:val="1"/>
      <w:marLeft w:val="0"/>
      <w:marRight w:val="0"/>
      <w:marTop w:val="0"/>
      <w:marBottom w:val="0"/>
      <w:divBdr>
        <w:top w:val="none" w:sz="0" w:space="0" w:color="auto"/>
        <w:left w:val="none" w:sz="0" w:space="0" w:color="auto"/>
        <w:bottom w:val="none" w:sz="0" w:space="0" w:color="auto"/>
        <w:right w:val="none" w:sz="0" w:space="0" w:color="auto"/>
      </w:divBdr>
    </w:div>
    <w:div w:id="968512484">
      <w:bodyDiv w:val="1"/>
      <w:marLeft w:val="0"/>
      <w:marRight w:val="0"/>
      <w:marTop w:val="0"/>
      <w:marBottom w:val="0"/>
      <w:divBdr>
        <w:top w:val="none" w:sz="0" w:space="0" w:color="auto"/>
        <w:left w:val="none" w:sz="0" w:space="0" w:color="auto"/>
        <w:bottom w:val="none" w:sz="0" w:space="0" w:color="auto"/>
        <w:right w:val="none" w:sz="0" w:space="0" w:color="auto"/>
      </w:divBdr>
    </w:div>
    <w:div w:id="1215578045">
      <w:bodyDiv w:val="1"/>
      <w:marLeft w:val="0"/>
      <w:marRight w:val="0"/>
      <w:marTop w:val="0"/>
      <w:marBottom w:val="0"/>
      <w:divBdr>
        <w:top w:val="none" w:sz="0" w:space="0" w:color="auto"/>
        <w:left w:val="none" w:sz="0" w:space="0" w:color="auto"/>
        <w:bottom w:val="none" w:sz="0" w:space="0" w:color="auto"/>
        <w:right w:val="none" w:sz="0" w:space="0" w:color="auto"/>
      </w:divBdr>
      <w:divsChild>
        <w:div w:id="554663142">
          <w:marLeft w:val="0"/>
          <w:marRight w:val="0"/>
          <w:marTop w:val="0"/>
          <w:marBottom w:val="0"/>
          <w:divBdr>
            <w:top w:val="none" w:sz="0" w:space="0" w:color="auto"/>
            <w:left w:val="none" w:sz="0" w:space="0" w:color="auto"/>
            <w:bottom w:val="none" w:sz="0" w:space="0" w:color="auto"/>
            <w:right w:val="none" w:sz="0" w:space="0" w:color="auto"/>
          </w:divBdr>
          <w:divsChild>
            <w:div w:id="77509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819056">
      <w:bodyDiv w:val="1"/>
      <w:marLeft w:val="0"/>
      <w:marRight w:val="0"/>
      <w:marTop w:val="0"/>
      <w:marBottom w:val="0"/>
      <w:divBdr>
        <w:top w:val="none" w:sz="0" w:space="0" w:color="auto"/>
        <w:left w:val="none" w:sz="0" w:space="0" w:color="auto"/>
        <w:bottom w:val="none" w:sz="0" w:space="0" w:color="auto"/>
        <w:right w:val="none" w:sz="0" w:space="0" w:color="auto"/>
      </w:divBdr>
    </w:div>
    <w:div w:id="1279489454">
      <w:bodyDiv w:val="1"/>
      <w:marLeft w:val="0"/>
      <w:marRight w:val="0"/>
      <w:marTop w:val="0"/>
      <w:marBottom w:val="0"/>
      <w:divBdr>
        <w:top w:val="none" w:sz="0" w:space="0" w:color="auto"/>
        <w:left w:val="none" w:sz="0" w:space="0" w:color="auto"/>
        <w:bottom w:val="none" w:sz="0" w:space="0" w:color="auto"/>
        <w:right w:val="none" w:sz="0" w:space="0" w:color="auto"/>
      </w:divBdr>
      <w:divsChild>
        <w:div w:id="426003547">
          <w:marLeft w:val="0"/>
          <w:marRight w:val="0"/>
          <w:marTop w:val="0"/>
          <w:marBottom w:val="0"/>
          <w:divBdr>
            <w:top w:val="none" w:sz="0" w:space="0" w:color="auto"/>
            <w:left w:val="none" w:sz="0" w:space="0" w:color="auto"/>
            <w:bottom w:val="none" w:sz="0" w:space="0" w:color="auto"/>
            <w:right w:val="none" w:sz="0" w:space="0" w:color="auto"/>
          </w:divBdr>
        </w:div>
      </w:divsChild>
    </w:div>
    <w:div w:id="1519928880">
      <w:bodyDiv w:val="1"/>
      <w:marLeft w:val="0"/>
      <w:marRight w:val="0"/>
      <w:marTop w:val="0"/>
      <w:marBottom w:val="0"/>
      <w:divBdr>
        <w:top w:val="none" w:sz="0" w:space="0" w:color="auto"/>
        <w:left w:val="none" w:sz="0" w:space="0" w:color="auto"/>
        <w:bottom w:val="none" w:sz="0" w:space="0" w:color="auto"/>
        <w:right w:val="none" w:sz="0" w:space="0" w:color="auto"/>
      </w:divBdr>
      <w:divsChild>
        <w:div w:id="1514031422">
          <w:marLeft w:val="0"/>
          <w:marRight w:val="0"/>
          <w:marTop w:val="0"/>
          <w:marBottom w:val="0"/>
          <w:divBdr>
            <w:top w:val="none" w:sz="0" w:space="0" w:color="auto"/>
            <w:left w:val="none" w:sz="0" w:space="0" w:color="auto"/>
            <w:bottom w:val="none" w:sz="0" w:space="0" w:color="auto"/>
            <w:right w:val="none" w:sz="0" w:space="0" w:color="auto"/>
          </w:divBdr>
        </w:div>
      </w:divsChild>
    </w:div>
    <w:div w:id="169654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image" Target="media/image59.png"/><Relationship Id="rId68" Type="http://schemas.openxmlformats.org/officeDocument/2006/relationships/image" Target="media/image64.png"/><Relationship Id="rId84" Type="http://schemas.openxmlformats.org/officeDocument/2006/relationships/image" Target="media/image79.png"/><Relationship Id="rId89" Type="http://schemas.openxmlformats.org/officeDocument/2006/relationships/image" Target="media/image84.png"/><Relationship Id="rId16" Type="http://schemas.openxmlformats.org/officeDocument/2006/relationships/image" Target="media/image12.jpeg"/><Relationship Id="rId107" Type="http://schemas.openxmlformats.org/officeDocument/2006/relationships/theme" Target="theme/theme1.xml"/><Relationship Id="rId11" Type="http://schemas.openxmlformats.org/officeDocument/2006/relationships/image" Target="media/image7.jpeg"/><Relationship Id="rId32" Type="http://schemas.openxmlformats.org/officeDocument/2006/relationships/image" Target="media/image28.png"/><Relationship Id="rId37" Type="http://schemas.openxmlformats.org/officeDocument/2006/relationships/image" Target="media/image33.png"/><Relationship Id="rId53" Type="http://schemas.openxmlformats.org/officeDocument/2006/relationships/image" Target="media/image49.png"/><Relationship Id="rId58" Type="http://schemas.openxmlformats.org/officeDocument/2006/relationships/image" Target="media/image54.png"/><Relationship Id="rId74" Type="http://schemas.openxmlformats.org/officeDocument/2006/relationships/image" Target="media/image70.png"/><Relationship Id="rId79" Type="http://schemas.openxmlformats.org/officeDocument/2006/relationships/image" Target="media/image74.png"/><Relationship Id="rId102" Type="http://schemas.openxmlformats.org/officeDocument/2006/relationships/image" Target="media/image95.png"/><Relationship Id="rId5" Type="http://schemas.openxmlformats.org/officeDocument/2006/relationships/image" Target="media/image1.png"/><Relationship Id="rId90" Type="http://schemas.openxmlformats.org/officeDocument/2006/relationships/image" Target="media/image85.png"/><Relationship Id="rId95" Type="http://schemas.openxmlformats.org/officeDocument/2006/relationships/hyperlink" Target="https://toanhoc247.com/cac-dang-bai-tap-ve-the-tich-khoi-da-dien-a462.html" TargetMode="External"/><Relationship Id="rId22" Type="http://schemas.openxmlformats.org/officeDocument/2006/relationships/image" Target="media/image18.png"/><Relationship Id="rId27" Type="http://schemas.openxmlformats.org/officeDocument/2006/relationships/image" Target="media/image23.png"/><Relationship Id="rId43" Type="http://schemas.openxmlformats.org/officeDocument/2006/relationships/image" Target="media/image39.png"/><Relationship Id="rId48" Type="http://schemas.openxmlformats.org/officeDocument/2006/relationships/image" Target="media/image44.png"/><Relationship Id="rId64" Type="http://schemas.openxmlformats.org/officeDocument/2006/relationships/image" Target="media/image60.png"/><Relationship Id="rId69" Type="http://schemas.openxmlformats.org/officeDocument/2006/relationships/image" Target="media/image65.png"/><Relationship Id="rId80" Type="http://schemas.openxmlformats.org/officeDocument/2006/relationships/image" Target="media/image75.png"/><Relationship Id="rId85" Type="http://schemas.openxmlformats.org/officeDocument/2006/relationships/image" Target="media/image80.png"/><Relationship Id="rId12" Type="http://schemas.openxmlformats.org/officeDocument/2006/relationships/image" Target="media/image8.jpeg"/><Relationship Id="rId17" Type="http://schemas.openxmlformats.org/officeDocument/2006/relationships/image" Target="media/image13.png"/><Relationship Id="rId33" Type="http://schemas.openxmlformats.org/officeDocument/2006/relationships/image" Target="media/image29.png"/><Relationship Id="rId38" Type="http://schemas.openxmlformats.org/officeDocument/2006/relationships/image" Target="media/image34.png"/><Relationship Id="rId59" Type="http://schemas.openxmlformats.org/officeDocument/2006/relationships/image" Target="media/image55.png"/><Relationship Id="rId103" Type="http://schemas.openxmlformats.org/officeDocument/2006/relationships/image" Target="media/image96.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png"/><Relationship Id="rId75" Type="http://schemas.openxmlformats.org/officeDocument/2006/relationships/image" Target="media/image71.png"/><Relationship Id="rId83" Type="http://schemas.openxmlformats.org/officeDocument/2006/relationships/image" Target="media/image78.png"/><Relationship Id="rId88" Type="http://schemas.openxmlformats.org/officeDocument/2006/relationships/image" Target="media/image83.png"/><Relationship Id="rId91" Type="http://schemas.openxmlformats.org/officeDocument/2006/relationships/image" Target="media/image86.png"/><Relationship Id="rId96" Type="http://schemas.openxmlformats.org/officeDocument/2006/relationships/image" Target="media/image89.png"/><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6" Type="http://schemas.openxmlformats.org/officeDocument/2006/relationships/fontTable" Target="fontTable.xml"/><Relationship Id="rId10" Type="http://schemas.openxmlformats.org/officeDocument/2006/relationships/image" Target="media/image6.jpe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png"/><Relationship Id="rId73" Type="http://schemas.openxmlformats.org/officeDocument/2006/relationships/image" Target="media/image69.png"/><Relationship Id="rId78" Type="http://schemas.openxmlformats.org/officeDocument/2006/relationships/image" Target="media/image73.png"/><Relationship Id="rId81" Type="http://schemas.openxmlformats.org/officeDocument/2006/relationships/image" Target="media/image76.png"/><Relationship Id="rId86" Type="http://schemas.openxmlformats.org/officeDocument/2006/relationships/image" Target="media/image81.png"/><Relationship Id="rId94" Type="http://schemas.openxmlformats.org/officeDocument/2006/relationships/image" Target="media/image88.png"/><Relationship Id="rId99" Type="http://schemas.openxmlformats.org/officeDocument/2006/relationships/image" Target="media/image92.png"/><Relationship Id="rId101" Type="http://schemas.openxmlformats.org/officeDocument/2006/relationships/image" Target="media/image94.png"/><Relationship Id="rId4" Type="http://schemas.openxmlformats.org/officeDocument/2006/relationships/webSettings" Target="webSettings.xml"/><Relationship Id="rId9" Type="http://schemas.openxmlformats.org/officeDocument/2006/relationships/image" Target="media/image5.jpeg"/><Relationship Id="rId13" Type="http://schemas.openxmlformats.org/officeDocument/2006/relationships/image" Target="media/image9.jpeg"/><Relationship Id="rId18" Type="http://schemas.openxmlformats.org/officeDocument/2006/relationships/image" Target="media/image14.png"/><Relationship Id="rId39" Type="http://schemas.openxmlformats.org/officeDocument/2006/relationships/image" Target="media/image35.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png"/><Relationship Id="rId76" Type="http://schemas.openxmlformats.org/officeDocument/2006/relationships/hyperlink" Target="https://toanhoc247.com/bai-toan-the-tich-khoi-da-dien-a324.html" TargetMode="External"/><Relationship Id="rId97" Type="http://schemas.openxmlformats.org/officeDocument/2006/relationships/image" Target="media/image90.png"/><Relationship Id="rId104" Type="http://schemas.openxmlformats.org/officeDocument/2006/relationships/image" Target="media/image97.png"/><Relationship Id="rId7" Type="http://schemas.openxmlformats.org/officeDocument/2006/relationships/image" Target="media/image3.jpeg"/><Relationship Id="rId71" Type="http://schemas.openxmlformats.org/officeDocument/2006/relationships/image" Target="media/image67.png"/><Relationship Id="rId92" Type="http://schemas.openxmlformats.org/officeDocument/2006/relationships/image" Target="media/image87.png"/><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6.png"/><Relationship Id="rId45" Type="http://schemas.openxmlformats.org/officeDocument/2006/relationships/image" Target="media/image41.png"/><Relationship Id="rId66" Type="http://schemas.openxmlformats.org/officeDocument/2006/relationships/image" Target="media/image62.png"/><Relationship Id="rId87" Type="http://schemas.openxmlformats.org/officeDocument/2006/relationships/image" Target="media/image82.png"/><Relationship Id="rId61" Type="http://schemas.openxmlformats.org/officeDocument/2006/relationships/image" Target="media/image57.png"/><Relationship Id="rId82" Type="http://schemas.openxmlformats.org/officeDocument/2006/relationships/image" Target="media/image77.png"/><Relationship Id="rId19" Type="http://schemas.openxmlformats.org/officeDocument/2006/relationships/image" Target="media/image15.png"/><Relationship Id="rId14" Type="http://schemas.openxmlformats.org/officeDocument/2006/relationships/image" Target="media/image10.jpeg"/><Relationship Id="rId30" Type="http://schemas.openxmlformats.org/officeDocument/2006/relationships/image" Target="media/image26.png"/><Relationship Id="rId35" Type="http://schemas.openxmlformats.org/officeDocument/2006/relationships/image" Target="media/image31.png"/><Relationship Id="rId56" Type="http://schemas.openxmlformats.org/officeDocument/2006/relationships/image" Target="media/image52.png"/><Relationship Id="rId77" Type="http://schemas.openxmlformats.org/officeDocument/2006/relationships/image" Target="media/image72.png"/><Relationship Id="rId100" Type="http://schemas.openxmlformats.org/officeDocument/2006/relationships/image" Target="media/image93.png"/><Relationship Id="rId105" Type="http://schemas.openxmlformats.org/officeDocument/2006/relationships/hyperlink" Target="https://toanhoc247.com/cac-dang-bai-tap-ve-the-tich-khoi-da-dien-a462.html" TargetMode="External"/><Relationship Id="rId8" Type="http://schemas.openxmlformats.org/officeDocument/2006/relationships/image" Target="media/image4.jpeg"/><Relationship Id="rId51" Type="http://schemas.openxmlformats.org/officeDocument/2006/relationships/image" Target="media/image47.png"/><Relationship Id="rId72" Type="http://schemas.openxmlformats.org/officeDocument/2006/relationships/image" Target="media/image68.png"/><Relationship Id="rId93" Type="http://schemas.openxmlformats.org/officeDocument/2006/relationships/hyperlink" Target="https://toanhoc247.com/bai-toan-the-tich-khoi-da-dien-a324.html" TargetMode="External"/><Relationship Id="rId98" Type="http://schemas.openxmlformats.org/officeDocument/2006/relationships/image" Target="media/image91.png"/><Relationship Id="rId3" Type="http://schemas.openxmlformats.org/officeDocument/2006/relationships/settings" Target="settings.xml"/><Relationship Id="rId25" Type="http://schemas.openxmlformats.org/officeDocument/2006/relationships/image" Target="media/image21.png"/><Relationship Id="rId46" Type="http://schemas.openxmlformats.org/officeDocument/2006/relationships/image" Target="media/image42.png"/><Relationship Id="rId67" Type="http://schemas.openxmlformats.org/officeDocument/2006/relationships/image" Target="media/image6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TotalTime>
  <Pages>108</Pages>
  <Words>14277</Words>
  <Characters>81385</Characters>
  <Application>Microsoft Office Word</Application>
  <DocSecurity>0</DocSecurity>
  <Lines>678</Lines>
  <Paragraphs>190</Paragraphs>
  <ScaleCrop>false</ScaleCrop>
  <HeadingPairs>
    <vt:vector size="2" baseType="variant">
      <vt:variant>
        <vt:lpstr>Title</vt:lpstr>
      </vt:variant>
      <vt:variant>
        <vt:i4>1</vt:i4>
      </vt:variant>
    </vt:vector>
  </HeadingPairs>
  <TitlesOfParts>
    <vt:vector size="1" baseType="lpstr">
      <vt:lpstr/>
    </vt:vector>
  </TitlesOfParts>
  <Company>Anh Sons</Company>
  <LinksUpToDate>false</LinksUpToDate>
  <CharactersWithSpaces>95472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Son Tran</dc:creator>
  <cp:keywords/>
  <dc:description/>
  <cp:lastModifiedBy>Anh Son Tran</cp:lastModifiedBy>
  <cp:revision>49</cp:revision>
  <dcterms:created xsi:type="dcterms:W3CDTF">2021-01-06T15:35:00Z</dcterms:created>
  <dcterms:modified xsi:type="dcterms:W3CDTF">2021-01-06T17:54:00Z</dcterms:modified>
</cp:coreProperties>
</file>