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C2B1DF6" w14:textId="1317D860" w:rsidR="00C719B2" w:rsidRPr="00C719B2" w:rsidRDefault="00C719B2" w:rsidP="00C719B2">
      <w:pPr>
        <w:spacing w:line="276" w:lineRule="auto"/>
        <w:jc w:val="center"/>
        <w:outlineLvl w:val="0"/>
        <w:rPr>
          <w:rFonts w:eastAsia="Calibri"/>
          <w:b/>
          <w:sz w:val="28"/>
          <w:szCs w:val="28"/>
        </w:rPr>
      </w:pPr>
      <w:r>
        <w:rPr>
          <w:b/>
          <w:noProof/>
          <w:color w:val="312B2D"/>
          <w:sz w:val="28"/>
          <w:szCs w:val="28"/>
        </w:rPr>
        <mc:AlternateContent>
          <mc:Choice Requires="wps">
            <w:drawing>
              <wp:anchor distT="0" distB="0" distL="114300" distR="114300" simplePos="0" relativeHeight="251659264" behindDoc="0" locked="0" layoutInCell="1" allowOverlap="1" wp14:anchorId="53F4662A" wp14:editId="31441A15">
                <wp:simplePos x="0" y="0"/>
                <wp:positionH relativeFrom="column">
                  <wp:posOffset>5419871</wp:posOffset>
                </wp:positionH>
                <wp:positionV relativeFrom="paragraph">
                  <wp:posOffset>50654</wp:posOffset>
                </wp:positionV>
                <wp:extent cx="1112520" cy="352425"/>
                <wp:effectExtent l="0" t="0" r="1143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352425"/>
                        </a:xfrm>
                        <a:prstGeom prst="rect">
                          <a:avLst/>
                        </a:prstGeom>
                        <a:solidFill>
                          <a:srgbClr val="FFFFFF"/>
                        </a:solidFill>
                        <a:ln w="9525">
                          <a:solidFill>
                            <a:srgbClr val="000000"/>
                          </a:solidFill>
                          <a:miter lim="800000"/>
                          <a:headEnd/>
                          <a:tailEnd/>
                        </a:ln>
                      </wps:spPr>
                      <wps:txbx>
                        <w:txbxContent>
                          <w:p w14:paraId="62002F80" w14:textId="37196471" w:rsidR="00C719B2" w:rsidRPr="000E2437" w:rsidRDefault="00C719B2" w:rsidP="00C719B2">
                            <w:pPr>
                              <w:jc w:val="center"/>
                              <w:rPr>
                                <w:b/>
                                <w:sz w:val="28"/>
                                <w:szCs w:val="28"/>
                                <w:u w:val="single"/>
                              </w:rPr>
                            </w:pPr>
                            <w:r>
                              <w:rPr>
                                <w:b/>
                                <w:sz w:val="28"/>
                                <w:szCs w:val="28"/>
                                <w:u w:val="single"/>
                              </w:rPr>
                              <w:t>Phụ lục</w:t>
                            </w:r>
                            <w:r w:rsidR="008F7560">
                              <w:rPr>
                                <w:b/>
                                <w:sz w:val="28"/>
                                <w:szCs w:val="28"/>
                                <w:u w:val="single"/>
                              </w:rPr>
                              <w:t>:</w:t>
                            </w:r>
                            <w:r>
                              <w:rPr>
                                <w:b/>
                                <w:sz w:val="28"/>
                                <w:szCs w:val="28"/>
                                <w:u w:val="single"/>
                              </w:rPr>
                              <w:t xml:space="preserve"> </w:t>
                            </w:r>
                            <w:r w:rsidR="008F7560">
                              <w:rPr>
                                <w:b/>
                                <w:sz w:val="28"/>
                                <w:szCs w:val="28"/>
                                <w:u w:val="single"/>
                              </w:rPr>
                              <w:t>6</w:t>
                            </w:r>
                            <w:r w:rsidR="00027169">
                              <w:rPr>
                                <w:b/>
                                <w:sz w:val="28"/>
                                <w:szCs w:val="28"/>
                                <w:u w:val="single"/>
                              </w:rPr>
                              <w:t>.</w:t>
                            </w:r>
                            <w:r w:rsidR="00D2017B">
                              <w:rPr>
                                <w:b/>
                                <w:sz w:val="28"/>
                                <w:szCs w:val="28"/>
                                <w:u w:val="single"/>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6.75pt;margin-top:4pt;width:87.6pt;height: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">
                <v:textbox>
                  <w:txbxContent>
                    <w:p w14:paraId="62002F80" w14:textId="37196471" w:rsidR="00C719B2" w:rsidRPr="000E2437" w:rsidRDefault="00C719B2" w:rsidP="00C719B2">
                      <w:pPr>
                        <w:jc w:val="center"/>
                        <w:rPr>
                          <w:b/>
                          <w:sz w:val="28"/>
                          <w:szCs w:val="28"/>
                          <w:u w:val="single"/>
                        </w:rPr>
                      </w:pPr>
                      <w:r>
                        <w:rPr>
                          <w:b/>
                          <w:sz w:val="28"/>
                          <w:szCs w:val="28"/>
                          <w:u w:val="single"/>
                        </w:rPr>
                        <w:t>Phụ lục</w:t>
                      </w:r>
                      <w:r w:rsidR="008F7560">
                        <w:rPr>
                          <w:b/>
                          <w:sz w:val="28"/>
                          <w:szCs w:val="28"/>
                          <w:u w:val="single"/>
                        </w:rPr>
                        <w:t>:</w:t>
                      </w:r>
                      <w:r>
                        <w:rPr>
                          <w:b/>
                          <w:sz w:val="28"/>
                          <w:szCs w:val="28"/>
                          <w:u w:val="single"/>
                        </w:rPr>
                        <w:t xml:space="preserve"> </w:t>
                      </w:r>
                      <w:r w:rsidR="008F7560">
                        <w:rPr>
                          <w:b/>
                          <w:sz w:val="28"/>
                          <w:szCs w:val="28"/>
                          <w:u w:val="single"/>
                        </w:rPr>
                        <w:t>6</w:t>
                      </w:r>
                      <w:r w:rsidR="00027169">
                        <w:rPr>
                          <w:b/>
                          <w:sz w:val="28"/>
                          <w:szCs w:val="28"/>
                          <w:u w:val="single"/>
                        </w:rPr>
                        <w:t>.</w:t>
                      </w:r>
                      <w:r w:rsidR="00D2017B">
                        <w:rPr>
                          <w:b/>
                          <w:sz w:val="28"/>
                          <w:szCs w:val="28"/>
                          <w:u w:val="single"/>
                        </w:rPr>
                        <w:t>4</w:t>
                      </w:r>
                    </w:p>
                  </w:txbxContent>
                </v:textbox>
              </v:shape>
            </w:pict>
          </mc:Fallback>
        </mc:AlternateContent>
      </w:r>
      <w:r w:rsidRPr="00C719B2">
        <w:rPr>
          <w:b/>
          <w:color w:val="312B2D"/>
          <w:sz w:val="28"/>
          <w:szCs w:val="28"/>
        </w:rPr>
        <w:t xml:space="preserve">     </w:t>
      </w:r>
      <w:r w:rsidRPr="00C719B2">
        <w:rPr>
          <w:rFonts w:eastAsia="Calibri"/>
          <w:b/>
          <w:sz w:val="28"/>
          <w:szCs w:val="28"/>
        </w:rPr>
        <w:t xml:space="preserve">CỘNG HÒA XÃ HỘI CHỦ NGHĨA VIỆT </w:t>
      </w:r>
      <w:smartTag w:uri="urn:schemas-microsoft-com:office:smarttags" w:element="place">
        <w:smartTag w:uri="urn:schemas-microsoft-com:office:smarttags" w:element="country-region">
          <w:r w:rsidRPr="00C719B2">
            <w:rPr>
              <w:rFonts w:eastAsia="Calibri"/>
              <w:b/>
              <w:sz w:val="28"/>
              <w:szCs w:val="28"/>
            </w:rPr>
            <w:t>NAM</w:t>
          </w:r>
        </w:smartTag>
      </w:smartTag>
    </w:p>
    <w:p w14:paraId="5D2945C0" w14:textId="77777777" w:rsidR="00C719B2" w:rsidRPr="00C719B2" w:rsidRDefault="00C719B2" w:rsidP="00C719B2">
      <w:pPr>
        <w:spacing w:line="276" w:lineRule="auto"/>
        <w:jc w:val="center"/>
        <w:rPr>
          <w:rFonts w:eastAsia="Calibri"/>
          <w:b/>
          <w:sz w:val="28"/>
          <w:szCs w:val="28"/>
        </w:rPr>
      </w:pPr>
      <w:r w:rsidRPr="00C719B2">
        <w:rPr>
          <w:rFonts w:eastAsia="Calibri"/>
          <w:b/>
          <w:sz w:val="28"/>
          <w:szCs w:val="28"/>
        </w:rPr>
        <w:t>Độc lập – Tự do – Hạnh phúc</w:t>
      </w:r>
    </w:p>
    <w:p w14:paraId="1365B95C" w14:textId="77777777" w:rsidR="00C719B2" w:rsidRPr="00C719B2" w:rsidRDefault="00C719B2" w:rsidP="00C719B2">
      <w:pPr>
        <w:spacing w:line="276" w:lineRule="auto"/>
        <w:jc w:val="center"/>
        <w:rPr>
          <w:rFonts w:eastAsia="Calibri"/>
          <w:sz w:val="10"/>
          <w:szCs w:val="16"/>
        </w:rPr>
      </w:pPr>
      <w:r w:rsidRPr="00C719B2">
        <w:rPr>
          <w:rFonts w:eastAsia="Calibri"/>
          <w:sz w:val="10"/>
          <w:szCs w:val="16"/>
        </w:rPr>
        <w:t>_____________________________________________________________</w:t>
      </w:r>
    </w:p>
    <w:p w14:paraId="4084B365" w14:textId="77777777" w:rsidR="00C719B2" w:rsidRPr="00C719B2" w:rsidRDefault="00C719B2" w:rsidP="00C719B2">
      <w:pPr>
        <w:spacing w:after="200" w:line="276" w:lineRule="auto"/>
        <w:jc w:val="center"/>
        <w:rPr>
          <w:rFonts w:ascii="Calibri" w:eastAsia="Calibri" w:hAnsi="Calibri"/>
          <w:sz w:val="10"/>
          <w:szCs w:val="22"/>
        </w:rPr>
      </w:pPr>
    </w:p>
    <w:p w14:paraId="3DE313A4" w14:textId="77777777" w:rsidR="00C719B2" w:rsidRPr="00C719B2" w:rsidRDefault="00C719B2" w:rsidP="00C719B2">
      <w:pPr>
        <w:spacing w:after="200" w:line="276" w:lineRule="auto"/>
        <w:jc w:val="center"/>
        <w:outlineLvl w:val="0"/>
        <w:rPr>
          <w:rFonts w:eastAsia="Calibri"/>
          <w:b/>
          <w:sz w:val="2"/>
          <w:szCs w:val="28"/>
        </w:rPr>
      </w:pPr>
    </w:p>
    <w:p w14:paraId="4B754E46" w14:textId="4C9294DA" w:rsidR="00C719B2" w:rsidRPr="00C719B2" w:rsidRDefault="00C719B2" w:rsidP="00C719B2">
      <w:pPr>
        <w:spacing w:line="276" w:lineRule="auto"/>
        <w:jc w:val="center"/>
        <w:outlineLvl w:val="0"/>
        <w:rPr>
          <w:rFonts w:eastAsia="Calibri"/>
          <w:b/>
          <w:sz w:val="28"/>
          <w:szCs w:val="28"/>
        </w:rPr>
      </w:pPr>
      <w:r w:rsidRPr="00C719B2">
        <w:rPr>
          <w:rFonts w:eastAsia="Calibri"/>
          <w:b/>
          <w:sz w:val="28"/>
          <w:szCs w:val="28"/>
        </w:rPr>
        <w:t>BIÊN BẢN PHỎNG VẤN/</w:t>
      </w:r>
      <w:r w:rsidR="00732FD6">
        <w:rPr>
          <w:rFonts w:eastAsia="Calibri"/>
          <w:b/>
          <w:sz w:val="28"/>
          <w:szCs w:val="28"/>
        </w:rPr>
        <w:t xml:space="preserve">TRAO ĐỔI </w:t>
      </w:r>
      <w:r w:rsidRPr="00C719B2">
        <w:rPr>
          <w:rFonts w:eastAsia="Calibri"/>
          <w:b/>
          <w:sz w:val="28"/>
          <w:szCs w:val="28"/>
        </w:rPr>
        <w:t>TẠI TRƯỜNG</w:t>
      </w:r>
    </w:p>
    <w:p w14:paraId="6E48A925" w14:textId="68860DFB" w:rsidR="00C719B2" w:rsidRPr="00C719B2" w:rsidRDefault="00C719B2" w:rsidP="00C719B2">
      <w:pPr>
        <w:spacing w:line="276" w:lineRule="auto"/>
        <w:jc w:val="center"/>
        <w:outlineLvl w:val="0"/>
        <w:rPr>
          <w:rFonts w:eastAsia="Calibri"/>
          <w:b/>
          <w:i/>
          <w:sz w:val="28"/>
          <w:szCs w:val="28"/>
        </w:rPr>
      </w:pPr>
      <w:r w:rsidRPr="00C719B2">
        <w:rPr>
          <w:rFonts w:eastAsia="Calibri"/>
          <w:i/>
          <w:sz w:val="28"/>
          <w:szCs w:val="28"/>
        </w:rPr>
        <w:t xml:space="preserve">Đối tượng được phỏng vấn: </w:t>
      </w:r>
      <w:r w:rsidR="000949A5">
        <w:rPr>
          <w:sz w:val="28"/>
          <w:szCs w:val="28"/>
          <w:lang w:val="nl-NL"/>
        </w:rPr>
        <w:t>Giáo viên</w:t>
      </w:r>
    </w:p>
    <w:p w14:paraId="36BD1A94" w14:textId="1115A709" w:rsidR="00C719B2" w:rsidRDefault="00732FD6" w:rsidP="00732FD6">
      <w:pPr>
        <w:shd w:val="clear" w:color="auto" w:fill="FFFFFF"/>
        <w:spacing w:before="240" w:after="120"/>
        <w:rPr>
          <w:b/>
          <w:i/>
          <w:color w:val="312B2D"/>
          <w:sz w:val="28"/>
          <w:szCs w:val="28"/>
        </w:rPr>
      </w:pPr>
      <w:r>
        <w:rPr>
          <w:b/>
          <w:color w:val="312B2D"/>
          <w:sz w:val="28"/>
          <w:szCs w:val="28"/>
        </w:rPr>
        <w:t>A</w:t>
      </w:r>
      <w:r w:rsidR="00C719B2" w:rsidRPr="00C719B2">
        <w:rPr>
          <w:b/>
          <w:color w:val="312B2D"/>
          <w:sz w:val="28"/>
          <w:szCs w:val="28"/>
        </w:rPr>
        <w:t xml:space="preserve">. Các nội dung đã trao đổi </w:t>
      </w:r>
      <w:r w:rsidR="00C719B2" w:rsidRPr="00732FD6">
        <w:rPr>
          <w:b/>
          <w:color w:val="312B2D"/>
          <w:sz w:val="28"/>
          <w:szCs w:val="28"/>
        </w:rPr>
        <w:t>theo nội hàm tiêu chuẩn:</w:t>
      </w:r>
    </w:p>
    <w:tbl>
      <w:tblPr>
        <w:tblStyle w:val="TableGrid4"/>
        <w:tblW w:w="4945" w:type="pct"/>
        <w:tblLook w:val="04A0" w:firstRow="1" w:lastRow="0" w:firstColumn="1" w:lastColumn="0" w:noHBand="0" w:noVBand="1"/>
      </w:tblPr>
      <w:tblGrid>
        <w:gridCol w:w="708"/>
        <w:gridCol w:w="9039"/>
      </w:tblGrid>
      <w:tr w:rsidR="00732FD6" w:rsidRPr="00D2017B" w14:paraId="210A0AFD" w14:textId="77777777" w:rsidTr="00732FD6">
        <w:tc>
          <w:tcPr>
            <w:tcW w:w="363" w:type="pct"/>
            <w:vAlign w:val="center"/>
          </w:tcPr>
          <w:p w14:paraId="69D1F198" w14:textId="128A9D66" w:rsidR="00732FD6" w:rsidRPr="00D2017B" w:rsidRDefault="00732FD6" w:rsidP="00D2017B">
            <w:pPr>
              <w:jc w:val="center"/>
              <w:rPr>
                <w:rFonts w:asciiTheme="majorHAnsi" w:hAnsiTheme="majorHAnsi" w:cstheme="majorHAnsi"/>
                <w:b/>
                <w:bCs/>
                <w:sz w:val="26"/>
                <w:szCs w:val="26"/>
              </w:rPr>
            </w:pPr>
            <w:r w:rsidRPr="00D2017B">
              <w:rPr>
                <w:rFonts w:asciiTheme="majorHAnsi" w:hAnsiTheme="majorHAnsi" w:cstheme="majorHAnsi"/>
                <w:b/>
                <w:bCs/>
                <w:sz w:val="26"/>
                <w:szCs w:val="26"/>
              </w:rPr>
              <w:t>S</w:t>
            </w:r>
            <w:r>
              <w:rPr>
                <w:rFonts w:asciiTheme="majorHAnsi" w:hAnsiTheme="majorHAnsi" w:cstheme="majorHAnsi"/>
                <w:b/>
                <w:bCs/>
                <w:sz w:val="26"/>
                <w:szCs w:val="26"/>
              </w:rPr>
              <w:t>TT</w:t>
            </w:r>
          </w:p>
        </w:tc>
        <w:tc>
          <w:tcPr>
            <w:tcW w:w="4637" w:type="pct"/>
            <w:vAlign w:val="center"/>
          </w:tcPr>
          <w:p w14:paraId="362E3ACC" w14:textId="77777777" w:rsidR="00732FD6" w:rsidRPr="00D2017B" w:rsidRDefault="00732FD6" w:rsidP="00D2017B">
            <w:pPr>
              <w:jc w:val="center"/>
              <w:rPr>
                <w:rFonts w:asciiTheme="majorHAnsi" w:hAnsiTheme="majorHAnsi" w:cstheme="majorHAnsi"/>
                <w:b/>
                <w:bCs/>
                <w:sz w:val="26"/>
                <w:szCs w:val="26"/>
              </w:rPr>
            </w:pPr>
            <w:r w:rsidRPr="00D2017B">
              <w:rPr>
                <w:rFonts w:asciiTheme="majorHAnsi" w:hAnsiTheme="majorHAnsi" w:cstheme="majorHAnsi"/>
                <w:b/>
                <w:bCs/>
                <w:sz w:val="26"/>
                <w:szCs w:val="26"/>
              </w:rPr>
              <w:t>Nội dung</w:t>
            </w:r>
          </w:p>
        </w:tc>
      </w:tr>
      <w:tr w:rsidR="00732FD6" w:rsidRPr="00D2017B" w14:paraId="2716CF39" w14:textId="77777777" w:rsidTr="00732FD6">
        <w:tc>
          <w:tcPr>
            <w:tcW w:w="363" w:type="pct"/>
          </w:tcPr>
          <w:p w14:paraId="195451F9" w14:textId="77777777" w:rsidR="00732FD6" w:rsidRPr="00D2017B" w:rsidRDefault="00732FD6" w:rsidP="00D2017B">
            <w:pPr>
              <w:rPr>
                <w:rFonts w:asciiTheme="majorHAnsi" w:hAnsiTheme="majorHAnsi" w:cstheme="majorHAnsi"/>
                <w:b/>
                <w:bCs/>
                <w:sz w:val="26"/>
                <w:szCs w:val="26"/>
              </w:rPr>
            </w:pPr>
            <w:r w:rsidRPr="00D2017B">
              <w:rPr>
                <w:rFonts w:asciiTheme="majorHAnsi" w:hAnsiTheme="majorHAnsi" w:cstheme="majorHAnsi"/>
                <w:b/>
                <w:bCs/>
                <w:sz w:val="26"/>
                <w:szCs w:val="26"/>
              </w:rPr>
              <w:t>I</w:t>
            </w:r>
          </w:p>
        </w:tc>
        <w:tc>
          <w:tcPr>
            <w:tcW w:w="4637" w:type="pct"/>
          </w:tcPr>
          <w:p w14:paraId="52D96A90" w14:textId="77777777" w:rsidR="00732FD6" w:rsidRPr="00D2017B" w:rsidRDefault="00732FD6" w:rsidP="00D2017B">
            <w:pPr>
              <w:rPr>
                <w:rFonts w:asciiTheme="majorHAnsi" w:hAnsiTheme="majorHAnsi" w:cstheme="majorHAnsi"/>
                <w:b/>
                <w:bCs/>
                <w:sz w:val="26"/>
                <w:szCs w:val="26"/>
              </w:rPr>
            </w:pPr>
            <w:r w:rsidRPr="00D2017B">
              <w:rPr>
                <w:rFonts w:asciiTheme="majorHAnsi" w:hAnsiTheme="majorHAnsi" w:cstheme="majorHAnsi"/>
                <w:b/>
                <w:bCs/>
                <w:iCs/>
                <w:sz w:val="26"/>
                <w:szCs w:val="26"/>
                <w:lang w:val="pt-BR"/>
              </w:rPr>
              <w:t xml:space="preserve">Tiêu chí 1- </w:t>
            </w:r>
            <w:r w:rsidRPr="00D2017B">
              <w:rPr>
                <w:rFonts w:asciiTheme="majorHAnsi" w:hAnsiTheme="majorHAnsi" w:cstheme="majorHAnsi"/>
                <w:b/>
                <w:sz w:val="26"/>
                <w:szCs w:val="26"/>
                <w:lang w:val="pt-BR"/>
              </w:rPr>
              <w:t>Mục tiêu, sứ mạng, tổ chức và quản lý</w:t>
            </w:r>
          </w:p>
        </w:tc>
      </w:tr>
      <w:tr w:rsidR="00732FD6" w:rsidRPr="00D2017B" w14:paraId="40F80876" w14:textId="77777777" w:rsidTr="00732FD6">
        <w:tc>
          <w:tcPr>
            <w:tcW w:w="363" w:type="pct"/>
          </w:tcPr>
          <w:p w14:paraId="31187275" w14:textId="77777777" w:rsidR="00732FD6" w:rsidRPr="00D2017B" w:rsidRDefault="00732FD6" w:rsidP="00D2017B">
            <w:pPr>
              <w:numPr>
                <w:ilvl w:val="0"/>
                <w:numId w:val="3"/>
              </w:numPr>
              <w:tabs>
                <w:tab w:val="left" w:pos="360"/>
              </w:tabs>
              <w:ind w:left="0" w:firstLine="0"/>
              <w:contextualSpacing/>
              <w:jc w:val="both"/>
              <w:rPr>
                <w:rFonts w:asciiTheme="majorHAnsi" w:hAnsiTheme="majorHAnsi" w:cstheme="majorHAnsi"/>
                <w:sz w:val="26"/>
                <w:szCs w:val="26"/>
              </w:rPr>
            </w:pPr>
          </w:p>
        </w:tc>
        <w:tc>
          <w:tcPr>
            <w:tcW w:w="4637" w:type="pct"/>
          </w:tcPr>
          <w:p w14:paraId="11EBC78D" w14:textId="77777777" w:rsidR="00732FD6" w:rsidRPr="00D2017B" w:rsidRDefault="00732FD6" w:rsidP="00D2017B">
            <w:pPr>
              <w:jc w:val="both"/>
              <w:rPr>
                <w:rFonts w:asciiTheme="majorHAnsi" w:hAnsiTheme="majorHAnsi" w:cstheme="majorHAnsi"/>
                <w:sz w:val="26"/>
                <w:szCs w:val="26"/>
              </w:rPr>
            </w:pPr>
            <w:r w:rsidRPr="00D2017B">
              <w:rPr>
                <w:rFonts w:asciiTheme="majorHAnsi" w:hAnsiTheme="majorHAnsi" w:cstheme="majorHAnsi"/>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r>
      <w:tr w:rsidR="00732FD6" w:rsidRPr="00D2017B" w14:paraId="24531EDE" w14:textId="77777777" w:rsidTr="00732FD6">
        <w:tc>
          <w:tcPr>
            <w:tcW w:w="363" w:type="pct"/>
          </w:tcPr>
          <w:p w14:paraId="0669731C"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16719D4A" w14:textId="77777777" w:rsidR="00732FD6" w:rsidRPr="00D2017B" w:rsidRDefault="00732FD6" w:rsidP="00D2017B">
            <w:pPr>
              <w:jc w:val="both"/>
              <w:rPr>
                <w:rFonts w:asciiTheme="majorHAnsi" w:hAnsiTheme="majorHAnsi" w:cstheme="majorHAnsi"/>
                <w:sz w:val="26"/>
                <w:szCs w:val="26"/>
              </w:rPr>
            </w:pPr>
            <w:r w:rsidRPr="00D2017B">
              <w:rPr>
                <w:rFonts w:asciiTheme="majorHAnsi" w:hAnsiTheme="majorHAnsi" w:cstheme="majorHAnsi"/>
                <w:bCs/>
                <w:iCs/>
                <w:sz w:val="26"/>
                <w:szCs w:val="26"/>
                <w:lang w:val="vi-VN"/>
              </w:rPr>
              <w:t xml:space="preserve">Trường ban hành </w:t>
            </w:r>
            <w:r w:rsidRPr="00D2017B">
              <w:rPr>
                <w:rFonts w:asciiTheme="majorHAnsi" w:hAnsiTheme="majorHAnsi" w:cstheme="majorHAnsi"/>
                <w:bCs/>
                <w:iCs/>
                <w:sz w:val="26"/>
                <w:szCs w:val="26"/>
                <w:lang w:val="nl-NL"/>
              </w:rPr>
              <w:t>văn bản quy định về tổ chức và quản lý theo hướng đảm bảo quyền tự chủ, tự chịu trách nhiệm của các đơn vị trong trường theo quy định</w:t>
            </w:r>
          </w:p>
        </w:tc>
      </w:tr>
      <w:tr w:rsidR="00732FD6" w:rsidRPr="00D2017B" w14:paraId="00D4871F" w14:textId="77777777" w:rsidTr="00732FD6">
        <w:tc>
          <w:tcPr>
            <w:tcW w:w="363" w:type="pct"/>
          </w:tcPr>
          <w:p w14:paraId="23D3E4CB"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12FD17CA" w14:textId="77777777" w:rsidR="00732FD6" w:rsidRPr="00D2017B" w:rsidRDefault="00732FD6" w:rsidP="00D2017B">
            <w:pPr>
              <w:jc w:val="both"/>
              <w:rPr>
                <w:rFonts w:asciiTheme="majorHAnsi" w:hAnsiTheme="majorHAnsi" w:cstheme="majorHAnsi"/>
                <w:sz w:val="26"/>
                <w:szCs w:val="26"/>
              </w:rPr>
            </w:pPr>
            <w:r w:rsidRPr="00D2017B">
              <w:rPr>
                <w:rFonts w:asciiTheme="majorHAnsi" w:hAnsiTheme="majorHAnsi" w:cstheme="majorHAnsi"/>
                <w:bCs/>
                <w:iCs/>
                <w:sz w:val="26"/>
                <w:szCs w:val="26"/>
                <w:lang w:val="vi-VN"/>
              </w:rPr>
              <w:t>Trường xây dựng và vận hành hệ thống đảm bảo chất lượng theo quy định</w:t>
            </w:r>
          </w:p>
        </w:tc>
      </w:tr>
      <w:tr w:rsidR="00732FD6" w:rsidRPr="00D2017B" w14:paraId="2525659B" w14:textId="77777777" w:rsidTr="00732FD6">
        <w:tc>
          <w:tcPr>
            <w:tcW w:w="363" w:type="pct"/>
          </w:tcPr>
          <w:p w14:paraId="7450642F"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4B205A8F" w14:textId="77777777" w:rsidR="00732FD6" w:rsidRPr="00D2017B" w:rsidRDefault="00732FD6" w:rsidP="00D2017B">
            <w:pPr>
              <w:tabs>
                <w:tab w:val="left" w:pos="0"/>
              </w:tabs>
              <w:jc w:val="both"/>
              <w:rPr>
                <w:rFonts w:asciiTheme="majorHAnsi" w:hAnsiTheme="majorHAnsi" w:cstheme="majorHAnsi"/>
                <w:sz w:val="26"/>
                <w:szCs w:val="26"/>
              </w:rPr>
            </w:pPr>
            <w:r w:rsidRPr="00D2017B">
              <w:rPr>
                <w:rFonts w:asciiTheme="majorHAnsi" w:hAnsiTheme="majorHAnsi" w:cstheme="majorHAnsi"/>
                <w:bCs/>
                <w:iCs/>
                <w:sz w:val="26"/>
                <w:szCs w:val="26"/>
                <w:lang w:val="vi-VN"/>
              </w:rPr>
              <w:t>Trường có bộ phận phụ trách thực hiện công tác quản lý, đảm bảo chất lượng đào tạo và h</w:t>
            </w:r>
            <w:r w:rsidRPr="00D2017B">
              <w:rPr>
                <w:rFonts w:asciiTheme="majorHAnsi" w:hAnsiTheme="majorHAnsi" w:cstheme="majorHAnsi"/>
                <w:bCs/>
                <w:iCs/>
                <w:sz w:val="26"/>
                <w:szCs w:val="26"/>
                <w:lang w:val="nl-NL"/>
              </w:rPr>
              <w:t>ằ</w:t>
            </w:r>
            <w:r w:rsidRPr="00D2017B">
              <w:rPr>
                <w:rFonts w:asciiTheme="majorHAnsi" w:hAnsiTheme="majorHAnsi" w:cstheme="majorHAnsi"/>
                <w:bCs/>
                <w:iCs/>
                <w:sz w:val="26"/>
                <w:szCs w:val="26"/>
                <w:lang w:val="vi-VN"/>
              </w:rPr>
              <w:t>ng năm hoàn thành nhiệm vụ được giao</w:t>
            </w:r>
          </w:p>
        </w:tc>
      </w:tr>
      <w:tr w:rsidR="00732FD6" w:rsidRPr="00D2017B" w14:paraId="5F9055A6" w14:textId="77777777" w:rsidTr="00732FD6">
        <w:tc>
          <w:tcPr>
            <w:tcW w:w="363" w:type="pct"/>
          </w:tcPr>
          <w:p w14:paraId="26B7BBC9"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71ABC4A4"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p>
        </w:tc>
      </w:tr>
      <w:tr w:rsidR="00732FD6" w:rsidRPr="00D2017B" w14:paraId="3DC55165" w14:textId="77777777" w:rsidTr="00732FD6">
        <w:tc>
          <w:tcPr>
            <w:tcW w:w="363" w:type="pct"/>
          </w:tcPr>
          <w:p w14:paraId="3F32A423"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14CF9C99"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D2017B">
              <w:rPr>
                <w:rFonts w:asciiTheme="majorHAnsi" w:hAnsiTheme="majorHAnsi" w:cstheme="majorHAnsi"/>
                <w:sz w:val="26"/>
                <w:szCs w:val="26"/>
                <w:lang w:val="pt-BR"/>
              </w:rPr>
              <w:t>Hằng</w:t>
            </w:r>
            <w:r w:rsidRPr="00D2017B">
              <w:rPr>
                <w:rFonts w:asciiTheme="majorHAnsi" w:hAnsiTheme="majorHAnsi" w:cstheme="majorHAnsi"/>
                <w:bCs/>
                <w:iCs/>
                <w:sz w:val="26"/>
                <w:szCs w:val="26"/>
                <w:lang w:val="vi-VN"/>
              </w:rPr>
              <w:t xml:space="preserve"> năm rà soát, cải tiến phương pháp, công cụ kiểm tra, giám sát</w:t>
            </w:r>
          </w:p>
        </w:tc>
      </w:tr>
      <w:tr w:rsidR="00732FD6" w:rsidRPr="00D2017B" w14:paraId="38948562" w14:textId="77777777" w:rsidTr="00732FD6">
        <w:tc>
          <w:tcPr>
            <w:tcW w:w="363" w:type="pct"/>
          </w:tcPr>
          <w:p w14:paraId="55D06136"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362E466F"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z w:val="26"/>
                <w:szCs w:val="26"/>
                <w:lang w:val="nl-NL"/>
              </w:rPr>
              <w:t>Trường có văn bản và thực hiện chế độ, chính sách ưu đãi của nhà nước cho các đối tượng được thụ hưởng; thực hiện chính sách bình đẳng giới theo quy định</w:t>
            </w:r>
          </w:p>
        </w:tc>
      </w:tr>
      <w:tr w:rsidR="00732FD6" w:rsidRPr="00D2017B" w14:paraId="002C9E26" w14:textId="77777777" w:rsidTr="00732FD6">
        <w:tc>
          <w:tcPr>
            <w:tcW w:w="363" w:type="pct"/>
          </w:tcPr>
          <w:p w14:paraId="34CDD319" w14:textId="77777777" w:rsidR="00732FD6" w:rsidRPr="00D2017B" w:rsidRDefault="00732FD6" w:rsidP="00D2017B">
            <w:pPr>
              <w:contextualSpacing/>
              <w:jc w:val="both"/>
              <w:rPr>
                <w:rFonts w:asciiTheme="majorHAnsi" w:hAnsiTheme="majorHAnsi" w:cstheme="majorHAnsi"/>
                <w:sz w:val="26"/>
                <w:szCs w:val="26"/>
              </w:rPr>
            </w:pPr>
            <w:r w:rsidRPr="00D2017B">
              <w:rPr>
                <w:rFonts w:asciiTheme="majorHAnsi" w:hAnsiTheme="majorHAnsi" w:cstheme="majorHAnsi"/>
                <w:sz w:val="26"/>
                <w:szCs w:val="26"/>
              </w:rPr>
              <w:t>II</w:t>
            </w:r>
          </w:p>
        </w:tc>
        <w:tc>
          <w:tcPr>
            <w:tcW w:w="4637" w:type="pct"/>
          </w:tcPr>
          <w:p w14:paraId="57283F65"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b/>
                <w:bCs/>
                <w:iCs/>
                <w:sz w:val="26"/>
                <w:szCs w:val="26"/>
                <w:lang w:val="vi-VN"/>
              </w:rPr>
              <w:t>Tiêu chí 2 - Hoạt động đào tạo</w:t>
            </w:r>
          </w:p>
        </w:tc>
      </w:tr>
      <w:tr w:rsidR="00732FD6" w:rsidRPr="00D2017B" w14:paraId="10CD1C9E" w14:textId="77777777" w:rsidTr="00732FD6">
        <w:tc>
          <w:tcPr>
            <w:tcW w:w="363" w:type="pct"/>
          </w:tcPr>
          <w:p w14:paraId="4ABBC536"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2089854F"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bCs/>
                <w:iCs/>
                <w:sz w:val="26"/>
                <w:szCs w:val="26"/>
                <w:lang w:val="vi-VN"/>
              </w:rPr>
              <w:t>Các n</w:t>
            </w:r>
            <w:r w:rsidRPr="00D2017B">
              <w:rPr>
                <w:rFonts w:asciiTheme="majorHAnsi" w:hAnsiTheme="majorHAnsi" w:cstheme="majorHAnsi"/>
                <w:sz w:val="26"/>
                <w:szCs w:val="26"/>
                <w:lang w:val="vi-VN"/>
              </w:rPr>
              <w:t>gành, nghề đào tạo của trường được cơ quan có thẩm quyền cấp giấy chứng nhận đăng ký hoạt động giáo dục nghề nghiệp.</w:t>
            </w:r>
            <w:r w:rsidRPr="00D2017B">
              <w:rPr>
                <w:rFonts w:asciiTheme="majorHAnsi" w:hAnsiTheme="majorHAnsi" w:cstheme="majorHAnsi"/>
                <w:sz w:val="26"/>
                <w:szCs w:val="26"/>
                <w:lang w:val="nl-NL"/>
              </w:rPr>
              <w:t xml:space="preserve"> </w:t>
            </w:r>
            <w:r w:rsidRPr="00D2017B">
              <w:rPr>
                <w:rFonts w:asciiTheme="majorHAnsi" w:hAnsiTheme="majorHAnsi" w:cstheme="majorHAnsi"/>
                <w:sz w:val="26"/>
                <w:szCs w:val="26"/>
                <w:lang w:val="vi-VN"/>
              </w:rPr>
              <w:t>Trường ban hành chuẩn đầu ra của từng chương trình đào tạo và công bố công khai để người học và xã hội biết</w:t>
            </w:r>
          </w:p>
        </w:tc>
      </w:tr>
      <w:tr w:rsidR="00732FD6" w:rsidRPr="00D2017B" w14:paraId="3A5CC353" w14:textId="77777777" w:rsidTr="00732FD6">
        <w:tc>
          <w:tcPr>
            <w:tcW w:w="363" w:type="pct"/>
          </w:tcPr>
          <w:p w14:paraId="27CF8994"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5FDDC4BC"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z w:val="26"/>
                <w:szCs w:val="26"/>
                <w:lang w:val="pt-BR"/>
              </w:rPr>
              <w:t>Hằng</w:t>
            </w:r>
            <w:r w:rsidRPr="00D2017B">
              <w:rPr>
                <w:rFonts w:asciiTheme="majorHAnsi" w:hAnsiTheme="majorHAnsi" w:cstheme="majorHAnsi"/>
                <w:sz w:val="26"/>
                <w:szCs w:val="26"/>
                <w:lang w:val="nl-NL"/>
              </w:rPr>
              <w:t xml:space="preserve"> năm, trường xác định chỉ tiêu tuyển sinh và thực hiện công tác tuyển sinh theo quy định, đảm bảo nghiêm túc, công bằng, khách quan</w:t>
            </w:r>
          </w:p>
        </w:tc>
      </w:tr>
      <w:tr w:rsidR="00732FD6" w:rsidRPr="00D2017B" w14:paraId="4651D09D" w14:textId="77777777" w:rsidTr="00732FD6">
        <w:tc>
          <w:tcPr>
            <w:tcW w:w="363" w:type="pct"/>
          </w:tcPr>
          <w:p w14:paraId="13BE232B"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0057DE33"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z w:val="26"/>
                <w:szCs w:val="26"/>
                <w:lang w:val="nl-NL"/>
              </w:rPr>
              <w:t>Thực hiện đa dạng hoá các phương thức tổ chức đào tạo đáp ứng yêu cầu học tập của người học</w:t>
            </w:r>
          </w:p>
        </w:tc>
      </w:tr>
      <w:tr w:rsidR="00732FD6" w:rsidRPr="00D2017B" w14:paraId="1611AF14" w14:textId="77777777" w:rsidTr="00732FD6">
        <w:tc>
          <w:tcPr>
            <w:tcW w:w="363" w:type="pct"/>
          </w:tcPr>
          <w:p w14:paraId="4BBCE1D0"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282FCD0B"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bCs/>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r>
      <w:tr w:rsidR="00732FD6" w:rsidRPr="00D2017B" w14:paraId="739D4137" w14:textId="77777777" w:rsidTr="00732FD6">
        <w:tc>
          <w:tcPr>
            <w:tcW w:w="363" w:type="pct"/>
          </w:tcPr>
          <w:p w14:paraId="3F764A3D"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380AD3F0"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bCs/>
                <w:iCs/>
                <w:sz w:val="26"/>
                <w:szCs w:val="26"/>
                <w:lang w:val="nl-NL"/>
              </w:rPr>
              <w:t>Trường thực hiện ứng dụng công nghệ thông tin trong hoạt động dạy và học</w:t>
            </w:r>
          </w:p>
        </w:tc>
      </w:tr>
      <w:tr w:rsidR="00732FD6" w:rsidRPr="00D2017B" w14:paraId="79C2BE1C" w14:textId="77777777" w:rsidTr="00732FD6">
        <w:tc>
          <w:tcPr>
            <w:tcW w:w="363" w:type="pct"/>
          </w:tcPr>
          <w:p w14:paraId="72DBCF1E"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75A5A0B7" w14:textId="77777777" w:rsidR="00732FD6" w:rsidRPr="00D2017B" w:rsidRDefault="00732FD6" w:rsidP="00D2017B">
            <w:pPr>
              <w:tabs>
                <w:tab w:val="left" w:pos="5180"/>
              </w:tabs>
              <w:jc w:val="both"/>
              <w:rPr>
                <w:rFonts w:asciiTheme="majorHAnsi" w:hAnsiTheme="majorHAnsi" w:cstheme="majorHAnsi"/>
                <w:bCs/>
                <w:iCs/>
                <w:sz w:val="26"/>
                <w:szCs w:val="26"/>
                <w:lang w:val="nl-NL"/>
              </w:rPr>
            </w:pPr>
            <w:r w:rsidRPr="00D2017B">
              <w:rPr>
                <w:rFonts w:asciiTheme="majorHAnsi" w:hAnsiTheme="majorHAnsi" w:cstheme="majorHAnsi"/>
                <w:sz w:val="26"/>
                <w:szCs w:val="26"/>
                <w:lang w:val="pt-BR"/>
              </w:rPr>
              <w:t>Hằng</w:t>
            </w:r>
            <w:r w:rsidRPr="00D2017B">
              <w:rPr>
                <w:rFonts w:asciiTheme="majorHAnsi" w:hAnsiTheme="majorHAnsi" w:cstheme="majorHAnsi"/>
                <w:bCs/>
                <w:iCs/>
                <w:sz w:val="26"/>
                <w:szCs w:val="26"/>
                <w:lang w:val="vi-VN"/>
              </w:rPr>
              <w:t xml:space="preserve"> năm,</w:t>
            </w:r>
            <w:r w:rsidRPr="00D2017B">
              <w:rPr>
                <w:rFonts w:asciiTheme="majorHAnsi" w:hAnsiTheme="majorHAnsi" w:cstheme="majorHAnsi"/>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r>
      <w:tr w:rsidR="00732FD6" w:rsidRPr="00D2017B" w14:paraId="0EAA56B9" w14:textId="77777777" w:rsidTr="00732FD6">
        <w:tc>
          <w:tcPr>
            <w:tcW w:w="363" w:type="pct"/>
          </w:tcPr>
          <w:p w14:paraId="3F043D52"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20B14417"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z w:val="26"/>
                <w:szCs w:val="26"/>
                <w:lang w:val="pt-BR"/>
              </w:rPr>
              <w:t>Hằng</w:t>
            </w:r>
            <w:r w:rsidRPr="00D2017B">
              <w:rPr>
                <w:rFonts w:asciiTheme="majorHAnsi" w:hAnsiTheme="majorHAnsi" w:cstheme="majorHAnsi"/>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p>
        </w:tc>
      </w:tr>
      <w:tr w:rsidR="00732FD6" w:rsidRPr="00D2017B" w14:paraId="4B6B6459" w14:textId="77777777" w:rsidTr="00732FD6">
        <w:tc>
          <w:tcPr>
            <w:tcW w:w="363" w:type="pct"/>
          </w:tcPr>
          <w:p w14:paraId="37CDC25C"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6BA62460" w14:textId="77777777" w:rsidR="00732FD6" w:rsidRPr="00D2017B" w:rsidRDefault="00732FD6" w:rsidP="00D2017B">
            <w:pPr>
              <w:tabs>
                <w:tab w:val="left" w:pos="5180"/>
              </w:tabs>
              <w:jc w:val="both"/>
              <w:rPr>
                <w:rFonts w:asciiTheme="majorHAnsi" w:hAnsiTheme="majorHAnsi" w:cstheme="majorHAnsi"/>
                <w:sz w:val="26"/>
                <w:szCs w:val="26"/>
                <w:lang w:val="pt-BR"/>
              </w:rPr>
            </w:pPr>
            <w:r w:rsidRPr="00D2017B">
              <w:rPr>
                <w:rFonts w:asciiTheme="majorHAnsi" w:hAnsiTheme="majorHAnsi" w:cstheme="majorHAnsi"/>
                <w:bCs/>
                <w:iCs/>
                <w:sz w:val="26"/>
                <w:szCs w:val="26"/>
                <w:lang w:val="nl-NL"/>
              </w:rPr>
              <w:t>Trường có hướng dẫn và tổ chức thực hiện về đào tạo liên thông theo quy định</w:t>
            </w:r>
          </w:p>
        </w:tc>
      </w:tr>
      <w:tr w:rsidR="00732FD6" w:rsidRPr="00D2017B" w14:paraId="2D296B6E" w14:textId="77777777" w:rsidTr="00732FD6">
        <w:tc>
          <w:tcPr>
            <w:tcW w:w="363" w:type="pct"/>
          </w:tcPr>
          <w:p w14:paraId="71F579D4"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714FAF80" w14:textId="77777777" w:rsidR="00732FD6" w:rsidRPr="00D2017B" w:rsidRDefault="00732FD6" w:rsidP="00D2017B">
            <w:pPr>
              <w:tabs>
                <w:tab w:val="left" w:pos="5180"/>
              </w:tabs>
              <w:jc w:val="both"/>
              <w:rPr>
                <w:rFonts w:asciiTheme="majorHAnsi" w:hAnsiTheme="majorHAnsi" w:cstheme="majorHAnsi"/>
                <w:sz w:val="26"/>
                <w:szCs w:val="26"/>
                <w:lang w:val="pt-BR"/>
              </w:rPr>
            </w:pPr>
            <w:r w:rsidRPr="00D2017B">
              <w:rPr>
                <w:rFonts w:asciiTheme="majorHAnsi" w:hAnsiTheme="majorHAnsi" w:cstheme="majorHAnsi"/>
                <w:bCs/>
                <w:sz w:val="26"/>
                <w:szCs w:val="26"/>
                <w:lang w:val="nl-NL"/>
              </w:rPr>
              <w:t>Trường c</w:t>
            </w:r>
            <w:r w:rsidRPr="00D2017B">
              <w:rPr>
                <w:rFonts w:asciiTheme="majorHAnsi" w:hAnsiTheme="majorHAnsi" w:cstheme="majorHAnsi"/>
                <w:sz w:val="26"/>
                <w:szCs w:val="26"/>
                <w:lang w:val="vi-VN"/>
              </w:rPr>
              <w:t xml:space="preserve">ó cơ sở dữ liệu về </w:t>
            </w:r>
            <w:r w:rsidRPr="00D2017B">
              <w:rPr>
                <w:rFonts w:asciiTheme="majorHAnsi" w:hAnsiTheme="majorHAnsi" w:cstheme="majorHAnsi"/>
                <w:sz w:val="26"/>
                <w:szCs w:val="26"/>
                <w:lang w:val="nl-NL"/>
              </w:rPr>
              <w:t xml:space="preserve">các </w:t>
            </w:r>
            <w:r w:rsidRPr="00D2017B">
              <w:rPr>
                <w:rFonts w:asciiTheme="majorHAnsi" w:hAnsiTheme="majorHAnsi" w:cstheme="majorHAnsi"/>
                <w:sz w:val="26"/>
                <w:szCs w:val="26"/>
                <w:lang w:val="vi-VN"/>
              </w:rPr>
              <w:t>hoạt động đào tạo</w:t>
            </w:r>
            <w:r w:rsidRPr="00D2017B">
              <w:rPr>
                <w:rFonts w:asciiTheme="majorHAnsi" w:hAnsiTheme="majorHAnsi" w:cstheme="majorHAnsi"/>
                <w:sz w:val="26"/>
                <w:szCs w:val="26"/>
                <w:lang w:val="nl-NL"/>
              </w:rPr>
              <w:t xml:space="preserve"> và tổ chức quản lý, sử dụng hiệu quả</w:t>
            </w:r>
          </w:p>
        </w:tc>
      </w:tr>
    </w:tbl>
    <w:p w14:paraId="65FCE658" w14:textId="77777777" w:rsidR="00947C64" w:rsidRDefault="00947C64">
      <w:r>
        <w:br w:type="page"/>
      </w:r>
      <w:bookmarkStart w:id="0" w:name="_GoBack"/>
      <w:bookmarkEnd w:id="0"/>
    </w:p>
    <w:tbl>
      <w:tblPr>
        <w:tblStyle w:val="TableGrid4"/>
        <w:tblW w:w="4945" w:type="pct"/>
        <w:tblLook w:val="04A0" w:firstRow="1" w:lastRow="0" w:firstColumn="1" w:lastColumn="0" w:noHBand="0" w:noVBand="1"/>
      </w:tblPr>
      <w:tblGrid>
        <w:gridCol w:w="708"/>
        <w:gridCol w:w="9039"/>
      </w:tblGrid>
      <w:tr w:rsidR="00732FD6" w:rsidRPr="00D2017B" w14:paraId="7FDCC8E9" w14:textId="77777777" w:rsidTr="00732FD6">
        <w:tc>
          <w:tcPr>
            <w:tcW w:w="363" w:type="pct"/>
          </w:tcPr>
          <w:p w14:paraId="290B38FF" w14:textId="62B8C8D1" w:rsidR="00732FD6" w:rsidRPr="00D2017B" w:rsidRDefault="00732FD6" w:rsidP="00D2017B">
            <w:pPr>
              <w:ind w:left="35"/>
              <w:jc w:val="both"/>
              <w:rPr>
                <w:rFonts w:asciiTheme="majorHAnsi" w:hAnsiTheme="majorHAnsi" w:cstheme="majorHAnsi"/>
                <w:sz w:val="26"/>
                <w:szCs w:val="26"/>
              </w:rPr>
            </w:pPr>
            <w:r w:rsidRPr="00D2017B">
              <w:rPr>
                <w:rFonts w:asciiTheme="majorHAnsi" w:hAnsiTheme="majorHAnsi" w:cstheme="majorHAnsi"/>
                <w:sz w:val="26"/>
                <w:szCs w:val="26"/>
              </w:rPr>
              <w:lastRenderedPageBreak/>
              <w:t>III</w:t>
            </w:r>
          </w:p>
        </w:tc>
        <w:tc>
          <w:tcPr>
            <w:tcW w:w="4637" w:type="pct"/>
          </w:tcPr>
          <w:p w14:paraId="2E9666E7" w14:textId="77777777" w:rsidR="00732FD6" w:rsidRPr="00D2017B" w:rsidRDefault="00732FD6" w:rsidP="00D2017B">
            <w:pPr>
              <w:tabs>
                <w:tab w:val="left" w:pos="5180"/>
              </w:tabs>
              <w:jc w:val="both"/>
              <w:rPr>
                <w:rFonts w:asciiTheme="majorHAnsi" w:hAnsiTheme="majorHAnsi" w:cstheme="majorHAnsi"/>
                <w:sz w:val="26"/>
                <w:szCs w:val="26"/>
                <w:lang w:val="pt-BR"/>
              </w:rPr>
            </w:pPr>
            <w:r w:rsidRPr="00D2017B">
              <w:rPr>
                <w:rFonts w:asciiTheme="majorHAnsi" w:hAnsiTheme="majorHAnsi" w:cstheme="majorHAnsi"/>
                <w:b/>
                <w:sz w:val="26"/>
                <w:szCs w:val="26"/>
                <w:lang w:val="nl-NL"/>
              </w:rPr>
              <w:t>Tiêu chí 3 - Nhà giáo, cán bộ quản lý, viên chức và người lao động</w:t>
            </w:r>
          </w:p>
        </w:tc>
      </w:tr>
      <w:tr w:rsidR="00732FD6" w:rsidRPr="00D2017B" w14:paraId="41737BF3" w14:textId="77777777" w:rsidTr="00732FD6">
        <w:tc>
          <w:tcPr>
            <w:tcW w:w="363" w:type="pct"/>
          </w:tcPr>
          <w:p w14:paraId="541498EA"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353B3608" w14:textId="77777777" w:rsidR="00732FD6" w:rsidRPr="00D2017B" w:rsidRDefault="00732FD6" w:rsidP="00D2017B">
            <w:pPr>
              <w:tabs>
                <w:tab w:val="left" w:pos="5180"/>
              </w:tabs>
              <w:jc w:val="both"/>
              <w:rPr>
                <w:rFonts w:asciiTheme="majorHAnsi" w:hAnsiTheme="majorHAnsi" w:cstheme="majorHAnsi"/>
                <w:sz w:val="26"/>
                <w:szCs w:val="26"/>
                <w:lang w:val="pt-BR"/>
              </w:rPr>
            </w:pPr>
            <w:r w:rsidRPr="00D2017B">
              <w:rPr>
                <w:rFonts w:asciiTheme="majorHAnsi" w:hAnsiTheme="majorHAnsi" w:cstheme="majorHAnsi"/>
                <w:spacing w:val="-2"/>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r>
      <w:tr w:rsidR="00732FD6" w:rsidRPr="00D2017B" w14:paraId="44DD8D27" w14:textId="77777777" w:rsidTr="00732FD6">
        <w:tc>
          <w:tcPr>
            <w:tcW w:w="363" w:type="pct"/>
          </w:tcPr>
          <w:p w14:paraId="0666E6FB"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34B7EC86" w14:textId="77777777" w:rsidR="00732FD6" w:rsidRPr="00D2017B" w:rsidRDefault="00732FD6" w:rsidP="00D2017B">
            <w:pPr>
              <w:tabs>
                <w:tab w:val="left" w:pos="5180"/>
              </w:tabs>
              <w:jc w:val="both"/>
              <w:rPr>
                <w:rFonts w:asciiTheme="majorHAnsi" w:hAnsiTheme="majorHAnsi" w:cstheme="majorHAnsi"/>
                <w:sz w:val="26"/>
                <w:szCs w:val="26"/>
                <w:lang w:val="pt-BR"/>
              </w:rPr>
            </w:pPr>
            <w:r w:rsidRPr="00D2017B">
              <w:rPr>
                <w:rFonts w:asciiTheme="majorHAnsi" w:hAnsiTheme="majorHAnsi" w:cstheme="majorHAnsi"/>
                <w:sz w:val="26"/>
                <w:szCs w:val="26"/>
                <w:lang w:val="nl-NL"/>
              </w:rPr>
              <w:t>Đội ngũ nhà giáo của trường tham gia giảng dạy đạt chuẩn về chuyên môn, nghiệp vụ và các tiêu chuẩn hiện hành khác nếu có</w:t>
            </w:r>
          </w:p>
        </w:tc>
      </w:tr>
      <w:tr w:rsidR="00732FD6" w:rsidRPr="00D2017B" w14:paraId="6699DAFD" w14:textId="77777777" w:rsidTr="00732FD6">
        <w:tc>
          <w:tcPr>
            <w:tcW w:w="363" w:type="pct"/>
          </w:tcPr>
          <w:p w14:paraId="027CF367"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0E926EEB" w14:textId="77777777" w:rsidR="00732FD6" w:rsidRPr="00D2017B" w:rsidRDefault="00732FD6" w:rsidP="00D2017B">
            <w:pPr>
              <w:tabs>
                <w:tab w:val="left" w:pos="5180"/>
              </w:tabs>
              <w:jc w:val="both"/>
              <w:rPr>
                <w:rFonts w:asciiTheme="majorHAnsi" w:hAnsiTheme="majorHAnsi" w:cstheme="majorHAnsi"/>
                <w:sz w:val="26"/>
                <w:szCs w:val="26"/>
                <w:lang w:val="pt-BR"/>
              </w:rPr>
            </w:pPr>
            <w:r w:rsidRPr="00D2017B">
              <w:rPr>
                <w:rFonts w:asciiTheme="majorHAnsi" w:hAnsiTheme="majorHAnsi" w:cstheme="majorHAnsi"/>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Pr="00D2017B">
              <w:rPr>
                <w:rFonts w:asciiTheme="majorHAnsi" w:hAnsiTheme="majorHAnsi" w:cstheme="majorHAnsi"/>
                <w:sz w:val="26"/>
                <w:szCs w:val="26"/>
                <w:lang w:val="vi-VN"/>
              </w:rPr>
              <w:t xml:space="preserve"> giảng</w:t>
            </w:r>
            <w:r w:rsidRPr="00D2017B">
              <w:rPr>
                <w:rFonts w:asciiTheme="majorHAnsi" w:hAnsiTheme="majorHAnsi" w:cstheme="majorHAnsi"/>
                <w:sz w:val="26"/>
                <w:szCs w:val="26"/>
                <w:lang w:val="nl-NL"/>
              </w:rPr>
              <w:t xml:space="preserve"> dạy</w:t>
            </w:r>
          </w:p>
        </w:tc>
      </w:tr>
      <w:tr w:rsidR="00732FD6" w:rsidRPr="00D2017B" w14:paraId="79D21D9E" w14:textId="77777777" w:rsidTr="00732FD6">
        <w:tc>
          <w:tcPr>
            <w:tcW w:w="363" w:type="pct"/>
          </w:tcPr>
          <w:p w14:paraId="3773003D"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51DD0651" w14:textId="77777777" w:rsidR="00732FD6" w:rsidRPr="00D2017B" w:rsidRDefault="00732FD6" w:rsidP="00D2017B">
            <w:pPr>
              <w:tabs>
                <w:tab w:val="left" w:pos="5180"/>
              </w:tabs>
              <w:jc w:val="both"/>
              <w:rPr>
                <w:rFonts w:asciiTheme="majorHAnsi" w:hAnsiTheme="majorHAnsi" w:cstheme="majorHAnsi"/>
                <w:sz w:val="26"/>
                <w:szCs w:val="26"/>
                <w:lang w:val="pt-BR"/>
              </w:rPr>
            </w:pPr>
            <w:r w:rsidRPr="00D2017B">
              <w:rPr>
                <w:rFonts w:asciiTheme="majorHAnsi" w:hAnsiTheme="majorHAnsi" w:cstheme="majorHAnsi"/>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r>
      <w:tr w:rsidR="00732FD6" w:rsidRPr="00D2017B" w14:paraId="07AD20FF" w14:textId="77777777" w:rsidTr="00732FD6">
        <w:tc>
          <w:tcPr>
            <w:tcW w:w="363" w:type="pct"/>
          </w:tcPr>
          <w:p w14:paraId="0CC72778" w14:textId="77777777" w:rsidR="00732FD6" w:rsidRPr="00D2017B" w:rsidRDefault="00732FD6" w:rsidP="00D2017B">
            <w:pPr>
              <w:jc w:val="both"/>
              <w:rPr>
                <w:rFonts w:asciiTheme="majorHAnsi" w:hAnsiTheme="majorHAnsi" w:cstheme="majorHAnsi"/>
                <w:sz w:val="26"/>
                <w:szCs w:val="26"/>
              </w:rPr>
            </w:pPr>
            <w:r w:rsidRPr="00D2017B">
              <w:rPr>
                <w:rFonts w:asciiTheme="majorHAnsi" w:hAnsiTheme="majorHAnsi" w:cstheme="majorHAnsi"/>
                <w:sz w:val="26"/>
                <w:szCs w:val="26"/>
              </w:rPr>
              <w:t>IV</w:t>
            </w:r>
          </w:p>
        </w:tc>
        <w:tc>
          <w:tcPr>
            <w:tcW w:w="4637" w:type="pct"/>
          </w:tcPr>
          <w:p w14:paraId="4F41DDD1"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b/>
                <w:sz w:val="26"/>
                <w:szCs w:val="26"/>
                <w:lang w:val="nl-NL"/>
              </w:rPr>
              <w:t>Tiêu chí 4 - Chương trình, giáo trình</w:t>
            </w:r>
          </w:p>
        </w:tc>
      </w:tr>
      <w:tr w:rsidR="00732FD6" w:rsidRPr="00D2017B" w14:paraId="2D97F76C" w14:textId="77777777" w:rsidTr="00732FD6">
        <w:tc>
          <w:tcPr>
            <w:tcW w:w="363" w:type="pct"/>
          </w:tcPr>
          <w:p w14:paraId="17D77BBB"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40B2650A"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z w:val="26"/>
                <w:szCs w:val="26"/>
                <w:lang w:val="nl-NL"/>
              </w:rPr>
              <w:t>Chương trình đào tạo được xây dựng c</w:t>
            </w:r>
            <w:r w:rsidRPr="00D2017B">
              <w:rPr>
                <w:rFonts w:asciiTheme="majorHAnsi" w:hAnsiTheme="majorHAnsi" w:cstheme="majorHAnsi"/>
                <w:sz w:val="26"/>
                <w:szCs w:val="26"/>
                <w:lang w:val="vi-VN"/>
              </w:rPr>
              <w:t xml:space="preserve">ó sự tham gia của </w:t>
            </w:r>
            <w:r w:rsidRPr="00D2017B">
              <w:rPr>
                <w:rFonts w:asciiTheme="majorHAnsi" w:hAnsiTheme="majorHAnsi" w:cstheme="majorHAnsi"/>
                <w:sz w:val="26"/>
                <w:szCs w:val="26"/>
                <w:lang w:val="nl-NL"/>
              </w:rPr>
              <w:t>nhà giáo, cán bộ quản lý giáo dục nghề nghiệp, cán bộ khoa học kỹ thuật của đơn vị sử dụng lao động; thực hiệ</w:t>
            </w:r>
            <w:r w:rsidRPr="00D2017B">
              <w:rPr>
                <w:rFonts w:asciiTheme="majorHAnsi" w:hAnsiTheme="majorHAnsi" w:cstheme="majorHAnsi"/>
                <w:bCs/>
                <w:iCs/>
                <w:sz w:val="26"/>
                <w:szCs w:val="26"/>
                <w:lang w:val="nl-NL"/>
              </w:rPr>
              <w:t>n theo quy định đặc thù của ngành nếu c</w:t>
            </w:r>
          </w:p>
        </w:tc>
      </w:tr>
      <w:tr w:rsidR="00732FD6" w:rsidRPr="00D2017B" w14:paraId="09065D06" w14:textId="77777777" w:rsidTr="00732FD6">
        <w:tc>
          <w:tcPr>
            <w:tcW w:w="363" w:type="pct"/>
          </w:tcPr>
          <w:p w14:paraId="39FBC38D"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0A89BF7C"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z w:val="26"/>
                <w:szCs w:val="26"/>
                <w:lang w:val="pt-BR"/>
              </w:rPr>
              <w:t>Giáo trình đào tạo cụ thể hóa yêu cầu về nội dung kiến thức, kỹ năng của từng mô đun, môn học trong chương trình đào tạo</w:t>
            </w:r>
          </w:p>
        </w:tc>
      </w:tr>
      <w:tr w:rsidR="00732FD6" w:rsidRPr="00D2017B" w14:paraId="0A94B086" w14:textId="77777777" w:rsidTr="00732FD6">
        <w:tc>
          <w:tcPr>
            <w:tcW w:w="363" w:type="pct"/>
          </w:tcPr>
          <w:p w14:paraId="542B6580"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1FE1D3CA"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z w:val="26"/>
                <w:szCs w:val="26"/>
                <w:lang w:val="pt-BR"/>
              </w:rPr>
              <w:t>Giáo trình đào tạo tạo điều kiện để thực hiện phương pháp dạy học tích cực</w:t>
            </w:r>
          </w:p>
        </w:tc>
      </w:tr>
      <w:tr w:rsidR="00732FD6" w:rsidRPr="00D2017B" w14:paraId="5EA54F66" w14:textId="77777777" w:rsidTr="00732FD6">
        <w:tc>
          <w:tcPr>
            <w:tcW w:w="363" w:type="pct"/>
          </w:tcPr>
          <w:p w14:paraId="0544C845" w14:textId="77777777" w:rsidR="00732FD6" w:rsidRPr="00D2017B" w:rsidRDefault="00732FD6" w:rsidP="00D2017B">
            <w:pPr>
              <w:ind w:left="360" w:hanging="325"/>
              <w:jc w:val="both"/>
              <w:rPr>
                <w:rFonts w:asciiTheme="majorHAnsi" w:hAnsiTheme="majorHAnsi" w:cstheme="majorHAnsi"/>
                <w:sz w:val="26"/>
                <w:szCs w:val="26"/>
              </w:rPr>
            </w:pPr>
            <w:r w:rsidRPr="00D2017B">
              <w:rPr>
                <w:rFonts w:asciiTheme="majorHAnsi" w:hAnsiTheme="majorHAnsi" w:cstheme="majorHAnsi"/>
                <w:sz w:val="26"/>
                <w:szCs w:val="26"/>
              </w:rPr>
              <w:t>V</w:t>
            </w:r>
          </w:p>
        </w:tc>
        <w:tc>
          <w:tcPr>
            <w:tcW w:w="4637" w:type="pct"/>
          </w:tcPr>
          <w:p w14:paraId="3AC3AC66"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b/>
                <w:sz w:val="26"/>
                <w:szCs w:val="26"/>
                <w:lang w:val="nl-NL"/>
              </w:rPr>
              <w:t xml:space="preserve">Tiêu chí 5 - </w:t>
            </w:r>
            <w:r w:rsidRPr="00D2017B">
              <w:rPr>
                <w:rFonts w:asciiTheme="majorHAnsi" w:hAnsiTheme="majorHAnsi" w:cstheme="majorHAnsi"/>
                <w:b/>
                <w:sz w:val="26"/>
                <w:szCs w:val="26"/>
                <w:lang w:val="pt-BR"/>
              </w:rPr>
              <w:t>Cơ sở vật chất, thiết bị đào tạo và thư viện</w:t>
            </w:r>
          </w:p>
        </w:tc>
      </w:tr>
      <w:tr w:rsidR="00732FD6" w:rsidRPr="00D2017B" w14:paraId="21C66753" w14:textId="77777777" w:rsidTr="00732FD6">
        <w:tc>
          <w:tcPr>
            <w:tcW w:w="363" w:type="pct"/>
          </w:tcPr>
          <w:p w14:paraId="06E3EB1A"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70BEFF43"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z w:val="26"/>
                <w:szCs w:val="26"/>
                <w:lang w:val="nl-NL"/>
              </w:rPr>
              <w:t xml:space="preserve">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w:t>
            </w:r>
            <w:r w:rsidRPr="00D2017B">
              <w:rPr>
                <w:rFonts w:asciiTheme="majorHAnsi" w:hAnsiTheme="majorHAnsi" w:cstheme="majorHAnsi"/>
                <w:bCs/>
                <w:iCs/>
                <w:sz w:val="26"/>
                <w:szCs w:val="26"/>
                <w:lang w:val="nl-NL"/>
              </w:rPr>
              <w:t>thực hiện theo quy định đặc thù của ngành nếu có</w:t>
            </w:r>
          </w:p>
        </w:tc>
      </w:tr>
      <w:tr w:rsidR="00732FD6" w:rsidRPr="00D2017B" w14:paraId="5AA5A35E" w14:textId="77777777" w:rsidTr="00732FD6">
        <w:tc>
          <w:tcPr>
            <w:tcW w:w="363" w:type="pct"/>
          </w:tcPr>
          <w:p w14:paraId="53768D6E"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061C8A3C"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z w:val="26"/>
                <w:szCs w:val="26"/>
                <w:lang w:val="nl-NL"/>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r>
      <w:tr w:rsidR="00732FD6" w:rsidRPr="00D2017B" w14:paraId="0BFD6F23" w14:textId="77777777" w:rsidTr="00732FD6">
        <w:tc>
          <w:tcPr>
            <w:tcW w:w="363" w:type="pct"/>
          </w:tcPr>
          <w:p w14:paraId="1F792AE3"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066F02DC"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z w:val="26"/>
                <w:szCs w:val="26"/>
                <w:lang w:val="nl-NL"/>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r>
      <w:tr w:rsidR="00732FD6" w:rsidRPr="00D2017B" w14:paraId="5E58708B" w14:textId="77777777" w:rsidTr="00732FD6">
        <w:tc>
          <w:tcPr>
            <w:tcW w:w="363" w:type="pct"/>
          </w:tcPr>
          <w:p w14:paraId="149D52FB"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728522AD"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z w:val="26"/>
                <w:szCs w:val="26"/>
                <w:lang w:val="nl-NL"/>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r>
      <w:tr w:rsidR="00732FD6" w:rsidRPr="00D2017B" w14:paraId="6DDC7A77" w14:textId="77777777" w:rsidTr="00732FD6">
        <w:tc>
          <w:tcPr>
            <w:tcW w:w="363" w:type="pct"/>
          </w:tcPr>
          <w:p w14:paraId="01E26ADA"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6629E551"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z w:val="26"/>
                <w:szCs w:val="26"/>
                <w:lang w:val="nl-NL"/>
              </w:rPr>
              <w:t>Phòng học, phòng thí nghiệm, xưởng thực hành, phòng học chuyên môn hóa bảo đảm quy chuẩn xây dựng, tiêu chuẩn cơ sở vật chất hiện hành và các yêu cầu công nghệ của thiết bị đào tạo</w:t>
            </w:r>
          </w:p>
        </w:tc>
      </w:tr>
      <w:tr w:rsidR="00732FD6" w:rsidRPr="00D2017B" w14:paraId="47ADD5F2" w14:textId="77777777" w:rsidTr="00732FD6">
        <w:tc>
          <w:tcPr>
            <w:tcW w:w="363" w:type="pct"/>
          </w:tcPr>
          <w:p w14:paraId="3E53294E"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17647BC4"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z w:val="26"/>
                <w:szCs w:val="26"/>
                <w:lang w:val="nl-NL"/>
              </w:rPr>
              <w:t>Phòng học, giảng đường, phòng thí nghiệm, xưởng thực hành, phòng học chuyên môn hóa được sử dụng theo quy định hiện hành</w:t>
            </w:r>
          </w:p>
        </w:tc>
      </w:tr>
      <w:tr w:rsidR="00732FD6" w:rsidRPr="00D2017B" w14:paraId="11AA8B55" w14:textId="77777777" w:rsidTr="00732FD6">
        <w:tc>
          <w:tcPr>
            <w:tcW w:w="363" w:type="pct"/>
          </w:tcPr>
          <w:p w14:paraId="72F58D96"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5145AA2E"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z w:val="26"/>
                <w:szCs w:val="26"/>
                <w:lang w:val="nl-NL"/>
              </w:rPr>
              <w:t>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r>
      <w:tr w:rsidR="00732FD6" w:rsidRPr="00D2017B" w14:paraId="7D61CFCA" w14:textId="77777777" w:rsidTr="00732FD6">
        <w:tc>
          <w:tcPr>
            <w:tcW w:w="363" w:type="pct"/>
          </w:tcPr>
          <w:p w14:paraId="56AFEB4F"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35E30EB7"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pacing w:val="-2"/>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r>
      <w:tr w:rsidR="00732FD6" w:rsidRPr="00D2017B" w14:paraId="226B630C" w14:textId="77777777" w:rsidTr="00732FD6">
        <w:tc>
          <w:tcPr>
            <w:tcW w:w="363" w:type="pct"/>
          </w:tcPr>
          <w:p w14:paraId="2C6D6B06"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7CAF9BB8"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bCs/>
                <w:sz w:val="26"/>
                <w:szCs w:val="26"/>
                <w:lang w:val="pt-BR"/>
              </w:rPr>
              <w:t>Trường có định mức tiêu hao vật tư hoặc định mức kinh tế - kỹ thuật trong đào tạo và có</w:t>
            </w:r>
            <w:r w:rsidRPr="00D2017B">
              <w:rPr>
                <w:rFonts w:asciiTheme="majorHAnsi" w:hAnsiTheme="majorHAnsi" w:cstheme="majorHAnsi"/>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r>
      <w:tr w:rsidR="00732FD6" w:rsidRPr="00D2017B" w14:paraId="75ADD118" w14:textId="77777777" w:rsidTr="00732FD6">
        <w:tc>
          <w:tcPr>
            <w:tcW w:w="363" w:type="pct"/>
          </w:tcPr>
          <w:p w14:paraId="0CC397E2"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46A66862"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bCs/>
                <w:sz w:val="26"/>
                <w:szCs w:val="26"/>
                <w:lang w:val="vi-VN"/>
              </w:rPr>
              <w:t>T</w:t>
            </w:r>
            <w:r w:rsidRPr="00D2017B">
              <w:rPr>
                <w:rFonts w:asciiTheme="majorHAnsi" w:hAnsiTheme="majorHAnsi" w:cstheme="majorHAnsi"/>
                <w:sz w:val="26"/>
                <w:szCs w:val="26"/>
                <w:lang w:val="nl-NL"/>
              </w:rPr>
              <w:t xml:space="preserve">ổ chức hoạt động, hình thức phục vụ của thư viện trường </w:t>
            </w:r>
            <w:r w:rsidRPr="00D2017B">
              <w:rPr>
                <w:rFonts w:asciiTheme="majorHAnsi" w:hAnsiTheme="majorHAnsi" w:cstheme="majorHAnsi"/>
                <w:sz w:val="26"/>
                <w:szCs w:val="26"/>
                <w:lang w:val="vi-VN"/>
              </w:rPr>
              <w:t xml:space="preserve">phù hợp với nhu </w:t>
            </w:r>
            <w:r w:rsidRPr="00D2017B">
              <w:rPr>
                <w:rFonts w:asciiTheme="majorHAnsi" w:hAnsiTheme="majorHAnsi" w:cstheme="majorHAnsi"/>
                <w:sz w:val="26"/>
                <w:szCs w:val="26"/>
                <w:lang w:val="nl-NL"/>
              </w:rPr>
              <w:t>cầu tra cứu của cán bộ quản lý, nhà giáo và người học</w:t>
            </w:r>
          </w:p>
        </w:tc>
      </w:tr>
      <w:tr w:rsidR="00732FD6" w:rsidRPr="00D2017B" w14:paraId="1FF8C124" w14:textId="77777777" w:rsidTr="00732FD6">
        <w:tc>
          <w:tcPr>
            <w:tcW w:w="363" w:type="pct"/>
          </w:tcPr>
          <w:p w14:paraId="283B7404"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0BDE7F52"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z w:val="26"/>
                <w:szCs w:val="26"/>
                <w:lang w:val="nl-NL"/>
              </w:rPr>
              <w:t xml:space="preserve">Trường có thư viện điện tử, có phòng máy tính đáp ứng nhu cầu tra cứu, truy cập thông tin của nhà giáo và người học; </w:t>
            </w:r>
            <w:r w:rsidRPr="00D2017B">
              <w:rPr>
                <w:rFonts w:asciiTheme="majorHAnsi" w:hAnsiTheme="majorHAnsi" w:cstheme="majorHAnsi"/>
                <w:bCs/>
                <w:sz w:val="26"/>
                <w:szCs w:val="26"/>
                <w:lang w:val="nl-NL"/>
              </w:rPr>
              <w:t>c</w:t>
            </w:r>
            <w:r w:rsidRPr="00D2017B">
              <w:rPr>
                <w:rFonts w:asciiTheme="majorHAnsi" w:hAnsiTheme="majorHAnsi" w:cstheme="majorHAnsi"/>
                <w:sz w:val="26"/>
                <w:szCs w:val="26"/>
                <w:lang w:val="nl-NL"/>
              </w:rPr>
              <w:t>ác giáo trình, tài liệu tham khảo của trường được số hóa và tích hợp với thư viện điện tử phục vụ hiệu quả cho hoạt động đào tạo</w:t>
            </w:r>
          </w:p>
        </w:tc>
      </w:tr>
      <w:tr w:rsidR="00732FD6" w:rsidRPr="00D2017B" w14:paraId="4868C790" w14:textId="77777777" w:rsidTr="00732FD6">
        <w:tc>
          <w:tcPr>
            <w:tcW w:w="363" w:type="pct"/>
          </w:tcPr>
          <w:p w14:paraId="2516473D" w14:textId="77777777" w:rsidR="00732FD6" w:rsidRPr="00D2017B" w:rsidRDefault="00732FD6" w:rsidP="00D2017B">
            <w:pPr>
              <w:ind w:left="360" w:hanging="325"/>
              <w:jc w:val="both"/>
              <w:rPr>
                <w:rFonts w:asciiTheme="majorHAnsi" w:hAnsiTheme="majorHAnsi" w:cstheme="majorHAnsi"/>
                <w:sz w:val="26"/>
                <w:szCs w:val="26"/>
              </w:rPr>
            </w:pPr>
            <w:r w:rsidRPr="00D2017B">
              <w:rPr>
                <w:rFonts w:asciiTheme="majorHAnsi" w:hAnsiTheme="majorHAnsi" w:cstheme="majorHAnsi"/>
                <w:sz w:val="26"/>
                <w:szCs w:val="26"/>
              </w:rPr>
              <w:t>VI</w:t>
            </w:r>
          </w:p>
        </w:tc>
        <w:tc>
          <w:tcPr>
            <w:tcW w:w="4637" w:type="pct"/>
          </w:tcPr>
          <w:p w14:paraId="62B7BBBC"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b/>
                <w:sz w:val="26"/>
                <w:szCs w:val="26"/>
                <w:lang w:val="nl-NL"/>
              </w:rPr>
              <w:t>Tiêu chí 6 – Nghiên cứu khoa học, chuyển giao công nghệ và hợp tác quốc tế</w:t>
            </w:r>
          </w:p>
        </w:tc>
      </w:tr>
      <w:tr w:rsidR="00732FD6" w:rsidRPr="00D2017B" w14:paraId="14088F36" w14:textId="77777777" w:rsidTr="00732FD6">
        <w:tc>
          <w:tcPr>
            <w:tcW w:w="363" w:type="pct"/>
          </w:tcPr>
          <w:p w14:paraId="76BCCDE7"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44341B04"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pacing w:val="-2"/>
                <w:sz w:val="26"/>
                <w:szCs w:val="26"/>
                <w:lang w:val="nl-NL"/>
              </w:rPr>
              <w:t>Trường có chính sách và thực hiện các chính sách khuyến khích cán bộ quản lý, nhà giáo và nhân viên tham gia nghiên cứu khoa học, sáng kiến cải tiến và chuyển giao công nghệ nhằm nâng cao hiệu quả, chất lượng đào tạo</w:t>
            </w:r>
          </w:p>
        </w:tc>
      </w:tr>
      <w:tr w:rsidR="00732FD6" w:rsidRPr="00D2017B" w14:paraId="49F3276B" w14:textId="77777777" w:rsidTr="00732FD6">
        <w:tc>
          <w:tcPr>
            <w:tcW w:w="363" w:type="pct"/>
          </w:tcPr>
          <w:p w14:paraId="276AC54A" w14:textId="77777777" w:rsidR="00732FD6" w:rsidRPr="00D2017B" w:rsidRDefault="00732FD6" w:rsidP="00D2017B">
            <w:pPr>
              <w:ind w:left="360" w:hanging="325"/>
              <w:jc w:val="both"/>
              <w:rPr>
                <w:rFonts w:asciiTheme="majorHAnsi" w:hAnsiTheme="majorHAnsi" w:cstheme="majorHAnsi"/>
                <w:sz w:val="26"/>
                <w:szCs w:val="26"/>
              </w:rPr>
            </w:pPr>
            <w:r w:rsidRPr="00D2017B">
              <w:rPr>
                <w:rFonts w:asciiTheme="majorHAnsi" w:hAnsiTheme="majorHAnsi" w:cstheme="majorHAnsi"/>
                <w:sz w:val="26"/>
                <w:szCs w:val="26"/>
              </w:rPr>
              <w:t>VII</w:t>
            </w:r>
          </w:p>
        </w:tc>
        <w:tc>
          <w:tcPr>
            <w:tcW w:w="4637" w:type="pct"/>
          </w:tcPr>
          <w:p w14:paraId="461F63FA"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b/>
                <w:sz w:val="26"/>
                <w:szCs w:val="26"/>
                <w:lang w:val="nl-NL"/>
              </w:rPr>
              <w:t>Tiêu chí 7 - Quản lý tài chính</w:t>
            </w:r>
          </w:p>
        </w:tc>
      </w:tr>
      <w:tr w:rsidR="00732FD6" w:rsidRPr="00D2017B" w14:paraId="2F08EF1D" w14:textId="77777777" w:rsidTr="00732FD6">
        <w:tc>
          <w:tcPr>
            <w:tcW w:w="363" w:type="pct"/>
          </w:tcPr>
          <w:p w14:paraId="103C05FF"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69BEBE1B"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z w:val="26"/>
                <w:szCs w:val="26"/>
                <w:lang w:val="pt-BR"/>
              </w:rPr>
              <w:t>Không có câu hỏi</w:t>
            </w:r>
          </w:p>
        </w:tc>
      </w:tr>
      <w:tr w:rsidR="00732FD6" w:rsidRPr="00D2017B" w14:paraId="19238388" w14:textId="77777777" w:rsidTr="00732FD6">
        <w:tc>
          <w:tcPr>
            <w:tcW w:w="363" w:type="pct"/>
          </w:tcPr>
          <w:p w14:paraId="04C9FB43" w14:textId="77777777" w:rsidR="00732FD6" w:rsidRPr="00D2017B" w:rsidRDefault="00732FD6" w:rsidP="00D2017B">
            <w:pPr>
              <w:ind w:left="360" w:hanging="325"/>
              <w:jc w:val="both"/>
              <w:rPr>
                <w:rFonts w:asciiTheme="majorHAnsi" w:hAnsiTheme="majorHAnsi" w:cstheme="majorHAnsi"/>
                <w:sz w:val="26"/>
                <w:szCs w:val="26"/>
              </w:rPr>
            </w:pPr>
            <w:r w:rsidRPr="00D2017B">
              <w:rPr>
                <w:rFonts w:asciiTheme="majorHAnsi" w:hAnsiTheme="majorHAnsi" w:cstheme="majorHAnsi"/>
                <w:sz w:val="26"/>
                <w:szCs w:val="26"/>
              </w:rPr>
              <w:t>VIII</w:t>
            </w:r>
          </w:p>
        </w:tc>
        <w:tc>
          <w:tcPr>
            <w:tcW w:w="4637" w:type="pct"/>
          </w:tcPr>
          <w:p w14:paraId="53B8F701"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b/>
                <w:sz w:val="26"/>
                <w:szCs w:val="26"/>
                <w:lang w:val="nl-NL"/>
              </w:rPr>
              <w:t>Tiêu chí 8 – Dịch vụ người học</w:t>
            </w:r>
          </w:p>
        </w:tc>
      </w:tr>
      <w:tr w:rsidR="00732FD6" w:rsidRPr="00D2017B" w14:paraId="4B14154D" w14:textId="77777777" w:rsidTr="00732FD6">
        <w:tc>
          <w:tcPr>
            <w:tcW w:w="363" w:type="pct"/>
          </w:tcPr>
          <w:p w14:paraId="0279C7C3"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14F135AC"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z w:val="26"/>
                <w:szCs w:val="26"/>
                <w:lang w:val="nl-NL"/>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w:t>
            </w:r>
            <w:r w:rsidRPr="00D2017B">
              <w:rPr>
                <w:rFonts w:asciiTheme="majorHAnsi" w:hAnsiTheme="majorHAnsi" w:cstheme="majorHAnsi"/>
                <w:sz w:val="26"/>
                <w:szCs w:val="26"/>
                <w:lang w:val="pt-BR"/>
              </w:rPr>
              <w:t xml:space="preserve"> theo quy định</w:t>
            </w:r>
          </w:p>
        </w:tc>
      </w:tr>
      <w:tr w:rsidR="00732FD6" w:rsidRPr="00D2017B" w14:paraId="0CF29727" w14:textId="77777777" w:rsidTr="00732FD6">
        <w:tc>
          <w:tcPr>
            <w:tcW w:w="363" w:type="pct"/>
          </w:tcPr>
          <w:p w14:paraId="5C82020A" w14:textId="77777777" w:rsidR="00732FD6" w:rsidRPr="00D2017B" w:rsidRDefault="00732FD6" w:rsidP="00D2017B">
            <w:pPr>
              <w:numPr>
                <w:ilvl w:val="0"/>
                <w:numId w:val="3"/>
              </w:numPr>
              <w:ind w:left="0" w:firstLine="0"/>
              <w:contextualSpacing/>
              <w:jc w:val="both"/>
              <w:rPr>
                <w:rFonts w:asciiTheme="majorHAnsi" w:hAnsiTheme="majorHAnsi" w:cstheme="majorHAnsi"/>
                <w:sz w:val="26"/>
                <w:szCs w:val="26"/>
              </w:rPr>
            </w:pPr>
          </w:p>
        </w:tc>
        <w:tc>
          <w:tcPr>
            <w:tcW w:w="4637" w:type="pct"/>
          </w:tcPr>
          <w:p w14:paraId="02951606" w14:textId="77777777" w:rsidR="00732FD6" w:rsidRPr="00D2017B" w:rsidRDefault="00732FD6" w:rsidP="00D2017B">
            <w:pPr>
              <w:tabs>
                <w:tab w:val="left" w:pos="5180"/>
              </w:tabs>
              <w:jc w:val="both"/>
              <w:rPr>
                <w:rFonts w:asciiTheme="majorHAnsi" w:hAnsiTheme="majorHAnsi" w:cstheme="majorHAnsi"/>
                <w:sz w:val="26"/>
                <w:szCs w:val="26"/>
              </w:rPr>
            </w:pPr>
            <w:r w:rsidRPr="00D2017B">
              <w:rPr>
                <w:rFonts w:asciiTheme="majorHAnsi" w:hAnsiTheme="majorHAnsi" w:cstheme="majorHAnsi"/>
                <w:spacing w:val="-4"/>
                <w:sz w:val="26"/>
                <w:szCs w:val="26"/>
                <w:lang w:val="pt-BR"/>
              </w:rPr>
              <w:t>Có dịch vụ y tế chăm sóc và bảo vệ sức khoẻ; dịch vụ ăn uống của trường đáp ứng nhu cầu của người học và đảm bảo an toàn vệ sinh thực phẩm.</w:t>
            </w:r>
            <w:r w:rsidRPr="00D2017B">
              <w:rPr>
                <w:rFonts w:asciiTheme="majorHAnsi" w:hAnsiTheme="majorHAnsi" w:cstheme="majorHAnsi"/>
                <w:sz w:val="26"/>
                <w:szCs w:val="26"/>
                <w:highlight w:val="yellow"/>
                <w:lang w:val="pt-BR"/>
              </w:rPr>
              <w:t xml:space="preserve"> (cán bộ có liên quan</w:t>
            </w:r>
            <w:r w:rsidRPr="00D2017B">
              <w:rPr>
                <w:rFonts w:asciiTheme="majorHAnsi" w:hAnsiTheme="majorHAnsi" w:cstheme="majorHAnsi"/>
                <w:sz w:val="26"/>
                <w:szCs w:val="26"/>
                <w:lang w:val="pt-BR"/>
              </w:rPr>
              <w:t>)</w:t>
            </w:r>
          </w:p>
        </w:tc>
      </w:tr>
    </w:tbl>
    <w:p w14:paraId="04003CAF" w14:textId="78AE5B60" w:rsidR="008F77CF" w:rsidRPr="00C719B2" w:rsidRDefault="008F77CF" w:rsidP="00732FD6">
      <w:pPr>
        <w:shd w:val="clear" w:color="auto" w:fill="FFFFFF"/>
        <w:spacing w:before="240" w:after="120"/>
        <w:jc w:val="center"/>
      </w:pPr>
    </w:p>
    <w:sectPr w:rsidR="008F77CF" w:rsidRPr="00C719B2" w:rsidSect="00CF55A6">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851" w:right="1134" w:bottom="851" w:left="1134" w:header="403" w:footer="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6D815E" w14:textId="77777777" w:rsidR="00387E80" w:rsidRDefault="00387E80">
      <w:r>
        <w:separator/>
      </w:r>
    </w:p>
  </w:endnote>
  <w:endnote w:type="continuationSeparator" w:id="0">
    <w:p w14:paraId="5818C5E3" w14:textId="77777777" w:rsidR="00387E80" w:rsidRDefault="00387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F2C80"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DAE6AA"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1067000"/>
      <w:docPartObj>
        <w:docPartGallery w:val="Page Numbers (Bottom of Page)"/>
        <w:docPartUnique/>
      </w:docPartObj>
    </w:sdtPr>
    <w:sdtEndPr>
      <w:rPr>
        <w:noProof/>
      </w:rPr>
    </w:sdtEndPr>
    <w:sdtContent>
      <w:p w14:paraId="3E5704CA" w14:textId="091C0BDD" w:rsidR="00CF55A6" w:rsidRDefault="00CF55A6">
        <w:pPr>
          <w:pStyle w:val="Footer"/>
          <w:jc w:val="right"/>
        </w:pPr>
        <w:r>
          <w:fldChar w:fldCharType="begin"/>
        </w:r>
        <w:r>
          <w:instrText xml:space="preserve"> PAGE   \* MERGEFORMAT </w:instrText>
        </w:r>
        <w:r>
          <w:fldChar w:fldCharType="separate"/>
        </w:r>
        <w:r w:rsidR="00947C64">
          <w:rPr>
            <w:noProof/>
          </w:rPr>
          <w:t>3</w:t>
        </w:r>
        <w:r>
          <w:rPr>
            <w:noProof/>
          </w:rPr>
          <w:fldChar w:fldCharType="end"/>
        </w:r>
      </w:p>
    </w:sdtContent>
  </w:sdt>
  <w:p w14:paraId="4FD9FF01"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3465592"/>
      <w:docPartObj>
        <w:docPartGallery w:val="Page Numbers (Bottom of Page)"/>
        <w:docPartUnique/>
      </w:docPartObj>
    </w:sdtPr>
    <w:sdtEndPr>
      <w:rPr>
        <w:noProof/>
      </w:rPr>
    </w:sdtEndPr>
    <w:sdtContent>
      <w:p w14:paraId="7CBC6334" w14:textId="6895F1EA" w:rsidR="00C719B2" w:rsidRDefault="00C719B2">
        <w:pPr>
          <w:pStyle w:val="Footer"/>
          <w:jc w:val="right"/>
        </w:pPr>
        <w:r>
          <w:fldChar w:fldCharType="begin"/>
        </w:r>
        <w:r>
          <w:instrText xml:space="preserve"> PAGE   \* MERGEFORMAT </w:instrText>
        </w:r>
        <w:r>
          <w:fldChar w:fldCharType="separate"/>
        </w:r>
        <w:r w:rsidR="00947C64">
          <w:rPr>
            <w:noProof/>
          </w:rPr>
          <w:t>1</w:t>
        </w:r>
        <w:r>
          <w:rPr>
            <w:noProof/>
          </w:rPr>
          <w:fldChar w:fldCharType="end"/>
        </w:r>
      </w:p>
    </w:sdtContent>
  </w:sdt>
  <w:p w14:paraId="6C0451A0" w14:textId="77777777" w:rsidR="00C719B2" w:rsidRDefault="00C719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368D6A" w14:textId="77777777" w:rsidR="00387E80" w:rsidRDefault="00387E80">
      <w:r>
        <w:separator/>
      </w:r>
    </w:p>
  </w:footnote>
  <w:footnote w:type="continuationSeparator" w:id="0">
    <w:p w14:paraId="65A83147" w14:textId="77777777" w:rsidR="00387E80" w:rsidRDefault="00387E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24950" w14:textId="1C8BDEF0" w:rsidR="00A64122" w:rsidRDefault="00A641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54C651" w14:textId="3CF4529D" w:rsidR="00A64122" w:rsidRDefault="00A6412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B69CF" w14:textId="632BA5FE" w:rsidR="00C61B5D" w:rsidRDefault="00C61B5D" w:rsidP="007417D4">
    <w:pPr>
      <w:pStyle w:val="Header"/>
      <w:ind w:right="425"/>
    </w:pPr>
  </w:p>
  <w:p w14:paraId="6CBADD37"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407B41"/>
    <w:multiLevelType w:val="hybridMultilevel"/>
    <w:tmpl w:val="9946876E"/>
    <w:lvl w:ilvl="0" w:tplc="0409000F">
      <w:start w:val="1"/>
      <w:numFmt w:val="decimal"/>
      <w:lvlText w:val="%1."/>
      <w:lvlJc w:val="left"/>
      <w:pPr>
        <w:ind w:left="89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1048C"/>
    <w:rsid w:val="00021717"/>
    <w:rsid w:val="00023009"/>
    <w:rsid w:val="000237F1"/>
    <w:rsid w:val="00023AD0"/>
    <w:rsid w:val="00025343"/>
    <w:rsid w:val="00026E0B"/>
    <w:rsid w:val="00027169"/>
    <w:rsid w:val="000278E8"/>
    <w:rsid w:val="00033C78"/>
    <w:rsid w:val="00035593"/>
    <w:rsid w:val="00036354"/>
    <w:rsid w:val="0003748D"/>
    <w:rsid w:val="00042514"/>
    <w:rsid w:val="00043E0D"/>
    <w:rsid w:val="000456AA"/>
    <w:rsid w:val="00054223"/>
    <w:rsid w:val="00057FF9"/>
    <w:rsid w:val="00061ADA"/>
    <w:rsid w:val="00062AC3"/>
    <w:rsid w:val="00062AD3"/>
    <w:rsid w:val="00063EDC"/>
    <w:rsid w:val="00065780"/>
    <w:rsid w:val="000704B9"/>
    <w:rsid w:val="000749E3"/>
    <w:rsid w:val="00081395"/>
    <w:rsid w:val="000833B5"/>
    <w:rsid w:val="00091BCD"/>
    <w:rsid w:val="00091F50"/>
    <w:rsid w:val="000949A5"/>
    <w:rsid w:val="000A15EC"/>
    <w:rsid w:val="000A2BDB"/>
    <w:rsid w:val="000A79CA"/>
    <w:rsid w:val="000B4F24"/>
    <w:rsid w:val="000C0A04"/>
    <w:rsid w:val="000C0EC8"/>
    <w:rsid w:val="000C46C6"/>
    <w:rsid w:val="000D1946"/>
    <w:rsid w:val="000E2642"/>
    <w:rsid w:val="000E55CF"/>
    <w:rsid w:val="000E662A"/>
    <w:rsid w:val="000E7551"/>
    <w:rsid w:val="000F4E73"/>
    <w:rsid w:val="000F564B"/>
    <w:rsid w:val="000F7C4E"/>
    <w:rsid w:val="00103E95"/>
    <w:rsid w:val="00112C64"/>
    <w:rsid w:val="001174A9"/>
    <w:rsid w:val="0012157D"/>
    <w:rsid w:val="00125A24"/>
    <w:rsid w:val="00133CDF"/>
    <w:rsid w:val="0013477A"/>
    <w:rsid w:val="00135735"/>
    <w:rsid w:val="00137545"/>
    <w:rsid w:val="0014081A"/>
    <w:rsid w:val="001450C1"/>
    <w:rsid w:val="00147F8C"/>
    <w:rsid w:val="00150171"/>
    <w:rsid w:val="00154860"/>
    <w:rsid w:val="00156068"/>
    <w:rsid w:val="00156724"/>
    <w:rsid w:val="001635BA"/>
    <w:rsid w:val="00166FEE"/>
    <w:rsid w:val="001704AA"/>
    <w:rsid w:val="001706BF"/>
    <w:rsid w:val="001736D3"/>
    <w:rsid w:val="001749EB"/>
    <w:rsid w:val="00175A6A"/>
    <w:rsid w:val="00175D9F"/>
    <w:rsid w:val="00176835"/>
    <w:rsid w:val="00180206"/>
    <w:rsid w:val="0018073C"/>
    <w:rsid w:val="001873CE"/>
    <w:rsid w:val="0019049F"/>
    <w:rsid w:val="00197B9B"/>
    <w:rsid w:val="001A1050"/>
    <w:rsid w:val="001A271B"/>
    <w:rsid w:val="001A413E"/>
    <w:rsid w:val="001B0075"/>
    <w:rsid w:val="001B0406"/>
    <w:rsid w:val="001B0A97"/>
    <w:rsid w:val="001B1BD9"/>
    <w:rsid w:val="001B1F7A"/>
    <w:rsid w:val="001B6B4E"/>
    <w:rsid w:val="001B7CE5"/>
    <w:rsid w:val="001C07A8"/>
    <w:rsid w:val="001C241A"/>
    <w:rsid w:val="001C6B02"/>
    <w:rsid w:val="001C7588"/>
    <w:rsid w:val="001D4CD9"/>
    <w:rsid w:val="001E77AA"/>
    <w:rsid w:val="001F14E0"/>
    <w:rsid w:val="00205786"/>
    <w:rsid w:val="00205D92"/>
    <w:rsid w:val="0022110C"/>
    <w:rsid w:val="00227D77"/>
    <w:rsid w:val="00240BA9"/>
    <w:rsid w:val="0024400F"/>
    <w:rsid w:val="00244C8E"/>
    <w:rsid w:val="00246635"/>
    <w:rsid w:val="00252D17"/>
    <w:rsid w:val="00273C13"/>
    <w:rsid w:val="00276741"/>
    <w:rsid w:val="00293558"/>
    <w:rsid w:val="002A1458"/>
    <w:rsid w:val="002A7B7E"/>
    <w:rsid w:val="002B1BC5"/>
    <w:rsid w:val="002B4A62"/>
    <w:rsid w:val="002B5BAF"/>
    <w:rsid w:val="002C4378"/>
    <w:rsid w:val="002C7FF7"/>
    <w:rsid w:val="002D24E4"/>
    <w:rsid w:val="002D322C"/>
    <w:rsid w:val="002E1857"/>
    <w:rsid w:val="002F0DE2"/>
    <w:rsid w:val="002F434E"/>
    <w:rsid w:val="00301E86"/>
    <w:rsid w:val="0031575F"/>
    <w:rsid w:val="0032005D"/>
    <w:rsid w:val="00323CCC"/>
    <w:rsid w:val="00332CFF"/>
    <w:rsid w:val="00332EC1"/>
    <w:rsid w:val="003340D6"/>
    <w:rsid w:val="00334A85"/>
    <w:rsid w:val="00335601"/>
    <w:rsid w:val="003358B0"/>
    <w:rsid w:val="00345EE7"/>
    <w:rsid w:val="00352DE5"/>
    <w:rsid w:val="00364E88"/>
    <w:rsid w:val="00374BDE"/>
    <w:rsid w:val="0037551A"/>
    <w:rsid w:val="00375E73"/>
    <w:rsid w:val="003803CC"/>
    <w:rsid w:val="00387531"/>
    <w:rsid w:val="00387E80"/>
    <w:rsid w:val="00392C4D"/>
    <w:rsid w:val="003A0EFB"/>
    <w:rsid w:val="003A11E6"/>
    <w:rsid w:val="003A7479"/>
    <w:rsid w:val="003B1595"/>
    <w:rsid w:val="003B1FB3"/>
    <w:rsid w:val="003B289E"/>
    <w:rsid w:val="003B7D27"/>
    <w:rsid w:val="003C7D1E"/>
    <w:rsid w:val="003D1799"/>
    <w:rsid w:val="003D761B"/>
    <w:rsid w:val="003F0215"/>
    <w:rsid w:val="003F059B"/>
    <w:rsid w:val="003F4CA0"/>
    <w:rsid w:val="003F5876"/>
    <w:rsid w:val="004110D8"/>
    <w:rsid w:val="00427E35"/>
    <w:rsid w:val="00435E81"/>
    <w:rsid w:val="00441B72"/>
    <w:rsid w:val="0045053D"/>
    <w:rsid w:val="00454418"/>
    <w:rsid w:val="00464EA9"/>
    <w:rsid w:val="004667B2"/>
    <w:rsid w:val="00466F36"/>
    <w:rsid w:val="00473DAE"/>
    <w:rsid w:val="00485C80"/>
    <w:rsid w:val="00486EAF"/>
    <w:rsid w:val="004926D3"/>
    <w:rsid w:val="004A7332"/>
    <w:rsid w:val="004B0BEC"/>
    <w:rsid w:val="004B23D1"/>
    <w:rsid w:val="004B3542"/>
    <w:rsid w:val="004B6654"/>
    <w:rsid w:val="004B6BBC"/>
    <w:rsid w:val="004B6CC2"/>
    <w:rsid w:val="004D44EC"/>
    <w:rsid w:val="004E118E"/>
    <w:rsid w:val="004E19B3"/>
    <w:rsid w:val="004E2E52"/>
    <w:rsid w:val="004E6116"/>
    <w:rsid w:val="004E7870"/>
    <w:rsid w:val="004F2D50"/>
    <w:rsid w:val="00501213"/>
    <w:rsid w:val="00501D27"/>
    <w:rsid w:val="00502836"/>
    <w:rsid w:val="00503AC2"/>
    <w:rsid w:val="005040DF"/>
    <w:rsid w:val="0050566F"/>
    <w:rsid w:val="005104A4"/>
    <w:rsid w:val="0051182E"/>
    <w:rsid w:val="00513D86"/>
    <w:rsid w:val="00515C6E"/>
    <w:rsid w:val="00517DAC"/>
    <w:rsid w:val="005239D5"/>
    <w:rsid w:val="00537CFA"/>
    <w:rsid w:val="00550E83"/>
    <w:rsid w:val="005519E0"/>
    <w:rsid w:val="00552517"/>
    <w:rsid w:val="00553770"/>
    <w:rsid w:val="005551BA"/>
    <w:rsid w:val="00562CAC"/>
    <w:rsid w:val="00565413"/>
    <w:rsid w:val="0056660F"/>
    <w:rsid w:val="00575AB5"/>
    <w:rsid w:val="005843FE"/>
    <w:rsid w:val="00585732"/>
    <w:rsid w:val="0058711E"/>
    <w:rsid w:val="005932B4"/>
    <w:rsid w:val="00594BC5"/>
    <w:rsid w:val="00595EF1"/>
    <w:rsid w:val="005A20EF"/>
    <w:rsid w:val="005A5899"/>
    <w:rsid w:val="005B0B26"/>
    <w:rsid w:val="005B2D62"/>
    <w:rsid w:val="005C459B"/>
    <w:rsid w:val="005C497C"/>
    <w:rsid w:val="005D5A4C"/>
    <w:rsid w:val="005D7A3B"/>
    <w:rsid w:val="005D7E39"/>
    <w:rsid w:val="005E39A4"/>
    <w:rsid w:val="005E50A8"/>
    <w:rsid w:val="005E5155"/>
    <w:rsid w:val="005E72FC"/>
    <w:rsid w:val="005F2642"/>
    <w:rsid w:val="005F6AF6"/>
    <w:rsid w:val="00600CAA"/>
    <w:rsid w:val="006017CE"/>
    <w:rsid w:val="00601DC1"/>
    <w:rsid w:val="006048D0"/>
    <w:rsid w:val="00621B59"/>
    <w:rsid w:val="00621DE1"/>
    <w:rsid w:val="006262F6"/>
    <w:rsid w:val="00633142"/>
    <w:rsid w:val="00634919"/>
    <w:rsid w:val="006401A8"/>
    <w:rsid w:val="00640BD3"/>
    <w:rsid w:val="006414C1"/>
    <w:rsid w:val="00643940"/>
    <w:rsid w:val="00653DBD"/>
    <w:rsid w:val="00663ABC"/>
    <w:rsid w:val="00664CCF"/>
    <w:rsid w:val="00683BFF"/>
    <w:rsid w:val="00684E90"/>
    <w:rsid w:val="00687BC6"/>
    <w:rsid w:val="00695518"/>
    <w:rsid w:val="006A7D7F"/>
    <w:rsid w:val="006B2169"/>
    <w:rsid w:val="006B48C9"/>
    <w:rsid w:val="006B7D5F"/>
    <w:rsid w:val="006C048D"/>
    <w:rsid w:val="006C3330"/>
    <w:rsid w:val="006C5CF2"/>
    <w:rsid w:val="006C5F16"/>
    <w:rsid w:val="006C6B3E"/>
    <w:rsid w:val="006C6F1F"/>
    <w:rsid w:val="006D3B2D"/>
    <w:rsid w:val="006D3DBA"/>
    <w:rsid w:val="006D3DE3"/>
    <w:rsid w:val="006D6A27"/>
    <w:rsid w:val="006E17D6"/>
    <w:rsid w:val="006E3821"/>
    <w:rsid w:val="006F57A0"/>
    <w:rsid w:val="00703D97"/>
    <w:rsid w:val="00711A31"/>
    <w:rsid w:val="00713DEA"/>
    <w:rsid w:val="00717501"/>
    <w:rsid w:val="00717595"/>
    <w:rsid w:val="00730271"/>
    <w:rsid w:val="00730DB6"/>
    <w:rsid w:val="007319A3"/>
    <w:rsid w:val="00732FD6"/>
    <w:rsid w:val="007356A8"/>
    <w:rsid w:val="007417D4"/>
    <w:rsid w:val="00741E71"/>
    <w:rsid w:val="007440A2"/>
    <w:rsid w:val="00745A29"/>
    <w:rsid w:val="00752FA9"/>
    <w:rsid w:val="00766425"/>
    <w:rsid w:val="00767858"/>
    <w:rsid w:val="0077324B"/>
    <w:rsid w:val="00773B00"/>
    <w:rsid w:val="00775B08"/>
    <w:rsid w:val="00790287"/>
    <w:rsid w:val="00797022"/>
    <w:rsid w:val="007A0712"/>
    <w:rsid w:val="007A28B6"/>
    <w:rsid w:val="007A47AC"/>
    <w:rsid w:val="007A56EB"/>
    <w:rsid w:val="007B54D1"/>
    <w:rsid w:val="007B76CE"/>
    <w:rsid w:val="007C09F8"/>
    <w:rsid w:val="007C107A"/>
    <w:rsid w:val="007D1BC6"/>
    <w:rsid w:val="007D6770"/>
    <w:rsid w:val="007F3B9B"/>
    <w:rsid w:val="007F4E09"/>
    <w:rsid w:val="007F5570"/>
    <w:rsid w:val="007F6FE1"/>
    <w:rsid w:val="007F74F8"/>
    <w:rsid w:val="007F752E"/>
    <w:rsid w:val="0080038A"/>
    <w:rsid w:val="00810007"/>
    <w:rsid w:val="0081063E"/>
    <w:rsid w:val="00811E33"/>
    <w:rsid w:val="00813BEF"/>
    <w:rsid w:val="0081701A"/>
    <w:rsid w:val="0081721F"/>
    <w:rsid w:val="00824883"/>
    <w:rsid w:val="008265D2"/>
    <w:rsid w:val="00831E0F"/>
    <w:rsid w:val="0083418F"/>
    <w:rsid w:val="00834CEB"/>
    <w:rsid w:val="008376AE"/>
    <w:rsid w:val="00840572"/>
    <w:rsid w:val="008428E5"/>
    <w:rsid w:val="00844A68"/>
    <w:rsid w:val="00845339"/>
    <w:rsid w:val="008515A4"/>
    <w:rsid w:val="008540E0"/>
    <w:rsid w:val="00864F98"/>
    <w:rsid w:val="0086525C"/>
    <w:rsid w:val="008679C4"/>
    <w:rsid w:val="008701B3"/>
    <w:rsid w:val="0087062F"/>
    <w:rsid w:val="00884D46"/>
    <w:rsid w:val="008867E6"/>
    <w:rsid w:val="008933A1"/>
    <w:rsid w:val="0089417E"/>
    <w:rsid w:val="008A0D0D"/>
    <w:rsid w:val="008A3455"/>
    <w:rsid w:val="008A35D1"/>
    <w:rsid w:val="008B24D6"/>
    <w:rsid w:val="008B4B88"/>
    <w:rsid w:val="008C41CA"/>
    <w:rsid w:val="008D1441"/>
    <w:rsid w:val="008D2E64"/>
    <w:rsid w:val="008D334D"/>
    <w:rsid w:val="008D51AE"/>
    <w:rsid w:val="008D691F"/>
    <w:rsid w:val="008D78AA"/>
    <w:rsid w:val="008E11BF"/>
    <w:rsid w:val="008E321D"/>
    <w:rsid w:val="008F0767"/>
    <w:rsid w:val="008F7560"/>
    <w:rsid w:val="008F77CF"/>
    <w:rsid w:val="00900BA8"/>
    <w:rsid w:val="0090491E"/>
    <w:rsid w:val="00912EFE"/>
    <w:rsid w:val="009131F1"/>
    <w:rsid w:val="00915B6D"/>
    <w:rsid w:val="00921FC8"/>
    <w:rsid w:val="009316AA"/>
    <w:rsid w:val="009356B6"/>
    <w:rsid w:val="00947C64"/>
    <w:rsid w:val="00953771"/>
    <w:rsid w:val="0095695F"/>
    <w:rsid w:val="00960D9E"/>
    <w:rsid w:val="0096569F"/>
    <w:rsid w:val="00966F59"/>
    <w:rsid w:val="00972BAB"/>
    <w:rsid w:val="00975A14"/>
    <w:rsid w:val="00977A4F"/>
    <w:rsid w:val="009843A1"/>
    <w:rsid w:val="00985352"/>
    <w:rsid w:val="00985D0A"/>
    <w:rsid w:val="00987E84"/>
    <w:rsid w:val="00990F9C"/>
    <w:rsid w:val="009917EB"/>
    <w:rsid w:val="00991924"/>
    <w:rsid w:val="009961A2"/>
    <w:rsid w:val="009B1EDD"/>
    <w:rsid w:val="009B1FF9"/>
    <w:rsid w:val="009C6F7F"/>
    <w:rsid w:val="009D1775"/>
    <w:rsid w:val="009D29CD"/>
    <w:rsid w:val="009D5C92"/>
    <w:rsid w:val="009E0A49"/>
    <w:rsid w:val="009E1138"/>
    <w:rsid w:val="009E57C5"/>
    <w:rsid w:val="009F263D"/>
    <w:rsid w:val="009F59D6"/>
    <w:rsid w:val="009F784B"/>
    <w:rsid w:val="00A07272"/>
    <w:rsid w:val="00A0797B"/>
    <w:rsid w:val="00A119A3"/>
    <w:rsid w:val="00A137DE"/>
    <w:rsid w:val="00A15384"/>
    <w:rsid w:val="00A23971"/>
    <w:rsid w:val="00A314FA"/>
    <w:rsid w:val="00A32B02"/>
    <w:rsid w:val="00A40BCE"/>
    <w:rsid w:val="00A414BC"/>
    <w:rsid w:val="00A42C02"/>
    <w:rsid w:val="00A51BCF"/>
    <w:rsid w:val="00A51E3E"/>
    <w:rsid w:val="00A56BDE"/>
    <w:rsid w:val="00A64122"/>
    <w:rsid w:val="00A72C5D"/>
    <w:rsid w:val="00A756B0"/>
    <w:rsid w:val="00A77B43"/>
    <w:rsid w:val="00A84E00"/>
    <w:rsid w:val="00AA01F7"/>
    <w:rsid w:val="00AA5B7F"/>
    <w:rsid w:val="00AA689A"/>
    <w:rsid w:val="00AA7719"/>
    <w:rsid w:val="00AB19CE"/>
    <w:rsid w:val="00AC0466"/>
    <w:rsid w:val="00AC7F33"/>
    <w:rsid w:val="00AE0F67"/>
    <w:rsid w:val="00AF6EB6"/>
    <w:rsid w:val="00AF78E7"/>
    <w:rsid w:val="00B005D7"/>
    <w:rsid w:val="00B01D95"/>
    <w:rsid w:val="00B13F89"/>
    <w:rsid w:val="00B15F21"/>
    <w:rsid w:val="00B237E9"/>
    <w:rsid w:val="00B26B73"/>
    <w:rsid w:val="00B27C63"/>
    <w:rsid w:val="00B31BB5"/>
    <w:rsid w:val="00B32721"/>
    <w:rsid w:val="00B352DD"/>
    <w:rsid w:val="00B402A7"/>
    <w:rsid w:val="00B43A8B"/>
    <w:rsid w:val="00B46259"/>
    <w:rsid w:val="00B46DCF"/>
    <w:rsid w:val="00B506EC"/>
    <w:rsid w:val="00B52D92"/>
    <w:rsid w:val="00B53615"/>
    <w:rsid w:val="00B86B62"/>
    <w:rsid w:val="00B90BCF"/>
    <w:rsid w:val="00BA05F4"/>
    <w:rsid w:val="00BA2244"/>
    <w:rsid w:val="00BA239C"/>
    <w:rsid w:val="00BA2D7B"/>
    <w:rsid w:val="00BA5611"/>
    <w:rsid w:val="00BA56E6"/>
    <w:rsid w:val="00BA7B4D"/>
    <w:rsid w:val="00BA7E5F"/>
    <w:rsid w:val="00BB08E5"/>
    <w:rsid w:val="00BB2BBD"/>
    <w:rsid w:val="00BC0246"/>
    <w:rsid w:val="00BC4ACE"/>
    <w:rsid w:val="00BD4E5A"/>
    <w:rsid w:val="00BD7D1B"/>
    <w:rsid w:val="00BE3B66"/>
    <w:rsid w:val="00BE5F95"/>
    <w:rsid w:val="00BE6DC0"/>
    <w:rsid w:val="00C0504A"/>
    <w:rsid w:val="00C07D94"/>
    <w:rsid w:val="00C1010B"/>
    <w:rsid w:val="00C11664"/>
    <w:rsid w:val="00C12546"/>
    <w:rsid w:val="00C149F0"/>
    <w:rsid w:val="00C23A1D"/>
    <w:rsid w:val="00C26D33"/>
    <w:rsid w:val="00C3128D"/>
    <w:rsid w:val="00C327D7"/>
    <w:rsid w:val="00C40D64"/>
    <w:rsid w:val="00C61B5D"/>
    <w:rsid w:val="00C66B6E"/>
    <w:rsid w:val="00C701B9"/>
    <w:rsid w:val="00C71818"/>
    <w:rsid w:val="00C719B2"/>
    <w:rsid w:val="00C7405B"/>
    <w:rsid w:val="00C750CD"/>
    <w:rsid w:val="00C7588A"/>
    <w:rsid w:val="00C84149"/>
    <w:rsid w:val="00C85D3B"/>
    <w:rsid w:val="00C85E53"/>
    <w:rsid w:val="00C87ADD"/>
    <w:rsid w:val="00C9647A"/>
    <w:rsid w:val="00C9785B"/>
    <w:rsid w:val="00CA6F92"/>
    <w:rsid w:val="00CB0D64"/>
    <w:rsid w:val="00CB4D6C"/>
    <w:rsid w:val="00CB6204"/>
    <w:rsid w:val="00CC6BC6"/>
    <w:rsid w:val="00CC7917"/>
    <w:rsid w:val="00CD091D"/>
    <w:rsid w:val="00CD0A97"/>
    <w:rsid w:val="00CD42A5"/>
    <w:rsid w:val="00CD4757"/>
    <w:rsid w:val="00CE630E"/>
    <w:rsid w:val="00CF11AA"/>
    <w:rsid w:val="00CF55A6"/>
    <w:rsid w:val="00D0208B"/>
    <w:rsid w:val="00D04B77"/>
    <w:rsid w:val="00D10BB6"/>
    <w:rsid w:val="00D14D5C"/>
    <w:rsid w:val="00D151F7"/>
    <w:rsid w:val="00D161F9"/>
    <w:rsid w:val="00D2017B"/>
    <w:rsid w:val="00D225EA"/>
    <w:rsid w:val="00D26D89"/>
    <w:rsid w:val="00D30296"/>
    <w:rsid w:val="00D311CA"/>
    <w:rsid w:val="00D372EE"/>
    <w:rsid w:val="00D46444"/>
    <w:rsid w:val="00D47DCC"/>
    <w:rsid w:val="00D50DE7"/>
    <w:rsid w:val="00D512F4"/>
    <w:rsid w:val="00D54309"/>
    <w:rsid w:val="00D61E56"/>
    <w:rsid w:val="00D62A9B"/>
    <w:rsid w:val="00D62F8A"/>
    <w:rsid w:val="00D776E1"/>
    <w:rsid w:val="00D83217"/>
    <w:rsid w:val="00D854F5"/>
    <w:rsid w:val="00D86331"/>
    <w:rsid w:val="00D9481B"/>
    <w:rsid w:val="00D94E15"/>
    <w:rsid w:val="00D967AA"/>
    <w:rsid w:val="00DB039E"/>
    <w:rsid w:val="00DB113A"/>
    <w:rsid w:val="00DB2AAA"/>
    <w:rsid w:val="00DC036E"/>
    <w:rsid w:val="00DC4167"/>
    <w:rsid w:val="00DC4B0C"/>
    <w:rsid w:val="00DC57DB"/>
    <w:rsid w:val="00DC7306"/>
    <w:rsid w:val="00DC7AAE"/>
    <w:rsid w:val="00DD03AE"/>
    <w:rsid w:val="00DD0B74"/>
    <w:rsid w:val="00DD2AA6"/>
    <w:rsid w:val="00DD43D6"/>
    <w:rsid w:val="00DD4697"/>
    <w:rsid w:val="00DD5824"/>
    <w:rsid w:val="00DD6181"/>
    <w:rsid w:val="00DD63B3"/>
    <w:rsid w:val="00DE15A6"/>
    <w:rsid w:val="00DE2549"/>
    <w:rsid w:val="00DE6853"/>
    <w:rsid w:val="00DE747B"/>
    <w:rsid w:val="00DF7B18"/>
    <w:rsid w:val="00E003B3"/>
    <w:rsid w:val="00E00767"/>
    <w:rsid w:val="00E02993"/>
    <w:rsid w:val="00E047B6"/>
    <w:rsid w:val="00E05BDD"/>
    <w:rsid w:val="00E06EBD"/>
    <w:rsid w:val="00E07004"/>
    <w:rsid w:val="00E10381"/>
    <w:rsid w:val="00E15448"/>
    <w:rsid w:val="00E26444"/>
    <w:rsid w:val="00E32A0A"/>
    <w:rsid w:val="00E419C7"/>
    <w:rsid w:val="00E52628"/>
    <w:rsid w:val="00E52FEB"/>
    <w:rsid w:val="00E57E48"/>
    <w:rsid w:val="00E6554B"/>
    <w:rsid w:val="00E743BD"/>
    <w:rsid w:val="00E76CDB"/>
    <w:rsid w:val="00E826F8"/>
    <w:rsid w:val="00E8788E"/>
    <w:rsid w:val="00E958AD"/>
    <w:rsid w:val="00E96E9F"/>
    <w:rsid w:val="00EA5174"/>
    <w:rsid w:val="00EB2E62"/>
    <w:rsid w:val="00EC6E8B"/>
    <w:rsid w:val="00ED2E83"/>
    <w:rsid w:val="00EE7896"/>
    <w:rsid w:val="00EF3DA9"/>
    <w:rsid w:val="00EF6F5C"/>
    <w:rsid w:val="00EF7186"/>
    <w:rsid w:val="00F00BEF"/>
    <w:rsid w:val="00F014CE"/>
    <w:rsid w:val="00F02745"/>
    <w:rsid w:val="00F13BAD"/>
    <w:rsid w:val="00F13F72"/>
    <w:rsid w:val="00F153EB"/>
    <w:rsid w:val="00F15A9D"/>
    <w:rsid w:val="00F211C4"/>
    <w:rsid w:val="00F30470"/>
    <w:rsid w:val="00F32F80"/>
    <w:rsid w:val="00F46843"/>
    <w:rsid w:val="00F46AEE"/>
    <w:rsid w:val="00F51F6B"/>
    <w:rsid w:val="00F53BDB"/>
    <w:rsid w:val="00F5515E"/>
    <w:rsid w:val="00F57F00"/>
    <w:rsid w:val="00F66316"/>
    <w:rsid w:val="00F81ADA"/>
    <w:rsid w:val="00F83F96"/>
    <w:rsid w:val="00F8562D"/>
    <w:rsid w:val="00F858E6"/>
    <w:rsid w:val="00F873C5"/>
    <w:rsid w:val="00F95196"/>
    <w:rsid w:val="00FA17B5"/>
    <w:rsid w:val="00FA421A"/>
    <w:rsid w:val="00FA681F"/>
    <w:rsid w:val="00FA7926"/>
    <w:rsid w:val="00FC3528"/>
    <w:rsid w:val="00FC451E"/>
    <w:rsid w:val="00FC7DF6"/>
    <w:rsid w:val="00FE1A46"/>
    <w:rsid w:val="00FE26C5"/>
    <w:rsid w:val="00FE3442"/>
    <w:rsid w:val="00FE35BB"/>
    <w:rsid w:val="00FE728D"/>
    <w:rsid w:val="00FF287D"/>
    <w:rsid w:val="00FF586A"/>
    <w:rsid w:val="00FF752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383A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table" w:customStyle="1" w:styleId="TableGrid1">
    <w:name w:val="Table Grid1"/>
    <w:basedOn w:val="TableNormal"/>
    <w:next w:val="TableGrid"/>
    <w:uiPriority w:val="39"/>
    <w:rsid w:val="00C719B2"/>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C719B2"/>
    <w:rPr>
      <w:sz w:val="24"/>
      <w:szCs w:val="24"/>
      <w:lang w:val="en-US" w:eastAsia="en-US"/>
    </w:rPr>
  </w:style>
  <w:style w:type="table" w:customStyle="1" w:styleId="TableGrid2">
    <w:name w:val="Table Grid2"/>
    <w:basedOn w:val="TableNormal"/>
    <w:next w:val="TableGrid"/>
    <w:uiPriority w:val="39"/>
    <w:rsid w:val="00027169"/>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811E33"/>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D2017B"/>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table" w:customStyle="1" w:styleId="TableGrid1">
    <w:name w:val="Table Grid1"/>
    <w:basedOn w:val="TableNormal"/>
    <w:next w:val="TableGrid"/>
    <w:uiPriority w:val="39"/>
    <w:rsid w:val="00C719B2"/>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C719B2"/>
    <w:rPr>
      <w:sz w:val="24"/>
      <w:szCs w:val="24"/>
      <w:lang w:val="en-US" w:eastAsia="en-US"/>
    </w:rPr>
  </w:style>
  <w:style w:type="table" w:customStyle="1" w:styleId="TableGrid2">
    <w:name w:val="Table Grid2"/>
    <w:basedOn w:val="TableNormal"/>
    <w:next w:val="TableGrid"/>
    <w:uiPriority w:val="39"/>
    <w:rsid w:val="00027169"/>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811E33"/>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D2017B"/>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A7E6F3-AA33-4053-B6C0-CDA9B66E3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1195</Words>
  <Characters>6815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7995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NHANKHAOTHI_LTTC</cp:lastModifiedBy>
  <cp:revision>8</cp:revision>
  <cp:lastPrinted>2020-06-03T10:21:00Z</cp:lastPrinted>
  <dcterms:created xsi:type="dcterms:W3CDTF">2020-06-05T03:16:00Z</dcterms:created>
  <dcterms:modified xsi:type="dcterms:W3CDTF">2020-09-28T08:55:00Z</dcterms:modified>
</cp:coreProperties>
</file>