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C7C" w:rsidRPr="00A52196" w:rsidRDefault="000E6C7C" w:rsidP="00A52196">
      <w:pPr>
        <w:jc w:val="center"/>
        <w:rPr>
          <w:rFonts w:ascii="Times New Roman" w:hAnsi="Times New Roman" w:cs="Times New Roman"/>
          <w:b/>
          <w:color w:val="222222"/>
          <w:sz w:val="36"/>
          <w:szCs w:val="36"/>
          <w:shd w:val="clear" w:color="auto" w:fill="FFFFFF"/>
        </w:rPr>
      </w:pPr>
      <w:r w:rsidRPr="00A52196">
        <w:rPr>
          <w:rFonts w:ascii="Times New Roman" w:hAnsi="Times New Roman" w:cs="Times New Roman"/>
          <w:b/>
          <w:color w:val="222222"/>
          <w:sz w:val="36"/>
          <w:szCs w:val="36"/>
          <w:shd w:val="clear" w:color="auto" w:fill="FFFFFF"/>
        </w:rPr>
        <w:t>BÀI THU HOẠCH</w:t>
      </w:r>
    </w:p>
    <w:p w:rsidR="000E6C7C" w:rsidRPr="00A52196" w:rsidRDefault="000E6C7C" w:rsidP="00A52196">
      <w:pPr>
        <w:jc w:val="center"/>
        <w:rPr>
          <w:rFonts w:ascii="Times New Roman" w:hAnsi="Times New Roman" w:cs="Times New Roman"/>
          <w:b/>
          <w:color w:val="222222"/>
          <w:sz w:val="36"/>
          <w:szCs w:val="36"/>
          <w:shd w:val="clear" w:color="auto" w:fill="FFFFFF"/>
        </w:rPr>
      </w:pPr>
      <w:r w:rsidRPr="00A52196">
        <w:rPr>
          <w:rFonts w:ascii="Times New Roman" w:hAnsi="Times New Roman" w:cs="Times New Roman"/>
          <w:b/>
          <w:color w:val="222222"/>
          <w:sz w:val="36"/>
          <w:szCs w:val="36"/>
          <w:shd w:val="clear" w:color="auto" w:fill="FFFFFF"/>
        </w:rPr>
        <w:t>BỒI DƯỠNG CHÍNH TRỊ HÈ</w:t>
      </w:r>
    </w:p>
    <w:p w:rsidR="000E6C7C" w:rsidRPr="00A52196" w:rsidRDefault="004C4B10" w:rsidP="00A52196">
      <w:pPr>
        <w:jc w:val="right"/>
        <w:rPr>
          <w:rFonts w:ascii="Times New Roman" w:hAnsi="Times New Roman" w:cs="Times New Roman"/>
          <w:b/>
          <w:color w:val="222222"/>
          <w:sz w:val="28"/>
          <w:szCs w:val="28"/>
          <w:shd w:val="clear" w:color="auto" w:fill="FFFFFF"/>
        </w:rPr>
      </w:pPr>
      <w:r>
        <w:rPr>
          <w:rFonts w:ascii="Times New Roman" w:hAnsi="Times New Roman" w:cs="Times New Roman"/>
          <w:b/>
          <w:color w:val="222222"/>
          <w:sz w:val="28"/>
          <w:szCs w:val="28"/>
          <w:shd w:val="clear" w:color="auto" w:fill="FFFFFF"/>
        </w:rPr>
        <w:t>GV: Lâm Thị Phương Thùy</w:t>
      </w:r>
    </w:p>
    <w:p w:rsidR="000E6C7C" w:rsidRPr="00A52196" w:rsidRDefault="000E6C7C" w:rsidP="00A52196">
      <w:pPr>
        <w:jc w:val="right"/>
        <w:rPr>
          <w:rFonts w:ascii="Times New Roman" w:hAnsi="Times New Roman" w:cs="Times New Roman"/>
          <w:b/>
          <w:color w:val="222222"/>
          <w:sz w:val="28"/>
          <w:szCs w:val="28"/>
          <w:shd w:val="clear" w:color="auto" w:fill="FFFFFF"/>
        </w:rPr>
      </w:pPr>
      <w:r w:rsidRPr="00A52196">
        <w:rPr>
          <w:rFonts w:ascii="Times New Roman" w:hAnsi="Times New Roman" w:cs="Times New Roman"/>
          <w:b/>
          <w:color w:val="222222"/>
          <w:sz w:val="28"/>
          <w:szCs w:val="28"/>
          <w:shd w:val="clear" w:color="auto" w:fill="FFFFFF"/>
        </w:rPr>
        <w:t>Khoa: May - Thời trang</w:t>
      </w:r>
      <w:r w:rsidR="00A52196">
        <w:rPr>
          <w:rFonts w:ascii="Times New Roman" w:hAnsi="Times New Roman" w:cs="Times New Roman"/>
          <w:b/>
          <w:color w:val="222222"/>
          <w:sz w:val="28"/>
          <w:szCs w:val="28"/>
          <w:shd w:val="clear" w:color="auto" w:fill="FFFFFF"/>
        </w:rPr>
        <w:t xml:space="preserve"> trường Cao đẳng Lý Tự Trọng TP.HCM</w:t>
      </w:r>
    </w:p>
    <w:p w:rsidR="000E6C7C" w:rsidRPr="00A52196" w:rsidRDefault="000E6C7C">
      <w:pPr>
        <w:rPr>
          <w:rFonts w:ascii="Times New Roman" w:hAnsi="Times New Roman" w:cs="Times New Roman"/>
          <w:b/>
          <w:i/>
          <w:color w:val="222222"/>
          <w:sz w:val="28"/>
          <w:szCs w:val="28"/>
          <w:shd w:val="clear" w:color="auto" w:fill="FFFFFF"/>
        </w:rPr>
      </w:pPr>
      <w:r w:rsidRPr="00A52196">
        <w:rPr>
          <w:rFonts w:ascii="Times New Roman" w:hAnsi="Times New Roman" w:cs="Times New Roman"/>
          <w:b/>
          <w:i/>
          <w:color w:val="222222"/>
          <w:sz w:val="28"/>
          <w:szCs w:val="28"/>
          <w:shd w:val="clear" w:color="auto" w:fill="FFFFFF"/>
        </w:rPr>
        <w:t xml:space="preserve">1.Qua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 </w:t>
      </w:r>
    </w:p>
    <w:p w:rsidR="004C4B10" w:rsidRPr="00B65EA7" w:rsidRDefault="004C4B10" w:rsidP="004C4B10">
      <w:pPr>
        <w:spacing w:before="120" w:after="120" w:line="240" w:lineRule="auto"/>
        <w:ind w:firstLine="567"/>
        <w:jc w:val="both"/>
        <w:rPr>
          <w:rFonts w:ascii="Times New Roman" w:hAnsi="Times New Roman" w:cs="Times New Roman"/>
          <w:sz w:val="28"/>
          <w:szCs w:val="28"/>
        </w:rPr>
      </w:pPr>
      <w:r w:rsidRPr="0085579E">
        <w:rPr>
          <w:rFonts w:ascii="Times New Roman" w:hAnsi="Times New Roman" w:cs="Times New Roman"/>
          <w:sz w:val="28"/>
          <w:szCs w:val="28"/>
        </w:rPr>
        <w:t>“Tư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p>
    <w:p w:rsidR="008C3722" w:rsidRPr="0085579E" w:rsidRDefault="008C3722" w:rsidP="008C3722">
      <w:pPr>
        <w:shd w:val="clear" w:color="auto" w:fill="FFFFFF"/>
        <w:spacing w:before="120" w:after="120" w:line="240" w:lineRule="auto"/>
        <w:ind w:firstLine="567"/>
        <w:jc w:val="both"/>
        <w:textAlignment w:val="baseline"/>
        <w:rPr>
          <w:rFonts w:ascii="Times New Roman" w:hAnsi="Times New Roman" w:cs="Times New Roman"/>
          <w:sz w:val="28"/>
          <w:szCs w:val="28"/>
          <w:lang w:val="vi-VN"/>
        </w:rPr>
      </w:pPr>
      <w:r w:rsidRPr="0085579E">
        <w:rPr>
          <w:rFonts w:ascii="Times New Roman" w:hAnsi="Times New Roman" w:cs="Times New Roman"/>
          <w:sz w:val="28"/>
          <w:szCs w:val="28"/>
          <w:lang w:val="vi-VN"/>
        </w:rPr>
        <w:t>Đại đoàn kết toàn dân tộc là đường lối chiến lược của cách mạng Việt Nam, là động lực và nguồn lực to lớn trong xây dựng và bảo vệ Tổ quốc. Tăng cường khối đại đoàn kết toàn dân tộc trên nền tảng liên minh giai cấp công nhân với giai cấp nông dân và đội ngũ trí thức do Đảng lãnh đạo. Phát huy mạnh mẽ mọi nguồn lực, mọi tiềm năng sáng tạo của nhân dân để xây dựng và bảo vệ Tổ quốc; lấy mục tiêu xây dựng một nước Việt Nam hòa bình, độc lập, thống nhất, toàn vẹn lãnh thổ, "dân giàu, nước mạnh, dân chủ, công bằng, văn minh" làm điểm tương đồng; tôn trọng những điểm khác biệt không trái với lợi ích chung của quốc gia - dân tộc; đề cao tinh thần dân tộc, truyền thống yêu nước, nhân nghĩa, khoan dung để tập hợp, đoàn kết mọi người Việt Nam ở trong và ngoài nước, tăng cường quan hệ mật thiết giữa nhân dân với Đảng, Nhà nước, tạo sinh lực mới của khối đại đoàn kết toàn dân tộc.</w:t>
      </w:r>
    </w:p>
    <w:p w:rsidR="004C4B10" w:rsidRPr="004C4B10" w:rsidRDefault="008C3722" w:rsidP="004C4B10">
      <w:pPr>
        <w:shd w:val="clear" w:color="auto" w:fill="FFFFFF"/>
        <w:spacing w:before="120" w:after="120" w:line="240" w:lineRule="auto"/>
        <w:ind w:firstLine="567"/>
        <w:jc w:val="both"/>
        <w:textAlignment w:val="baseline"/>
        <w:rPr>
          <w:rFonts w:ascii="Times New Roman" w:hAnsi="Times New Roman" w:cs="Times New Roman"/>
          <w:sz w:val="28"/>
          <w:szCs w:val="28"/>
        </w:rPr>
      </w:pPr>
      <w:r w:rsidRPr="0085579E">
        <w:rPr>
          <w:rFonts w:ascii="Times New Roman" w:hAnsi="Times New Roman" w:cs="Times New Roman"/>
          <w:sz w:val="28"/>
          <w:szCs w:val="28"/>
          <w:lang w:val="vi-VN"/>
        </w:rPr>
        <w:t xml:space="preserve">Đại đoàn kết toàn dân tộc phải dựa trên cơ sở giải quyết hài hòa quan hệ lợi ích giữa các thành viên trong xã hội; bảo vệ quyền và lợi ích hợp pháp, chính đáng của nhân dân; không ngừng nâng cao đời sống vật chất và tinh thần của nhân dân, bảo đảm mỗi người dân đều được thụ hưởng những thành quả của công cuộc đổi mới. Mọi chủ trương, đường lối của Đảng, chính sách, pháp luật của Nhà nước đều vì lợi ích của nhân dân. Đoàn kết trong Đảng là hạt nhân, là cơ sở vững chắc để xây dựng khối đại đoàn kết toàn dân tộc. Các cấp ủy đảng và chính quyền phải thường xuyên đối thoại, lắng nghe, học hỏi, tiếp thu ý kiến, giải quyết các khó khăn, vướng mắc và yêu cầu chính đáng của nhân dân; tin dân, tôn trọng, lắng </w:t>
      </w:r>
      <w:r w:rsidRPr="0085579E">
        <w:rPr>
          <w:rFonts w:ascii="Times New Roman" w:hAnsi="Times New Roman" w:cs="Times New Roman"/>
          <w:sz w:val="28"/>
          <w:szCs w:val="28"/>
          <w:lang w:val="vi-VN"/>
        </w:rPr>
        <w:lastRenderedPageBreak/>
        <w:t>nghe những ý kiến khác; có hình thức, cơ chế, biện pháp cụ thể, thích hợp để nhân dân bày tỏ chính kiến, nguyện vọng và thực hiện quyền làm chủ của mình thông qua Mặt trận Tổ quốc và các đoàn thể nhân dân; trân trọng, tôn vinh những đóng góp, cống hiến của nhân dân.</w:t>
      </w:r>
    </w:p>
    <w:p w:rsidR="008C3722" w:rsidRPr="0085579E" w:rsidRDefault="008C3722" w:rsidP="008C3722">
      <w:pPr>
        <w:shd w:val="clear" w:color="auto" w:fill="FFFFFF"/>
        <w:spacing w:before="120" w:after="120" w:line="240" w:lineRule="auto"/>
        <w:ind w:firstLine="567"/>
        <w:jc w:val="both"/>
        <w:textAlignment w:val="baseline"/>
        <w:rPr>
          <w:rFonts w:ascii="Times New Roman" w:hAnsi="Times New Roman" w:cs="Times New Roman"/>
          <w:sz w:val="28"/>
          <w:szCs w:val="28"/>
          <w:lang w:val="vi-VN"/>
        </w:rPr>
      </w:pPr>
      <w:r w:rsidRPr="0085579E">
        <w:rPr>
          <w:rFonts w:ascii="Times New Roman" w:hAnsi="Times New Roman" w:cs="Times New Roman"/>
          <w:sz w:val="28"/>
          <w:szCs w:val="28"/>
          <w:lang w:val="vi-VN"/>
        </w:rPr>
        <w:t>Xây dựng đội ngũ trí thức ngày càng lớn mạnh, có chất lượng cao, đáp ứng yêu cầu phát triển đất nước. Tôn trọng và phát huy tự do tư tưởng trong hoạt động nghiên cứu, sáng tạo. Trọng dụng trí thức trên cơ sở đánh giá đúng phẩm chất, năng lực và kết quả cống hiến. Bảo vệ quyền sở hữu trí tuệ, đãi ngộ và tôn vinh xứng đáng những cống hiến của trí thức. Có cơ chế, chính sách đặc biệt để thu hút nhân tài của đất nước. Coi trọng vai trò tư vấn, phản biện, giám định xã hội của các cơ quan nghiên cứu khoa học trong việc hoạch định đường lối, chủ trương của Đảng, chính sách, pháp luật của Nhà nước và các dự án phát triển kinh tế, văn hóa, xã hội.</w:t>
      </w:r>
    </w:p>
    <w:p w:rsidR="004C4B10" w:rsidRPr="004C4B10" w:rsidRDefault="008C3722" w:rsidP="004C4B10">
      <w:pPr>
        <w:shd w:val="clear" w:color="auto" w:fill="FFFFFF"/>
        <w:spacing w:before="120" w:after="120" w:line="240" w:lineRule="auto"/>
        <w:ind w:firstLine="567"/>
        <w:jc w:val="both"/>
        <w:textAlignment w:val="baseline"/>
        <w:rPr>
          <w:rFonts w:ascii="Times New Roman" w:hAnsi="Times New Roman" w:cs="Times New Roman"/>
          <w:sz w:val="28"/>
          <w:szCs w:val="28"/>
        </w:rPr>
      </w:pPr>
      <w:r w:rsidRPr="0085579E">
        <w:rPr>
          <w:rFonts w:ascii="Times New Roman" w:hAnsi="Times New Roman" w:cs="Times New Roman"/>
          <w:sz w:val="28"/>
          <w:szCs w:val="28"/>
          <w:lang w:val="vi-VN"/>
        </w:rPr>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rsidR="008C3722" w:rsidRDefault="008C3722" w:rsidP="008C3722">
      <w:pPr>
        <w:shd w:val="clear" w:color="auto" w:fill="FFFFFF"/>
        <w:spacing w:before="120" w:after="120" w:line="240" w:lineRule="auto"/>
        <w:ind w:firstLine="567"/>
        <w:jc w:val="both"/>
        <w:textAlignment w:val="baseline"/>
        <w:rPr>
          <w:rFonts w:ascii="Times New Roman" w:hAnsi="Times New Roman" w:cs="Times New Roman"/>
          <w:sz w:val="28"/>
          <w:szCs w:val="28"/>
        </w:rPr>
      </w:pPr>
      <w:r w:rsidRPr="0085579E">
        <w:rPr>
          <w:rFonts w:ascii="Times New Roman" w:hAnsi="Times New Roman" w:cs="Times New Roman"/>
          <w:sz w:val="28"/>
          <w:szCs w:val="28"/>
          <w:lang w:val="vi-VN"/>
        </w:rPr>
        <w:t>Tiếp tục tăng cường củng cố tổ chức, nâng cao chất lượng đội ngũ cán bộ, đổi mới nội dung, phương thức hoạt động của Mặt trận Tổ quốc và các đoàn thể nhân dân. Mặt trận Tổ quốc đóng vai trò nòng cốt trong tập hợp, vận động nhân dân, đẩy mạnh phong trào thi đua yêu nước, phát huy sức mạnh đại đoàn kết toàn dân tộc, thực hiện dân chủ, tăng cường đồng thuận xã hội; giám sát và phản biện xã hội; tham gia xây dựng Đảng, Nhà nước, hoạt động đối ngoại nhân dân góp phần xây dựng và bảo vệ Tổ quốc</w:t>
      </w:r>
    </w:p>
    <w:p w:rsidR="004C4B10" w:rsidRPr="0085579E" w:rsidRDefault="004C4B10" w:rsidP="004C4B10">
      <w:pPr>
        <w:shd w:val="clear" w:color="auto" w:fill="FFFFFF"/>
        <w:spacing w:before="120" w:after="120" w:line="240" w:lineRule="auto"/>
        <w:ind w:firstLine="567"/>
        <w:jc w:val="both"/>
        <w:textAlignment w:val="baseline"/>
        <w:rPr>
          <w:rFonts w:ascii="Times New Roman" w:hAnsi="Times New Roman" w:cs="Times New Roman"/>
          <w:sz w:val="28"/>
          <w:szCs w:val="28"/>
          <w:lang w:val="vi-VN"/>
        </w:rPr>
      </w:pPr>
      <w:r w:rsidRPr="0085579E">
        <w:rPr>
          <w:rFonts w:ascii="Times New Roman" w:hAnsi="Times New Roman" w:cs="Times New Roman"/>
          <w:sz w:val="28"/>
          <w:szCs w:val="28"/>
          <w:lang w:val="vi-VN"/>
        </w:rPr>
        <w:t>Đoàn kết các dân tộc có vị trí chiến lược trong sự nghiệp cách mạng của nước ta. Tiếp tục hoàn thiện các cơ chế, chính sách, bảo đảm các dân tộc bình đẳng, tôn trọng, đoàn kết, giải quyết hài hòa quan hệ giữa các dân tộc, giúp nhau cùng phát triển, tạo chuyển biến rõ rệt trong phát triển kinh tế, văn hóa, xã hội vùng có đông đồng bào dân tộc thiểu số, nhất là các vùng Tây Bắc, Tây Nguyên, Tây Nam Bộ, tây duyên hải miền Trung. Nâng cao chất lượng giáo dục - đào tạo, chất lượng nguồn nhân lực và chăm lo xây dựng đội ngũ cán bộ người dân tộc thiểu số, người tiêu biểu có uy tín trong cộng đồng các dân tộc. 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4C4B10" w:rsidRPr="004C4B10" w:rsidRDefault="004C4B10" w:rsidP="004C4B10">
      <w:pPr>
        <w:shd w:val="clear" w:color="auto" w:fill="FFFFFF"/>
        <w:spacing w:before="120" w:after="120" w:line="240" w:lineRule="auto"/>
        <w:ind w:firstLine="567"/>
        <w:jc w:val="both"/>
        <w:textAlignment w:val="baseline"/>
        <w:rPr>
          <w:rFonts w:ascii="Times New Roman" w:hAnsi="Times New Roman" w:cs="Times New Roman"/>
          <w:sz w:val="28"/>
          <w:szCs w:val="28"/>
        </w:rPr>
      </w:pPr>
      <w:r w:rsidRPr="0085579E">
        <w:rPr>
          <w:rFonts w:ascii="Times New Roman" w:hAnsi="Times New Roman" w:cs="Times New Roman"/>
          <w:sz w:val="28"/>
          <w:szCs w:val="28"/>
          <w:lang w:val="vi-VN"/>
        </w:rPr>
        <w:t xml:space="preserve">Tiếp tục hoàn thiện chính sách, pháp luật về tín ngưỡng, tôn giáo, phát huy những giá trị văn hóa, đạo đức tốt đẹp của các tôn giáo. Quan tâm và tạo điều kiện </w:t>
      </w:r>
      <w:r w:rsidRPr="0085579E">
        <w:rPr>
          <w:rFonts w:ascii="Times New Roman" w:hAnsi="Times New Roman" w:cs="Times New Roman"/>
          <w:sz w:val="28"/>
          <w:szCs w:val="28"/>
          <w:lang w:val="vi-VN"/>
        </w:rPr>
        <w:lastRenderedPageBreak/>
        <w:t>cho các tổ chức tôn giáo sinh hoạt theo hiến chương, điều lệ của tổ chức tôn giáo đã được Nhà nước công nhận, theo quy định của pháp luật, đóng góp tích cực vào sự nghiệp xây dựng và bảo vệ đất nước. Đồng thời chủ động phòng ngừa, kiên quyết đấu tranh với những hành vi lợi dụng tín ngưỡng, tôn giáo để chia rẽ, phá hoại khối đại đoàn kết dân tộc hoặc những hoạt động tín ngưỡng, tôn giáo trái quy định của pháp luật.</w:t>
      </w:r>
    </w:p>
    <w:p w:rsidR="00277544" w:rsidRPr="00950E76" w:rsidRDefault="000E6C7C" w:rsidP="00950E76">
      <w:pPr>
        <w:rPr>
          <w:rFonts w:ascii="Times New Roman" w:hAnsi="Times New Roman" w:cs="Times New Roman"/>
          <w:b/>
          <w:i/>
          <w:color w:val="222222"/>
          <w:sz w:val="28"/>
          <w:szCs w:val="28"/>
          <w:shd w:val="clear" w:color="auto" w:fill="FFFFFF"/>
        </w:rPr>
      </w:pPr>
      <w:r w:rsidRPr="00A52196">
        <w:rPr>
          <w:rFonts w:ascii="Times New Roman" w:hAnsi="Times New Roman" w:cs="Times New Roman"/>
          <w:b/>
          <w:i/>
          <w:color w:val="222222"/>
          <w:sz w:val="28"/>
          <w:szCs w:val="28"/>
          <w:shd w:val="clear" w:color="auto" w:fill="FFFFFF"/>
        </w:rPr>
        <w:t xml:space="preserve">2. Qua nghiên cứu dự thảo các văn kiện trình Đại hội XIII của Đảng, nhất là dự thảo Báo cáo chính trị. Đề nghị anh (chị) cho ý kiến về </w:t>
      </w:r>
      <w:r w:rsidR="008C3722" w:rsidRPr="00A52196">
        <w:rPr>
          <w:rFonts w:ascii="Times New Roman" w:hAnsi="Times New Roman" w:cs="Times New Roman"/>
          <w:b/>
          <w:i/>
          <w:color w:val="222222"/>
          <w:sz w:val="28"/>
          <w:szCs w:val="28"/>
          <w:shd w:val="clear" w:color="auto" w:fill="FFFFFF"/>
        </w:rPr>
        <w:t>những nội dung trình bày trong dự thảo</w:t>
      </w:r>
      <w:r w:rsidR="00277544">
        <w:rPr>
          <w:rFonts w:ascii="Times New Roman" w:hAnsi="Times New Roman" w:cs="Times New Roman"/>
          <w:b/>
          <w:i/>
          <w:color w:val="222222"/>
          <w:sz w:val="28"/>
          <w:szCs w:val="28"/>
          <w:shd w:val="clear" w:color="auto" w:fill="FFFFFF"/>
        </w:rPr>
        <w:t>?</w:t>
      </w:r>
    </w:p>
    <w:p w:rsidR="004C4B10" w:rsidRDefault="004C4B10" w:rsidP="004C4B10">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lang w:val="vi-VN"/>
        </w:rPr>
        <w:t>Bản thân là mộ</w:t>
      </w:r>
      <w:r>
        <w:rPr>
          <w:rFonts w:ascii="Times New Roman" w:hAnsi="Times New Roman" w:cs="Times New Roman"/>
          <w:sz w:val="28"/>
          <w:szCs w:val="28"/>
          <w:lang w:val="vi-VN"/>
        </w:rPr>
        <w:t xml:space="preserve">t </w:t>
      </w:r>
      <w:r>
        <w:rPr>
          <w:rFonts w:ascii="Times New Roman" w:hAnsi="Times New Roman" w:cs="Times New Roman"/>
          <w:sz w:val="28"/>
          <w:szCs w:val="28"/>
        </w:rPr>
        <w:t>viên chức Nhà nước</w:t>
      </w:r>
      <w:r>
        <w:rPr>
          <w:rFonts w:ascii="Times New Roman" w:hAnsi="Times New Roman" w:cs="Times New Roman"/>
          <w:sz w:val="28"/>
          <w:szCs w:val="28"/>
          <w:lang w:val="vi-VN"/>
        </w:rPr>
        <w:t xml:space="preserve">, </w:t>
      </w:r>
      <w:r>
        <w:rPr>
          <w:rFonts w:ascii="Times New Roman" w:hAnsi="Times New Roman" w:cs="Times New Roman"/>
          <w:sz w:val="28"/>
          <w:szCs w:val="28"/>
        </w:rPr>
        <w:t>tôi luôn ý thức phải</w:t>
      </w:r>
      <w:r>
        <w:rPr>
          <w:rFonts w:ascii="Times New Roman" w:hAnsi="Times New Roman" w:cs="Times New Roman"/>
          <w:sz w:val="28"/>
          <w:szCs w:val="28"/>
          <w:lang w:val="vi-VN"/>
        </w:rPr>
        <w:t xml:space="preserve"> t</w:t>
      </w:r>
      <w:r w:rsidRPr="00CE4B99">
        <w:rPr>
          <w:rFonts w:ascii="Times New Roman" w:hAnsi="Times New Roman" w:cs="Times New Roman"/>
          <w:sz w:val="28"/>
          <w:szCs w:val="28"/>
          <w:lang w:val="vi-VN"/>
        </w:rPr>
        <w:t>uyệ</w:t>
      </w:r>
      <w:r>
        <w:rPr>
          <w:rFonts w:ascii="Times New Roman" w:hAnsi="Times New Roman" w:cs="Times New Roman"/>
          <w:sz w:val="28"/>
          <w:szCs w:val="28"/>
        </w:rPr>
        <w:t>t</w:t>
      </w:r>
      <w:r w:rsidRPr="00CE4B99">
        <w:rPr>
          <w:rFonts w:ascii="Times New Roman" w:hAnsi="Times New Roman" w:cs="Times New Roman"/>
          <w:sz w:val="28"/>
          <w:szCs w:val="28"/>
          <w:lang w:val="vi-VN"/>
        </w:rPr>
        <w:t xml:space="preserve"> đối trung thành với Đảng, chấp hành nghiêm pháp luật nội quy tại cơ quan. Đặt lợi ích của Đảng và của nhân dân lao động lên trên, lên trước lợi ích riêng của cá nhân mình. Luôn tự phê bình và phê bình để loại bỏ chủ nghĩa cá nhân nội tại trong bản thân. Hế</w:t>
      </w:r>
      <w:r>
        <w:rPr>
          <w:rFonts w:ascii="Times New Roman" w:hAnsi="Times New Roman" w:cs="Times New Roman"/>
          <w:sz w:val="28"/>
          <w:szCs w:val="28"/>
          <w:lang w:val="vi-VN"/>
        </w:rPr>
        <w:t xml:space="preserve">t lòng </w:t>
      </w:r>
      <w:r>
        <w:rPr>
          <w:rFonts w:ascii="Times New Roman" w:hAnsi="Times New Roman" w:cs="Times New Roman"/>
          <w:sz w:val="28"/>
          <w:szCs w:val="28"/>
        </w:rPr>
        <w:t>với HSSV</w:t>
      </w:r>
      <w:r w:rsidRPr="00CE4B99">
        <w:rPr>
          <w:rFonts w:ascii="Times New Roman" w:hAnsi="Times New Roman" w:cs="Times New Roman"/>
          <w:sz w:val="28"/>
          <w:szCs w:val="28"/>
          <w:lang w:val="vi-VN"/>
        </w:rPr>
        <w:t>.</w:t>
      </w:r>
      <w:r>
        <w:rPr>
          <w:rFonts w:ascii="Times New Roman" w:hAnsi="Times New Roman" w:cs="Times New Roman"/>
          <w:sz w:val="28"/>
          <w:szCs w:val="28"/>
          <w:lang w:val="vi-VN"/>
        </w:rPr>
        <w:t xml:space="preserve"> </w:t>
      </w:r>
    </w:p>
    <w:p w:rsidR="004C4B10" w:rsidRDefault="004C4B10" w:rsidP="004C4B10">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lang w:val="vi-VN"/>
        </w:rPr>
        <w:t>Tiếp tục rèn luyện, học tập theo phương châm “Học, học nữa, học mãi”</w:t>
      </w:r>
      <w:r w:rsidRPr="00CE4B99">
        <w:rPr>
          <w:rFonts w:ascii="Times New Roman" w:hAnsi="Times New Roman" w:cs="Times New Roman"/>
          <w:sz w:val="28"/>
          <w:szCs w:val="28"/>
          <w:lang w:val="vi-VN"/>
        </w:rPr>
        <w:t>. Học chính trị, thời sự, nghiệp vụ, các kỹ năng để nâng cao kiến thức qua đó nâng cao khả năng nhận thức và sự nhạy bén của bản thân để trước hết hoàn thành tốt nhiệm vụ và kiên định về tư tưởng, về niềm tin về chủ nghĩa xã hội.</w:t>
      </w:r>
    </w:p>
    <w:p w:rsidR="00277544" w:rsidRPr="00106237" w:rsidRDefault="004C4B10" w:rsidP="00106237">
      <w:pPr>
        <w:spacing w:before="120" w:after="120" w:line="240" w:lineRule="auto"/>
        <w:ind w:firstLine="567"/>
        <w:jc w:val="both"/>
        <w:rPr>
          <w:rFonts w:ascii="Times New Roman" w:hAnsi="Times New Roman" w:cs="Times New Roman"/>
          <w:b/>
          <w:i/>
          <w:sz w:val="28"/>
          <w:szCs w:val="28"/>
        </w:rPr>
      </w:pPr>
      <w:r>
        <w:rPr>
          <w:rFonts w:ascii="Times New Roman" w:hAnsi="Times New Roman" w:cs="Times New Roman"/>
          <w:sz w:val="28"/>
          <w:szCs w:val="28"/>
          <w:lang w:val="vi-VN"/>
        </w:rPr>
        <w:t xml:space="preserve">Tích cực tham gia vào các phong trào của các tổ chức chính trị - xã hội như Công đoàn, Đoàn Thanh niên, góp phần xây dựng đơn vị, địa phương và gia đình trong sạch, </w:t>
      </w:r>
      <w:r w:rsidRPr="006618FF">
        <w:rPr>
          <w:rFonts w:ascii="Times New Roman" w:hAnsi="Times New Roman" w:cs="Times New Roman"/>
          <w:sz w:val="28"/>
          <w:szCs w:val="28"/>
          <w:lang w:val="vi-VN"/>
        </w:rPr>
        <w:t>vững mạnh</w:t>
      </w:r>
      <w:r w:rsidR="00106237">
        <w:rPr>
          <w:rFonts w:ascii="Times New Roman" w:hAnsi="Times New Roman" w:cs="Times New Roman"/>
          <w:sz w:val="28"/>
          <w:szCs w:val="28"/>
        </w:rPr>
        <w:t>.</w:t>
      </w:r>
      <w:bookmarkStart w:id="0" w:name="_GoBack"/>
      <w:bookmarkEnd w:id="0"/>
    </w:p>
    <w:sectPr w:rsidR="00277544" w:rsidRPr="0010623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C7C"/>
    <w:rsid w:val="000E6C7C"/>
    <w:rsid w:val="00106237"/>
    <w:rsid w:val="00277544"/>
    <w:rsid w:val="004C4B10"/>
    <w:rsid w:val="00863F93"/>
    <w:rsid w:val="008C3722"/>
    <w:rsid w:val="00911F7E"/>
    <w:rsid w:val="00950E76"/>
    <w:rsid w:val="00A52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372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372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984</Words>
  <Characters>5614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6585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c:creator>
  <cp:lastModifiedBy>Nguyen </cp:lastModifiedBy>
  <cp:revision>3</cp:revision>
  <dcterms:created xsi:type="dcterms:W3CDTF">2020-10-02T05:54:00Z</dcterms:created>
  <dcterms:modified xsi:type="dcterms:W3CDTF">2020-10-02T07:01:00Z</dcterms:modified>
</cp:coreProperties>
</file>