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33B51B" w14:textId="77777777" w:rsidR="003D150D" w:rsidRPr="00CD3071" w:rsidRDefault="003D150D" w:rsidP="003D150D">
      <w:pPr>
        <w:spacing w:before="0" w:after="0" w:line="240" w:lineRule="auto"/>
        <w:jc w:val="center"/>
        <w:outlineLvl w:val="0"/>
        <w:rPr>
          <w:rFonts w:eastAsia="Times New Roman"/>
          <w:b/>
          <w:bCs/>
          <w:szCs w:val="26"/>
          <w:lang w:val="pt-BR"/>
        </w:rPr>
      </w:pPr>
      <w:r w:rsidRPr="00CD3071">
        <w:rPr>
          <w:rFonts w:eastAsia="Times New Roman"/>
          <w:b/>
          <w:bCs/>
          <w:szCs w:val="26"/>
          <w:lang w:val="pt-BR"/>
        </w:rPr>
        <w:t>CHƯƠNG TRÌNH MÔN HỌC</w:t>
      </w:r>
    </w:p>
    <w:p w14:paraId="55B7AD04" w14:textId="77777777" w:rsidR="003D150D" w:rsidRPr="00CD3071" w:rsidRDefault="003D150D" w:rsidP="003D150D">
      <w:pPr>
        <w:spacing w:before="0" w:after="0" w:line="240" w:lineRule="auto"/>
        <w:jc w:val="center"/>
        <w:rPr>
          <w:rFonts w:eastAsia="Times New Roman"/>
          <w:i/>
          <w:iCs/>
          <w:szCs w:val="26"/>
          <w:lang w:val="pt-BR"/>
        </w:rPr>
      </w:pPr>
    </w:p>
    <w:p w14:paraId="027554FD" w14:textId="77777777" w:rsidR="003D150D" w:rsidRPr="00CD3071" w:rsidRDefault="003D150D" w:rsidP="003D150D">
      <w:pPr>
        <w:spacing w:before="0" w:after="0" w:line="240" w:lineRule="auto"/>
        <w:jc w:val="center"/>
        <w:rPr>
          <w:rFonts w:eastAsia="Times New Roman"/>
          <w:i/>
          <w:iCs/>
          <w:szCs w:val="26"/>
          <w:lang w:val="pt-BR"/>
        </w:rPr>
      </w:pPr>
    </w:p>
    <w:p w14:paraId="6A4A1BEA" w14:textId="18E6CCCF" w:rsidR="003D150D" w:rsidRPr="00CD3071" w:rsidRDefault="003D150D" w:rsidP="003D150D">
      <w:pPr>
        <w:spacing w:before="120" w:after="0" w:line="288" w:lineRule="auto"/>
        <w:jc w:val="both"/>
        <w:outlineLvl w:val="0"/>
        <w:rPr>
          <w:rFonts w:eastAsia="Times New Roman"/>
          <w:b/>
          <w:bCs/>
          <w:szCs w:val="26"/>
          <w:lang w:val="pt-BR"/>
        </w:rPr>
      </w:pPr>
      <w:r w:rsidRPr="00CD3071">
        <w:rPr>
          <w:rFonts w:eastAsia="Times New Roman"/>
          <w:b/>
          <w:bCs/>
          <w:szCs w:val="26"/>
          <w:lang w:val="pt-BR"/>
        </w:rPr>
        <w:t>Tên môn học</w:t>
      </w:r>
      <w:r w:rsidRPr="00CD3071">
        <w:rPr>
          <w:rFonts w:eastAsia="Times New Roman"/>
          <w:b/>
          <w:szCs w:val="26"/>
          <w:lang w:val="pt-BR"/>
        </w:rPr>
        <w:t xml:space="preserve">: </w:t>
      </w:r>
      <w:r w:rsidR="00A676BA" w:rsidRPr="00CD3071">
        <w:rPr>
          <w:rFonts w:eastAsia="Times New Roman"/>
          <w:b/>
          <w:szCs w:val="26"/>
          <w:lang w:val="pt-BR"/>
        </w:rPr>
        <w:t xml:space="preserve">Nghe Ghi </w:t>
      </w:r>
    </w:p>
    <w:p w14:paraId="381DCE15" w14:textId="2D65F854" w:rsidR="003D150D" w:rsidRPr="00CD3071" w:rsidRDefault="003D150D" w:rsidP="003D150D">
      <w:pPr>
        <w:spacing w:before="120" w:after="0" w:line="240" w:lineRule="auto"/>
        <w:jc w:val="both"/>
        <w:outlineLvl w:val="0"/>
        <w:rPr>
          <w:rFonts w:eastAsia="Times New Roman"/>
          <w:szCs w:val="26"/>
          <w:lang w:val="pt-BR"/>
        </w:rPr>
      </w:pPr>
      <w:r w:rsidRPr="00CD3071">
        <w:rPr>
          <w:rFonts w:eastAsia="Times New Roman"/>
          <w:b/>
          <w:bCs/>
          <w:szCs w:val="26"/>
          <w:lang w:val="pt-BR"/>
        </w:rPr>
        <w:t>Mã môn học</w:t>
      </w:r>
      <w:r w:rsidR="00A676BA" w:rsidRPr="00CD3071">
        <w:rPr>
          <w:rFonts w:eastAsia="Times New Roman"/>
          <w:szCs w:val="26"/>
          <w:lang w:val="pt-BR"/>
        </w:rPr>
        <w:t xml:space="preserve">: </w:t>
      </w:r>
    </w:p>
    <w:p w14:paraId="6A77BF96" w14:textId="71B7583C" w:rsidR="003D150D" w:rsidRPr="00CD3071" w:rsidRDefault="003D150D" w:rsidP="003D150D">
      <w:pPr>
        <w:spacing w:before="120" w:after="0" w:line="240" w:lineRule="auto"/>
        <w:jc w:val="both"/>
        <w:rPr>
          <w:szCs w:val="26"/>
          <w:lang w:val="pt-BR"/>
        </w:rPr>
      </w:pPr>
      <w:r w:rsidRPr="00CD3071">
        <w:rPr>
          <w:b/>
          <w:bCs/>
          <w:szCs w:val="26"/>
          <w:lang w:val="pt-BR"/>
        </w:rPr>
        <w:t xml:space="preserve">Thời gian thực hiện môn học: </w:t>
      </w:r>
      <w:r w:rsidRPr="00CD3071">
        <w:rPr>
          <w:szCs w:val="26"/>
          <w:lang w:val="pt-BR"/>
        </w:rPr>
        <w:t xml:space="preserve">60 giờ; (Lý thuyết: </w:t>
      </w:r>
      <w:r w:rsidR="00BE0A88" w:rsidRPr="00CD3071">
        <w:rPr>
          <w:szCs w:val="26"/>
          <w:lang w:val="pt-BR"/>
        </w:rPr>
        <w:t>09</w:t>
      </w:r>
      <w:r w:rsidRPr="00CD3071">
        <w:rPr>
          <w:szCs w:val="26"/>
          <w:lang w:val="pt-BR"/>
        </w:rPr>
        <w:t xml:space="preserve"> giờ; Thảo luận, bài tập: </w:t>
      </w:r>
      <w:r w:rsidR="00A676BA" w:rsidRPr="00CD3071">
        <w:rPr>
          <w:szCs w:val="26"/>
          <w:lang w:val="pt-BR"/>
        </w:rPr>
        <w:t>4</w:t>
      </w:r>
      <w:r w:rsidR="00BE0A88" w:rsidRPr="00CD3071">
        <w:rPr>
          <w:szCs w:val="26"/>
          <w:lang w:val="pt-BR"/>
        </w:rPr>
        <w:t>9</w:t>
      </w:r>
      <w:r w:rsidRPr="00CD3071">
        <w:rPr>
          <w:szCs w:val="26"/>
          <w:lang w:val="pt-BR"/>
        </w:rPr>
        <w:t xml:space="preserve">   giờ; Kiểm tra: 0</w:t>
      </w:r>
      <w:r w:rsidR="00A676BA" w:rsidRPr="00CD3071">
        <w:rPr>
          <w:szCs w:val="26"/>
          <w:lang w:val="pt-BR"/>
        </w:rPr>
        <w:t>2</w:t>
      </w:r>
      <w:r w:rsidRPr="00CD3071">
        <w:rPr>
          <w:szCs w:val="26"/>
          <w:lang w:val="pt-BR"/>
        </w:rPr>
        <w:t xml:space="preserve"> giờ).</w:t>
      </w:r>
      <w:r w:rsidRPr="00CD3071">
        <w:rPr>
          <w:szCs w:val="26"/>
          <w:lang w:val="pt-BR"/>
        </w:rPr>
        <w:tab/>
      </w:r>
    </w:p>
    <w:p w14:paraId="0EFDD408" w14:textId="77777777" w:rsidR="003D150D" w:rsidRPr="00CD3071" w:rsidRDefault="003D150D" w:rsidP="003D150D">
      <w:pPr>
        <w:pStyle w:val="ListParagraph"/>
        <w:tabs>
          <w:tab w:val="left" w:pos="397"/>
        </w:tabs>
        <w:spacing w:before="120"/>
        <w:ind w:left="0"/>
        <w:jc w:val="both"/>
        <w:rPr>
          <w:rFonts w:ascii="Times New Roman" w:hAnsi="Times New Roman" w:cs="Times New Roman"/>
          <w:b/>
          <w:bCs/>
          <w:sz w:val="26"/>
          <w:szCs w:val="26"/>
          <w:lang w:val="pt-BR"/>
        </w:rPr>
      </w:pPr>
      <w:r w:rsidRPr="00CD3071">
        <w:rPr>
          <w:rFonts w:ascii="Times New Roman" w:hAnsi="Times New Roman" w:cs="Times New Roman"/>
          <w:b/>
          <w:bCs/>
          <w:sz w:val="26"/>
          <w:szCs w:val="26"/>
          <w:lang w:val="pt-BR"/>
        </w:rPr>
        <w:t>I. Vị trí, tính chất của môn học:</w:t>
      </w:r>
    </w:p>
    <w:p w14:paraId="3ABBF805" w14:textId="77777777" w:rsidR="003D150D" w:rsidRPr="00CD3071" w:rsidRDefault="003D150D" w:rsidP="003D150D">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Vị trí:</w:t>
      </w:r>
    </w:p>
    <w:p w14:paraId="5826ABBC" w14:textId="6BE6858E" w:rsidR="003D150D" w:rsidRPr="00CD3071" w:rsidRDefault="003D150D" w:rsidP="003D150D">
      <w:pPr>
        <w:tabs>
          <w:tab w:val="left" w:pos="709"/>
        </w:tabs>
        <w:spacing w:before="120" w:after="0" w:line="240" w:lineRule="auto"/>
        <w:ind w:firstLine="284"/>
        <w:jc w:val="both"/>
        <w:rPr>
          <w:szCs w:val="26"/>
          <w:lang w:val="pt-BR"/>
        </w:rPr>
      </w:pPr>
      <w:r w:rsidRPr="00CD3071">
        <w:rPr>
          <w:szCs w:val="26"/>
          <w:lang w:val="pt-BR"/>
        </w:rPr>
        <w:t xml:space="preserve">Môn học </w:t>
      </w:r>
      <w:r w:rsidR="00A676BA" w:rsidRPr="00CD3071">
        <w:rPr>
          <w:szCs w:val="26"/>
          <w:lang w:val="pt-BR"/>
        </w:rPr>
        <w:t>Nghe Ghi</w:t>
      </w:r>
      <w:r w:rsidRPr="00CD3071">
        <w:rPr>
          <w:szCs w:val="26"/>
          <w:lang w:val="pt-BR"/>
        </w:rPr>
        <w:t xml:space="preserve"> là một môn học trong chương trình giáo dục ngành Ngoại ngữ bậc Cao đẳng.</w:t>
      </w:r>
    </w:p>
    <w:p w14:paraId="5E9735EB" w14:textId="77777777" w:rsidR="003D150D" w:rsidRPr="00CD3071" w:rsidRDefault="003D150D" w:rsidP="003D150D">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Tính chất:</w:t>
      </w:r>
    </w:p>
    <w:p w14:paraId="610F7775" w14:textId="1D1B43D2" w:rsidR="00A676BA" w:rsidRPr="00CD3071" w:rsidRDefault="003D150D" w:rsidP="003D150D">
      <w:pPr>
        <w:pStyle w:val="NormalWeb"/>
        <w:spacing w:before="120" w:beforeAutospacing="0" w:after="0" w:afterAutospacing="0"/>
        <w:ind w:firstLine="284"/>
        <w:jc w:val="both"/>
        <w:rPr>
          <w:rStyle w:val="Emphasis"/>
          <w:i w:val="0"/>
          <w:sz w:val="26"/>
          <w:szCs w:val="26"/>
          <w:lang w:val="nb-NO"/>
        </w:rPr>
      </w:pPr>
      <w:r w:rsidRPr="00CD3071">
        <w:rPr>
          <w:sz w:val="26"/>
          <w:szCs w:val="26"/>
          <w:lang w:val="nb-NO"/>
        </w:rPr>
        <w:t xml:space="preserve">Chương trình môn học </w:t>
      </w:r>
      <w:r w:rsidR="00A676BA" w:rsidRPr="00CD3071">
        <w:rPr>
          <w:sz w:val="26"/>
          <w:szCs w:val="26"/>
          <w:lang w:val="nb-NO"/>
        </w:rPr>
        <w:t>Nghe Ghi</w:t>
      </w:r>
      <w:r w:rsidRPr="00CD3071">
        <w:rPr>
          <w:sz w:val="26"/>
          <w:szCs w:val="26"/>
          <w:lang w:val="nb-NO"/>
        </w:rPr>
        <w:t xml:space="preserve"> </w:t>
      </w:r>
      <w:r w:rsidR="00A676BA" w:rsidRPr="00CD3071">
        <w:rPr>
          <w:sz w:val="26"/>
          <w:szCs w:val="26"/>
          <w:lang w:val="nb-NO"/>
        </w:rPr>
        <w:t xml:space="preserve">giúp </w:t>
      </w:r>
      <w:r w:rsidR="00A676BA" w:rsidRPr="00CD3071">
        <w:rPr>
          <w:rStyle w:val="Emphasis"/>
          <w:i w:val="0"/>
          <w:sz w:val="26"/>
          <w:szCs w:val="26"/>
          <w:lang w:val="nb-NO"/>
        </w:rPr>
        <w:t xml:space="preserve">nâng cao khả năng nghe hiểu và phát triển các kỹ năng ghi chú và học tập của sinh viên. Thông qua môn học, sinh viên có thể thực hành một số kĩ năng ghi chú căn bản, mở rộng vốn từ vựng và kiến thức trong nhiều lĩnh vực khác nhau như lịch sử, địa lý, khoa học kĩ thuật, </w:t>
      </w:r>
      <w:r w:rsidR="008B67C1" w:rsidRPr="00CD3071">
        <w:rPr>
          <w:rStyle w:val="Emphasis"/>
          <w:i w:val="0"/>
          <w:sz w:val="26"/>
          <w:szCs w:val="26"/>
          <w:lang w:val="nb-NO"/>
        </w:rPr>
        <w:t>văn hóa ....</w:t>
      </w:r>
    </w:p>
    <w:p w14:paraId="12A533DE" w14:textId="77777777" w:rsidR="003D150D" w:rsidRPr="00CD3071" w:rsidRDefault="003D150D" w:rsidP="003D150D">
      <w:pPr>
        <w:pStyle w:val="ListParagraph"/>
        <w:tabs>
          <w:tab w:val="left" w:pos="397"/>
        </w:tabs>
        <w:spacing w:before="120"/>
        <w:ind w:left="0"/>
        <w:jc w:val="both"/>
        <w:rPr>
          <w:rFonts w:ascii="Times New Roman" w:hAnsi="Times New Roman" w:cs="Times New Roman"/>
          <w:b/>
          <w:bCs/>
          <w:sz w:val="26"/>
          <w:szCs w:val="26"/>
          <w:lang w:val="pt-BR"/>
        </w:rPr>
      </w:pPr>
      <w:r w:rsidRPr="00CD3071">
        <w:rPr>
          <w:rFonts w:ascii="Times New Roman" w:hAnsi="Times New Roman" w:cs="Times New Roman"/>
          <w:b/>
          <w:bCs/>
          <w:sz w:val="26"/>
          <w:szCs w:val="26"/>
          <w:lang w:val="pt-BR"/>
        </w:rPr>
        <w:t>II. Mục tiêu môn học:</w:t>
      </w:r>
    </w:p>
    <w:p w14:paraId="66C37AB4" w14:textId="77777777" w:rsidR="003D150D" w:rsidRPr="00CD3071" w:rsidRDefault="003D150D" w:rsidP="003D150D">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Kiến thức:</w:t>
      </w:r>
    </w:p>
    <w:p w14:paraId="744727ED" w14:textId="77777777" w:rsidR="003D150D" w:rsidRPr="00CD3071" w:rsidRDefault="003D150D" w:rsidP="003D150D">
      <w:pPr>
        <w:tabs>
          <w:tab w:val="left" w:pos="397"/>
        </w:tabs>
        <w:spacing w:before="120" w:after="0" w:line="240" w:lineRule="auto"/>
        <w:ind w:firstLine="284"/>
        <w:jc w:val="both"/>
        <w:rPr>
          <w:szCs w:val="26"/>
          <w:lang w:val="pt-BR"/>
        </w:rPr>
      </w:pPr>
      <w:r w:rsidRPr="00CD3071">
        <w:rPr>
          <w:szCs w:val="26"/>
          <w:lang w:val="pt-BR"/>
        </w:rPr>
        <w:t>Sau khi hoàn thành môn học này sinh viên có khả năng:</w:t>
      </w:r>
    </w:p>
    <w:p w14:paraId="68D39573" w14:textId="53E29302" w:rsidR="003D150D" w:rsidRPr="00CD3071" w:rsidRDefault="003D150D" w:rsidP="003D150D">
      <w:pPr>
        <w:tabs>
          <w:tab w:val="left" w:pos="397"/>
        </w:tabs>
        <w:spacing w:before="120" w:after="0" w:line="240" w:lineRule="auto"/>
        <w:ind w:firstLine="284"/>
        <w:jc w:val="both"/>
        <w:rPr>
          <w:szCs w:val="26"/>
          <w:lang w:val="pt-BR"/>
        </w:rPr>
      </w:pPr>
      <w:r w:rsidRPr="00CD3071">
        <w:rPr>
          <w:szCs w:val="26"/>
          <w:lang w:val="pt-BR"/>
        </w:rPr>
        <w:t xml:space="preserve">Trình bày được từ vựng, ngữ pháp căn bản liên quan đến các chủ đề </w:t>
      </w:r>
      <w:r w:rsidR="008B67C1" w:rsidRPr="00CD3071">
        <w:rPr>
          <w:szCs w:val="26"/>
          <w:lang w:val="pt-BR"/>
        </w:rPr>
        <w:t xml:space="preserve">khác nhau </w:t>
      </w:r>
      <w:r w:rsidRPr="00CD3071">
        <w:rPr>
          <w:szCs w:val="26"/>
          <w:lang w:val="pt-BR"/>
        </w:rPr>
        <w:t>trong cuộc số</w:t>
      </w:r>
      <w:r w:rsidR="008B67C1" w:rsidRPr="00CD3071">
        <w:rPr>
          <w:szCs w:val="26"/>
          <w:lang w:val="pt-BR"/>
        </w:rPr>
        <w:t>ng.</w:t>
      </w:r>
    </w:p>
    <w:p w14:paraId="78143518" w14:textId="20C99252" w:rsidR="008B67C1" w:rsidRPr="00CD3071" w:rsidRDefault="003D150D" w:rsidP="008B67C1">
      <w:pPr>
        <w:tabs>
          <w:tab w:val="left" w:pos="397"/>
        </w:tabs>
        <w:spacing w:before="120" w:after="0" w:line="240" w:lineRule="auto"/>
        <w:ind w:firstLine="284"/>
        <w:jc w:val="both"/>
        <w:rPr>
          <w:szCs w:val="26"/>
          <w:lang w:val="pt-BR"/>
        </w:rPr>
      </w:pPr>
      <w:r w:rsidRPr="00CD3071">
        <w:rPr>
          <w:szCs w:val="26"/>
          <w:lang w:val="pt-BR"/>
        </w:rPr>
        <w:t xml:space="preserve">Sử dụng được nhuần nhuyễn </w:t>
      </w:r>
      <w:r w:rsidR="008B67C1" w:rsidRPr="00CD3071">
        <w:rPr>
          <w:szCs w:val="26"/>
          <w:lang w:val="pt-BR"/>
        </w:rPr>
        <w:t>các</w:t>
      </w:r>
      <w:bookmarkStart w:id="0" w:name="_GoBack"/>
      <w:bookmarkEnd w:id="0"/>
      <w:r w:rsidR="008B67C1" w:rsidRPr="00CD3071">
        <w:rPr>
          <w:szCs w:val="26"/>
          <w:lang w:val="pt-BR"/>
        </w:rPr>
        <w:t xml:space="preserve"> kĩ năng nghe và ghi chú căn bản</w:t>
      </w:r>
      <w:r w:rsidR="008B67C1" w:rsidRPr="00CD3071">
        <w:rPr>
          <w:szCs w:val="26"/>
          <w:lang w:val="pt-BR"/>
        </w:rPr>
        <w:t>.</w:t>
      </w:r>
    </w:p>
    <w:p w14:paraId="1B0914CC" w14:textId="5B508669" w:rsidR="003D150D" w:rsidRPr="00AD0D25" w:rsidRDefault="003D150D" w:rsidP="00AD0D25">
      <w:pPr>
        <w:pStyle w:val="ListParagraph"/>
        <w:numPr>
          <w:ilvl w:val="0"/>
          <w:numId w:val="1"/>
        </w:numPr>
        <w:tabs>
          <w:tab w:val="left" w:pos="397"/>
        </w:tabs>
        <w:spacing w:before="120"/>
        <w:jc w:val="both"/>
        <w:rPr>
          <w:rFonts w:ascii="Times New Roman" w:hAnsi="Times New Roman" w:cs="Times New Roman"/>
          <w:szCs w:val="26"/>
          <w:lang w:val="pt-BR"/>
        </w:rPr>
      </w:pPr>
      <w:r w:rsidRPr="00AD0D25">
        <w:rPr>
          <w:rFonts w:ascii="Times New Roman" w:hAnsi="Times New Roman" w:cs="Times New Roman"/>
          <w:szCs w:val="26"/>
          <w:lang w:val="pt-BR"/>
        </w:rPr>
        <w:t>Kĩ năng:</w:t>
      </w:r>
    </w:p>
    <w:p w14:paraId="466F8DEE" w14:textId="40AC1C93" w:rsidR="003D150D" w:rsidRPr="00CD3071" w:rsidRDefault="003D150D" w:rsidP="003D150D">
      <w:pPr>
        <w:tabs>
          <w:tab w:val="left" w:pos="709"/>
        </w:tabs>
        <w:spacing w:before="120" w:after="0" w:line="240" w:lineRule="auto"/>
        <w:ind w:firstLine="284"/>
        <w:jc w:val="both"/>
        <w:rPr>
          <w:i/>
          <w:szCs w:val="26"/>
          <w:lang w:val="pt-BR"/>
        </w:rPr>
      </w:pPr>
      <w:r w:rsidRPr="00CD3071">
        <w:rPr>
          <w:rStyle w:val="Emphasis"/>
          <w:i w:val="0"/>
          <w:szCs w:val="26"/>
          <w:lang w:val="nb-NO"/>
        </w:rPr>
        <w:t>Nghe, hiểu</w:t>
      </w:r>
      <w:r w:rsidR="008B67C1" w:rsidRPr="00CD3071">
        <w:rPr>
          <w:rStyle w:val="Emphasis"/>
          <w:i w:val="0"/>
          <w:szCs w:val="26"/>
          <w:lang w:val="nb-NO"/>
        </w:rPr>
        <w:t>, ghi chú</w:t>
      </w:r>
      <w:r w:rsidRPr="00CD3071">
        <w:rPr>
          <w:rStyle w:val="Emphasis"/>
          <w:i w:val="0"/>
          <w:szCs w:val="26"/>
          <w:lang w:val="nb-NO"/>
        </w:rPr>
        <w:t xml:space="preserve"> được </w:t>
      </w:r>
      <w:r w:rsidR="008B67C1" w:rsidRPr="00CD3071">
        <w:rPr>
          <w:rStyle w:val="Emphasis"/>
          <w:i w:val="0"/>
          <w:szCs w:val="26"/>
          <w:lang w:val="nb-NO"/>
        </w:rPr>
        <w:t>những bài diễn văn dài về nhiều chủ đề khác nhau</w:t>
      </w:r>
      <w:r w:rsidRPr="00CD3071">
        <w:rPr>
          <w:rStyle w:val="Emphasis"/>
          <w:i w:val="0"/>
          <w:szCs w:val="26"/>
          <w:lang w:val="nb-NO"/>
        </w:rPr>
        <w:t>.</w:t>
      </w:r>
    </w:p>
    <w:p w14:paraId="40A4C9AA" w14:textId="77777777" w:rsidR="003D150D" w:rsidRPr="00CD3071" w:rsidRDefault="003D150D" w:rsidP="003D150D">
      <w:pPr>
        <w:pStyle w:val="ListParagraph"/>
        <w:numPr>
          <w:ilvl w:val="0"/>
          <w:numId w:val="1"/>
        </w:numPr>
        <w:tabs>
          <w:tab w:val="left" w:pos="709"/>
        </w:tabs>
        <w:spacing w:before="120"/>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Năng lực tự chủ và trách nhiệm:</w:t>
      </w:r>
    </w:p>
    <w:p w14:paraId="0CD94F4F" w14:textId="5E7A6644" w:rsidR="003D150D" w:rsidRPr="00CD3071" w:rsidRDefault="003D150D" w:rsidP="003D150D">
      <w:pPr>
        <w:spacing w:before="120" w:after="0" w:line="240" w:lineRule="auto"/>
        <w:ind w:firstLine="284"/>
        <w:jc w:val="both"/>
        <w:rPr>
          <w:szCs w:val="26"/>
          <w:lang w:val="pt-BR"/>
        </w:rPr>
      </w:pPr>
      <w:r w:rsidRPr="00CD3071">
        <w:rPr>
          <w:szCs w:val="26"/>
          <w:lang w:val="pt-BR"/>
        </w:rPr>
        <w:t xml:space="preserve">Có thái độ tích cực trong quá trình học và làm việc; ứng dụng những kiến thức đã học vào những tình huống thực tế trong </w:t>
      </w:r>
      <w:r w:rsidR="008B67C1" w:rsidRPr="00CD3071">
        <w:rPr>
          <w:szCs w:val="26"/>
          <w:lang w:val="pt-BR"/>
        </w:rPr>
        <w:t>việc học tập hằng ngày.</w:t>
      </w:r>
    </w:p>
    <w:p w14:paraId="07C4474B" w14:textId="77777777" w:rsidR="003D150D" w:rsidRPr="00CD3071" w:rsidRDefault="003D150D" w:rsidP="003D150D">
      <w:pPr>
        <w:pStyle w:val="ListParagraph"/>
        <w:tabs>
          <w:tab w:val="left" w:pos="397"/>
        </w:tabs>
        <w:spacing w:before="120"/>
        <w:ind w:left="0"/>
        <w:jc w:val="both"/>
        <w:rPr>
          <w:rFonts w:ascii="Times New Roman" w:hAnsi="Times New Roman" w:cs="Times New Roman"/>
          <w:b/>
          <w:bCs/>
          <w:sz w:val="26"/>
          <w:szCs w:val="26"/>
          <w:lang w:val="pt-BR"/>
        </w:rPr>
      </w:pPr>
      <w:r w:rsidRPr="00CD3071">
        <w:rPr>
          <w:rFonts w:ascii="Times New Roman" w:hAnsi="Times New Roman" w:cs="Times New Roman"/>
          <w:b/>
          <w:bCs/>
          <w:sz w:val="26"/>
          <w:szCs w:val="26"/>
          <w:lang w:val="pt-BR"/>
        </w:rPr>
        <w:t>III. Nội dung môn học:</w:t>
      </w:r>
    </w:p>
    <w:p w14:paraId="0FEFC790" w14:textId="77777777" w:rsidR="003D150D" w:rsidRPr="00CD3071" w:rsidRDefault="003D150D" w:rsidP="003D150D">
      <w:pPr>
        <w:pStyle w:val="ListParagraph"/>
        <w:tabs>
          <w:tab w:val="left" w:pos="709"/>
        </w:tabs>
        <w:spacing w:before="120"/>
        <w:ind w:left="425"/>
        <w:jc w:val="both"/>
        <w:rPr>
          <w:rFonts w:ascii="Times New Roman" w:hAnsi="Times New Roman" w:cs="Times New Roman"/>
          <w:b/>
          <w:bCs/>
          <w:sz w:val="26"/>
          <w:szCs w:val="26"/>
          <w:lang w:val="pt-BR"/>
        </w:rPr>
      </w:pPr>
      <w:r w:rsidRPr="00CD3071">
        <w:rPr>
          <w:rFonts w:ascii="Times New Roman" w:hAnsi="Times New Roman" w:cs="Times New Roman"/>
          <w:b/>
          <w:bCs/>
          <w:sz w:val="26"/>
          <w:szCs w:val="26"/>
          <w:lang w:val="pt-BR"/>
        </w:rPr>
        <w:t>1. Nội dung tổng quát và phân bổ thời gian:</w:t>
      </w:r>
    </w:p>
    <w:p w14:paraId="7CC7A571" w14:textId="77777777" w:rsidR="003D150D" w:rsidRPr="00CD3071" w:rsidRDefault="003D150D" w:rsidP="003D150D">
      <w:pPr>
        <w:pStyle w:val="ListParagraph"/>
        <w:tabs>
          <w:tab w:val="right" w:pos="426"/>
        </w:tabs>
        <w:spacing w:before="120"/>
        <w:ind w:left="786"/>
        <w:jc w:val="both"/>
        <w:rPr>
          <w:rFonts w:ascii="Times New Roman" w:hAnsi="Times New Roman" w:cs="Times New Roman"/>
          <w:b/>
          <w:bCs/>
          <w:sz w:val="26"/>
          <w:szCs w:val="26"/>
          <w:lang w:val="sv-SE"/>
        </w:rPr>
      </w:pPr>
    </w:p>
    <w:p w14:paraId="1222E0DB" w14:textId="77777777" w:rsidR="003D150D" w:rsidRPr="00CD3071" w:rsidRDefault="003D150D" w:rsidP="003D150D">
      <w:pPr>
        <w:rPr>
          <w:szCs w:val="26"/>
          <w:lang w:val="pt-BR"/>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3981"/>
        <w:gridCol w:w="808"/>
        <w:gridCol w:w="976"/>
        <w:gridCol w:w="2295"/>
        <w:gridCol w:w="1006"/>
      </w:tblGrid>
      <w:tr w:rsidR="003D150D" w:rsidRPr="00CD3071" w14:paraId="6FFA95EB" w14:textId="77777777" w:rsidTr="002F6525">
        <w:trPr>
          <w:trHeight w:val="454"/>
          <w:tblHeader/>
        </w:trPr>
        <w:tc>
          <w:tcPr>
            <w:tcW w:w="534" w:type="dxa"/>
            <w:vMerge w:val="restart"/>
            <w:vAlign w:val="center"/>
          </w:tcPr>
          <w:p w14:paraId="5F18EE53" w14:textId="77777777" w:rsidR="003D150D" w:rsidRPr="00CD3071" w:rsidRDefault="003D150D" w:rsidP="0020399E">
            <w:pPr>
              <w:spacing w:before="120" w:after="0" w:line="240" w:lineRule="auto"/>
              <w:rPr>
                <w:szCs w:val="26"/>
                <w:lang w:val="pt-BR"/>
              </w:rPr>
            </w:pPr>
            <w:r w:rsidRPr="00CD3071">
              <w:rPr>
                <w:szCs w:val="26"/>
                <w:lang w:val="pt-BR"/>
              </w:rPr>
              <w:lastRenderedPageBreak/>
              <w:t>Số TT</w:t>
            </w:r>
          </w:p>
        </w:tc>
        <w:tc>
          <w:tcPr>
            <w:tcW w:w="3981" w:type="dxa"/>
            <w:vMerge w:val="restart"/>
            <w:vAlign w:val="center"/>
          </w:tcPr>
          <w:p w14:paraId="5A7BCBE7" w14:textId="77777777" w:rsidR="003D150D" w:rsidRPr="00CD3071" w:rsidRDefault="003D150D" w:rsidP="0020399E">
            <w:pPr>
              <w:spacing w:before="120" w:after="0" w:line="240" w:lineRule="auto"/>
              <w:rPr>
                <w:szCs w:val="26"/>
                <w:lang w:val="pt-BR"/>
              </w:rPr>
            </w:pPr>
            <w:r w:rsidRPr="00CD3071">
              <w:rPr>
                <w:szCs w:val="26"/>
                <w:lang w:val="pt-BR"/>
              </w:rPr>
              <w:t>Tên các bài trong môn học</w:t>
            </w:r>
          </w:p>
        </w:tc>
        <w:tc>
          <w:tcPr>
            <w:tcW w:w="5085" w:type="dxa"/>
            <w:gridSpan w:val="4"/>
            <w:vAlign w:val="center"/>
          </w:tcPr>
          <w:p w14:paraId="5A4A5062" w14:textId="77777777" w:rsidR="003D150D" w:rsidRPr="00CD3071" w:rsidRDefault="003D150D" w:rsidP="0020399E">
            <w:pPr>
              <w:spacing w:before="120" w:after="0" w:line="240" w:lineRule="auto"/>
              <w:jc w:val="center"/>
              <w:rPr>
                <w:szCs w:val="26"/>
                <w:lang w:val="pt-BR"/>
              </w:rPr>
            </w:pPr>
            <w:r w:rsidRPr="00CD3071">
              <w:rPr>
                <w:szCs w:val="26"/>
                <w:lang w:val="pt-BR"/>
              </w:rPr>
              <w:t>Thời gian (giờ)</w:t>
            </w:r>
          </w:p>
        </w:tc>
      </w:tr>
      <w:tr w:rsidR="003D150D" w:rsidRPr="00CD3071" w14:paraId="3A3FCA32" w14:textId="77777777" w:rsidTr="002F6525">
        <w:trPr>
          <w:trHeight w:val="1030"/>
          <w:tblHeader/>
        </w:trPr>
        <w:tc>
          <w:tcPr>
            <w:tcW w:w="534" w:type="dxa"/>
            <w:vMerge/>
            <w:tcBorders>
              <w:bottom w:val="single" w:sz="4" w:space="0" w:color="auto"/>
            </w:tcBorders>
          </w:tcPr>
          <w:p w14:paraId="7B563BCC" w14:textId="77777777" w:rsidR="003D150D" w:rsidRPr="00CD3071" w:rsidRDefault="003D150D" w:rsidP="0020399E">
            <w:pPr>
              <w:spacing w:before="120" w:after="0" w:line="240" w:lineRule="auto"/>
              <w:rPr>
                <w:szCs w:val="26"/>
                <w:lang w:val="pt-BR"/>
              </w:rPr>
            </w:pPr>
          </w:p>
        </w:tc>
        <w:tc>
          <w:tcPr>
            <w:tcW w:w="3981" w:type="dxa"/>
            <w:vMerge/>
            <w:tcBorders>
              <w:bottom w:val="single" w:sz="4" w:space="0" w:color="auto"/>
            </w:tcBorders>
            <w:vAlign w:val="center"/>
          </w:tcPr>
          <w:p w14:paraId="364102D0" w14:textId="77777777" w:rsidR="003D150D" w:rsidRPr="00CD3071" w:rsidRDefault="003D150D" w:rsidP="0020399E">
            <w:pPr>
              <w:spacing w:before="120" w:after="0" w:line="240" w:lineRule="auto"/>
              <w:rPr>
                <w:szCs w:val="26"/>
                <w:lang w:val="pt-BR"/>
              </w:rPr>
            </w:pPr>
          </w:p>
        </w:tc>
        <w:tc>
          <w:tcPr>
            <w:tcW w:w="808" w:type="dxa"/>
            <w:tcBorders>
              <w:bottom w:val="single" w:sz="4" w:space="0" w:color="auto"/>
            </w:tcBorders>
            <w:vAlign w:val="center"/>
          </w:tcPr>
          <w:p w14:paraId="7715A938" w14:textId="77777777" w:rsidR="003D150D" w:rsidRPr="00CD3071" w:rsidRDefault="003D150D" w:rsidP="0020399E">
            <w:pPr>
              <w:spacing w:before="120" w:after="0" w:line="240" w:lineRule="auto"/>
              <w:jc w:val="center"/>
              <w:rPr>
                <w:szCs w:val="26"/>
                <w:lang w:val="pt-BR"/>
              </w:rPr>
            </w:pPr>
            <w:r w:rsidRPr="00CD3071">
              <w:rPr>
                <w:szCs w:val="26"/>
                <w:lang w:val="pt-BR"/>
              </w:rPr>
              <w:t>Tổng</w:t>
            </w:r>
          </w:p>
          <w:p w14:paraId="1509CA60" w14:textId="77777777" w:rsidR="003D150D" w:rsidRPr="00CD3071" w:rsidRDefault="003D150D" w:rsidP="0020399E">
            <w:pPr>
              <w:spacing w:before="120" w:after="0" w:line="240" w:lineRule="auto"/>
              <w:jc w:val="center"/>
              <w:rPr>
                <w:szCs w:val="26"/>
                <w:lang w:val="pt-BR"/>
              </w:rPr>
            </w:pPr>
            <w:r w:rsidRPr="00CD3071">
              <w:rPr>
                <w:szCs w:val="26"/>
                <w:lang w:val="pt-BR"/>
              </w:rPr>
              <w:t>số</w:t>
            </w:r>
          </w:p>
        </w:tc>
        <w:tc>
          <w:tcPr>
            <w:tcW w:w="976" w:type="dxa"/>
            <w:tcBorders>
              <w:bottom w:val="single" w:sz="4" w:space="0" w:color="auto"/>
            </w:tcBorders>
            <w:vAlign w:val="center"/>
          </w:tcPr>
          <w:p w14:paraId="33A57042" w14:textId="77777777" w:rsidR="003D150D" w:rsidRPr="00CD3071" w:rsidRDefault="003D150D" w:rsidP="0020399E">
            <w:pPr>
              <w:spacing w:before="120" w:after="0" w:line="240" w:lineRule="auto"/>
              <w:jc w:val="center"/>
              <w:rPr>
                <w:szCs w:val="26"/>
                <w:lang w:val="pt-BR"/>
              </w:rPr>
            </w:pPr>
            <w:r w:rsidRPr="00CD3071">
              <w:rPr>
                <w:szCs w:val="26"/>
                <w:lang w:val="pt-BR"/>
              </w:rPr>
              <w:t>Lý thuyết</w:t>
            </w:r>
          </w:p>
        </w:tc>
        <w:tc>
          <w:tcPr>
            <w:tcW w:w="2295" w:type="dxa"/>
            <w:tcBorders>
              <w:bottom w:val="single" w:sz="4" w:space="0" w:color="auto"/>
            </w:tcBorders>
            <w:vAlign w:val="center"/>
          </w:tcPr>
          <w:p w14:paraId="6CD07455" w14:textId="77777777" w:rsidR="003D150D" w:rsidRPr="00CD3071" w:rsidRDefault="003D150D" w:rsidP="0020399E">
            <w:pPr>
              <w:spacing w:before="120" w:after="0" w:line="240" w:lineRule="auto"/>
              <w:jc w:val="center"/>
              <w:rPr>
                <w:szCs w:val="26"/>
                <w:lang w:val="pt-BR"/>
              </w:rPr>
            </w:pPr>
            <w:r w:rsidRPr="00CD3071">
              <w:rPr>
                <w:szCs w:val="26"/>
                <w:lang w:val="pt-BR"/>
              </w:rPr>
              <w:t>Bài tập/ thảo luận</w:t>
            </w:r>
          </w:p>
        </w:tc>
        <w:tc>
          <w:tcPr>
            <w:tcW w:w="1006" w:type="dxa"/>
            <w:tcBorders>
              <w:bottom w:val="single" w:sz="4" w:space="0" w:color="auto"/>
            </w:tcBorders>
            <w:vAlign w:val="center"/>
          </w:tcPr>
          <w:p w14:paraId="140BD159" w14:textId="77777777" w:rsidR="003D150D" w:rsidRPr="00CD3071" w:rsidRDefault="003D150D" w:rsidP="0020399E">
            <w:pPr>
              <w:spacing w:before="120" w:after="0" w:line="240" w:lineRule="auto"/>
              <w:jc w:val="center"/>
              <w:rPr>
                <w:szCs w:val="26"/>
              </w:rPr>
            </w:pPr>
            <w:proofErr w:type="spellStart"/>
            <w:r w:rsidRPr="00CD3071">
              <w:rPr>
                <w:szCs w:val="26"/>
              </w:rPr>
              <w:t>Kiểm</w:t>
            </w:r>
            <w:proofErr w:type="spellEnd"/>
          </w:p>
          <w:p w14:paraId="246B0F89" w14:textId="77777777" w:rsidR="003D150D" w:rsidRPr="00CD3071" w:rsidRDefault="003D150D" w:rsidP="0020399E">
            <w:pPr>
              <w:spacing w:before="120" w:after="0" w:line="240" w:lineRule="auto"/>
              <w:jc w:val="center"/>
              <w:rPr>
                <w:szCs w:val="26"/>
              </w:rPr>
            </w:pPr>
            <w:proofErr w:type="spellStart"/>
            <w:r w:rsidRPr="00CD3071">
              <w:rPr>
                <w:szCs w:val="26"/>
              </w:rPr>
              <w:t>Tra</w:t>
            </w:r>
            <w:proofErr w:type="spellEnd"/>
          </w:p>
        </w:tc>
      </w:tr>
      <w:tr w:rsidR="003D150D" w:rsidRPr="00CD3071" w14:paraId="5F922E2B" w14:textId="77777777" w:rsidTr="002F6525">
        <w:trPr>
          <w:trHeight w:val="454"/>
        </w:trPr>
        <w:tc>
          <w:tcPr>
            <w:tcW w:w="534" w:type="dxa"/>
            <w:tcBorders>
              <w:top w:val="single" w:sz="4" w:space="0" w:color="auto"/>
              <w:left w:val="single" w:sz="4" w:space="0" w:color="auto"/>
              <w:bottom w:val="nil"/>
            </w:tcBorders>
          </w:tcPr>
          <w:p w14:paraId="3C3CA852" w14:textId="77777777" w:rsidR="003D150D" w:rsidRPr="00CD3071" w:rsidRDefault="003D150D" w:rsidP="0020399E">
            <w:pPr>
              <w:spacing w:before="120" w:after="0" w:line="240" w:lineRule="auto"/>
              <w:rPr>
                <w:szCs w:val="26"/>
              </w:rPr>
            </w:pPr>
            <w:r w:rsidRPr="00CD3071">
              <w:rPr>
                <w:szCs w:val="26"/>
              </w:rPr>
              <w:t>1</w:t>
            </w:r>
          </w:p>
        </w:tc>
        <w:tc>
          <w:tcPr>
            <w:tcW w:w="3981" w:type="dxa"/>
            <w:tcBorders>
              <w:top w:val="single" w:sz="4" w:space="0" w:color="auto"/>
              <w:bottom w:val="nil"/>
            </w:tcBorders>
          </w:tcPr>
          <w:p w14:paraId="7E12288D" w14:textId="5CACB5FA" w:rsidR="003D150D" w:rsidRPr="00CD3071" w:rsidRDefault="003D150D" w:rsidP="00BE0A88">
            <w:pPr>
              <w:widowControl w:val="0"/>
              <w:autoSpaceDE w:val="0"/>
              <w:autoSpaceDN w:val="0"/>
              <w:adjustRightInd w:val="0"/>
              <w:spacing w:before="120" w:after="0" w:line="240" w:lineRule="auto"/>
              <w:rPr>
                <w:bCs/>
                <w:szCs w:val="26"/>
              </w:rPr>
            </w:pPr>
            <w:bookmarkStart w:id="1" w:name="_Hlk34901151"/>
            <w:r w:rsidRPr="00CD3071">
              <w:rPr>
                <w:b/>
                <w:bCs/>
                <w:szCs w:val="26"/>
              </w:rPr>
              <w:t>Unit 1</w:t>
            </w:r>
            <w:r w:rsidRPr="00CD3071">
              <w:rPr>
                <w:bCs/>
                <w:szCs w:val="26"/>
              </w:rPr>
              <w:t xml:space="preserve"> </w:t>
            </w:r>
            <w:bookmarkEnd w:id="1"/>
            <w:r w:rsidR="00BE0A88" w:rsidRPr="00CD3071">
              <w:rPr>
                <w:bCs/>
                <w:szCs w:val="26"/>
              </w:rPr>
              <w:t>Pompeii</w:t>
            </w:r>
          </w:p>
        </w:tc>
        <w:tc>
          <w:tcPr>
            <w:tcW w:w="808" w:type="dxa"/>
            <w:tcBorders>
              <w:top w:val="single" w:sz="4" w:space="0" w:color="auto"/>
              <w:bottom w:val="nil"/>
            </w:tcBorders>
          </w:tcPr>
          <w:p w14:paraId="19AAB677" w14:textId="585C43F6" w:rsidR="003D150D" w:rsidRPr="00CD3071" w:rsidRDefault="00BE0A88" w:rsidP="0020399E">
            <w:pPr>
              <w:spacing w:before="120" w:after="0" w:line="240" w:lineRule="auto"/>
              <w:jc w:val="center"/>
              <w:rPr>
                <w:szCs w:val="26"/>
              </w:rPr>
            </w:pPr>
            <w:r w:rsidRPr="00CD3071">
              <w:rPr>
                <w:szCs w:val="26"/>
              </w:rPr>
              <w:t>7</w:t>
            </w:r>
          </w:p>
        </w:tc>
        <w:tc>
          <w:tcPr>
            <w:tcW w:w="976" w:type="dxa"/>
            <w:tcBorders>
              <w:top w:val="single" w:sz="4" w:space="0" w:color="auto"/>
              <w:bottom w:val="nil"/>
            </w:tcBorders>
          </w:tcPr>
          <w:p w14:paraId="4526B5D7" w14:textId="4F886BE9" w:rsidR="003D150D" w:rsidRPr="00CD3071" w:rsidRDefault="00BE0A88" w:rsidP="0020399E">
            <w:pPr>
              <w:spacing w:before="120" w:after="0" w:line="240" w:lineRule="auto"/>
              <w:jc w:val="center"/>
              <w:rPr>
                <w:szCs w:val="26"/>
              </w:rPr>
            </w:pPr>
            <w:r w:rsidRPr="00CD3071">
              <w:rPr>
                <w:szCs w:val="26"/>
              </w:rPr>
              <w:t>1</w:t>
            </w:r>
          </w:p>
        </w:tc>
        <w:tc>
          <w:tcPr>
            <w:tcW w:w="2295" w:type="dxa"/>
            <w:tcBorders>
              <w:top w:val="single" w:sz="4" w:space="0" w:color="auto"/>
              <w:bottom w:val="nil"/>
            </w:tcBorders>
          </w:tcPr>
          <w:p w14:paraId="791AE54C" w14:textId="77777777" w:rsidR="003D150D" w:rsidRPr="00CD3071" w:rsidRDefault="003D150D" w:rsidP="0020399E">
            <w:pPr>
              <w:spacing w:before="120" w:after="0" w:line="240" w:lineRule="auto"/>
              <w:jc w:val="center"/>
              <w:rPr>
                <w:szCs w:val="26"/>
              </w:rPr>
            </w:pPr>
            <w:r w:rsidRPr="00CD3071">
              <w:rPr>
                <w:szCs w:val="26"/>
              </w:rPr>
              <w:t>6</w:t>
            </w:r>
          </w:p>
        </w:tc>
        <w:tc>
          <w:tcPr>
            <w:tcW w:w="1006" w:type="dxa"/>
            <w:tcBorders>
              <w:top w:val="single" w:sz="4" w:space="0" w:color="auto"/>
              <w:bottom w:val="nil"/>
              <w:right w:val="single" w:sz="4" w:space="0" w:color="auto"/>
            </w:tcBorders>
          </w:tcPr>
          <w:p w14:paraId="17DB9FE7" w14:textId="77777777" w:rsidR="003D150D" w:rsidRPr="00CD3071" w:rsidRDefault="003D150D" w:rsidP="0020399E">
            <w:pPr>
              <w:spacing w:before="120" w:after="0" w:line="240" w:lineRule="auto"/>
              <w:jc w:val="center"/>
              <w:rPr>
                <w:szCs w:val="26"/>
              </w:rPr>
            </w:pPr>
          </w:p>
        </w:tc>
      </w:tr>
      <w:tr w:rsidR="003D150D" w:rsidRPr="00CD3071" w14:paraId="01C7623E" w14:textId="77777777" w:rsidTr="002F6525">
        <w:trPr>
          <w:trHeight w:val="454"/>
        </w:trPr>
        <w:tc>
          <w:tcPr>
            <w:tcW w:w="534" w:type="dxa"/>
            <w:tcBorders>
              <w:top w:val="nil"/>
              <w:left w:val="single" w:sz="4" w:space="0" w:color="auto"/>
              <w:bottom w:val="nil"/>
            </w:tcBorders>
          </w:tcPr>
          <w:p w14:paraId="06020BE1" w14:textId="77777777" w:rsidR="003D150D" w:rsidRPr="00CD3071" w:rsidRDefault="003D150D" w:rsidP="0020399E">
            <w:pPr>
              <w:spacing w:before="120" w:after="0" w:line="240" w:lineRule="auto"/>
              <w:rPr>
                <w:szCs w:val="26"/>
              </w:rPr>
            </w:pPr>
            <w:r w:rsidRPr="00CD3071">
              <w:rPr>
                <w:szCs w:val="26"/>
              </w:rPr>
              <w:t>2</w:t>
            </w:r>
          </w:p>
        </w:tc>
        <w:tc>
          <w:tcPr>
            <w:tcW w:w="3981" w:type="dxa"/>
            <w:tcBorders>
              <w:top w:val="nil"/>
              <w:bottom w:val="nil"/>
            </w:tcBorders>
          </w:tcPr>
          <w:p w14:paraId="178E6B91" w14:textId="4D142DFC" w:rsidR="003D150D" w:rsidRPr="00CD3071" w:rsidRDefault="003D150D" w:rsidP="00070A82">
            <w:pPr>
              <w:pStyle w:val="NormalWeb"/>
              <w:spacing w:before="120" w:beforeAutospacing="0" w:after="0" w:afterAutospacing="0"/>
              <w:rPr>
                <w:b/>
                <w:bCs/>
                <w:sz w:val="26"/>
                <w:szCs w:val="26"/>
              </w:rPr>
            </w:pPr>
            <w:r w:rsidRPr="00CD3071">
              <w:rPr>
                <w:b/>
                <w:bCs/>
                <w:sz w:val="26"/>
                <w:szCs w:val="26"/>
              </w:rPr>
              <w:t>Unit 2</w:t>
            </w:r>
            <w:r w:rsidRPr="00CD3071">
              <w:rPr>
                <w:bCs/>
                <w:sz w:val="26"/>
                <w:szCs w:val="26"/>
              </w:rPr>
              <w:t xml:space="preserve"> </w:t>
            </w:r>
            <w:r w:rsidR="00070A82" w:rsidRPr="00CD3071">
              <w:rPr>
                <w:rStyle w:val="Emphasis"/>
                <w:bCs/>
                <w:i w:val="0"/>
                <w:sz w:val="26"/>
                <w:szCs w:val="26"/>
              </w:rPr>
              <w:t>Language</w:t>
            </w:r>
          </w:p>
        </w:tc>
        <w:tc>
          <w:tcPr>
            <w:tcW w:w="808" w:type="dxa"/>
            <w:tcBorders>
              <w:top w:val="nil"/>
              <w:bottom w:val="nil"/>
            </w:tcBorders>
          </w:tcPr>
          <w:p w14:paraId="4DC14F53" w14:textId="579A9FE9"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0C0CFF18" w14:textId="3FA09ACB" w:rsidR="003D150D"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69A2EA52" w14:textId="77777777" w:rsidR="003D150D" w:rsidRPr="00CD3071" w:rsidRDefault="003D150D"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2A044B3E" w14:textId="77777777" w:rsidR="003D150D" w:rsidRPr="00CD3071" w:rsidRDefault="003D150D" w:rsidP="0020399E">
            <w:pPr>
              <w:spacing w:before="120" w:after="0" w:line="240" w:lineRule="auto"/>
              <w:jc w:val="center"/>
              <w:rPr>
                <w:szCs w:val="26"/>
              </w:rPr>
            </w:pPr>
          </w:p>
        </w:tc>
      </w:tr>
      <w:tr w:rsidR="003D150D" w:rsidRPr="00CD3071" w14:paraId="276C2B79" w14:textId="77777777" w:rsidTr="002F6525">
        <w:trPr>
          <w:trHeight w:val="454"/>
        </w:trPr>
        <w:tc>
          <w:tcPr>
            <w:tcW w:w="534" w:type="dxa"/>
            <w:tcBorders>
              <w:top w:val="nil"/>
              <w:left w:val="single" w:sz="4" w:space="0" w:color="auto"/>
              <w:bottom w:val="nil"/>
            </w:tcBorders>
          </w:tcPr>
          <w:p w14:paraId="59109A65" w14:textId="77777777" w:rsidR="003D150D" w:rsidRPr="00CD3071" w:rsidRDefault="003D150D" w:rsidP="0020399E">
            <w:pPr>
              <w:spacing w:before="120" w:after="0" w:line="240" w:lineRule="auto"/>
              <w:rPr>
                <w:szCs w:val="26"/>
              </w:rPr>
            </w:pPr>
            <w:r w:rsidRPr="00CD3071">
              <w:rPr>
                <w:szCs w:val="26"/>
              </w:rPr>
              <w:t>3</w:t>
            </w:r>
          </w:p>
        </w:tc>
        <w:tc>
          <w:tcPr>
            <w:tcW w:w="3981" w:type="dxa"/>
            <w:tcBorders>
              <w:top w:val="nil"/>
              <w:bottom w:val="nil"/>
            </w:tcBorders>
          </w:tcPr>
          <w:p w14:paraId="6D000589" w14:textId="582A51CD" w:rsidR="003D150D" w:rsidRPr="00CD3071" w:rsidRDefault="003D150D" w:rsidP="00070A82">
            <w:pPr>
              <w:pStyle w:val="NormalWeb"/>
              <w:spacing w:before="120" w:beforeAutospacing="0" w:after="0" w:afterAutospacing="0"/>
              <w:rPr>
                <w:bCs/>
                <w:sz w:val="26"/>
                <w:szCs w:val="26"/>
              </w:rPr>
            </w:pPr>
            <w:r w:rsidRPr="00CD3071">
              <w:rPr>
                <w:b/>
                <w:bCs/>
                <w:sz w:val="26"/>
                <w:szCs w:val="26"/>
              </w:rPr>
              <w:t>Unit 3</w:t>
            </w:r>
            <w:r w:rsidRPr="00CD3071">
              <w:rPr>
                <w:sz w:val="26"/>
                <w:szCs w:val="26"/>
              </w:rPr>
              <w:t xml:space="preserve"> </w:t>
            </w:r>
            <w:r w:rsidR="00070A82" w:rsidRPr="00CD3071">
              <w:rPr>
                <w:sz w:val="26"/>
                <w:szCs w:val="26"/>
              </w:rPr>
              <w:t>Robots</w:t>
            </w:r>
          </w:p>
        </w:tc>
        <w:tc>
          <w:tcPr>
            <w:tcW w:w="808" w:type="dxa"/>
            <w:tcBorders>
              <w:top w:val="nil"/>
              <w:bottom w:val="nil"/>
            </w:tcBorders>
          </w:tcPr>
          <w:p w14:paraId="34E13861" w14:textId="2224FFB0"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3F3CB263" w14:textId="0F5F2CB9" w:rsidR="003D150D"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16944EF1" w14:textId="24A8F581" w:rsidR="003D150D" w:rsidRPr="00CD3071" w:rsidRDefault="00BE0A88"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52A53842" w14:textId="77777777" w:rsidR="003D150D" w:rsidRPr="00CD3071" w:rsidRDefault="003D150D" w:rsidP="0020399E">
            <w:pPr>
              <w:spacing w:before="120" w:after="0" w:line="240" w:lineRule="auto"/>
              <w:jc w:val="center"/>
              <w:rPr>
                <w:szCs w:val="26"/>
              </w:rPr>
            </w:pPr>
          </w:p>
        </w:tc>
      </w:tr>
      <w:tr w:rsidR="003D150D" w:rsidRPr="00CD3071" w14:paraId="2C7D18EC" w14:textId="77777777" w:rsidTr="002F6525">
        <w:trPr>
          <w:trHeight w:val="454"/>
        </w:trPr>
        <w:tc>
          <w:tcPr>
            <w:tcW w:w="534" w:type="dxa"/>
            <w:tcBorders>
              <w:top w:val="nil"/>
              <w:left w:val="single" w:sz="4" w:space="0" w:color="auto"/>
              <w:bottom w:val="nil"/>
            </w:tcBorders>
          </w:tcPr>
          <w:p w14:paraId="7BCC7F38" w14:textId="77777777" w:rsidR="003D150D" w:rsidRPr="00CD3071" w:rsidRDefault="003D150D" w:rsidP="0020399E">
            <w:pPr>
              <w:spacing w:before="120" w:after="0" w:line="240" w:lineRule="auto"/>
              <w:rPr>
                <w:szCs w:val="26"/>
              </w:rPr>
            </w:pPr>
            <w:r w:rsidRPr="00CD3071">
              <w:rPr>
                <w:szCs w:val="26"/>
              </w:rPr>
              <w:t>4</w:t>
            </w:r>
          </w:p>
          <w:p w14:paraId="6F39855F" w14:textId="77777777" w:rsidR="003D150D" w:rsidRPr="00CD3071" w:rsidRDefault="003D150D" w:rsidP="0020399E">
            <w:pPr>
              <w:spacing w:before="120" w:after="0" w:line="240" w:lineRule="auto"/>
              <w:rPr>
                <w:szCs w:val="26"/>
              </w:rPr>
            </w:pPr>
            <w:r w:rsidRPr="00CD3071">
              <w:rPr>
                <w:szCs w:val="26"/>
              </w:rPr>
              <w:t>5</w:t>
            </w:r>
          </w:p>
        </w:tc>
        <w:tc>
          <w:tcPr>
            <w:tcW w:w="3981" w:type="dxa"/>
            <w:tcBorders>
              <w:top w:val="nil"/>
              <w:bottom w:val="nil"/>
            </w:tcBorders>
          </w:tcPr>
          <w:p w14:paraId="0CBE7B6F" w14:textId="77777777" w:rsidR="003D150D" w:rsidRPr="00CD3071" w:rsidRDefault="003D150D" w:rsidP="0020399E">
            <w:pPr>
              <w:widowControl w:val="0"/>
              <w:autoSpaceDE w:val="0"/>
              <w:autoSpaceDN w:val="0"/>
              <w:adjustRightInd w:val="0"/>
              <w:spacing w:before="120" w:after="0" w:line="240" w:lineRule="auto"/>
              <w:rPr>
                <w:b/>
                <w:bCs/>
                <w:szCs w:val="26"/>
              </w:rPr>
            </w:pPr>
            <w:r w:rsidRPr="00CD3071">
              <w:rPr>
                <w:b/>
                <w:bCs/>
                <w:szCs w:val="26"/>
              </w:rPr>
              <w:t>Test 1</w:t>
            </w:r>
          </w:p>
          <w:p w14:paraId="029216C9" w14:textId="750760B7" w:rsidR="003D150D" w:rsidRPr="00CD3071" w:rsidRDefault="003D150D" w:rsidP="00070A82">
            <w:pPr>
              <w:widowControl w:val="0"/>
              <w:autoSpaceDE w:val="0"/>
              <w:autoSpaceDN w:val="0"/>
              <w:adjustRightInd w:val="0"/>
              <w:spacing w:before="120" w:after="0" w:line="240" w:lineRule="auto"/>
              <w:rPr>
                <w:bCs/>
                <w:szCs w:val="26"/>
              </w:rPr>
            </w:pPr>
            <w:r w:rsidRPr="00CD3071">
              <w:rPr>
                <w:b/>
                <w:bCs/>
                <w:szCs w:val="26"/>
              </w:rPr>
              <w:t>Unit 4</w:t>
            </w:r>
            <w:r w:rsidRPr="00CD3071">
              <w:rPr>
                <w:szCs w:val="26"/>
              </w:rPr>
              <w:t xml:space="preserve"> </w:t>
            </w:r>
            <w:r w:rsidR="00070A82" w:rsidRPr="00CD3071">
              <w:rPr>
                <w:bCs/>
                <w:iCs/>
                <w:szCs w:val="26"/>
              </w:rPr>
              <w:t>Tidal waves</w:t>
            </w:r>
          </w:p>
        </w:tc>
        <w:tc>
          <w:tcPr>
            <w:tcW w:w="808" w:type="dxa"/>
            <w:tcBorders>
              <w:top w:val="nil"/>
              <w:bottom w:val="nil"/>
            </w:tcBorders>
          </w:tcPr>
          <w:p w14:paraId="3980DF1B" w14:textId="77777777" w:rsidR="003D150D" w:rsidRPr="00CD3071" w:rsidRDefault="003D150D" w:rsidP="0020399E">
            <w:pPr>
              <w:spacing w:before="120" w:after="0" w:line="240" w:lineRule="auto"/>
              <w:jc w:val="center"/>
              <w:rPr>
                <w:szCs w:val="26"/>
              </w:rPr>
            </w:pPr>
            <w:r w:rsidRPr="00CD3071">
              <w:rPr>
                <w:szCs w:val="26"/>
              </w:rPr>
              <w:t>1</w:t>
            </w:r>
          </w:p>
          <w:p w14:paraId="1FFBF098" w14:textId="28D3EB20"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615CAD70" w14:textId="77777777" w:rsidR="003D150D" w:rsidRPr="00CD3071" w:rsidRDefault="003D150D" w:rsidP="0020399E">
            <w:pPr>
              <w:spacing w:before="120" w:after="0" w:line="240" w:lineRule="auto"/>
              <w:jc w:val="center"/>
              <w:rPr>
                <w:szCs w:val="26"/>
              </w:rPr>
            </w:pPr>
          </w:p>
          <w:p w14:paraId="1F49C346" w14:textId="3B768B00" w:rsidR="00BE0A88"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09140DA8" w14:textId="77777777" w:rsidR="00BE0A88" w:rsidRPr="00CD3071" w:rsidRDefault="00BE0A88" w:rsidP="0020399E">
            <w:pPr>
              <w:spacing w:before="120" w:after="0" w:line="240" w:lineRule="auto"/>
              <w:jc w:val="center"/>
              <w:rPr>
                <w:szCs w:val="26"/>
              </w:rPr>
            </w:pPr>
          </w:p>
          <w:p w14:paraId="68B6A8C4" w14:textId="77777777" w:rsidR="003D150D" w:rsidRPr="00CD3071" w:rsidRDefault="003D150D"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427563A9" w14:textId="00DF1422" w:rsidR="003D150D" w:rsidRPr="00CD3071" w:rsidRDefault="00BE0A88" w:rsidP="0020399E">
            <w:pPr>
              <w:spacing w:before="120" w:after="0" w:line="240" w:lineRule="auto"/>
              <w:jc w:val="center"/>
              <w:rPr>
                <w:szCs w:val="26"/>
              </w:rPr>
            </w:pPr>
            <w:r w:rsidRPr="00CD3071">
              <w:rPr>
                <w:szCs w:val="26"/>
              </w:rPr>
              <w:t>1</w:t>
            </w:r>
          </w:p>
        </w:tc>
      </w:tr>
      <w:tr w:rsidR="003D150D" w:rsidRPr="00CD3071" w14:paraId="1223AAF1" w14:textId="77777777" w:rsidTr="002F6525">
        <w:trPr>
          <w:trHeight w:val="454"/>
        </w:trPr>
        <w:tc>
          <w:tcPr>
            <w:tcW w:w="534" w:type="dxa"/>
            <w:tcBorders>
              <w:top w:val="nil"/>
              <w:left w:val="single" w:sz="4" w:space="0" w:color="auto"/>
              <w:bottom w:val="nil"/>
            </w:tcBorders>
          </w:tcPr>
          <w:p w14:paraId="5631D6FF" w14:textId="77777777" w:rsidR="003D150D" w:rsidRPr="00CD3071" w:rsidRDefault="003D150D" w:rsidP="0020399E">
            <w:pPr>
              <w:spacing w:before="120" w:after="0" w:line="240" w:lineRule="auto"/>
              <w:rPr>
                <w:szCs w:val="26"/>
              </w:rPr>
            </w:pPr>
            <w:r w:rsidRPr="00CD3071">
              <w:rPr>
                <w:szCs w:val="26"/>
              </w:rPr>
              <w:t>6</w:t>
            </w:r>
          </w:p>
        </w:tc>
        <w:tc>
          <w:tcPr>
            <w:tcW w:w="3981" w:type="dxa"/>
            <w:tcBorders>
              <w:top w:val="nil"/>
              <w:bottom w:val="nil"/>
            </w:tcBorders>
          </w:tcPr>
          <w:p w14:paraId="5111D67E" w14:textId="6124517A" w:rsidR="003D150D" w:rsidRPr="00CD3071" w:rsidRDefault="003D150D" w:rsidP="00070A82">
            <w:pPr>
              <w:widowControl w:val="0"/>
              <w:autoSpaceDE w:val="0"/>
              <w:autoSpaceDN w:val="0"/>
              <w:adjustRightInd w:val="0"/>
              <w:spacing w:before="120" w:after="0" w:line="240" w:lineRule="auto"/>
              <w:rPr>
                <w:bCs/>
                <w:szCs w:val="26"/>
              </w:rPr>
            </w:pPr>
            <w:r w:rsidRPr="00CD3071">
              <w:rPr>
                <w:b/>
                <w:bCs/>
                <w:szCs w:val="26"/>
              </w:rPr>
              <w:t>Unit 5</w:t>
            </w:r>
            <w:r w:rsidRPr="00CD3071">
              <w:rPr>
                <w:szCs w:val="26"/>
              </w:rPr>
              <w:t xml:space="preserve"> </w:t>
            </w:r>
            <w:r w:rsidR="00070A82" w:rsidRPr="00CD3071">
              <w:rPr>
                <w:rStyle w:val="Emphasis"/>
                <w:bCs/>
                <w:i w:val="0"/>
                <w:szCs w:val="26"/>
              </w:rPr>
              <w:t>Power</w:t>
            </w:r>
          </w:p>
        </w:tc>
        <w:tc>
          <w:tcPr>
            <w:tcW w:w="808" w:type="dxa"/>
            <w:tcBorders>
              <w:top w:val="nil"/>
              <w:bottom w:val="nil"/>
            </w:tcBorders>
          </w:tcPr>
          <w:p w14:paraId="345E8228" w14:textId="644D4468"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28B3FEF7" w14:textId="4DBF50F9" w:rsidR="003D150D"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1C4919AE" w14:textId="77777777" w:rsidR="003D150D" w:rsidRPr="00CD3071" w:rsidRDefault="003D150D"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3B6AFAC8" w14:textId="77777777" w:rsidR="003D150D" w:rsidRPr="00CD3071" w:rsidRDefault="003D150D" w:rsidP="0020399E">
            <w:pPr>
              <w:spacing w:before="120" w:after="0" w:line="240" w:lineRule="auto"/>
              <w:jc w:val="center"/>
              <w:rPr>
                <w:szCs w:val="26"/>
              </w:rPr>
            </w:pPr>
          </w:p>
        </w:tc>
      </w:tr>
      <w:tr w:rsidR="003D150D" w:rsidRPr="00CD3071" w14:paraId="2B04CB95" w14:textId="77777777" w:rsidTr="002F6525">
        <w:trPr>
          <w:trHeight w:val="454"/>
        </w:trPr>
        <w:tc>
          <w:tcPr>
            <w:tcW w:w="534" w:type="dxa"/>
            <w:tcBorders>
              <w:top w:val="nil"/>
              <w:left w:val="single" w:sz="4" w:space="0" w:color="auto"/>
              <w:bottom w:val="nil"/>
            </w:tcBorders>
          </w:tcPr>
          <w:p w14:paraId="7D61A2AF" w14:textId="77777777" w:rsidR="003D150D" w:rsidRPr="00CD3071" w:rsidRDefault="003D150D" w:rsidP="0020399E">
            <w:pPr>
              <w:spacing w:before="120" w:after="0" w:line="240" w:lineRule="auto"/>
              <w:rPr>
                <w:szCs w:val="26"/>
              </w:rPr>
            </w:pPr>
            <w:r w:rsidRPr="00CD3071">
              <w:rPr>
                <w:szCs w:val="26"/>
              </w:rPr>
              <w:t>7</w:t>
            </w:r>
          </w:p>
        </w:tc>
        <w:tc>
          <w:tcPr>
            <w:tcW w:w="3981" w:type="dxa"/>
            <w:tcBorders>
              <w:top w:val="nil"/>
              <w:bottom w:val="nil"/>
            </w:tcBorders>
          </w:tcPr>
          <w:p w14:paraId="25AB0A30" w14:textId="677BDCB6" w:rsidR="003D150D" w:rsidRPr="00CD3071" w:rsidRDefault="003D150D" w:rsidP="00070A82">
            <w:pPr>
              <w:widowControl w:val="0"/>
              <w:autoSpaceDE w:val="0"/>
              <w:autoSpaceDN w:val="0"/>
              <w:adjustRightInd w:val="0"/>
              <w:spacing w:before="120" w:after="0" w:line="240" w:lineRule="auto"/>
              <w:rPr>
                <w:bCs/>
                <w:szCs w:val="26"/>
              </w:rPr>
            </w:pPr>
            <w:r w:rsidRPr="00CD3071">
              <w:rPr>
                <w:b/>
                <w:bCs/>
                <w:szCs w:val="26"/>
              </w:rPr>
              <w:t>Unit 6</w:t>
            </w:r>
            <w:r w:rsidRPr="00CD3071">
              <w:rPr>
                <w:szCs w:val="26"/>
              </w:rPr>
              <w:t xml:space="preserve"> </w:t>
            </w:r>
            <w:r w:rsidR="00BE0A88" w:rsidRPr="00CD3071">
              <w:rPr>
                <w:bCs/>
                <w:iCs/>
                <w:szCs w:val="26"/>
              </w:rPr>
              <w:t>Asian and African Elephants</w:t>
            </w:r>
          </w:p>
        </w:tc>
        <w:tc>
          <w:tcPr>
            <w:tcW w:w="808" w:type="dxa"/>
            <w:tcBorders>
              <w:top w:val="nil"/>
              <w:bottom w:val="nil"/>
            </w:tcBorders>
          </w:tcPr>
          <w:p w14:paraId="2DB29B98" w14:textId="367DA92A"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3807ECFD" w14:textId="3F922F5B" w:rsidR="003D150D"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231B666D" w14:textId="4B3A0A82" w:rsidR="003D150D" w:rsidRPr="00CD3071" w:rsidRDefault="00BE0A88"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6D352622" w14:textId="77777777" w:rsidR="003D150D" w:rsidRPr="00CD3071" w:rsidRDefault="003D150D" w:rsidP="0020399E">
            <w:pPr>
              <w:spacing w:before="120" w:after="0" w:line="240" w:lineRule="auto"/>
              <w:jc w:val="center"/>
              <w:rPr>
                <w:szCs w:val="26"/>
              </w:rPr>
            </w:pPr>
          </w:p>
        </w:tc>
      </w:tr>
      <w:tr w:rsidR="003D150D" w:rsidRPr="00CD3071" w14:paraId="3269579E" w14:textId="77777777" w:rsidTr="002F6525">
        <w:trPr>
          <w:trHeight w:val="454"/>
        </w:trPr>
        <w:tc>
          <w:tcPr>
            <w:tcW w:w="534" w:type="dxa"/>
            <w:tcBorders>
              <w:top w:val="nil"/>
              <w:left w:val="single" w:sz="4" w:space="0" w:color="auto"/>
              <w:bottom w:val="nil"/>
            </w:tcBorders>
          </w:tcPr>
          <w:p w14:paraId="7202D5E3" w14:textId="77777777" w:rsidR="003D150D" w:rsidRPr="00CD3071" w:rsidRDefault="003D150D" w:rsidP="0020399E">
            <w:pPr>
              <w:spacing w:before="120" w:after="0" w:line="240" w:lineRule="auto"/>
              <w:rPr>
                <w:szCs w:val="26"/>
              </w:rPr>
            </w:pPr>
            <w:r w:rsidRPr="00CD3071">
              <w:rPr>
                <w:szCs w:val="26"/>
              </w:rPr>
              <w:t>8</w:t>
            </w:r>
          </w:p>
          <w:p w14:paraId="71D45F98" w14:textId="77777777" w:rsidR="003D150D" w:rsidRPr="00CD3071" w:rsidRDefault="003D150D" w:rsidP="0020399E">
            <w:pPr>
              <w:spacing w:before="120" w:after="0" w:line="240" w:lineRule="auto"/>
              <w:rPr>
                <w:szCs w:val="26"/>
              </w:rPr>
            </w:pPr>
            <w:r w:rsidRPr="00CD3071">
              <w:rPr>
                <w:szCs w:val="26"/>
              </w:rPr>
              <w:t>9</w:t>
            </w:r>
          </w:p>
        </w:tc>
        <w:tc>
          <w:tcPr>
            <w:tcW w:w="3981" w:type="dxa"/>
            <w:tcBorders>
              <w:top w:val="nil"/>
              <w:bottom w:val="nil"/>
            </w:tcBorders>
          </w:tcPr>
          <w:p w14:paraId="7B644D6A" w14:textId="77777777" w:rsidR="003D150D" w:rsidRPr="00CD3071" w:rsidRDefault="003D150D" w:rsidP="0020399E">
            <w:pPr>
              <w:widowControl w:val="0"/>
              <w:autoSpaceDE w:val="0"/>
              <w:autoSpaceDN w:val="0"/>
              <w:adjustRightInd w:val="0"/>
              <w:spacing w:before="120" w:after="0" w:line="240" w:lineRule="auto"/>
              <w:rPr>
                <w:b/>
                <w:bCs/>
                <w:szCs w:val="26"/>
              </w:rPr>
            </w:pPr>
            <w:r w:rsidRPr="00CD3071">
              <w:rPr>
                <w:b/>
                <w:bCs/>
                <w:szCs w:val="26"/>
              </w:rPr>
              <w:t>Test 2</w:t>
            </w:r>
          </w:p>
          <w:p w14:paraId="51FADDCF" w14:textId="1C097AF7" w:rsidR="003D150D" w:rsidRPr="00CD3071" w:rsidRDefault="003D150D" w:rsidP="00BE0A88">
            <w:pPr>
              <w:widowControl w:val="0"/>
              <w:autoSpaceDE w:val="0"/>
              <w:autoSpaceDN w:val="0"/>
              <w:adjustRightInd w:val="0"/>
              <w:spacing w:before="120" w:after="0" w:line="240" w:lineRule="auto"/>
              <w:rPr>
                <w:bCs/>
                <w:szCs w:val="26"/>
              </w:rPr>
            </w:pPr>
            <w:r w:rsidRPr="00CD3071">
              <w:rPr>
                <w:b/>
                <w:bCs/>
                <w:szCs w:val="26"/>
              </w:rPr>
              <w:t>Unit 7</w:t>
            </w:r>
            <w:r w:rsidRPr="00CD3071">
              <w:rPr>
                <w:bCs/>
                <w:szCs w:val="26"/>
              </w:rPr>
              <w:t xml:space="preserve"> </w:t>
            </w:r>
            <w:r w:rsidR="00BE0A88" w:rsidRPr="00CD3071">
              <w:rPr>
                <w:bCs/>
                <w:szCs w:val="26"/>
              </w:rPr>
              <w:t>Lincoln and Kennedy</w:t>
            </w:r>
          </w:p>
        </w:tc>
        <w:tc>
          <w:tcPr>
            <w:tcW w:w="808" w:type="dxa"/>
            <w:tcBorders>
              <w:top w:val="nil"/>
              <w:bottom w:val="nil"/>
            </w:tcBorders>
          </w:tcPr>
          <w:p w14:paraId="201C233F" w14:textId="77777777" w:rsidR="003D150D" w:rsidRPr="00CD3071" w:rsidRDefault="003D150D" w:rsidP="0020399E">
            <w:pPr>
              <w:spacing w:before="120" w:after="0" w:line="240" w:lineRule="auto"/>
              <w:jc w:val="center"/>
              <w:rPr>
                <w:szCs w:val="26"/>
              </w:rPr>
            </w:pPr>
            <w:r w:rsidRPr="00CD3071">
              <w:rPr>
                <w:szCs w:val="26"/>
              </w:rPr>
              <w:t>1</w:t>
            </w:r>
          </w:p>
          <w:p w14:paraId="7280E194" w14:textId="6DD7EAEB" w:rsidR="003D150D" w:rsidRPr="00CD3071" w:rsidRDefault="00BE0A88" w:rsidP="0020399E">
            <w:pPr>
              <w:spacing w:before="120" w:after="0" w:line="240" w:lineRule="auto"/>
              <w:jc w:val="center"/>
              <w:rPr>
                <w:szCs w:val="26"/>
              </w:rPr>
            </w:pPr>
            <w:r w:rsidRPr="00CD3071">
              <w:rPr>
                <w:szCs w:val="26"/>
              </w:rPr>
              <w:t>7</w:t>
            </w:r>
          </w:p>
        </w:tc>
        <w:tc>
          <w:tcPr>
            <w:tcW w:w="976" w:type="dxa"/>
            <w:tcBorders>
              <w:top w:val="nil"/>
              <w:bottom w:val="nil"/>
            </w:tcBorders>
          </w:tcPr>
          <w:p w14:paraId="53EE8533" w14:textId="77777777" w:rsidR="003D150D" w:rsidRPr="00CD3071" w:rsidRDefault="003D150D" w:rsidP="0020399E">
            <w:pPr>
              <w:spacing w:before="120" w:after="0" w:line="240" w:lineRule="auto"/>
              <w:jc w:val="center"/>
              <w:rPr>
                <w:szCs w:val="26"/>
              </w:rPr>
            </w:pPr>
          </w:p>
          <w:p w14:paraId="555AE5B9" w14:textId="0078E879" w:rsidR="00BE0A88"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2D814987" w14:textId="77777777" w:rsidR="00BE0A88" w:rsidRPr="00CD3071" w:rsidRDefault="00BE0A88" w:rsidP="0020399E">
            <w:pPr>
              <w:spacing w:before="120" w:after="0" w:line="240" w:lineRule="auto"/>
              <w:jc w:val="center"/>
              <w:rPr>
                <w:szCs w:val="26"/>
              </w:rPr>
            </w:pPr>
          </w:p>
          <w:p w14:paraId="797A0D1D" w14:textId="77777777" w:rsidR="003D150D" w:rsidRPr="00CD3071" w:rsidRDefault="003D150D" w:rsidP="0020399E">
            <w:pPr>
              <w:spacing w:before="120" w:after="0" w:line="240" w:lineRule="auto"/>
              <w:jc w:val="center"/>
              <w:rPr>
                <w:szCs w:val="26"/>
              </w:rPr>
            </w:pPr>
            <w:r w:rsidRPr="00CD3071">
              <w:rPr>
                <w:szCs w:val="26"/>
              </w:rPr>
              <w:t>6</w:t>
            </w:r>
          </w:p>
        </w:tc>
        <w:tc>
          <w:tcPr>
            <w:tcW w:w="1006" w:type="dxa"/>
            <w:tcBorders>
              <w:top w:val="nil"/>
              <w:bottom w:val="nil"/>
              <w:right w:val="single" w:sz="4" w:space="0" w:color="auto"/>
            </w:tcBorders>
          </w:tcPr>
          <w:p w14:paraId="5A560E24" w14:textId="772DA78A" w:rsidR="003D150D" w:rsidRPr="00CD3071" w:rsidRDefault="00BE0A88" w:rsidP="0020399E">
            <w:pPr>
              <w:spacing w:before="120" w:after="0" w:line="240" w:lineRule="auto"/>
              <w:jc w:val="center"/>
              <w:rPr>
                <w:szCs w:val="26"/>
              </w:rPr>
            </w:pPr>
            <w:r w:rsidRPr="00CD3071">
              <w:rPr>
                <w:szCs w:val="26"/>
              </w:rPr>
              <w:t>1</w:t>
            </w:r>
          </w:p>
        </w:tc>
      </w:tr>
      <w:tr w:rsidR="003D150D" w:rsidRPr="00CD3071" w14:paraId="247CFAFE" w14:textId="77777777" w:rsidTr="002F6525">
        <w:trPr>
          <w:trHeight w:val="454"/>
        </w:trPr>
        <w:tc>
          <w:tcPr>
            <w:tcW w:w="534" w:type="dxa"/>
            <w:tcBorders>
              <w:top w:val="nil"/>
              <w:left w:val="single" w:sz="4" w:space="0" w:color="auto"/>
              <w:bottom w:val="nil"/>
            </w:tcBorders>
          </w:tcPr>
          <w:p w14:paraId="527C9FC7" w14:textId="77777777" w:rsidR="003D150D" w:rsidRPr="00CD3071" w:rsidRDefault="003D150D" w:rsidP="0020399E">
            <w:pPr>
              <w:spacing w:before="120" w:after="0" w:line="240" w:lineRule="auto"/>
              <w:rPr>
                <w:szCs w:val="26"/>
              </w:rPr>
            </w:pPr>
            <w:r w:rsidRPr="00CD3071">
              <w:rPr>
                <w:szCs w:val="26"/>
              </w:rPr>
              <w:t>10</w:t>
            </w:r>
          </w:p>
          <w:p w14:paraId="0E530864" w14:textId="120A6AF0" w:rsidR="00BE0A88" w:rsidRPr="00CD3071" w:rsidRDefault="00BE0A88" w:rsidP="0020399E">
            <w:pPr>
              <w:spacing w:before="120" w:after="0" w:line="240" w:lineRule="auto"/>
              <w:rPr>
                <w:szCs w:val="26"/>
              </w:rPr>
            </w:pPr>
            <w:r w:rsidRPr="00CD3071">
              <w:rPr>
                <w:szCs w:val="26"/>
              </w:rPr>
              <w:t>11</w:t>
            </w:r>
          </w:p>
        </w:tc>
        <w:tc>
          <w:tcPr>
            <w:tcW w:w="3981" w:type="dxa"/>
            <w:tcBorders>
              <w:top w:val="nil"/>
              <w:bottom w:val="nil"/>
            </w:tcBorders>
          </w:tcPr>
          <w:p w14:paraId="47D397E8" w14:textId="51CE907E" w:rsidR="003D150D" w:rsidRPr="00CD3071" w:rsidRDefault="003D150D" w:rsidP="00BE0A88">
            <w:pPr>
              <w:widowControl w:val="0"/>
              <w:autoSpaceDE w:val="0"/>
              <w:autoSpaceDN w:val="0"/>
              <w:adjustRightInd w:val="0"/>
              <w:spacing w:before="120" w:after="0" w:line="240" w:lineRule="auto"/>
              <w:rPr>
                <w:bCs/>
                <w:iCs/>
                <w:szCs w:val="26"/>
              </w:rPr>
            </w:pPr>
            <w:r w:rsidRPr="00CD3071">
              <w:rPr>
                <w:b/>
                <w:bCs/>
                <w:szCs w:val="26"/>
              </w:rPr>
              <w:t>Unit 8</w:t>
            </w:r>
            <w:r w:rsidRPr="00CD3071">
              <w:rPr>
                <w:bCs/>
                <w:szCs w:val="26"/>
              </w:rPr>
              <w:t xml:space="preserve"> </w:t>
            </w:r>
            <w:r w:rsidR="00A63308">
              <w:rPr>
                <w:bCs/>
                <w:iCs/>
                <w:szCs w:val="26"/>
              </w:rPr>
              <w:t>Dinosaurs</w:t>
            </w:r>
          </w:p>
          <w:p w14:paraId="22759C74" w14:textId="1B77802B" w:rsidR="00BE0A88" w:rsidRPr="00CD3071" w:rsidRDefault="00BE0A88" w:rsidP="00BE0A88">
            <w:pPr>
              <w:widowControl w:val="0"/>
              <w:autoSpaceDE w:val="0"/>
              <w:autoSpaceDN w:val="0"/>
              <w:adjustRightInd w:val="0"/>
              <w:spacing w:before="120" w:after="0" w:line="240" w:lineRule="auto"/>
              <w:rPr>
                <w:b/>
                <w:bCs/>
                <w:szCs w:val="26"/>
              </w:rPr>
            </w:pPr>
            <w:r w:rsidRPr="00CD3071">
              <w:rPr>
                <w:b/>
                <w:bCs/>
                <w:iCs/>
                <w:szCs w:val="26"/>
              </w:rPr>
              <w:t>Review</w:t>
            </w:r>
          </w:p>
        </w:tc>
        <w:tc>
          <w:tcPr>
            <w:tcW w:w="808" w:type="dxa"/>
            <w:tcBorders>
              <w:top w:val="nil"/>
              <w:bottom w:val="nil"/>
            </w:tcBorders>
          </w:tcPr>
          <w:p w14:paraId="34B54444" w14:textId="77777777" w:rsidR="003D150D" w:rsidRPr="00CD3071" w:rsidRDefault="00BE0A88" w:rsidP="0020399E">
            <w:pPr>
              <w:spacing w:before="120" w:after="0" w:line="240" w:lineRule="auto"/>
              <w:jc w:val="center"/>
              <w:rPr>
                <w:szCs w:val="26"/>
              </w:rPr>
            </w:pPr>
            <w:r w:rsidRPr="00CD3071">
              <w:rPr>
                <w:szCs w:val="26"/>
              </w:rPr>
              <w:t>7</w:t>
            </w:r>
          </w:p>
          <w:p w14:paraId="14FFC37E" w14:textId="2908BEB2" w:rsidR="00BE0A88" w:rsidRPr="00CD3071" w:rsidRDefault="00BE0A88" w:rsidP="0020399E">
            <w:pPr>
              <w:spacing w:before="120" w:after="0" w:line="240" w:lineRule="auto"/>
              <w:jc w:val="center"/>
              <w:rPr>
                <w:szCs w:val="26"/>
              </w:rPr>
            </w:pPr>
            <w:r w:rsidRPr="00CD3071">
              <w:rPr>
                <w:szCs w:val="26"/>
              </w:rPr>
              <w:t>2</w:t>
            </w:r>
          </w:p>
        </w:tc>
        <w:tc>
          <w:tcPr>
            <w:tcW w:w="976" w:type="dxa"/>
            <w:tcBorders>
              <w:top w:val="nil"/>
              <w:bottom w:val="nil"/>
            </w:tcBorders>
          </w:tcPr>
          <w:p w14:paraId="397B0F7F" w14:textId="77777777" w:rsidR="003D150D" w:rsidRPr="00CD3071" w:rsidRDefault="00BE0A88" w:rsidP="0020399E">
            <w:pPr>
              <w:spacing w:before="120" w:after="0" w:line="240" w:lineRule="auto"/>
              <w:jc w:val="center"/>
              <w:rPr>
                <w:szCs w:val="26"/>
              </w:rPr>
            </w:pPr>
            <w:r w:rsidRPr="00CD3071">
              <w:rPr>
                <w:szCs w:val="26"/>
              </w:rPr>
              <w:t>1</w:t>
            </w:r>
          </w:p>
          <w:p w14:paraId="32FB78D7" w14:textId="5DE1B7D3" w:rsidR="00BE0A88" w:rsidRPr="00CD3071" w:rsidRDefault="00BE0A88" w:rsidP="0020399E">
            <w:pPr>
              <w:spacing w:before="120" w:after="0" w:line="240" w:lineRule="auto"/>
              <w:jc w:val="center"/>
              <w:rPr>
                <w:szCs w:val="26"/>
              </w:rPr>
            </w:pPr>
            <w:r w:rsidRPr="00CD3071">
              <w:rPr>
                <w:szCs w:val="26"/>
              </w:rPr>
              <w:t>1</w:t>
            </w:r>
          </w:p>
        </w:tc>
        <w:tc>
          <w:tcPr>
            <w:tcW w:w="2295" w:type="dxa"/>
            <w:tcBorders>
              <w:top w:val="nil"/>
              <w:bottom w:val="nil"/>
            </w:tcBorders>
          </w:tcPr>
          <w:p w14:paraId="37560D44" w14:textId="77777777" w:rsidR="003D150D" w:rsidRPr="00CD3071" w:rsidRDefault="003D150D" w:rsidP="0020399E">
            <w:pPr>
              <w:spacing w:before="120" w:after="0" w:line="240" w:lineRule="auto"/>
              <w:jc w:val="center"/>
              <w:rPr>
                <w:szCs w:val="26"/>
              </w:rPr>
            </w:pPr>
            <w:r w:rsidRPr="00CD3071">
              <w:rPr>
                <w:szCs w:val="26"/>
              </w:rPr>
              <w:t>6</w:t>
            </w:r>
          </w:p>
          <w:p w14:paraId="74578F31" w14:textId="7B47CDF4" w:rsidR="00BE0A88" w:rsidRPr="00CD3071" w:rsidRDefault="00BE0A88" w:rsidP="0020399E">
            <w:pPr>
              <w:spacing w:before="120" w:after="0" w:line="240" w:lineRule="auto"/>
              <w:jc w:val="center"/>
              <w:rPr>
                <w:szCs w:val="26"/>
              </w:rPr>
            </w:pPr>
            <w:r w:rsidRPr="00CD3071">
              <w:rPr>
                <w:szCs w:val="26"/>
              </w:rPr>
              <w:t>1</w:t>
            </w:r>
          </w:p>
        </w:tc>
        <w:tc>
          <w:tcPr>
            <w:tcW w:w="1006" w:type="dxa"/>
            <w:tcBorders>
              <w:top w:val="nil"/>
              <w:bottom w:val="nil"/>
              <w:right w:val="single" w:sz="4" w:space="0" w:color="auto"/>
            </w:tcBorders>
          </w:tcPr>
          <w:p w14:paraId="5E1D48C1" w14:textId="77777777" w:rsidR="003D150D" w:rsidRPr="00CD3071" w:rsidRDefault="003D150D" w:rsidP="0020399E">
            <w:pPr>
              <w:spacing w:before="120" w:after="0" w:line="240" w:lineRule="auto"/>
              <w:jc w:val="center"/>
              <w:rPr>
                <w:szCs w:val="26"/>
              </w:rPr>
            </w:pPr>
          </w:p>
        </w:tc>
      </w:tr>
      <w:tr w:rsidR="003D150D" w:rsidRPr="00CD3071" w14:paraId="2330C511" w14:textId="77777777" w:rsidTr="00BE0A88">
        <w:trPr>
          <w:trHeight w:val="454"/>
        </w:trPr>
        <w:tc>
          <w:tcPr>
            <w:tcW w:w="4515" w:type="dxa"/>
            <w:gridSpan w:val="2"/>
            <w:tcBorders>
              <w:top w:val="single" w:sz="4" w:space="0" w:color="auto"/>
            </w:tcBorders>
          </w:tcPr>
          <w:p w14:paraId="76DFCFBB" w14:textId="410E550D" w:rsidR="003D150D" w:rsidRPr="00CD3071" w:rsidRDefault="003D150D" w:rsidP="0020399E">
            <w:pPr>
              <w:widowControl w:val="0"/>
              <w:autoSpaceDE w:val="0"/>
              <w:autoSpaceDN w:val="0"/>
              <w:adjustRightInd w:val="0"/>
              <w:spacing w:before="120" w:after="0" w:line="240" w:lineRule="auto"/>
              <w:jc w:val="center"/>
              <w:rPr>
                <w:b/>
                <w:bCs/>
                <w:szCs w:val="26"/>
              </w:rPr>
            </w:pPr>
            <w:proofErr w:type="spellStart"/>
            <w:r w:rsidRPr="00CD3071">
              <w:rPr>
                <w:b/>
                <w:bCs/>
                <w:szCs w:val="26"/>
              </w:rPr>
              <w:t>Tổng</w:t>
            </w:r>
            <w:proofErr w:type="spellEnd"/>
            <w:r w:rsidRPr="00CD3071">
              <w:rPr>
                <w:b/>
                <w:bCs/>
                <w:szCs w:val="26"/>
              </w:rPr>
              <w:t xml:space="preserve"> </w:t>
            </w:r>
            <w:proofErr w:type="spellStart"/>
            <w:r w:rsidRPr="00CD3071">
              <w:rPr>
                <w:b/>
                <w:bCs/>
                <w:szCs w:val="26"/>
              </w:rPr>
              <w:t>cộng</w:t>
            </w:r>
            <w:proofErr w:type="spellEnd"/>
          </w:p>
        </w:tc>
        <w:tc>
          <w:tcPr>
            <w:tcW w:w="808" w:type="dxa"/>
            <w:tcBorders>
              <w:top w:val="single" w:sz="4" w:space="0" w:color="auto"/>
            </w:tcBorders>
          </w:tcPr>
          <w:p w14:paraId="03312F40" w14:textId="77777777" w:rsidR="003D150D" w:rsidRPr="00CD3071" w:rsidRDefault="003D150D" w:rsidP="0020399E">
            <w:pPr>
              <w:spacing w:before="120" w:after="0" w:line="240" w:lineRule="auto"/>
              <w:jc w:val="center"/>
              <w:rPr>
                <w:b/>
                <w:szCs w:val="26"/>
              </w:rPr>
            </w:pPr>
            <w:r w:rsidRPr="00CD3071">
              <w:rPr>
                <w:b/>
                <w:szCs w:val="26"/>
              </w:rPr>
              <w:t>60</w:t>
            </w:r>
          </w:p>
        </w:tc>
        <w:tc>
          <w:tcPr>
            <w:tcW w:w="976" w:type="dxa"/>
            <w:tcBorders>
              <w:top w:val="single" w:sz="4" w:space="0" w:color="auto"/>
            </w:tcBorders>
          </w:tcPr>
          <w:p w14:paraId="10EE5689" w14:textId="187B32E4" w:rsidR="003D150D" w:rsidRPr="00CD3071" w:rsidRDefault="003D150D" w:rsidP="00BE0A88">
            <w:pPr>
              <w:spacing w:before="120" w:after="0" w:line="240" w:lineRule="auto"/>
              <w:jc w:val="center"/>
              <w:rPr>
                <w:b/>
                <w:szCs w:val="26"/>
              </w:rPr>
            </w:pPr>
            <w:r w:rsidRPr="00CD3071">
              <w:rPr>
                <w:b/>
                <w:szCs w:val="26"/>
              </w:rPr>
              <w:t>0</w:t>
            </w:r>
            <w:r w:rsidR="00BE0A88" w:rsidRPr="00CD3071">
              <w:rPr>
                <w:b/>
                <w:szCs w:val="26"/>
              </w:rPr>
              <w:t>9</w:t>
            </w:r>
          </w:p>
        </w:tc>
        <w:tc>
          <w:tcPr>
            <w:tcW w:w="2295" w:type="dxa"/>
            <w:tcBorders>
              <w:top w:val="single" w:sz="4" w:space="0" w:color="auto"/>
            </w:tcBorders>
          </w:tcPr>
          <w:p w14:paraId="227A86A9" w14:textId="6C133A5B" w:rsidR="003D150D" w:rsidRPr="00CD3071" w:rsidRDefault="00BE0A88" w:rsidP="0020399E">
            <w:pPr>
              <w:spacing w:before="120" w:after="0" w:line="240" w:lineRule="auto"/>
              <w:jc w:val="center"/>
              <w:rPr>
                <w:b/>
                <w:szCs w:val="26"/>
              </w:rPr>
            </w:pPr>
            <w:r w:rsidRPr="00CD3071">
              <w:rPr>
                <w:b/>
                <w:szCs w:val="26"/>
              </w:rPr>
              <w:t>49</w:t>
            </w:r>
          </w:p>
        </w:tc>
        <w:tc>
          <w:tcPr>
            <w:tcW w:w="1006" w:type="dxa"/>
            <w:tcBorders>
              <w:top w:val="single" w:sz="4" w:space="0" w:color="auto"/>
            </w:tcBorders>
          </w:tcPr>
          <w:p w14:paraId="518CD769" w14:textId="3AD23DCF" w:rsidR="003D150D" w:rsidRPr="00CD3071" w:rsidRDefault="003D150D" w:rsidP="00BE0A88">
            <w:pPr>
              <w:spacing w:before="120" w:after="0" w:line="240" w:lineRule="auto"/>
              <w:jc w:val="center"/>
              <w:rPr>
                <w:b/>
                <w:szCs w:val="26"/>
              </w:rPr>
            </w:pPr>
            <w:r w:rsidRPr="00CD3071">
              <w:rPr>
                <w:b/>
                <w:szCs w:val="26"/>
              </w:rPr>
              <w:t>0</w:t>
            </w:r>
            <w:r w:rsidR="00BE0A88" w:rsidRPr="00CD3071">
              <w:rPr>
                <w:b/>
                <w:szCs w:val="26"/>
              </w:rPr>
              <w:t>2</w:t>
            </w:r>
          </w:p>
        </w:tc>
      </w:tr>
    </w:tbl>
    <w:p w14:paraId="00A1A0E7" w14:textId="4236688D" w:rsidR="003D150D" w:rsidRPr="00CD3071" w:rsidRDefault="000B0829" w:rsidP="003D150D">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BE0A88" w:rsidRPr="00CD3071">
        <w:rPr>
          <w:b/>
          <w:bCs/>
          <w:szCs w:val="26"/>
        </w:rPr>
        <w:t>1</w:t>
      </w:r>
      <w:r w:rsidRPr="00CD3071">
        <w:rPr>
          <w:b/>
          <w:bCs/>
          <w:szCs w:val="26"/>
        </w:rPr>
        <w:t xml:space="preserve"> </w:t>
      </w:r>
      <w:r w:rsidR="00BE0A88" w:rsidRPr="00CD3071">
        <w:rPr>
          <w:b/>
          <w:bCs/>
          <w:iCs/>
          <w:szCs w:val="26"/>
        </w:rPr>
        <w:t>POMPEII</w:t>
      </w:r>
      <w:r w:rsidR="003D150D" w:rsidRPr="00CD3071">
        <w:rPr>
          <w:b/>
          <w:bCs/>
          <w:iCs/>
          <w:szCs w:val="26"/>
        </w:rPr>
        <w:tab/>
      </w:r>
      <w:r w:rsidR="003D150D" w:rsidRPr="00CD3071">
        <w:rPr>
          <w:b/>
          <w:bCs/>
          <w:iCs/>
          <w:szCs w:val="26"/>
        </w:rPr>
        <w:tab/>
      </w:r>
      <w:r w:rsidR="003D150D" w:rsidRPr="00CD3071">
        <w:rPr>
          <w:b/>
          <w:bCs/>
          <w:szCs w:val="26"/>
          <w:lang w:val="sv-SE"/>
        </w:rPr>
        <w:tab/>
      </w:r>
      <w:r w:rsidR="003D150D" w:rsidRPr="00CD3071">
        <w:rPr>
          <w:szCs w:val="26"/>
          <w:lang w:val="pt-BR"/>
        </w:rPr>
        <w:t xml:space="preserve">Thời gian: </w:t>
      </w:r>
      <w:r w:rsidR="00BE0A88" w:rsidRPr="00CD3071">
        <w:rPr>
          <w:szCs w:val="26"/>
          <w:lang w:val="pt-BR"/>
        </w:rPr>
        <w:t>7</w:t>
      </w:r>
      <w:r w:rsidR="003D150D" w:rsidRPr="00CD3071">
        <w:rPr>
          <w:szCs w:val="26"/>
          <w:lang w:val="pt-BR"/>
        </w:rPr>
        <w:t xml:space="preserve"> giờ</w:t>
      </w:r>
    </w:p>
    <w:p w14:paraId="53A67F8E" w14:textId="77777777" w:rsidR="003D150D" w:rsidRPr="00CD3071" w:rsidRDefault="003D150D" w:rsidP="003D150D">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357848EC" w14:textId="4BF3893B" w:rsidR="003D150D" w:rsidRPr="00CD3071" w:rsidRDefault="003D150D" w:rsidP="003D150D">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BE0A88" w:rsidRPr="00CD3071">
        <w:rPr>
          <w:bCs/>
          <w:szCs w:val="26"/>
        </w:rPr>
        <w:t>1</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Pr="00CD3071">
        <w:rPr>
          <w:bCs/>
          <w:szCs w:val="26"/>
        </w:rPr>
        <w:t xml:space="preserve"> </w:t>
      </w:r>
      <w:proofErr w:type="spellStart"/>
      <w:r w:rsidR="00CD3071">
        <w:rPr>
          <w:bCs/>
          <w:szCs w:val="26"/>
        </w:rPr>
        <w:t>thể</w:t>
      </w:r>
      <w:proofErr w:type="spellEnd"/>
      <w:r w:rsidR="00CD3071">
        <w:rPr>
          <w:bCs/>
          <w:szCs w:val="26"/>
        </w:rPr>
        <w:t xml:space="preserve"> </w:t>
      </w:r>
      <w:proofErr w:type="spellStart"/>
      <w:r w:rsidR="00BE0A88" w:rsidRPr="00CD3071">
        <w:rPr>
          <w:bCs/>
          <w:szCs w:val="26"/>
        </w:rPr>
        <w:t>sử</w:t>
      </w:r>
      <w:proofErr w:type="spellEnd"/>
      <w:r w:rsidR="00BE0A88" w:rsidRPr="00CD3071">
        <w:rPr>
          <w:bCs/>
          <w:szCs w:val="26"/>
        </w:rPr>
        <w:t xml:space="preserve"> </w:t>
      </w:r>
      <w:proofErr w:type="spellStart"/>
      <w:r w:rsidR="00BE0A88" w:rsidRPr="00CD3071">
        <w:rPr>
          <w:bCs/>
          <w:szCs w:val="26"/>
        </w:rPr>
        <w:t>dụng</w:t>
      </w:r>
      <w:proofErr w:type="spellEnd"/>
      <w:r w:rsidR="00BE0A88" w:rsidRPr="00CD3071">
        <w:rPr>
          <w:bCs/>
          <w:szCs w:val="26"/>
        </w:rPr>
        <w:t xml:space="preserve"> </w:t>
      </w:r>
      <w:proofErr w:type="spellStart"/>
      <w:r w:rsidR="00BE0A88" w:rsidRPr="00CD3071">
        <w:rPr>
          <w:bCs/>
          <w:szCs w:val="26"/>
        </w:rPr>
        <w:t>được</w:t>
      </w:r>
      <w:proofErr w:type="spellEnd"/>
      <w:r w:rsidR="00BE0A88" w:rsidRPr="00CD3071">
        <w:rPr>
          <w:bCs/>
          <w:szCs w:val="26"/>
        </w:rPr>
        <w:t xml:space="preserve"> </w:t>
      </w:r>
      <w:proofErr w:type="spellStart"/>
      <w:r w:rsidR="00BE0A88" w:rsidRPr="00CD3071">
        <w:rPr>
          <w:bCs/>
          <w:szCs w:val="26"/>
        </w:rPr>
        <w:t>kí</w:t>
      </w:r>
      <w:proofErr w:type="spellEnd"/>
      <w:r w:rsidR="00BE0A88" w:rsidRPr="00CD3071">
        <w:rPr>
          <w:bCs/>
          <w:szCs w:val="26"/>
        </w:rPr>
        <w:t xml:space="preserve"> </w:t>
      </w:r>
      <w:proofErr w:type="spellStart"/>
      <w:r w:rsidR="00BE0A88" w:rsidRPr="00CD3071">
        <w:rPr>
          <w:bCs/>
          <w:szCs w:val="26"/>
        </w:rPr>
        <w:t>hiệu</w:t>
      </w:r>
      <w:proofErr w:type="spellEnd"/>
      <w:r w:rsidR="00BE0A88" w:rsidRPr="00CD3071">
        <w:rPr>
          <w:bCs/>
          <w:szCs w:val="26"/>
        </w:rPr>
        <w:t xml:space="preserve"> </w:t>
      </w:r>
      <w:proofErr w:type="spellStart"/>
      <w:r w:rsidR="00BE0A88" w:rsidRPr="00CD3071">
        <w:rPr>
          <w:bCs/>
          <w:szCs w:val="26"/>
        </w:rPr>
        <w:t>để</w:t>
      </w:r>
      <w:proofErr w:type="spellEnd"/>
      <w:r w:rsidR="00BE0A88" w:rsidRPr="00CD3071">
        <w:rPr>
          <w:bCs/>
          <w:szCs w:val="26"/>
        </w:rPr>
        <w:t xml:space="preserve"> </w:t>
      </w:r>
      <w:proofErr w:type="spellStart"/>
      <w:r w:rsidR="00BE0A88" w:rsidRPr="00CD3071">
        <w:rPr>
          <w:bCs/>
          <w:szCs w:val="26"/>
        </w:rPr>
        <w:t>ghi</w:t>
      </w:r>
      <w:proofErr w:type="spellEnd"/>
      <w:r w:rsidR="00BE0A88" w:rsidRPr="00CD3071">
        <w:rPr>
          <w:bCs/>
          <w:szCs w:val="26"/>
        </w:rPr>
        <w:t xml:space="preserve"> </w:t>
      </w:r>
      <w:proofErr w:type="spellStart"/>
      <w:r w:rsidR="00BE0A88" w:rsidRPr="00CD3071">
        <w:rPr>
          <w:bCs/>
          <w:szCs w:val="26"/>
        </w:rPr>
        <w:t>chú</w:t>
      </w:r>
      <w:proofErr w:type="spellEnd"/>
      <w:r w:rsidR="00BE0A88" w:rsidRPr="00CD3071">
        <w:rPr>
          <w:bCs/>
          <w:szCs w:val="26"/>
        </w:rPr>
        <w:t xml:space="preserve"> </w:t>
      </w:r>
      <w:proofErr w:type="spellStart"/>
      <w:r w:rsidR="00BE0A88" w:rsidRPr="00CD3071">
        <w:rPr>
          <w:bCs/>
          <w:szCs w:val="26"/>
        </w:rPr>
        <w:t>về</w:t>
      </w:r>
      <w:proofErr w:type="spellEnd"/>
      <w:r w:rsidR="00BE0A88" w:rsidRPr="00CD3071">
        <w:rPr>
          <w:bCs/>
          <w:szCs w:val="26"/>
        </w:rPr>
        <w:t xml:space="preserve"> </w:t>
      </w:r>
      <w:proofErr w:type="spellStart"/>
      <w:r w:rsidR="00BE0A88" w:rsidRPr="00CD3071">
        <w:rPr>
          <w:bCs/>
          <w:szCs w:val="26"/>
        </w:rPr>
        <w:t>chủ</w:t>
      </w:r>
      <w:proofErr w:type="spellEnd"/>
      <w:r w:rsidR="00BE0A88" w:rsidRPr="00CD3071">
        <w:rPr>
          <w:bCs/>
          <w:szCs w:val="26"/>
        </w:rPr>
        <w:t xml:space="preserve"> </w:t>
      </w:r>
      <w:proofErr w:type="spellStart"/>
      <w:r w:rsidR="00BE0A88" w:rsidRPr="00CD3071">
        <w:rPr>
          <w:bCs/>
          <w:szCs w:val="26"/>
        </w:rPr>
        <w:t>đề</w:t>
      </w:r>
      <w:proofErr w:type="spellEnd"/>
      <w:r w:rsidR="00BE0A88" w:rsidRPr="00CD3071">
        <w:rPr>
          <w:bCs/>
          <w:szCs w:val="26"/>
        </w:rPr>
        <w:t xml:space="preserve"> </w:t>
      </w:r>
      <w:proofErr w:type="spellStart"/>
      <w:r w:rsidR="00BE0A88" w:rsidRPr="00CD3071">
        <w:rPr>
          <w:bCs/>
          <w:szCs w:val="26"/>
        </w:rPr>
        <w:t>lịch</w:t>
      </w:r>
      <w:proofErr w:type="spellEnd"/>
      <w:r w:rsidR="00BE0A88" w:rsidRPr="00CD3071">
        <w:rPr>
          <w:bCs/>
          <w:szCs w:val="26"/>
        </w:rPr>
        <w:t xml:space="preserve"> </w:t>
      </w:r>
      <w:proofErr w:type="spellStart"/>
      <w:r w:rsidR="00BE0A88" w:rsidRPr="00CD3071">
        <w:rPr>
          <w:bCs/>
          <w:szCs w:val="26"/>
        </w:rPr>
        <w:t>sử</w:t>
      </w:r>
      <w:proofErr w:type="spellEnd"/>
    </w:p>
    <w:p w14:paraId="62925EF9" w14:textId="77777777" w:rsidR="003D150D" w:rsidRPr="00CD3071" w:rsidRDefault="003D150D" w:rsidP="003D150D">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74779804" w14:textId="0B57709B" w:rsidR="00BE0A88" w:rsidRPr="00CD3071" w:rsidRDefault="00CD3071" w:rsidP="00CD3071">
      <w:pPr>
        <w:tabs>
          <w:tab w:val="left" w:pos="284"/>
          <w:tab w:val="left" w:pos="851"/>
        </w:tabs>
        <w:spacing w:before="120"/>
        <w:jc w:val="both"/>
        <w:rPr>
          <w:bCs/>
          <w:szCs w:val="26"/>
        </w:rPr>
      </w:pPr>
      <w:r>
        <w:rPr>
          <w:bCs/>
          <w:szCs w:val="26"/>
        </w:rPr>
        <w:t xml:space="preserve">2.1. </w:t>
      </w:r>
      <w:r w:rsidR="00BE0A88" w:rsidRPr="00CD3071">
        <w:rPr>
          <w:bCs/>
          <w:szCs w:val="26"/>
        </w:rPr>
        <w:t>Topic preview</w:t>
      </w:r>
    </w:p>
    <w:p w14:paraId="0671E082" w14:textId="11067A90" w:rsidR="00CD3071" w:rsidRDefault="00CD3071" w:rsidP="00CD3071">
      <w:pPr>
        <w:tabs>
          <w:tab w:val="left" w:pos="284"/>
          <w:tab w:val="left" w:pos="851"/>
        </w:tabs>
        <w:spacing w:before="120"/>
        <w:jc w:val="both"/>
        <w:rPr>
          <w:bCs/>
          <w:szCs w:val="26"/>
        </w:rPr>
      </w:pPr>
      <w:r>
        <w:rPr>
          <w:bCs/>
          <w:szCs w:val="26"/>
        </w:rPr>
        <w:t>2.2. Before listening</w:t>
      </w:r>
    </w:p>
    <w:p w14:paraId="521615AE" w14:textId="515E103D" w:rsidR="00CD3071" w:rsidRDefault="00CD3071" w:rsidP="00CD3071">
      <w:pPr>
        <w:tabs>
          <w:tab w:val="left" w:pos="284"/>
          <w:tab w:val="left" w:pos="851"/>
        </w:tabs>
        <w:spacing w:before="120"/>
        <w:jc w:val="both"/>
        <w:rPr>
          <w:bCs/>
          <w:szCs w:val="26"/>
        </w:rPr>
      </w:pPr>
      <w:r>
        <w:rPr>
          <w:bCs/>
          <w:szCs w:val="26"/>
        </w:rPr>
        <w:t>2.3. Listening</w:t>
      </w:r>
    </w:p>
    <w:p w14:paraId="3884953D" w14:textId="78821EA7" w:rsidR="00CD3071" w:rsidRDefault="00CD3071" w:rsidP="00CD3071">
      <w:pPr>
        <w:tabs>
          <w:tab w:val="left" w:pos="284"/>
          <w:tab w:val="left" w:pos="851"/>
        </w:tabs>
        <w:spacing w:before="120"/>
        <w:jc w:val="both"/>
        <w:rPr>
          <w:bCs/>
          <w:szCs w:val="26"/>
        </w:rPr>
      </w:pPr>
      <w:r>
        <w:rPr>
          <w:bCs/>
          <w:szCs w:val="26"/>
        </w:rPr>
        <w:t>2.4. After Listening</w:t>
      </w:r>
    </w:p>
    <w:p w14:paraId="7A6E6769" w14:textId="2B940B62" w:rsidR="00CD3071" w:rsidRDefault="00CD3071" w:rsidP="00CD3071">
      <w:pPr>
        <w:tabs>
          <w:tab w:val="left" w:pos="284"/>
          <w:tab w:val="left" w:pos="851"/>
        </w:tabs>
        <w:spacing w:before="120"/>
        <w:jc w:val="both"/>
        <w:rPr>
          <w:bCs/>
          <w:szCs w:val="26"/>
        </w:rPr>
      </w:pPr>
      <w:r>
        <w:rPr>
          <w:bCs/>
          <w:szCs w:val="26"/>
        </w:rPr>
        <w:t>2.5. Expansion</w:t>
      </w:r>
    </w:p>
    <w:p w14:paraId="6E1C27C5" w14:textId="1FE70EEE"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UNIT 2 LANGUAGE</w:t>
      </w:r>
      <w:r w:rsidRPr="00CD3071">
        <w:rPr>
          <w:b/>
          <w:bCs/>
          <w:iCs/>
          <w:szCs w:val="26"/>
        </w:rPr>
        <w:tab/>
      </w:r>
      <w:r w:rsidRPr="00CD3071">
        <w:rPr>
          <w:b/>
          <w:bCs/>
          <w:iCs/>
          <w:szCs w:val="26"/>
        </w:rPr>
        <w:tab/>
      </w:r>
      <w:r w:rsidRPr="00CD3071">
        <w:rPr>
          <w:b/>
          <w:bCs/>
          <w:szCs w:val="26"/>
          <w:lang w:val="sv-SE"/>
        </w:rPr>
        <w:tab/>
      </w:r>
      <w:r w:rsidRPr="00CD3071">
        <w:rPr>
          <w:szCs w:val="26"/>
          <w:lang w:val="pt-BR"/>
        </w:rPr>
        <w:t>Thời gian: 7 giờ</w:t>
      </w:r>
    </w:p>
    <w:p w14:paraId="492E9C17"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1C26EB02" w14:textId="782C4082"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Pr>
          <w:bCs/>
          <w:szCs w:val="26"/>
        </w:rPr>
        <w:t>2</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Pr="00CD3071">
        <w:rPr>
          <w:bCs/>
          <w:szCs w:val="26"/>
        </w:rPr>
        <w:t xml:space="preserve"> </w:t>
      </w:r>
      <w:proofErr w:type="spellStart"/>
      <w:r>
        <w:rPr>
          <w:bCs/>
          <w:szCs w:val="26"/>
        </w:rPr>
        <w:t>thể</w:t>
      </w:r>
      <w:proofErr w:type="spellEnd"/>
      <w:r>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hiểu</w:t>
      </w:r>
      <w:proofErr w:type="spellEnd"/>
      <w:r w:rsidR="00A63308">
        <w:rPr>
          <w:bCs/>
          <w:szCs w:val="26"/>
        </w:rPr>
        <w:t xml:space="preserve"> </w:t>
      </w:r>
      <w:proofErr w:type="spellStart"/>
      <w:r w:rsidR="00A63308">
        <w:rPr>
          <w:bCs/>
          <w:szCs w:val="26"/>
        </w:rPr>
        <w:t>và</w:t>
      </w:r>
      <w:proofErr w:type="spellEnd"/>
      <w:r w:rsidR="00A63308">
        <w:rPr>
          <w:bCs/>
          <w:szCs w:val="26"/>
        </w:rPr>
        <w:t xml:space="preserve"> </w:t>
      </w:r>
      <w:proofErr w:type="spellStart"/>
      <w:r w:rsidRPr="00CD3071">
        <w:rPr>
          <w:bCs/>
          <w:szCs w:val="26"/>
        </w:rPr>
        <w:t>sử</w:t>
      </w:r>
      <w:proofErr w:type="spellEnd"/>
      <w:r w:rsidRPr="00CD3071">
        <w:rPr>
          <w:bCs/>
          <w:szCs w:val="26"/>
        </w:rPr>
        <w:t xml:space="preserve"> </w:t>
      </w:r>
      <w:proofErr w:type="spellStart"/>
      <w:r w:rsidRPr="00CD3071">
        <w:rPr>
          <w:bCs/>
          <w:szCs w:val="26"/>
        </w:rPr>
        <w:t>dụng</w:t>
      </w:r>
      <w:proofErr w:type="spellEnd"/>
      <w:r w:rsidRPr="00CD3071">
        <w:rPr>
          <w:bCs/>
          <w:szCs w:val="26"/>
        </w:rPr>
        <w:t xml:space="preserve"> </w:t>
      </w:r>
      <w:proofErr w:type="spellStart"/>
      <w:r w:rsidRPr="00CD3071">
        <w:rPr>
          <w:bCs/>
          <w:szCs w:val="26"/>
        </w:rPr>
        <w:t>được</w:t>
      </w:r>
      <w:proofErr w:type="spellEnd"/>
      <w:r w:rsidRPr="00CD3071">
        <w:rPr>
          <w:bCs/>
          <w:szCs w:val="26"/>
        </w:rPr>
        <w:t xml:space="preserve"> </w:t>
      </w:r>
      <w:proofErr w:type="spellStart"/>
      <w:r>
        <w:rPr>
          <w:bCs/>
          <w:szCs w:val="26"/>
        </w:rPr>
        <w:t>chữ</w:t>
      </w:r>
      <w:proofErr w:type="spellEnd"/>
      <w:r>
        <w:rPr>
          <w:bCs/>
          <w:szCs w:val="26"/>
        </w:rPr>
        <w:t xml:space="preserve"> </w:t>
      </w:r>
      <w:proofErr w:type="spellStart"/>
      <w:r>
        <w:rPr>
          <w:bCs/>
          <w:szCs w:val="26"/>
        </w:rPr>
        <w:t>viết</w:t>
      </w:r>
      <w:proofErr w:type="spellEnd"/>
      <w:r>
        <w:rPr>
          <w:bCs/>
          <w:szCs w:val="26"/>
        </w:rPr>
        <w:t xml:space="preserve"> </w:t>
      </w:r>
      <w:proofErr w:type="spellStart"/>
      <w:r>
        <w:rPr>
          <w:bCs/>
          <w:szCs w:val="26"/>
        </w:rPr>
        <w:t>tắt</w:t>
      </w:r>
      <w:proofErr w:type="spellEnd"/>
      <w:r w:rsidRPr="00CD3071">
        <w:rPr>
          <w:bCs/>
          <w:szCs w:val="26"/>
        </w:rPr>
        <w:t xml:space="preserve"> </w:t>
      </w:r>
      <w:proofErr w:type="spellStart"/>
      <w:r w:rsidRPr="00CD3071">
        <w:rPr>
          <w:bCs/>
          <w:szCs w:val="26"/>
        </w:rPr>
        <w:t>để</w:t>
      </w:r>
      <w:proofErr w:type="spellEnd"/>
      <w:r w:rsidRPr="00CD3071">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Pr>
          <w:bCs/>
          <w:szCs w:val="26"/>
        </w:rPr>
        <w:t>học</w:t>
      </w:r>
      <w:proofErr w:type="spellEnd"/>
      <w:r>
        <w:rPr>
          <w:bCs/>
          <w:szCs w:val="26"/>
        </w:rPr>
        <w:t xml:space="preserve"> </w:t>
      </w:r>
      <w:proofErr w:type="spellStart"/>
      <w:r>
        <w:rPr>
          <w:bCs/>
          <w:szCs w:val="26"/>
        </w:rPr>
        <w:t>thuật</w:t>
      </w:r>
      <w:proofErr w:type="spellEnd"/>
    </w:p>
    <w:p w14:paraId="1C127E9A"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0C8F8961"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799600E3" w14:textId="77777777" w:rsidR="00CD3071" w:rsidRDefault="00CD3071" w:rsidP="00CD3071">
      <w:pPr>
        <w:tabs>
          <w:tab w:val="left" w:pos="284"/>
          <w:tab w:val="left" w:pos="851"/>
        </w:tabs>
        <w:spacing w:before="120"/>
        <w:jc w:val="both"/>
        <w:rPr>
          <w:bCs/>
          <w:szCs w:val="26"/>
        </w:rPr>
      </w:pPr>
      <w:r>
        <w:rPr>
          <w:bCs/>
          <w:szCs w:val="26"/>
        </w:rPr>
        <w:lastRenderedPageBreak/>
        <w:t>2.2. Before listening</w:t>
      </w:r>
    </w:p>
    <w:p w14:paraId="0AACFC94" w14:textId="77777777" w:rsidR="00CD3071" w:rsidRDefault="00CD3071" w:rsidP="00CD3071">
      <w:pPr>
        <w:tabs>
          <w:tab w:val="left" w:pos="284"/>
          <w:tab w:val="left" w:pos="851"/>
        </w:tabs>
        <w:spacing w:before="120"/>
        <w:jc w:val="both"/>
        <w:rPr>
          <w:bCs/>
          <w:szCs w:val="26"/>
        </w:rPr>
      </w:pPr>
      <w:r>
        <w:rPr>
          <w:bCs/>
          <w:szCs w:val="26"/>
        </w:rPr>
        <w:t>2.3. Listening</w:t>
      </w:r>
    </w:p>
    <w:p w14:paraId="296273D6" w14:textId="77777777" w:rsidR="00CD3071" w:rsidRDefault="00CD3071" w:rsidP="00CD3071">
      <w:pPr>
        <w:tabs>
          <w:tab w:val="left" w:pos="284"/>
          <w:tab w:val="left" w:pos="851"/>
        </w:tabs>
        <w:spacing w:before="120"/>
        <w:jc w:val="both"/>
        <w:rPr>
          <w:bCs/>
          <w:szCs w:val="26"/>
        </w:rPr>
      </w:pPr>
      <w:r>
        <w:rPr>
          <w:bCs/>
          <w:szCs w:val="26"/>
        </w:rPr>
        <w:t>2.4. After Listening</w:t>
      </w:r>
    </w:p>
    <w:p w14:paraId="4102A9D1" w14:textId="77777777" w:rsidR="00CD3071" w:rsidRDefault="00CD3071" w:rsidP="00CD3071">
      <w:pPr>
        <w:tabs>
          <w:tab w:val="left" w:pos="284"/>
          <w:tab w:val="left" w:pos="851"/>
        </w:tabs>
        <w:spacing w:before="120"/>
        <w:jc w:val="both"/>
        <w:rPr>
          <w:bCs/>
          <w:szCs w:val="26"/>
        </w:rPr>
      </w:pPr>
      <w:r>
        <w:rPr>
          <w:bCs/>
          <w:szCs w:val="26"/>
        </w:rPr>
        <w:t>2.5. Expansion</w:t>
      </w:r>
    </w:p>
    <w:p w14:paraId="1E397EEF" w14:textId="6D942E91"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Pr>
          <w:b/>
          <w:bCs/>
          <w:szCs w:val="26"/>
        </w:rPr>
        <w:t>3</w:t>
      </w:r>
      <w:r w:rsidRPr="00CD3071">
        <w:rPr>
          <w:b/>
          <w:bCs/>
          <w:szCs w:val="26"/>
        </w:rPr>
        <w:t xml:space="preserve"> </w:t>
      </w:r>
      <w:r>
        <w:rPr>
          <w:b/>
          <w:bCs/>
          <w:iCs/>
          <w:szCs w:val="26"/>
        </w:rPr>
        <w:t>ROBOTS</w:t>
      </w:r>
      <w:r w:rsidRPr="00CD3071">
        <w:rPr>
          <w:b/>
          <w:bCs/>
          <w:iCs/>
          <w:szCs w:val="26"/>
        </w:rPr>
        <w:tab/>
      </w:r>
      <w:r w:rsidRPr="00CD3071">
        <w:rPr>
          <w:b/>
          <w:bCs/>
          <w:szCs w:val="26"/>
          <w:lang w:val="sv-SE"/>
        </w:rPr>
        <w:tab/>
      </w:r>
      <w:r w:rsidRPr="00CD3071">
        <w:rPr>
          <w:szCs w:val="26"/>
          <w:lang w:val="pt-BR"/>
        </w:rPr>
        <w:t>Thời gian: 7 giờ</w:t>
      </w:r>
    </w:p>
    <w:p w14:paraId="1EC75FA8"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61AD78C9" w14:textId="60A66D7E"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Pr>
          <w:bCs/>
          <w:szCs w:val="26"/>
        </w:rPr>
        <w:t>3</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Pr="00CD3071">
        <w:rPr>
          <w:bCs/>
          <w:szCs w:val="26"/>
        </w:rPr>
        <w:t xml:space="preserve"> </w:t>
      </w:r>
      <w:proofErr w:type="spellStart"/>
      <w:r>
        <w:rPr>
          <w:bCs/>
          <w:szCs w:val="26"/>
        </w:rPr>
        <w:t>thể</w:t>
      </w:r>
      <w:proofErr w:type="spellEnd"/>
      <w:r>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hiểu</w:t>
      </w:r>
      <w:proofErr w:type="spellEnd"/>
      <w:r w:rsidR="00A63308">
        <w:rPr>
          <w:bCs/>
          <w:szCs w:val="26"/>
        </w:rPr>
        <w:t xml:space="preserve"> </w:t>
      </w:r>
      <w:proofErr w:type="spellStart"/>
      <w:r w:rsidR="00A63308">
        <w:rPr>
          <w:bCs/>
          <w:szCs w:val="26"/>
        </w:rPr>
        <w:t>và</w:t>
      </w:r>
      <w:proofErr w:type="spellEnd"/>
      <w:r w:rsidR="00A63308">
        <w:rPr>
          <w:bCs/>
          <w:szCs w:val="26"/>
        </w:rPr>
        <w:t xml:space="preserve"> </w:t>
      </w:r>
      <w:proofErr w:type="spellStart"/>
      <w:r>
        <w:rPr>
          <w:bCs/>
          <w:szCs w:val="26"/>
        </w:rPr>
        <w:t>nhận</w:t>
      </w:r>
      <w:proofErr w:type="spellEnd"/>
      <w:r>
        <w:rPr>
          <w:bCs/>
          <w:szCs w:val="26"/>
        </w:rPr>
        <w:t xml:space="preserve"> </w:t>
      </w:r>
      <w:proofErr w:type="spellStart"/>
      <w:r>
        <w:rPr>
          <w:bCs/>
          <w:szCs w:val="26"/>
        </w:rPr>
        <w:t>biết</w:t>
      </w:r>
      <w:proofErr w:type="spellEnd"/>
      <w:r>
        <w:rPr>
          <w:bCs/>
          <w:szCs w:val="26"/>
        </w:rPr>
        <w:t xml:space="preserve"> </w:t>
      </w:r>
      <w:proofErr w:type="spellStart"/>
      <w:r>
        <w:rPr>
          <w:bCs/>
          <w:szCs w:val="26"/>
        </w:rPr>
        <w:t>các</w:t>
      </w:r>
      <w:proofErr w:type="spellEnd"/>
      <w:r>
        <w:rPr>
          <w:bCs/>
          <w:szCs w:val="26"/>
        </w:rPr>
        <w:t xml:space="preserve"> </w:t>
      </w:r>
      <w:proofErr w:type="spellStart"/>
      <w:r>
        <w:rPr>
          <w:bCs/>
          <w:szCs w:val="26"/>
        </w:rPr>
        <w:t>dấu</w:t>
      </w:r>
      <w:proofErr w:type="spellEnd"/>
      <w:r>
        <w:rPr>
          <w:bCs/>
          <w:szCs w:val="26"/>
        </w:rPr>
        <w:t xml:space="preserve"> </w:t>
      </w:r>
      <w:proofErr w:type="spellStart"/>
      <w:r>
        <w:rPr>
          <w:bCs/>
          <w:szCs w:val="26"/>
        </w:rPr>
        <w:t>hiệu</w:t>
      </w:r>
      <w:proofErr w:type="spellEnd"/>
      <w:r>
        <w:rPr>
          <w:bCs/>
          <w:szCs w:val="26"/>
        </w:rPr>
        <w:t xml:space="preserve"> </w:t>
      </w:r>
      <w:proofErr w:type="spellStart"/>
      <w:r>
        <w:rPr>
          <w:bCs/>
          <w:szCs w:val="26"/>
        </w:rPr>
        <w:t>chuyển</w:t>
      </w:r>
      <w:proofErr w:type="spellEnd"/>
      <w:r>
        <w:rPr>
          <w:bCs/>
          <w:szCs w:val="26"/>
        </w:rPr>
        <w:t xml:space="preserve"> </w:t>
      </w:r>
      <w:proofErr w:type="spellStart"/>
      <w:r>
        <w:rPr>
          <w:bCs/>
          <w:szCs w:val="26"/>
        </w:rPr>
        <w:t>đoạn</w:t>
      </w:r>
      <w:proofErr w:type="spellEnd"/>
      <w:r>
        <w:rPr>
          <w:bCs/>
          <w:szCs w:val="26"/>
        </w:rPr>
        <w:t xml:space="preserve">, </w:t>
      </w:r>
      <w:proofErr w:type="spellStart"/>
      <w:r>
        <w:rPr>
          <w:bCs/>
          <w:szCs w:val="26"/>
        </w:rPr>
        <w:t>chuyển</w:t>
      </w:r>
      <w:proofErr w:type="spellEnd"/>
      <w:r>
        <w:rPr>
          <w:bCs/>
          <w:szCs w:val="26"/>
        </w:rPr>
        <w:t xml:space="preserve"> ý </w:t>
      </w:r>
      <w:proofErr w:type="spellStart"/>
      <w:r w:rsidRPr="00CD3071">
        <w:rPr>
          <w:bCs/>
          <w:szCs w:val="26"/>
        </w:rPr>
        <w:t>để</w:t>
      </w:r>
      <w:proofErr w:type="spellEnd"/>
      <w:r w:rsidRPr="00CD3071">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Pr>
          <w:bCs/>
          <w:szCs w:val="26"/>
        </w:rPr>
        <w:t>khoa</w:t>
      </w:r>
      <w:proofErr w:type="spellEnd"/>
      <w:r>
        <w:rPr>
          <w:bCs/>
          <w:szCs w:val="26"/>
        </w:rPr>
        <w:t xml:space="preserve"> </w:t>
      </w:r>
      <w:proofErr w:type="spellStart"/>
      <w:r>
        <w:rPr>
          <w:bCs/>
          <w:szCs w:val="26"/>
        </w:rPr>
        <w:t>học</w:t>
      </w:r>
      <w:proofErr w:type="spellEnd"/>
      <w:r>
        <w:rPr>
          <w:bCs/>
          <w:szCs w:val="26"/>
        </w:rPr>
        <w:t xml:space="preserve"> </w:t>
      </w:r>
      <w:proofErr w:type="spellStart"/>
      <w:r>
        <w:rPr>
          <w:bCs/>
          <w:szCs w:val="26"/>
        </w:rPr>
        <w:t>kĩ</w:t>
      </w:r>
      <w:proofErr w:type="spellEnd"/>
      <w:r>
        <w:rPr>
          <w:bCs/>
          <w:szCs w:val="26"/>
        </w:rPr>
        <w:t xml:space="preserve"> </w:t>
      </w:r>
      <w:proofErr w:type="spellStart"/>
      <w:r>
        <w:rPr>
          <w:bCs/>
          <w:szCs w:val="26"/>
        </w:rPr>
        <w:t>thuật</w:t>
      </w:r>
      <w:proofErr w:type="spellEnd"/>
    </w:p>
    <w:p w14:paraId="56FF9F2B"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278A20E5"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791CB6B9" w14:textId="77777777" w:rsidR="00CD3071" w:rsidRDefault="00CD3071" w:rsidP="00CD3071">
      <w:pPr>
        <w:tabs>
          <w:tab w:val="left" w:pos="284"/>
          <w:tab w:val="left" w:pos="851"/>
        </w:tabs>
        <w:spacing w:before="120"/>
        <w:jc w:val="both"/>
        <w:rPr>
          <w:bCs/>
          <w:szCs w:val="26"/>
        </w:rPr>
      </w:pPr>
      <w:r>
        <w:rPr>
          <w:bCs/>
          <w:szCs w:val="26"/>
        </w:rPr>
        <w:t>2.2. Before listening</w:t>
      </w:r>
    </w:p>
    <w:p w14:paraId="5D9AC6A0" w14:textId="77777777" w:rsidR="00CD3071" w:rsidRDefault="00CD3071" w:rsidP="00CD3071">
      <w:pPr>
        <w:tabs>
          <w:tab w:val="left" w:pos="284"/>
          <w:tab w:val="left" w:pos="851"/>
        </w:tabs>
        <w:spacing w:before="120"/>
        <w:jc w:val="both"/>
        <w:rPr>
          <w:bCs/>
          <w:szCs w:val="26"/>
        </w:rPr>
      </w:pPr>
      <w:r>
        <w:rPr>
          <w:bCs/>
          <w:szCs w:val="26"/>
        </w:rPr>
        <w:t>2.3. Listening</w:t>
      </w:r>
    </w:p>
    <w:p w14:paraId="15C2C5DD" w14:textId="77777777" w:rsidR="00CD3071" w:rsidRDefault="00CD3071" w:rsidP="00CD3071">
      <w:pPr>
        <w:tabs>
          <w:tab w:val="left" w:pos="284"/>
          <w:tab w:val="left" w:pos="851"/>
        </w:tabs>
        <w:spacing w:before="120"/>
        <w:jc w:val="both"/>
        <w:rPr>
          <w:bCs/>
          <w:szCs w:val="26"/>
        </w:rPr>
      </w:pPr>
      <w:r>
        <w:rPr>
          <w:bCs/>
          <w:szCs w:val="26"/>
        </w:rPr>
        <w:t>2.4. After Listening</w:t>
      </w:r>
    </w:p>
    <w:p w14:paraId="6C2D6BAD" w14:textId="77777777" w:rsidR="00CD3071" w:rsidRDefault="00CD3071" w:rsidP="00CD3071">
      <w:pPr>
        <w:tabs>
          <w:tab w:val="left" w:pos="284"/>
          <w:tab w:val="left" w:pos="851"/>
        </w:tabs>
        <w:spacing w:before="120"/>
        <w:jc w:val="both"/>
        <w:rPr>
          <w:bCs/>
          <w:szCs w:val="26"/>
        </w:rPr>
      </w:pPr>
      <w:r>
        <w:rPr>
          <w:bCs/>
          <w:szCs w:val="26"/>
        </w:rPr>
        <w:t>2.5. Expansion</w:t>
      </w:r>
    </w:p>
    <w:p w14:paraId="2588B520" w14:textId="0DE7218D"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A63308">
        <w:rPr>
          <w:b/>
          <w:bCs/>
          <w:szCs w:val="26"/>
        </w:rPr>
        <w:t>4</w:t>
      </w:r>
      <w:r w:rsidRPr="00CD3071">
        <w:rPr>
          <w:b/>
          <w:bCs/>
          <w:szCs w:val="26"/>
        </w:rPr>
        <w:t xml:space="preserve"> </w:t>
      </w:r>
      <w:r w:rsidR="00A63308">
        <w:rPr>
          <w:b/>
          <w:bCs/>
          <w:iCs/>
          <w:szCs w:val="26"/>
        </w:rPr>
        <w:t>TIDAL WAVES</w:t>
      </w:r>
      <w:r w:rsidRPr="00CD3071">
        <w:rPr>
          <w:b/>
          <w:bCs/>
          <w:iCs/>
          <w:szCs w:val="26"/>
        </w:rPr>
        <w:tab/>
      </w:r>
      <w:r w:rsidRPr="00CD3071">
        <w:rPr>
          <w:b/>
          <w:bCs/>
          <w:szCs w:val="26"/>
          <w:lang w:val="sv-SE"/>
        </w:rPr>
        <w:tab/>
      </w:r>
      <w:r w:rsidRPr="00CD3071">
        <w:rPr>
          <w:szCs w:val="26"/>
          <w:lang w:val="pt-BR"/>
        </w:rPr>
        <w:t>Thời gian: 7 giờ</w:t>
      </w:r>
    </w:p>
    <w:p w14:paraId="0899480C"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7B6DA968" w14:textId="6BC35BF4"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A63308">
        <w:rPr>
          <w:bCs/>
          <w:szCs w:val="26"/>
        </w:rPr>
        <w:t xml:space="preserve">4, </w:t>
      </w:r>
      <w:proofErr w:type="spellStart"/>
      <w:r w:rsidR="00A63308">
        <w:rPr>
          <w:bCs/>
          <w:szCs w:val="26"/>
        </w:rPr>
        <w:t>sinh</w:t>
      </w:r>
      <w:proofErr w:type="spellEnd"/>
      <w:r w:rsidR="00A63308">
        <w:rPr>
          <w:bCs/>
          <w:szCs w:val="26"/>
        </w:rPr>
        <w:t xml:space="preserve"> </w:t>
      </w:r>
      <w:proofErr w:type="spellStart"/>
      <w:r w:rsidR="00A63308">
        <w:rPr>
          <w:bCs/>
          <w:szCs w:val="26"/>
        </w:rPr>
        <w:t>viên</w:t>
      </w:r>
      <w:proofErr w:type="spellEnd"/>
      <w:r w:rsidR="00A63308">
        <w:rPr>
          <w:bCs/>
          <w:szCs w:val="26"/>
        </w:rPr>
        <w:t xml:space="preserve"> </w:t>
      </w:r>
      <w:proofErr w:type="spellStart"/>
      <w:r w:rsidR="00A63308">
        <w:rPr>
          <w:bCs/>
          <w:szCs w:val="26"/>
        </w:rPr>
        <w:t>có</w:t>
      </w:r>
      <w:proofErr w:type="spellEnd"/>
      <w:r w:rsidR="00A63308">
        <w:rPr>
          <w:bCs/>
          <w:szCs w:val="26"/>
        </w:rPr>
        <w:t xml:space="preserve"> </w:t>
      </w:r>
      <w:proofErr w:type="spellStart"/>
      <w:r w:rsidR="00A63308">
        <w:rPr>
          <w:bCs/>
          <w:szCs w:val="26"/>
        </w:rPr>
        <w:t>thể</w:t>
      </w:r>
      <w:proofErr w:type="spellEnd"/>
      <w:r w:rsidR="00A63308">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hiểu</w:t>
      </w:r>
      <w:proofErr w:type="spellEnd"/>
      <w:r w:rsidR="00A63308">
        <w:rPr>
          <w:bCs/>
          <w:szCs w:val="26"/>
        </w:rPr>
        <w:t xml:space="preserve"> </w:t>
      </w:r>
      <w:proofErr w:type="spellStart"/>
      <w:r w:rsidR="00A63308">
        <w:rPr>
          <w:bCs/>
          <w:szCs w:val="26"/>
        </w:rPr>
        <w:t>và</w:t>
      </w:r>
      <w:proofErr w:type="spellEnd"/>
      <w:r w:rsidR="00A63308">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00A63308">
        <w:rPr>
          <w:bCs/>
          <w:szCs w:val="26"/>
        </w:rPr>
        <w:t>định</w:t>
      </w:r>
      <w:proofErr w:type="spellEnd"/>
      <w:r w:rsidR="00A63308">
        <w:rPr>
          <w:bCs/>
          <w:szCs w:val="26"/>
        </w:rPr>
        <w:t xml:space="preserve"> </w:t>
      </w:r>
      <w:proofErr w:type="spellStart"/>
      <w:r w:rsidR="00A63308">
        <w:rPr>
          <w:bCs/>
          <w:szCs w:val="26"/>
        </w:rPr>
        <w:t>nghĩa</w:t>
      </w:r>
      <w:proofErr w:type="spellEnd"/>
      <w:r w:rsidR="00A63308">
        <w:rPr>
          <w:bCs/>
          <w:szCs w:val="26"/>
        </w:rPr>
        <w:t xml:space="preserve">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sidR="00A63308">
        <w:rPr>
          <w:bCs/>
          <w:szCs w:val="26"/>
        </w:rPr>
        <w:t>khoa</w:t>
      </w:r>
      <w:proofErr w:type="spellEnd"/>
      <w:r w:rsidR="00A63308">
        <w:rPr>
          <w:bCs/>
          <w:szCs w:val="26"/>
        </w:rPr>
        <w:t xml:space="preserve"> </w:t>
      </w:r>
      <w:proofErr w:type="spellStart"/>
      <w:r w:rsidR="00A63308">
        <w:rPr>
          <w:bCs/>
          <w:szCs w:val="26"/>
        </w:rPr>
        <w:t>học</w:t>
      </w:r>
      <w:proofErr w:type="spellEnd"/>
      <w:r w:rsidR="00A63308">
        <w:rPr>
          <w:bCs/>
          <w:szCs w:val="26"/>
        </w:rPr>
        <w:t xml:space="preserve"> </w:t>
      </w:r>
      <w:proofErr w:type="spellStart"/>
      <w:r w:rsidR="00A63308">
        <w:rPr>
          <w:bCs/>
          <w:szCs w:val="26"/>
        </w:rPr>
        <w:t>tự</w:t>
      </w:r>
      <w:proofErr w:type="spellEnd"/>
      <w:r w:rsidR="00A63308">
        <w:rPr>
          <w:bCs/>
          <w:szCs w:val="26"/>
        </w:rPr>
        <w:t xml:space="preserve"> </w:t>
      </w:r>
      <w:proofErr w:type="spellStart"/>
      <w:r w:rsidR="00A63308">
        <w:rPr>
          <w:bCs/>
          <w:szCs w:val="26"/>
        </w:rPr>
        <w:t>nhiên</w:t>
      </w:r>
      <w:proofErr w:type="spellEnd"/>
    </w:p>
    <w:p w14:paraId="3908EBB3"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264701AE"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0D1826E9" w14:textId="77777777" w:rsidR="00CD3071" w:rsidRDefault="00CD3071" w:rsidP="00CD3071">
      <w:pPr>
        <w:tabs>
          <w:tab w:val="left" w:pos="284"/>
          <w:tab w:val="left" w:pos="851"/>
        </w:tabs>
        <w:spacing w:before="120"/>
        <w:jc w:val="both"/>
        <w:rPr>
          <w:bCs/>
          <w:szCs w:val="26"/>
        </w:rPr>
      </w:pPr>
      <w:r>
        <w:rPr>
          <w:bCs/>
          <w:szCs w:val="26"/>
        </w:rPr>
        <w:t>2.2. Before listening</w:t>
      </w:r>
    </w:p>
    <w:p w14:paraId="7299830C" w14:textId="77777777" w:rsidR="00CD3071" w:rsidRDefault="00CD3071" w:rsidP="00CD3071">
      <w:pPr>
        <w:tabs>
          <w:tab w:val="left" w:pos="284"/>
          <w:tab w:val="left" w:pos="851"/>
        </w:tabs>
        <w:spacing w:before="120"/>
        <w:jc w:val="both"/>
        <w:rPr>
          <w:bCs/>
          <w:szCs w:val="26"/>
        </w:rPr>
      </w:pPr>
      <w:r>
        <w:rPr>
          <w:bCs/>
          <w:szCs w:val="26"/>
        </w:rPr>
        <w:t>2.3. Listening</w:t>
      </w:r>
    </w:p>
    <w:p w14:paraId="06454B5D" w14:textId="77777777" w:rsidR="00CD3071" w:rsidRDefault="00CD3071" w:rsidP="00CD3071">
      <w:pPr>
        <w:tabs>
          <w:tab w:val="left" w:pos="284"/>
          <w:tab w:val="left" w:pos="851"/>
        </w:tabs>
        <w:spacing w:before="120"/>
        <w:jc w:val="both"/>
        <w:rPr>
          <w:bCs/>
          <w:szCs w:val="26"/>
        </w:rPr>
      </w:pPr>
      <w:r>
        <w:rPr>
          <w:bCs/>
          <w:szCs w:val="26"/>
        </w:rPr>
        <w:t>2.4. After Listening</w:t>
      </w:r>
    </w:p>
    <w:p w14:paraId="2B68E6C2" w14:textId="77777777" w:rsidR="00CD3071" w:rsidRDefault="00CD3071" w:rsidP="00CD3071">
      <w:pPr>
        <w:tabs>
          <w:tab w:val="left" w:pos="284"/>
          <w:tab w:val="left" w:pos="851"/>
        </w:tabs>
        <w:spacing w:before="120"/>
        <w:jc w:val="both"/>
        <w:rPr>
          <w:bCs/>
          <w:szCs w:val="26"/>
        </w:rPr>
      </w:pPr>
      <w:r>
        <w:rPr>
          <w:bCs/>
          <w:szCs w:val="26"/>
        </w:rPr>
        <w:t>2.5. Expansion</w:t>
      </w:r>
    </w:p>
    <w:p w14:paraId="72696E40" w14:textId="558A0009"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A63308">
        <w:rPr>
          <w:b/>
          <w:bCs/>
          <w:szCs w:val="26"/>
        </w:rPr>
        <w:t>5</w:t>
      </w:r>
      <w:r w:rsidRPr="00CD3071">
        <w:rPr>
          <w:b/>
          <w:bCs/>
          <w:szCs w:val="26"/>
        </w:rPr>
        <w:t xml:space="preserve"> </w:t>
      </w:r>
      <w:r w:rsidRPr="00CD3071">
        <w:rPr>
          <w:b/>
          <w:bCs/>
          <w:iCs/>
          <w:szCs w:val="26"/>
        </w:rPr>
        <w:t>PO</w:t>
      </w:r>
      <w:r w:rsidR="00A63308">
        <w:rPr>
          <w:b/>
          <w:bCs/>
          <w:iCs/>
          <w:szCs w:val="26"/>
        </w:rPr>
        <w:t>WER</w:t>
      </w:r>
      <w:r w:rsidRPr="00CD3071">
        <w:rPr>
          <w:b/>
          <w:bCs/>
          <w:iCs/>
          <w:szCs w:val="26"/>
        </w:rPr>
        <w:tab/>
      </w:r>
      <w:r w:rsidRPr="00CD3071">
        <w:rPr>
          <w:b/>
          <w:bCs/>
          <w:szCs w:val="26"/>
          <w:lang w:val="sv-SE"/>
        </w:rPr>
        <w:tab/>
      </w:r>
      <w:r w:rsidRPr="00CD3071">
        <w:rPr>
          <w:szCs w:val="26"/>
          <w:lang w:val="pt-BR"/>
        </w:rPr>
        <w:t>Thời gian: 7 giờ</w:t>
      </w:r>
    </w:p>
    <w:p w14:paraId="51B77BEB"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0719CB27" w14:textId="7557CEBB"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A63308">
        <w:rPr>
          <w:bCs/>
          <w:szCs w:val="26"/>
        </w:rPr>
        <w:t>5</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00A63308">
        <w:rPr>
          <w:bCs/>
          <w:szCs w:val="26"/>
        </w:rPr>
        <w:t xml:space="preserve"> </w:t>
      </w:r>
      <w:proofErr w:type="spellStart"/>
      <w:r w:rsidR="00A63308">
        <w:rPr>
          <w:bCs/>
          <w:szCs w:val="26"/>
        </w:rPr>
        <w:t>thể</w:t>
      </w:r>
      <w:proofErr w:type="spellEnd"/>
      <w:r w:rsidR="00A63308">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w:t>
      </w:r>
      <w:r w:rsidR="00A63308">
        <w:rPr>
          <w:bCs/>
          <w:szCs w:val="26"/>
        </w:rPr>
        <w:t>u</w:t>
      </w:r>
      <w:proofErr w:type="spellEnd"/>
      <w:r w:rsidR="00A63308">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00A63308">
        <w:rPr>
          <w:bCs/>
          <w:szCs w:val="26"/>
        </w:rPr>
        <w:t>và</w:t>
      </w:r>
      <w:proofErr w:type="spellEnd"/>
      <w:r w:rsidR="00A63308">
        <w:rPr>
          <w:bCs/>
          <w:szCs w:val="26"/>
        </w:rPr>
        <w:t xml:space="preserve"> </w:t>
      </w:r>
      <w:proofErr w:type="spellStart"/>
      <w:r w:rsidR="00A63308">
        <w:rPr>
          <w:bCs/>
          <w:szCs w:val="26"/>
        </w:rPr>
        <w:t>phân</w:t>
      </w:r>
      <w:proofErr w:type="spellEnd"/>
      <w:r w:rsidR="00A63308">
        <w:rPr>
          <w:bCs/>
          <w:szCs w:val="26"/>
        </w:rPr>
        <w:t xml:space="preserve"> </w:t>
      </w:r>
      <w:proofErr w:type="spellStart"/>
      <w:r w:rsidR="00A63308">
        <w:rPr>
          <w:bCs/>
          <w:szCs w:val="26"/>
        </w:rPr>
        <w:t>loại</w:t>
      </w:r>
      <w:proofErr w:type="spellEnd"/>
      <w:r w:rsidR="00A63308">
        <w:rPr>
          <w:bCs/>
          <w:szCs w:val="26"/>
        </w:rPr>
        <w:t xml:space="preserve"> </w:t>
      </w:r>
      <w:proofErr w:type="spellStart"/>
      <w:r w:rsidR="00A63308">
        <w:rPr>
          <w:bCs/>
          <w:szCs w:val="26"/>
        </w:rPr>
        <w:t>thông</w:t>
      </w:r>
      <w:proofErr w:type="spellEnd"/>
      <w:r w:rsidR="00A63308">
        <w:rPr>
          <w:bCs/>
          <w:szCs w:val="26"/>
        </w:rPr>
        <w:t xml:space="preserve"> tin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sidR="00A63308">
        <w:rPr>
          <w:bCs/>
          <w:szCs w:val="26"/>
        </w:rPr>
        <w:t>khoa</w:t>
      </w:r>
      <w:proofErr w:type="spellEnd"/>
      <w:r w:rsidR="00A63308">
        <w:rPr>
          <w:bCs/>
          <w:szCs w:val="26"/>
        </w:rPr>
        <w:t xml:space="preserve"> </w:t>
      </w:r>
      <w:proofErr w:type="spellStart"/>
      <w:r w:rsidR="00A63308">
        <w:rPr>
          <w:bCs/>
          <w:szCs w:val="26"/>
        </w:rPr>
        <w:t>học</w:t>
      </w:r>
      <w:proofErr w:type="spellEnd"/>
      <w:r w:rsidR="00A63308">
        <w:rPr>
          <w:bCs/>
          <w:szCs w:val="26"/>
        </w:rPr>
        <w:t xml:space="preserve"> </w:t>
      </w:r>
      <w:proofErr w:type="spellStart"/>
      <w:r w:rsidR="00A63308">
        <w:rPr>
          <w:bCs/>
          <w:szCs w:val="26"/>
        </w:rPr>
        <w:t>kĩ</w:t>
      </w:r>
      <w:proofErr w:type="spellEnd"/>
      <w:r w:rsidR="00A63308">
        <w:rPr>
          <w:bCs/>
          <w:szCs w:val="26"/>
        </w:rPr>
        <w:t xml:space="preserve"> </w:t>
      </w:r>
      <w:proofErr w:type="spellStart"/>
      <w:r w:rsidR="00A63308">
        <w:rPr>
          <w:bCs/>
          <w:szCs w:val="26"/>
        </w:rPr>
        <w:t>thuật</w:t>
      </w:r>
      <w:proofErr w:type="spellEnd"/>
    </w:p>
    <w:p w14:paraId="03935669"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4666B94F"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6DDFEA42" w14:textId="77777777" w:rsidR="00CD3071" w:rsidRDefault="00CD3071" w:rsidP="00CD3071">
      <w:pPr>
        <w:tabs>
          <w:tab w:val="left" w:pos="284"/>
          <w:tab w:val="left" w:pos="851"/>
        </w:tabs>
        <w:spacing w:before="120"/>
        <w:jc w:val="both"/>
        <w:rPr>
          <w:bCs/>
          <w:szCs w:val="26"/>
        </w:rPr>
      </w:pPr>
      <w:r>
        <w:rPr>
          <w:bCs/>
          <w:szCs w:val="26"/>
        </w:rPr>
        <w:t>2.2. Before listening</w:t>
      </w:r>
    </w:p>
    <w:p w14:paraId="422AC8A8" w14:textId="77777777" w:rsidR="00CD3071" w:rsidRDefault="00CD3071" w:rsidP="00CD3071">
      <w:pPr>
        <w:tabs>
          <w:tab w:val="left" w:pos="284"/>
          <w:tab w:val="left" w:pos="851"/>
        </w:tabs>
        <w:spacing w:before="120"/>
        <w:jc w:val="both"/>
        <w:rPr>
          <w:bCs/>
          <w:szCs w:val="26"/>
        </w:rPr>
      </w:pPr>
      <w:r>
        <w:rPr>
          <w:bCs/>
          <w:szCs w:val="26"/>
        </w:rPr>
        <w:lastRenderedPageBreak/>
        <w:t>2.3. Listening</w:t>
      </w:r>
    </w:p>
    <w:p w14:paraId="7E60B769" w14:textId="77777777" w:rsidR="00CD3071" w:rsidRDefault="00CD3071" w:rsidP="00CD3071">
      <w:pPr>
        <w:tabs>
          <w:tab w:val="left" w:pos="284"/>
          <w:tab w:val="left" w:pos="851"/>
        </w:tabs>
        <w:spacing w:before="120"/>
        <w:jc w:val="both"/>
        <w:rPr>
          <w:bCs/>
          <w:szCs w:val="26"/>
        </w:rPr>
      </w:pPr>
      <w:r>
        <w:rPr>
          <w:bCs/>
          <w:szCs w:val="26"/>
        </w:rPr>
        <w:t>2.4. After Listening</w:t>
      </w:r>
    </w:p>
    <w:p w14:paraId="5F6923F0" w14:textId="77777777" w:rsidR="00CD3071" w:rsidRDefault="00CD3071" w:rsidP="00CD3071">
      <w:pPr>
        <w:tabs>
          <w:tab w:val="left" w:pos="284"/>
          <w:tab w:val="left" w:pos="851"/>
        </w:tabs>
        <w:spacing w:before="120"/>
        <w:jc w:val="both"/>
        <w:rPr>
          <w:bCs/>
          <w:szCs w:val="26"/>
        </w:rPr>
      </w:pPr>
      <w:r>
        <w:rPr>
          <w:bCs/>
          <w:szCs w:val="26"/>
        </w:rPr>
        <w:t>2.5. Expansion</w:t>
      </w:r>
    </w:p>
    <w:p w14:paraId="5F94A47F" w14:textId="621C5A52"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A63308">
        <w:rPr>
          <w:b/>
          <w:bCs/>
          <w:szCs w:val="26"/>
        </w:rPr>
        <w:t>6</w:t>
      </w:r>
      <w:r w:rsidRPr="00CD3071">
        <w:rPr>
          <w:b/>
          <w:bCs/>
          <w:szCs w:val="26"/>
        </w:rPr>
        <w:t xml:space="preserve"> </w:t>
      </w:r>
      <w:r w:rsidR="00A63308">
        <w:rPr>
          <w:b/>
          <w:bCs/>
          <w:iCs/>
          <w:szCs w:val="26"/>
        </w:rPr>
        <w:t>ASIAN AND AFRICAN ELEPHANTS</w:t>
      </w:r>
      <w:r w:rsidRPr="00CD3071">
        <w:rPr>
          <w:b/>
          <w:bCs/>
          <w:iCs/>
          <w:szCs w:val="26"/>
        </w:rPr>
        <w:tab/>
      </w:r>
      <w:r w:rsidRPr="00CD3071">
        <w:rPr>
          <w:b/>
          <w:bCs/>
          <w:szCs w:val="26"/>
          <w:lang w:val="sv-SE"/>
        </w:rPr>
        <w:tab/>
      </w:r>
      <w:r w:rsidRPr="00CD3071">
        <w:rPr>
          <w:szCs w:val="26"/>
          <w:lang w:val="pt-BR"/>
        </w:rPr>
        <w:t>Thời gian: 7 giờ</w:t>
      </w:r>
    </w:p>
    <w:p w14:paraId="64779512"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5A9EB3D2" w14:textId="1E2D2291"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A63308">
        <w:rPr>
          <w:bCs/>
          <w:szCs w:val="26"/>
        </w:rPr>
        <w:t>6</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00A63308">
        <w:rPr>
          <w:bCs/>
          <w:szCs w:val="26"/>
        </w:rPr>
        <w:t xml:space="preserve"> </w:t>
      </w:r>
      <w:proofErr w:type="spellStart"/>
      <w:r w:rsidR="00A63308">
        <w:rPr>
          <w:bCs/>
          <w:szCs w:val="26"/>
        </w:rPr>
        <w:t>thể</w:t>
      </w:r>
      <w:proofErr w:type="spellEnd"/>
      <w:r w:rsidR="00A63308">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hiểu</w:t>
      </w:r>
      <w:proofErr w:type="spellEnd"/>
      <w:r w:rsidR="00A63308">
        <w:rPr>
          <w:bCs/>
          <w:szCs w:val="26"/>
        </w:rPr>
        <w:t xml:space="preserve"> </w:t>
      </w:r>
      <w:proofErr w:type="spellStart"/>
      <w:r w:rsidR="00A63308">
        <w:rPr>
          <w:bCs/>
          <w:szCs w:val="26"/>
        </w:rPr>
        <w:t>và</w:t>
      </w:r>
      <w:proofErr w:type="spellEnd"/>
      <w:r w:rsidRPr="00CD3071">
        <w:rPr>
          <w:bCs/>
          <w:szCs w:val="26"/>
        </w:rPr>
        <w:t xml:space="preserve"> </w:t>
      </w:r>
      <w:proofErr w:type="spellStart"/>
      <w:r w:rsidR="00A63308">
        <w:rPr>
          <w:bCs/>
          <w:szCs w:val="26"/>
        </w:rPr>
        <w:t>lập</w:t>
      </w:r>
      <w:proofErr w:type="spellEnd"/>
      <w:r w:rsidR="00A63308">
        <w:rPr>
          <w:bCs/>
          <w:szCs w:val="26"/>
        </w:rPr>
        <w:t xml:space="preserve"> </w:t>
      </w:r>
      <w:proofErr w:type="spellStart"/>
      <w:r w:rsidR="00A63308">
        <w:rPr>
          <w:bCs/>
          <w:szCs w:val="26"/>
        </w:rPr>
        <w:t>bảng</w:t>
      </w:r>
      <w:proofErr w:type="spellEnd"/>
      <w:r w:rsidR="00A63308">
        <w:rPr>
          <w:bCs/>
          <w:szCs w:val="26"/>
        </w:rPr>
        <w:t xml:space="preserve"> so </w:t>
      </w:r>
      <w:proofErr w:type="spellStart"/>
      <w:r w:rsidR="00A63308">
        <w:rPr>
          <w:bCs/>
          <w:szCs w:val="26"/>
        </w:rPr>
        <w:t>sánh</w:t>
      </w:r>
      <w:proofErr w:type="spellEnd"/>
      <w:r w:rsidRPr="00CD3071">
        <w:rPr>
          <w:bCs/>
          <w:szCs w:val="26"/>
        </w:rPr>
        <w:t xml:space="preserve">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sidR="00A63308">
        <w:rPr>
          <w:bCs/>
          <w:szCs w:val="26"/>
        </w:rPr>
        <w:t>sinh</w:t>
      </w:r>
      <w:proofErr w:type="spellEnd"/>
      <w:r w:rsidR="00A63308">
        <w:rPr>
          <w:bCs/>
          <w:szCs w:val="26"/>
        </w:rPr>
        <w:t xml:space="preserve"> </w:t>
      </w:r>
      <w:proofErr w:type="spellStart"/>
      <w:r w:rsidR="00A63308">
        <w:rPr>
          <w:bCs/>
          <w:szCs w:val="26"/>
        </w:rPr>
        <w:t>học</w:t>
      </w:r>
      <w:proofErr w:type="spellEnd"/>
    </w:p>
    <w:p w14:paraId="156568CB"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6E71DDA1"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215057EF" w14:textId="77777777" w:rsidR="00CD3071" w:rsidRDefault="00CD3071" w:rsidP="00CD3071">
      <w:pPr>
        <w:tabs>
          <w:tab w:val="left" w:pos="284"/>
          <w:tab w:val="left" w:pos="851"/>
        </w:tabs>
        <w:spacing w:before="120"/>
        <w:jc w:val="both"/>
        <w:rPr>
          <w:bCs/>
          <w:szCs w:val="26"/>
        </w:rPr>
      </w:pPr>
      <w:r>
        <w:rPr>
          <w:bCs/>
          <w:szCs w:val="26"/>
        </w:rPr>
        <w:t>2.2. Before listening</w:t>
      </w:r>
    </w:p>
    <w:p w14:paraId="224A3BC6" w14:textId="77777777" w:rsidR="00CD3071" w:rsidRDefault="00CD3071" w:rsidP="00CD3071">
      <w:pPr>
        <w:tabs>
          <w:tab w:val="left" w:pos="284"/>
          <w:tab w:val="left" w:pos="851"/>
        </w:tabs>
        <w:spacing w:before="120"/>
        <w:jc w:val="both"/>
        <w:rPr>
          <w:bCs/>
          <w:szCs w:val="26"/>
        </w:rPr>
      </w:pPr>
      <w:r>
        <w:rPr>
          <w:bCs/>
          <w:szCs w:val="26"/>
        </w:rPr>
        <w:t>2.3. Listening</w:t>
      </w:r>
    </w:p>
    <w:p w14:paraId="14E3ED81" w14:textId="77777777" w:rsidR="00CD3071" w:rsidRDefault="00CD3071" w:rsidP="00CD3071">
      <w:pPr>
        <w:tabs>
          <w:tab w:val="left" w:pos="284"/>
          <w:tab w:val="left" w:pos="851"/>
        </w:tabs>
        <w:spacing w:before="120"/>
        <w:jc w:val="both"/>
        <w:rPr>
          <w:bCs/>
          <w:szCs w:val="26"/>
        </w:rPr>
      </w:pPr>
      <w:r>
        <w:rPr>
          <w:bCs/>
          <w:szCs w:val="26"/>
        </w:rPr>
        <w:t>2.4. After Listening</w:t>
      </w:r>
    </w:p>
    <w:p w14:paraId="071B27C9" w14:textId="77777777" w:rsidR="00CD3071" w:rsidRDefault="00CD3071" w:rsidP="00CD3071">
      <w:pPr>
        <w:tabs>
          <w:tab w:val="left" w:pos="284"/>
          <w:tab w:val="left" w:pos="851"/>
        </w:tabs>
        <w:spacing w:before="120"/>
        <w:jc w:val="both"/>
        <w:rPr>
          <w:bCs/>
          <w:szCs w:val="26"/>
        </w:rPr>
      </w:pPr>
      <w:r>
        <w:rPr>
          <w:bCs/>
          <w:szCs w:val="26"/>
        </w:rPr>
        <w:t>2.5. Expansion</w:t>
      </w:r>
    </w:p>
    <w:p w14:paraId="37D20D28" w14:textId="127B4694"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A63308">
        <w:rPr>
          <w:b/>
          <w:bCs/>
          <w:szCs w:val="26"/>
        </w:rPr>
        <w:t>7</w:t>
      </w:r>
      <w:r w:rsidRPr="00CD3071">
        <w:rPr>
          <w:b/>
          <w:bCs/>
          <w:szCs w:val="26"/>
        </w:rPr>
        <w:t xml:space="preserve"> </w:t>
      </w:r>
      <w:r w:rsidR="00A63308">
        <w:rPr>
          <w:b/>
          <w:bCs/>
          <w:iCs/>
          <w:szCs w:val="26"/>
        </w:rPr>
        <w:t>LICOLN AND KENNEDY</w:t>
      </w:r>
      <w:r w:rsidRPr="00CD3071">
        <w:rPr>
          <w:b/>
          <w:bCs/>
          <w:iCs/>
          <w:szCs w:val="26"/>
        </w:rPr>
        <w:tab/>
      </w:r>
      <w:r w:rsidRPr="00CD3071">
        <w:rPr>
          <w:b/>
          <w:bCs/>
          <w:szCs w:val="26"/>
          <w:lang w:val="sv-SE"/>
        </w:rPr>
        <w:tab/>
      </w:r>
      <w:r w:rsidRPr="00CD3071">
        <w:rPr>
          <w:szCs w:val="26"/>
          <w:lang w:val="pt-BR"/>
        </w:rPr>
        <w:t>Thời gian: 7 giờ</w:t>
      </w:r>
    </w:p>
    <w:p w14:paraId="104F87C8"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5618CBBC" w14:textId="4B0DE7A5"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A63308">
        <w:rPr>
          <w:bCs/>
          <w:szCs w:val="26"/>
        </w:rPr>
        <w:t>7</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Pr="00CD3071">
        <w:rPr>
          <w:bCs/>
          <w:szCs w:val="26"/>
        </w:rPr>
        <w:t xml:space="preserve"> </w:t>
      </w:r>
      <w:proofErr w:type="spellStart"/>
      <w:r w:rsidR="00A63308">
        <w:rPr>
          <w:bCs/>
          <w:szCs w:val="26"/>
        </w:rPr>
        <w:t>thể</w:t>
      </w:r>
      <w:proofErr w:type="spellEnd"/>
      <w:r w:rsidR="00A63308">
        <w:rPr>
          <w:bCs/>
          <w:szCs w:val="26"/>
        </w:rPr>
        <w:t xml:space="preserve"> </w:t>
      </w:r>
      <w:proofErr w:type="spellStart"/>
      <w:r w:rsidR="00A63308">
        <w:rPr>
          <w:bCs/>
          <w:szCs w:val="26"/>
        </w:rPr>
        <w:t>nghe</w:t>
      </w:r>
      <w:proofErr w:type="spellEnd"/>
      <w:r w:rsidR="00A63308">
        <w:rPr>
          <w:bCs/>
          <w:szCs w:val="26"/>
        </w:rPr>
        <w:t xml:space="preserve"> </w:t>
      </w:r>
      <w:proofErr w:type="spellStart"/>
      <w:r w:rsidR="00A63308">
        <w:rPr>
          <w:bCs/>
          <w:szCs w:val="26"/>
        </w:rPr>
        <w:t>hiểu</w:t>
      </w:r>
      <w:proofErr w:type="spellEnd"/>
      <w:r w:rsidR="00A63308">
        <w:rPr>
          <w:bCs/>
          <w:szCs w:val="26"/>
        </w:rPr>
        <w:t xml:space="preserve"> </w:t>
      </w:r>
      <w:proofErr w:type="spellStart"/>
      <w:r w:rsidR="00A63308">
        <w:rPr>
          <w:bCs/>
          <w:szCs w:val="26"/>
        </w:rPr>
        <w:t>và</w:t>
      </w:r>
      <w:proofErr w:type="spellEnd"/>
      <w:r w:rsidR="00A63308">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00A63308">
        <w:rPr>
          <w:bCs/>
          <w:szCs w:val="26"/>
        </w:rPr>
        <w:t>tóm</w:t>
      </w:r>
      <w:proofErr w:type="spellEnd"/>
      <w:r w:rsidR="00A63308">
        <w:rPr>
          <w:bCs/>
          <w:szCs w:val="26"/>
        </w:rPr>
        <w:t xml:space="preserve"> </w:t>
      </w:r>
      <w:proofErr w:type="spellStart"/>
      <w:r w:rsidR="00A63308">
        <w:rPr>
          <w:bCs/>
          <w:szCs w:val="26"/>
        </w:rPr>
        <w:t>tắt</w:t>
      </w:r>
      <w:proofErr w:type="spellEnd"/>
      <w:r w:rsidR="00A63308">
        <w:rPr>
          <w:bCs/>
          <w:szCs w:val="26"/>
        </w:rPr>
        <w:t xml:space="preserve"> </w:t>
      </w:r>
      <w:proofErr w:type="spellStart"/>
      <w:r w:rsidRPr="00CD3071">
        <w:rPr>
          <w:bCs/>
          <w:szCs w:val="26"/>
        </w:rPr>
        <w:t>về</w:t>
      </w:r>
      <w:proofErr w:type="spellEnd"/>
      <w:r w:rsidRPr="00CD3071">
        <w:rPr>
          <w:bCs/>
          <w:szCs w:val="26"/>
        </w:rPr>
        <w:t xml:space="preserve"> </w:t>
      </w:r>
      <w:proofErr w:type="spellStart"/>
      <w:r w:rsidRPr="00CD3071">
        <w:rPr>
          <w:bCs/>
          <w:szCs w:val="26"/>
        </w:rPr>
        <w:t>chủ</w:t>
      </w:r>
      <w:proofErr w:type="spellEnd"/>
      <w:r w:rsidRPr="00CD3071">
        <w:rPr>
          <w:bCs/>
          <w:szCs w:val="26"/>
        </w:rPr>
        <w:t xml:space="preserve"> </w:t>
      </w:r>
      <w:proofErr w:type="spellStart"/>
      <w:r w:rsidRPr="00CD3071">
        <w:rPr>
          <w:bCs/>
          <w:szCs w:val="26"/>
        </w:rPr>
        <w:t>đề</w:t>
      </w:r>
      <w:proofErr w:type="spellEnd"/>
      <w:r w:rsidRPr="00CD3071">
        <w:rPr>
          <w:bCs/>
          <w:szCs w:val="26"/>
        </w:rPr>
        <w:t xml:space="preserve"> </w:t>
      </w:r>
      <w:proofErr w:type="spellStart"/>
      <w:r w:rsidRPr="00CD3071">
        <w:rPr>
          <w:bCs/>
          <w:szCs w:val="26"/>
        </w:rPr>
        <w:t>lịch</w:t>
      </w:r>
      <w:proofErr w:type="spellEnd"/>
      <w:r w:rsidRPr="00CD3071">
        <w:rPr>
          <w:bCs/>
          <w:szCs w:val="26"/>
        </w:rPr>
        <w:t xml:space="preserve"> </w:t>
      </w:r>
      <w:proofErr w:type="spellStart"/>
      <w:r w:rsidRPr="00CD3071">
        <w:rPr>
          <w:bCs/>
          <w:szCs w:val="26"/>
        </w:rPr>
        <w:t>sử</w:t>
      </w:r>
      <w:proofErr w:type="spellEnd"/>
    </w:p>
    <w:p w14:paraId="104CE176"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70723080"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67BB8706" w14:textId="77777777" w:rsidR="00CD3071" w:rsidRDefault="00CD3071" w:rsidP="00CD3071">
      <w:pPr>
        <w:tabs>
          <w:tab w:val="left" w:pos="284"/>
          <w:tab w:val="left" w:pos="851"/>
        </w:tabs>
        <w:spacing w:before="120"/>
        <w:jc w:val="both"/>
        <w:rPr>
          <w:bCs/>
          <w:szCs w:val="26"/>
        </w:rPr>
      </w:pPr>
      <w:r>
        <w:rPr>
          <w:bCs/>
          <w:szCs w:val="26"/>
        </w:rPr>
        <w:t>2.2. Before listening</w:t>
      </w:r>
    </w:p>
    <w:p w14:paraId="2037DA02" w14:textId="77777777" w:rsidR="00CD3071" w:rsidRDefault="00CD3071" w:rsidP="00CD3071">
      <w:pPr>
        <w:tabs>
          <w:tab w:val="left" w:pos="284"/>
          <w:tab w:val="left" w:pos="851"/>
        </w:tabs>
        <w:spacing w:before="120"/>
        <w:jc w:val="both"/>
        <w:rPr>
          <w:bCs/>
          <w:szCs w:val="26"/>
        </w:rPr>
      </w:pPr>
      <w:r>
        <w:rPr>
          <w:bCs/>
          <w:szCs w:val="26"/>
        </w:rPr>
        <w:t>2.3. Listening</w:t>
      </w:r>
    </w:p>
    <w:p w14:paraId="19B336A0" w14:textId="77777777" w:rsidR="00CD3071" w:rsidRDefault="00CD3071" w:rsidP="00CD3071">
      <w:pPr>
        <w:tabs>
          <w:tab w:val="left" w:pos="284"/>
          <w:tab w:val="left" w:pos="851"/>
        </w:tabs>
        <w:spacing w:before="120"/>
        <w:jc w:val="both"/>
        <w:rPr>
          <w:bCs/>
          <w:szCs w:val="26"/>
        </w:rPr>
      </w:pPr>
      <w:r>
        <w:rPr>
          <w:bCs/>
          <w:szCs w:val="26"/>
        </w:rPr>
        <w:t>2.4. After Listening</w:t>
      </w:r>
    </w:p>
    <w:p w14:paraId="0B435EF0" w14:textId="77777777" w:rsidR="00CD3071" w:rsidRDefault="00CD3071" w:rsidP="00CD3071">
      <w:pPr>
        <w:tabs>
          <w:tab w:val="left" w:pos="284"/>
          <w:tab w:val="left" w:pos="851"/>
        </w:tabs>
        <w:spacing w:before="120"/>
        <w:jc w:val="both"/>
        <w:rPr>
          <w:bCs/>
          <w:szCs w:val="26"/>
        </w:rPr>
      </w:pPr>
      <w:r>
        <w:rPr>
          <w:bCs/>
          <w:szCs w:val="26"/>
        </w:rPr>
        <w:t>2.5. Expansion</w:t>
      </w:r>
    </w:p>
    <w:p w14:paraId="329DC341" w14:textId="0024F48D" w:rsidR="00CD3071" w:rsidRPr="00CD3071" w:rsidRDefault="00CD3071" w:rsidP="00CD3071">
      <w:pPr>
        <w:widowControl w:val="0"/>
        <w:autoSpaceDE w:val="0"/>
        <w:autoSpaceDN w:val="0"/>
        <w:adjustRightInd w:val="0"/>
        <w:spacing w:before="120" w:after="0" w:line="240" w:lineRule="auto"/>
        <w:jc w:val="both"/>
        <w:rPr>
          <w:szCs w:val="26"/>
          <w:lang w:val="pt-BR"/>
        </w:rPr>
      </w:pPr>
      <w:r w:rsidRPr="00CD3071">
        <w:rPr>
          <w:b/>
          <w:bCs/>
          <w:szCs w:val="26"/>
        </w:rPr>
        <w:t xml:space="preserve">UNIT </w:t>
      </w:r>
      <w:r w:rsidR="00A63308">
        <w:rPr>
          <w:b/>
          <w:bCs/>
          <w:szCs w:val="26"/>
        </w:rPr>
        <w:t>8</w:t>
      </w:r>
      <w:r w:rsidRPr="00CD3071">
        <w:rPr>
          <w:b/>
          <w:bCs/>
          <w:szCs w:val="26"/>
        </w:rPr>
        <w:t xml:space="preserve"> </w:t>
      </w:r>
      <w:r w:rsidR="00A63308" w:rsidRPr="00A63308">
        <w:rPr>
          <w:b/>
          <w:bCs/>
          <w:iCs/>
          <w:szCs w:val="26"/>
        </w:rPr>
        <w:t>DINOSAURS</w:t>
      </w:r>
      <w:r w:rsidRPr="00CD3071">
        <w:rPr>
          <w:b/>
          <w:bCs/>
          <w:szCs w:val="26"/>
          <w:lang w:val="sv-SE"/>
        </w:rPr>
        <w:tab/>
      </w:r>
      <w:r w:rsidRPr="00CD3071">
        <w:rPr>
          <w:szCs w:val="26"/>
          <w:lang w:val="pt-BR"/>
        </w:rPr>
        <w:t>Thời gian: 7 giờ</w:t>
      </w:r>
    </w:p>
    <w:p w14:paraId="69585294" w14:textId="77777777" w:rsidR="00CD3071" w:rsidRPr="00CD3071" w:rsidRDefault="00CD3071" w:rsidP="00CD3071">
      <w:pPr>
        <w:tabs>
          <w:tab w:val="left" w:pos="284"/>
          <w:tab w:val="left" w:pos="851"/>
        </w:tabs>
        <w:spacing w:before="120" w:after="0" w:line="240" w:lineRule="auto"/>
        <w:jc w:val="both"/>
        <w:rPr>
          <w:bCs/>
          <w:szCs w:val="26"/>
        </w:rPr>
      </w:pPr>
      <w:r w:rsidRPr="00CD3071">
        <w:rPr>
          <w:bCs/>
          <w:szCs w:val="26"/>
        </w:rPr>
        <w:tab/>
        <w:t xml:space="preserve">1. </w:t>
      </w:r>
      <w:proofErr w:type="spellStart"/>
      <w:r w:rsidRPr="00CD3071">
        <w:rPr>
          <w:bCs/>
          <w:szCs w:val="26"/>
        </w:rPr>
        <w:t>Mục</w:t>
      </w:r>
      <w:proofErr w:type="spellEnd"/>
      <w:r w:rsidRPr="00CD3071">
        <w:rPr>
          <w:bCs/>
          <w:szCs w:val="26"/>
        </w:rPr>
        <w:t xml:space="preserve"> </w:t>
      </w:r>
      <w:proofErr w:type="spellStart"/>
      <w:r w:rsidRPr="00CD3071">
        <w:rPr>
          <w:bCs/>
          <w:szCs w:val="26"/>
        </w:rPr>
        <w:t>tiêu</w:t>
      </w:r>
      <w:proofErr w:type="spellEnd"/>
      <w:r w:rsidRPr="00CD3071">
        <w:rPr>
          <w:bCs/>
          <w:szCs w:val="26"/>
        </w:rPr>
        <w:t xml:space="preserve">: </w:t>
      </w:r>
    </w:p>
    <w:p w14:paraId="7C64D9EB" w14:textId="61AB9EB8" w:rsidR="00CD3071" w:rsidRPr="00CD3071" w:rsidRDefault="00CD3071" w:rsidP="00CD3071">
      <w:pPr>
        <w:tabs>
          <w:tab w:val="left" w:pos="284"/>
          <w:tab w:val="left" w:pos="851"/>
        </w:tabs>
        <w:spacing w:before="120" w:after="0" w:line="240" w:lineRule="auto"/>
        <w:ind w:firstLine="270"/>
        <w:jc w:val="both"/>
        <w:rPr>
          <w:bCs/>
          <w:szCs w:val="26"/>
        </w:rPr>
      </w:pPr>
      <w:proofErr w:type="spellStart"/>
      <w:r w:rsidRPr="00CD3071">
        <w:rPr>
          <w:bCs/>
          <w:szCs w:val="26"/>
        </w:rPr>
        <w:t>Sau</w:t>
      </w:r>
      <w:proofErr w:type="spellEnd"/>
      <w:r w:rsidRPr="00CD3071">
        <w:rPr>
          <w:bCs/>
          <w:szCs w:val="26"/>
        </w:rPr>
        <w:t xml:space="preserve"> </w:t>
      </w:r>
      <w:proofErr w:type="spellStart"/>
      <w:r w:rsidRPr="00CD3071">
        <w:rPr>
          <w:bCs/>
          <w:szCs w:val="26"/>
        </w:rPr>
        <w:t>khi</w:t>
      </w:r>
      <w:proofErr w:type="spellEnd"/>
      <w:r w:rsidRPr="00CD3071">
        <w:rPr>
          <w:bCs/>
          <w:szCs w:val="26"/>
        </w:rPr>
        <w:t xml:space="preserve"> </w:t>
      </w:r>
      <w:proofErr w:type="spellStart"/>
      <w:r w:rsidRPr="00CD3071">
        <w:rPr>
          <w:bCs/>
          <w:szCs w:val="26"/>
        </w:rPr>
        <w:t>học</w:t>
      </w:r>
      <w:proofErr w:type="spellEnd"/>
      <w:r w:rsidRPr="00CD3071">
        <w:rPr>
          <w:bCs/>
          <w:szCs w:val="26"/>
        </w:rPr>
        <w:t xml:space="preserve"> </w:t>
      </w:r>
      <w:proofErr w:type="spellStart"/>
      <w:r w:rsidRPr="00CD3071">
        <w:rPr>
          <w:bCs/>
          <w:szCs w:val="26"/>
        </w:rPr>
        <w:t>xong</w:t>
      </w:r>
      <w:proofErr w:type="spellEnd"/>
      <w:r w:rsidRPr="00CD3071">
        <w:rPr>
          <w:bCs/>
          <w:szCs w:val="26"/>
        </w:rPr>
        <w:t xml:space="preserve"> Unit </w:t>
      </w:r>
      <w:r w:rsidR="00A63308">
        <w:rPr>
          <w:bCs/>
          <w:szCs w:val="26"/>
        </w:rPr>
        <w:t>8</w:t>
      </w:r>
      <w:r w:rsidRPr="00CD3071">
        <w:rPr>
          <w:bCs/>
          <w:szCs w:val="26"/>
        </w:rPr>
        <w:t xml:space="preserve">, </w:t>
      </w:r>
      <w:proofErr w:type="spellStart"/>
      <w:r w:rsidRPr="00CD3071">
        <w:rPr>
          <w:bCs/>
          <w:szCs w:val="26"/>
        </w:rPr>
        <w:t>sinh</w:t>
      </w:r>
      <w:proofErr w:type="spellEnd"/>
      <w:r w:rsidRPr="00CD3071">
        <w:rPr>
          <w:bCs/>
          <w:szCs w:val="26"/>
        </w:rPr>
        <w:t xml:space="preserve"> </w:t>
      </w:r>
      <w:proofErr w:type="spellStart"/>
      <w:r w:rsidRPr="00CD3071">
        <w:rPr>
          <w:bCs/>
          <w:szCs w:val="26"/>
        </w:rPr>
        <w:t>viên</w:t>
      </w:r>
      <w:proofErr w:type="spellEnd"/>
      <w:r w:rsidRPr="00CD3071">
        <w:rPr>
          <w:bCs/>
          <w:szCs w:val="26"/>
        </w:rPr>
        <w:t xml:space="preserve"> </w:t>
      </w:r>
      <w:proofErr w:type="spellStart"/>
      <w:r w:rsidRPr="00CD3071">
        <w:rPr>
          <w:bCs/>
          <w:szCs w:val="26"/>
        </w:rPr>
        <w:t>có</w:t>
      </w:r>
      <w:proofErr w:type="spellEnd"/>
      <w:r w:rsidRPr="00CD3071">
        <w:rPr>
          <w:bCs/>
          <w:szCs w:val="26"/>
        </w:rPr>
        <w:t xml:space="preserve"> </w:t>
      </w:r>
      <w:proofErr w:type="spellStart"/>
      <w:r w:rsidR="00A63308">
        <w:rPr>
          <w:bCs/>
          <w:szCs w:val="26"/>
        </w:rPr>
        <w:t>thể</w:t>
      </w:r>
      <w:proofErr w:type="spellEnd"/>
      <w:r w:rsidR="00A63308">
        <w:rPr>
          <w:bCs/>
          <w:szCs w:val="26"/>
        </w:rPr>
        <w:t xml:space="preserve"> </w:t>
      </w:r>
      <w:proofErr w:type="spellStart"/>
      <w:r w:rsidR="00A63308">
        <w:rPr>
          <w:bCs/>
          <w:iCs/>
          <w:szCs w:val="26"/>
        </w:rPr>
        <w:t>nghe</w:t>
      </w:r>
      <w:proofErr w:type="spellEnd"/>
      <w:r w:rsidR="00A63308">
        <w:rPr>
          <w:bCs/>
          <w:iCs/>
          <w:szCs w:val="26"/>
        </w:rPr>
        <w:t xml:space="preserve"> </w:t>
      </w:r>
      <w:proofErr w:type="spellStart"/>
      <w:r w:rsidR="00A63308">
        <w:rPr>
          <w:bCs/>
          <w:iCs/>
          <w:szCs w:val="26"/>
        </w:rPr>
        <w:t>hiểu</w:t>
      </w:r>
      <w:proofErr w:type="spellEnd"/>
      <w:r w:rsidR="00A63308">
        <w:rPr>
          <w:bCs/>
          <w:iCs/>
          <w:szCs w:val="26"/>
        </w:rPr>
        <w:t xml:space="preserve"> </w:t>
      </w:r>
      <w:proofErr w:type="spellStart"/>
      <w:r w:rsidR="00A63308">
        <w:rPr>
          <w:bCs/>
          <w:iCs/>
          <w:szCs w:val="26"/>
        </w:rPr>
        <w:t>và</w:t>
      </w:r>
      <w:proofErr w:type="spellEnd"/>
      <w:r w:rsidR="00A63308" w:rsidRPr="00CD3071">
        <w:rPr>
          <w:bCs/>
          <w:szCs w:val="26"/>
        </w:rPr>
        <w:t xml:space="preserve"> </w:t>
      </w:r>
      <w:proofErr w:type="spellStart"/>
      <w:r w:rsidRPr="00CD3071">
        <w:rPr>
          <w:bCs/>
          <w:szCs w:val="26"/>
        </w:rPr>
        <w:t>ghi</w:t>
      </w:r>
      <w:proofErr w:type="spellEnd"/>
      <w:r w:rsidRPr="00CD3071">
        <w:rPr>
          <w:bCs/>
          <w:szCs w:val="26"/>
        </w:rPr>
        <w:t xml:space="preserve"> </w:t>
      </w:r>
      <w:proofErr w:type="spellStart"/>
      <w:r w:rsidRPr="00CD3071">
        <w:rPr>
          <w:bCs/>
          <w:szCs w:val="26"/>
        </w:rPr>
        <w:t>chú</w:t>
      </w:r>
      <w:proofErr w:type="spellEnd"/>
      <w:r w:rsidRPr="00CD3071">
        <w:rPr>
          <w:bCs/>
          <w:szCs w:val="26"/>
        </w:rPr>
        <w:t xml:space="preserve"> </w:t>
      </w:r>
      <w:proofErr w:type="spellStart"/>
      <w:r w:rsidRPr="00CD3071">
        <w:rPr>
          <w:bCs/>
          <w:szCs w:val="26"/>
        </w:rPr>
        <w:t>về</w:t>
      </w:r>
      <w:proofErr w:type="spellEnd"/>
      <w:r w:rsidRPr="00CD3071">
        <w:rPr>
          <w:bCs/>
          <w:szCs w:val="26"/>
        </w:rPr>
        <w:t xml:space="preserve"> </w:t>
      </w:r>
      <w:proofErr w:type="spellStart"/>
      <w:r w:rsidR="00A63308">
        <w:rPr>
          <w:bCs/>
          <w:szCs w:val="26"/>
        </w:rPr>
        <w:t>quan</w:t>
      </w:r>
      <w:proofErr w:type="spellEnd"/>
      <w:r w:rsidR="00A63308">
        <w:rPr>
          <w:bCs/>
          <w:szCs w:val="26"/>
        </w:rPr>
        <w:t xml:space="preserve"> </w:t>
      </w:r>
      <w:proofErr w:type="spellStart"/>
      <w:r w:rsidR="00A63308">
        <w:rPr>
          <w:bCs/>
          <w:szCs w:val="26"/>
        </w:rPr>
        <w:t>hệ</w:t>
      </w:r>
      <w:proofErr w:type="spellEnd"/>
      <w:r w:rsidR="00A63308">
        <w:rPr>
          <w:bCs/>
          <w:szCs w:val="26"/>
        </w:rPr>
        <w:t xml:space="preserve"> </w:t>
      </w:r>
      <w:proofErr w:type="spellStart"/>
      <w:r w:rsidR="00A63308">
        <w:rPr>
          <w:bCs/>
          <w:szCs w:val="26"/>
        </w:rPr>
        <w:t>nhân</w:t>
      </w:r>
      <w:proofErr w:type="spellEnd"/>
      <w:r w:rsidR="00A63308">
        <w:rPr>
          <w:bCs/>
          <w:szCs w:val="26"/>
        </w:rPr>
        <w:t xml:space="preserve"> </w:t>
      </w:r>
      <w:proofErr w:type="spellStart"/>
      <w:r w:rsidR="00A63308">
        <w:rPr>
          <w:bCs/>
          <w:szCs w:val="26"/>
        </w:rPr>
        <w:t>quả</w:t>
      </w:r>
      <w:proofErr w:type="spellEnd"/>
      <w:r w:rsidR="00A63308">
        <w:rPr>
          <w:bCs/>
          <w:szCs w:val="26"/>
        </w:rPr>
        <w:t xml:space="preserve"> </w:t>
      </w:r>
    </w:p>
    <w:p w14:paraId="44090AA0" w14:textId="77777777" w:rsidR="00CD3071" w:rsidRPr="00CD3071" w:rsidRDefault="00CD3071" w:rsidP="00CD3071">
      <w:pPr>
        <w:tabs>
          <w:tab w:val="left" w:pos="284"/>
          <w:tab w:val="left" w:pos="851"/>
        </w:tabs>
        <w:spacing w:before="120" w:after="0" w:line="240" w:lineRule="auto"/>
        <w:ind w:left="360"/>
        <w:jc w:val="both"/>
        <w:rPr>
          <w:bCs/>
          <w:szCs w:val="26"/>
        </w:rPr>
      </w:pPr>
      <w:r w:rsidRPr="00CD3071">
        <w:rPr>
          <w:bCs/>
          <w:szCs w:val="26"/>
        </w:rPr>
        <w:t xml:space="preserve">2. </w:t>
      </w:r>
      <w:proofErr w:type="spellStart"/>
      <w:r w:rsidRPr="00CD3071">
        <w:rPr>
          <w:bCs/>
          <w:szCs w:val="26"/>
        </w:rPr>
        <w:t>Nội</w:t>
      </w:r>
      <w:proofErr w:type="spellEnd"/>
      <w:r w:rsidRPr="00CD3071">
        <w:rPr>
          <w:bCs/>
          <w:szCs w:val="26"/>
        </w:rPr>
        <w:t xml:space="preserve"> dung </w:t>
      </w:r>
      <w:proofErr w:type="spellStart"/>
      <w:r w:rsidRPr="00CD3071">
        <w:rPr>
          <w:bCs/>
          <w:szCs w:val="26"/>
        </w:rPr>
        <w:t>chương</w:t>
      </w:r>
      <w:proofErr w:type="spellEnd"/>
      <w:r w:rsidRPr="00CD3071">
        <w:rPr>
          <w:bCs/>
          <w:szCs w:val="26"/>
        </w:rPr>
        <w:t>:</w:t>
      </w:r>
    </w:p>
    <w:p w14:paraId="29E97883" w14:textId="77777777" w:rsidR="00CD3071" w:rsidRPr="00CD3071" w:rsidRDefault="00CD3071" w:rsidP="00CD3071">
      <w:pPr>
        <w:tabs>
          <w:tab w:val="left" w:pos="284"/>
          <w:tab w:val="left" w:pos="851"/>
        </w:tabs>
        <w:spacing w:before="120"/>
        <w:jc w:val="both"/>
        <w:rPr>
          <w:bCs/>
          <w:szCs w:val="26"/>
        </w:rPr>
      </w:pPr>
      <w:r>
        <w:rPr>
          <w:bCs/>
          <w:szCs w:val="26"/>
        </w:rPr>
        <w:t xml:space="preserve">2.1. </w:t>
      </w:r>
      <w:r w:rsidRPr="00CD3071">
        <w:rPr>
          <w:bCs/>
          <w:szCs w:val="26"/>
        </w:rPr>
        <w:t>Topic preview</w:t>
      </w:r>
    </w:p>
    <w:p w14:paraId="7CC11200" w14:textId="77777777" w:rsidR="00CD3071" w:rsidRDefault="00CD3071" w:rsidP="00CD3071">
      <w:pPr>
        <w:tabs>
          <w:tab w:val="left" w:pos="284"/>
          <w:tab w:val="left" w:pos="851"/>
        </w:tabs>
        <w:spacing w:before="120"/>
        <w:jc w:val="both"/>
        <w:rPr>
          <w:bCs/>
          <w:szCs w:val="26"/>
        </w:rPr>
      </w:pPr>
      <w:r>
        <w:rPr>
          <w:bCs/>
          <w:szCs w:val="26"/>
        </w:rPr>
        <w:t>2.2. Before listening</w:t>
      </w:r>
    </w:p>
    <w:p w14:paraId="15DC9718" w14:textId="77777777" w:rsidR="00CD3071" w:rsidRDefault="00CD3071" w:rsidP="00CD3071">
      <w:pPr>
        <w:tabs>
          <w:tab w:val="left" w:pos="284"/>
          <w:tab w:val="left" w:pos="851"/>
        </w:tabs>
        <w:spacing w:before="120"/>
        <w:jc w:val="both"/>
        <w:rPr>
          <w:bCs/>
          <w:szCs w:val="26"/>
        </w:rPr>
      </w:pPr>
      <w:r>
        <w:rPr>
          <w:bCs/>
          <w:szCs w:val="26"/>
        </w:rPr>
        <w:t>2.3. Listening</w:t>
      </w:r>
    </w:p>
    <w:p w14:paraId="4A9D2865" w14:textId="77777777" w:rsidR="00CD3071" w:rsidRDefault="00CD3071" w:rsidP="00CD3071">
      <w:pPr>
        <w:tabs>
          <w:tab w:val="left" w:pos="284"/>
          <w:tab w:val="left" w:pos="851"/>
        </w:tabs>
        <w:spacing w:before="120"/>
        <w:jc w:val="both"/>
        <w:rPr>
          <w:bCs/>
          <w:szCs w:val="26"/>
        </w:rPr>
      </w:pPr>
      <w:r>
        <w:rPr>
          <w:bCs/>
          <w:szCs w:val="26"/>
        </w:rPr>
        <w:lastRenderedPageBreak/>
        <w:t>2.4. After Listening</w:t>
      </w:r>
    </w:p>
    <w:p w14:paraId="0A2378C5" w14:textId="77777777" w:rsidR="00CD3071" w:rsidRDefault="00CD3071" w:rsidP="00CD3071">
      <w:pPr>
        <w:tabs>
          <w:tab w:val="left" w:pos="284"/>
          <w:tab w:val="left" w:pos="851"/>
        </w:tabs>
        <w:spacing w:before="120"/>
        <w:jc w:val="both"/>
        <w:rPr>
          <w:bCs/>
          <w:szCs w:val="26"/>
        </w:rPr>
      </w:pPr>
      <w:r>
        <w:rPr>
          <w:bCs/>
          <w:szCs w:val="26"/>
        </w:rPr>
        <w:t>2.5. Expansion</w:t>
      </w:r>
    </w:p>
    <w:p w14:paraId="0F7C4424" w14:textId="77777777" w:rsidR="003D150D" w:rsidRPr="00CD3071" w:rsidRDefault="003D150D" w:rsidP="003D150D">
      <w:pPr>
        <w:spacing w:before="120" w:after="0" w:line="240" w:lineRule="auto"/>
        <w:jc w:val="both"/>
        <w:rPr>
          <w:b/>
          <w:bCs/>
          <w:szCs w:val="26"/>
          <w:lang w:val="sv-SE"/>
        </w:rPr>
      </w:pPr>
      <w:r w:rsidRPr="00CD3071">
        <w:rPr>
          <w:b/>
          <w:bCs/>
          <w:szCs w:val="26"/>
          <w:lang w:val="sv-SE"/>
        </w:rPr>
        <w:t>IV. Điều kiện thực hiện môn học:</w:t>
      </w:r>
    </w:p>
    <w:p w14:paraId="2D4EDB17" w14:textId="77777777" w:rsidR="003D150D" w:rsidRPr="00CD3071" w:rsidRDefault="003D150D" w:rsidP="003D150D">
      <w:pPr>
        <w:pStyle w:val="ListParagraph"/>
        <w:spacing w:before="120"/>
        <w:ind w:left="360" w:hanging="9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1. Phòng học chuyên môn hóa/nhà xưởng:</w:t>
      </w:r>
    </w:p>
    <w:p w14:paraId="4537DC2B" w14:textId="77777777" w:rsidR="003D150D" w:rsidRPr="00CD3071" w:rsidRDefault="003D150D" w:rsidP="003D150D">
      <w:pPr>
        <w:spacing w:before="120" w:after="0" w:line="240" w:lineRule="auto"/>
        <w:ind w:left="360" w:hanging="90"/>
        <w:jc w:val="both"/>
        <w:outlineLvl w:val="0"/>
        <w:rPr>
          <w:szCs w:val="26"/>
          <w:lang w:val="sv-SE"/>
        </w:rPr>
      </w:pPr>
      <w:r w:rsidRPr="00CD3071">
        <w:rPr>
          <w:szCs w:val="26"/>
          <w:lang w:val="sv-SE"/>
        </w:rPr>
        <w:t>Phòng học lí thuyết có sức chứa phù hợp với lượng sinh viên.</w:t>
      </w:r>
    </w:p>
    <w:p w14:paraId="0B063D29" w14:textId="77777777" w:rsidR="003D150D" w:rsidRPr="00CD3071" w:rsidRDefault="003D150D" w:rsidP="003D150D">
      <w:pPr>
        <w:pStyle w:val="ListParagraph"/>
        <w:numPr>
          <w:ilvl w:val="0"/>
          <w:numId w:val="3"/>
        </w:numPr>
        <w:spacing w:before="120"/>
        <w:ind w:left="360" w:hanging="9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 xml:space="preserve">Trang thiết bị máy móc: </w:t>
      </w:r>
    </w:p>
    <w:p w14:paraId="0964F1B7" w14:textId="77777777" w:rsidR="003D150D" w:rsidRPr="00CD3071" w:rsidRDefault="003D150D" w:rsidP="003D150D">
      <w:pPr>
        <w:spacing w:before="120" w:after="0" w:line="240" w:lineRule="auto"/>
        <w:ind w:left="360" w:hanging="90"/>
        <w:jc w:val="both"/>
        <w:outlineLvl w:val="0"/>
        <w:rPr>
          <w:b/>
          <w:bCs/>
          <w:szCs w:val="26"/>
          <w:lang w:val="sv-SE"/>
        </w:rPr>
      </w:pPr>
      <w:r w:rsidRPr="00CD3071">
        <w:rPr>
          <w:szCs w:val="26"/>
          <w:lang w:val="sv-SE"/>
        </w:rPr>
        <w:t>Máy chiếu hoặc TV, loa, micro, máy cassette</w:t>
      </w:r>
    </w:p>
    <w:p w14:paraId="0099A638" w14:textId="77777777" w:rsidR="003D150D" w:rsidRPr="00CD3071" w:rsidRDefault="003D150D" w:rsidP="003D150D">
      <w:pPr>
        <w:pStyle w:val="ListParagraph"/>
        <w:numPr>
          <w:ilvl w:val="0"/>
          <w:numId w:val="3"/>
        </w:numPr>
        <w:spacing w:before="120"/>
        <w:ind w:left="360" w:hanging="9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Học liệu, dụng cụ, nguyên vật liệu</w:t>
      </w:r>
    </w:p>
    <w:p w14:paraId="218A5051" w14:textId="3D644889" w:rsidR="003D150D" w:rsidRPr="00CD3071" w:rsidRDefault="00BE0A88" w:rsidP="003D150D">
      <w:pPr>
        <w:spacing w:before="120" w:after="0" w:line="240" w:lineRule="auto"/>
        <w:ind w:firstLine="284"/>
        <w:jc w:val="both"/>
        <w:outlineLvl w:val="0"/>
        <w:rPr>
          <w:szCs w:val="26"/>
        </w:rPr>
      </w:pPr>
      <w:r w:rsidRPr="00CD3071">
        <w:rPr>
          <w:szCs w:val="26"/>
          <w:lang w:val="fr-FR"/>
        </w:rPr>
        <w:t xml:space="preserve">Patricia A. </w:t>
      </w:r>
      <w:proofErr w:type="spellStart"/>
      <w:r w:rsidRPr="00CD3071">
        <w:rPr>
          <w:szCs w:val="26"/>
          <w:lang w:val="fr-FR"/>
        </w:rPr>
        <w:t>Dunkel</w:t>
      </w:r>
      <w:proofErr w:type="spellEnd"/>
      <w:r w:rsidRPr="00CD3071">
        <w:rPr>
          <w:szCs w:val="26"/>
          <w:lang w:val="fr-FR"/>
        </w:rPr>
        <w:t xml:space="preserve">; </w:t>
      </w:r>
      <w:proofErr w:type="spellStart"/>
      <w:r w:rsidRPr="00CD3071">
        <w:rPr>
          <w:szCs w:val="26"/>
          <w:lang w:val="fr-FR"/>
        </w:rPr>
        <w:t>Phyllis</w:t>
      </w:r>
      <w:proofErr w:type="spellEnd"/>
      <w:r w:rsidRPr="00CD3071">
        <w:rPr>
          <w:szCs w:val="26"/>
          <w:lang w:val="fr-FR"/>
        </w:rPr>
        <w:t xml:space="preserve"> L. Lim </w:t>
      </w:r>
      <w:r w:rsidR="003D150D" w:rsidRPr="00CD3071">
        <w:rPr>
          <w:szCs w:val="26"/>
          <w:lang w:val="fr-FR"/>
        </w:rPr>
        <w:t>(201</w:t>
      </w:r>
      <w:r w:rsidRPr="00CD3071">
        <w:rPr>
          <w:szCs w:val="26"/>
          <w:lang w:val="fr-FR"/>
        </w:rPr>
        <w:t>4</w:t>
      </w:r>
      <w:r w:rsidR="003D150D" w:rsidRPr="00CD3071">
        <w:rPr>
          <w:szCs w:val="26"/>
          <w:lang w:val="fr-FR"/>
        </w:rPr>
        <w:t xml:space="preserve">). </w:t>
      </w:r>
      <w:r w:rsidR="00851509">
        <w:rPr>
          <w:i/>
          <w:iCs/>
          <w:szCs w:val="26"/>
        </w:rPr>
        <w:t>Listening a</w:t>
      </w:r>
      <w:r w:rsidR="00851509" w:rsidRPr="00CD3071">
        <w:rPr>
          <w:i/>
          <w:iCs/>
          <w:szCs w:val="26"/>
        </w:rPr>
        <w:t xml:space="preserve">nd </w:t>
      </w:r>
      <w:proofErr w:type="spellStart"/>
      <w:r w:rsidR="00851509" w:rsidRPr="00CD3071">
        <w:rPr>
          <w:i/>
          <w:iCs/>
          <w:szCs w:val="26"/>
        </w:rPr>
        <w:t>Notetaking</w:t>
      </w:r>
      <w:proofErr w:type="spellEnd"/>
      <w:r w:rsidR="00851509" w:rsidRPr="00CD3071">
        <w:rPr>
          <w:i/>
          <w:iCs/>
          <w:szCs w:val="26"/>
        </w:rPr>
        <w:t xml:space="preserve"> Skills 1</w:t>
      </w:r>
      <w:r w:rsidR="00120588">
        <w:rPr>
          <w:szCs w:val="26"/>
        </w:rPr>
        <w:t>, 4</w:t>
      </w:r>
      <w:r w:rsidR="00120588" w:rsidRPr="00120588">
        <w:rPr>
          <w:szCs w:val="26"/>
          <w:vertAlign w:val="superscript"/>
        </w:rPr>
        <w:t>th</w:t>
      </w:r>
      <w:r w:rsidR="00120588">
        <w:rPr>
          <w:szCs w:val="26"/>
        </w:rPr>
        <w:t>.</w:t>
      </w:r>
      <w:r w:rsidR="003D150D" w:rsidRPr="00CD3071">
        <w:rPr>
          <w:szCs w:val="26"/>
        </w:rPr>
        <w:t xml:space="preserve"> </w:t>
      </w:r>
      <w:proofErr w:type="spellStart"/>
      <w:r w:rsidR="00120588" w:rsidRPr="00120588">
        <w:rPr>
          <w:iCs/>
          <w:szCs w:val="26"/>
        </w:rPr>
        <w:t>Heinle</w:t>
      </w:r>
      <w:proofErr w:type="spellEnd"/>
      <w:r w:rsidR="00120588" w:rsidRPr="00120588">
        <w:rPr>
          <w:iCs/>
          <w:szCs w:val="26"/>
        </w:rPr>
        <w:t xml:space="preserve"> &amp; </w:t>
      </w:r>
      <w:proofErr w:type="spellStart"/>
      <w:r w:rsidR="00120588" w:rsidRPr="00120588">
        <w:rPr>
          <w:iCs/>
          <w:szCs w:val="26"/>
        </w:rPr>
        <w:t>Heinle</w:t>
      </w:r>
      <w:proofErr w:type="spellEnd"/>
      <w:r w:rsidR="00120588" w:rsidRPr="00120588">
        <w:rPr>
          <w:iCs/>
          <w:szCs w:val="26"/>
        </w:rPr>
        <w:t xml:space="preserve"> Publishers</w:t>
      </w:r>
      <w:r w:rsidR="00120588" w:rsidRPr="00CD3071">
        <w:rPr>
          <w:i/>
          <w:iCs/>
          <w:szCs w:val="26"/>
        </w:rPr>
        <w:t xml:space="preserve"> </w:t>
      </w:r>
      <w:r w:rsidR="00120588">
        <w:rPr>
          <w:rFonts w:ascii="Helvetica" w:hAnsi="Helvetica"/>
          <w:color w:val="333333"/>
          <w:sz w:val="18"/>
          <w:szCs w:val="18"/>
          <w:shd w:val="clear" w:color="auto" w:fill="FFFFFF"/>
        </w:rPr>
        <w:t> </w:t>
      </w:r>
    </w:p>
    <w:p w14:paraId="4967DDA3" w14:textId="77777777" w:rsidR="003D150D" w:rsidRPr="00CD3071" w:rsidRDefault="003D150D" w:rsidP="003D150D">
      <w:pPr>
        <w:spacing w:before="120" w:after="0" w:line="240" w:lineRule="auto"/>
        <w:jc w:val="both"/>
        <w:rPr>
          <w:b/>
          <w:bCs/>
          <w:szCs w:val="26"/>
          <w:lang w:val="sv-SE"/>
        </w:rPr>
      </w:pPr>
      <w:r w:rsidRPr="00CD3071">
        <w:rPr>
          <w:b/>
          <w:bCs/>
          <w:szCs w:val="26"/>
          <w:lang w:val="sv-SE"/>
        </w:rPr>
        <w:t xml:space="preserve">V. Nội dung và phương pháp, đánh giá: </w:t>
      </w:r>
    </w:p>
    <w:p w14:paraId="30AE9A9F" w14:textId="77777777" w:rsidR="003D150D" w:rsidRPr="00CD3071" w:rsidRDefault="003D150D" w:rsidP="003D150D">
      <w:pPr>
        <w:spacing w:before="120" w:after="0" w:line="240" w:lineRule="auto"/>
        <w:ind w:firstLine="340"/>
        <w:jc w:val="both"/>
        <w:outlineLvl w:val="0"/>
        <w:rPr>
          <w:szCs w:val="26"/>
          <w:lang w:val="sv-SE"/>
        </w:rPr>
      </w:pPr>
      <w:r w:rsidRPr="00CD3071">
        <w:rPr>
          <w:bCs/>
          <w:szCs w:val="26"/>
          <w:lang w:val="sv-SE"/>
        </w:rPr>
        <w:t>1.</w:t>
      </w:r>
      <w:r w:rsidRPr="00CD3071">
        <w:rPr>
          <w:szCs w:val="26"/>
          <w:lang w:val="sv-SE"/>
        </w:rPr>
        <w:t xml:space="preserve"> </w:t>
      </w:r>
      <w:r w:rsidRPr="00CD3071">
        <w:rPr>
          <w:bCs/>
          <w:szCs w:val="26"/>
          <w:lang w:val="sv-SE"/>
        </w:rPr>
        <w:t>Nội dung:</w:t>
      </w:r>
    </w:p>
    <w:p w14:paraId="356E8886" w14:textId="77777777" w:rsidR="003D150D" w:rsidRPr="00CD3071" w:rsidRDefault="003D150D" w:rsidP="003D150D">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 xml:space="preserve">Kiến thức: </w:t>
      </w:r>
    </w:p>
    <w:p w14:paraId="6C785072" w14:textId="350682E8" w:rsidR="003D150D" w:rsidRPr="002F6525" w:rsidRDefault="002F6525" w:rsidP="002F6525">
      <w:pPr>
        <w:tabs>
          <w:tab w:val="left" w:pos="709"/>
        </w:tabs>
        <w:spacing w:before="120"/>
        <w:jc w:val="both"/>
        <w:rPr>
          <w:szCs w:val="26"/>
          <w:lang w:val="pt-BR"/>
        </w:rPr>
      </w:pPr>
      <w:r w:rsidRPr="002F6525">
        <w:rPr>
          <w:szCs w:val="26"/>
          <w:lang w:val="pt-BR"/>
        </w:rPr>
        <w:t>Từ vựng, ngữ pháp căn bản liên quan đến các chủ đề khác nhau trong cuộc sống</w:t>
      </w:r>
    </w:p>
    <w:p w14:paraId="55D8DC9D" w14:textId="7E669303" w:rsidR="002F6525" w:rsidRPr="002F6525" w:rsidRDefault="002F6525" w:rsidP="002F6525">
      <w:pPr>
        <w:tabs>
          <w:tab w:val="left" w:pos="709"/>
        </w:tabs>
        <w:spacing w:before="120"/>
        <w:jc w:val="both"/>
        <w:rPr>
          <w:szCs w:val="26"/>
          <w:lang w:val="pt-BR"/>
        </w:rPr>
      </w:pPr>
      <w:r w:rsidRPr="002F6525">
        <w:rPr>
          <w:szCs w:val="26"/>
          <w:lang w:val="pt-BR"/>
        </w:rPr>
        <w:t>K</w:t>
      </w:r>
      <w:r w:rsidRPr="002F6525">
        <w:rPr>
          <w:szCs w:val="26"/>
          <w:lang w:val="pt-BR"/>
        </w:rPr>
        <w:t>ĩ năng nghe và ghi chú căn bản</w:t>
      </w:r>
    </w:p>
    <w:p w14:paraId="5EB32876" w14:textId="77777777" w:rsidR="003D150D" w:rsidRPr="00CD3071" w:rsidRDefault="003D150D" w:rsidP="003D150D">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 xml:space="preserve">Kĩ năng: </w:t>
      </w:r>
    </w:p>
    <w:p w14:paraId="41210B28" w14:textId="77777777" w:rsidR="002F6525" w:rsidRDefault="002F6525" w:rsidP="002F6525">
      <w:pPr>
        <w:tabs>
          <w:tab w:val="left" w:pos="709"/>
        </w:tabs>
        <w:spacing w:before="120"/>
        <w:jc w:val="both"/>
        <w:rPr>
          <w:rStyle w:val="Emphasis"/>
          <w:i w:val="0"/>
          <w:szCs w:val="26"/>
          <w:lang w:val="nb-NO"/>
        </w:rPr>
      </w:pPr>
      <w:r w:rsidRPr="002F6525">
        <w:rPr>
          <w:rStyle w:val="Emphasis"/>
          <w:i w:val="0"/>
          <w:szCs w:val="26"/>
          <w:lang w:val="nb-NO"/>
        </w:rPr>
        <w:t xml:space="preserve">Nghe, hiểu, ghi chú được những bài diễn văn dài về nhiều chủ đề khác nhau </w:t>
      </w:r>
    </w:p>
    <w:p w14:paraId="12218E94" w14:textId="77777777" w:rsidR="002F6525" w:rsidRPr="00CD3071" w:rsidRDefault="002F6525" w:rsidP="002F6525">
      <w:pPr>
        <w:pStyle w:val="ListParagraph"/>
        <w:numPr>
          <w:ilvl w:val="0"/>
          <w:numId w:val="1"/>
        </w:numPr>
        <w:tabs>
          <w:tab w:val="left" w:pos="709"/>
        </w:tabs>
        <w:spacing w:before="120"/>
        <w:jc w:val="both"/>
        <w:rPr>
          <w:rFonts w:ascii="Times New Roman" w:hAnsi="Times New Roman" w:cs="Times New Roman"/>
          <w:sz w:val="26"/>
          <w:szCs w:val="26"/>
          <w:lang w:val="pt-BR"/>
        </w:rPr>
      </w:pPr>
      <w:r w:rsidRPr="00CD3071">
        <w:rPr>
          <w:rFonts w:ascii="Times New Roman" w:hAnsi="Times New Roman" w:cs="Times New Roman"/>
          <w:sz w:val="26"/>
          <w:szCs w:val="26"/>
          <w:lang w:val="pt-BR"/>
        </w:rPr>
        <w:t>Năng lực tự chủ và trách nhiệm:</w:t>
      </w:r>
    </w:p>
    <w:p w14:paraId="79E4B947" w14:textId="77777777" w:rsidR="003D150D" w:rsidRPr="002F6525" w:rsidRDefault="003D150D" w:rsidP="002F6525">
      <w:pPr>
        <w:tabs>
          <w:tab w:val="left" w:pos="709"/>
        </w:tabs>
        <w:spacing w:before="120"/>
        <w:jc w:val="both"/>
        <w:rPr>
          <w:szCs w:val="26"/>
          <w:lang w:val="pt-BR"/>
        </w:rPr>
      </w:pPr>
      <w:r w:rsidRPr="002F6525">
        <w:rPr>
          <w:szCs w:val="26"/>
          <w:lang w:val="pt-BR"/>
        </w:rPr>
        <w:t>Hoàn thành phần bài tập học, tích cực tham gia xây dựng bài và làm việc nhóm.</w:t>
      </w:r>
    </w:p>
    <w:p w14:paraId="56A4DEFD" w14:textId="77777777" w:rsidR="003D150D" w:rsidRPr="00CD3071" w:rsidRDefault="003D150D" w:rsidP="003D150D">
      <w:pPr>
        <w:pStyle w:val="ListParagraph"/>
        <w:tabs>
          <w:tab w:val="left" w:pos="709"/>
        </w:tabs>
        <w:spacing w:before="120"/>
        <w:ind w:left="34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 xml:space="preserve">2. Phương pháp: </w:t>
      </w:r>
    </w:p>
    <w:p w14:paraId="0E0B760A" w14:textId="77777777" w:rsidR="003D150D" w:rsidRPr="00CD3071" w:rsidRDefault="003D150D" w:rsidP="003D150D">
      <w:pPr>
        <w:pStyle w:val="ListParagraph"/>
        <w:tabs>
          <w:tab w:val="left" w:pos="709"/>
        </w:tabs>
        <w:spacing w:before="120"/>
        <w:ind w:left="34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Hình thức kiểm tra và kết thúc môn theo quy định.</w:t>
      </w:r>
    </w:p>
    <w:p w14:paraId="68BC2736" w14:textId="77777777" w:rsidR="003D150D" w:rsidRPr="00CD3071" w:rsidRDefault="003D150D" w:rsidP="003D150D">
      <w:pPr>
        <w:spacing w:before="120" w:after="0" w:line="240" w:lineRule="auto"/>
        <w:jc w:val="both"/>
        <w:rPr>
          <w:b/>
          <w:bCs/>
          <w:szCs w:val="26"/>
          <w:lang w:val="sv-SE"/>
        </w:rPr>
      </w:pPr>
      <w:r w:rsidRPr="00CD3071">
        <w:rPr>
          <w:b/>
          <w:bCs/>
          <w:szCs w:val="26"/>
          <w:lang w:val="sv-SE"/>
        </w:rPr>
        <w:t>VI. Hướng dẫn thực hiện môn học:</w:t>
      </w:r>
    </w:p>
    <w:p w14:paraId="15392AB2" w14:textId="77777777" w:rsidR="003D150D" w:rsidRPr="00CD3071" w:rsidRDefault="003D150D" w:rsidP="003D150D">
      <w:pPr>
        <w:pStyle w:val="ListParagraph"/>
        <w:keepNext/>
        <w:keepLines/>
        <w:spacing w:before="120"/>
        <w:ind w:hanging="36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 xml:space="preserve">1. Phạm vi áp dụng môn học: </w:t>
      </w:r>
    </w:p>
    <w:p w14:paraId="4D27AD9A" w14:textId="77777777" w:rsidR="003D150D" w:rsidRPr="00CD3071" w:rsidRDefault="003D150D" w:rsidP="003D150D">
      <w:pPr>
        <w:keepNext/>
        <w:keepLines/>
        <w:spacing w:before="120" w:after="0" w:line="240" w:lineRule="auto"/>
        <w:ind w:firstLine="284"/>
        <w:jc w:val="both"/>
        <w:outlineLvl w:val="0"/>
        <w:rPr>
          <w:szCs w:val="26"/>
          <w:lang w:val="sv-SE"/>
        </w:rPr>
      </w:pPr>
      <w:r w:rsidRPr="00CD3071">
        <w:rPr>
          <w:szCs w:val="26"/>
          <w:lang w:val="sv-SE"/>
        </w:rPr>
        <w:t>Các lớp Bậc Cao đẳng ngành Tiếng Anh.</w:t>
      </w:r>
    </w:p>
    <w:p w14:paraId="063BDCF8" w14:textId="77777777" w:rsidR="003D150D" w:rsidRPr="00CD3071" w:rsidRDefault="003D150D" w:rsidP="003D150D">
      <w:pPr>
        <w:pStyle w:val="ListParagraph"/>
        <w:keepNext/>
        <w:keepLines/>
        <w:spacing w:before="120"/>
        <w:ind w:hanging="360"/>
        <w:jc w:val="both"/>
        <w:outlineLvl w:val="0"/>
        <w:rPr>
          <w:rFonts w:ascii="Times New Roman" w:hAnsi="Times New Roman" w:cs="Times New Roman"/>
          <w:bCs/>
          <w:sz w:val="26"/>
          <w:szCs w:val="26"/>
          <w:lang w:val="sv-SE"/>
        </w:rPr>
      </w:pPr>
      <w:r w:rsidRPr="00CD3071">
        <w:rPr>
          <w:rFonts w:ascii="Times New Roman" w:hAnsi="Times New Roman" w:cs="Times New Roman"/>
          <w:bCs/>
          <w:sz w:val="26"/>
          <w:szCs w:val="26"/>
          <w:lang w:val="sv-SE"/>
        </w:rPr>
        <w:t>2. Hướng dẫn về phương pháp giảng dạy, học tập môn học:</w:t>
      </w:r>
    </w:p>
    <w:p w14:paraId="4198B869" w14:textId="77777777" w:rsidR="003D150D" w:rsidRPr="00CD3071" w:rsidRDefault="003D150D" w:rsidP="003D150D">
      <w:pPr>
        <w:pStyle w:val="ListParagraph"/>
        <w:numPr>
          <w:ilvl w:val="0"/>
          <w:numId w:val="1"/>
        </w:numPr>
        <w:spacing w:before="120"/>
        <w:jc w:val="both"/>
        <w:outlineLvl w:val="0"/>
        <w:rPr>
          <w:rFonts w:ascii="Times New Roman" w:hAnsi="Times New Roman" w:cs="Times New Roman"/>
          <w:sz w:val="26"/>
          <w:szCs w:val="26"/>
          <w:lang w:val="sv-SE"/>
        </w:rPr>
      </w:pPr>
      <w:r w:rsidRPr="00CD3071">
        <w:rPr>
          <w:rFonts w:ascii="Times New Roman" w:hAnsi="Times New Roman" w:cs="Times New Roman"/>
          <w:sz w:val="26"/>
          <w:szCs w:val="26"/>
          <w:lang w:val="sv-SE"/>
        </w:rPr>
        <w:t>Đối với giảng viên, giảng viên:</w:t>
      </w:r>
    </w:p>
    <w:p w14:paraId="1AE77554" w14:textId="77777777" w:rsidR="003D150D" w:rsidRPr="00CD3071" w:rsidRDefault="003D150D" w:rsidP="003D150D">
      <w:pPr>
        <w:pStyle w:val="ListParagraph"/>
        <w:tabs>
          <w:tab w:val="left" w:pos="3143"/>
        </w:tabs>
        <w:spacing w:before="120"/>
        <w:ind w:left="0" w:firstLine="284"/>
        <w:jc w:val="both"/>
        <w:outlineLvl w:val="0"/>
        <w:rPr>
          <w:rFonts w:ascii="Times New Roman" w:hAnsi="Times New Roman" w:cs="Times New Roman"/>
          <w:sz w:val="26"/>
          <w:szCs w:val="26"/>
          <w:lang w:val="sv-SE"/>
        </w:rPr>
      </w:pPr>
      <w:r w:rsidRPr="00CD3071">
        <w:rPr>
          <w:rFonts w:ascii="Times New Roman" w:hAnsi="Times New Roman" w:cs="Times New Roman"/>
          <w:sz w:val="26"/>
          <w:szCs w:val="26"/>
          <w:lang w:val="sv-SE"/>
        </w:rPr>
        <w:t>Sử dụng linh hoạt các phương pháp giảng dạy để đạt hiệu quả giảng dạy tối ưu nhất. Giảng dạy từ vựng và ngữ pháp cần thiết cho sinh viên; đồng thời lồng ghép việc rèn luyện các kĩ năng nghe, nói tiếng Anh với tình huống giao tiếp trong kinh doanh. Điều chỉnh thời gian và phương pháp giảng dạy cho phù hợp với trình độ sinh viên của từng lớp. Hướng dẫn cho sinh viên kĩ năng làm việc nhóm và tự học.</w:t>
      </w:r>
    </w:p>
    <w:p w14:paraId="3C8CE18C" w14:textId="77777777" w:rsidR="003D150D" w:rsidRPr="00CD3071" w:rsidRDefault="003D150D" w:rsidP="003D150D">
      <w:pPr>
        <w:pStyle w:val="ListParagraph"/>
        <w:numPr>
          <w:ilvl w:val="0"/>
          <w:numId w:val="1"/>
        </w:numPr>
        <w:spacing w:before="120"/>
        <w:ind w:left="0" w:firstLine="502"/>
        <w:jc w:val="both"/>
        <w:outlineLvl w:val="0"/>
        <w:rPr>
          <w:rFonts w:ascii="Times New Roman" w:hAnsi="Times New Roman" w:cs="Times New Roman"/>
          <w:sz w:val="26"/>
          <w:szCs w:val="26"/>
          <w:lang w:val="sv-SE"/>
        </w:rPr>
      </w:pPr>
      <w:r w:rsidRPr="00CD3071">
        <w:rPr>
          <w:rFonts w:ascii="Times New Roman" w:hAnsi="Times New Roman" w:cs="Times New Roman"/>
          <w:sz w:val="26"/>
          <w:szCs w:val="26"/>
          <w:lang w:val="sv-SE"/>
        </w:rPr>
        <w:t xml:space="preserve">Đối với người học: </w:t>
      </w:r>
    </w:p>
    <w:p w14:paraId="03B57D06" w14:textId="342B402F" w:rsidR="003D150D" w:rsidRPr="00CD3071" w:rsidRDefault="003D150D" w:rsidP="003D150D">
      <w:pPr>
        <w:pStyle w:val="ListParagraph"/>
        <w:spacing w:before="120"/>
        <w:ind w:left="0" w:firstLine="284"/>
        <w:jc w:val="both"/>
        <w:outlineLvl w:val="0"/>
        <w:rPr>
          <w:rFonts w:ascii="Times New Roman" w:hAnsi="Times New Roman" w:cs="Times New Roman"/>
          <w:sz w:val="26"/>
          <w:szCs w:val="26"/>
          <w:lang w:val="sv-SE"/>
        </w:rPr>
      </w:pPr>
      <w:r w:rsidRPr="00CD3071">
        <w:rPr>
          <w:rFonts w:ascii="Times New Roman" w:hAnsi="Times New Roman" w:cs="Times New Roman"/>
          <w:sz w:val="26"/>
          <w:szCs w:val="26"/>
          <w:lang w:val="sv-SE"/>
        </w:rPr>
        <w:lastRenderedPageBreak/>
        <w:t>Tự giác, chủ động chuẩn bị bài trước khi đến lớp, ôn tập các bài đã học, và trau dồi thêm các kĩ năng trong thời gian tự học ở nhà.  Tích cực tham gia xây dựng bài và rèn luyện các kĩ năng. Liên hệ kiến thức được học với những môn học ngành khác và thực tiễn ngành nghề. Phát huy tinh thần làm việc nhóm và tinh thần tự học, tự nghiên cứu.</w:t>
      </w:r>
    </w:p>
    <w:p w14:paraId="6489F564" w14:textId="77777777" w:rsidR="003D150D" w:rsidRPr="00CD3071" w:rsidRDefault="003D150D" w:rsidP="003D150D">
      <w:pPr>
        <w:spacing w:before="120" w:after="0" w:line="240" w:lineRule="auto"/>
        <w:ind w:firstLine="426"/>
        <w:jc w:val="both"/>
        <w:outlineLvl w:val="0"/>
        <w:rPr>
          <w:bCs/>
          <w:szCs w:val="26"/>
          <w:lang w:val="sv-SE"/>
        </w:rPr>
      </w:pPr>
      <w:r w:rsidRPr="00CD3071">
        <w:rPr>
          <w:bCs/>
          <w:szCs w:val="26"/>
          <w:lang w:val="sv-SE"/>
        </w:rPr>
        <w:t>3.</w:t>
      </w:r>
      <w:r w:rsidRPr="00CD3071">
        <w:rPr>
          <w:szCs w:val="26"/>
          <w:lang w:val="sv-SE"/>
        </w:rPr>
        <w:t xml:space="preserve"> </w:t>
      </w:r>
      <w:r w:rsidRPr="00CD3071">
        <w:rPr>
          <w:bCs/>
          <w:szCs w:val="26"/>
          <w:lang w:val="sv-SE"/>
        </w:rPr>
        <w:t>Những trọng tâm cần chú ý:</w:t>
      </w:r>
    </w:p>
    <w:p w14:paraId="1B97EF99" w14:textId="77777777" w:rsidR="003D150D" w:rsidRPr="00CD3071" w:rsidRDefault="003D150D" w:rsidP="003D150D">
      <w:pPr>
        <w:spacing w:before="120" w:after="0" w:line="240" w:lineRule="auto"/>
        <w:ind w:firstLine="284"/>
        <w:jc w:val="both"/>
        <w:outlineLvl w:val="0"/>
        <w:rPr>
          <w:szCs w:val="26"/>
          <w:lang w:val="sv-SE"/>
        </w:rPr>
      </w:pPr>
      <w:r w:rsidRPr="00CD3071">
        <w:rPr>
          <w:bCs/>
          <w:szCs w:val="26"/>
          <w:lang w:val="sv-SE"/>
        </w:rPr>
        <w:t>Kĩ năng sử dụng ngôn ngữ trong làm việc nhóm, lập kế hoạch công tác.</w:t>
      </w:r>
    </w:p>
    <w:p w14:paraId="2ECF7422" w14:textId="77777777" w:rsidR="003D150D" w:rsidRPr="00CD3071" w:rsidRDefault="003D150D" w:rsidP="003D150D">
      <w:pPr>
        <w:spacing w:before="120" w:after="0" w:line="240" w:lineRule="auto"/>
        <w:ind w:firstLine="426"/>
        <w:jc w:val="both"/>
        <w:outlineLvl w:val="0"/>
        <w:rPr>
          <w:szCs w:val="26"/>
          <w:lang w:val="sv-SE"/>
        </w:rPr>
      </w:pPr>
      <w:r w:rsidRPr="00CD3071">
        <w:rPr>
          <w:bCs/>
          <w:szCs w:val="26"/>
          <w:lang w:val="sv-SE"/>
        </w:rPr>
        <w:t>4.</w:t>
      </w:r>
      <w:r w:rsidRPr="00CD3071">
        <w:rPr>
          <w:szCs w:val="26"/>
          <w:lang w:val="sv-SE"/>
        </w:rPr>
        <w:t xml:space="preserve"> </w:t>
      </w:r>
      <w:r w:rsidRPr="00CD3071">
        <w:rPr>
          <w:bCs/>
          <w:szCs w:val="26"/>
          <w:lang w:val="sv-SE"/>
        </w:rPr>
        <w:t>Tài liệu tham khảo:</w:t>
      </w:r>
    </w:p>
    <w:p w14:paraId="20319A33" w14:textId="2FAD3DCA" w:rsidR="00676DAC" w:rsidRDefault="002F6525" w:rsidP="00676DAC">
      <w:pPr>
        <w:spacing w:before="120" w:after="0" w:line="240" w:lineRule="auto"/>
        <w:ind w:firstLine="270"/>
        <w:jc w:val="both"/>
        <w:outlineLvl w:val="0"/>
        <w:rPr>
          <w:szCs w:val="26"/>
        </w:rPr>
      </w:pPr>
      <w:r w:rsidRPr="002F6525">
        <w:rPr>
          <w:szCs w:val="26"/>
        </w:rPr>
        <w:t xml:space="preserve">Helen </w:t>
      </w:r>
      <w:proofErr w:type="spellStart"/>
      <w:r w:rsidRPr="002F6525">
        <w:rPr>
          <w:szCs w:val="26"/>
        </w:rPr>
        <w:t>Solórzano</w:t>
      </w:r>
      <w:proofErr w:type="spellEnd"/>
      <w:r w:rsidRPr="002F6525">
        <w:rPr>
          <w:szCs w:val="26"/>
        </w:rPr>
        <w:t xml:space="preserve"> and Laurie Frazier </w:t>
      </w:r>
      <w:r w:rsidR="003D150D" w:rsidRPr="00CD3071">
        <w:rPr>
          <w:szCs w:val="26"/>
        </w:rPr>
        <w:t>(20</w:t>
      </w:r>
      <w:r>
        <w:rPr>
          <w:szCs w:val="26"/>
        </w:rPr>
        <w:t>16</w:t>
      </w:r>
      <w:r w:rsidR="003D150D" w:rsidRPr="00CD3071">
        <w:rPr>
          <w:szCs w:val="26"/>
        </w:rPr>
        <w:t xml:space="preserve">). </w:t>
      </w:r>
      <w:r w:rsidRPr="002F6525">
        <w:rPr>
          <w:i/>
          <w:iCs/>
          <w:szCs w:val="26"/>
        </w:rPr>
        <w:t>Contemporary Topics 1: 21st Century Skills for Academic Success</w:t>
      </w:r>
      <w:r w:rsidR="003D150D" w:rsidRPr="00CD3071">
        <w:rPr>
          <w:i/>
          <w:iCs/>
          <w:szCs w:val="26"/>
        </w:rPr>
        <w:t>1</w:t>
      </w:r>
      <w:r>
        <w:rPr>
          <w:szCs w:val="26"/>
        </w:rPr>
        <w:t xml:space="preserve">. </w:t>
      </w:r>
      <w:r w:rsidR="00676DAC">
        <w:rPr>
          <w:szCs w:val="26"/>
        </w:rPr>
        <w:t>P</w:t>
      </w:r>
      <w:r w:rsidR="00676DAC" w:rsidRPr="00676DAC">
        <w:rPr>
          <w:szCs w:val="26"/>
        </w:rPr>
        <w:t xml:space="preserve">earson </w:t>
      </w:r>
      <w:r w:rsidR="00676DAC">
        <w:rPr>
          <w:szCs w:val="26"/>
        </w:rPr>
        <w:t>E</w:t>
      </w:r>
      <w:r w:rsidR="00676DAC" w:rsidRPr="00676DAC">
        <w:rPr>
          <w:szCs w:val="26"/>
        </w:rPr>
        <w:t>ducation</w:t>
      </w:r>
      <w:r w:rsidR="00120588">
        <w:rPr>
          <w:szCs w:val="26"/>
        </w:rPr>
        <w:t>,</w:t>
      </w:r>
      <w:r w:rsidR="00676DAC" w:rsidRPr="00676DAC">
        <w:rPr>
          <w:szCs w:val="26"/>
        </w:rPr>
        <w:t xml:space="preserve"> </w:t>
      </w:r>
      <w:r w:rsidR="00676DAC">
        <w:rPr>
          <w:szCs w:val="26"/>
        </w:rPr>
        <w:t>I</w:t>
      </w:r>
      <w:r w:rsidR="00120588">
        <w:rPr>
          <w:szCs w:val="26"/>
        </w:rPr>
        <w:t>nc</w:t>
      </w:r>
      <w:r w:rsidR="00AD0D25">
        <w:rPr>
          <w:szCs w:val="26"/>
        </w:rPr>
        <w:t>.</w:t>
      </w:r>
    </w:p>
    <w:p w14:paraId="0FDD298C" w14:textId="5C9733DB" w:rsidR="003D150D" w:rsidRPr="00CD3071" w:rsidRDefault="00120588" w:rsidP="00676DAC">
      <w:pPr>
        <w:spacing w:before="120" w:after="0" w:line="240" w:lineRule="auto"/>
        <w:ind w:firstLine="270"/>
        <w:jc w:val="both"/>
        <w:outlineLvl w:val="0"/>
        <w:rPr>
          <w:szCs w:val="26"/>
        </w:rPr>
      </w:pPr>
      <w:r w:rsidRPr="00120588">
        <w:rPr>
          <w:szCs w:val="26"/>
        </w:rPr>
        <w:t xml:space="preserve">Patricia </w:t>
      </w:r>
      <w:proofErr w:type="spellStart"/>
      <w:r w:rsidRPr="00120588">
        <w:rPr>
          <w:szCs w:val="26"/>
        </w:rPr>
        <w:t>Dunkel</w:t>
      </w:r>
      <w:proofErr w:type="spellEnd"/>
      <w:r w:rsidRPr="00120588">
        <w:rPr>
          <w:szCs w:val="26"/>
        </w:rPr>
        <w:t xml:space="preserve"> and Phyllis Lim</w:t>
      </w:r>
      <w:r w:rsidR="003D150D" w:rsidRPr="00CD3071">
        <w:rPr>
          <w:szCs w:val="26"/>
        </w:rPr>
        <w:t xml:space="preserve"> (</w:t>
      </w:r>
      <w:r>
        <w:rPr>
          <w:szCs w:val="26"/>
        </w:rPr>
        <w:t>2006</w:t>
      </w:r>
      <w:r w:rsidR="003D150D" w:rsidRPr="00CD3071">
        <w:rPr>
          <w:szCs w:val="26"/>
        </w:rPr>
        <w:t xml:space="preserve">). </w:t>
      </w:r>
      <w:r>
        <w:rPr>
          <w:i/>
          <w:iCs/>
          <w:szCs w:val="26"/>
        </w:rPr>
        <w:t>Intermediate Listening Comprehension, 3rd</w:t>
      </w:r>
      <w:r w:rsidR="003D150D" w:rsidRPr="00CD3071">
        <w:rPr>
          <w:i/>
          <w:iCs/>
          <w:szCs w:val="26"/>
        </w:rPr>
        <w:t>.</w:t>
      </w:r>
      <w:r>
        <w:rPr>
          <w:i/>
          <w:iCs/>
          <w:szCs w:val="26"/>
        </w:rPr>
        <w:t xml:space="preserve"> </w:t>
      </w:r>
      <w:proofErr w:type="spellStart"/>
      <w:r w:rsidRPr="00120588">
        <w:rPr>
          <w:iCs/>
          <w:szCs w:val="26"/>
        </w:rPr>
        <w:t>Heinle</w:t>
      </w:r>
      <w:proofErr w:type="spellEnd"/>
      <w:r w:rsidRPr="00120588">
        <w:rPr>
          <w:iCs/>
          <w:szCs w:val="26"/>
        </w:rPr>
        <w:t xml:space="preserve"> &amp; </w:t>
      </w:r>
      <w:proofErr w:type="spellStart"/>
      <w:r w:rsidRPr="00120588">
        <w:rPr>
          <w:iCs/>
          <w:szCs w:val="26"/>
        </w:rPr>
        <w:t>Heinle</w:t>
      </w:r>
      <w:proofErr w:type="spellEnd"/>
      <w:r w:rsidRPr="00120588">
        <w:rPr>
          <w:iCs/>
          <w:szCs w:val="26"/>
        </w:rPr>
        <w:t xml:space="preserve"> Publishers</w:t>
      </w:r>
      <w:r w:rsidR="00AD0D25">
        <w:rPr>
          <w:i/>
          <w:iCs/>
          <w:szCs w:val="26"/>
        </w:rPr>
        <w:t>.</w:t>
      </w:r>
    </w:p>
    <w:p w14:paraId="063DADCD" w14:textId="77777777" w:rsidR="003D150D" w:rsidRPr="00CD3071" w:rsidRDefault="003D150D" w:rsidP="003D150D">
      <w:pPr>
        <w:spacing w:before="120" w:after="0" w:line="240" w:lineRule="auto"/>
        <w:ind w:firstLine="426"/>
        <w:rPr>
          <w:rFonts w:eastAsia="Times New Roman"/>
          <w:szCs w:val="26"/>
          <w:lang w:val="sv-SE"/>
        </w:rPr>
      </w:pPr>
      <w:r w:rsidRPr="00CD3071">
        <w:rPr>
          <w:bCs/>
          <w:szCs w:val="26"/>
          <w:lang w:val="sv-SE"/>
        </w:rPr>
        <w:t>5</w:t>
      </w:r>
      <w:r w:rsidRPr="00CD3071">
        <w:rPr>
          <w:szCs w:val="26"/>
          <w:lang w:val="sv-SE"/>
        </w:rPr>
        <w:t xml:space="preserve">. </w:t>
      </w:r>
      <w:r w:rsidRPr="00CD3071">
        <w:rPr>
          <w:bCs/>
          <w:szCs w:val="26"/>
          <w:lang w:val="sv-SE"/>
        </w:rPr>
        <w:t>Ghi chú và giải thích (nếu có)</w:t>
      </w:r>
      <w:r w:rsidRPr="00CD3071">
        <w:rPr>
          <w:rFonts w:eastAsia="Times New Roman"/>
          <w:szCs w:val="26"/>
          <w:lang w:val="sv-SE"/>
        </w:rPr>
        <w:t>:</w:t>
      </w:r>
    </w:p>
    <w:p w14:paraId="07414DDE" w14:textId="34EF4C57" w:rsidR="003D150D" w:rsidRPr="00CD3071" w:rsidRDefault="003D150D" w:rsidP="003D150D">
      <w:pPr>
        <w:tabs>
          <w:tab w:val="center" w:pos="7088"/>
        </w:tabs>
        <w:spacing w:after="0" w:line="240" w:lineRule="auto"/>
        <w:ind w:firstLine="425"/>
        <w:rPr>
          <w:rFonts w:eastAsia="Times New Roman"/>
          <w:i/>
          <w:szCs w:val="26"/>
          <w:lang w:val="sv-SE"/>
        </w:rPr>
      </w:pPr>
      <w:r w:rsidRPr="00CD3071">
        <w:rPr>
          <w:rFonts w:eastAsia="Times New Roman"/>
          <w:i/>
          <w:szCs w:val="26"/>
          <w:lang w:val="sv-SE"/>
        </w:rPr>
        <w:tab/>
        <w:t>TP. HCM, ngày        tháng        năm 20</w:t>
      </w:r>
      <w:r w:rsidR="00AD0D25">
        <w:rPr>
          <w:rFonts w:eastAsia="Times New Roman"/>
          <w:i/>
          <w:szCs w:val="26"/>
          <w:lang w:val="sv-SE"/>
        </w:rPr>
        <w:t>20</w:t>
      </w:r>
    </w:p>
    <w:p w14:paraId="6F55008F" w14:textId="77777777" w:rsidR="003D150D" w:rsidRPr="00CD3071" w:rsidRDefault="003D150D" w:rsidP="003D150D">
      <w:pPr>
        <w:tabs>
          <w:tab w:val="center" w:pos="7088"/>
        </w:tabs>
        <w:spacing w:after="0" w:line="240" w:lineRule="auto"/>
        <w:ind w:firstLine="425"/>
        <w:rPr>
          <w:rFonts w:eastAsia="Times New Roman"/>
          <w:b/>
          <w:szCs w:val="26"/>
          <w:lang w:val="sv-SE"/>
        </w:rPr>
      </w:pPr>
      <w:r w:rsidRPr="00CD3071">
        <w:rPr>
          <w:rFonts w:eastAsia="Times New Roman"/>
          <w:b/>
          <w:szCs w:val="26"/>
          <w:lang w:val="sv-SE"/>
        </w:rPr>
        <w:tab/>
        <w:t>TRƯỞNG KHOA</w:t>
      </w:r>
    </w:p>
    <w:p w14:paraId="2B034FA8" w14:textId="77777777" w:rsidR="003D150D" w:rsidRPr="00CD3071" w:rsidRDefault="003D150D" w:rsidP="003D150D">
      <w:pPr>
        <w:spacing w:before="120" w:after="0" w:line="240" w:lineRule="auto"/>
        <w:ind w:firstLine="426"/>
        <w:rPr>
          <w:rFonts w:eastAsia="Times New Roman"/>
          <w:szCs w:val="26"/>
          <w:lang w:val="sv-SE"/>
        </w:rPr>
      </w:pPr>
    </w:p>
    <w:p w14:paraId="3913B47A" w14:textId="77777777" w:rsidR="002E0E9F" w:rsidRPr="00CD3071" w:rsidRDefault="003D150D" w:rsidP="003D150D">
      <w:pPr>
        <w:rPr>
          <w:szCs w:val="26"/>
        </w:rPr>
      </w:pPr>
      <w:r w:rsidRPr="00CD3071">
        <w:rPr>
          <w:rFonts w:eastAsia="Times New Roman"/>
          <w:szCs w:val="26"/>
          <w:lang w:val="sv-SE"/>
        </w:rPr>
        <w:br w:type="page"/>
      </w:r>
    </w:p>
    <w:sectPr w:rsidR="002E0E9F" w:rsidRPr="00CD3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B00D3"/>
    <w:multiLevelType w:val="multilevel"/>
    <w:tmpl w:val="A8D69DE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3F3B0907"/>
    <w:multiLevelType w:val="multilevel"/>
    <w:tmpl w:val="9310441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6811119C"/>
    <w:multiLevelType w:val="hybridMultilevel"/>
    <w:tmpl w:val="41EED2B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50D"/>
    <w:rsid w:val="00070A82"/>
    <w:rsid w:val="000B0829"/>
    <w:rsid w:val="00120588"/>
    <w:rsid w:val="00196D83"/>
    <w:rsid w:val="001A37BB"/>
    <w:rsid w:val="002E0E9F"/>
    <w:rsid w:val="002F6525"/>
    <w:rsid w:val="00386505"/>
    <w:rsid w:val="003D150D"/>
    <w:rsid w:val="00676DAC"/>
    <w:rsid w:val="00851509"/>
    <w:rsid w:val="008777F2"/>
    <w:rsid w:val="008B67C1"/>
    <w:rsid w:val="00A63308"/>
    <w:rsid w:val="00A676BA"/>
    <w:rsid w:val="00AD0D25"/>
    <w:rsid w:val="00AE432B"/>
    <w:rsid w:val="00BE0A88"/>
    <w:rsid w:val="00CD3071"/>
    <w:rsid w:val="00ED6CC9"/>
    <w:rsid w:val="00EF5B28"/>
    <w:rsid w:val="00F3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57D6"/>
  <w15:chartTrackingRefBased/>
  <w15:docId w15:val="{F0833195-9CA1-4AF2-8771-2FAAFEFA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50D"/>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D150D"/>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3D150D"/>
    <w:pPr>
      <w:spacing w:before="100" w:beforeAutospacing="1" w:after="100" w:afterAutospacing="1" w:line="240" w:lineRule="auto"/>
    </w:pPr>
    <w:rPr>
      <w:rFonts w:eastAsia="Times New Roman"/>
      <w:sz w:val="24"/>
      <w:szCs w:val="24"/>
    </w:rPr>
  </w:style>
  <w:style w:type="character" w:styleId="Emphasis">
    <w:name w:val="Emphasis"/>
    <w:uiPriority w:val="20"/>
    <w:qFormat/>
    <w:rsid w:val="003D15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1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7</Pages>
  <Words>885</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Fish</cp:lastModifiedBy>
  <cp:revision>13</cp:revision>
  <dcterms:created xsi:type="dcterms:W3CDTF">2020-03-12T02:54:00Z</dcterms:created>
  <dcterms:modified xsi:type="dcterms:W3CDTF">2020-10-09T09:02:00Z</dcterms:modified>
</cp:coreProperties>
</file>