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A44C1F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F86F76">
              <w:rPr>
                <w:sz w:val="24"/>
                <w:szCs w:val="24"/>
                <w:lang w:val="pt-BR"/>
              </w:rPr>
              <w:t>02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7C51B2" w:rsidRPr="007C51B2">
              <w:rPr>
                <w:b/>
                <w:sz w:val="24"/>
                <w:szCs w:val="24"/>
              </w:rPr>
              <w:t>Chương 1-</w:t>
            </w:r>
            <w:r w:rsidRPr="00A51903">
              <w:rPr>
                <w:b/>
                <w:sz w:val="24"/>
                <w:szCs w:val="24"/>
              </w:rPr>
              <w:t>Các yếu tố nguy hiểm và có hại trong sản xuất cơ khí</w:t>
            </w:r>
          </w:p>
          <w:p w:rsidR="00A51903" w:rsidRPr="00A51903" w:rsidRDefault="00A51903" w:rsidP="007C51B2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B409F1">
              <w:rPr>
                <w:sz w:val="24"/>
                <w:szCs w:val="24"/>
              </w:rPr>
              <w:t>Ngày 01</w:t>
            </w:r>
            <w:r w:rsidRPr="007C51B2">
              <w:rPr>
                <w:sz w:val="24"/>
                <w:szCs w:val="24"/>
              </w:rPr>
              <w:t xml:space="preserve">  tháng  </w:t>
            </w:r>
            <w:r w:rsidR="00B409F1">
              <w:rPr>
                <w:sz w:val="24"/>
                <w:szCs w:val="24"/>
              </w:rPr>
              <w:t>10   năm 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:rsidR="007C51B2" w:rsidRDefault="00A51903" w:rsidP="00A51903">
      <w:pPr>
        <w:spacing w:after="0"/>
        <w:jc w:val="center"/>
        <w:rPr>
          <w:b/>
          <w:sz w:val="36"/>
          <w:szCs w:val="36"/>
          <w:lang w:val="it-IT"/>
        </w:rPr>
      </w:pPr>
      <w:r w:rsidRPr="00E35F94">
        <w:rPr>
          <w:sz w:val="36"/>
          <w:szCs w:val="36"/>
          <w:lang w:val="it-IT"/>
        </w:rPr>
        <w:t xml:space="preserve">Bài 1: </w:t>
      </w:r>
      <w:r w:rsidRPr="00E35F94">
        <w:rPr>
          <w:b/>
          <w:sz w:val="36"/>
          <w:szCs w:val="36"/>
          <w:lang w:val="it-IT"/>
        </w:rPr>
        <w:t xml:space="preserve">CÁC YẾU TỐ NGUY HIỂM TRONG SẢN XUẤT </w:t>
      </w:r>
    </w:p>
    <w:p w:rsidR="00A51903" w:rsidRPr="00E35F94" w:rsidRDefault="00A51903" w:rsidP="00A51903">
      <w:pPr>
        <w:spacing w:after="0"/>
        <w:jc w:val="center"/>
        <w:rPr>
          <w:sz w:val="36"/>
          <w:szCs w:val="36"/>
          <w:lang w:val="it-IT"/>
        </w:rPr>
      </w:pPr>
      <w:r w:rsidRPr="00E35F94">
        <w:rPr>
          <w:b/>
          <w:sz w:val="36"/>
          <w:szCs w:val="36"/>
          <w:lang w:val="it-IT"/>
        </w:rPr>
        <w:t>CƠ KHÍ</w:t>
      </w:r>
      <w:r>
        <w:rPr>
          <w:b/>
          <w:sz w:val="36"/>
          <w:szCs w:val="36"/>
          <w:lang w:val="it-IT"/>
        </w:rPr>
        <w:t xml:space="preserve"> (TT)</w:t>
      </w:r>
    </w:p>
    <w:p w:rsidR="00A51903" w:rsidRPr="00E35F94" w:rsidRDefault="00A51903" w:rsidP="00A51903">
      <w:pPr>
        <w:jc w:val="center"/>
        <w:rPr>
          <w:sz w:val="36"/>
          <w:szCs w:val="36"/>
          <w:lang w:val="it-IT"/>
        </w:rPr>
      </w:pP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P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A51903" w:rsidRPr="00A51903" w:rsidRDefault="00A51903" w:rsidP="00A51903">
      <w:pPr>
        <w:numPr>
          <w:ilvl w:val="0"/>
          <w:numId w:val="1"/>
        </w:numPr>
        <w:spacing w:after="0" w:line="240" w:lineRule="auto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Trình bày được các nguyên tắc chung đảm bảo an toàn trong sản xuất cơ khí</w:t>
      </w:r>
    </w:p>
    <w:p w:rsidR="00A51903" w:rsidRPr="00A51903" w:rsidRDefault="00A51903" w:rsidP="00A51903">
      <w:pPr>
        <w:numPr>
          <w:ilvl w:val="0"/>
          <w:numId w:val="1"/>
        </w:numPr>
        <w:spacing w:after="0" w:line="240" w:lineRule="auto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Trình bày được các biện pháp kỹ thuật an toàn cơ bản trong sản xuất cơ khí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I. Ổn định lớp học: </w:t>
      </w:r>
      <w:r w:rsidR="00396D92">
        <w:rPr>
          <w:sz w:val="24"/>
          <w:szCs w:val="24"/>
          <w:lang w:val="it-IT"/>
        </w:rPr>
        <w:t xml:space="preserve">điểm danh             </w:t>
      </w:r>
      <w:bookmarkStart w:id="0" w:name="_GoBack"/>
      <w:bookmarkEnd w:id="0"/>
      <w:r w:rsidRPr="00A51903">
        <w:rPr>
          <w:sz w:val="24"/>
          <w:szCs w:val="24"/>
          <w:lang w:val="it-IT"/>
        </w:rPr>
        <w:t>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7C51B2" w:rsidRDefault="007C51B2" w:rsidP="00A51903">
            <w:pPr>
              <w:spacing w:after="0"/>
              <w:jc w:val="both"/>
              <w:rPr>
                <w:iCs/>
                <w:sz w:val="24"/>
                <w:szCs w:val="24"/>
                <w:lang w:val="de-DE"/>
              </w:rPr>
            </w:pPr>
            <w:r w:rsidRPr="007C51B2">
              <w:rPr>
                <w:iCs/>
                <w:sz w:val="24"/>
                <w:szCs w:val="24"/>
                <w:lang w:val="de-DE"/>
              </w:rPr>
              <w:t>Cho sinh viên xem video clip về sản xuất trong cơ khí, đặt câu hỏi dẫn dắt vào phần biện pháp kỹ thuật an toàn cơ bản.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Kích thích 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A51903" w:rsidRPr="008F7CCB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it-IT"/>
              </w:rPr>
            </w:pPr>
            <w:r w:rsidRPr="00A51903">
              <w:rPr>
                <w:b/>
                <w:sz w:val="24"/>
                <w:szCs w:val="24"/>
                <w:lang w:val="it-IT"/>
              </w:rPr>
              <w:t>Bài 1: CÁC YẾU TỐ NGUY HIỂM TRONG SẢN XUẤ</w:t>
            </w:r>
            <w:r>
              <w:rPr>
                <w:b/>
                <w:sz w:val="24"/>
                <w:szCs w:val="24"/>
                <w:lang w:val="it-IT"/>
              </w:rPr>
              <w:t xml:space="preserve">T CƠ </w:t>
            </w:r>
            <w:r w:rsidRPr="008F7CCB">
              <w:rPr>
                <w:b/>
                <w:sz w:val="24"/>
                <w:szCs w:val="24"/>
                <w:lang w:val="it-IT"/>
              </w:rPr>
              <w:t>KHÍ</w:t>
            </w:r>
          </w:p>
          <w:p w:rsidR="00A51903" w:rsidRPr="008F7CCB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nb-NO"/>
              </w:rPr>
            </w:pPr>
            <w:r w:rsidRPr="008F7CCB">
              <w:rPr>
                <w:b/>
                <w:sz w:val="24"/>
                <w:szCs w:val="24"/>
                <w:lang w:val="nb-NO"/>
              </w:rPr>
              <w:t>IV. Các biện pháp kỹ thuật an toàn cơ bản</w:t>
            </w:r>
          </w:p>
          <w:p w:rsidR="00A51903" w:rsidRDefault="00A51903" w:rsidP="00A51903">
            <w:pPr>
              <w:pStyle w:val="ListParagraph"/>
              <w:numPr>
                <w:ilvl w:val="0"/>
                <w:numId w:val="3"/>
              </w:numPr>
              <w:spacing w:after="0"/>
              <w:ind w:left="472" w:hanging="284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Biện pháp an toàn</w:t>
            </w:r>
            <w:r w:rsidR="008F7CCB">
              <w:rPr>
                <w:sz w:val="24"/>
                <w:szCs w:val="24"/>
                <w:lang w:val="nb-NO"/>
              </w:rPr>
              <w:t xml:space="preserve"> tính đến sự phù hợp với người sử dụng</w:t>
            </w:r>
          </w:p>
          <w:p w:rsidR="008F7CCB" w:rsidRDefault="008F7CCB" w:rsidP="00A51903">
            <w:pPr>
              <w:pStyle w:val="ListParagraph"/>
              <w:numPr>
                <w:ilvl w:val="0"/>
                <w:numId w:val="3"/>
              </w:numPr>
              <w:spacing w:after="0"/>
              <w:ind w:left="472" w:hanging="284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Biện pháp an toàn kỹ thuật</w:t>
            </w:r>
          </w:p>
          <w:p w:rsidR="008F7CCB" w:rsidRPr="008F7CCB" w:rsidRDefault="008F7CCB" w:rsidP="008F7CCB">
            <w:pPr>
              <w:pStyle w:val="ListParagraph"/>
              <w:numPr>
                <w:ilvl w:val="1"/>
                <w:numId w:val="3"/>
              </w:numPr>
              <w:spacing w:after="0"/>
              <w:rPr>
                <w:sz w:val="24"/>
                <w:szCs w:val="24"/>
                <w:lang w:val="nb-NO"/>
              </w:rPr>
            </w:pPr>
            <w:r w:rsidRPr="008F7CCB">
              <w:rPr>
                <w:sz w:val="24"/>
                <w:szCs w:val="24"/>
                <w:lang w:val="nb-NO"/>
              </w:rPr>
              <w:t>Thiết bị che chắn</w:t>
            </w:r>
          </w:p>
          <w:p w:rsidR="008F7CCB" w:rsidRDefault="008F7CCB" w:rsidP="008F7CCB">
            <w:pPr>
              <w:pStyle w:val="ListParagraph"/>
              <w:numPr>
                <w:ilvl w:val="1"/>
                <w:numId w:val="3"/>
              </w:num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Thiết bị và cơ cấu phòng ngừa</w:t>
            </w:r>
          </w:p>
          <w:p w:rsidR="008F7CCB" w:rsidRDefault="008F7CCB" w:rsidP="008F7CCB">
            <w:pPr>
              <w:pStyle w:val="ListParagraph"/>
              <w:numPr>
                <w:ilvl w:val="1"/>
                <w:numId w:val="3"/>
              </w:num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Tín hiệu an toàn</w:t>
            </w:r>
          </w:p>
          <w:p w:rsidR="008F7CCB" w:rsidRDefault="008F7CCB" w:rsidP="008F7CCB">
            <w:pPr>
              <w:pStyle w:val="ListParagraph"/>
              <w:numPr>
                <w:ilvl w:val="1"/>
                <w:numId w:val="3"/>
              </w:num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Khoảng cách và kích thước an toàn</w:t>
            </w:r>
          </w:p>
          <w:p w:rsidR="008F7CCB" w:rsidRDefault="008F7CCB" w:rsidP="008F7CCB">
            <w:pPr>
              <w:pStyle w:val="ListParagraph"/>
              <w:numPr>
                <w:ilvl w:val="1"/>
                <w:numId w:val="3"/>
              </w:num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Cơ khí hóa – tự động hóa và điều </w:t>
            </w:r>
            <w:r>
              <w:rPr>
                <w:sz w:val="24"/>
                <w:szCs w:val="24"/>
                <w:lang w:val="nb-NO"/>
              </w:rPr>
              <w:lastRenderedPageBreak/>
              <w:t>khiển từ xa</w:t>
            </w:r>
          </w:p>
          <w:p w:rsidR="008F7CCB" w:rsidRDefault="008F7CCB" w:rsidP="008F7CCB">
            <w:pPr>
              <w:pStyle w:val="ListParagraph"/>
              <w:numPr>
                <w:ilvl w:val="1"/>
                <w:numId w:val="3"/>
              </w:num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Phương tiện bảo vệ cá nhân</w:t>
            </w:r>
          </w:p>
          <w:p w:rsidR="008F7CCB" w:rsidRPr="008F7CCB" w:rsidRDefault="008F7CCB" w:rsidP="008F7CCB">
            <w:pPr>
              <w:pStyle w:val="ListParagraph"/>
              <w:numPr>
                <w:ilvl w:val="1"/>
                <w:numId w:val="3"/>
              </w:num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Kiểm định máy, thiết bị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F7CCB" w:rsidRP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33588B" w:rsidRDefault="0033588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</w:t>
            </w:r>
            <w:r w:rsidR="00A51903" w:rsidRPr="00A51903">
              <w:rPr>
                <w:sz w:val="24"/>
                <w:szCs w:val="24"/>
                <w:lang w:val="nb-NO"/>
              </w:rPr>
              <w:t>0</w:t>
            </w:r>
          </w:p>
          <w:p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:rsidR="00A51903" w:rsidRP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Tìm và xem youturbe những điều kiện lao động khác nhau. Từ đó phát hiện ra những yếu tố nguy hiểm và có hại,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835062" w:rsidRDefault="00835062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33588B" w:rsidRDefault="0033588B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835062" w:rsidRDefault="00835062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835062" w:rsidRDefault="00835062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835062" w:rsidRPr="00835062" w:rsidRDefault="00835062" w:rsidP="00A51903">
            <w:pPr>
              <w:spacing w:after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835062">
              <w:rPr>
                <w:b/>
                <w:bCs/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F9577A">
              <w:rPr>
                <w:i/>
                <w:sz w:val="24"/>
                <w:szCs w:val="24"/>
                <w:lang w:val="pt-BR"/>
              </w:rPr>
              <w:t xml:space="preserve"> Chí Minh, ngày 24</w:t>
            </w:r>
            <w:r w:rsidR="007C51B2">
              <w:rPr>
                <w:i/>
                <w:sz w:val="24"/>
                <w:szCs w:val="24"/>
                <w:lang w:val="pt-BR"/>
              </w:rPr>
              <w:t xml:space="preserve"> </w:t>
            </w:r>
            <w:r w:rsidR="00F9577A">
              <w:rPr>
                <w:i/>
                <w:sz w:val="24"/>
                <w:szCs w:val="24"/>
                <w:lang w:val="pt-BR"/>
              </w:rPr>
              <w:t xml:space="preserve"> tháng 09 năm 2020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33588B" w:rsidRPr="00A51903" w:rsidRDefault="0033588B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835062" w:rsidRDefault="00835062" w:rsidP="00A51903">
            <w:pPr>
              <w:spacing w:after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b/>
                <w:lang w:val="pt-BR"/>
              </w:rPr>
              <w:t xml:space="preserve">           </w:t>
            </w:r>
            <w:r w:rsidRPr="00835062">
              <w:rPr>
                <w:b/>
                <w:sz w:val="26"/>
                <w:szCs w:val="26"/>
                <w:lang w:val="pt-BR"/>
              </w:rPr>
              <w:t>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A51903" w:rsidRPr="00CF508E" w:rsidRDefault="00A51903" w:rsidP="00A51903">
      <w:pPr>
        <w:spacing w:after="0"/>
        <w:rPr>
          <w:lang w:val="pt-BR"/>
        </w:rPr>
      </w:pPr>
    </w:p>
    <w:p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:rsidR="00A51903" w:rsidRPr="00CF508E" w:rsidRDefault="00A51903" w:rsidP="00A51903">
      <w:pPr>
        <w:spacing w:after="0"/>
        <w:rPr>
          <w:lang w:val="pt-BR"/>
        </w:rPr>
      </w:pPr>
    </w:p>
    <w:p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33588B"/>
    <w:rsid w:val="00396D92"/>
    <w:rsid w:val="00404B4B"/>
    <w:rsid w:val="006E4EBF"/>
    <w:rsid w:val="007C51B2"/>
    <w:rsid w:val="0081051D"/>
    <w:rsid w:val="008132E5"/>
    <w:rsid w:val="00835062"/>
    <w:rsid w:val="00882879"/>
    <w:rsid w:val="008D2395"/>
    <w:rsid w:val="008F7CCB"/>
    <w:rsid w:val="009A4041"/>
    <w:rsid w:val="00A41C7B"/>
    <w:rsid w:val="00A51903"/>
    <w:rsid w:val="00AF5E74"/>
    <w:rsid w:val="00B409F1"/>
    <w:rsid w:val="00DE5BF9"/>
    <w:rsid w:val="00E751BC"/>
    <w:rsid w:val="00F06500"/>
    <w:rsid w:val="00F86F76"/>
    <w:rsid w:val="00F9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13</cp:revision>
  <dcterms:created xsi:type="dcterms:W3CDTF">2019-08-24T14:23:00Z</dcterms:created>
  <dcterms:modified xsi:type="dcterms:W3CDTF">2020-10-04T16:59:00Z</dcterms:modified>
</cp:coreProperties>
</file>